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4FF" w:rsidRPr="00DA54FF" w:rsidRDefault="00DA54FF" w:rsidP="003F533C">
      <w:pPr>
        <w:autoSpaceDE w:val="0"/>
        <w:autoSpaceDN w:val="0"/>
        <w:adjustRightInd w:val="0"/>
        <w:spacing w:after="0" w:line="360" w:lineRule="auto"/>
        <w:jc w:val="center"/>
        <w:rPr>
          <w:rFonts w:cs="TimesNewRomanPS-BoldMT"/>
          <w:b/>
          <w:bCs/>
          <w:sz w:val="46"/>
          <w:szCs w:val="40"/>
        </w:rPr>
      </w:pPr>
      <w:r w:rsidRPr="00DA54FF">
        <w:rPr>
          <w:rFonts w:cs="TimesNewRomanPS-BoldMT"/>
          <w:b/>
          <w:bCs/>
          <w:sz w:val="46"/>
          <w:szCs w:val="40"/>
        </w:rPr>
        <w:t>project report on diabetes readmission project</w:t>
      </w:r>
    </w:p>
    <w:p w:rsidR="00DA54FF" w:rsidRDefault="00DA54FF" w:rsidP="003F533C">
      <w:pPr>
        <w:autoSpaceDE w:val="0"/>
        <w:autoSpaceDN w:val="0"/>
        <w:adjustRightInd w:val="0"/>
        <w:spacing w:after="0" w:line="360" w:lineRule="auto"/>
        <w:jc w:val="center"/>
        <w:rPr>
          <w:rFonts w:ascii="TimesNewRomanPS-BoldMT" w:hAnsi="TimesNewRomanPS-BoldMT" w:cs="TimesNewRomanPS-BoldMT"/>
          <w:b/>
          <w:bCs/>
          <w:sz w:val="28"/>
          <w:szCs w:val="28"/>
        </w:rPr>
      </w:pPr>
    </w:p>
    <w:p w:rsidR="003F533C" w:rsidRDefault="003F533C" w:rsidP="003F533C">
      <w:pPr>
        <w:autoSpaceDE w:val="0"/>
        <w:autoSpaceDN w:val="0"/>
        <w:adjustRightInd w:val="0"/>
        <w:spacing w:after="0" w:line="360" w:lineRule="auto"/>
        <w:jc w:val="center"/>
        <w:rPr>
          <w:rFonts w:ascii="Times" w:hAnsi="Times"/>
          <w:color w:val="000000"/>
          <w:sz w:val="26"/>
          <w:szCs w:val="26"/>
          <w:shd w:val="clear" w:color="auto" w:fill="FFFFFF"/>
        </w:rPr>
      </w:pPr>
      <w:r>
        <w:rPr>
          <w:rFonts w:ascii="TimesNewRomanPS-BoldMT" w:hAnsi="TimesNewRomanPS-BoldMT" w:cs="TimesNewRomanPS-BoldMT"/>
          <w:b/>
          <w:bCs/>
          <w:sz w:val="28"/>
          <w:szCs w:val="28"/>
        </w:rPr>
        <w:t>Abstract</w:t>
      </w:r>
    </w:p>
    <w:p w:rsidR="00DD00BE" w:rsidRPr="00833F65" w:rsidRDefault="00602F17" w:rsidP="00602F17">
      <w:pPr>
        <w:autoSpaceDE w:val="0"/>
        <w:autoSpaceDN w:val="0"/>
        <w:adjustRightInd w:val="0"/>
        <w:spacing w:after="0" w:line="360" w:lineRule="auto"/>
        <w:ind w:firstLine="720"/>
        <w:jc w:val="both"/>
        <w:rPr>
          <w:rFonts w:ascii="Times New Roman" w:hAnsi="Times New Roman" w:cs="Times New Roman"/>
          <w:sz w:val="24"/>
          <w:szCs w:val="24"/>
        </w:rPr>
      </w:pPr>
      <w:r w:rsidRPr="00833F65">
        <w:rPr>
          <w:rFonts w:ascii="Times New Roman" w:hAnsi="Times New Roman" w:cs="Times New Roman"/>
          <w:sz w:val="24"/>
          <w:szCs w:val="24"/>
        </w:rPr>
        <w:t xml:space="preserve">As diabetes patient readmission rate is becoming one of the major concerns for many national hospitals in the U.S. It is of great significance to study the possible causes and risks of diabetes patients’ readmission. In this project, the relationship between diabetes and the various patient attributes are examined </w:t>
      </w:r>
      <w:r w:rsidR="00470841" w:rsidRPr="00833F65">
        <w:rPr>
          <w:rFonts w:ascii="Times New Roman" w:hAnsi="Times New Roman" w:cs="Times New Roman"/>
          <w:sz w:val="24"/>
          <w:szCs w:val="24"/>
        </w:rPr>
        <w:t>from the</w:t>
      </w:r>
      <w:r w:rsidR="00470841" w:rsidRPr="00833F65">
        <w:rPr>
          <w:rFonts w:ascii="Times New Roman" w:hAnsi="Times New Roman" w:cs="Times New Roman"/>
          <w:color w:val="000000"/>
          <w:sz w:val="24"/>
          <w:szCs w:val="24"/>
          <w:shd w:val="clear" w:color="auto" w:fill="FFFFFF"/>
        </w:rPr>
        <w:t xml:space="preserve"> Health Facts data which is an extract representing 10 years (1999–2008) of clinical care at 130 hospitals and integrated delivery networks throughout the United States.</w:t>
      </w:r>
      <w:r w:rsidR="00F417EF" w:rsidRPr="00833F65">
        <w:rPr>
          <w:rFonts w:ascii="Times New Roman" w:hAnsi="Times New Roman" w:cs="Times New Roman"/>
          <w:color w:val="000000"/>
          <w:sz w:val="24"/>
          <w:szCs w:val="24"/>
          <w:shd w:val="clear" w:color="auto" w:fill="FFFFFF"/>
        </w:rPr>
        <w:t xml:space="preserve"> It includes over 50 features representing patient and hospital outcomes using the features available. Also drawing insights from the analysis to help the Hospitals understand the most important features that help the Hospitals understand the importance of each feature compared to others that will lead the readmission of diabetes patients. </w:t>
      </w:r>
    </w:p>
    <w:p w:rsidR="00470841" w:rsidRPr="00833F65" w:rsidRDefault="00F417EF" w:rsidP="00470841">
      <w:pPr>
        <w:autoSpaceDE w:val="0"/>
        <w:autoSpaceDN w:val="0"/>
        <w:adjustRightInd w:val="0"/>
        <w:spacing w:after="0" w:line="360" w:lineRule="auto"/>
        <w:ind w:firstLine="720"/>
        <w:jc w:val="both"/>
        <w:rPr>
          <w:rFonts w:ascii="Times New Roman" w:hAnsi="Times New Roman" w:cs="Times New Roman"/>
          <w:sz w:val="24"/>
          <w:szCs w:val="24"/>
        </w:rPr>
      </w:pPr>
      <w:r w:rsidRPr="00833F65">
        <w:rPr>
          <w:rFonts w:ascii="Times New Roman" w:hAnsi="Times New Roman" w:cs="Times New Roman"/>
          <w:color w:val="000000"/>
          <w:sz w:val="24"/>
          <w:szCs w:val="24"/>
          <w:shd w:val="clear" w:color="auto" w:fill="FFFFFF"/>
        </w:rPr>
        <w:t>The data-set contains 101718 rows and 50 columns to explore. Exploratory analysis is done after the data cleansing by changing the variables to correct format. Univariate analysis for every feature followed by bi-variate analysis to see how each feature is related, affecting the readmission status to find insights and understand the dependency.</w:t>
      </w:r>
      <w:r w:rsidR="00DD00BE" w:rsidRPr="00833F65">
        <w:rPr>
          <w:rFonts w:ascii="Times New Roman" w:hAnsi="Times New Roman" w:cs="Times New Roman"/>
          <w:sz w:val="24"/>
          <w:szCs w:val="24"/>
        </w:rPr>
        <w:t>The insights that are expected and found are also discussed. We found outliers in the continuous features whose effect was reduced by using transformation. Categorical variables are encoded using label encoding.</w:t>
      </w:r>
    </w:p>
    <w:p w:rsidR="00DD00BE" w:rsidRPr="00833F65" w:rsidRDefault="00DD00BE" w:rsidP="00470841">
      <w:pPr>
        <w:autoSpaceDE w:val="0"/>
        <w:autoSpaceDN w:val="0"/>
        <w:adjustRightInd w:val="0"/>
        <w:spacing w:after="0" w:line="360" w:lineRule="auto"/>
        <w:ind w:firstLine="720"/>
        <w:jc w:val="both"/>
        <w:rPr>
          <w:rFonts w:ascii="Times New Roman" w:hAnsi="Times New Roman" w:cs="Times New Roman"/>
          <w:color w:val="000000"/>
          <w:sz w:val="24"/>
          <w:szCs w:val="24"/>
          <w:shd w:val="clear" w:color="auto" w:fill="FFFFFF"/>
        </w:rPr>
      </w:pPr>
      <w:r w:rsidRPr="00833F65">
        <w:rPr>
          <w:rFonts w:ascii="Times New Roman" w:hAnsi="Times New Roman" w:cs="Times New Roman"/>
          <w:color w:val="000000"/>
          <w:sz w:val="24"/>
          <w:szCs w:val="24"/>
          <w:shd w:val="clear" w:color="auto" w:fill="FFFFFF"/>
        </w:rPr>
        <w:t>Even though we use classification techniques to predict the readmission of patients, inference on how the readmission status varies with the features numerically has a higher importance than very high accuracy itself. Logistic regression being a simpler model, gives better inference, so a Logistic regression is fit to see the values of Accuracy score. This model yielded an Accuracy score of 0.6203. Further variables looking VIF values all are less than 5. Further drop in the features resulted in p-values in chi-square test for categorical and ANOVA for numerical variables less than 0.05. Other classification techniques like Decision Trees and ensemble techniques like boosting and bagging are also used to find them achieving slightly better accuracy score values.</w:t>
      </w:r>
    </w:p>
    <w:p w:rsidR="00DD00BE" w:rsidRPr="00833F65" w:rsidRDefault="00DD00BE" w:rsidP="00470841">
      <w:pPr>
        <w:autoSpaceDE w:val="0"/>
        <w:autoSpaceDN w:val="0"/>
        <w:adjustRightInd w:val="0"/>
        <w:spacing w:after="0" w:line="360" w:lineRule="auto"/>
        <w:ind w:firstLine="720"/>
        <w:jc w:val="both"/>
        <w:rPr>
          <w:rFonts w:ascii="Times New Roman" w:hAnsi="Times New Roman" w:cs="Times New Roman"/>
          <w:sz w:val="24"/>
          <w:szCs w:val="24"/>
        </w:rPr>
      </w:pPr>
    </w:p>
    <w:p w:rsidR="00DD00BE" w:rsidRPr="00833F65" w:rsidRDefault="000C2BFA" w:rsidP="00DD00BE">
      <w:pPr>
        <w:autoSpaceDE w:val="0"/>
        <w:autoSpaceDN w:val="0"/>
        <w:adjustRightInd w:val="0"/>
        <w:spacing w:after="0" w:line="360" w:lineRule="auto"/>
        <w:jc w:val="both"/>
        <w:rPr>
          <w:rFonts w:ascii="Times New Roman" w:hAnsi="Times New Roman" w:cs="Times New Roman"/>
          <w:sz w:val="24"/>
          <w:szCs w:val="24"/>
        </w:rPr>
      </w:pPr>
      <w:r w:rsidRPr="00833F65">
        <w:rPr>
          <w:rFonts w:ascii="Times New Roman" w:hAnsi="Times New Roman" w:cs="Times New Roman"/>
          <w:sz w:val="24"/>
          <w:szCs w:val="24"/>
        </w:rPr>
        <w:sym w:font="Symbol" w:char="F0B7"/>
      </w:r>
      <w:r w:rsidRPr="00833F65">
        <w:rPr>
          <w:rFonts w:ascii="Times New Roman" w:hAnsi="Times New Roman" w:cs="Times New Roman"/>
          <w:sz w:val="24"/>
          <w:szCs w:val="24"/>
        </w:rPr>
        <w:t xml:space="preserve"> Techniques used: Exploratory analysis </w:t>
      </w:r>
    </w:p>
    <w:p w:rsidR="00DD00BE" w:rsidRPr="00833F65" w:rsidRDefault="000C2BFA" w:rsidP="00DD00BE">
      <w:pPr>
        <w:autoSpaceDE w:val="0"/>
        <w:autoSpaceDN w:val="0"/>
        <w:adjustRightInd w:val="0"/>
        <w:spacing w:after="0" w:line="360" w:lineRule="auto"/>
        <w:jc w:val="both"/>
        <w:rPr>
          <w:rFonts w:ascii="Times New Roman" w:hAnsi="Times New Roman" w:cs="Times New Roman"/>
          <w:sz w:val="24"/>
          <w:szCs w:val="24"/>
        </w:rPr>
      </w:pPr>
      <w:r w:rsidRPr="00833F65">
        <w:rPr>
          <w:rFonts w:ascii="Times New Roman" w:hAnsi="Times New Roman" w:cs="Times New Roman"/>
          <w:sz w:val="24"/>
          <w:szCs w:val="24"/>
        </w:rPr>
        <w:sym w:font="Symbol" w:char="F0B7"/>
      </w:r>
      <w:r w:rsidRPr="00833F65">
        <w:rPr>
          <w:rFonts w:ascii="Times New Roman" w:hAnsi="Times New Roman" w:cs="Times New Roman"/>
          <w:sz w:val="24"/>
          <w:szCs w:val="24"/>
        </w:rPr>
        <w:t xml:space="preserve"> Tools: Python </w:t>
      </w:r>
    </w:p>
    <w:p w:rsidR="000C2BFA" w:rsidRPr="00833F65" w:rsidRDefault="000C2BFA" w:rsidP="00DD00BE">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833F65">
        <w:rPr>
          <w:rFonts w:ascii="Times New Roman" w:hAnsi="Times New Roman" w:cs="Times New Roman"/>
          <w:sz w:val="24"/>
          <w:szCs w:val="24"/>
        </w:rPr>
        <w:lastRenderedPageBreak/>
        <w:sym w:font="Symbol" w:char="F0B7"/>
      </w:r>
      <w:r w:rsidRPr="00833F65">
        <w:rPr>
          <w:rFonts w:ascii="Times New Roman" w:hAnsi="Times New Roman" w:cs="Times New Roman"/>
          <w:sz w:val="24"/>
          <w:szCs w:val="24"/>
        </w:rPr>
        <w:t xml:space="preserve"> Domain: </w:t>
      </w:r>
      <w:r w:rsidR="002D0679" w:rsidRPr="00833F65">
        <w:rPr>
          <w:rFonts w:ascii="Times New Roman" w:hAnsi="Times New Roman" w:cs="Times New Roman"/>
          <w:sz w:val="24"/>
          <w:szCs w:val="24"/>
        </w:rPr>
        <w:t>Medical</w:t>
      </w:r>
    </w:p>
    <w:p w:rsidR="003F533C" w:rsidRPr="002D0679" w:rsidRDefault="003F533C" w:rsidP="003F533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3F533C" w:rsidRDefault="003F533C" w:rsidP="003F533C">
      <w:pPr>
        <w:autoSpaceDE w:val="0"/>
        <w:autoSpaceDN w:val="0"/>
        <w:adjustRightInd w:val="0"/>
        <w:spacing w:after="0" w:line="360" w:lineRule="auto"/>
        <w:jc w:val="both"/>
        <w:rPr>
          <w:rFonts w:ascii="Times" w:hAnsi="Times"/>
          <w:color w:val="000000"/>
          <w:sz w:val="26"/>
          <w:szCs w:val="26"/>
          <w:shd w:val="clear" w:color="auto" w:fill="FFFFFF"/>
        </w:rPr>
      </w:pPr>
    </w:p>
    <w:p w:rsidR="003F533C" w:rsidRDefault="003F533C" w:rsidP="003F533C">
      <w:pPr>
        <w:autoSpaceDE w:val="0"/>
        <w:autoSpaceDN w:val="0"/>
        <w:adjustRightInd w:val="0"/>
        <w:spacing w:after="0" w:line="360" w:lineRule="auto"/>
        <w:jc w:val="both"/>
        <w:rPr>
          <w:rFonts w:ascii="Times" w:hAnsi="Times"/>
          <w:color w:val="000000"/>
          <w:sz w:val="26"/>
          <w:szCs w:val="26"/>
          <w:shd w:val="clear" w:color="auto" w:fill="FFFFFF"/>
        </w:rPr>
      </w:pPr>
    </w:p>
    <w:p w:rsidR="003F533C" w:rsidRDefault="003F533C" w:rsidP="003F533C">
      <w:pPr>
        <w:autoSpaceDE w:val="0"/>
        <w:autoSpaceDN w:val="0"/>
        <w:adjustRightInd w:val="0"/>
        <w:spacing w:after="0" w:line="360" w:lineRule="auto"/>
        <w:jc w:val="both"/>
        <w:rPr>
          <w:rFonts w:ascii="Times" w:hAnsi="Times"/>
          <w:color w:val="000000"/>
          <w:sz w:val="26"/>
          <w:szCs w:val="26"/>
          <w:shd w:val="clear" w:color="auto" w:fill="FFFFFF"/>
        </w:rPr>
      </w:pPr>
    </w:p>
    <w:p w:rsidR="003F533C" w:rsidRDefault="003F533C" w:rsidP="004634D2">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Table of Contents</w:t>
      </w:r>
    </w:p>
    <w:p w:rsidR="003F533C" w:rsidRDefault="004634D2" w:rsidP="004634D2">
      <w:pPr>
        <w:autoSpaceDE w:val="0"/>
        <w:autoSpaceDN w:val="0"/>
        <w:adjustRightInd w:val="0"/>
        <w:spacing w:after="0" w:line="360" w:lineRule="auto"/>
        <w:jc w:val="both"/>
        <w:rPr>
          <w:rFonts w:ascii="TimesNewRomanPS-BoldMT" w:hAnsi="TimesNewRomanPS-BoldMT" w:cs="TimesNewRomanPS-BoldMT"/>
          <w:b/>
          <w:bCs/>
          <w:sz w:val="20"/>
          <w:szCs w:val="20"/>
        </w:rPr>
      </w:pPr>
      <w:r>
        <w:rPr>
          <w:rFonts w:ascii="TimesNewRomanPS-BoldMT" w:hAnsi="TimesNewRomanPS-BoldMT" w:cs="TimesNewRomanPS-BoldMT"/>
          <w:b/>
          <w:bCs/>
          <w:sz w:val="20"/>
          <w:szCs w:val="20"/>
        </w:rPr>
        <w:t>I.</w:t>
      </w:r>
      <w:r w:rsidR="003F533C">
        <w:rPr>
          <w:rFonts w:ascii="TimesNewRomanPS-BoldMT" w:hAnsi="TimesNewRomanPS-BoldMT" w:cs="TimesNewRomanPS-BoldMT"/>
          <w:b/>
          <w:bCs/>
          <w:sz w:val="20"/>
          <w:szCs w:val="20"/>
        </w:rPr>
        <w:t>INTRODUCTION...................................................................................</w:t>
      </w:r>
      <w:r>
        <w:rPr>
          <w:rFonts w:ascii="TimesNewRomanPS-BoldMT" w:hAnsi="TimesNewRomanPS-BoldMT" w:cs="TimesNewRomanPS-BoldMT"/>
          <w:b/>
          <w:bCs/>
          <w:sz w:val="20"/>
          <w:szCs w:val="20"/>
        </w:rPr>
        <w:t>...............................</w:t>
      </w:r>
      <w:r w:rsidR="003F533C">
        <w:rPr>
          <w:rFonts w:ascii="TimesNewRomanPS-BoldMT" w:hAnsi="TimesNewRomanPS-BoldMT" w:cs="TimesNewRomanPS-BoldMT"/>
          <w:b/>
          <w:bCs/>
          <w:sz w:val="20"/>
          <w:szCs w:val="20"/>
        </w:rPr>
        <w:t>................ 1</w:t>
      </w:r>
    </w:p>
    <w:p w:rsidR="003F533C" w:rsidRDefault="004634D2" w:rsidP="004634D2">
      <w:pPr>
        <w:autoSpaceDE w:val="0"/>
        <w:autoSpaceDN w:val="0"/>
        <w:adjustRightInd w:val="0"/>
        <w:spacing w:after="0" w:line="360" w:lineRule="auto"/>
        <w:jc w:val="both"/>
        <w:rPr>
          <w:rFonts w:ascii="TimesNewRomanPSMT" w:hAnsi="TimesNewRomanPSMT" w:cs="TimesNewRomanPSMT"/>
          <w:sz w:val="20"/>
          <w:szCs w:val="20"/>
        </w:rPr>
      </w:pPr>
      <w:r>
        <w:rPr>
          <w:rFonts w:ascii="TimesNewRomanPSMT" w:hAnsi="TimesNewRomanPSMT" w:cs="TimesNewRomanPSMT"/>
          <w:sz w:val="20"/>
          <w:szCs w:val="20"/>
        </w:rPr>
        <w:t xml:space="preserve">1. Problem </w:t>
      </w:r>
      <w:r w:rsidR="003F533C">
        <w:rPr>
          <w:rFonts w:ascii="TimesNewRomanPSMT" w:hAnsi="TimesNewRomanPSMT" w:cs="TimesNewRomanPSMT"/>
          <w:sz w:val="20"/>
          <w:szCs w:val="20"/>
        </w:rPr>
        <w:t>statement:.............................................................................</w:t>
      </w:r>
      <w:r>
        <w:rPr>
          <w:rFonts w:ascii="TimesNewRomanPSMT" w:hAnsi="TimesNewRomanPSMT" w:cs="TimesNewRomanPSMT"/>
          <w:sz w:val="20"/>
          <w:szCs w:val="20"/>
        </w:rPr>
        <w:t>................................</w:t>
      </w:r>
      <w:r w:rsidR="003F533C">
        <w:rPr>
          <w:rFonts w:ascii="TimesNewRomanPSMT" w:hAnsi="TimesNewRomanPSMT" w:cs="TimesNewRomanPSMT"/>
          <w:sz w:val="20"/>
          <w:szCs w:val="20"/>
        </w:rPr>
        <w:t>..............</w:t>
      </w:r>
      <w:r w:rsidR="002D0679">
        <w:rPr>
          <w:rFonts w:ascii="TimesNewRomanPSMT" w:hAnsi="TimesNewRomanPSMT" w:cs="TimesNewRomanPSMT"/>
          <w:sz w:val="20"/>
          <w:szCs w:val="20"/>
        </w:rPr>
        <w:t>.....</w:t>
      </w:r>
      <w:r w:rsidR="003F533C">
        <w:rPr>
          <w:rFonts w:ascii="TimesNewRomanPSMT" w:hAnsi="TimesNewRomanPSMT" w:cs="TimesNewRomanPSMT"/>
          <w:sz w:val="20"/>
          <w:szCs w:val="20"/>
        </w:rPr>
        <w:t>. 1</w:t>
      </w:r>
    </w:p>
    <w:p w:rsidR="003F533C" w:rsidRDefault="004634D2" w:rsidP="004634D2">
      <w:pPr>
        <w:autoSpaceDE w:val="0"/>
        <w:autoSpaceDN w:val="0"/>
        <w:adjustRightInd w:val="0"/>
        <w:spacing w:after="0" w:line="360" w:lineRule="auto"/>
        <w:jc w:val="both"/>
        <w:rPr>
          <w:rFonts w:ascii="TimesNewRomanPSMT" w:hAnsi="TimesNewRomanPSMT" w:cs="TimesNewRomanPSMT"/>
          <w:sz w:val="20"/>
          <w:szCs w:val="20"/>
        </w:rPr>
      </w:pPr>
      <w:r>
        <w:rPr>
          <w:rFonts w:ascii="TimesNewRomanPSMT" w:hAnsi="TimesNewRomanPSMT" w:cs="TimesNewRomanPSMT"/>
          <w:sz w:val="20"/>
          <w:szCs w:val="20"/>
        </w:rPr>
        <w:t>2.Data</w:t>
      </w:r>
      <w:r w:rsidR="003F533C">
        <w:rPr>
          <w:rFonts w:ascii="TimesNewRomanPSMT" w:hAnsi="TimesNewRomanPSMT" w:cs="TimesNewRomanPSMT"/>
          <w:sz w:val="20"/>
          <w:szCs w:val="20"/>
        </w:rPr>
        <w:t>set:.................................................................................................</w:t>
      </w:r>
      <w:r>
        <w:rPr>
          <w:rFonts w:ascii="TimesNewRomanPSMT" w:hAnsi="TimesNewRomanPSMT" w:cs="TimesNewRomanPSMT"/>
          <w:sz w:val="20"/>
          <w:szCs w:val="20"/>
        </w:rPr>
        <w:t>...............................</w:t>
      </w:r>
      <w:r w:rsidR="003F533C">
        <w:rPr>
          <w:rFonts w:ascii="TimesNewRomanPSMT" w:hAnsi="TimesNewRomanPSMT" w:cs="TimesNewRomanPSMT"/>
          <w:sz w:val="20"/>
          <w:szCs w:val="20"/>
        </w:rPr>
        <w:t>................</w:t>
      </w:r>
      <w:r w:rsidR="002D0679">
        <w:rPr>
          <w:rFonts w:ascii="TimesNewRomanPSMT" w:hAnsi="TimesNewRomanPSMT" w:cs="TimesNewRomanPSMT"/>
          <w:sz w:val="20"/>
          <w:szCs w:val="20"/>
        </w:rPr>
        <w:t>....</w:t>
      </w:r>
      <w:r w:rsidR="003F533C">
        <w:rPr>
          <w:rFonts w:ascii="TimesNewRomanPSMT" w:hAnsi="TimesNewRomanPSMT" w:cs="TimesNewRomanPSMT"/>
          <w:sz w:val="20"/>
          <w:szCs w:val="20"/>
        </w:rPr>
        <w:t>.1</w:t>
      </w:r>
    </w:p>
    <w:p w:rsidR="003F533C" w:rsidRDefault="004634D2" w:rsidP="004634D2">
      <w:pPr>
        <w:autoSpaceDE w:val="0"/>
        <w:autoSpaceDN w:val="0"/>
        <w:adjustRightInd w:val="0"/>
        <w:spacing w:after="0" w:line="360" w:lineRule="auto"/>
        <w:jc w:val="both"/>
        <w:rPr>
          <w:rFonts w:ascii="TimesNewRomanPSMT" w:hAnsi="TimesNewRomanPSMT" w:cs="TimesNewRomanPSMT"/>
          <w:sz w:val="20"/>
          <w:szCs w:val="20"/>
        </w:rPr>
      </w:pPr>
      <w:r>
        <w:rPr>
          <w:rFonts w:ascii="TimesNewRomanPSMT" w:hAnsi="TimesNewRomanPSMT" w:cs="TimesNewRomanPSMT"/>
          <w:sz w:val="20"/>
          <w:szCs w:val="20"/>
        </w:rPr>
        <w:t>3.</w:t>
      </w:r>
      <w:r w:rsidR="003F533C">
        <w:rPr>
          <w:rFonts w:ascii="TimesNewRomanPSMT" w:hAnsi="TimesNewRomanPSMT" w:cs="TimesNewRomanPSMT"/>
          <w:sz w:val="20"/>
          <w:szCs w:val="20"/>
        </w:rPr>
        <w:t>Shape:..............................</w:t>
      </w:r>
      <w:r>
        <w:rPr>
          <w:rFonts w:ascii="TimesNewRomanPSMT" w:hAnsi="TimesNewRomanPSMT" w:cs="TimesNewRomanPSMT"/>
          <w:sz w:val="20"/>
          <w:szCs w:val="20"/>
        </w:rPr>
        <w:t>..................</w:t>
      </w:r>
      <w:r w:rsidR="003F533C">
        <w:rPr>
          <w:rFonts w:ascii="TimesNewRomanPSMT" w:hAnsi="TimesNewRomanPSMT" w:cs="TimesNewRomanPSMT"/>
          <w:sz w:val="20"/>
          <w:szCs w:val="20"/>
        </w:rPr>
        <w:t>..................................................................................................</w:t>
      </w:r>
      <w:r w:rsidR="002D0679">
        <w:rPr>
          <w:rFonts w:ascii="TimesNewRomanPSMT" w:hAnsi="TimesNewRomanPSMT" w:cs="TimesNewRomanPSMT"/>
          <w:sz w:val="20"/>
          <w:szCs w:val="20"/>
        </w:rPr>
        <w:t>…</w:t>
      </w:r>
      <w:r w:rsidR="003F533C">
        <w:rPr>
          <w:rFonts w:ascii="TimesNewRomanPSMT" w:hAnsi="TimesNewRomanPSMT" w:cs="TimesNewRomanPSMT"/>
          <w:sz w:val="20"/>
          <w:szCs w:val="20"/>
        </w:rPr>
        <w:t>1</w:t>
      </w:r>
    </w:p>
    <w:p w:rsidR="003F533C" w:rsidRDefault="004634D2" w:rsidP="004634D2">
      <w:pPr>
        <w:autoSpaceDE w:val="0"/>
        <w:autoSpaceDN w:val="0"/>
        <w:adjustRightInd w:val="0"/>
        <w:spacing w:after="0" w:line="360" w:lineRule="auto"/>
        <w:jc w:val="both"/>
        <w:rPr>
          <w:rFonts w:ascii="TimesNewRomanPS-BoldMT" w:hAnsi="TimesNewRomanPS-BoldMT" w:cs="TimesNewRomanPS-BoldMT"/>
          <w:b/>
          <w:bCs/>
          <w:sz w:val="20"/>
          <w:szCs w:val="20"/>
        </w:rPr>
      </w:pPr>
      <w:r>
        <w:rPr>
          <w:rFonts w:ascii="TimesNewRomanPS-BoldMT" w:hAnsi="TimesNewRomanPS-BoldMT" w:cs="TimesNewRomanPS-BoldMT"/>
          <w:b/>
          <w:bCs/>
          <w:sz w:val="20"/>
          <w:szCs w:val="20"/>
        </w:rPr>
        <w:t>II.</w:t>
      </w:r>
      <w:r w:rsidR="003F533C">
        <w:rPr>
          <w:rFonts w:ascii="TimesNewRomanPS-BoldMT" w:hAnsi="TimesNewRomanPS-BoldMT" w:cs="TimesNewRomanPS-BoldMT"/>
          <w:b/>
          <w:bCs/>
          <w:sz w:val="20"/>
          <w:szCs w:val="20"/>
        </w:rPr>
        <w:t>LITERATURE.................................</w:t>
      </w:r>
      <w:r>
        <w:rPr>
          <w:rFonts w:ascii="TimesNewRomanPS-BoldMT" w:hAnsi="TimesNewRomanPS-BoldMT" w:cs="TimesNewRomanPS-BoldMT"/>
          <w:b/>
          <w:bCs/>
          <w:sz w:val="20"/>
          <w:szCs w:val="20"/>
        </w:rPr>
        <w:t>..............</w:t>
      </w:r>
      <w:r w:rsidR="003F533C">
        <w:rPr>
          <w:rFonts w:ascii="TimesNewRomanPS-BoldMT" w:hAnsi="TimesNewRomanPS-BoldMT" w:cs="TimesNewRomanPS-BoldMT"/>
          <w:b/>
          <w:bCs/>
          <w:sz w:val="20"/>
          <w:szCs w:val="20"/>
        </w:rPr>
        <w:t>........................................................................................ 1</w:t>
      </w:r>
    </w:p>
    <w:p w:rsidR="003F533C" w:rsidRDefault="003F533C" w:rsidP="004634D2">
      <w:pPr>
        <w:autoSpaceDE w:val="0"/>
        <w:autoSpaceDN w:val="0"/>
        <w:adjustRightInd w:val="0"/>
        <w:spacing w:after="0" w:line="360" w:lineRule="auto"/>
        <w:jc w:val="both"/>
        <w:rPr>
          <w:rFonts w:ascii="TimesNewRomanPSMT" w:hAnsi="TimesNewRomanPSMT" w:cs="TimesNewRomanPSMT"/>
          <w:sz w:val="20"/>
          <w:szCs w:val="20"/>
        </w:rPr>
      </w:pPr>
      <w:r>
        <w:rPr>
          <w:rFonts w:ascii="TimesNewRomanPSMT" w:hAnsi="TimesNewRomanPSMT" w:cs="TimesNewRomanPSMT"/>
          <w:sz w:val="20"/>
          <w:szCs w:val="20"/>
        </w:rPr>
        <w:t>Columns:.........................................................................................................................</w:t>
      </w:r>
      <w:r w:rsidR="004634D2">
        <w:rPr>
          <w:rFonts w:ascii="TimesNewRomanPSMT" w:hAnsi="TimesNewRomanPSMT" w:cs="TimesNewRomanPSMT"/>
          <w:sz w:val="20"/>
          <w:szCs w:val="20"/>
        </w:rPr>
        <w:t>..................</w:t>
      </w:r>
      <w:r>
        <w:rPr>
          <w:rFonts w:ascii="TimesNewRomanPSMT" w:hAnsi="TimesNewRomanPSMT" w:cs="TimesNewRomanPSMT"/>
          <w:sz w:val="20"/>
          <w:szCs w:val="20"/>
        </w:rPr>
        <w:t>.......1</w:t>
      </w:r>
    </w:p>
    <w:p w:rsidR="003F533C" w:rsidRDefault="004634D2" w:rsidP="004634D2">
      <w:pPr>
        <w:autoSpaceDE w:val="0"/>
        <w:autoSpaceDN w:val="0"/>
        <w:adjustRightInd w:val="0"/>
        <w:spacing w:after="0" w:line="360" w:lineRule="auto"/>
        <w:jc w:val="both"/>
        <w:rPr>
          <w:rFonts w:ascii="TimesNewRomanPS-BoldMT" w:hAnsi="TimesNewRomanPS-BoldMT" w:cs="TimesNewRomanPS-BoldMT"/>
          <w:b/>
          <w:bCs/>
          <w:sz w:val="20"/>
          <w:szCs w:val="20"/>
        </w:rPr>
      </w:pPr>
      <w:r>
        <w:rPr>
          <w:rFonts w:ascii="TimesNewRomanPS-BoldMT" w:hAnsi="TimesNewRomanPS-BoldMT" w:cs="TimesNewRomanPS-BoldMT"/>
          <w:b/>
          <w:bCs/>
          <w:sz w:val="20"/>
          <w:szCs w:val="20"/>
        </w:rPr>
        <w:t>III.DATA</w:t>
      </w:r>
      <w:r w:rsidR="003F533C">
        <w:rPr>
          <w:rFonts w:ascii="TimesNewRomanPS-BoldMT" w:hAnsi="TimesNewRomanPS-BoldMT" w:cs="TimesNewRomanPS-BoldMT"/>
          <w:b/>
          <w:bCs/>
          <w:sz w:val="20"/>
          <w:szCs w:val="20"/>
        </w:rPr>
        <w:t>CLEANSING.........................................................................................................</w:t>
      </w:r>
      <w:r>
        <w:rPr>
          <w:rFonts w:ascii="TimesNewRomanPS-BoldMT" w:hAnsi="TimesNewRomanPS-BoldMT" w:cs="TimesNewRomanPS-BoldMT"/>
          <w:b/>
          <w:bCs/>
          <w:sz w:val="20"/>
          <w:szCs w:val="20"/>
        </w:rPr>
        <w:t>................</w:t>
      </w:r>
      <w:r w:rsidR="003F533C">
        <w:rPr>
          <w:rFonts w:ascii="TimesNewRomanPS-BoldMT" w:hAnsi="TimesNewRomanPS-BoldMT" w:cs="TimesNewRomanPS-BoldMT"/>
          <w:b/>
          <w:bCs/>
          <w:sz w:val="20"/>
          <w:szCs w:val="20"/>
        </w:rPr>
        <w:t>.....3</w:t>
      </w:r>
    </w:p>
    <w:p w:rsidR="003F533C" w:rsidRDefault="004634D2" w:rsidP="004634D2">
      <w:pPr>
        <w:autoSpaceDE w:val="0"/>
        <w:autoSpaceDN w:val="0"/>
        <w:adjustRightInd w:val="0"/>
        <w:spacing w:after="0" w:line="360" w:lineRule="auto"/>
        <w:jc w:val="both"/>
        <w:rPr>
          <w:rFonts w:ascii="TimesNewRomanPSMT" w:hAnsi="TimesNewRomanPSMT" w:cs="TimesNewRomanPSMT"/>
          <w:sz w:val="20"/>
          <w:szCs w:val="20"/>
        </w:rPr>
      </w:pPr>
      <w:r>
        <w:rPr>
          <w:rFonts w:ascii="TimesNewRomanPSMT" w:hAnsi="TimesNewRomanPSMT" w:cs="TimesNewRomanPSMT"/>
          <w:sz w:val="20"/>
          <w:szCs w:val="20"/>
        </w:rPr>
        <w:t>1.Data</w:t>
      </w:r>
      <w:r w:rsidR="003F533C">
        <w:rPr>
          <w:rFonts w:ascii="TimesNewRomanPSMT" w:hAnsi="TimesNewRomanPSMT" w:cs="TimesNewRomanPSMT"/>
          <w:sz w:val="20"/>
          <w:szCs w:val="20"/>
        </w:rPr>
        <w:t>formats:..........................................</w:t>
      </w:r>
      <w:r>
        <w:rPr>
          <w:rFonts w:ascii="TimesNewRomanPSMT" w:hAnsi="TimesNewRomanPSMT" w:cs="TimesNewRomanPSMT"/>
          <w:sz w:val="20"/>
          <w:szCs w:val="20"/>
        </w:rPr>
        <w:t>.....................</w:t>
      </w:r>
      <w:r w:rsidR="003F533C">
        <w:rPr>
          <w:rFonts w:ascii="TimesNewRomanPSMT" w:hAnsi="TimesNewRomanPSMT" w:cs="TimesNewRomanPSMT"/>
          <w:sz w:val="20"/>
          <w:szCs w:val="20"/>
        </w:rPr>
        <w:t>...........................................................................3</w:t>
      </w:r>
    </w:p>
    <w:p w:rsidR="003F533C" w:rsidRDefault="004634D2" w:rsidP="004634D2">
      <w:pPr>
        <w:autoSpaceDE w:val="0"/>
        <w:autoSpaceDN w:val="0"/>
        <w:adjustRightInd w:val="0"/>
        <w:spacing w:after="0" w:line="360" w:lineRule="auto"/>
        <w:jc w:val="both"/>
        <w:rPr>
          <w:rFonts w:ascii="TimesNewRomanPSMT" w:hAnsi="TimesNewRomanPSMT" w:cs="TimesNewRomanPSMT"/>
          <w:sz w:val="20"/>
          <w:szCs w:val="20"/>
        </w:rPr>
      </w:pPr>
      <w:r>
        <w:rPr>
          <w:rFonts w:ascii="TimesNewRomanPSMT" w:hAnsi="TimesNewRomanPSMT" w:cs="TimesNewRomanPSMT"/>
          <w:sz w:val="20"/>
          <w:szCs w:val="20"/>
        </w:rPr>
        <w:t xml:space="preserve">2. Dealing with Categorical </w:t>
      </w:r>
      <w:r w:rsidR="003F533C">
        <w:rPr>
          <w:rFonts w:ascii="TimesNewRomanPSMT" w:hAnsi="TimesNewRomanPSMT" w:cs="TimesNewRomanPSMT"/>
          <w:sz w:val="20"/>
          <w:szCs w:val="20"/>
        </w:rPr>
        <w:t>Data:.....................................................................</w:t>
      </w:r>
      <w:r>
        <w:rPr>
          <w:rFonts w:ascii="TimesNewRomanPSMT" w:hAnsi="TimesNewRomanPSMT" w:cs="TimesNewRomanPSMT"/>
          <w:sz w:val="20"/>
          <w:szCs w:val="20"/>
        </w:rPr>
        <w:t>..</w:t>
      </w:r>
      <w:r w:rsidR="003F533C">
        <w:rPr>
          <w:rFonts w:ascii="TimesNewRomanPSMT" w:hAnsi="TimesNewRomanPSMT" w:cs="TimesNewRomanPSMT"/>
          <w:sz w:val="20"/>
          <w:szCs w:val="20"/>
        </w:rPr>
        <w:t>...................................... 3</w:t>
      </w:r>
    </w:p>
    <w:p w:rsidR="003F533C" w:rsidRDefault="004634D2" w:rsidP="004634D2">
      <w:pPr>
        <w:autoSpaceDE w:val="0"/>
        <w:autoSpaceDN w:val="0"/>
        <w:adjustRightInd w:val="0"/>
        <w:spacing w:after="0" w:line="360" w:lineRule="auto"/>
        <w:jc w:val="both"/>
        <w:rPr>
          <w:rFonts w:ascii="TimesNewRomanPS-BoldMT" w:hAnsi="TimesNewRomanPS-BoldMT" w:cs="TimesNewRomanPS-BoldMT"/>
          <w:b/>
          <w:bCs/>
          <w:sz w:val="20"/>
          <w:szCs w:val="20"/>
        </w:rPr>
      </w:pPr>
      <w:r>
        <w:rPr>
          <w:rFonts w:ascii="TimesNewRomanPS-BoldMT" w:hAnsi="TimesNewRomanPS-BoldMT" w:cs="TimesNewRomanPS-BoldMT"/>
          <w:b/>
          <w:bCs/>
          <w:sz w:val="20"/>
          <w:szCs w:val="20"/>
        </w:rPr>
        <w:t xml:space="preserve">IV. EXPLORATORY DATA </w:t>
      </w:r>
      <w:r w:rsidR="003F533C">
        <w:rPr>
          <w:rFonts w:ascii="TimesNewRomanPS-BoldMT" w:hAnsi="TimesNewRomanPS-BoldMT" w:cs="TimesNewRomanPS-BoldMT"/>
          <w:b/>
          <w:bCs/>
          <w:sz w:val="20"/>
          <w:szCs w:val="20"/>
        </w:rPr>
        <w:t>ANALYSIS..................................</w:t>
      </w:r>
      <w:r>
        <w:rPr>
          <w:rFonts w:ascii="TimesNewRomanPS-BoldMT" w:hAnsi="TimesNewRomanPS-BoldMT" w:cs="TimesNewRomanPS-BoldMT"/>
          <w:b/>
          <w:bCs/>
          <w:sz w:val="20"/>
          <w:szCs w:val="20"/>
        </w:rPr>
        <w:t>.................</w:t>
      </w:r>
      <w:r w:rsidR="003F533C">
        <w:rPr>
          <w:rFonts w:ascii="TimesNewRomanPS-BoldMT" w:hAnsi="TimesNewRomanPS-BoldMT" w:cs="TimesNewRomanPS-BoldMT"/>
          <w:b/>
          <w:bCs/>
          <w:sz w:val="20"/>
          <w:szCs w:val="20"/>
        </w:rPr>
        <w:t>................................................4</w:t>
      </w:r>
    </w:p>
    <w:p w:rsidR="003F533C" w:rsidRDefault="003F533C" w:rsidP="004634D2">
      <w:pPr>
        <w:autoSpaceDE w:val="0"/>
        <w:autoSpaceDN w:val="0"/>
        <w:adjustRightInd w:val="0"/>
        <w:spacing w:after="0" w:line="360" w:lineRule="auto"/>
        <w:jc w:val="both"/>
        <w:rPr>
          <w:rFonts w:ascii="TimesNewRomanPS-BoldMT" w:hAnsi="TimesNewRomanPS-BoldMT" w:cs="TimesNewRomanPS-BoldMT"/>
          <w:b/>
          <w:bCs/>
          <w:sz w:val="20"/>
          <w:szCs w:val="20"/>
        </w:rPr>
      </w:pPr>
      <w:r>
        <w:rPr>
          <w:rFonts w:ascii="TimesNewRomanPS-BoldMT" w:hAnsi="TimesNewRomanPS-BoldMT" w:cs="TimesNewRomanPS-BoldMT"/>
          <w:b/>
          <w:bCs/>
          <w:sz w:val="20"/>
          <w:szCs w:val="20"/>
        </w:rPr>
        <w:t>VI. MODELLING:..........................................</w:t>
      </w:r>
      <w:r w:rsidR="004634D2">
        <w:rPr>
          <w:rFonts w:ascii="TimesNewRomanPS-BoldMT" w:hAnsi="TimesNewRomanPS-BoldMT" w:cs="TimesNewRomanPS-BoldMT"/>
          <w:b/>
          <w:bCs/>
          <w:sz w:val="20"/>
          <w:szCs w:val="20"/>
        </w:rPr>
        <w:t>...............</w:t>
      </w:r>
      <w:r>
        <w:rPr>
          <w:rFonts w:ascii="TimesNewRomanPS-BoldMT" w:hAnsi="TimesNewRomanPS-BoldMT" w:cs="TimesNewRomanPS-BoldMT"/>
          <w:b/>
          <w:bCs/>
          <w:sz w:val="20"/>
          <w:szCs w:val="20"/>
        </w:rPr>
        <w:t>............................................................................30</w:t>
      </w:r>
    </w:p>
    <w:p w:rsidR="003F533C" w:rsidRDefault="003F533C" w:rsidP="004634D2">
      <w:pPr>
        <w:autoSpaceDE w:val="0"/>
        <w:autoSpaceDN w:val="0"/>
        <w:adjustRightInd w:val="0"/>
        <w:spacing w:after="0" w:line="360" w:lineRule="auto"/>
        <w:jc w:val="both"/>
        <w:rPr>
          <w:rFonts w:ascii="TimesNewRomanPSMT" w:hAnsi="TimesNewRomanPSMT" w:cs="TimesNewRomanPSMT"/>
          <w:sz w:val="20"/>
          <w:szCs w:val="20"/>
        </w:rPr>
      </w:pPr>
      <w:r>
        <w:rPr>
          <w:rFonts w:ascii="TimesNewRomanPSMT" w:hAnsi="TimesNewRomanPSMT" w:cs="TimesNewRomanPSMT"/>
          <w:sz w:val="20"/>
          <w:szCs w:val="20"/>
        </w:rPr>
        <w:t xml:space="preserve">1. </w:t>
      </w:r>
      <w:r w:rsidR="002F65D9">
        <w:rPr>
          <w:rFonts w:ascii="TimesNewRomanPSMT" w:hAnsi="TimesNewRomanPSMT" w:cs="TimesNewRomanPSMT"/>
          <w:sz w:val="20"/>
          <w:szCs w:val="20"/>
        </w:rPr>
        <w:t>Base Model.....</w:t>
      </w:r>
      <w:r>
        <w:rPr>
          <w:rFonts w:ascii="TimesNewRomanPSMT" w:hAnsi="TimesNewRomanPSMT" w:cs="TimesNewRomanPSMT"/>
          <w:sz w:val="20"/>
          <w:szCs w:val="20"/>
        </w:rPr>
        <w:t>:...........................</w:t>
      </w:r>
      <w:r w:rsidR="002F65D9">
        <w:rPr>
          <w:rFonts w:ascii="TimesNewRomanPSMT" w:hAnsi="TimesNewRomanPSMT" w:cs="TimesNewRomanPSMT"/>
          <w:sz w:val="20"/>
          <w:szCs w:val="20"/>
        </w:rPr>
        <w:t>............</w:t>
      </w:r>
      <w:r>
        <w:rPr>
          <w:rFonts w:ascii="TimesNewRomanPSMT" w:hAnsi="TimesNewRomanPSMT" w:cs="TimesNewRomanPSMT"/>
          <w:sz w:val="20"/>
          <w:szCs w:val="20"/>
        </w:rPr>
        <w:t>.............................</w:t>
      </w:r>
      <w:r w:rsidR="004634D2">
        <w:rPr>
          <w:rFonts w:ascii="TimesNewRomanPSMT" w:hAnsi="TimesNewRomanPSMT" w:cs="TimesNewRomanPSMT"/>
          <w:sz w:val="20"/>
          <w:szCs w:val="20"/>
        </w:rPr>
        <w:t>....................</w:t>
      </w:r>
      <w:r>
        <w:rPr>
          <w:rFonts w:ascii="TimesNewRomanPSMT" w:hAnsi="TimesNewRomanPSMT" w:cs="TimesNewRomanPSMT"/>
          <w:sz w:val="20"/>
          <w:szCs w:val="20"/>
        </w:rPr>
        <w:t>................................... 30</w:t>
      </w:r>
    </w:p>
    <w:p w:rsidR="003F533C" w:rsidRDefault="003F533C" w:rsidP="004634D2">
      <w:pPr>
        <w:autoSpaceDE w:val="0"/>
        <w:autoSpaceDN w:val="0"/>
        <w:adjustRightInd w:val="0"/>
        <w:spacing w:after="0" w:line="360" w:lineRule="auto"/>
        <w:jc w:val="both"/>
        <w:rPr>
          <w:rFonts w:ascii="TimesNewRomanPSMT" w:hAnsi="TimesNewRomanPSMT" w:cs="TimesNewRomanPSMT"/>
          <w:sz w:val="20"/>
          <w:szCs w:val="20"/>
        </w:rPr>
      </w:pPr>
      <w:r>
        <w:rPr>
          <w:rFonts w:ascii="TimesNewRomanPSMT" w:hAnsi="TimesNewRomanPSMT" w:cs="TimesNewRomanPSMT"/>
          <w:sz w:val="20"/>
          <w:szCs w:val="20"/>
        </w:rPr>
        <w:t xml:space="preserve">2. </w:t>
      </w:r>
      <w:r w:rsidR="002F65D9">
        <w:rPr>
          <w:rFonts w:ascii="TimesNewRomanPSMT" w:hAnsi="TimesNewRomanPSMT" w:cs="TimesNewRomanPSMT"/>
          <w:sz w:val="20"/>
          <w:szCs w:val="20"/>
        </w:rPr>
        <w:t>Feature Engineering</w:t>
      </w:r>
      <w:r w:rsidR="004634D2">
        <w:rPr>
          <w:rFonts w:ascii="TimesNewRomanPSMT" w:hAnsi="TimesNewRomanPSMT" w:cs="TimesNewRomanPSMT"/>
          <w:sz w:val="20"/>
          <w:szCs w:val="20"/>
        </w:rPr>
        <w:t>..................</w:t>
      </w:r>
      <w:r>
        <w:rPr>
          <w:rFonts w:ascii="TimesNewRomanPSMT" w:hAnsi="TimesNewRomanPSMT" w:cs="TimesNewRomanPSMT"/>
          <w:sz w:val="20"/>
          <w:szCs w:val="20"/>
        </w:rPr>
        <w:t>............................................................................................................31</w:t>
      </w:r>
    </w:p>
    <w:p w:rsidR="003F533C" w:rsidRDefault="003F533C" w:rsidP="004634D2">
      <w:pPr>
        <w:autoSpaceDE w:val="0"/>
        <w:autoSpaceDN w:val="0"/>
        <w:adjustRightInd w:val="0"/>
        <w:spacing w:after="0" w:line="360" w:lineRule="auto"/>
        <w:jc w:val="both"/>
        <w:rPr>
          <w:rFonts w:ascii="TimesNewRomanPSMT" w:hAnsi="TimesNewRomanPSMT" w:cs="TimesNewRomanPSMT"/>
          <w:sz w:val="20"/>
          <w:szCs w:val="20"/>
        </w:rPr>
      </w:pPr>
      <w:r>
        <w:rPr>
          <w:rFonts w:ascii="TimesNewRomanPSMT" w:hAnsi="TimesNewRomanPSMT" w:cs="TimesNewRomanPSMT"/>
          <w:sz w:val="20"/>
          <w:szCs w:val="20"/>
        </w:rPr>
        <w:t>3. Othe</w:t>
      </w:r>
      <w:r w:rsidR="004634D2">
        <w:rPr>
          <w:rFonts w:ascii="TimesNewRomanPSMT" w:hAnsi="TimesNewRomanPSMT" w:cs="TimesNewRomanPSMT"/>
          <w:sz w:val="20"/>
          <w:szCs w:val="20"/>
        </w:rPr>
        <w:t>r models:...........</w:t>
      </w:r>
      <w:r>
        <w:rPr>
          <w:rFonts w:ascii="TimesNewRomanPSMT" w:hAnsi="TimesNewRomanPSMT" w:cs="TimesNewRomanPSMT"/>
          <w:sz w:val="20"/>
          <w:szCs w:val="20"/>
        </w:rPr>
        <w:t>........................................................................................................................... 31</w:t>
      </w:r>
    </w:p>
    <w:p w:rsidR="003F533C" w:rsidRDefault="003F533C" w:rsidP="004634D2">
      <w:pPr>
        <w:autoSpaceDE w:val="0"/>
        <w:autoSpaceDN w:val="0"/>
        <w:adjustRightInd w:val="0"/>
        <w:spacing w:after="0" w:line="360" w:lineRule="auto"/>
        <w:jc w:val="both"/>
        <w:rPr>
          <w:rFonts w:ascii="TimesNewRomanPS-BoldMT" w:hAnsi="TimesNewRomanPS-BoldMT" w:cs="TimesNewRomanPS-BoldMT"/>
          <w:b/>
          <w:bCs/>
          <w:sz w:val="20"/>
          <w:szCs w:val="20"/>
        </w:rPr>
      </w:pPr>
      <w:r>
        <w:rPr>
          <w:rFonts w:ascii="TimesNewRomanPS-BoldMT" w:hAnsi="TimesNewRomanPS-BoldMT" w:cs="TimesNewRomanPS-BoldMT"/>
          <w:b/>
          <w:bCs/>
          <w:sz w:val="20"/>
          <w:szCs w:val="20"/>
        </w:rPr>
        <w:t>VII. RECOMMENDATIONS.........................</w:t>
      </w:r>
      <w:r w:rsidR="004634D2">
        <w:rPr>
          <w:rFonts w:ascii="TimesNewRomanPS-BoldMT" w:hAnsi="TimesNewRomanPS-BoldMT" w:cs="TimesNewRomanPS-BoldMT"/>
          <w:b/>
          <w:bCs/>
          <w:sz w:val="20"/>
          <w:szCs w:val="20"/>
        </w:rPr>
        <w:t>...........</w:t>
      </w:r>
      <w:r>
        <w:rPr>
          <w:rFonts w:ascii="TimesNewRomanPS-BoldMT" w:hAnsi="TimesNewRomanPS-BoldMT" w:cs="TimesNewRomanPS-BoldMT"/>
          <w:b/>
          <w:bCs/>
          <w:sz w:val="20"/>
          <w:szCs w:val="20"/>
        </w:rPr>
        <w:t>..................................................................................32</w:t>
      </w:r>
    </w:p>
    <w:p w:rsidR="003F533C" w:rsidRDefault="003F533C"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4634D2" w:rsidRDefault="004634D2" w:rsidP="004634D2">
      <w:pPr>
        <w:autoSpaceDE w:val="0"/>
        <w:autoSpaceDN w:val="0"/>
        <w:adjustRightInd w:val="0"/>
        <w:spacing w:after="0" w:line="360" w:lineRule="auto"/>
        <w:jc w:val="both"/>
      </w:pPr>
    </w:p>
    <w:p w:rsidR="002F65D9" w:rsidRDefault="002F65D9" w:rsidP="004634D2">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32"/>
        </w:rPr>
      </w:pPr>
    </w:p>
    <w:p w:rsidR="002F65D9" w:rsidRDefault="002F65D9" w:rsidP="004634D2">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32"/>
        </w:rPr>
      </w:pPr>
    </w:p>
    <w:p w:rsidR="004634D2" w:rsidRDefault="004634D2" w:rsidP="004634D2">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I. INTRODUCTION</w:t>
      </w:r>
    </w:p>
    <w:p w:rsidR="00527C90" w:rsidRDefault="00527C90" w:rsidP="004634D2">
      <w:pPr>
        <w:pStyle w:val="NormalWeb"/>
        <w:shd w:val="clear" w:color="auto" w:fill="FFFFFF"/>
        <w:spacing w:before="0" w:beforeAutospacing="0" w:after="0" w:afterAutospacing="0" w:line="300" w:lineRule="atLeast"/>
        <w:jc w:val="center"/>
        <w:rPr>
          <w:rFonts w:ascii="Times" w:hAnsi="Times"/>
          <w:color w:val="000000"/>
          <w:sz w:val="26"/>
          <w:szCs w:val="26"/>
        </w:rPr>
      </w:pPr>
    </w:p>
    <w:p w:rsidR="002D0679" w:rsidRPr="003D2C73" w:rsidRDefault="002D0679" w:rsidP="004634D2">
      <w:pPr>
        <w:pStyle w:val="NormalWeb"/>
        <w:shd w:val="clear" w:color="auto" w:fill="FFFFFF"/>
        <w:spacing w:before="0" w:beforeAutospacing="0" w:after="0" w:afterAutospacing="0" w:line="300" w:lineRule="atLeast"/>
        <w:jc w:val="both"/>
        <w:rPr>
          <w:color w:val="000000" w:themeColor="text1"/>
        </w:rPr>
      </w:pPr>
    </w:p>
    <w:p w:rsidR="00C9026B" w:rsidRPr="008270E7" w:rsidRDefault="002D0679" w:rsidP="008270E7">
      <w:pPr>
        <w:rPr>
          <w:rFonts w:ascii="Times New Roman" w:hAnsi="Times New Roman" w:cs="Times New Roman"/>
          <w:spacing w:val="-1"/>
          <w:sz w:val="24"/>
          <w:szCs w:val="24"/>
        </w:rPr>
      </w:pPr>
      <w:r w:rsidRPr="008270E7">
        <w:rPr>
          <w:rFonts w:ascii="Times New Roman" w:hAnsi="Times New Roman" w:cs="Times New Roman"/>
          <w:sz w:val="24"/>
          <w:szCs w:val="24"/>
          <w:shd w:val="clear" w:color="auto" w:fill="FFFFFF"/>
        </w:rPr>
        <w:t xml:space="preserve">It is important to know if a patient will be readmitted in some hospital. The reason is that you can change the treatment, in order to avoid a readmission. </w:t>
      </w:r>
      <w:r w:rsidR="00602F17" w:rsidRPr="008270E7">
        <w:rPr>
          <w:rFonts w:ascii="Times New Roman" w:hAnsi="Times New Roman" w:cs="Times New Roman"/>
          <w:spacing w:val="-1"/>
          <w:sz w:val="24"/>
          <w:szCs w:val="24"/>
        </w:rPr>
        <w:t>As the healthcare system moves toward value-based care,</w:t>
      </w:r>
      <w:r w:rsidR="003D2C73" w:rsidRPr="008270E7">
        <w:rPr>
          <w:rFonts w:ascii="Times New Roman" w:hAnsi="Times New Roman" w:cs="Times New Roman"/>
          <w:sz w:val="24"/>
          <w:szCs w:val="24"/>
          <w:shd w:val="clear" w:color="auto" w:fill="FFFFFF"/>
        </w:rPr>
        <w:t>Readmissions are especially serious - they represent a failure of the health system to provide adequate support to the patient and are extremely costly to the system. </w:t>
      </w:r>
      <w:r w:rsidR="003D2C73" w:rsidRPr="008270E7">
        <w:rPr>
          <w:rFonts w:ascii="Times New Roman" w:hAnsi="Times New Roman" w:cs="Times New Roman"/>
          <w:spacing w:val="-1"/>
          <w:sz w:val="24"/>
          <w:szCs w:val="24"/>
          <w:shd w:val="clear" w:color="auto" w:fill="FFFFFF"/>
        </w:rPr>
        <w:t>one solution is to create interventions to provide additional assistance to patients with increased risk of readmission</w:t>
      </w:r>
      <w:r w:rsidR="003D2C73" w:rsidRPr="008270E7">
        <w:rPr>
          <w:rFonts w:ascii="Times New Roman" w:hAnsi="Times New Roman" w:cs="Times New Roman"/>
          <w:spacing w:val="-1"/>
          <w:sz w:val="24"/>
          <w:szCs w:val="24"/>
        </w:rPr>
        <w:t xml:space="preserve">. </w:t>
      </w:r>
      <w:r w:rsidR="00602F17" w:rsidRPr="008270E7">
        <w:rPr>
          <w:rFonts w:ascii="Times New Roman" w:hAnsi="Times New Roman" w:cs="Times New Roman"/>
          <w:spacing w:val="-1"/>
          <w:sz w:val="24"/>
          <w:szCs w:val="24"/>
        </w:rPr>
        <w:t xml:space="preserve">We can identify these patients using predictive modeling from data science to help prioritize patients. </w:t>
      </w:r>
    </w:p>
    <w:p w:rsidR="000E2931" w:rsidRPr="008270E7" w:rsidRDefault="00602F17" w:rsidP="008270E7">
      <w:pPr>
        <w:rPr>
          <w:rFonts w:ascii="Times New Roman" w:hAnsi="Times New Roman" w:cs="Times New Roman"/>
          <w:spacing w:val="-1"/>
          <w:sz w:val="24"/>
          <w:szCs w:val="24"/>
        </w:rPr>
      </w:pPr>
      <w:r w:rsidRPr="008270E7">
        <w:rPr>
          <w:rFonts w:ascii="Times New Roman" w:hAnsi="Times New Roman" w:cs="Times New Roman"/>
          <w:spacing w:val="-1"/>
          <w:sz w:val="24"/>
          <w:szCs w:val="24"/>
        </w:rPr>
        <w:t xml:space="preserve">One patient population that is at increased risk of hospitalization and readmission is that of diabetes. Diabetes is a medical condition that affects approximately 1 in 10 patients in the United States. According to </w:t>
      </w:r>
      <w:r w:rsidR="00C9026B" w:rsidRPr="008270E7">
        <w:rPr>
          <w:rFonts w:ascii="Times New Roman" w:hAnsi="Times New Roman" w:cs="Times New Roman"/>
          <w:spacing w:val="-1"/>
          <w:sz w:val="24"/>
          <w:szCs w:val="24"/>
        </w:rPr>
        <w:t>some surveys</w:t>
      </w:r>
      <w:r w:rsidRPr="008270E7">
        <w:rPr>
          <w:rFonts w:ascii="Times New Roman" w:hAnsi="Times New Roman" w:cs="Times New Roman"/>
          <w:spacing w:val="-1"/>
          <w:sz w:val="24"/>
          <w:szCs w:val="24"/>
        </w:rPr>
        <w:t>, patients with diabetes have almost double the chance of being hospitalized than the general populat</w:t>
      </w:r>
      <w:r w:rsidR="00C9026B" w:rsidRPr="008270E7">
        <w:rPr>
          <w:rFonts w:ascii="Times New Roman" w:hAnsi="Times New Roman" w:cs="Times New Roman"/>
          <w:spacing w:val="-1"/>
          <w:sz w:val="24"/>
          <w:szCs w:val="24"/>
        </w:rPr>
        <w:t>ion</w:t>
      </w:r>
      <w:r w:rsidRPr="008270E7">
        <w:rPr>
          <w:rFonts w:ascii="Times New Roman" w:hAnsi="Times New Roman" w:cs="Times New Roman"/>
          <w:spacing w:val="-1"/>
          <w:sz w:val="24"/>
          <w:szCs w:val="24"/>
        </w:rPr>
        <w:t>. Therefore, in this project, we will focus on predicting hospital readmission for patients with diabetes.</w:t>
      </w:r>
    </w:p>
    <w:p w:rsidR="00D24600" w:rsidRPr="008270E7" w:rsidRDefault="00D24600" w:rsidP="008270E7">
      <w:pPr>
        <w:rPr>
          <w:rFonts w:ascii="Times New Roman" w:hAnsi="Times New Roman" w:cs="Times New Roman"/>
          <w:sz w:val="24"/>
          <w:szCs w:val="24"/>
          <w:shd w:val="clear" w:color="auto" w:fill="FFFFFF"/>
        </w:rPr>
      </w:pPr>
      <w:r w:rsidRPr="008270E7">
        <w:rPr>
          <w:rFonts w:ascii="Times New Roman" w:hAnsi="Times New Roman" w:cs="Times New Roman"/>
          <w:color w:val="000000"/>
          <w:sz w:val="24"/>
          <w:szCs w:val="24"/>
          <w:shd w:val="clear" w:color="auto" w:fill="FFFFFF"/>
        </w:rPr>
        <w:t>Databases of clinical data contain valuable but heterogeneous and difficult data in terms of missing values, incomplete or inconsistent records, and high dimensionality understood not only by number of features but also their complexity. Additionally, analyzing external data is more challenging than analysis of results of a carefully designed experiment or trial, because one has no impact on how and what type of information was collected. Nonetheless, it is important to utilize these huge amounts of data to find new information</w:t>
      </w:r>
      <w:r w:rsidR="00833F65" w:rsidRPr="008270E7">
        <w:rPr>
          <w:rFonts w:ascii="Times New Roman" w:hAnsi="Times New Roman" w:cs="Times New Roman"/>
          <w:color w:val="000000"/>
          <w:sz w:val="24"/>
          <w:szCs w:val="24"/>
          <w:shd w:val="clear" w:color="auto" w:fill="FFFFFF"/>
        </w:rPr>
        <w:t xml:space="preserve"> or </w:t>
      </w:r>
      <w:r w:rsidRPr="008270E7">
        <w:rPr>
          <w:rFonts w:ascii="Times New Roman" w:hAnsi="Times New Roman" w:cs="Times New Roman"/>
          <w:color w:val="000000"/>
          <w:sz w:val="24"/>
          <w:szCs w:val="24"/>
          <w:shd w:val="clear" w:color="auto" w:fill="FFFFFF"/>
        </w:rPr>
        <w:t>knowledge that is possibly not available anywhere.</w:t>
      </w:r>
    </w:p>
    <w:p w:rsidR="000E2931" w:rsidRDefault="000E2931" w:rsidP="000E2931">
      <w:pPr>
        <w:autoSpaceDE w:val="0"/>
        <w:autoSpaceDN w:val="0"/>
        <w:adjustRightInd w:val="0"/>
        <w:spacing w:after="0" w:line="240" w:lineRule="auto"/>
        <w:rPr>
          <w:rFonts w:ascii="TimesNewRomanPS-BoldMT" w:hAnsi="TimesNewRomanPS-BoldMT" w:cs="TimesNewRomanPS-BoldMT"/>
          <w:b/>
          <w:bCs/>
          <w:sz w:val="28"/>
          <w:szCs w:val="28"/>
        </w:rPr>
      </w:pPr>
    </w:p>
    <w:p w:rsidR="005024B4" w:rsidRDefault="000E2931" w:rsidP="000E2931">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1. Problem statement:</w:t>
      </w:r>
    </w:p>
    <w:p w:rsidR="000E2931" w:rsidRPr="003D2C73" w:rsidRDefault="000E2931" w:rsidP="000E2931">
      <w:pPr>
        <w:autoSpaceDE w:val="0"/>
        <w:autoSpaceDN w:val="0"/>
        <w:adjustRightInd w:val="0"/>
        <w:spacing w:after="0" w:line="240" w:lineRule="auto"/>
        <w:rPr>
          <w:rFonts w:ascii="Times New Roman" w:hAnsi="Times New Roman" w:cs="Times New Roman"/>
          <w:sz w:val="24"/>
          <w:szCs w:val="24"/>
        </w:rPr>
      </w:pPr>
      <w:r w:rsidRPr="003D2C73">
        <w:rPr>
          <w:rFonts w:ascii="Times New Roman" w:hAnsi="Times New Roman" w:cs="Times New Roman"/>
          <w:sz w:val="24"/>
          <w:szCs w:val="24"/>
        </w:rPr>
        <w:t xml:space="preserve">The aim here is to </w:t>
      </w:r>
      <w:r w:rsidR="003D2C73" w:rsidRPr="003D2C73">
        <w:rPr>
          <w:rFonts w:ascii="Times New Roman" w:hAnsi="Times New Roman" w:cs="Times New Roman"/>
          <w:spacing w:val="-1"/>
          <w:sz w:val="24"/>
          <w:szCs w:val="24"/>
          <w:shd w:val="clear" w:color="auto" w:fill="FFFFFF"/>
        </w:rPr>
        <w:t>Predict if a patient with diabetes will be readmitted to the hospital.</w:t>
      </w:r>
    </w:p>
    <w:p w:rsidR="000E2931" w:rsidRDefault="000E2931" w:rsidP="000E2931">
      <w:pPr>
        <w:autoSpaceDE w:val="0"/>
        <w:autoSpaceDN w:val="0"/>
        <w:adjustRightInd w:val="0"/>
        <w:spacing w:after="0" w:line="240" w:lineRule="auto"/>
        <w:rPr>
          <w:rFonts w:ascii="TimesNewRomanPSMT" w:hAnsi="TimesNewRomanPSMT" w:cs="TimesNewRomanPSMT"/>
          <w:sz w:val="24"/>
          <w:szCs w:val="24"/>
        </w:rPr>
      </w:pPr>
    </w:p>
    <w:p w:rsidR="000E2931" w:rsidRDefault="000E2931" w:rsidP="000E2931">
      <w:pPr>
        <w:autoSpaceDE w:val="0"/>
        <w:autoSpaceDN w:val="0"/>
        <w:adjustRightInd w:val="0"/>
        <w:spacing w:after="0" w:line="240" w:lineRule="auto"/>
        <w:rPr>
          <w:rFonts w:ascii="TimesNewRomanPSMT" w:hAnsi="TimesNewRomanPSMT" w:cs="TimesNewRomanPSMT"/>
          <w:sz w:val="24"/>
          <w:szCs w:val="24"/>
        </w:rPr>
      </w:pPr>
    </w:p>
    <w:p w:rsidR="000E2931" w:rsidRDefault="000E2931" w:rsidP="000E2931">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 Data-set:</w:t>
      </w:r>
    </w:p>
    <w:p w:rsidR="008270E7" w:rsidRDefault="008270E7" w:rsidP="000E2931">
      <w:pPr>
        <w:autoSpaceDE w:val="0"/>
        <w:autoSpaceDN w:val="0"/>
        <w:adjustRightInd w:val="0"/>
        <w:spacing w:after="0" w:line="240" w:lineRule="auto"/>
        <w:rPr>
          <w:rFonts w:ascii="TimesNewRomanPS-BoldMT" w:hAnsi="TimesNewRomanPS-BoldMT" w:cs="TimesNewRomanPS-BoldMT"/>
          <w:b/>
          <w:bCs/>
          <w:sz w:val="28"/>
          <w:szCs w:val="28"/>
        </w:rPr>
      </w:pPr>
    </w:p>
    <w:p w:rsidR="003D2C73" w:rsidRPr="008270E7" w:rsidRDefault="003D2C73" w:rsidP="008270E7">
      <w:pPr>
        <w:rPr>
          <w:rFonts w:ascii="Times New Roman" w:hAnsi="Times New Roman" w:cs="Times New Roman"/>
          <w:sz w:val="24"/>
          <w:szCs w:val="24"/>
          <w:lang w:val="en-IN" w:eastAsia="en-IN"/>
        </w:rPr>
      </w:pPr>
      <w:r w:rsidRPr="008270E7">
        <w:rPr>
          <w:rFonts w:ascii="Times New Roman" w:hAnsi="Times New Roman" w:cs="Times New Roman"/>
          <w:sz w:val="24"/>
          <w:szCs w:val="24"/>
          <w:lang w:val="en-IN" w:eastAsia="en-IN"/>
        </w:rPr>
        <w:t>The data set represents 10 years (1999-2008) of clinical care at 130 US hospitals and integrated delivery networks. It includes over 50 features representing patient and hospital outcomes. Information was extracted from the database for encounters that satisfied the following criteria.</w:t>
      </w:r>
    </w:p>
    <w:p w:rsidR="003D2C73" w:rsidRPr="008270E7" w:rsidRDefault="003D2C73" w:rsidP="008270E7">
      <w:pPr>
        <w:pStyle w:val="ListParagraph"/>
        <w:numPr>
          <w:ilvl w:val="0"/>
          <w:numId w:val="39"/>
        </w:numPr>
        <w:rPr>
          <w:rFonts w:ascii="Times New Roman" w:hAnsi="Times New Roman" w:cs="Times New Roman"/>
          <w:sz w:val="24"/>
          <w:szCs w:val="24"/>
          <w:lang w:val="en-IN" w:eastAsia="en-IN"/>
        </w:rPr>
      </w:pPr>
      <w:r w:rsidRPr="008270E7">
        <w:rPr>
          <w:rFonts w:ascii="Times New Roman" w:hAnsi="Times New Roman" w:cs="Times New Roman"/>
          <w:sz w:val="24"/>
          <w:szCs w:val="24"/>
          <w:lang w:val="en-IN" w:eastAsia="en-IN"/>
        </w:rPr>
        <w:lastRenderedPageBreak/>
        <w:t>It is an inpatient encounter (a hospital admission).</w:t>
      </w:r>
    </w:p>
    <w:p w:rsidR="003D2C73" w:rsidRPr="008270E7" w:rsidRDefault="003D2C73" w:rsidP="008270E7">
      <w:pPr>
        <w:pStyle w:val="ListParagraph"/>
        <w:numPr>
          <w:ilvl w:val="0"/>
          <w:numId w:val="39"/>
        </w:numPr>
        <w:rPr>
          <w:rFonts w:ascii="Times New Roman" w:hAnsi="Times New Roman" w:cs="Times New Roman"/>
          <w:sz w:val="24"/>
          <w:szCs w:val="24"/>
          <w:lang w:val="en-IN" w:eastAsia="en-IN"/>
        </w:rPr>
      </w:pPr>
      <w:r w:rsidRPr="008270E7">
        <w:rPr>
          <w:rFonts w:ascii="Times New Roman" w:hAnsi="Times New Roman" w:cs="Times New Roman"/>
          <w:sz w:val="24"/>
          <w:szCs w:val="24"/>
          <w:lang w:val="en-IN" w:eastAsia="en-IN"/>
        </w:rPr>
        <w:t>It is a diabetic encounter, that is, one during which any kind of diabetes was entered to the system as a diagnosis.</w:t>
      </w:r>
    </w:p>
    <w:p w:rsidR="003D2C73" w:rsidRPr="008270E7" w:rsidRDefault="003D2C73" w:rsidP="008270E7">
      <w:pPr>
        <w:pStyle w:val="ListParagraph"/>
        <w:numPr>
          <w:ilvl w:val="0"/>
          <w:numId w:val="39"/>
        </w:numPr>
        <w:rPr>
          <w:rFonts w:ascii="Times New Roman" w:hAnsi="Times New Roman" w:cs="Times New Roman"/>
          <w:sz w:val="24"/>
          <w:szCs w:val="24"/>
          <w:lang w:val="en-IN" w:eastAsia="en-IN"/>
        </w:rPr>
      </w:pPr>
      <w:r w:rsidRPr="008270E7">
        <w:rPr>
          <w:rFonts w:ascii="Times New Roman" w:hAnsi="Times New Roman" w:cs="Times New Roman"/>
          <w:sz w:val="24"/>
          <w:szCs w:val="24"/>
          <w:lang w:val="en-IN" w:eastAsia="en-IN"/>
        </w:rPr>
        <w:t>The length of stay was at least 1 day and at most 14 days.</w:t>
      </w:r>
    </w:p>
    <w:p w:rsidR="003D2C73" w:rsidRPr="008270E7" w:rsidRDefault="003D2C73" w:rsidP="008270E7">
      <w:pPr>
        <w:pStyle w:val="ListParagraph"/>
        <w:numPr>
          <w:ilvl w:val="0"/>
          <w:numId w:val="39"/>
        </w:numPr>
        <w:rPr>
          <w:rFonts w:ascii="Times New Roman" w:hAnsi="Times New Roman" w:cs="Times New Roman"/>
          <w:sz w:val="24"/>
          <w:szCs w:val="24"/>
          <w:lang w:val="en-IN" w:eastAsia="en-IN"/>
        </w:rPr>
      </w:pPr>
      <w:r w:rsidRPr="008270E7">
        <w:rPr>
          <w:rFonts w:ascii="Times New Roman" w:hAnsi="Times New Roman" w:cs="Times New Roman"/>
          <w:sz w:val="24"/>
          <w:szCs w:val="24"/>
          <w:lang w:val="en-IN" w:eastAsia="en-IN"/>
        </w:rPr>
        <w:t>Laboratory tests were performed during the encounter.</w:t>
      </w:r>
    </w:p>
    <w:p w:rsidR="003D2C73" w:rsidRPr="008270E7" w:rsidRDefault="003D2C73" w:rsidP="008270E7">
      <w:pPr>
        <w:pStyle w:val="ListParagraph"/>
        <w:numPr>
          <w:ilvl w:val="0"/>
          <w:numId w:val="39"/>
        </w:numPr>
        <w:rPr>
          <w:rFonts w:ascii="Times New Roman" w:hAnsi="Times New Roman" w:cs="Times New Roman"/>
          <w:sz w:val="24"/>
          <w:szCs w:val="24"/>
          <w:lang w:val="en-IN" w:eastAsia="en-IN"/>
        </w:rPr>
      </w:pPr>
      <w:r w:rsidRPr="008270E7">
        <w:rPr>
          <w:rFonts w:ascii="Times New Roman" w:hAnsi="Times New Roman" w:cs="Times New Roman"/>
          <w:sz w:val="24"/>
          <w:szCs w:val="24"/>
          <w:lang w:val="en-IN" w:eastAsia="en-IN"/>
        </w:rPr>
        <w:t>Medications were administered during the encounter.</w:t>
      </w:r>
    </w:p>
    <w:p w:rsidR="003D2C73" w:rsidRPr="008270E7" w:rsidRDefault="003D2C73" w:rsidP="008270E7">
      <w:pPr>
        <w:rPr>
          <w:rFonts w:ascii="Times New Roman" w:hAnsi="Times New Roman" w:cs="Times New Roman"/>
          <w:sz w:val="24"/>
          <w:szCs w:val="24"/>
          <w:lang w:val="en-IN" w:eastAsia="en-IN"/>
        </w:rPr>
      </w:pPr>
      <w:r w:rsidRPr="008270E7">
        <w:rPr>
          <w:rFonts w:ascii="Times New Roman" w:hAnsi="Times New Roman" w:cs="Times New Roman"/>
          <w:sz w:val="24"/>
          <w:szCs w:val="24"/>
          <w:lang w:val="en-IN" w:eastAsia="en-IN"/>
        </w:rPr>
        <w:t>The data contains such attributes as patient number, race, gender, age, admission type, time in hospital, medical specialty of admitting physician, number of lab test performed, A1c test result, diagnosis, number of medication, diabetic medications, number of outpatient, inpatient, and emergency visits in the year before the hospitalization, etc.</w:t>
      </w:r>
    </w:p>
    <w:p w:rsidR="000E2931" w:rsidRDefault="000E2931" w:rsidP="000E2931">
      <w:pPr>
        <w:autoSpaceDE w:val="0"/>
        <w:autoSpaceDN w:val="0"/>
        <w:adjustRightInd w:val="0"/>
        <w:spacing w:after="0" w:line="240" w:lineRule="auto"/>
        <w:rPr>
          <w:rFonts w:ascii="TimesNewRomanPSMT" w:hAnsi="TimesNewRomanPSMT" w:cs="TimesNewRomanPSMT"/>
          <w:sz w:val="24"/>
          <w:szCs w:val="24"/>
        </w:rPr>
      </w:pPr>
    </w:p>
    <w:p w:rsidR="005024B4" w:rsidRDefault="000E2931" w:rsidP="005024B4">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 Shape:</w:t>
      </w:r>
    </w:p>
    <w:p w:rsidR="000E2931" w:rsidRPr="005024B4" w:rsidRDefault="000E2931" w:rsidP="005024B4">
      <w:pPr>
        <w:autoSpaceDE w:val="0"/>
        <w:autoSpaceDN w:val="0"/>
        <w:adjustRightInd w:val="0"/>
        <w:spacing w:after="0" w:line="240" w:lineRule="auto"/>
        <w:rPr>
          <w:rFonts w:ascii="TimesNewRomanPS-BoldMT" w:hAnsi="TimesNewRomanPS-BoldMT" w:cs="TimesNewRomanPS-BoldMT"/>
          <w:b/>
          <w:bCs/>
          <w:sz w:val="28"/>
          <w:szCs w:val="28"/>
        </w:rPr>
      </w:pPr>
      <w:r w:rsidRPr="000E2931">
        <w:rPr>
          <w:rFonts w:ascii="TimesNewRomanPSMT" w:eastAsia="Times New Roman" w:hAnsi="TimesNewRomanPSMT" w:cs="TimesNewRomanPSMT"/>
          <w:sz w:val="24"/>
          <w:szCs w:val="24"/>
        </w:rPr>
        <w:t xml:space="preserve">101766 </w:t>
      </w:r>
      <w:r>
        <w:rPr>
          <w:rFonts w:ascii="TimesNewRomanPSMT" w:hAnsi="TimesNewRomanPSMT" w:cs="TimesNewRomanPSMT"/>
        </w:rPr>
        <w:t>rows and 50</w:t>
      </w:r>
      <w:r>
        <w:rPr>
          <w:rFonts w:ascii="TimesNewRomanPSMT" w:hAnsi="TimesNewRomanPSMT" w:cs="TimesNewRomanPSMT"/>
          <w:sz w:val="24"/>
          <w:szCs w:val="24"/>
        </w:rPr>
        <w:t xml:space="preserve"> columns</w:t>
      </w:r>
      <w:r w:rsidR="005024B4">
        <w:rPr>
          <w:rFonts w:ascii="TimesNewRomanPSMT" w:hAnsi="TimesNewRomanPSMT" w:cs="TimesNewRomanPSMT"/>
        </w:rPr>
        <w:t>.</w:t>
      </w:r>
    </w:p>
    <w:p w:rsidR="000E2931" w:rsidRDefault="000E2931"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0E2931" w:rsidRPr="00527C90" w:rsidRDefault="000E2931" w:rsidP="004634D2">
      <w:pPr>
        <w:pStyle w:val="NormalWeb"/>
        <w:shd w:val="clear" w:color="auto" w:fill="FFFFFF"/>
        <w:spacing w:before="0" w:beforeAutospacing="0" w:after="0" w:afterAutospacing="0" w:line="300" w:lineRule="atLeast"/>
        <w:jc w:val="both"/>
        <w:rPr>
          <w:rFonts w:ascii="Times" w:hAnsi="Times"/>
          <w:color w:val="000000"/>
          <w:sz w:val="32"/>
          <w:szCs w:val="26"/>
        </w:rPr>
      </w:pPr>
    </w:p>
    <w:p w:rsidR="003D2C73" w:rsidRDefault="003D2C73"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33F65" w:rsidRDefault="00833F65" w:rsidP="00527C90">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rsidR="008270E7" w:rsidRDefault="008270E7" w:rsidP="008270E7">
      <w:pPr>
        <w:pStyle w:val="NormalWeb"/>
        <w:shd w:val="clear" w:color="auto" w:fill="FFFFFF"/>
        <w:spacing w:before="0" w:beforeAutospacing="0" w:after="0" w:afterAutospacing="0" w:line="300" w:lineRule="atLeast"/>
        <w:rPr>
          <w:rFonts w:ascii="TimesNewRomanPS-BoldMT" w:hAnsi="TimesNewRomanPS-BoldMT" w:cs="TimesNewRomanPS-BoldMT"/>
          <w:b/>
          <w:bCs/>
          <w:sz w:val="32"/>
          <w:szCs w:val="20"/>
        </w:rPr>
      </w:pPr>
    </w:p>
    <w:p w:rsidR="00E07046" w:rsidRPr="00527C90" w:rsidRDefault="00E07046" w:rsidP="008270E7">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r w:rsidRPr="00527C90">
        <w:rPr>
          <w:rFonts w:ascii="TimesNewRomanPS-BoldMT" w:hAnsi="TimesNewRomanPS-BoldMT" w:cs="TimesNewRomanPS-BoldMT"/>
          <w:b/>
          <w:bCs/>
          <w:sz w:val="32"/>
          <w:szCs w:val="20"/>
        </w:rPr>
        <w:t>II.LITERATURE:</w:t>
      </w:r>
    </w:p>
    <w:p w:rsidR="00E07046" w:rsidRPr="00E07046" w:rsidRDefault="00E07046" w:rsidP="004634D2">
      <w:pPr>
        <w:pStyle w:val="NormalWeb"/>
        <w:shd w:val="clear" w:color="auto" w:fill="FFFFFF"/>
        <w:spacing w:before="0" w:beforeAutospacing="0" w:after="0" w:afterAutospacing="0" w:line="300" w:lineRule="atLeast"/>
        <w:jc w:val="both"/>
        <w:rPr>
          <w:rFonts w:ascii="Times" w:hAnsi="Times"/>
          <w:color w:val="000000"/>
          <w:sz w:val="30"/>
          <w:szCs w:val="26"/>
        </w:rPr>
      </w:pPr>
    </w:p>
    <w:tbl>
      <w:tblPr>
        <w:tblStyle w:val="TableGrid"/>
        <w:tblW w:w="0" w:type="auto"/>
        <w:tblLook w:val="04A0"/>
      </w:tblPr>
      <w:tblGrid>
        <w:gridCol w:w="3192"/>
        <w:gridCol w:w="1594"/>
        <w:gridCol w:w="4790"/>
      </w:tblGrid>
      <w:tr w:rsidR="005024B4" w:rsidRPr="00EC5B9C" w:rsidTr="005024B4">
        <w:tc>
          <w:tcPr>
            <w:tcW w:w="3192" w:type="dxa"/>
          </w:tcPr>
          <w:p w:rsidR="005024B4" w:rsidRPr="00EC5B9C" w:rsidRDefault="005024B4" w:rsidP="004634D2">
            <w:pPr>
              <w:pStyle w:val="NormalWeb"/>
              <w:spacing w:before="0" w:beforeAutospacing="0" w:after="0" w:afterAutospacing="0" w:line="300" w:lineRule="atLeast"/>
              <w:jc w:val="both"/>
              <w:rPr>
                <w:b/>
                <w:color w:val="000000"/>
              </w:rPr>
            </w:pPr>
            <w:r w:rsidRPr="00EC5B9C">
              <w:rPr>
                <w:b/>
                <w:color w:val="000000"/>
                <w:shd w:val="clear" w:color="auto" w:fill="FFFFFF"/>
              </w:rPr>
              <w:t>Feature Name</w:t>
            </w:r>
          </w:p>
        </w:tc>
        <w:tc>
          <w:tcPr>
            <w:tcW w:w="1594" w:type="dxa"/>
          </w:tcPr>
          <w:p w:rsidR="005024B4" w:rsidRPr="00EC5B9C" w:rsidRDefault="005024B4" w:rsidP="004634D2">
            <w:pPr>
              <w:pStyle w:val="NormalWeb"/>
              <w:spacing w:before="0" w:beforeAutospacing="0" w:after="0" w:afterAutospacing="0" w:line="300" w:lineRule="atLeast"/>
              <w:jc w:val="both"/>
              <w:rPr>
                <w:b/>
                <w:color w:val="000000"/>
              </w:rPr>
            </w:pPr>
            <w:r w:rsidRPr="00EC5B9C">
              <w:rPr>
                <w:b/>
                <w:color w:val="000000"/>
              </w:rPr>
              <w:t>Type</w:t>
            </w:r>
          </w:p>
        </w:tc>
        <w:tc>
          <w:tcPr>
            <w:tcW w:w="4790" w:type="dxa"/>
          </w:tcPr>
          <w:p w:rsidR="005024B4" w:rsidRPr="00EC5B9C" w:rsidRDefault="005024B4" w:rsidP="004634D2">
            <w:pPr>
              <w:pStyle w:val="NormalWeb"/>
              <w:spacing w:before="0" w:beforeAutospacing="0" w:after="0" w:afterAutospacing="0" w:line="300" w:lineRule="atLeast"/>
              <w:jc w:val="both"/>
              <w:rPr>
                <w:b/>
                <w:color w:val="000000"/>
              </w:rPr>
            </w:pPr>
            <w:r w:rsidRPr="00EC5B9C">
              <w:rPr>
                <w:b/>
                <w:color w:val="000000"/>
              </w:rPr>
              <w:t>Description</w:t>
            </w:r>
          </w:p>
        </w:tc>
      </w:tr>
      <w:tr w:rsidR="005024B4" w:rsidRPr="00EC5B9C" w:rsidTr="005024B4">
        <w:tc>
          <w:tcPr>
            <w:tcW w:w="3192" w:type="dxa"/>
          </w:tcPr>
          <w:p w:rsidR="005024B4" w:rsidRPr="00EC5B9C" w:rsidRDefault="005024B4" w:rsidP="004634D2">
            <w:pPr>
              <w:pStyle w:val="NormalWeb"/>
              <w:spacing w:before="0" w:beforeAutospacing="0" w:after="0" w:afterAutospacing="0" w:line="300" w:lineRule="atLeast"/>
              <w:jc w:val="both"/>
              <w:rPr>
                <w:color w:val="000000"/>
              </w:rPr>
            </w:pPr>
            <w:r w:rsidRPr="00EC5B9C">
              <w:rPr>
                <w:color w:val="000000"/>
                <w:shd w:val="clear" w:color="auto" w:fill="FFFFFF"/>
              </w:rPr>
              <w:t>Encounter ID</w:t>
            </w:r>
          </w:p>
        </w:tc>
        <w:tc>
          <w:tcPr>
            <w:tcW w:w="1594" w:type="dxa"/>
          </w:tcPr>
          <w:p w:rsidR="005024B4" w:rsidRPr="00EC5B9C" w:rsidRDefault="005024B4" w:rsidP="004634D2">
            <w:pPr>
              <w:pStyle w:val="NormalWeb"/>
              <w:spacing w:before="0" w:beforeAutospacing="0" w:after="0" w:afterAutospacing="0" w:line="300" w:lineRule="atLeast"/>
              <w:jc w:val="both"/>
              <w:rPr>
                <w:color w:val="000000"/>
              </w:rPr>
            </w:pPr>
            <w:r w:rsidRPr="00EC5B9C">
              <w:rPr>
                <w:color w:val="000000"/>
                <w:shd w:val="clear" w:color="auto" w:fill="FFFFFF"/>
              </w:rPr>
              <w:t>Numeric</w:t>
            </w:r>
          </w:p>
        </w:tc>
        <w:tc>
          <w:tcPr>
            <w:tcW w:w="4790" w:type="dxa"/>
          </w:tcPr>
          <w:p w:rsidR="005024B4" w:rsidRPr="00EC5B9C" w:rsidRDefault="005024B4" w:rsidP="004634D2">
            <w:pPr>
              <w:pStyle w:val="NormalWeb"/>
              <w:spacing w:before="0" w:beforeAutospacing="0" w:after="0" w:afterAutospacing="0" w:line="300" w:lineRule="atLeast"/>
              <w:jc w:val="both"/>
              <w:rPr>
                <w:color w:val="000000"/>
              </w:rPr>
            </w:pPr>
            <w:r w:rsidRPr="00EC5B9C">
              <w:rPr>
                <w:color w:val="000000"/>
                <w:shd w:val="clear" w:color="auto" w:fill="FFFFFF"/>
              </w:rPr>
              <w:t>Unique identifier of an encounter</w:t>
            </w:r>
          </w:p>
        </w:tc>
      </w:tr>
      <w:tr w:rsidR="005024B4" w:rsidRPr="00EC5B9C" w:rsidTr="005024B4">
        <w:tc>
          <w:tcPr>
            <w:tcW w:w="3192" w:type="dxa"/>
          </w:tcPr>
          <w:p w:rsidR="005024B4" w:rsidRPr="00EC5B9C" w:rsidRDefault="005024B4" w:rsidP="004634D2">
            <w:pPr>
              <w:pStyle w:val="NormalWeb"/>
              <w:spacing w:before="0" w:beforeAutospacing="0" w:after="0" w:afterAutospacing="0" w:line="300" w:lineRule="atLeast"/>
              <w:jc w:val="both"/>
              <w:rPr>
                <w:color w:val="000000"/>
              </w:rPr>
            </w:pPr>
            <w:r w:rsidRPr="00EC5B9C">
              <w:rPr>
                <w:color w:val="000000"/>
                <w:shd w:val="clear" w:color="auto" w:fill="FFFFFF"/>
              </w:rPr>
              <w:t>Patient number</w:t>
            </w:r>
          </w:p>
        </w:tc>
        <w:tc>
          <w:tcPr>
            <w:tcW w:w="1594" w:type="dxa"/>
          </w:tcPr>
          <w:p w:rsidR="005024B4" w:rsidRPr="00EC5B9C" w:rsidRDefault="005024B4" w:rsidP="004634D2">
            <w:pPr>
              <w:pStyle w:val="NormalWeb"/>
              <w:spacing w:before="0" w:beforeAutospacing="0" w:after="0" w:afterAutospacing="0" w:line="300" w:lineRule="atLeast"/>
              <w:jc w:val="both"/>
              <w:rPr>
                <w:color w:val="000000"/>
              </w:rPr>
            </w:pPr>
            <w:r w:rsidRPr="00EC5B9C">
              <w:rPr>
                <w:color w:val="000000"/>
                <w:shd w:val="clear" w:color="auto" w:fill="FFFFFF"/>
              </w:rPr>
              <w:t>Numeric</w:t>
            </w:r>
          </w:p>
        </w:tc>
        <w:tc>
          <w:tcPr>
            <w:tcW w:w="4790"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shd w:val="clear" w:color="auto" w:fill="FFFFFF"/>
              </w:rPr>
              <w:t>Unique identifier of a patient</w:t>
            </w:r>
          </w:p>
        </w:tc>
      </w:tr>
      <w:tr w:rsidR="005024B4" w:rsidRPr="00EC5B9C" w:rsidTr="005024B4">
        <w:tc>
          <w:tcPr>
            <w:tcW w:w="3192"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Race</w:t>
            </w:r>
          </w:p>
        </w:tc>
        <w:tc>
          <w:tcPr>
            <w:tcW w:w="1594"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Nominal</w:t>
            </w:r>
          </w:p>
        </w:tc>
        <w:tc>
          <w:tcPr>
            <w:tcW w:w="4790"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Values:Caucasian,Asian,African American, Hispanic, and other</w:t>
            </w:r>
          </w:p>
        </w:tc>
      </w:tr>
      <w:tr w:rsidR="005024B4" w:rsidRPr="00EC5B9C" w:rsidTr="005024B4">
        <w:tc>
          <w:tcPr>
            <w:tcW w:w="3192"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shd w:val="clear" w:color="auto" w:fill="FFFFFF"/>
              </w:rPr>
              <w:t>Gender</w:t>
            </w:r>
          </w:p>
        </w:tc>
        <w:tc>
          <w:tcPr>
            <w:tcW w:w="1594"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Nominal</w:t>
            </w:r>
          </w:p>
        </w:tc>
        <w:tc>
          <w:tcPr>
            <w:tcW w:w="4790"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shd w:val="clear" w:color="auto" w:fill="FFFFFF"/>
              </w:rPr>
              <w:t>Values: male, female, and unknown/invalid</w:t>
            </w:r>
          </w:p>
        </w:tc>
      </w:tr>
      <w:tr w:rsidR="005024B4" w:rsidRPr="00EC5B9C" w:rsidTr="005024B4">
        <w:tc>
          <w:tcPr>
            <w:tcW w:w="3192"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shd w:val="clear" w:color="auto" w:fill="FFFFFF"/>
              </w:rPr>
              <w:t>Age</w:t>
            </w:r>
          </w:p>
        </w:tc>
        <w:tc>
          <w:tcPr>
            <w:tcW w:w="1594"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Nominal</w:t>
            </w:r>
          </w:p>
        </w:tc>
        <w:tc>
          <w:tcPr>
            <w:tcW w:w="4790"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shd w:val="clear" w:color="auto" w:fill="FFFFFF"/>
              </w:rPr>
              <w:t>Grouped in 10-year intervals: (0, 10), (10, 20), …,( 90, 100)</w:t>
            </w:r>
          </w:p>
        </w:tc>
      </w:tr>
      <w:tr w:rsidR="005024B4" w:rsidRPr="00EC5B9C" w:rsidTr="005024B4">
        <w:tc>
          <w:tcPr>
            <w:tcW w:w="3192"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Weight</w:t>
            </w:r>
          </w:p>
        </w:tc>
        <w:tc>
          <w:tcPr>
            <w:tcW w:w="1594"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Numeric</w:t>
            </w:r>
          </w:p>
        </w:tc>
        <w:tc>
          <w:tcPr>
            <w:tcW w:w="4790"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Weight in pounds.</w:t>
            </w:r>
          </w:p>
        </w:tc>
      </w:tr>
      <w:tr w:rsidR="005024B4" w:rsidRPr="00EC5B9C" w:rsidTr="005024B4">
        <w:tc>
          <w:tcPr>
            <w:tcW w:w="3192"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Admission Type</w:t>
            </w:r>
          </w:p>
        </w:tc>
        <w:tc>
          <w:tcPr>
            <w:tcW w:w="1594"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Nominal</w:t>
            </w:r>
          </w:p>
        </w:tc>
        <w:tc>
          <w:tcPr>
            <w:tcW w:w="4790"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Integer identifier corresponding to 9 distinct values, for example, emergency, urgent, elective, newborn, and not available</w:t>
            </w:r>
          </w:p>
        </w:tc>
      </w:tr>
      <w:tr w:rsidR="005024B4" w:rsidRPr="00EC5B9C" w:rsidTr="005024B4">
        <w:tc>
          <w:tcPr>
            <w:tcW w:w="3192" w:type="dxa"/>
          </w:tcPr>
          <w:tbl>
            <w:tblPr>
              <w:tblW w:w="0" w:type="auto"/>
              <w:tblCellSpacing w:w="15" w:type="dxa"/>
              <w:shd w:val="clear" w:color="auto" w:fill="FFFFFF"/>
              <w:tblCellMar>
                <w:top w:w="15" w:type="dxa"/>
                <w:left w:w="15" w:type="dxa"/>
                <w:bottom w:w="15" w:type="dxa"/>
                <w:right w:w="15" w:type="dxa"/>
              </w:tblCellMar>
              <w:tblLook w:val="04A0"/>
            </w:tblPr>
            <w:tblGrid>
              <w:gridCol w:w="2395"/>
              <w:gridCol w:w="246"/>
              <w:gridCol w:w="261"/>
            </w:tblGrid>
            <w:tr w:rsidR="008711E6" w:rsidRPr="00EC5B9C" w:rsidTr="008711E6">
              <w:trPr>
                <w:tblCellSpacing w:w="15" w:type="dxa"/>
              </w:trPr>
              <w:tc>
                <w:tcPr>
                  <w:tcW w:w="0" w:type="auto"/>
                  <w:shd w:val="clear" w:color="auto" w:fill="FFFFFF"/>
                  <w:tcMar>
                    <w:top w:w="60" w:type="dxa"/>
                    <w:left w:w="105" w:type="dxa"/>
                    <w:bottom w:w="60" w:type="dxa"/>
                    <w:right w:w="105" w:type="dxa"/>
                  </w:tcMar>
                  <w:vAlign w:val="center"/>
                  <w:hideMark/>
                </w:tcPr>
                <w:p w:rsidR="008711E6" w:rsidRPr="00EC5B9C" w:rsidRDefault="008711E6" w:rsidP="008711E6">
                  <w:pPr>
                    <w:rPr>
                      <w:rFonts w:ascii="Times New Roman" w:hAnsi="Times New Roman" w:cs="Times New Roman"/>
                      <w:sz w:val="24"/>
                      <w:szCs w:val="24"/>
                    </w:rPr>
                  </w:pPr>
                  <w:r w:rsidRPr="00EC5B9C">
                    <w:rPr>
                      <w:rFonts w:ascii="Times New Roman" w:hAnsi="Times New Roman" w:cs="Times New Roman"/>
                      <w:sz w:val="24"/>
                      <w:szCs w:val="24"/>
                    </w:rPr>
                    <w:t>Discharge Disposition</w:t>
                  </w:r>
                </w:p>
              </w:tc>
              <w:tc>
                <w:tcPr>
                  <w:tcW w:w="0" w:type="auto"/>
                  <w:shd w:val="clear" w:color="auto" w:fill="FFFFFF"/>
                  <w:tcMar>
                    <w:top w:w="60" w:type="dxa"/>
                    <w:left w:w="105" w:type="dxa"/>
                    <w:bottom w:w="60" w:type="dxa"/>
                    <w:right w:w="105" w:type="dxa"/>
                  </w:tcMar>
                  <w:vAlign w:val="center"/>
                  <w:hideMark/>
                </w:tcPr>
                <w:p w:rsidR="008711E6" w:rsidRPr="00EC5B9C" w:rsidRDefault="008711E6" w:rsidP="008711E6">
                  <w:pPr>
                    <w:rPr>
                      <w:rFonts w:ascii="Times New Roman" w:hAnsi="Times New Roman" w:cs="Times New Roman"/>
                      <w:sz w:val="24"/>
                      <w:szCs w:val="24"/>
                    </w:rPr>
                  </w:pPr>
                </w:p>
              </w:tc>
              <w:tc>
                <w:tcPr>
                  <w:tcW w:w="0" w:type="auto"/>
                  <w:shd w:val="clear" w:color="auto" w:fill="FFFFFF"/>
                  <w:tcMar>
                    <w:top w:w="60" w:type="dxa"/>
                    <w:left w:w="105" w:type="dxa"/>
                    <w:bottom w:w="60" w:type="dxa"/>
                    <w:right w:w="105" w:type="dxa"/>
                  </w:tcMar>
                  <w:vAlign w:val="center"/>
                  <w:hideMark/>
                </w:tcPr>
                <w:p w:rsidR="008711E6" w:rsidRPr="00EC5B9C" w:rsidRDefault="008711E6" w:rsidP="008711E6">
                  <w:pPr>
                    <w:rPr>
                      <w:rFonts w:ascii="Times New Roman" w:hAnsi="Times New Roman" w:cs="Times New Roman"/>
                      <w:sz w:val="24"/>
                      <w:szCs w:val="24"/>
                    </w:rPr>
                  </w:pPr>
                </w:p>
              </w:tc>
            </w:tr>
          </w:tbl>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Nominal</w:t>
            </w:r>
          </w:p>
        </w:tc>
        <w:tc>
          <w:tcPr>
            <w:tcW w:w="4790"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rPr>
              <w:t>Integer identifier corresponding to 29 distinct values, for example, discharged to home, expired, and not available</w:t>
            </w:r>
          </w:p>
        </w:tc>
      </w:tr>
      <w:tr w:rsidR="005024B4" w:rsidRPr="00EC5B9C" w:rsidTr="005024B4">
        <w:tc>
          <w:tcPr>
            <w:tcW w:w="3192" w:type="dxa"/>
          </w:tcPr>
          <w:p w:rsidR="008711E6" w:rsidRPr="00EC5B9C" w:rsidRDefault="008711E6" w:rsidP="008711E6">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Admission source</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shd w:val="clear" w:color="auto" w:fill="FFFFFF"/>
              </w:rPr>
              <w:t>Nominal</w:t>
            </w:r>
          </w:p>
        </w:tc>
        <w:tc>
          <w:tcPr>
            <w:tcW w:w="4790" w:type="dxa"/>
          </w:tcPr>
          <w:p w:rsidR="008711E6" w:rsidRPr="00EC5B9C" w:rsidRDefault="008711E6" w:rsidP="008711E6">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Integer identifier corresponding to 21 distinct values, for example, physician referral, emergency room, and transfer from a hospital</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8711E6" w:rsidRPr="00EC5B9C" w:rsidRDefault="008711E6" w:rsidP="008711E6">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Time in hospital</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8711E6" w:rsidP="004634D2">
            <w:pPr>
              <w:pStyle w:val="NormalWeb"/>
              <w:spacing w:before="0" w:beforeAutospacing="0" w:after="0" w:afterAutospacing="0" w:line="300" w:lineRule="atLeast"/>
              <w:jc w:val="both"/>
              <w:rPr>
                <w:color w:val="000000"/>
              </w:rPr>
            </w:pPr>
            <w:r w:rsidRPr="00EC5B9C">
              <w:rPr>
                <w:color w:val="000000"/>
                <w:shd w:val="clear" w:color="auto" w:fill="FFFFFF"/>
              </w:rPr>
              <w:t>Numeric</w:t>
            </w:r>
          </w:p>
        </w:tc>
        <w:tc>
          <w:tcPr>
            <w:tcW w:w="4790" w:type="dxa"/>
          </w:tcPr>
          <w:p w:rsidR="008711E6" w:rsidRPr="00EC5B9C" w:rsidRDefault="008711E6" w:rsidP="008711E6">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Integer number of days between admission and discharge</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Payer code</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Nominal</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Integer identifier corresponding to 23 distinct values, for example, Blue Cross/Blue Shield, Medicare, and self-pay</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Medical specialty</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Nominal</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Integer identifier of a specialty of the admitting physician, corresponding to 84 distinct values, for example, cardiology, internal medicine, family/general practice, and surgeon</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lab procedures</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Numeric</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lab tests performed during the encounter</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procedures</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Numeric</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procedures (other than lab tests) performed during the encounter</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lastRenderedPageBreak/>
              <w:t>Number of medications</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Numeric</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distinct generic names administered during the encounter</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outpatient visits</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Numeric</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outpatient visits of the patient in the year preceding the encounter</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emergency visits</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Numeric</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emergency visits of the patient in the year preceding the encounter</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inpatient visits</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Numeric</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inpatient visits of the patient in the year preceding the encounter</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5024B4"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Diagnosis 1,2,3</w:t>
            </w: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Nominal</w:t>
            </w:r>
          </w:p>
        </w:tc>
        <w:tc>
          <w:tcPr>
            <w:tcW w:w="4790"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The diagnosis (coded as first three digits of ICD9);</w:t>
            </w: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diagnoses</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Numeric</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Number of diagnoses entered to the system</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Glucose serum test result</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Nominal</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Indicates the range of the result or if the test was not taken. Values: “&gt;200,” “&gt;300,” “normal,” and “none” if not measured</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A1c test result</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FC1CFA" w:rsidP="004634D2">
            <w:pPr>
              <w:pStyle w:val="NormalWeb"/>
              <w:spacing w:before="0" w:beforeAutospacing="0" w:after="0" w:afterAutospacing="0" w:line="300" w:lineRule="atLeast"/>
              <w:jc w:val="both"/>
              <w:rPr>
                <w:color w:val="000000"/>
              </w:rPr>
            </w:pPr>
            <w:r w:rsidRPr="00EC5B9C">
              <w:rPr>
                <w:color w:val="000000"/>
                <w:shd w:val="clear" w:color="auto" w:fill="FFFFFF"/>
              </w:rPr>
              <w:t>Nominal</w:t>
            </w:r>
          </w:p>
        </w:tc>
        <w:tc>
          <w:tcPr>
            <w:tcW w:w="4790" w:type="dxa"/>
          </w:tcPr>
          <w:p w:rsidR="00FC1CFA" w:rsidRPr="00EC5B9C" w:rsidRDefault="00FC1CFA" w:rsidP="00FC1CFA">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Indicates the range of the result or if the test was not taken. Values: “&gt;8” if the result was greater than 8%, “&gt;7” if the result was greater than 7% but less than 8%, “normal” if the result was less than 7%, and “none” if not measured.</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3409B2" w:rsidRPr="00EC5B9C" w:rsidRDefault="003409B2" w:rsidP="003409B2">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Change of medications</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3409B2" w:rsidP="004634D2">
            <w:pPr>
              <w:pStyle w:val="NormalWeb"/>
              <w:spacing w:before="0" w:beforeAutospacing="0" w:after="0" w:afterAutospacing="0" w:line="300" w:lineRule="atLeast"/>
              <w:jc w:val="both"/>
              <w:rPr>
                <w:color w:val="000000"/>
              </w:rPr>
            </w:pPr>
            <w:r w:rsidRPr="00EC5B9C">
              <w:rPr>
                <w:color w:val="000000"/>
                <w:shd w:val="clear" w:color="auto" w:fill="FFFFFF"/>
              </w:rPr>
              <w:t>Nominal</w:t>
            </w:r>
          </w:p>
        </w:tc>
        <w:tc>
          <w:tcPr>
            <w:tcW w:w="4790" w:type="dxa"/>
          </w:tcPr>
          <w:p w:rsidR="003409B2" w:rsidRPr="00EC5B9C" w:rsidRDefault="003409B2" w:rsidP="003409B2">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Indicates if there was a change in diabetic medications (either dosage or generic name). Values: “change” and “no change”</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3409B2" w:rsidRPr="00EC5B9C" w:rsidRDefault="003409B2" w:rsidP="003409B2">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Diabetes medications</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3409B2" w:rsidP="004634D2">
            <w:pPr>
              <w:pStyle w:val="NormalWeb"/>
              <w:spacing w:before="0" w:beforeAutospacing="0" w:after="0" w:afterAutospacing="0" w:line="300" w:lineRule="atLeast"/>
              <w:jc w:val="both"/>
              <w:rPr>
                <w:color w:val="000000"/>
              </w:rPr>
            </w:pPr>
            <w:r w:rsidRPr="00EC5B9C">
              <w:rPr>
                <w:color w:val="000000"/>
                <w:shd w:val="clear" w:color="auto" w:fill="FFFFFF"/>
              </w:rPr>
              <w:t>Nominal</w:t>
            </w:r>
          </w:p>
        </w:tc>
        <w:tc>
          <w:tcPr>
            <w:tcW w:w="4790" w:type="dxa"/>
          </w:tcPr>
          <w:p w:rsidR="003409B2" w:rsidRPr="00EC5B9C" w:rsidRDefault="003409B2" w:rsidP="003409B2">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Indicates if there was any diabetic medication prescribed. Values: “yes” and “no”</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3409B2" w:rsidRPr="00EC5B9C" w:rsidRDefault="003409B2" w:rsidP="003409B2">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24 features for medications</w:t>
            </w:r>
          </w:p>
          <w:p w:rsidR="005024B4" w:rsidRPr="00EC5B9C" w:rsidRDefault="005024B4" w:rsidP="004634D2">
            <w:pPr>
              <w:pStyle w:val="NormalWeb"/>
              <w:spacing w:before="0" w:beforeAutospacing="0" w:after="0" w:afterAutospacing="0" w:line="300" w:lineRule="atLeast"/>
              <w:jc w:val="both"/>
              <w:rPr>
                <w:color w:val="000000"/>
              </w:rPr>
            </w:pPr>
          </w:p>
        </w:tc>
        <w:tc>
          <w:tcPr>
            <w:tcW w:w="1594" w:type="dxa"/>
          </w:tcPr>
          <w:p w:rsidR="005024B4" w:rsidRPr="00EC5B9C" w:rsidRDefault="003409B2" w:rsidP="004634D2">
            <w:pPr>
              <w:pStyle w:val="NormalWeb"/>
              <w:spacing w:before="0" w:beforeAutospacing="0" w:after="0" w:afterAutospacing="0" w:line="300" w:lineRule="atLeast"/>
              <w:jc w:val="both"/>
              <w:rPr>
                <w:color w:val="000000"/>
              </w:rPr>
            </w:pPr>
            <w:r w:rsidRPr="00EC5B9C">
              <w:rPr>
                <w:color w:val="000000"/>
                <w:shd w:val="clear" w:color="auto" w:fill="FFFFFF"/>
              </w:rPr>
              <w:t>Nominal</w:t>
            </w:r>
          </w:p>
        </w:tc>
        <w:tc>
          <w:tcPr>
            <w:tcW w:w="4790" w:type="dxa"/>
          </w:tcPr>
          <w:p w:rsidR="003409B2" w:rsidRPr="00EC5B9C" w:rsidRDefault="003409B2" w:rsidP="003409B2">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 xml:space="preserve">For the generic names: metformin, repaglinide, nateglinide, chlorpropamide, glimepiride, acetohexamide, glipizide, glyburide, tolbutamide, pioglitazone, rosiglitazone, acarbose, miglitol, troglitazone, tolazamide, examide, sitagliptin, insulin, glyburide-metformin, glipizide-metformin, glimepiride-pioglitazone, metformin-rosiglitazone, and metformin-pioglitazone, the feature indicates whether the drug was prescribed or there was a change in the dosage. Values: “up” if the </w:t>
            </w:r>
            <w:r w:rsidRPr="00EC5B9C">
              <w:rPr>
                <w:rFonts w:ascii="Times New Roman" w:hAnsi="Times New Roman" w:cs="Times New Roman"/>
                <w:color w:val="000000"/>
                <w:sz w:val="24"/>
                <w:szCs w:val="24"/>
              </w:rPr>
              <w:lastRenderedPageBreak/>
              <w:t>dosage was increased during the encounter, “down” if the dosage was decreased, “steady” if the dosage did not change, and “no” if the drug was not prescribed</w:t>
            </w:r>
          </w:p>
          <w:p w:rsidR="005024B4" w:rsidRPr="00EC5B9C" w:rsidRDefault="005024B4" w:rsidP="004634D2">
            <w:pPr>
              <w:pStyle w:val="NormalWeb"/>
              <w:spacing w:before="0" w:beforeAutospacing="0" w:after="0" w:afterAutospacing="0" w:line="300" w:lineRule="atLeast"/>
              <w:jc w:val="both"/>
              <w:rPr>
                <w:color w:val="000000"/>
              </w:rPr>
            </w:pPr>
          </w:p>
        </w:tc>
      </w:tr>
      <w:tr w:rsidR="005024B4" w:rsidRPr="00EC5B9C" w:rsidTr="005024B4">
        <w:tc>
          <w:tcPr>
            <w:tcW w:w="3192" w:type="dxa"/>
          </w:tcPr>
          <w:p w:rsidR="005024B4" w:rsidRPr="00EC5B9C" w:rsidRDefault="003409B2" w:rsidP="004634D2">
            <w:pPr>
              <w:pStyle w:val="NormalWeb"/>
              <w:spacing w:before="0" w:beforeAutospacing="0" w:after="0" w:afterAutospacing="0" w:line="300" w:lineRule="atLeast"/>
              <w:jc w:val="both"/>
              <w:rPr>
                <w:color w:val="000000"/>
              </w:rPr>
            </w:pPr>
            <w:r w:rsidRPr="00EC5B9C">
              <w:rPr>
                <w:color w:val="000000"/>
                <w:shd w:val="clear" w:color="auto" w:fill="FFFFFF"/>
              </w:rPr>
              <w:lastRenderedPageBreak/>
              <w:t>Readmitted</w:t>
            </w:r>
          </w:p>
        </w:tc>
        <w:tc>
          <w:tcPr>
            <w:tcW w:w="1594" w:type="dxa"/>
          </w:tcPr>
          <w:p w:rsidR="005024B4" w:rsidRPr="00EC5B9C" w:rsidRDefault="003409B2" w:rsidP="004634D2">
            <w:pPr>
              <w:pStyle w:val="NormalWeb"/>
              <w:spacing w:before="0" w:beforeAutospacing="0" w:after="0" w:afterAutospacing="0" w:line="300" w:lineRule="atLeast"/>
              <w:jc w:val="both"/>
              <w:rPr>
                <w:color w:val="000000"/>
              </w:rPr>
            </w:pPr>
            <w:r w:rsidRPr="00EC5B9C">
              <w:rPr>
                <w:color w:val="000000"/>
                <w:shd w:val="clear" w:color="auto" w:fill="FFFFFF"/>
              </w:rPr>
              <w:t>Nominal</w:t>
            </w:r>
          </w:p>
        </w:tc>
        <w:tc>
          <w:tcPr>
            <w:tcW w:w="4790" w:type="dxa"/>
          </w:tcPr>
          <w:p w:rsidR="003409B2" w:rsidRPr="00EC5B9C" w:rsidRDefault="003409B2" w:rsidP="003409B2">
            <w:pPr>
              <w:jc w:val="both"/>
              <w:rPr>
                <w:rFonts w:ascii="Times New Roman" w:hAnsi="Times New Roman" w:cs="Times New Roman"/>
                <w:color w:val="000000"/>
                <w:sz w:val="24"/>
                <w:szCs w:val="24"/>
              </w:rPr>
            </w:pPr>
            <w:r w:rsidRPr="00EC5B9C">
              <w:rPr>
                <w:rFonts w:ascii="Times New Roman" w:hAnsi="Times New Roman" w:cs="Times New Roman"/>
                <w:color w:val="000000"/>
                <w:sz w:val="24"/>
                <w:szCs w:val="24"/>
              </w:rPr>
              <w:t>Days to inpatient readmission. Values: “&lt;30” if the patient was readmitted in less than 30 days, “&gt;30” if the patient was readmitted in more than 30 days, and “No” for no record of readmission.</w:t>
            </w:r>
          </w:p>
          <w:p w:rsidR="005024B4" w:rsidRPr="00EC5B9C" w:rsidRDefault="005024B4" w:rsidP="004634D2">
            <w:pPr>
              <w:pStyle w:val="NormalWeb"/>
              <w:spacing w:before="0" w:beforeAutospacing="0" w:after="0" w:afterAutospacing="0" w:line="300" w:lineRule="atLeast"/>
              <w:jc w:val="both"/>
              <w:rPr>
                <w:color w:val="000000"/>
              </w:rPr>
            </w:pPr>
          </w:p>
        </w:tc>
      </w:tr>
    </w:tbl>
    <w:p w:rsidR="005024B4" w:rsidRPr="00EC5B9C" w:rsidRDefault="005024B4" w:rsidP="004634D2">
      <w:pPr>
        <w:pStyle w:val="NormalWeb"/>
        <w:shd w:val="clear" w:color="auto" w:fill="FFFFFF"/>
        <w:spacing w:before="0" w:beforeAutospacing="0" w:after="0" w:afterAutospacing="0" w:line="300" w:lineRule="atLeast"/>
        <w:jc w:val="both"/>
        <w:rPr>
          <w:color w:val="000000"/>
        </w:rPr>
      </w:pPr>
    </w:p>
    <w:p w:rsidR="000E2931" w:rsidRPr="00EC5B9C" w:rsidRDefault="000E2931" w:rsidP="004634D2">
      <w:pPr>
        <w:pStyle w:val="NormalWeb"/>
        <w:shd w:val="clear" w:color="auto" w:fill="FFFFFF"/>
        <w:spacing w:before="0" w:beforeAutospacing="0" w:after="0" w:afterAutospacing="0" w:line="300" w:lineRule="atLeast"/>
        <w:jc w:val="both"/>
        <w:rPr>
          <w:color w:val="000000"/>
        </w:rPr>
      </w:pPr>
    </w:p>
    <w:p w:rsidR="000E2931" w:rsidRPr="00EC5B9C" w:rsidRDefault="000E2931" w:rsidP="004634D2">
      <w:pPr>
        <w:pStyle w:val="NormalWeb"/>
        <w:shd w:val="clear" w:color="auto" w:fill="FFFFFF"/>
        <w:spacing w:before="0" w:beforeAutospacing="0" w:after="0" w:afterAutospacing="0" w:line="300" w:lineRule="atLeast"/>
        <w:jc w:val="both"/>
        <w:rPr>
          <w:color w:val="000000"/>
        </w:rPr>
      </w:pPr>
    </w:p>
    <w:p w:rsidR="000E2931" w:rsidRPr="00EC5B9C" w:rsidRDefault="000E2931" w:rsidP="004634D2">
      <w:pPr>
        <w:pStyle w:val="NormalWeb"/>
        <w:shd w:val="clear" w:color="auto" w:fill="FFFFFF"/>
        <w:spacing w:before="0" w:beforeAutospacing="0" w:after="0" w:afterAutospacing="0" w:line="300" w:lineRule="atLeast"/>
        <w:jc w:val="both"/>
        <w:rPr>
          <w:color w:val="000000"/>
        </w:rPr>
      </w:pPr>
    </w:p>
    <w:p w:rsidR="000E2931" w:rsidRDefault="000E2931"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0E2931" w:rsidRDefault="000E2931"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Default="00732235"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EC5B9C" w:rsidRDefault="00EC5B9C" w:rsidP="00527C90">
      <w:pPr>
        <w:autoSpaceDE w:val="0"/>
        <w:autoSpaceDN w:val="0"/>
        <w:adjustRightInd w:val="0"/>
        <w:spacing w:after="0" w:line="240" w:lineRule="auto"/>
        <w:jc w:val="center"/>
        <w:rPr>
          <w:rFonts w:ascii="TimesNewRomanPS-BoldMT" w:hAnsi="TimesNewRomanPS-BoldMT" w:cs="TimesNewRomanPS-BoldMT"/>
          <w:b/>
          <w:bCs/>
          <w:sz w:val="32"/>
          <w:szCs w:val="32"/>
        </w:rPr>
      </w:pPr>
    </w:p>
    <w:p w:rsidR="00EC5B9C" w:rsidRDefault="00EC5B9C" w:rsidP="00527C90">
      <w:pPr>
        <w:autoSpaceDE w:val="0"/>
        <w:autoSpaceDN w:val="0"/>
        <w:adjustRightInd w:val="0"/>
        <w:spacing w:after="0" w:line="240" w:lineRule="auto"/>
        <w:jc w:val="center"/>
        <w:rPr>
          <w:rFonts w:ascii="TimesNewRomanPS-BoldMT" w:hAnsi="TimesNewRomanPS-BoldMT" w:cs="TimesNewRomanPS-BoldMT"/>
          <w:b/>
          <w:bCs/>
          <w:sz w:val="32"/>
          <w:szCs w:val="32"/>
        </w:rPr>
      </w:pPr>
    </w:p>
    <w:p w:rsidR="00EC5B9C" w:rsidRDefault="00EC5B9C" w:rsidP="00527C90">
      <w:pPr>
        <w:autoSpaceDE w:val="0"/>
        <w:autoSpaceDN w:val="0"/>
        <w:adjustRightInd w:val="0"/>
        <w:spacing w:after="0" w:line="240" w:lineRule="auto"/>
        <w:jc w:val="center"/>
        <w:rPr>
          <w:rFonts w:ascii="TimesNewRomanPS-BoldMT" w:hAnsi="TimesNewRomanPS-BoldMT" w:cs="TimesNewRomanPS-BoldMT"/>
          <w:b/>
          <w:bCs/>
          <w:sz w:val="32"/>
          <w:szCs w:val="32"/>
        </w:rPr>
      </w:pPr>
    </w:p>
    <w:p w:rsidR="00EC5B9C" w:rsidRDefault="00EC5B9C" w:rsidP="00527C90">
      <w:pPr>
        <w:autoSpaceDE w:val="0"/>
        <w:autoSpaceDN w:val="0"/>
        <w:adjustRightInd w:val="0"/>
        <w:spacing w:after="0" w:line="240" w:lineRule="auto"/>
        <w:jc w:val="center"/>
        <w:rPr>
          <w:rFonts w:ascii="TimesNewRomanPS-BoldMT" w:hAnsi="TimesNewRomanPS-BoldMT" w:cs="TimesNewRomanPS-BoldMT"/>
          <w:b/>
          <w:bCs/>
          <w:sz w:val="32"/>
          <w:szCs w:val="32"/>
        </w:rPr>
      </w:pPr>
    </w:p>
    <w:p w:rsidR="00EC5B9C" w:rsidRDefault="00EC5B9C" w:rsidP="00527C90">
      <w:pPr>
        <w:autoSpaceDE w:val="0"/>
        <w:autoSpaceDN w:val="0"/>
        <w:adjustRightInd w:val="0"/>
        <w:spacing w:after="0" w:line="240" w:lineRule="auto"/>
        <w:jc w:val="center"/>
        <w:rPr>
          <w:rFonts w:ascii="TimesNewRomanPS-BoldMT" w:hAnsi="TimesNewRomanPS-BoldMT" w:cs="TimesNewRomanPS-BoldMT"/>
          <w:b/>
          <w:bCs/>
          <w:sz w:val="32"/>
          <w:szCs w:val="32"/>
        </w:rPr>
      </w:pPr>
    </w:p>
    <w:p w:rsidR="00EC5B9C" w:rsidRDefault="00EC5B9C" w:rsidP="00527C90">
      <w:pPr>
        <w:autoSpaceDE w:val="0"/>
        <w:autoSpaceDN w:val="0"/>
        <w:adjustRightInd w:val="0"/>
        <w:spacing w:after="0" w:line="240" w:lineRule="auto"/>
        <w:jc w:val="center"/>
        <w:rPr>
          <w:rFonts w:ascii="TimesNewRomanPS-BoldMT" w:hAnsi="TimesNewRomanPS-BoldMT" w:cs="TimesNewRomanPS-BoldMT"/>
          <w:b/>
          <w:bCs/>
          <w:sz w:val="32"/>
          <w:szCs w:val="32"/>
        </w:rPr>
      </w:pPr>
    </w:p>
    <w:p w:rsidR="00732235" w:rsidRDefault="00732235" w:rsidP="00527C90">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III. DATA CLEANSING</w:t>
      </w:r>
    </w:p>
    <w:p w:rsidR="00732235" w:rsidRDefault="00732235" w:rsidP="00732235">
      <w:pPr>
        <w:autoSpaceDE w:val="0"/>
        <w:autoSpaceDN w:val="0"/>
        <w:adjustRightInd w:val="0"/>
        <w:spacing w:after="0" w:line="240" w:lineRule="auto"/>
        <w:rPr>
          <w:rFonts w:ascii="TimesNewRomanPS-BoldMT" w:hAnsi="TimesNewRomanPS-BoldMT" w:cs="TimesNewRomanPS-BoldMT"/>
          <w:b/>
          <w:bCs/>
          <w:sz w:val="32"/>
          <w:szCs w:val="32"/>
        </w:rPr>
      </w:pPr>
    </w:p>
    <w:p w:rsidR="00732235" w:rsidRPr="00732235" w:rsidRDefault="00732235" w:rsidP="00732235">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following changes have been done for better analysis, visualization and model building. The changes done for the required columns are as below:</w:t>
      </w:r>
    </w:p>
    <w:p w:rsidR="000E2931" w:rsidRDefault="000E2931" w:rsidP="00732235">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Pr="00EC5B9C" w:rsidRDefault="00732235" w:rsidP="00732235">
      <w:pPr>
        <w:pStyle w:val="NormalWeb"/>
        <w:shd w:val="clear" w:color="auto" w:fill="FFFFFF"/>
        <w:spacing w:before="0" w:beforeAutospacing="0" w:after="0" w:afterAutospacing="0" w:line="300" w:lineRule="atLeast"/>
        <w:jc w:val="both"/>
        <w:rPr>
          <w:b/>
          <w:color w:val="000000"/>
          <w:sz w:val="28"/>
          <w:szCs w:val="28"/>
        </w:rPr>
      </w:pPr>
      <w:r w:rsidRPr="00EC5B9C">
        <w:rPr>
          <w:b/>
          <w:color w:val="000000"/>
          <w:sz w:val="28"/>
          <w:szCs w:val="28"/>
        </w:rPr>
        <w:t>1.Missing Values:</w:t>
      </w:r>
    </w:p>
    <w:p w:rsidR="00732235" w:rsidRDefault="00732235" w:rsidP="00732235">
      <w:pPr>
        <w:pStyle w:val="NormalWeb"/>
        <w:shd w:val="clear" w:color="auto" w:fill="FFFFFF"/>
        <w:spacing w:before="0" w:beforeAutospacing="0" w:after="0" w:afterAutospacing="0" w:line="300" w:lineRule="atLeast"/>
        <w:jc w:val="both"/>
        <w:rPr>
          <w:rFonts w:ascii="Times" w:hAnsi="Times"/>
          <w:color w:val="000000"/>
          <w:sz w:val="26"/>
          <w:szCs w:val="26"/>
        </w:rPr>
      </w:pPr>
    </w:p>
    <w:p w:rsidR="00732235" w:rsidRPr="00EC5B9C" w:rsidRDefault="00732235" w:rsidP="00732235">
      <w:pPr>
        <w:pStyle w:val="NormalWeb"/>
        <w:shd w:val="clear" w:color="auto" w:fill="FFFFFF"/>
        <w:spacing w:before="0" w:beforeAutospacing="0" w:after="0" w:afterAutospacing="0" w:line="300" w:lineRule="atLeast"/>
        <w:jc w:val="both"/>
        <w:rPr>
          <w:color w:val="000000"/>
          <w:shd w:val="clear" w:color="auto" w:fill="FFFFFF"/>
        </w:rPr>
      </w:pPr>
      <w:r w:rsidRPr="00EC5B9C">
        <w:rPr>
          <w:color w:val="000000"/>
          <w:shd w:val="clear" w:color="auto" w:fill="FFFFFF"/>
        </w:rPr>
        <w:t>We can start analysis by looking at the percentage of missing values in each column. Missing values are fine when we do Exploratory Data Analysis, but they will have to be filled in for machine learning methods.</w:t>
      </w:r>
    </w:p>
    <w:p w:rsidR="000E2931" w:rsidRDefault="00732235" w:rsidP="00732235">
      <w:pPr>
        <w:pStyle w:val="NormalWeb"/>
        <w:shd w:val="clear" w:color="auto" w:fill="FFFFFF"/>
        <w:spacing w:before="0" w:beforeAutospacing="0" w:after="0" w:afterAutospacing="0" w:line="300" w:lineRule="atLeast"/>
        <w:jc w:val="center"/>
        <w:rPr>
          <w:rFonts w:ascii="Times" w:hAnsi="Times"/>
          <w:color w:val="000000"/>
          <w:sz w:val="26"/>
          <w:szCs w:val="26"/>
        </w:rPr>
      </w:pPr>
      <w:r>
        <w:rPr>
          <w:rFonts w:ascii="Times" w:hAnsi="Times"/>
          <w:noProof/>
          <w:color w:val="000000"/>
          <w:sz w:val="26"/>
          <w:szCs w:val="26"/>
        </w:rPr>
        <w:drawing>
          <wp:inline distT="0" distB="0" distL="0" distR="0">
            <wp:extent cx="4238624" cy="2181225"/>
            <wp:effectExtent l="19050" t="0" r="0" b="0"/>
            <wp:docPr id="3" name="Picture 2" descr="cloipxiks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ipxiksdj.png"/>
                    <pic:cNvPicPr/>
                  </pic:nvPicPr>
                  <pic:blipFill>
                    <a:blip r:embed="rId8" cstate="print"/>
                    <a:stretch>
                      <a:fillRect/>
                    </a:stretch>
                  </pic:blipFill>
                  <pic:spPr>
                    <a:xfrm>
                      <a:off x="0" y="0"/>
                      <a:ext cx="4239217" cy="2181530"/>
                    </a:xfrm>
                    <a:prstGeom prst="rect">
                      <a:avLst/>
                    </a:prstGeom>
                  </pic:spPr>
                </pic:pic>
              </a:graphicData>
            </a:graphic>
          </wp:inline>
        </w:drawing>
      </w:r>
    </w:p>
    <w:p w:rsidR="000E2931" w:rsidRDefault="000E2931" w:rsidP="004634D2">
      <w:pPr>
        <w:pStyle w:val="NormalWeb"/>
        <w:shd w:val="clear" w:color="auto" w:fill="FFFFFF"/>
        <w:spacing w:before="0" w:beforeAutospacing="0" w:after="0" w:afterAutospacing="0" w:line="300" w:lineRule="atLeast"/>
        <w:jc w:val="both"/>
        <w:rPr>
          <w:rFonts w:ascii="Times" w:hAnsi="Times"/>
          <w:color w:val="000000"/>
          <w:sz w:val="26"/>
          <w:szCs w:val="26"/>
        </w:rPr>
      </w:pPr>
    </w:p>
    <w:p w:rsidR="00412D17" w:rsidRPr="00EC5B9C" w:rsidRDefault="00412D17" w:rsidP="00EC5B9C">
      <w:pPr>
        <w:pStyle w:val="NormalWeb"/>
        <w:spacing w:line="300" w:lineRule="atLeast"/>
        <w:jc w:val="both"/>
        <w:rPr>
          <w:color w:val="000000"/>
        </w:rPr>
      </w:pPr>
      <w:r w:rsidRPr="00EC5B9C">
        <w:rPr>
          <w:color w:val="000000"/>
        </w:rPr>
        <w:t>Although we want to be careful to not discard information and should be careful when dropping columns, if a column has a high percentage of missing values, then it probably will not be of much use.What columns to retain may be a little arbitrary, but for this project, we will remove any columns with more than 30% missing values.</w:t>
      </w:r>
    </w:p>
    <w:p w:rsidR="000E2931" w:rsidRPr="00EC5B9C" w:rsidRDefault="00412D17" w:rsidP="004634D2">
      <w:pPr>
        <w:pStyle w:val="NormalWeb"/>
        <w:shd w:val="clear" w:color="auto" w:fill="FFFFFF"/>
        <w:spacing w:before="0" w:beforeAutospacing="0" w:after="0" w:afterAutospacing="0" w:line="300" w:lineRule="atLeast"/>
        <w:jc w:val="both"/>
        <w:rPr>
          <w:color w:val="000000"/>
        </w:rPr>
      </w:pPr>
      <w:r w:rsidRPr="00EC5B9C">
        <w:rPr>
          <w:color w:val="000000"/>
        </w:rPr>
        <w:t>We are dropping all rows containing null values as the number of nulls present are less than 5% of the entire dataset.</w:t>
      </w:r>
    </w:p>
    <w:p w:rsidR="000E2931" w:rsidRPr="00EC5B9C" w:rsidRDefault="000E2931" w:rsidP="004634D2">
      <w:pPr>
        <w:pStyle w:val="NormalWeb"/>
        <w:shd w:val="clear" w:color="auto" w:fill="FFFFFF"/>
        <w:spacing w:before="0" w:beforeAutospacing="0" w:after="0" w:afterAutospacing="0" w:line="300" w:lineRule="atLeast"/>
        <w:jc w:val="both"/>
        <w:rPr>
          <w:color w:val="000000"/>
        </w:rPr>
      </w:pPr>
    </w:p>
    <w:p w:rsidR="00EC5B9C" w:rsidRPr="004547B0" w:rsidRDefault="00412D17" w:rsidP="00412D17">
      <w:pPr>
        <w:pStyle w:val="NormalWeb"/>
        <w:spacing w:before="0" w:line="300" w:lineRule="atLeast"/>
        <w:jc w:val="both"/>
        <w:rPr>
          <w:b/>
          <w:bCs/>
          <w:color w:val="000000"/>
          <w:sz w:val="26"/>
          <w:szCs w:val="26"/>
        </w:rPr>
      </w:pPr>
      <w:r w:rsidRPr="004547B0">
        <w:rPr>
          <w:b/>
          <w:color w:val="000000"/>
          <w:sz w:val="32"/>
          <w:szCs w:val="26"/>
        </w:rPr>
        <w:t>2.</w:t>
      </w:r>
      <w:r w:rsidRPr="004547B0">
        <w:rPr>
          <w:b/>
          <w:bCs/>
          <w:color w:val="000000"/>
          <w:sz w:val="32"/>
          <w:szCs w:val="32"/>
        </w:rPr>
        <w:t>Convert Data to Correct Types</w:t>
      </w:r>
      <w:r w:rsidRPr="004547B0">
        <w:rPr>
          <w:b/>
          <w:bCs/>
          <w:color w:val="000000"/>
          <w:sz w:val="26"/>
          <w:szCs w:val="26"/>
        </w:rPr>
        <w:t> </w:t>
      </w:r>
    </w:p>
    <w:p w:rsidR="00412D17" w:rsidRPr="00EC5B9C" w:rsidRDefault="00412D17" w:rsidP="00412D17">
      <w:pPr>
        <w:pStyle w:val="NormalWeb"/>
        <w:spacing w:before="0" w:line="300" w:lineRule="atLeast"/>
        <w:jc w:val="both"/>
        <w:rPr>
          <w:b/>
          <w:bCs/>
          <w:color w:val="000000"/>
        </w:rPr>
      </w:pPr>
      <w:r w:rsidRPr="00EC5B9C">
        <w:rPr>
          <w:bCs/>
          <w:color w:val="000000"/>
        </w:rPr>
        <w:t>We convert the columns with numbers into numeric data types by replacing the strings which can be interpreted as floats. Then we will convert the columns that contain numeric values into numeric data types.</w:t>
      </w:r>
    </w:p>
    <w:p w:rsidR="00412D17" w:rsidRDefault="00412D17" w:rsidP="00412D17">
      <w:pPr>
        <w:pStyle w:val="NormalWeb"/>
        <w:spacing w:line="300" w:lineRule="atLeast"/>
        <w:jc w:val="both"/>
        <w:rPr>
          <w:rFonts w:ascii="Times" w:hAnsi="Times"/>
          <w:b/>
          <w:bCs/>
          <w:color w:val="000000"/>
          <w:sz w:val="26"/>
          <w:szCs w:val="26"/>
        </w:rPr>
      </w:pPr>
    </w:p>
    <w:p w:rsidR="00EC5B9C" w:rsidRPr="00EC5B9C" w:rsidRDefault="00412D17" w:rsidP="00EC5B9C">
      <w:pPr>
        <w:pStyle w:val="NormalWeb"/>
        <w:spacing w:line="300" w:lineRule="atLeast"/>
        <w:jc w:val="both"/>
        <w:rPr>
          <w:bCs/>
          <w:color w:val="000000"/>
          <w:sz w:val="28"/>
          <w:szCs w:val="28"/>
        </w:rPr>
      </w:pPr>
      <w:r w:rsidRPr="00EC5B9C">
        <w:rPr>
          <w:b/>
          <w:bCs/>
          <w:color w:val="000000"/>
          <w:sz w:val="28"/>
          <w:szCs w:val="28"/>
        </w:rPr>
        <w:t xml:space="preserve">Values </w:t>
      </w:r>
      <w:r w:rsidR="00527C90" w:rsidRPr="00EC5B9C">
        <w:rPr>
          <w:b/>
          <w:bCs/>
          <w:color w:val="000000"/>
          <w:sz w:val="28"/>
          <w:szCs w:val="28"/>
        </w:rPr>
        <w:t>of Diagnosis:</w:t>
      </w:r>
    </w:p>
    <w:p w:rsidR="00412D17" w:rsidRPr="00EC5B9C" w:rsidRDefault="00412D17" w:rsidP="00EC5B9C">
      <w:pPr>
        <w:pStyle w:val="NormalWeb"/>
        <w:spacing w:line="300" w:lineRule="atLeast"/>
        <w:jc w:val="both"/>
        <w:rPr>
          <w:rFonts w:ascii="Times" w:hAnsi="Times"/>
          <w:bCs/>
          <w:color w:val="000000"/>
          <w:sz w:val="26"/>
          <w:szCs w:val="26"/>
        </w:rPr>
      </w:pPr>
      <w:r w:rsidRPr="00EC5B9C">
        <w:rPr>
          <w:bCs/>
          <w:color w:val="000000"/>
        </w:rPr>
        <w:t>International Classification of Diseases (ICD-9) - The International Classification of Diseases (ICD) is designed to promote international comparability in the collection, processing, classification, and presentation of mortality statistics.</w:t>
      </w:r>
    </w:p>
    <w:p w:rsidR="00EC5B9C" w:rsidRDefault="00412D17" w:rsidP="00412D17">
      <w:pPr>
        <w:pStyle w:val="NormalWeb"/>
        <w:spacing w:before="0" w:line="300" w:lineRule="atLeast"/>
        <w:jc w:val="both"/>
        <w:rPr>
          <w:bCs/>
          <w:color w:val="000000"/>
        </w:rPr>
      </w:pPr>
      <w:r w:rsidRPr="00EC5B9C">
        <w:rPr>
          <w:bCs/>
          <w:color w:val="000000"/>
        </w:rPr>
        <w:t xml:space="preserve">For codes and related diseases, please refer to the following link </w:t>
      </w:r>
      <w:r w:rsidR="00EC5B9C">
        <w:rPr>
          <w:bCs/>
          <w:color w:val="000000"/>
        </w:rPr>
        <w:t>:</w:t>
      </w:r>
    </w:p>
    <w:p w:rsidR="00412D17" w:rsidRPr="00EC5B9C" w:rsidRDefault="009F4F65" w:rsidP="00412D17">
      <w:pPr>
        <w:pStyle w:val="NormalWeb"/>
        <w:spacing w:before="0" w:line="300" w:lineRule="atLeast"/>
        <w:jc w:val="both"/>
        <w:rPr>
          <w:bCs/>
          <w:color w:val="000000"/>
        </w:rPr>
      </w:pPr>
      <w:hyperlink r:id="rId9" w:history="1">
        <w:r w:rsidR="00EC5B9C" w:rsidRPr="004F6462">
          <w:rPr>
            <w:rStyle w:val="Hyperlink"/>
            <w:bCs/>
          </w:rPr>
          <w:t>https://www2.gov.bc.ca/gov/content/health/practitioner-professional resources/msp/physicians/diagnostic-code-descriptions-icd-9</w:t>
        </w:r>
      </w:hyperlink>
      <w:r w:rsidR="00412D17" w:rsidRPr="00EC5B9C">
        <w:rPr>
          <w:bCs/>
          <w:color w:val="000000"/>
        </w:rPr>
        <w:t>.</w:t>
      </w:r>
    </w:p>
    <w:p w:rsidR="00412D17" w:rsidRPr="00EC5B9C" w:rsidRDefault="00527C90" w:rsidP="00412D17">
      <w:pPr>
        <w:pStyle w:val="NormalWeb"/>
        <w:spacing w:line="300" w:lineRule="atLeast"/>
        <w:jc w:val="both"/>
        <w:rPr>
          <w:bCs/>
          <w:color w:val="000000"/>
          <w:sz w:val="28"/>
          <w:szCs w:val="28"/>
        </w:rPr>
      </w:pPr>
      <w:r w:rsidRPr="00EC5B9C">
        <w:rPr>
          <w:b/>
          <w:bCs/>
          <w:color w:val="000000"/>
          <w:sz w:val="28"/>
          <w:szCs w:val="28"/>
        </w:rPr>
        <w:t>Values of A</w:t>
      </w:r>
      <w:r w:rsidR="00412D17" w:rsidRPr="00EC5B9C">
        <w:rPr>
          <w:b/>
          <w:bCs/>
          <w:color w:val="000000"/>
          <w:sz w:val="28"/>
          <w:szCs w:val="28"/>
        </w:rPr>
        <w:t>ge:</w:t>
      </w:r>
    </w:p>
    <w:p w:rsidR="00CD342E" w:rsidRDefault="00412D17" w:rsidP="00412D17">
      <w:pPr>
        <w:pStyle w:val="NormalWeb"/>
        <w:spacing w:before="0" w:line="300" w:lineRule="atLeast"/>
        <w:jc w:val="both"/>
        <w:rPr>
          <w:bCs/>
          <w:color w:val="000000"/>
        </w:rPr>
      </w:pPr>
      <w:r w:rsidRPr="00EC5B9C">
        <w:rPr>
          <w:bCs/>
          <w:color w:val="000000"/>
        </w:rPr>
        <w:t xml:space="preserve">The values of the age column are given as ranges and is of type string. We </w:t>
      </w:r>
      <w:r w:rsidR="00CD342E">
        <w:rPr>
          <w:bCs/>
          <w:color w:val="000000"/>
        </w:rPr>
        <w:t>converted</w:t>
      </w:r>
      <w:r w:rsidRPr="00EC5B9C">
        <w:rPr>
          <w:bCs/>
          <w:color w:val="000000"/>
        </w:rPr>
        <w:t xml:space="preserve"> them into 3 Categories and create</w:t>
      </w:r>
      <w:r w:rsidR="00CD342E">
        <w:rPr>
          <w:bCs/>
          <w:color w:val="000000"/>
        </w:rPr>
        <w:t>d</w:t>
      </w:r>
      <w:r w:rsidRPr="00EC5B9C">
        <w:rPr>
          <w:bCs/>
          <w:color w:val="000000"/>
        </w:rPr>
        <w:t xml:space="preserve"> a new feature 'age_cat'.</w:t>
      </w:r>
      <w:r w:rsidR="00CD342E">
        <w:rPr>
          <w:bCs/>
          <w:color w:val="000000"/>
        </w:rPr>
        <w:t xml:space="preserve"> Considering</w:t>
      </w:r>
    </w:p>
    <w:p w:rsidR="00CD342E" w:rsidRPr="00200EC0" w:rsidRDefault="00CD342E" w:rsidP="00200EC0">
      <w:pPr>
        <w:pStyle w:val="NoSpacing"/>
        <w:numPr>
          <w:ilvl w:val="0"/>
          <w:numId w:val="1"/>
        </w:numPr>
        <w:rPr>
          <w:rFonts w:ascii="Times New Roman" w:hAnsi="Times New Roman" w:cs="Times New Roman"/>
          <w:sz w:val="24"/>
          <w:szCs w:val="24"/>
        </w:rPr>
      </w:pPr>
      <w:r w:rsidRPr="00200EC0">
        <w:rPr>
          <w:rFonts w:ascii="Times New Roman" w:hAnsi="Times New Roman" w:cs="Times New Roman"/>
          <w:sz w:val="24"/>
          <w:szCs w:val="24"/>
        </w:rPr>
        <w:t>Age&lt;=40:</w:t>
      </w:r>
      <w:r w:rsidR="00200EC0" w:rsidRPr="00200EC0">
        <w:rPr>
          <w:rFonts w:ascii="Times New Roman" w:hAnsi="Times New Roman" w:cs="Times New Roman"/>
          <w:sz w:val="24"/>
          <w:szCs w:val="24"/>
        </w:rPr>
        <w:t xml:space="preserve"> 0</w:t>
      </w:r>
    </w:p>
    <w:p w:rsidR="00CD342E" w:rsidRPr="00200EC0" w:rsidRDefault="00CD342E" w:rsidP="00200EC0">
      <w:pPr>
        <w:pStyle w:val="NoSpacing"/>
        <w:numPr>
          <w:ilvl w:val="0"/>
          <w:numId w:val="1"/>
        </w:numPr>
        <w:rPr>
          <w:rFonts w:ascii="Times New Roman" w:hAnsi="Times New Roman" w:cs="Times New Roman"/>
          <w:sz w:val="24"/>
          <w:szCs w:val="24"/>
        </w:rPr>
      </w:pPr>
      <w:r w:rsidRPr="00200EC0">
        <w:rPr>
          <w:rFonts w:ascii="Times New Roman" w:hAnsi="Times New Roman" w:cs="Times New Roman"/>
          <w:sz w:val="24"/>
          <w:szCs w:val="24"/>
        </w:rPr>
        <w:t>Age&gt;41 and age&lt;=60:</w:t>
      </w:r>
      <w:r w:rsidR="00200EC0" w:rsidRPr="00200EC0">
        <w:rPr>
          <w:rFonts w:ascii="Times New Roman" w:hAnsi="Times New Roman" w:cs="Times New Roman"/>
          <w:sz w:val="24"/>
          <w:szCs w:val="24"/>
        </w:rPr>
        <w:t xml:space="preserve"> 1</w:t>
      </w:r>
    </w:p>
    <w:p w:rsidR="00CD342E" w:rsidRPr="00200EC0" w:rsidRDefault="00CD342E" w:rsidP="00200EC0">
      <w:pPr>
        <w:pStyle w:val="NoSpacing"/>
        <w:numPr>
          <w:ilvl w:val="0"/>
          <w:numId w:val="1"/>
        </w:numPr>
        <w:rPr>
          <w:rFonts w:ascii="Times New Roman" w:hAnsi="Times New Roman" w:cs="Times New Roman"/>
          <w:sz w:val="24"/>
          <w:szCs w:val="24"/>
        </w:rPr>
      </w:pPr>
      <w:r w:rsidRPr="00200EC0">
        <w:rPr>
          <w:rFonts w:ascii="Times New Roman" w:hAnsi="Times New Roman" w:cs="Times New Roman"/>
          <w:sz w:val="24"/>
          <w:szCs w:val="24"/>
        </w:rPr>
        <w:t>Age&gt;60:</w:t>
      </w:r>
      <w:r w:rsidR="00200EC0" w:rsidRPr="00200EC0">
        <w:rPr>
          <w:rFonts w:ascii="Times New Roman" w:hAnsi="Times New Roman" w:cs="Times New Roman"/>
          <w:sz w:val="24"/>
          <w:szCs w:val="24"/>
        </w:rPr>
        <w:t xml:space="preserve"> 2</w:t>
      </w:r>
    </w:p>
    <w:p w:rsidR="00412D17" w:rsidRPr="00EC5B9C" w:rsidRDefault="00412D17" w:rsidP="00412D17">
      <w:pPr>
        <w:pStyle w:val="NormalWeb"/>
        <w:spacing w:line="300" w:lineRule="atLeast"/>
        <w:jc w:val="both"/>
        <w:rPr>
          <w:bCs/>
          <w:color w:val="000000"/>
          <w:sz w:val="28"/>
          <w:szCs w:val="28"/>
        </w:rPr>
      </w:pPr>
      <w:r w:rsidRPr="00EC5B9C">
        <w:rPr>
          <w:b/>
          <w:bCs/>
          <w:color w:val="000000"/>
          <w:sz w:val="28"/>
          <w:szCs w:val="28"/>
        </w:rPr>
        <w:t>Values of Medications</w:t>
      </w:r>
      <w:r w:rsidRPr="00EC5B9C">
        <w:rPr>
          <w:bCs/>
          <w:color w:val="000000"/>
          <w:sz w:val="28"/>
          <w:szCs w:val="28"/>
        </w:rPr>
        <w:t>:</w:t>
      </w:r>
    </w:p>
    <w:p w:rsidR="00CD342E" w:rsidRDefault="00412D17" w:rsidP="00412D17">
      <w:pPr>
        <w:pStyle w:val="NormalWeb"/>
        <w:spacing w:before="0" w:line="300" w:lineRule="atLeast"/>
        <w:jc w:val="both"/>
        <w:rPr>
          <w:b/>
          <w:bCs/>
          <w:color w:val="000000"/>
        </w:rPr>
      </w:pPr>
      <w:r w:rsidRPr="00EC5B9C">
        <w:rPr>
          <w:bCs/>
          <w:color w:val="000000"/>
        </w:rPr>
        <w:t>For the generic names: </w:t>
      </w:r>
      <w:r w:rsidRPr="00EC5B9C">
        <w:rPr>
          <w:b/>
          <w:bCs/>
          <w:i/>
          <w:iCs/>
          <w:color w:val="000000"/>
        </w:rPr>
        <w:t>metformin, repaglinide, nateglinide, chlorpropamide, glimepiride, acetohexamide, glipizide, glyburide, tolbutamide, pioglitazone, rosiglitazone, acarbose, miglitol, troglitazone, tolazamide, examide, sitagliptin, insulin, glyburide-metformin, glipizide-metformin, glimepiride-pioglitazone, metformin-rosiglitazone, and metformin-pioglitazone</w:t>
      </w:r>
      <w:r w:rsidRPr="00EC5B9C">
        <w:rPr>
          <w:bCs/>
          <w:color w:val="000000"/>
        </w:rPr>
        <w:t>, the feature indicates whether the drug was prescribed or there was a change in the dosage. Values: “up” if the dosage was increased during the encounter, “down” if the dosage was decreased, “steady” if the dosage did not change, and “no” if the drug was not prescribed</w:t>
      </w:r>
      <w:r w:rsidRPr="00EC5B9C">
        <w:rPr>
          <w:b/>
          <w:bCs/>
          <w:color w:val="000000"/>
        </w:rPr>
        <w:t>.</w:t>
      </w:r>
    </w:p>
    <w:p w:rsidR="00200EC0" w:rsidRPr="00200EC0" w:rsidRDefault="00412D17" w:rsidP="00200EC0">
      <w:pPr>
        <w:pStyle w:val="NormalWeb"/>
        <w:numPr>
          <w:ilvl w:val="0"/>
          <w:numId w:val="1"/>
        </w:numPr>
        <w:spacing w:before="0" w:line="300" w:lineRule="atLeast"/>
        <w:jc w:val="both"/>
        <w:rPr>
          <w:color w:val="000000"/>
        </w:rPr>
      </w:pPr>
      <w:r w:rsidRPr="00200EC0">
        <w:rPr>
          <w:color w:val="000000"/>
        </w:rPr>
        <w:t>Up:3</w:t>
      </w:r>
    </w:p>
    <w:p w:rsidR="00200EC0" w:rsidRPr="00200EC0" w:rsidRDefault="00412D17" w:rsidP="00200EC0">
      <w:pPr>
        <w:pStyle w:val="NormalWeb"/>
        <w:numPr>
          <w:ilvl w:val="0"/>
          <w:numId w:val="1"/>
        </w:numPr>
        <w:spacing w:before="0" w:line="300" w:lineRule="atLeast"/>
        <w:jc w:val="both"/>
        <w:rPr>
          <w:color w:val="000000"/>
        </w:rPr>
      </w:pPr>
      <w:r w:rsidRPr="00200EC0">
        <w:rPr>
          <w:color w:val="000000"/>
        </w:rPr>
        <w:t>Down:1</w:t>
      </w:r>
    </w:p>
    <w:p w:rsidR="00200EC0" w:rsidRPr="00200EC0" w:rsidRDefault="00412D17" w:rsidP="00200EC0">
      <w:pPr>
        <w:pStyle w:val="NormalWeb"/>
        <w:numPr>
          <w:ilvl w:val="0"/>
          <w:numId w:val="1"/>
        </w:numPr>
        <w:spacing w:before="0" w:line="300" w:lineRule="atLeast"/>
        <w:jc w:val="both"/>
        <w:rPr>
          <w:color w:val="000000"/>
        </w:rPr>
      </w:pPr>
      <w:r w:rsidRPr="00200EC0">
        <w:rPr>
          <w:color w:val="000000"/>
        </w:rPr>
        <w:t>Steady:2</w:t>
      </w:r>
    </w:p>
    <w:p w:rsidR="00412D17" w:rsidRPr="00200EC0" w:rsidRDefault="00412D17" w:rsidP="00200EC0">
      <w:pPr>
        <w:pStyle w:val="NormalWeb"/>
        <w:numPr>
          <w:ilvl w:val="0"/>
          <w:numId w:val="1"/>
        </w:numPr>
        <w:spacing w:before="0" w:line="300" w:lineRule="atLeast"/>
        <w:jc w:val="both"/>
        <w:rPr>
          <w:color w:val="000000"/>
        </w:rPr>
      </w:pPr>
      <w:r w:rsidRPr="00200EC0">
        <w:rPr>
          <w:color w:val="000000"/>
        </w:rPr>
        <w:t>No:0</w:t>
      </w:r>
    </w:p>
    <w:p w:rsidR="006E2CE5" w:rsidRPr="006E2CE5" w:rsidRDefault="00527C90" w:rsidP="006E2CE5">
      <w:pPr>
        <w:pStyle w:val="NormalWeb"/>
        <w:spacing w:before="0" w:line="300" w:lineRule="atLeast"/>
        <w:jc w:val="both"/>
        <w:rPr>
          <w:rFonts w:ascii="Times" w:hAnsi="Times"/>
          <w:bCs/>
          <w:color w:val="000000"/>
          <w:sz w:val="26"/>
          <w:szCs w:val="26"/>
        </w:rPr>
      </w:pPr>
      <w:r>
        <w:rPr>
          <w:rFonts w:ascii="Times" w:hAnsi="Times"/>
          <w:b/>
          <w:bCs/>
          <w:color w:val="000000"/>
          <w:sz w:val="26"/>
          <w:szCs w:val="26"/>
        </w:rPr>
        <w:t>V</w:t>
      </w:r>
      <w:r w:rsidR="006E2CE5" w:rsidRPr="006E2CE5">
        <w:rPr>
          <w:rFonts w:ascii="Times" w:hAnsi="Times"/>
          <w:b/>
          <w:bCs/>
          <w:color w:val="000000"/>
          <w:sz w:val="26"/>
          <w:szCs w:val="26"/>
        </w:rPr>
        <w:t>alues for A1C test result and change</w:t>
      </w:r>
      <w:r w:rsidR="004547B0">
        <w:rPr>
          <w:rFonts w:ascii="Times" w:hAnsi="Times"/>
          <w:b/>
          <w:bCs/>
          <w:color w:val="000000"/>
          <w:sz w:val="26"/>
          <w:szCs w:val="26"/>
        </w:rPr>
        <w:t xml:space="preserve"> (</w:t>
      </w:r>
      <w:r w:rsidR="004547B0" w:rsidRPr="004547B0">
        <w:rPr>
          <w:rFonts w:ascii="Times" w:hAnsi="Times"/>
          <w:b/>
          <w:bCs/>
          <w:color w:val="000000"/>
          <w:sz w:val="26"/>
          <w:szCs w:val="26"/>
          <w:shd w:val="clear" w:color="auto" w:fill="FFFFFF"/>
        </w:rPr>
        <w:t>HbA1c</w:t>
      </w:r>
      <w:r w:rsidR="004547B0">
        <w:rPr>
          <w:rFonts w:ascii="Times" w:hAnsi="Times"/>
          <w:b/>
          <w:bCs/>
          <w:color w:val="000000"/>
          <w:sz w:val="26"/>
          <w:szCs w:val="26"/>
        </w:rPr>
        <w:t>)</w:t>
      </w:r>
      <w:r w:rsidR="006E2CE5" w:rsidRPr="006E2CE5">
        <w:rPr>
          <w:rFonts w:ascii="Times" w:hAnsi="Times"/>
          <w:bCs/>
          <w:color w:val="000000"/>
          <w:sz w:val="26"/>
          <w:szCs w:val="26"/>
        </w:rPr>
        <w:t>:</w:t>
      </w:r>
    </w:p>
    <w:p w:rsidR="00DE2B23" w:rsidRPr="00DE2B23" w:rsidRDefault="00DE2B23" w:rsidP="00DE2B2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DE2B23">
        <w:rPr>
          <w:rFonts w:ascii="Times New Roman" w:eastAsia="Times New Roman" w:hAnsi="Times New Roman" w:cs="Times New Roman"/>
          <w:color w:val="000000" w:themeColor="text1"/>
          <w:sz w:val="24"/>
          <w:szCs w:val="24"/>
          <w:lang w:val="en-IN" w:eastAsia="en-IN"/>
        </w:rPr>
        <w:t xml:space="preserve">The A1C test is sometimes called the haemoglobin A1C, HbA1c, glycated haemoglobin, or glycohemoglobin test. Haemoglobin is the part of a red blood cell that carries oxygen to the cells. Glucose attaches to or binds with haemoglobin in your blood cells, and the A1C test is based on this attachment of glucose to haemoglobin.The higher the glucose level in your bloodstream, the </w:t>
      </w:r>
      <w:r w:rsidRPr="00DE2B23">
        <w:rPr>
          <w:rFonts w:ascii="Times New Roman" w:eastAsia="Times New Roman" w:hAnsi="Times New Roman" w:cs="Times New Roman"/>
          <w:color w:val="000000" w:themeColor="text1"/>
          <w:sz w:val="24"/>
          <w:szCs w:val="24"/>
          <w:lang w:val="en-IN" w:eastAsia="en-IN"/>
        </w:rPr>
        <w:lastRenderedPageBreak/>
        <w:t>more glucose will attach to the haemoglobin. The A1C test measures the amount of haemoglobin with attached glucose and reflects your average blood glucose levels over the past 3 months.</w:t>
      </w:r>
    </w:p>
    <w:p w:rsidR="00DE2B23" w:rsidRPr="00DE2B23" w:rsidRDefault="00DE2B23" w:rsidP="00DE2B2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DE2B23">
        <w:rPr>
          <w:rFonts w:ascii="Times New Roman" w:eastAsia="Times New Roman" w:hAnsi="Times New Roman" w:cs="Times New Roman"/>
          <w:color w:val="000000" w:themeColor="text1"/>
          <w:sz w:val="24"/>
          <w:szCs w:val="24"/>
          <w:lang w:val="en-IN" w:eastAsia="en-IN"/>
        </w:rPr>
        <w:t xml:space="preserve">The </w:t>
      </w:r>
      <w:r w:rsidR="00CD342E">
        <w:rPr>
          <w:rFonts w:ascii="Times New Roman" w:eastAsia="Times New Roman" w:hAnsi="Times New Roman" w:cs="Times New Roman"/>
          <w:color w:val="000000" w:themeColor="text1"/>
          <w:sz w:val="24"/>
          <w:szCs w:val="24"/>
          <w:lang w:val="en-IN" w:eastAsia="en-IN"/>
        </w:rPr>
        <w:t>Hb</w:t>
      </w:r>
      <w:r w:rsidRPr="00DE2B23">
        <w:rPr>
          <w:rFonts w:ascii="Times New Roman" w:eastAsia="Times New Roman" w:hAnsi="Times New Roman" w:cs="Times New Roman"/>
          <w:color w:val="000000" w:themeColor="text1"/>
          <w:sz w:val="24"/>
          <w:szCs w:val="24"/>
          <w:lang w:val="en-IN" w:eastAsia="en-IN"/>
        </w:rPr>
        <w:t>A1C test result is reported as a percentage. The higher the percentage, the higher your blood glucose levels have been.</w:t>
      </w:r>
    </w:p>
    <w:p w:rsidR="00DE2B23" w:rsidRPr="00DE2B23" w:rsidRDefault="00CD342E" w:rsidP="00DE2B23">
      <w:pPr>
        <w:shd w:val="clear" w:color="auto" w:fill="FFFFFF"/>
        <w:spacing w:after="0" w:line="300" w:lineRule="atLeast"/>
        <w:jc w:val="both"/>
        <w:rPr>
          <w:rFonts w:ascii="Times New Roman" w:eastAsia="Times New Roman" w:hAnsi="Times New Roman" w:cs="Times New Roman"/>
          <w:color w:val="000000"/>
          <w:sz w:val="24"/>
          <w:szCs w:val="24"/>
          <w:lang w:val="en-IN" w:eastAsia="en-IN"/>
        </w:rPr>
      </w:pPr>
      <w:r w:rsidRPr="00DE2B23">
        <w:rPr>
          <w:rFonts w:ascii="Times New Roman" w:eastAsia="Times New Roman" w:hAnsi="Times New Roman" w:cs="Times New Roman"/>
          <w:color w:val="000000"/>
          <w:sz w:val="24"/>
          <w:szCs w:val="24"/>
          <w:lang w:val="en-IN" w:eastAsia="en-IN"/>
        </w:rPr>
        <w:t>Haemoglobin</w:t>
      </w:r>
      <w:r w:rsidR="00DE2B23" w:rsidRPr="00DE2B23">
        <w:rPr>
          <w:rFonts w:ascii="Times New Roman" w:eastAsia="Times New Roman" w:hAnsi="Times New Roman" w:cs="Times New Roman"/>
          <w:color w:val="000000"/>
          <w:sz w:val="24"/>
          <w:szCs w:val="24"/>
          <w:lang w:val="en-IN" w:eastAsia="en-IN"/>
        </w:rPr>
        <w:t xml:space="preserve"> A1c is an important measure of glucose control, which is widely applied to measure performance of diabetes care. The measurement of HbA1c at the time of hospital admission offers a unique opportunity to assess the efficacy of current therapy and to make changes in that therapy if indicated</w:t>
      </w:r>
      <w:r w:rsidR="00DE2B23" w:rsidRPr="00CD342E">
        <w:rPr>
          <w:rFonts w:ascii="Times New Roman" w:eastAsia="Times New Roman" w:hAnsi="Times New Roman" w:cs="Times New Roman"/>
          <w:color w:val="000000"/>
          <w:sz w:val="24"/>
          <w:szCs w:val="24"/>
          <w:lang w:val="en-IN" w:eastAsia="en-IN"/>
        </w:rPr>
        <w:t xml:space="preserve">. </w:t>
      </w:r>
      <w:r w:rsidR="00DE2B23" w:rsidRPr="00DE2B23">
        <w:rPr>
          <w:rFonts w:ascii="Times New Roman" w:eastAsia="Times New Roman" w:hAnsi="Times New Roman" w:cs="Times New Roman"/>
          <w:color w:val="000000"/>
          <w:sz w:val="24"/>
          <w:szCs w:val="24"/>
          <w:lang w:val="en-IN" w:eastAsia="en-IN"/>
        </w:rPr>
        <w:t xml:space="preserve">By a “change of medication” we understand any dosage change (increase or reduction) as well as change to a drug with a different generic name, for example, a change of the type of insulin or an introduction of a new drug. </w:t>
      </w:r>
    </w:p>
    <w:p w:rsidR="00CD342E" w:rsidRDefault="00DE2B23" w:rsidP="00DE2B23">
      <w:pPr>
        <w:shd w:val="clear" w:color="auto" w:fill="FFFFFF"/>
        <w:spacing w:before="180" w:after="180" w:line="300" w:lineRule="atLeast"/>
        <w:jc w:val="both"/>
        <w:rPr>
          <w:rFonts w:ascii="Times New Roman" w:eastAsia="Times New Roman" w:hAnsi="Times New Roman" w:cs="Times New Roman"/>
          <w:color w:val="000000"/>
          <w:sz w:val="24"/>
          <w:szCs w:val="24"/>
          <w:lang w:val="en-IN" w:eastAsia="en-IN"/>
        </w:rPr>
      </w:pPr>
      <w:r w:rsidRPr="00DE2B23">
        <w:rPr>
          <w:rFonts w:ascii="Times New Roman" w:eastAsia="Times New Roman" w:hAnsi="Times New Roman" w:cs="Times New Roman"/>
          <w:color w:val="000000"/>
          <w:sz w:val="24"/>
          <w:szCs w:val="24"/>
          <w:lang w:val="en-IN" w:eastAsia="en-IN"/>
        </w:rPr>
        <w:t xml:space="preserve">We considered four groups of encounters: </w:t>
      </w:r>
    </w:p>
    <w:p w:rsidR="00CD342E" w:rsidRDefault="00CD342E" w:rsidP="00CD342E">
      <w:pPr>
        <w:shd w:val="clear" w:color="auto" w:fill="FFFFFF"/>
        <w:spacing w:before="180" w:after="180" w:line="300" w:lineRule="atLeast"/>
        <w:ind w:firstLine="72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w:t>
      </w:r>
      <w:r w:rsidR="00DE2B23" w:rsidRPr="00DE2B23">
        <w:rPr>
          <w:rFonts w:ascii="Times New Roman" w:eastAsia="Times New Roman" w:hAnsi="Times New Roman" w:cs="Times New Roman"/>
          <w:color w:val="000000"/>
          <w:sz w:val="24"/>
          <w:szCs w:val="24"/>
          <w:lang w:val="en-IN" w:eastAsia="en-IN"/>
        </w:rPr>
        <w:t>no HbA1c test performed</w:t>
      </w:r>
    </w:p>
    <w:p w:rsidR="00CD342E" w:rsidRDefault="00CD342E" w:rsidP="00CD342E">
      <w:pPr>
        <w:shd w:val="clear" w:color="auto" w:fill="FFFFFF"/>
        <w:spacing w:before="180" w:after="180" w:line="300" w:lineRule="atLeast"/>
        <w:ind w:firstLine="72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2. </w:t>
      </w:r>
      <w:r w:rsidR="00DE2B23" w:rsidRPr="00DE2B23">
        <w:rPr>
          <w:rFonts w:ascii="Times New Roman" w:eastAsia="Times New Roman" w:hAnsi="Times New Roman" w:cs="Times New Roman"/>
          <w:color w:val="000000"/>
          <w:sz w:val="24"/>
          <w:szCs w:val="24"/>
          <w:lang w:val="en-IN" w:eastAsia="en-IN"/>
        </w:rPr>
        <w:t xml:space="preserve"> HbA1c performed and in normal range</w:t>
      </w:r>
    </w:p>
    <w:p w:rsidR="00CD342E" w:rsidRDefault="00CD342E" w:rsidP="00CD342E">
      <w:pPr>
        <w:shd w:val="clear" w:color="auto" w:fill="FFFFFF"/>
        <w:spacing w:before="180" w:after="180" w:line="300" w:lineRule="atLeast"/>
        <w:ind w:left="72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3.</w:t>
      </w:r>
      <w:r w:rsidR="00DE2B23" w:rsidRPr="00DE2B23">
        <w:rPr>
          <w:rFonts w:ascii="Times New Roman" w:eastAsia="Times New Roman" w:hAnsi="Times New Roman" w:cs="Times New Roman"/>
          <w:color w:val="000000"/>
          <w:sz w:val="24"/>
          <w:szCs w:val="24"/>
          <w:lang w:val="en-IN" w:eastAsia="en-IN"/>
        </w:rPr>
        <w:t xml:space="preserve"> HbA1c performed and the result is greater than 8% with no change in diabetic medications</w:t>
      </w:r>
    </w:p>
    <w:p w:rsidR="00DE2B23" w:rsidRPr="00DE2B23" w:rsidRDefault="00DE2B23" w:rsidP="00CD342E">
      <w:pPr>
        <w:shd w:val="clear" w:color="auto" w:fill="FFFFFF"/>
        <w:spacing w:before="180" w:after="180" w:line="300" w:lineRule="atLeast"/>
        <w:ind w:firstLine="720"/>
        <w:jc w:val="both"/>
        <w:rPr>
          <w:rFonts w:ascii="Times New Roman" w:eastAsia="Times New Roman" w:hAnsi="Times New Roman" w:cs="Times New Roman"/>
          <w:color w:val="000000"/>
          <w:sz w:val="24"/>
          <w:szCs w:val="24"/>
          <w:lang w:val="en-IN" w:eastAsia="en-IN"/>
        </w:rPr>
      </w:pPr>
      <w:r w:rsidRPr="00DE2B23">
        <w:rPr>
          <w:rFonts w:ascii="Times New Roman" w:eastAsia="Times New Roman" w:hAnsi="Times New Roman" w:cs="Times New Roman"/>
          <w:color w:val="000000"/>
          <w:sz w:val="24"/>
          <w:szCs w:val="24"/>
          <w:lang w:val="en-IN" w:eastAsia="en-IN"/>
        </w:rPr>
        <w:t>4</w:t>
      </w:r>
      <w:r w:rsidR="00CD342E">
        <w:rPr>
          <w:rFonts w:ascii="Times New Roman" w:eastAsia="Times New Roman" w:hAnsi="Times New Roman" w:cs="Times New Roman"/>
          <w:color w:val="000000"/>
          <w:sz w:val="24"/>
          <w:szCs w:val="24"/>
          <w:lang w:val="en-IN" w:eastAsia="en-IN"/>
        </w:rPr>
        <w:t>.</w:t>
      </w:r>
      <w:r w:rsidRPr="00DE2B23">
        <w:rPr>
          <w:rFonts w:ascii="Times New Roman" w:eastAsia="Times New Roman" w:hAnsi="Times New Roman" w:cs="Times New Roman"/>
          <w:color w:val="000000"/>
          <w:sz w:val="24"/>
          <w:szCs w:val="24"/>
          <w:lang w:val="en-IN" w:eastAsia="en-IN"/>
        </w:rPr>
        <w:t xml:space="preserve"> HbA1c performed, result is greater than 8%, and diabetic medication was changed.</w:t>
      </w:r>
    </w:p>
    <w:p w:rsidR="00692947" w:rsidRPr="004547B0" w:rsidRDefault="00692947" w:rsidP="00692947">
      <w:pPr>
        <w:pStyle w:val="NormalWeb"/>
        <w:spacing w:before="0" w:line="300" w:lineRule="atLeast"/>
        <w:jc w:val="both"/>
        <w:rPr>
          <w:b/>
          <w:bCs/>
          <w:color w:val="000000"/>
          <w:sz w:val="28"/>
          <w:szCs w:val="28"/>
        </w:rPr>
      </w:pPr>
      <w:r w:rsidRPr="004547B0">
        <w:rPr>
          <w:b/>
          <w:bCs/>
          <w:color w:val="000000"/>
          <w:sz w:val="28"/>
          <w:szCs w:val="28"/>
        </w:rPr>
        <w:t>LABELENCODING:</w:t>
      </w:r>
    </w:p>
    <w:p w:rsidR="006E2CE5" w:rsidRDefault="006E2CE5" w:rsidP="00200EC0">
      <w:pPr>
        <w:pStyle w:val="NoSpacing"/>
        <w:rPr>
          <w:rFonts w:ascii="Times New Roman" w:hAnsi="Times New Roman" w:cs="Times New Roman"/>
          <w:sz w:val="24"/>
          <w:szCs w:val="24"/>
        </w:rPr>
      </w:pPr>
      <w:r w:rsidRPr="00200EC0">
        <w:rPr>
          <w:rFonts w:ascii="Times New Roman" w:hAnsi="Times New Roman" w:cs="Times New Roman"/>
          <w:sz w:val="24"/>
          <w:szCs w:val="24"/>
        </w:rPr>
        <w:t xml:space="preserve">In the dataset there are multiple categorical variables. We have Performed </w:t>
      </w:r>
      <w:r w:rsidR="00692947" w:rsidRPr="00200EC0">
        <w:rPr>
          <w:rFonts w:ascii="Times New Roman" w:hAnsi="Times New Roman" w:cs="Times New Roman"/>
          <w:sz w:val="24"/>
          <w:szCs w:val="24"/>
        </w:rPr>
        <w:t>Label Encoding</w:t>
      </w:r>
      <w:r w:rsidRPr="00200EC0">
        <w:rPr>
          <w:rFonts w:ascii="Times New Roman" w:hAnsi="Times New Roman" w:cs="Times New Roman"/>
          <w:sz w:val="24"/>
          <w:szCs w:val="24"/>
        </w:rPr>
        <w:t>Technique</w:t>
      </w:r>
      <w:r w:rsidR="00692947" w:rsidRPr="00200EC0">
        <w:rPr>
          <w:rFonts w:ascii="Times New Roman" w:hAnsi="Times New Roman" w:cs="Times New Roman"/>
          <w:sz w:val="24"/>
          <w:szCs w:val="24"/>
        </w:rPr>
        <w:t xml:space="preserve"> to deal that </w:t>
      </w:r>
      <w:r w:rsidRPr="00200EC0">
        <w:rPr>
          <w:rFonts w:ascii="Times New Roman" w:hAnsi="Times New Roman" w:cs="Times New Roman"/>
          <w:sz w:val="24"/>
          <w:szCs w:val="24"/>
        </w:rPr>
        <w:t>variables</w:t>
      </w:r>
      <w:r w:rsidR="00692947" w:rsidRPr="00200EC0">
        <w:rPr>
          <w:rFonts w:ascii="Times New Roman" w:hAnsi="Times New Roman" w:cs="Times New Roman"/>
          <w:sz w:val="24"/>
          <w:szCs w:val="24"/>
        </w:rPr>
        <w:t>.</w:t>
      </w:r>
      <w:r w:rsidRPr="00200EC0">
        <w:rPr>
          <w:rFonts w:ascii="Times New Roman" w:hAnsi="Times New Roman" w:cs="Times New Roman"/>
          <w:sz w:val="24"/>
          <w:szCs w:val="24"/>
        </w:rPr>
        <w:t>(</w:t>
      </w:r>
      <w:r w:rsidRPr="00AE4298">
        <w:rPr>
          <w:rFonts w:ascii="Times New Roman" w:hAnsi="Times New Roman" w:cs="Times New Roman"/>
          <w:b/>
          <w:bCs/>
          <w:sz w:val="24"/>
          <w:szCs w:val="24"/>
        </w:rPr>
        <w:t>race,diag_1,diag_2, diag_3,HbA1c,gender,max_glu_serum,discharge_disposition,</w:t>
      </w:r>
      <w:r w:rsidR="00692947" w:rsidRPr="00AE4298">
        <w:rPr>
          <w:rFonts w:ascii="Times New Roman" w:hAnsi="Times New Roman" w:cs="Times New Roman"/>
          <w:b/>
          <w:bCs/>
          <w:sz w:val="24"/>
          <w:szCs w:val="24"/>
        </w:rPr>
        <w:t>admission_source</w:t>
      </w:r>
      <w:r w:rsidRPr="00AE4298">
        <w:rPr>
          <w:rFonts w:ascii="Times New Roman" w:hAnsi="Times New Roman" w:cs="Times New Roman"/>
          <w:b/>
          <w:bCs/>
          <w:sz w:val="24"/>
          <w:szCs w:val="24"/>
        </w:rPr>
        <w:t>,</w:t>
      </w:r>
      <w:r w:rsidR="00692947" w:rsidRPr="00AE4298">
        <w:rPr>
          <w:rFonts w:ascii="Times New Roman" w:hAnsi="Times New Roman" w:cs="Times New Roman"/>
          <w:b/>
          <w:bCs/>
          <w:sz w:val="24"/>
          <w:szCs w:val="24"/>
        </w:rPr>
        <w:t>admission_type</w:t>
      </w:r>
      <w:r w:rsidRPr="00AE4298">
        <w:rPr>
          <w:rFonts w:ascii="Times New Roman" w:hAnsi="Times New Roman" w:cs="Times New Roman"/>
          <w:b/>
          <w:bCs/>
          <w:sz w:val="24"/>
          <w:szCs w:val="24"/>
        </w:rPr>
        <w:t>,</w:t>
      </w:r>
      <w:r w:rsidR="00692947" w:rsidRPr="00AE4298">
        <w:rPr>
          <w:rFonts w:ascii="Times New Roman" w:hAnsi="Times New Roman" w:cs="Times New Roman"/>
          <w:b/>
          <w:bCs/>
          <w:sz w:val="24"/>
          <w:szCs w:val="24"/>
        </w:rPr>
        <w:t>readmitted,diabetesMed</w:t>
      </w:r>
      <w:r w:rsidRPr="00200EC0">
        <w:rPr>
          <w:rFonts w:ascii="Times New Roman" w:hAnsi="Times New Roman" w:cs="Times New Roman"/>
          <w:sz w:val="24"/>
          <w:szCs w:val="24"/>
        </w:rPr>
        <w:t>)</w:t>
      </w:r>
      <w:r w:rsidR="00B44A6B" w:rsidRPr="00200EC0">
        <w:rPr>
          <w:rFonts w:ascii="Times New Roman" w:hAnsi="Times New Roman" w:cs="Times New Roman"/>
          <w:sz w:val="24"/>
          <w:szCs w:val="24"/>
        </w:rPr>
        <w:t>.</w:t>
      </w:r>
    </w:p>
    <w:p w:rsidR="00200EC0" w:rsidRPr="00200EC0" w:rsidRDefault="00200EC0" w:rsidP="00200EC0">
      <w:pPr>
        <w:pStyle w:val="NoSpacing"/>
        <w:rPr>
          <w:rFonts w:ascii="Times New Roman" w:hAnsi="Times New Roman" w:cs="Times New Roman"/>
          <w:sz w:val="24"/>
          <w:szCs w:val="24"/>
        </w:rPr>
      </w:pPr>
    </w:p>
    <w:p w:rsidR="00200EC0" w:rsidRPr="00200EC0" w:rsidRDefault="00CD342E" w:rsidP="00200EC0">
      <w:pPr>
        <w:pStyle w:val="NoSpacing"/>
        <w:rPr>
          <w:rFonts w:ascii="Times New Roman" w:hAnsi="Times New Roman" w:cs="Times New Roman"/>
          <w:b/>
          <w:bCs/>
          <w:sz w:val="24"/>
          <w:szCs w:val="24"/>
        </w:rPr>
      </w:pPr>
      <w:r w:rsidRPr="00200EC0">
        <w:rPr>
          <w:rFonts w:ascii="Times New Roman" w:hAnsi="Times New Roman" w:cs="Times New Roman"/>
          <w:b/>
          <w:bCs/>
          <w:sz w:val="24"/>
          <w:szCs w:val="24"/>
        </w:rPr>
        <w:t>Race:</w:t>
      </w:r>
    </w:p>
    <w:p w:rsidR="00200EC0" w:rsidRDefault="00200EC0" w:rsidP="00200EC0">
      <w:pPr>
        <w:pStyle w:val="NoSpacing"/>
        <w:rPr>
          <w:rFonts w:ascii="Times New Roman" w:hAnsi="Times New Roman" w:cs="Times New Roman"/>
          <w:sz w:val="24"/>
          <w:szCs w:val="24"/>
          <w:shd w:val="clear" w:color="auto" w:fill="FFFFFF"/>
        </w:rPr>
      </w:pPr>
      <w:r w:rsidRPr="00200EC0">
        <w:rPr>
          <w:rFonts w:ascii="Times New Roman" w:hAnsi="Times New Roman" w:cs="Times New Roman"/>
          <w:sz w:val="24"/>
          <w:szCs w:val="24"/>
          <w:shd w:val="clear" w:color="auto" w:fill="FFFFFF"/>
        </w:rPr>
        <w:t>The relative percentage for Asian, Hispanic, and other are very less,so together we consider all the three races as Other.</w:t>
      </w:r>
    </w:p>
    <w:p w:rsidR="00200EC0" w:rsidRPr="00200EC0" w:rsidRDefault="00200EC0" w:rsidP="00AE4298">
      <w:pPr>
        <w:pStyle w:val="NoSpacing"/>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Label encoded values are:</w:t>
      </w:r>
    </w:p>
    <w:p w:rsidR="00AE4298" w:rsidRDefault="00200EC0" w:rsidP="00AE4298">
      <w:pPr>
        <w:pStyle w:val="NoSpacing"/>
        <w:numPr>
          <w:ilvl w:val="0"/>
          <w:numId w:val="26"/>
        </w:numPr>
        <w:rPr>
          <w:rFonts w:ascii="Times New Roman" w:eastAsia="Times New Roman" w:hAnsi="Times New Roman" w:cs="Times New Roman"/>
          <w:sz w:val="24"/>
          <w:szCs w:val="24"/>
          <w:lang w:val="en-IN" w:eastAsia="en-IN"/>
        </w:rPr>
      </w:pPr>
      <w:r w:rsidRPr="00200EC0">
        <w:rPr>
          <w:rFonts w:ascii="Times New Roman" w:eastAsia="Times New Roman" w:hAnsi="Times New Roman" w:cs="Times New Roman"/>
          <w:sz w:val="24"/>
          <w:szCs w:val="24"/>
          <w:lang w:val="en-IN" w:eastAsia="en-IN"/>
        </w:rPr>
        <w:t>Caucasian</w:t>
      </w:r>
      <w:r>
        <w:rPr>
          <w:rFonts w:ascii="Times New Roman" w:eastAsia="Times New Roman" w:hAnsi="Times New Roman" w:cs="Times New Roman"/>
          <w:sz w:val="24"/>
          <w:szCs w:val="24"/>
          <w:lang w:val="en-IN" w:eastAsia="en-IN"/>
        </w:rPr>
        <w:t xml:space="preserve">: </w:t>
      </w:r>
    </w:p>
    <w:p w:rsidR="00AE4298" w:rsidRDefault="00200EC0" w:rsidP="00AE4298">
      <w:pPr>
        <w:pStyle w:val="NoSpacing"/>
        <w:numPr>
          <w:ilvl w:val="0"/>
          <w:numId w:val="26"/>
        </w:numPr>
        <w:rPr>
          <w:rFonts w:ascii="Times New Roman" w:eastAsia="Times New Roman" w:hAnsi="Times New Roman" w:cs="Times New Roman"/>
          <w:sz w:val="24"/>
          <w:szCs w:val="24"/>
          <w:lang w:val="en-IN" w:eastAsia="en-IN"/>
        </w:rPr>
      </w:pPr>
      <w:r w:rsidRPr="00AE4298">
        <w:rPr>
          <w:rFonts w:ascii="Times New Roman" w:eastAsia="Times New Roman" w:hAnsi="Times New Roman" w:cs="Times New Roman"/>
          <w:sz w:val="24"/>
          <w:szCs w:val="24"/>
          <w:lang w:val="en-IN" w:eastAsia="en-IN"/>
        </w:rPr>
        <w:t>AfricanAmerican:</w:t>
      </w:r>
    </w:p>
    <w:p w:rsidR="00200EC0" w:rsidRPr="00AE4298" w:rsidRDefault="00200EC0" w:rsidP="00AE4298">
      <w:pPr>
        <w:pStyle w:val="NoSpacing"/>
        <w:numPr>
          <w:ilvl w:val="0"/>
          <w:numId w:val="26"/>
        </w:numPr>
        <w:rPr>
          <w:rFonts w:ascii="Times New Roman" w:eastAsia="Times New Roman" w:hAnsi="Times New Roman" w:cs="Times New Roman"/>
          <w:sz w:val="24"/>
          <w:szCs w:val="24"/>
          <w:lang w:val="en-IN" w:eastAsia="en-IN"/>
        </w:rPr>
      </w:pPr>
      <w:r w:rsidRPr="00AE4298">
        <w:rPr>
          <w:rFonts w:ascii="Times New Roman" w:eastAsia="Times New Roman" w:hAnsi="Times New Roman" w:cs="Times New Roman"/>
          <w:sz w:val="24"/>
          <w:szCs w:val="24"/>
          <w:lang w:val="en-IN" w:eastAsia="en-IN"/>
        </w:rPr>
        <w:t xml:space="preserve">Other: </w:t>
      </w:r>
    </w:p>
    <w:p w:rsidR="00AE4298" w:rsidRDefault="00AE4298" w:rsidP="00AE4298">
      <w:pPr>
        <w:pStyle w:val="NoSpacing"/>
      </w:pPr>
    </w:p>
    <w:p w:rsidR="00AE4298" w:rsidRPr="00AE4298" w:rsidRDefault="00200EC0" w:rsidP="00AE4298">
      <w:pPr>
        <w:pStyle w:val="NoSpacing"/>
        <w:rPr>
          <w:rFonts w:ascii="Times New Roman" w:hAnsi="Times New Roman" w:cs="Times New Roman"/>
          <w:b/>
          <w:bCs/>
          <w:sz w:val="24"/>
          <w:szCs w:val="24"/>
        </w:rPr>
      </w:pPr>
      <w:r w:rsidRPr="00AE4298">
        <w:rPr>
          <w:rFonts w:ascii="Times New Roman" w:hAnsi="Times New Roman" w:cs="Times New Roman"/>
          <w:b/>
          <w:bCs/>
          <w:sz w:val="24"/>
          <w:szCs w:val="24"/>
        </w:rPr>
        <w:t>diag_1, diag_2, diag_3:</w:t>
      </w:r>
    </w:p>
    <w:p w:rsidR="00AE4298" w:rsidRDefault="00AE4298" w:rsidP="00AE4298">
      <w:pPr>
        <w:pStyle w:val="NoSpacing"/>
        <w:rPr>
          <w:rFonts w:ascii="Times New Roman" w:hAnsi="Times New Roman" w:cs="Times New Roman"/>
          <w:sz w:val="24"/>
          <w:szCs w:val="24"/>
          <w:shd w:val="clear" w:color="auto" w:fill="FFFFFF"/>
        </w:rPr>
      </w:pPr>
      <w:r w:rsidRPr="00AE4298">
        <w:rPr>
          <w:rFonts w:ascii="Times New Roman" w:hAnsi="Times New Roman" w:cs="Times New Roman"/>
          <w:sz w:val="24"/>
          <w:szCs w:val="24"/>
          <w:shd w:val="clear" w:color="auto" w:fill="FFFFFF"/>
        </w:rPr>
        <w:t>Label encoded values are:</w:t>
      </w:r>
    </w:p>
    <w:p w:rsidR="00AE4298" w:rsidRPr="00AE4298" w:rsidRDefault="00AE4298" w:rsidP="00AE4298">
      <w:pPr>
        <w:pStyle w:val="NoSpacing"/>
        <w:numPr>
          <w:ilvl w:val="0"/>
          <w:numId w:val="25"/>
        </w:numPr>
        <w:rPr>
          <w:rFonts w:ascii="Times New Roman" w:eastAsia="Times New Roman" w:hAnsi="Times New Roman" w:cs="Times New Roman"/>
          <w:sz w:val="24"/>
          <w:szCs w:val="24"/>
        </w:rPr>
      </w:pPr>
      <w:r w:rsidRPr="00AE4298">
        <w:rPr>
          <w:rFonts w:ascii="Times New Roman" w:eastAsia="Times New Roman" w:hAnsi="Times New Roman" w:cs="Times New Roman"/>
          <w:sz w:val="24"/>
          <w:szCs w:val="24"/>
        </w:rPr>
        <w:t>Circulatory</w:t>
      </w:r>
      <w:r w:rsidR="00AB0181">
        <w:rPr>
          <w:rFonts w:ascii="Times New Roman" w:eastAsia="Times New Roman" w:hAnsi="Times New Roman" w:cs="Times New Roman"/>
          <w:sz w:val="24"/>
          <w:szCs w:val="24"/>
        </w:rPr>
        <w:t>:</w:t>
      </w:r>
      <w:r w:rsidRPr="00AE4298">
        <w:rPr>
          <w:rFonts w:ascii="Times New Roman" w:eastAsia="Times New Roman" w:hAnsi="Times New Roman" w:cs="Times New Roman"/>
          <w:sz w:val="24"/>
          <w:szCs w:val="24"/>
        </w:rPr>
        <w:t>0</w:t>
      </w:r>
    </w:p>
    <w:p w:rsidR="00AE4298" w:rsidRPr="00AE4298" w:rsidRDefault="00AE4298" w:rsidP="00AE4298">
      <w:pPr>
        <w:pStyle w:val="NoSpacing"/>
        <w:numPr>
          <w:ilvl w:val="0"/>
          <w:numId w:val="25"/>
        </w:numPr>
        <w:rPr>
          <w:rFonts w:ascii="Times New Roman" w:eastAsia="Times New Roman" w:hAnsi="Times New Roman" w:cs="Times New Roman"/>
          <w:sz w:val="24"/>
          <w:szCs w:val="24"/>
        </w:rPr>
      </w:pPr>
      <w:r w:rsidRPr="00AE4298">
        <w:rPr>
          <w:rFonts w:ascii="Times New Roman" w:eastAsia="Times New Roman" w:hAnsi="Times New Roman" w:cs="Times New Roman"/>
          <w:sz w:val="24"/>
          <w:szCs w:val="24"/>
        </w:rPr>
        <w:t>Diabetes</w:t>
      </w:r>
      <w:r w:rsidR="00AB0181">
        <w:rPr>
          <w:rFonts w:ascii="Times New Roman" w:eastAsia="Times New Roman" w:hAnsi="Times New Roman" w:cs="Times New Roman"/>
          <w:sz w:val="24"/>
          <w:szCs w:val="24"/>
        </w:rPr>
        <w:t>:</w:t>
      </w:r>
      <w:r w:rsidRPr="00AE4298">
        <w:rPr>
          <w:rFonts w:ascii="Times New Roman" w:eastAsia="Times New Roman" w:hAnsi="Times New Roman" w:cs="Times New Roman"/>
          <w:sz w:val="24"/>
          <w:szCs w:val="24"/>
        </w:rPr>
        <w:t>1</w:t>
      </w:r>
    </w:p>
    <w:p w:rsidR="00AE4298" w:rsidRPr="00AE4298" w:rsidRDefault="00AE4298" w:rsidP="00AE4298">
      <w:pPr>
        <w:pStyle w:val="NoSpacing"/>
        <w:numPr>
          <w:ilvl w:val="0"/>
          <w:numId w:val="25"/>
        </w:numPr>
        <w:rPr>
          <w:rFonts w:ascii="Times New Roman" w:eastAsia="Times New Roman" w:hAnsi="Times New Roman" w:cs="Times New Roman"/>
          <w:sz w:val="24"/>
          <w:szCs w:val="24"/>
        </w:rPr>
      </w:pPr>
      <w:r w:rsidRPr="00AE4298">
        <w:rPr>
          <w:rFonts w:ascii="Times New Roman" w:eastAsia="Times New Roman" w:hAnsi="Times New Roman" w:cs="Times New Roman"/>
          <w:sz w:val="24"/>
          <w:szCs w:val="24"/>
        </w:rPr>
        <w:t>Digestive</w:t>
      </w:r>
      <w:r w:rsidR="00AB0181">
        <w:rPr>
          <w:rFonts w:ascii="Times New Roman" w:eastAsia="Times New Roman" w:hAnsi="Times New Roman" w:cs="Times New Roman"/>
          <w:sz w:val="24"/>
          <w:szCs w:val="24"/>
        </w:rPr>
        <w:t>:</w:t>
      </w:r>
      <w:r w:rsidRPr="00AE4298">
        <w:rPr>
          <w:rFonts w:ascii="Times New Roman" w:eastAsia="Times New Roman" w:hAnsi="Times New Roman" w:cs="Times New Roman"/>
          <w:sz w:val="24"/>
          <w:szCs w:val="24"/>
        </w:rPr>
        <w:t>2</w:t>
      </w:r>
    </w:p>
    <w:p w:rsidR="00AE4298" w:rsidRPr="00AE4298" w:rsidRDefault="00AE4298" w:rsidP="00AE4298">
      <w:pPr>
        <w:pStyle w:val="NoSpacing"/>
        <w:numPr>
          <w:ilvl w:val="0"/>
          <w:numId w:val="25"/>
        </w:numPr>
        <w:rPr>
          <w:rFonts w:ascii="Times New Roman" w:eastAsia="Times New Roman" w:hAnsi="Times New Roman" w:cs="Times New Roman"/>
          <w:sz w:val="24"/>
          <w:szCs w:val="24"/>
        </w:rPr>
      </w:pPr>
      <w:r w:rsidRPr="00AE4298">
        <w:rPr>
          <w:rFonts w:ascii="Times New Roman" w:eastAsia="Times New Roman" w:hAnsi="Times New Roman" w:cs="Times New Roman"/>
          <w:sz w:val="24"/>
          <w:szCs w:val="24"/>
        </w:rPr>
        <w:t>Genitourinary</w:t>
      </w:r>
      <w:r w:rsidR="00AB0181">
        <w:rPr>
          <w:rFonts w:ascii="Times New Roman" w:eastAsia="Times New Roman" w:hAnsi="Times New Roman" w:cs="Times New Roman"/>
          <w:sz w:val="24"/>
          <w:szCs w:val="24"/>
        </w:rPr>
        <w:t>:</w:t>
      </w:r>
      <w:r w:rsidRPr="00AE4298">
        <w:rPr>
          <w:rFonts w:ascii="Times New Roman" w:eastAsia="Times New Roman" w:hAnsi="Times New Roman" w:cs="Times New Roman"/>
          <w:sz w:val="24"/>
          <w:szCs w:val="24"/>
        </w:rPr>
        <w:t>3</w:t>
      </w:r>
    </w:p>
    <w:p w:rsidR="00AE4298" w:rsidRPr="00AE4298" w:rsidRDefault="00AE4298" w:rsidP="00AE4298">
      <w:pPr>
        <w:pStyle w:val="NoSpacing"/>
        <w:numPr>
          <w:ilvl w:val="0"/>
          <w:numId w:val="25"/>
        </w:numPr>
        <w:rPr>
          <w:rFonts w:ascii="Times New Roman" w:eastAsia="Times New Roman" w:hAnsi="Times New Roman" w:cs="Times New Roman"/>
          <w:sz w:val="24"/>
          <w:szCs w:val="24"/>
        </w:rPr>
      </w:pPr>
      <w:r w:rsidRPr="00AE4298">
        <w:rPr>
          <w:rFonts w:ascii="Times New Roman" w:eastAsia="Times New Roman" w:hAnsi="Times New Roman" w:cs="Times New Roman"/>
          <w:sz w:val="24"/>
          <w:szCs w:val="24"/>
        </w:rPr>
        <w:t>Injury</w:t>
      </w:r>
      <w:r w:rsidR="00AB0181">
        <w:rPr>
          <w:rFonts w:ascii="Times New Roman" w:eastAsia="Times New Roman" w:hAnsi="Times New Roman" w:cs="Times New Roman"/>
          <w:sz w:val="24"/>
          <w:szCs w:val="24"/>
        </w:rPr>
        <w:t>:</w:t>
      </w:r>
      <w:r w:rsidRPr="00AE4298">
        <w:rPr>
          <w:rFonts w:ascii="Times New Roman" w:eastAsia="Times New Roman" w:hAnsi="Times New Roman" w:cs="Times New Roman"/>
          <w:sz w:val="24"/>
          <w:szCs w:val="24"/>
        </w:rPr>
        <w:t>4</w:t>
      </w:r>
    </w:p>
    <w:p w:rsidR="00AE4298" w:rsidRPr="00AE4298" w:rsidRDefault="00AE4298" w:rsidP="00AE4298">
      <w:pPr>
        <w:pStyle w:val="NoSpacing"/>
        <w:numPr>
          <w:ilvl w:val="0"/>
          <w:numId w:val="25"/>
        </w:numPr>
        <w:rPr>
          <w:rFonts w:ascii="Times New Roman" w:eastAsia="Times New Roman" w:hAnsi="Times New Roman" w:cs="Times New Roman"/>
          <w:sz w:val="24"/>
          <w:szCs w:val="24"/>
        </w:rPr>
      </w:pPr>
      <w:r w:rsidRPr="00AE4298">
        <w:rPr>
          <w:rFonts w:ascii="Times New Roman" w:eastAsia="Times New Roman" w:hAnsi="Times New Roman" w:cs="Times New Roman"/>
          <w:sz w:val="24"/>
          <w:szCs w:val="24"/>
        </w:rPr>
        <w:t>Musculoskeletal</w:t>
      </w:r>
      <w:r w:rsidR="00AB0181">
        <w:rPr>
          <w:rFonts w:ascii="Times New Roman" w:eastAsia="Times New Roman" w:hAnsi="Times New Roman" w:cs="Times New Roman"/>
          <w:sz w:val="24"/>
          <w:szCs w:val="24"/>
        </w:rPr>
        <w:t>:</w:t>
      </w:r>
      <w:r w:rsidRPr="00AE4298">
        <w:rPr>
          <w:rFonts w:ascii="Times New Roman" w:eastAsia="Times New Roman" w:hAnsi="Times New Roman" w:cs="Times New Roman"/>
          <w:sz w:val="24"/>
          <w:szCs w:val="24"/>
        </w:rPr>
        <w:t xml:space="preserve"> 5</w:t>
      </w:r>
    </w:p>
    <w:p w:rsidR="00AE4298" w:rsidRPr="00AE4298" w:rsidRDefault="00AE4298" w:rsidP="00AE4298">
      <w:pPr>
        <w:pStyle w:val="NoSpacing"/>
        <w:numPr>
          <w:ilvl w:val="0"/>
          <w:numId w:val="25"/>
        </w:numPr>
        <w:rPr>
          <w:rFonts w:ascii="Times New Roman" w:eastAsia="Times New Roman" w:hAnsi="Times New Roman" w:cs="Times New Roman"/>
          <w:sz w:val="24"/>
          <w:szCs w:val="24"/>
        </w:rPr>
      </w:pPr>
      <w:r w:rsidRPr="00AE4298">
        <w:rPr>
          <w:rFonts w:ascii="Times New Roman" w:eastAsia="Times New Roman" w:hAnsi="Times New Roman" w:cs="Times New Roman"/>
          <w:sz w:val="24"/>
          <w:szCs w:val="24"/>
        </w:rPr>
        <w:lastRenderedPageBreak/>
        <w:t>Neoplasms</w:t>
      </w:r>
      <w:r w:rsidR="00AB0181">
        <w:rPr>
          <w:rFonts w:ascii="Times New Roman" w:eastAsia="Times New Roman" w:hAnsi="Times New Roman" w:cs="Times New Roman"/>
          <w:sz w:val="24"/>
          <w:szCs w:val="24"/>
        </w:rPr>
        <w:t>:</w:t>
      </w:r>
      <w:r w:rsidRPr="00AE4298">
        <w:rPr>
          <w:rFonts w:ascii="Times New Roman" w:eastAsia="Times New Roman" w:hAnsi="Times New Roman" w:cs="Times New Roman"/>
          <w:sz w:val="24"/>
          <w:szCs w:val="24"/>
        </w:rPr>
        <w:t>6</w:t>
      </w:r>
    </w:p>
    <w:p w:rsidR="00AE4298" w:rsidRPr="00AE4298" w:rsidRDefault="00AE4298" w:rsidP="00AE4298">
      <w:pPr>
        <w:pStyle w:val="NoSpacing"/>
        <w:numPr>
          <w:ilvl w:val="0"/>
          <w:numId w:val="25"/>
        </w:numPr>
        <w:rPr>
          <w:rFonts w:ascii="Times New Roman" w:eastAsia="Times New Roman" w:hAnsi="Times New Roman" w:cs="Times New Roman"/>
          <w:sz w:val="24"/>
          <w:szCs w:val="24"/>
        </w:rPr>
      </w:pPr>
      <w:r w:rsidRPr="00AE4298">
        <w:rPr>
          <w:rFonts w:ascii="Times New Roman" w:eastAsia="Times New Roman" w:hAnsi="Times New Roman" w:cs="Times New Roman"/>
          <w:sz w:val="24"/>
          <w:szCs w:val="24"/>
        </w:rPr>
        <w:t>Other</w:t>
      </w:r>
      <w:r w:rsidR="00AB0181">
        <w:rPr>
          <w:rFonts w:ascii="Times New Roman" w:eastAsia="Times New Roman" w:hAnsi="Times New Roman" w:cs="Times New Roman"/>
          <w:sz w:val="24"/>
          <w:szCs w:val="24"/>
        </w:rPr>
        <w:t>:</w:t>
      </w:r>
      <w:r w:rsidRPr="00AE4298">
        <w:rPr>
          <w:rFonts w:ascii="Times New Roman" w:eastAsia="Times New Roman" w:hAnsi="Times New Roman" w:cs="Times New Roman"/>
          <w:sz w:val="24"/>
          <w:szCs w:val="24"/>
        </w:rPr>
        <w:t>7</w:t>
      </w:r>
    </w:p>
    <w:p w:rsidR="00AE4298" w:rsidRDefault="00AE4298" w:rsidP="00AE4298">
      <w:pPr>
        <w:pStyle w:val="NoSpacing"/>
        <w:numPr>
          <w:ilvl w:val="0"/>
          <w:numId w:val="25"/>
        </w:numPr>
        <w:rPr>
          <w:rFonts w:ascii="Times New Roman" w:eastAsia="Times New Roman" w:hAnsi="Times New Roman" w:cs="Times New Roman"/>
          <w:sz w:val="24"/>
          <w:szCs w:val="24"/>
        </w:rPr>
      </w:pPr>
      <w:r w:rsidRPr="00AE4298">
        <w:rPr>
          <w:rFonts w:ascii="Times New Roman" w:eastAsia="Times New Roman" w:hAnsi="Times New Roman" w:cs="Times New Roman"/>
          <w:sz w:val="24"/>
          <w:szCs w:val="24"/>
        </w:rPr>
        <w:t>Respiratory</w:t>
      </w:r>
      <w:r w:rsidR="00AB0181">
        <w:rPr>
          <w:rFonts w:ascii="Times New Roman" w:eastAsia="Times New Roman" w:hAnsi="Times New Roman" w:cs="Times New Roman"/>
          <w:sz w:val="24"/>
          <w:szCs w:val="24"/>
        </w:rPr>
        <w:t>:</w:t>
      </w:r>
      <w:r w:rsidRPr="00AE4298">
        <w:rPr>
          <w:rFonts w:ascii="Times New Roman" w:eastAsia="Times New Roman" w:hAnsi="Times New Roman" w:cs="Times New Roman"/>
          <w:sz w:val="24"/>
          <w:szCs w:val="24"/>
        </w:rPr>
        <w:t xml:space="preserve"> 8</w:t>
      </w:r>
    </w:p>
    <w:p w:rsidR="00AE4298" w:rsidRDefault="00AE4298" w:rsidP="00AE4298">
      <w:pPr>
        <w:pStyle w:val="NoSpacing"/>
        <w:rPr>
          <w:rFonts w:ascii="Times New Roman" w:eastAsia="Times New Roman" w:hAnsi="Times New Roman" w:cs="Times New Roman"/>
          <w:sz w:val="24"/>
          <w:szCs w:val="24"/>
        </w:rPr>
      </w:pPr>
    </w:p>
    <w:p w:rsidR="00AE4298" w:rsidRDefault="00AE4298" w:rsidP="00AE4298">
      <w:pPr>
        <w:pStyle w:val="NoSpacing"/>
        <w:rPr>
          <w:rFonts w:ascii="Times New Roman" w:hAnsi="Times New Roman" w:cs="Times New Roman"/>
          <w:b/>
          <w:bCs/>
          <w:sz w:val="24"/>
          <w:szCs w:val="24"/>
        </w:rPr>
      </w:pPr>
    </w:p>
    <w:p w:rsidR="008270E7" w:rsidRDefault="008270E7" w:rsidP="00AE4298">
      <w:pPr>
        <w:pStyle w:val="NoSpacing"/>
        <w:rPr>
          <w:rFonts w:ascii="Times New Roman" w:hAnsi="Times New Roman" w:cs="Times New Roman"/>
          <w:b/>
          <w:bCs/>
          <w:sz w:val="24"/>
          <w:szCs w:val="24"/>
        </w:rPr>
      </w:pPr>
    </w:p>
    <w:p w:rsidR="00AE4298" w:rsidRPr="00AE4298" w:rsidRDefault="00AE4298" w:rsidP="00AE4298">
      <w:pPr>
        <w:pStyle w:val="NoSpacing"/>
        <w:rPr>
          <w:rFonts w:ascii="Times New Roman" w:hAnsi="Times New Roman" w:cs="Times New Roman"/>
          <w:b/>
          <w:bCs/>
          <w:sz w:val="24"/>
          <w:szCs w:val="24"/>
        </w:rPr>
      </w:pPr>
      <w:r w:rsidRPr="00AE4298">
        <w:rPr>
          <w:rFonts w:ascii="Times New Roman" w:hAnsi="Times New Roman" w:cs="Times New Roman"/>
          <w:b/>
          <w:bCs/>
          <w:sz w:val="24"/>
          <w:szCs w:val="24"/>
        </w:rPr>
        <w:t>HbA1c:</w:t>
      </w:r>
    </w:p>
    <w:p w:rsidR="00AE4298" w:rsidRDefault="00AE4298" w:rsidP="00AE4298">
      <w:pPr>
        <w:pStyle w:val="NoSpacing"/>
        <w:rPr>
          <w:rFonts w:ascii="Times New Roman" w:hAnsi="Times New Roman" w:cs="Times New Roman"/>
          <w:sz w:val="24"/>
          <w:szCs w:val="24"/>
          <w:shd w:val="clear" w:color="auto" w:fill="FFFFFF"/>
        </w:rPr>
      </w:pPr>
      <w:r w:rsidRPr="00AE4298">
        <w:rPr>
          <w:rFonts w:ascii="Times New Roman" w:hAnsi="Times New Roman" w:cs="Times New Roman"/>
          <w:sz w:val="24"/>
          <w:szCs w:val="24"/>
          <w:shd w:val="clear" w:color="auto" w:fill="FFFFFF"/>
        </w:rPr>
        <w:t>Label encoded values are:</w:t>
      </w:r>
    </w:p>
    <w:p w:rsidR="00AE4298" w:rsidRPr="00AE4298" w:rsidRDefault="00AE4298" w:rsidP="00AE429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E4298">
        <w:rPr>
          <w:rFonts w:ascii="Times New Roman" w:eastAsia="Times New Roman" w:hAnsi="Times New Roman" w:cs="Times New Roman"/>
          <w:color w:val="000000"/>
          <w:sz w:val="24"/>
          <w:szCs w:val="24"/>
          <w:lang w:val="en-IN" w:eastAsia="en-IN"/>
        </w:rPr>
        <w:t>No test was performed</w:t>
      </w:r>
      <w:r w:rsidR="00A221D5">
        <w:rPr>
          <w:rFonts w:ascii="Times New Roman" w:eastAsia="Times New Roman" w:hAnsi="Times New Roman" w:cs="Times New Roman"/>
          <w:color w:val="000000"/>
          <w:sz w:val="24"/>
          <w:szCs w:val="24"/>
          <w:lang w:val="en-IN" w:eastAsia="en-IN"/>
        </w:rPr>
        <w:t>:</w:t>
      </w:r>
      <w:r w:rsidR="00A221D5">
        <w:rPr>
          <w:rFonts w:ascii="Times New Roman" w:eastAsia="Times New Roman" w:hAnsi="Times New Roman" w:cs="Times New Roman"/>
          <w:color w:val="000000"/>
          <w:sz w:val="24"/>
          <w:szCs w:val="24"/>
          <w:lang w:val="en-IN" w:eastAsia="en-IN"/>
        </w:rPr>
        <w:tab/>
      </w:r>
      <w:r w:rsidR="00A221D5">
        <w:rPr>
          <w:rFonts w:ascii="Times New Roman" w:eastAsia="Times New Roman" w:hAnsi="Times New Roman" w:cs="Times New Roman"/>
          <w:color w:val="000000"/>
          <w:sz w:val="24"/>
          <w:szCs w:val="24"/>
          <w:lang w:val="en-IN" w:eastAsia="en-IN"/>
        </w:rPr>
        <w:tab/>
      </w:r>
      <w:r w:rsidR="00A221D5">
        <w:rPr>
          <w:rFonts w:ascii="Times New Roman" w:eastAsia="Times New Roman" w:hAnsi="Times New Roman" w:cs="Times New Roman"/>
          <w:color w:val="000000"/>
          <w:sz w:val="24"/>
          <w:szCs w:val="24"/>
          <w:lang w:val="en-IN" w:eastAsia="en-IN"/>
        </w:rPr>
        <w:tab/>
      </w:r>
      <w:r w:rsidR="00A221D5">
        <w:rPr>
          <w:rFonts w:ascii="Times New Roman" w:eastAsia="Times New Roman" w:hAnsi="Times New Roman" w:cs="Times New Roman"/>
          <w:color w:val="000000"/>
          <w:sz w:val="24"/>
          <w:szCs w:val="24"/>
          <w:lang w:val="en-IN" w:eastAsia="en-IN"/>
        </w:rPr>
        <w:tab/>
        <w:t xml:space="preserve">    0</w:t>
      </w:r>
    </w:p>
    <w:p w:rsidR="00AE4298" w:rsidRPr="00AE4298" w:rsidRDefault="00AE4298" w:rsidP="00AE429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E4298">
        <w:rPr>
          <w:rFonts w:ascii="Times New Roman" w:eastAsia="Times New Roman" w:hAnsi="Times New Roman" w:cs="Times New Roman"/>
          <w:color w:val="000000"/>
          <w:sz w:val="24"/>
          <w:szCs w:val="24"/>
          <w:lang w:val="en-IN" w:eastAsia="en-IN"/>
        </w:rPr>
        <w:t>Result was high and the diabetic medication was changed</w:t>
      </w:r>
      <w:r w:rsidR="00A221D5">
        <w:rPr>
          <w:rFonts w:ascii="Times New Roman" w:eastAsia="Times New Roman" w:hAnsi="Times New Roman" w:cs="Times New Roman"/>
          <w:color w:val="000000"/>
          <w:sz w:val="24"/>
          <w:szCs w:val="24"/>
          <w:lang w:val="en-IN" w:eastAsia="en-IN"/>
        </w:rPr>
        <w:t>:   1</w:t>
      </w:r>
    </w:p>
    <w:p w:rsidR="00AE4298" w:rsidRPr="00AE4298" w:rsidRDefault="00AE4298" w:rsidP="00AE429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E4298">
        <w:rPr>
          <w:rFonts w:ascii="Times New Roman" w:eastAsia="Times New Roman" w:hAnsi="Times New Roman" w:cs="Times New Roman"/>
          <w:color w:val="000000"/>
          <w:sz w:val="24"/>
          <w:szCs w:val="24"/>
          <w:lang w:val="en-IN" w:eastAsia="en-IN"/>
        </w:rPr>
        <w:t>Normal result of the test</w:t>
      </w:r>
      <w:r w:rsidR="00A221D5">
        <w:rPr>
          <w:rFonts w:ascii="Times New Roman" w:eastAsia="Times New Roman" w:hAnsi="Times New Roman" w:cs="Times New Roman"/>
          <w:color w:val="000000"/>
          <w:sz w:val="24"/>
          <w:szCs w:val="24"/>
          <w:lang w:val="en-IN" w:eastAsia="en-IN"/>
        </w:rPr>
        <w:t>:</w:t>
      </w:r>
      <w:r w:rsidR="00A221D5">
        <w:rPr>
          <w:rFonts w:ascii="Times New Roman" w:eastAsia="Times New Roman" w:hAnsi="Times New Roman" w:cs="Times New Roman"/>
          <w:color w:val="000000"/>
          <w:sz w:val="24"/>
          <w:szCs w:val="24"/>
          <w:lang w:val="en-IN" w:eastAsia="en-IN"/>
        </w:rPr>
        <w:tab/>
      </w:r>
      <w:r w:rsidR="00A221D5">
        <w:rPr>
          <w:rFonts w:ascii="Times New Roman" w:eastAsia="Times New Roman" w:hAnsi="Times New Roman" w:cs="Times New Roman"/>
          <w:color w:val="000000"/>
          <w:sz w:val="24"/>
          <w:szCs w:val="24"/>
          <w:lang w:val="en-IN" w:eastAsia="en-IN"/>
        </w:rPr>
        <w:tab/>
        <w:t xml:space="preserve">     2</w:t>
      </w:r>
    </w:p>
    <w:p w:rsidR="00AE4298" w:rsidRDefault="00AE4298" w:rsidP="00A221D5">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E4298">
        <w:rPr>
          <w:rFonts w:ascii="Times New Roman" w:eastAsia="Times New Roman" w:hAnsi="Times New Roman" w:cs="Times New Roman"/>
          <w:color w:val="000000"/>
          <w:sz w:val="24"/>
          <w:szCs w:val="24"/>
          <w:lang w:val="en-IN" w:eastAsia="en-IN"/>
        </w:rPr>
        <w:t>Result was high but the diabetic medication was not changed</w:t>
      </w:r>
      <w:r w:rsidR="00A221D5">
        <w:rPr>
          <w:rFonts w:ascii="Times New Roman" w:eastAsia="Times New Roman" w:hAnsi="Times New Roman" w:cs="Times New Roman"/>
          <w:color w:val="000000"/>
          <w:sz w:val="24"/>
          <w:szCs w:val="24"/>
          <w:lang w:val="en-IN" w:eastAsia="en-IN"/>
        </w:rPr>
        <w:t>: 3</w:t>
      </w:r>
    </w:p>
    <w:p w:rsidR="00A221D5" w:rsidRDefault="00A221D5" w:rsidP="00A221D5">
      <w:pPr>
        <w:pStyle w:val="NoSpacing"/>
        <w:ind w:left="720"/>
        <w:rPr>
          <w:rFonts w:ascii="Times New Roman" w:hAnsi="Times New Roman" w:cs="Times New Roman"/>
          <w:b/>
          <w:bCs/>
          <w:sz w:val="24"/>
          <w:szCs w:val="24"/>
        </w:rPr>
      </w:pPr>
    </w:p>
    <w:p w:rsidR="00A221D5" w:rsidRPr="00AE4298" w:rsidRDefault="00A221D5" w:rsidP="00A221D5">
      <w:pPr>
        <w:pStyle w:val="NoSpacing"/>
        <w:rPr>
          <w:rFonts w:ascii="Times New Roman" w:hAnsi="Times New Roman" w:cs="Times New Roman"/>
          <w:b/>
          <w:bCs/>
          <w:sz w:val="24"/>
          <w:szCs w:val="24"/>
        </w:rPr>
      </w:pPr>
      <w:r w:rsidRPr="00AE4298">
        <w:rPr>
          <w:rFonts w:ascii="Times New Roman" w:hAnsi="Times New Roman" w:cs="Times New Roman"/>
          <w:b/>
          <w:bCs/>
          <w:sz w:val="24"/>
          <w:szCs w:val="24"/>
        </w:rPr>
        <w:t>gender:</w:t>
      </w:r>
    </w:p>
    <w:p w:rsidR="00A221D5" w:rsidRDefault="00A221D5" w:rsidP="00A221D5">
      <w:pPr>
        <w:pStyle w:val="NoSpacing"/>
        <w:rPr>
          <w:rFonts w:ascii="Times New Roman" w:hAnsi="Times New Roman" w:cs="Times New Roman"/>
          <w:sz w:val="24"/>
          <w:szCs w:val="24"/>
          <w:shd w:val="clear" w:color="auto" w:fill="FFFFFF"/>
        </w:rPr>
      </w:pPr>
      <w:r w:rsidRPr="00AE4298">
        <w:rPr>
          <w:rFonts w:ascii="Times New Roman" w:hAnsi="Times New Roman" w:cs="Times New Roman"/>
          <w:sz w:val="24"/>
          <w:szCs w:val="24"/>
          <w:shd w:val="clear" w:color="auto" w:fill="FFFFFF"/>
        </w:rPr>
        <w:t>Label encoded values are:</w:t>
      </w:r>
    </w:p>
    <w:p w:rsidR="00A221D5" w:rsidRPr="00A221D5" w:rsidRDefault="00A221D5" w:rsidP="00A221D5">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221D5">
        <w:rPr>
          <w:rFonts w:ascii="Times New Roman" w:eastAsia="Times New Roman" w:hAnsi="Times New Roman" w:cs="Times New Roman"/>
          <w:color w:val="000000"/>
          <w:sz w:val="24"/>
          <w:szCs w:val="24"/>
          <w:lang w:val="en-IN" w:eastAsia="en-IN"/>
        </w:rPr>
        <w:t>Female</w:t>
      </w:r>
      <w:r>
        <w:rPr>
          <w:rFonts w:ascii="Times New Roman" w:eastAsia="Times New Roman" w:hAnsi="Times New Roman" w:cs="Times New Roman"/>
          <w:color w:val="000000"/>
          <w:sz w:val="24"/>
          <w:szCs w:val="24"/>
          <w:lang w:val="en-IN" w:eastAsia="en-IN"/>
        </w:rPr>
        <w:t>:</w:t>
      </w:r>
      <w:r w:rsidRPr="00A221D5">
        <w:rPr>
          <w:rFonts w:ascii="Times New Roman" w:eastAsia="Times New Roman" w:hAnsi="Times New Roman" w:cs="Times New Roman"/>
          <w:color w:val="000000"/>
          <w:sz w:val="24"/>
          <w:szCs w:val="24"/>
          <w:lang w:val="en-IN" w:eastAsia="en-IN"/>
        </w:rPr>
        <w:t>0</w:t>
      </w:r>
    </w:p>
    <w:p w:rsidR="00A221D5" w:rsidRDefault="00A221D5" w:rsidP="00A221D5">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221D5">
        <w:rPr>
          <w:rFonts w:ascii="Times New Roman" w:eastAsia="Times New Roman" w:hAnsi="Times New Roman" w:cs="Times New Roman"/>
          <w:color w:val="000000"/>
          <w:sz w:val="24"/>
          <w:szCs w:val="24"/>
          <w:lang w:val="en-IN" w:eastAsia="en-IN"/>
        </w:rPr>
        <w:t>Male</w:t>
      </w:r>
      <w:r>
        <w:rPr>
          <w:rFonts w:ascii="Times New Roman" w:eastAsia="Times New Roman" w:hAnsi="Times New Roman" w:cs="Times New Roman"/>
          <w:color w:val="000000"/>
          <w:sz w:val="24"/>
          <w:szCs w:val="24"/>
          <w:lang w:val="en-IN" w:eastAsia="en-IN"/>
        </w:rPr>
        <w:t>:</w:t>
      </w:r>
      <w:r w:rsidRPr="00A221D5">
        <w:rPr>
          <w:rFonts w:ascii="Times New Roman" w:eastAsia="Times New Roman" w:hAnsi="Times New Roman" w:cs="Times New Roman"/>
          <w:color w:val="000000"/>
          <w:sz w:val="24"/>
          <w:szCs w:val="24"/>
          <w:lang w:val="en-IN" w:eastAsia="en-IN"/>
        </w:rPr>
        <w:t>1</w:t>
      </w:r>
    </w:p>
    <w:p w:rsidR="00A221D5" w:rsidRDefault="00A221D5" w:rsidP="00A22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p>
    <w:p w:rsidR="00A221D5" w:rsidRPr="00AE4298" w:rsidRDefault="00A221D5" w:rsidP="00A221D5">
      <w:pPr>
        <w:pStyle w:val="NoSpacing"/>
        <w:rPr>
          <w:rFonts w:ascii="Times New Roman" w:hAnsi="Times New Roman" w:cs="Times New Roman"/>
          <w:b/>
          <w:bCs/>
          <w:sz w:val="24"/>
          <w:szCs w:val="24"/>
        </w:rPr>
      </w:pPr>
      <w:r w:rsidRPr="00AE4298">
        <w:rPr>
          <w:rFonts w:ascii="Times New Roman" w:hAnsi="Times New Roman" w:cs="Times New Roman"/>
          <w:b/>
          <w:bCs/>
          <w:sz w:val="24"/>
          <w:szCs w:val="24"/>
        </w:rPr>
        <w:t>max_glu_serum:</w:t>
      </w:r>
    </w:p>
    <w:p w:rsidR="00A221D5" w:rsidRDefault="00A221D5" w:rsidP="00A221D5">
      <w:pPr>
        <w:pStyle w:val="NoSpacing"/>
        <w:rPr>
          <w:rFonts w:ascii="Times New Roman" w:hAnsi="Times New Roman" w:cs="Times New Roman"/>
          <w:sz w:val="24"/>
          <w:szCs w:val="24"/>
          <w:shd w:val="clear" w:color="auto" w:fill="FFFFFF"/>
        </w:rPr>
      </w:pPr>
      <w:r w:rsidRPr="00AE4298">
        <w:rPr>
          <w:rFonts w:ascii="Times New Roman" w:hAnsi="Times New Roman" w:cs="Times New Roman"/>
          <w:sz w:val="24"/>
          <w:szCs w:val="24"/>
          <w:shd w:val="clear" w:color="auto" w:fill="FFFFFF"/>
        </w:rPr>
        <w:t>Label encoded values are:</w:t>
      </w:r>
    </w:p>
    <w:p w:rsidR="00A221D5" w:rsidRPr="00A221D5" w:rsidRDefault="00A221D5" w:rsidP="00A221D5">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221D5">
        <w:rPr>
          <w:rFonts w:ascii="Times New Roman" w:eastAsia="Times New Roman" w:hAnsi="Times New Roman" w:cs="Times New Roman"/>
          <w:color w:val="000000"/>
          <w:sz w:val="24"/>
          <w:szCs w:val="24"/>
          <w:lang w:val="en-IN" w:eastAsia="en-IN"/>
        </w:rPr>
        <w:t>None</w:t>
      </w:r>
      <w:r>
        <w:rPr>
          <w:rFonts w:ascii="Times New Roman" w:eastAsia="Times New Roman" w:hAnsi="Times New Roman" w:cs="Times New Roman"/>
          <w:color w:val="000000"/>
          <w:sz w:val="24"/>
          <w:szCs w:val="24"/>
          <w:lang w:val="en-IN" w:eastAsia="en-IN"/>
        </w:rPr>
        <w:t>:</w:t>
      </w:r>
      <w:r w:rsidRPr="00A221D5">
        <w:rPr>
          <w:rFonts w:ascii="Times New Roman" w:eastAsia="Times New Roman" w:hAnsi="Times New Roman" w:cs="Times New Roman"/>
          <w:color w:val="000000"/>
          <w:sz w:val="24"/>
          <w:szCs w:val="24"/>
          <w:lang w:val="en-IN" w:eastAsia="en-IN"/>
        </w:rPr>
        <w:t>0</w:t>
      </w:r>
    </w:p>
    <w:p w:rsidR="00A221D5" w:rsidRPr="00A221D5" w:rsidRDefault="00A221D5" w:rsidP="00A221D5">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221D5">
        <w:rPr>
          <w:rFonts w:ascii="Times New Roman" w:eastAsia="Times New Roman" w:hAnsi="Times New Roman" w:cs="Times New Roman"/>
          <w:color w:val="000000"/>
          <w:sz w:val="24"/>
          <w:szCs w:val="24"/>
          <w:lang w:val="en-IN" w:eastAsia="en-IN"/>
        </w:rPr>
        <w:t>Norm</w:t>
      </w:r>
      <w:r>
        <w:rPr>
          <w:rFonts w:ascii="Times New Roman" w:eastAsia="Times New Roman" w:hAnsi="Times New Roman" w:cs="Times New Roman"/>
          <w:color w:val="000000"/>
          <w:sz w:val="24"/>
          <w:szCs w:val="24"/>
          <w:lang w:val="en-IN" w:eastAsia="en-IN"/>
        </w:rPr>
        <w:t>:</w:t>
      </w:r>
      <w:r w:rsidRPr="00A221D5">
        <w:rPr>
          <w:rFonts w:ascii="Times New Roman" w:eastAsia="Times New Roman" w:hAnsi="Times New Roman" w:cs="Times New Roman"/>
          <w:color w:val="000000"/>
          <w:sz w:val="24"/>
          <w:szCs w:val="24"/>
          <w:lang w:val="en-IN" w:eastAsia="en-IN"/>
        </w:rPr>
        <w:t>1</w:t>
      </w:r>
    </w:p>
    <w:p w:rsidR="00A221D5" w:rsidRPr="00A221D5" w:rsidRDefault="00A221D5" w:rsidP="00A221D5">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221D5">
        <w:rPr>
          <w:rFonts w:ascii="Times New Roman" w:eastAsia="Times New Roman" w:hAnsi="Times New Roman" w:cs="Times New Roman"/>
          <w:color w:val="000000"/>
          <w:sz w:val="24"/>
          <w:szCs w:val="24"/>
          <w:lang w:val="en-IN" w:eastAsia="en-IN"/>
        </w:rPr>
        <w:t>High</w:t>
      </w:r>
      <w:r>
        <w:rPr>
          <w:rFonts w:ascii="Times New Roman" w:eastAsia="Times New Roman" w:hAnsi="Times New Roman" w:cs="Times New Roman"/>
          <w:color w:val="000000"/>
          <w:sz w:val="24"/>
          <w:szCs w:val="24"/>
          <w:lang w:val="en-IN" w:eastAsia="en-IN"/>
        </w:rPr>
        <w:t>:</w:t>
      </w:r>
      <w:r w:rsidRPr="00A221D5">
        <w:rPr>
          <w:rFonts w:ascii="Times New Roman" w:eastAsia="Times New Roman" w:hAnsi="Times New Roman" w:cs="Times New Roman"/>
          <w:color w:val="000000"/>
          <w:sz w:val="24"/>
          <w:szCs w:val="24"/>
          <w:lang w:val="en-IN" w:eastAsia="en-IN"/>
        </w:rPr>
        <w:t>2</w:t>
      </w:r>
    </w:p>
    <w:p w:rsidR="00A221D5" w:rsidRDefault="00A221D5" w:rsidP="00A221D5">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221D5">
        <w:rPr>
          <w:rFonts w:ascii="Times New Roman" w:eastAsia="Times New Roman" w:hAnsi="Times New Roman" w:cs="Times New Roman"/>
          <w:color w:val="000000"/>
          <w:sz w:val="24"/>
          <w:szCs w:val="24"/>
          <w:lang w:val="en-IN" w:eastAsia="en-IN"/>
        </w:rPr>
        <w:t>Veryhigh</w:t>
      </w:r>
      <w:r>
        <w:rPr>
          <w:rFonts w:ascii="Times New Roman" w:eastAsia="Times New Roman" w:hAnsi="Times New Roman" w:cs="Times New Roman"/>
          <w:color w:val="000000"/>
          <w:sz w:val="24"/>
          <w:szCs w:val="24"/>
          <w:lang w:val="en-IN" w:eastAsia="en-IN"/>
        </w:rPr>
        <w:t>:</w:t>
      </w:r>
      <w:r w:rsidRPr="00A221D5">
        <w:rPr>
          <w:rFonts w:ascii="Times New Roman" w:eastAsia="Times New Roman" w:hAnsi="Times New Roman" w:cs="Times New Roman"/>
          <w:color w:val="000000"/>
          <w:sz w:val="24"/>
          <w:szCs w:val="24"/>
          <w:lang w:val="en-IN" w:eastAsia="en-IN"/>
        </w:rPr>
        <w:t>3</w:t>
      </w:r>
    </w:p>
    <w:p w:rsidR="00A221D5" w:rsidRDefault="00A221D5" w:rsidP="00A22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bCs/>
          <w:sz w:val="24"/>
          <w:szCs w:val="24"/>
        </w:rPr>
      </w:pPr>
    </w:p>
    <w:p w:rsidR="00A221D5" w:rsidRPr="00A221D5" w:rsidRDefault="00A221D5" w:rsidP="00A22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221D5">
        <w:rPr>
          <w:rFonts w:ascii="Times New Roman" w:hAnsi="Times New Roman" w:cs="Times New Roman"/>
          <w:b/>
          <w:bCs/>
          <w:sz w:val="24"/>
          <w:szCs w:val="24"/>
        </w:rPr>
        <w:t>discharge_disposition:</w:t>
      </w:r>
    </w:p>
    <w:p w:rsidR="00A221D5" w:rsidRDefault="00A221D5" w:rsidP="00A221D5">
      <w:pPr>
        <w:pStyle w:val="NoSpacing"/>
        <w:rPr>
          <w:rFonts w:ascii="Times New Roman" w:hAnsi="Times New Roman" w:cs="Times New Roman"/>
          <w:sz w:val="24"/>
          <w:szCs w:val="24"/>
          <w:shd w:val="clear" w:color="auto" w:fill="FFFFFF"/>
        </w:rPr>
      </w:pPr>
      <w:r w:rsidRPr="00AE4298">
        <w:rPr>
          <w:rFonts w:ascii="Times New Roman" w:hAnsi="Times New Roman" w:cs="Times New Roman"/>
          <w:sz w:val="24"/>
          <w:szCs w:val="24"/>
          <w:shd w:val="clear" w:color="auto" w:fill="FFFFFF"/>
        </w:rPr>
        <w:t>Label encoded values are:</w:t>
      </w:r>
    </w:p>
    <w:p w:rsidR="00A221D5" w:rsidRPr="00A221D5" w:rsidRDefault="00A221D5" w:rsidP="00A221D5">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221D5">
        <w:rPr>
          <w:rFonts w:ascii="Times New Roman" w:eastAsia="Times New Roman" w:hAnsi="Times New Roman" w:cs="Times New Roman"/>
          <w:color w:val="000000"/>
          <w:sz w:val="24"/>
          <w:szCs w:val="24"/>
          <w:lang w:val="en-IN" w:eastAsia="en-IN"/>
        </w:rPr>
        <w:t>discharged to home</w:t>
      </w:r>
      <w:r>
        <w:rPr>
          <w:rFonts w:ascii="Times New Roman" w:eastAsia="Times New Roman" w:hAnsi="Times New Roman" w:cs="Times New Roman"/>
          <w:color w:val="000000"/>
          <w:sz w:val="24"/>
          <w:szCs w:val="24"/>
          <w:lang w:val="en-IN" w:eastAsia="en-IN"/>
        </w:rPr>
        <w:t>:</w:t>
      </w:r>
      <w:r w:rsidRPr="00A221D5">
        <w:rPr>
          <w:rFonts w:ascii="Times New Roman" w:eastAsia="Times New Roman" w:hAnsi="Times New Roman" w:cs="Times New Roman"/>
          <w:color w:val="000000"/>
          <w:sz w:val="24"/>
          <w:szCs w:val="24"/>
          <w:lang w:val="en-IN" w:eastAsia="en-IN"/>
        </w:rPr>
        <w:t xml:space="preserve">   0</w:t>
      </w:r>
    </w:p>
    <w:p w:rsidR="00A221D5" w:rsidRDefault="00A221D5" w:rsidP="00A221D5">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221D5">
        <w:rPr>
          <w:rFonts w:ascii="Times New Roman" w:eastAsia="Times New Roman" w:hAnsi="Times New Roman" w:cs="Times New Roman"/>
          <w:color w:val="000000"/>
          <w:sz w:val="24"/>
          <w:szCs w:val="24"/>
          <w:lang w:val="en-IN" w:eastAsia="en-IN"/>
        </w:rPr>
        <w:t>Otherwise</w:t>
      </w:r>
      <w:r>
        <w:rPr>
          <w:rFonts w:ascii="Times New Roman" w:eastAsia="Times New Roman" w:hAnsi="Times New Roman" w:cs="Times New Roman"/>
          <w:color w:val="000000"/>
          <w:sz w:val="24"/>
          <w:szCs w:val="24"/>
          <w:lang w:val="en-IN" w:eastAsia="en-IN"/>
        </w:rPr>
        <w:t>:</w:t>
      </w:r>
      <w:r w:rsidRPr="00A221D5">
        <w:rPr>
          <w:rFonts w:ascii="Times New Roman" w:eastAsia="Times New Roman" w:hAnsi="Times New Roman" w:cs="Times New Roman"/>
          <w:color w:val="000000"/>
          <w:sz w:val="24"/>
          <w:szCs w:val="24"/>
          <w:lang w:val="en-IN" w:eastAsia="en-IN"/>
        </w:rPr>
        <w:t>1</w:t>
      </w:r>
    </w:p>
    <w:p w:rsidR="00B7162B" w:rsidRDefault="00B7162B" w:rsidP="00B71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p>
    <w:p w:rsidR="00B7162B" w:rsidRPr="00A221D5" w:rsidRDefault="00B7162B" w:rsidP="00B71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B7162B">
        <w:rPr>
          <w:rFonts w:ascii="Times New Roman" w:hAnsi="Times New Roman" w:cs="Times New Roman"/>
          <w:b/>
          <w:bCs/>
          <w:sz w:val="24"/>
          <w:szCs w:val="24"/>
        </w:rPr>
        <w:t>admission_source</w:t>
      </w:r>
      <w:r w:rsidRPr="00A221D5">
        <w:rPr>
          <w:rFonts w:ascii="Times New Roman" w:hAnsi="Times New Roman" w:cs="Times New Roman"/>
          <w:b/>
          <w:bCs/>
          <w:sz w:val="24"/>
          <w:szCs w:val="24"/>
        </w:rPr>
        <w:t>:</w:t>
      </w:r>
    </w:p>
    <w:p w:rsidR="00B7162B" w:rsidRDefault="00B7162B" w:rsidP="00B7162B">
      <w:pPr>
        <w:pStyle w:val="NoSpacing"/>
        <w:rPr>
          <w:rFonts w:ascii="Times New Roman" w:hAnsi="Times New Roman" w:cs="Times New Roman"/>
          <w:sz w:val="24"/>
          <w:szCs w:val="24"/>
          <w:shd w:val="clear" w:color="auto" w:fill="FFFFFF"/>
        </w:rPr>
      </w:pPr>
      <w:r w:rsidRPr="00AE4298">
        <w:rPr>
          <w:rFonts w:ascii="Times New Roman" w:hAnsi="Times New Roman" w:cs="Times New Roman"/>
          <w:sz w:val="24"/>
          <w:szCs w:val="24"/>
          <w:shd w:val="clear" w:color="auto" w:fill="FFFFFF"/>
        </w:rPr>
        <w:t>Label encoded values are:</w:t>
      </w:r>
    </w:p>
    <w:p w:rsidR="00B7162B" w:rsidRPr="00B7162B" w:rsidRDefault="00B7162B" w:rsidP="00B7162B">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B7162B">
        <w:rPr>
          <w:rFonts w:ascii="Times New Roman" w:eastAsia="Times New Roman" w:hAnsi="Times New Roman" w:cs="Times New Roman"/>
          <w:color w:val="000000"/>
          <w:sz w:val="24"/>
          <w:szCs w:val="24"/>
          <w:lang w:val="en-IN" w:eastAsia="en-IN"/>
        </w:rPr>
        <w:t>Admitted because of physician/clinic referral:    0</w:t>
      </w:r>
    </w:p>
    <w:p w:rsidR="00B7162B" w:rsidRPr="00B7162B" w:rsidRDefault="00B7162B" w:rsidP="00B7162B">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B7162B">
        <w:rPr>
          <w:rFonts w:ascii="Times New Roman" w:eastAsia="Times New Roman" w:hAnsi="Times New Roman" w:cs="Times New Roman"/>
          <w:color w:val="000000"/>
          <w:sz w:val="24"/>
          <w:szCs w:val="24"/>
          <w:lang w:val="en-IN" w:eastAsia="en-IN"/>
        </w:rPr>
        <w:t>Admitted from emergency room:                   1</w:t>
      </w:r>
    </w:p>
    <w:p w:rsidR="00B7162B" w:rsidRPr="00B7162B" w:rsidRDefault="00B7162B" w:rsidP="00B7162B">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B7162B">
        <w:rPr>
          <w:rFonts w:ascii="Times New Roman" w:eastAsia="Times New Roman" w:hAnsi="Times New Roman" w:cs="Times New Roman"/>
          <w:color w:val="000000"/>
          <w:sz w:val="24"/>
          <w:szCs w:val="24"/>
          <w:lang w:val="en-IN" w:eastAsia="en-IN"/>
        </w:rPr>
        <w:t>Otherwise:                                       2</w:t>
      </w:r>
    </w:p>
    <w:p w:rsidR="00B7162B" w:rsidRDefault="00B7162B" w:rsidP="00B71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bCs/>
          <w:sz w:val="24"/>
          <w:szCs w:val="24"/>
        </w:rPr>
      </w:pPr>
    </w:p>
    <w:p w:rsidR="00B7162B" w:rsidRDefault="00B7162B" w:rsidP="00B71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bCs/>
          <w:sz w:val="24"/>
          <w:szCs w:val="24"/>
        </w:rPr>
      </w:pPr>
      <w:r w:rsidRPr="00B7162B">
        <w:rPr>
          <w:rFonts w:ascii="Times New Roman" w:hAnsi="Times New Roman" w:cs="Times New Roman"/>
          <w:b/>
          <w:bCs/>
          <w:sz w:val="24"/>
          <w:szCs w:val="24"/>
        </w:rPr>
        <w:t>admission_type</w:t>
      </w:r>
      <w:r w:rsidRPr="00A221D5">
        <w:rPr>
          <w:rFonts w:ascii="Times New Roman" w:hAnsi="Times New Roman" w:cs="Times New Roman"/>
          <w:b/>
          <w:bCs/>
          <w:sz w:val="24"/>
          <w:szCs w:val="24"/>
        </w:rPr>
        <w:t>:</w:t>
      </w:r>
    </w:p>
    <w:p w:rsidR="00200EC0" w:rsidRPr="00B7162B" w:rsidRDefault="00B7162B" w:rsidP="00B71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AE4298">
        <w:rPr>
          <w:rFonts w:ascii="Times New Roman" w:hAnsi="Times New Roman" w:cs="Times New Roman"/>
          <w:sz w:val="24"/>
          <w:szCs w:val="24"/>
          <w:shd w:val="clear" w:color="auto" w:fill="FFFFFF"/>
        </w:rPr>
        <w:t>Label encoded values are:</w:t>
      </w:r>
    </w:p>
    <w:p w:rsidR="00B7162B" w:rsidRPr="00B7162B" w:rsidRDefault="00B7162B" w:rsidP="00B7162B">
      <w:pPr>
        <w:pStyle w:val="NoSpacing"/>
        <w:numPr>
          <w:ilvl w:val="0"/>
          <w:numId w:val="36"/>
        </w:numPr>
        <w:rPr>
          <w:rFonts w:ascii="Times New Roman" w:hAnsi="Times New Roman" w:cs="Times New Roman"/>
          <w:sz w:val="24"/>
          <w:szCs w:val="24"/>
          <w:shd w:val="clear" w:color="auto" w:fill="FFFFFF"/>
        </w:rPr>
      </w:pPr>
      <w:r w:rsidRPr="00B7162B">
        <w:rPr>
          <w:rFonts w:ascii="Times New Roman" w:hAnsi="Times New Roman" w:cs="Times New Roman"/>
          <w:sz w:val="24"/>
          <w:szCs w:val="24"/>
          <w:shd w:val="clear" w:color="auto" w:fill="FFFFFF"/>
        </w:rPr>
        <w:t>Elective:        0</w:t>
      </w:r>
    </w:p>
    <w:p w:rsidR="00B7162B" w:rsidRPr="00B7162B" w:rsidRDefault="00B7162B" w:rsidP="00B7162B">
      <w:pPr>
        <w:pStyle w:val="NoSpacing"/>
        <w:numPr>
          <w:ilvl w:val="0"/>
          <w:numId w:val="36"/>
        </w:numPr>
        <w:rPr>
          <w:rFonts w:ascii="Times New Roman" w:hAnsi="Times New Roman" w:cs="Times New Roman"/>
          <w:sz w:val="24"/>
          <w:szCs w:val="24"/>
          <w:shd w:val="clear" w:color="auto" w:fill="FFFFFF"/>
        </w:rPr>
      </w:pPr>
      <w:r w:rsidRPr="00B7162B">
        <w:rPr>
          <w:rFonts w:ascii="Times New Roman" w:hAnsi="Times New Roman" w:cs="Times New Roman"/>
          <w:sz w:val="24"/>
          <w:szCs w:val="24"/>
          <w:shd w:val="clear" w:color="auto" w:fill="FFFFFF"/>
        </w:rPr>
        <w:t>Emergency:        1</w:t>
      </w:r>
    </w:p>
    <w:p w:rsidR="00B7162B" w:rsidRPr="00B7162B" w:rsidRDefault="00B7162B" w:rsidP="00B7162B">
      <w:pPr>
        <w:pStyle w:val="NoSpacing"/>
        <w:numPr>
          <w:ilvl w:val="0"/>
          <w:numId w:val="36"/>
        </w:numPr>
        <w:rPr>
          <w:rFonts w:ascii="Times New Roman" w:hAnsi="Times New Roman" w:cs="Times New Roman"/>
          <w:sz w:val="24"/>
          <w:szCs w:val="24"/>
          <w:shd w:val="clear" w:color="auto" w:fill="FFFFFF"/>
        </w:rPr>
      </w:pPr>
      <w:r w:rsidRPr="00B7162B">
        <w:rPr>
          <w:rFonts w:ascii="Times New Roman" w:hAnsi="Times New Roman" w:cs="Times New Roman"/>
          <w:sz w:val="24"/>
          <w:szCs w:val="24"/>
          <w:shd w:val="clear" w:color="auto" w:fill="FFFFFF"/>
        </w:rPr>
        <w:t>NULL:              2</w:t>
      </w:r>
    </w:p>
    <w:p w:rsidR="00B7162B" w:rsidRPr="00B7162B" w:rsidRDefault="00B7162B" w:rsidP="00B7162B">
      <w:pPr>
        <w:pStyle w:val="NoSpacing"/>
        <w:numPr>
          <w:ilvl w:val="0"/>
          <w:numId w:val="36"/>
        </w:numPr>
        <w:rPr>
          <w:rFonts w:ascii="Times New Roman" w:hAnsi="Times New Roman" w:cs="Times New Roman"/>
          <w:sz w:val="24"/>
          <w:szCs w:val="24"/>
          <w:shd w:val="clear" w:color="auto" w:fill="FFFFFF"/>
        </w:rPr>
      </w:pPr>
      <w:r w:rsidRPr="00B7162B">
        <w:rPr>
          <w:rFonts w:ascii="Times New Roman" w:hAnsi="Times New Roman" w:cs="Times New Roman"/>
          <w:sz w:val="24"/>
          <w:szCs w:val="24"/>
          <w:shd w:val="clear" w:color="auto" w:fill="FFFFFF"/>
        </w:rPr>
        <w:t>Newborn:             3</w:t>
      </w:r>
    </w:p>
    <w:p w:rsidR="00B7162B" w:rsidRPr="00B7162B" w:rsidRDefault="00B7162B" w:rsidP="00B7162B">
      <w:pPr>
        <w:pStyle w:val="NoSpacing"/>
        <w:numPr>
          <w:ilvl w:val="0"/>
          <w:numId w:val="36"/>
        </w:numPr>
        <w:rPr>
          <w:rFonts w:ascii="Times New Roman" w:hAnsi="Times New Roman" w:cs="Times New Roman"/>
          <w:sz w:val="24"/>
          <w:szCs w:val="24"/>
          <w:shd w:val="clear" w:color="auto" w:fill="FFFFFF"/>
        </w:rPr>
      </w:pPr>
      <w:r w:rsidRPr="00B7162B">
        <w:rPr>
          <w:rFonts w:ascii="Times New Roman" w:hAnsi="Times New Roman" w:cs="Times New Roman"/>
          <w:sz w:val="24"/>
          <w:szCs w:val="24"/>
          <w:shd w:val="clear" w:color="auto" w:fill="FFFFFF"/>
        </w:rPr>
        <w:t>Not Available:     4</w:t>
      </w:r>
    </w:p>
    <w:p w:rsidR="00B7162B" w:rsidRPr="00B7162B" w:rsidRDefault="00B7162B" w:rsidP="00B7162B">
      <w:pPr>
        <w:pStyle w:val="NoSpacing"/>
        <w:numPr>
          <w:ilvl w:val="0"/>
          <w:numId w:val="36"/>
        </w:numPr>
        <w:rPr>
          <w:rFonts w:ascii="Times New Roman" w:hAnsi="Times New Roman" w:cs="Times New Roman"/>
          <w:sz w:val="24"/>
          <w:szCs w:val="24"/>
          <w:shd w:val="clear" w:color="auto" w:fill="FFFFFF"/>
        </w:rPr>
      </w:pPr>
      <w:r w:rsidRPr="00B7162B">
        <w:rPr>
          <w:rFonts w:ascii="Times New Roman" w:hAnsi="Times New Roman" w:cs="Times New Roman"/>
          <w:sz w:val="24"/>
          <w:szCs w:val="24"/>
          <w:shd w:val="clear" w:color="auto" w:fill="FFFFFF"/>
        </w:rPr>
        <w:t>Not Mapped:        5</w:t>
      </w:r>
    </w:p>
    <w:p w:rsidR="00B7162B" w:rsidRPr="00B7162B" w:rsidRDefault="00B7162B" w:rsidP="00B7162B">
      <w:pPr>
        <w:pStyle w:val="NoSpacing"/>
        <w:numPr>
          <w:ilvl w:val="0"/>
          <w:numId w:val="36"/>
        </w:numPr>
        <w:rPr>
          <w:rFonts w:ascii="Times New Roman" w:hAnsi="Times New Roman" w:cs="Times New Roman"/>
          <w:sz w:val="24"/>
          <w:szCs w:val="24"/>
          <w:shd w:val="clear" w:color="auto" w:fill="FFFFFF"/>
        </w:rPr>
      </w:pPr>
      <w:r w:rsidRPr="00B7162B">
        <w:rPr>
          <w:rFonts w:ascii="Times New Roman" w:hAnsi="Times New Roman" w:cs="Times New Roman"/>
          <w:sz w:val="24"/>
          <w:szCs w:val="24"/>
          <w:shd w:val="clear" w:color="auto" w:fill="FFFFFF"/>
        </w:rPr>
        <w:t>Trauma Center:    6</w:t>
      </w:r>
    </w:p>
    <w:p w:rsidR="00B7162B" w:rsidRDefault="00B7162B" w:rsidP="00B7162B">
      <w:pPr>
        <w:pStyle w:val="NoSpacing"/>
        <w:numPr>
          <w:ilvl w:val="0"/>
          <w:numId w:val="36"/>
        </w:numPr>
        <w:rPr>
          <w:rFonts w:ascii="Times New Roman" w:hAnsi="Times New Roman" w:cs="Times New Roman"/>
          <w:sz w:val="24"/>
          <w:szCs w:val="24"/>
          <w:shd w:val="clear" w:color="auto" w:fill="FFFFFF"/>
        </w:rPr>
      </w:pPr>
      <w:r w:rsidRPr="00B7162B">
        <w:rPr>
          <w:rFonts w:ascii="Times New Roman" w:hAnsi="Times New Roman" w:cs="Times New Roman"/>
          <w:sz w:val="24"/>
          <w:szCs w:val="24"/>
          <w:shd w:val="clear" w:color="auto" w:fill="FFFFFF"/>
        </w:rPr>
        <w:t>Urgent:          7</w:t>
      </w:r>
    </w:p>
    <w:p w:rsidR="00B7162B" w:rsidRDefault="00B7162B" w:rsidP="00B7162B">
      <w:pPr>
        <w:pStyle w:val="NoSpacing"/>
        <w:rPr>
          <w:rFonts w:ascii="Times New Roman" w:hAnsi="Times New Roman" w:cs="Times New Roman"/>
          <w:sz w:val="24"/>
          <w:szCs w:val="24"/>
          <w:shd w:val="clear" w:color="auto" w:fill="FFFFFF"/>
        </w:rPr>
      </w:pPr>
    </w:p>
    <w:p w:rsidR="00B7162B" w:rsidRDefault="00B7162B" w:rsidP="00B71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bCs/>
          <w:sz w:val="24"/>
          <w:szCs w:val="24"/>
        </w:rPr>
      </w:pPr>
      <w:r w:rsidRPr="00B7162B">
        <w:rPr>
          <w:rFonts w:ascii="Times New Roman" w:hAnsi="Times New Roman" w:cs="Times New Roman"/>
          <w:b/>
          <w:bCs/>
          <w:sz w:val="24"/>
          <w:szCs w:val="24"/>
        </w:rPr>
        <w:t>diabetesMed</w:t>
      </w:r>
      <w:r w:rsidRPr="00A221D5">
        <w:rPr>
          <w:rFonts w:ascii="Times New Roman" w:hAnsi="Times New Roman" w:cs="Times New Roman"/>
          <w:b/>
          <w:bCs/>
          <w:sz w:val="24"/>
          <w:szCs w:val="24"/>
        </w:rPr>
        <w:t>:</w:t>
      </w:r>
    </w:p>
    <w:p w:rsidR="00B7162B" w:rsidRPr="00B7162B" w:rsidRDefault="00B7162B" w:rsidP="00B71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B7162B">
        <w:rPr>
          <w:rFonts w:ascii="Times New Roman" w:hAnsi="Times New Roman" w:cs="Times New Roman"/>
          <w:sz w:val="24"/>
          <w:szCs w:val="24"/>
          <w:shd w:val="clear" w:color="auto" w:fill="FFFFFF"/>
        </w:rPr>
        <w:t>Label encoded values are:</w:t>
      </w:r>
    </w:p>
    <w:p w:rsidR="00B7162B" w:rsidRPr="00B7162B" w:rsidRDefault="00B7162B" w:rsidP="00B7162B">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B7162B">
        <w:rPr>
          <w:rFonts w:ascii="Times New Roman" w:hAnsi="Times New Roman" w:cs="Times New Roman"/>
          <w:sz w:val="24"/>
          <w:szCs w:val="24"/>
          <w:shd w:val="clear" w:color="auto" w:fill="FFFFFF"/>
        </w:rPr>
        <w:t>No</w:t>
      </w:r>
      <w:r>
        <w:rPr>
          <w:rFonts w:ascii="Times New Roman" w:hAnsi="Times New Roman" w:cs="Times New Roman"/>
          <w:sz w:val="24"/>
          <w:szCs w:val="24"/>
          <w:shd w:val="clear" w:color="auto" w:fill="FFFFFF"/>
        </w:rPr>
        <w:t>:</w:t>
      </w:r>
      <w:r w:rsidRPr="00B7162B">
        <w:rPr>
          <w:rFonts w:ascii="Times New Roman" w:hAnsi="Times New Roman" w:cs="Times New Roman"/>
          <w:sz w:val="24"/>
          <w:szCs w:val="24"/>
          <w:shd w:val="clear" w:color="auto" w:fill="FFFFFF"/>
        </w:rPr>
        <w:t xml:space="preserve">     0</w:t>
      </w:r>
    </w:p>
    <w:p w:rsidR="00B7162B" w:rsidRDefault="00B7162B" w:rsidP="00B7162B">
      <w:pPr>
        <w:pStyle w:val="NoSpacing"/>
        <w:numPr>
          <w:ilvl w:val="0"/>
          <w:numId w:val="37"/>
        </w:numPr>
        <w:rPr>
          <w:rFonts w:ascii="Times New Roman" w:hAnsi="Times New Roman" w:cs="Times New Roman"/>
          <w:sz w:val="24"/>
          <w:szCs w:val="24"/>
          <w:shd w:val="clear" w:color="auto" w:fill="FFFFFF"/>
        </w:rPr>
      </w:pPr>
      <w:r w:rsidRPr="00B7162B">
        <w:rPr>
          <w:rFonts w:ascii="Times New Roman" w:hAnsi="Times New Roman" w:cs="Times New Roman"/>
          <w:sz w:val="24"/>
          <w:szCs w:val="24"/>
          <w:shd w:val="clear" w:color="auto" w:fill="FFFFFF"/>
        </w:rPr>
        <w:t>Yes</w:t>
      </w:r>
      <w:r>
        <w:rPr>
          <w:rFonts w:ascii="Times New Roman" w:hAnsi="Times New Roman" w:cs="Times New Roman"/>
          <w:sz w:val="24"/>
          <w:szCs w:val="24"/>
          <w:shd w:val="clear" w:color="auto" w:fill="FFFFFF"/>
        </w:rPr>
        <w:t>:</w:t>
      </w:r>
      <w:r w:rsidRPr="00B7162B">
        <w:rPr>
          <w:rFonts w:ascii="Times New Roman" w:hAnsi="Times New Roman" w:cs="Times New Roman"/>
          <w:sz w:val="24"/>
          <w:szCs w:val="24"/>
          <w:shd w:val="clear" w:color="auto" w:fill="FFFFFF"/>
        </w:rPr>
        <w:t xml:space="preserve">    1</w:t>
      </w:r>
    </w:p>
    <w:p w:rsidR="00B7162B" w:rsidRDefault="00B7162B" w:rsidP="00B7162B">
      <w:pPr>
        <w:pStyle w:val="NoSpacing"/>
        <w:ind w:left="360"/>
        <w:rPr>
          <w:rFonts w:ascii="Times New Roman" w:hAnsi="Times New Roman" w:cs="Times New Roman"/>
          <w:sz w:val="24"/>
          <w:szCs w:val="24"/>
          <w:shd w:val="clear" w:color="auto" w:fill="FFFFFF"/>
        </w:rPr>
      </w:pPr>
    </w:p>
    <w:p w:rsidR="00AB0181" w:rsidRDefault="00AB0181" w:rsidP="00B7162B">
      <w:pPr>
        <w:pStyle w:val="NoSpacing"/>
        <w:ind w:left="720"/>
        <w:jc w:val="center"/>
        <w:rPr>
          <w:rFonts w:ascii="Times New Roman" w:hAnsi="Times New Roman" w:cs="Times New Roman"/>
          <w:b/>
          <w:bCs/>
          <w:sz w:val="32"/>
          <w:szCs w:val="32"/>
        </w:rPr>
      </w:pPr>
    </w:p>
    <w:p w:rsidR="00692947" w:rsidRPr="00B7162B" w:rsidRDefault="00692947" w:rsidP="00B7162B">
      <w:pPr>
        <w:pStyle w:val="NoSpacing"/>
        <w:ind w:left="720"/>
        <w:jc w:val="center"/>
        <w:rPr>
          <w:rFonts w:ascii="Times New Roman" w:hAnsi="Times New Roman" w:cs="Times New Roman"/>
          <w:sz w:val="24"/>
          <w:szCs w:val="24"/>
          <w:shd w:val="clear" w:color="auto" w:fill="FFFFFF"/>
        </w:rPr>
      </w:pPr>
      <w:r w:rsidRPr="00B7162B">
        <w:rPr>
          <w:rFonts w:ascii="Times New Roman" w:hAnsi="Times New Roman" w:cs="Times New Roman"/>
          <w:b/>
          <w:bCs/>
          <w:sz w:val="32"/>
          <w:szCs w:val="32"/>
        </w:rPr>
        <w:t>IV. EXPLORATORY DATA ANALYSIS</w:t>
      </w:r>
    </w:p>
    <w:p w:rsidR="00692947" w:rsidRPr="004547B0" w:rsidRDefault="00692947" w:rsidP="00692947">
      <w:pPr>
        <w:shd w:val="clear" w:color="auto" w:fill="FFFFFF"/>
        <w:spacing w:before="240" w:after="0" w:line="360" w:lineRule="auto"/>
        <w:jc w:val="both"/>
        <w:rPr>
          <w:rFonts w:ascii="Times New Roman" w:eastAsia="Times New Roman" w:hAnsi="Times New Roman" w:cs="Times New Roman"/>
          <w:color w:val="000000"/>
          <w:sz w:val="24"/>
          <w:szCs w:val="24"/>
        </w:rPr>
      </w:pPr>
      <w:r w:rsidRPr="004547B0">
        <w:rPr>
          <w:rFonts w:ascii="Times New Roman" w:eastAsia="Times New Roman" w:hAnsi="Times New Roman" w:cs="Times New Roman"/>
          <w:color w:val="000000"/>
          <w:sz w:val="24"/>
          <w:szCs w:val="24"/>
        </w:rPr>
        <w:t>Exploratory Data Analysis (EDA) is an open-ended process where we make plots and calculate statistics in order to explore our data. The purpose is to to find anomalies, patterns, trends, or relationships. These may be interesting by themselves (for example finding a correlation between two variables) or they can be used to inform modeling decisions such as which features to use. In short, the goal of EDA is to determine what our data can tell us! EDA generally starts out with a high-level overview, and then narrows in to specific parts of the dataset once as we find interesting areas to examine.</w:t>
      </w:r>
    </w:p>
    <w:p w:rsidR="005F75D9" w:rsidRPr="005169BE" w:rsidRDefault="005169BE" w:rsidP="005F75D9">
      <w:pPr>
        <w:shd w:val="clear" w:color="auto" w:fill="FFFFFF"/>
        <w:spacing w:before="240" w:after="0" w:line="360" w:lineRule="auto"/>
        <w:jc w:val="both"/>
        <w:rPr>
          <w:rFonts w:ascii="Times" w:hAnsi="Times"/>
          <w:b/>
          <w:color w:val="000000"/>
          <w:sz w:val="26"/>
          <w:szCs w:val="26"/>
          <w:shd w:val="clear" w:color="auto" w:fill="FFFFFF"/>
        </w:rPr>
      </w:pPr>
      <w:r w:rsidRPr="005169BE">
        <w:rPr>
          <w:rFonts w:ascii="Times" w:hAnsi="Times"/>
          <w:b/>
          <w:color w:val="000000"/>
          <w:sz w:val="26"/>
          <w:szCs w:val="26"/>
          <w:shd w:val="clear" w:color="auto" w:fill="FFFFFF"/>
        </w:rPr>
        <w:t>1.READMISSION:</w:t>
      </w:r>
    </w:p>
    <w:p w:rsidR="00B44A6B" w:rsidRPr="004547B0" w:rsidRDefault="00B44A6B" w:rsidP="00B44A6B">
      <w:pPr>
        <w:jc w:val="both"/>
        <w:rPr>
          <w:rFonts w:ascii="Times New Roman" w:hAnsi="Times New Roman" w:cs="Times New Roman"/>
          <w:b/>
          <w:color w:val="000000"/>
          <w:sz w:val="24"/>
          <w:szCs w:val="24"/>
        </w:rPr>
      </w:pPr>
      <w:r w:rsidRPr="004547B0">
        <w:rPr>
          <w:rFonts w:ascii="Times New Roman" w:hAnsi="Times New Roman" w:cs="Times New Roman"/>
          <w:color w:val="000000"/>
          <w:sz w:val="24"/>
          <w:szCs w:val="24"/>
        </w:rPr>
        <w:t>Days to inpatient readmission. Values: “&lt;30” if the patient was readmitted in less than 30 days, “&gt;30” if the patient was readmitted in more than 30 days, and “No” for no record of readmission.</w:t>
      </w:r>
      <w:r w:rsidRPr="004547B0">
        <w:rPr>
          <w:rFonts w:ascii="Times New Roman" w:hAnsi="Times New Roman" w:cs="Times New Roman"/>
          <w:color w:val="000000"/>
          <w:sz w:val="24"/>
          <w:szCs w:val="24"/>
          <w:shd w:val="clear" w:color="auto" w:fill="FFFFFF"/>
        </w:rPr>
        <w:t xml:space="preserve"> we consider  </w:t>
      </w:r>
      <w:r w:rsidRPr="004547B0">
        <w:rPr>
          <w:rFonts w:ascii="Times New Roman" w:hAnsi="Times New Roman" w:cs="Times New Roman"/>
          <w:b/>
          <w:color w:val="000000"/>
          <w:sz w:val="24"/>
          <w:szCs w:val="24"/>
          <w:shd w:val="clear" w:color="auto" w:fill="FFFFFF"/>
        </w:rPr>
        <w:t xml:space="preserve">No as 0 </w:t>
      </w:r>
      <w:r w:rsidRPr="004547B0">
        <w:rPr>
          <w:rFonts w:ascii="Times New Roman" w:hAnsi="Times New Roman" w:cs="Times New Roman"/>
          <w:color w:val="000000"/>
          <w:sz w:val="24"/>
          <w:szCs w:val="24"/>
          <w:shd w:val="clear" w:color="auto" w:fill="FFFFFF"/>
        </w:rPr>
        <w:t>and</w:t>
      </w:r>
      <w:r w:rsidRPr="004547B0">
        <w:rPr>
          <w:rFonts w:ascii="Times New Roman" w:hAnsi="Times New Roman" w:cs="Times New Roman"/>
          <w:b/>
          <w:color w:val="000000"/>
          <w:sz w:val="24"/>
          <w:szCs w:val="24"/>
          <w:shd w:val="clear" w:color="auto" w:fill="FFFFFF"/>
        </w:rPr>
        <w:t xml:space="preserve">&lt;30 </w:t>
      </w:r>
      <w:r w:rsidR="004547B0">
        <w:rPr>
          <w:rFonts w:ascii="Times New Roman" w:hAnsi="Times New Roman" w:cs="Times New Roman"/>
          <w:b/>
          <w:color w:val="000000"/>
          <w:sz w:val="24"/>
          <w:szCs w:val="24"/>
          <w:shd w:val="clear" w:color="auto" w:fill="FFFFFF"/>
        </w:rPr>
        <w:t>,</w:t>
      </w:r>
      <w:r w:rsidRPr="004547B0">
        <w:rPr>
          <w:rFonts w:ascii="Times New Roman" w:hAnsi="Times New Roman" w:cs="Times New Roman"/>
          <w:b/>
          <w:color w:val="000000"/>
          <w:sz w:val="24"/>
          <w:szCs w:val="24"/>
          <w:shd w:val="clear" w:color="auto" w:fill="FFFFFF"/>
        </w:rPr>
        <w:t>&gt;30 as 1.</w:t>
      </w:r>
    </w:p>
    <w:p w:rsidR="00B44A6B" w:rsidRPr="005169BE" w:rsidRDefault="00B44A6B" w:rsidP="005F75D9">
      <w:pPr>
        <w:shd w:val="clear" w:color="auto" w:fill="FFFFFF"/>
        <w:spacing w:before="240" w:after="0" w:line="360" w:lineRule="auto"/>
        <w:jc w:val="both"/>
        <w:rPr>
          <w:rFonts w:ascii="Times" w:hAnsi="Times"/>
          <w:color w:val="000000"/>
          <w:sz w:val="26"/>
          <w:szCs w:val="26"/>
          <w:shd w:val="clear" w:color="auto" w:fill="FFFFFF"/>
        </w:rPr>
      </w:pPr>
    </w:p>
    <w:p w:rsidR="005169BE" w:rsidRPr="005169BE" w:rsidRDefault="00252CBD" w:rsidP="005169BE">
      <w:pPr>
        <w:shd w:val="clear" w:color="auto" w:fill="FFFFFF"/>
        <w:spacing w:before="240" w:after="0" w:line="360" w:lineRule="auto"/>
        <w:jc w:val="center"/>
        <w:rPr>
          <w:rFonts w:ascii="Times" w:eastAsia="Times New Roman" w:hAnsi="Times" w:cs="Times New Roman"/>
          <w:color w:val="000000"/>
          <w:sz w:val="21"/>
          <w:szCs w:val="21"/>
        </w:rPr>
      </w:pPr>
      <w:r w:rsidRPr="005169BE">
        <w:rPr>
          <w:rFonts w:ascii="Times" w:eastAsia="Times New Roman" w:hAnsi="Times" w:cs="Times New Roman"/>
          <w:noProof/>
          <w:color w:val="000000"/>
          <w:sz w:val="21"/>
          <w:szCs w:val="21"/>
        </w:rPr>
        <w:drawing>
          <wp:inline distT="0" distB="0" distL="0" distR="0">
            <wp:extent cx="4695825" cy="2761807"/>
            <wp:effectExtent l="19050" t="0" r="9525" b="0"/>
            <wp:docPr id="4" name="Picture 3" descr="output_4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49_0.png"/>
                    <pic:cNvPicPr/>
                  </pic:nvPicPr>
                  <pic:blipFill>
                    <a:blip r:embed="rId10" cstate="print"/>
                    <a:stretch>
                      <a:fillRect/>
                    </a:stretch>
                  </pic:blipFill>
                  <pic:spPr>
                    <a:xfrm>
                      <a:off x="0" y="0"/>
                      <a:ext cx="4695825" cy="2761807"/>
                    </a:xfrm>
                    <a:prstGeom prst="rect">
                      <a:avLst/>
                    </a:prstGeom>
                  </pic:spPr>
                </pic:pic>
              </a:graphicData>
            </a:graphic>
          </wp:inline>
        </w:drawing>
      </w:r>
    </w:p>
    <w:p w:rsidR="005169BE" w:rsidRPr="004547B0" w:rsidRDefault="00B44A6B" w:rsidP="005169BE">
      <w:pPr>
        <w:pStyle w:val="ListParagraph"/>
        <w:numPr>
          <w:ilvl w:val="0"/>
          <w:numId w:val="6"/>
        </w:numPr>
        <w:shd w:val="clear" w:color="auto" w:fill="FFFFFF"/>
        <w:spacing w:before="240" w:after="0" w:line="360" w:lineRule="auto"/>
        <w:jc w:val="both"/>
        <w:rPr>
          <w:rFonts w:ascii="Times New Roman" w:eastAsia="Times New Roman" w:hAnsi="Times New Roman" w:cs="Times New Roman"/>
          <w:color w:val="000000"/>
          <w:sz w:val="24"/>
          <w:szCs w:val="24"/>
        </w:rPr>
      </w:pPr>
      <w:r w:rsidRPr="004547B0">
        <w:rPr>
          <w:rFonts w:ascii="Times New Roman" w:eastAsia="Times New Roman" w:hAnsi="Times New Roman" w:cs="Times New Roman"/>
          <w:color w:val="000000"/>
          <w:sz w:val="24"/>
          <w:szCs w:val="24"/>
        </w:rPr>
        <w:lastRenderedPageBreak/>
        <w:t>The number of patients appearing for readmission in the hospitals is slightly less than the ones not appearing for the same.</w:t>
      </w:r>
    </w:p>
    <w:p w:rsidR="00B44A6B" w:rsidRPr="004547B0" w:rsidRDefault="00B44A6B" w:rsidP="005169BE">
      <w:pPr>
        <w:pStyle w:val="ListParagraph"/>
        <w:numPr>
          <w:ilvl w:val="0"/>
          <w:numId w:val="6"/>
        </w:numPr>
        <w:shd w:val="clear" w:color="auto" w:fill="FFFFFF"/>
        <w:spacing w:before="240" w:after="0" w:line="360" w:lineRule="auto"/>
        <w:jc w:val="both"/>
        <w:rPr>
          <w:rFonts w:ascii="Times New Roman" w:eastAsia="Times New Roman" w:hAnsi="Times New Roman" w:cs="Times New Roman"/>
          <w:color w:val="000000"/>
          <w:sz w:val="24"/>
          <w:szCs w:val="24"/>
        </w:rPr>
      </w:pPr>
      <w:r w:rsidRPr="004547B0">
        <w:rPr>
          <w:rFonts w:ascii="Times New Roman" w:eastAsia="Times New Roman" w:hAnsi="Times New Roman" w:cs="Times New Roman"/>
          <w:color w:val="000000"/>
          <w:sz w:val="24"/>
          <w:szCs w:val="24"/>
        </w:rPr>
        <w:t>The target variable is fairly balanced.</w:t>
      </w:r>
    </w:p>
    <w:p w:rsidR="00527C90" w:rsidRDefault="00527C90" w:rsidP="00412D17">
      <w:pPr>
        <w:pStyle w:val="NormalWeb"/>
        <w:spacing w:before="0" w:line="300" w:lineRule="atLeast"/>
        <w:jc w:val="both"/>
        <w:rPr>
          <w:rFonts w:ascii="Times" w:hAnsi="Times"/>
          <w:b/>
          <w:bCs/>
          <w:color w:val="000000"/>
          <w:sz w:val="26"/>
          <w:szCs w:val="26"/>
        </w:rPr>
      </w:pPr>
    </w:p>
    <w:p w:rsidR="004547B0" w:rsidRDefault="005169BE" w:rsidP="00412D17">
      <w:pPr>
        <w:pStyle w:val="NormalWeb"/>
        <w:spacing w:before="0" w:line="300" w:lineRule="atLeast"/>
        <w:jc w:val="both"/>
        <w:rPr>
          <w:rFonts w:ascii="Times" w:hAnsi="Times"/>
          <w:b/>
          <w:bCs/>
          <w:color w:val="000000"/>
          <w:sz w:val="26"/>
          <w:szCs w:val="26"/>
        </w:rPr>
      </w:pPr>
      <w:r w:rsidRPr="005169BE">
        <w:rPr>
          <w:rFonts w:ascii="Times" w:hAnsi="Times"/>
          <w:b/>
          <w:bCs/>
          <w:color w:val="000000"/>
          <w:sz w:val="26"/>
          <w:szCs w:val="26"/>
        </w:rPr>
        <w:t>2.GENDER:</w:t>
      </w:r>
    </w:p>
    <w:p w:rsidR="005169BE" w:rsidRPr="004547B0" w:rsidRDefault="005169BE" w:rsidP="00412D17">
      <w:pPr>
        <w:pStyle w:val="NormalWeb"/>
        <w:spacing w:before="0" w:line="300" w:lineRule="atLeast"/>
        <w:jc w:val="both"/>
        <w:rPr>
          <w:bCs/>
          <w:color w:val="000000"/>
        </w:rPr>
      </w:pPr>
      <w:r w:rsidRPr="004547B0">
        <w:rPr>
          <w:bCs/>
          <w:color w:val="000000"/>
        </w:rPr>
        <w:t>Values: Male  and Female</w:t>
      </w:r>
    </w:p>
    <w:p w:rsidR="00252CBD" w:rsidRPr="005169BE" w:rsidRDefault="00252CBD" w:rsidP="00412D17">
      <w:pPr>
        <w:pStyle w:val="NormalWeb"/>
        <w:spacing w:before="0" w:line="300" w:lineRule="atLeast"/>
        <w:jc w:val="both"/>
        <w:rPr>
          <w:rFonts w:ascii="Times" w:hAnsi="Times"/>
          <w:bCs/>
          <w:color w:val="000000"/>
          <w:sz w:val="26"/>
          <w:szCs w:val="26"/>
        </w:rPr>
      </w:pPr>
      <w:r w:rsidRPr="005169BE">
        <w:rPr>
          <w:rFonts w:ascii="Times" w:hAnsi="Times"/>
          <w:bCs/>
          <w:noProof/>
          <w:color w:val="000000"/>
          <w:sz w:val="26"/>
          <w:szCs w:val="26"/>
        </w:rPr>
        <w:drawing>
          <wp:inline distT="0" distB="0" distL="0" distR="0">
            <wp:extent cx="5943600" cy="2438400"/>
            <wp:effectExtent l="19050" t="0" r="0" b="0"/>
            <wp:docPr id="5" name="Picture 4" descr="output_5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51_0.png"/>
                    <pic:cNvPicPr/>
                  </pic:nvPicPr>
                  <pic:blipFill>
                    <a:blip r:embed="rId11" cstate="print"/>
                    <a:stretch>
                      <a:fillRect/>
                    </a:stretch>
                  </pic:blipFill>
                  <pic:spPr>
                    <a:xfrm>
                      <a:off x="0" y="0"/>
                      <a:ext cx="5943600" cy="2438400"/>
                    </a:xfrm>
                    <a:prstGeom prst="rect">
                      <a:avLst/>
                    </a:prstGeom>
                  </pic:spPr>
                </pic:pic>
              </a:graphicData>
            </a:graphic>
          </wp:inline>
        </w:drawing>
      </w:r>
    </w:p>
    <w:p w:rsidR="005169BE" w:rsidRPr="004547B0" w:rsidRDefault="005169BE" w:rsidP="005169BE">
      <w:pPr>
        <w:pStyle w:val="NormalWeb"/>
        <w:numPr>
          <w:ilvl w:val="0"/>
          <w:numId w:val="4"/>
        </w:numPr>
        <w:shd w:val="clear" w:color="auto" w:fill="FFFFFF"/>
        <w:spacing w:before="0" w:beforeAutospacing="0" w:after="0" w:afterAutospacing="0"/>
        <w:rPr>
          <w:color w:val="000000"/>
        </w:rPr>
      </w:pPr>
      <w:r w:rsidRPr="004547B0">
        <w:rPr>
          <w:color w:val="000000"/>
        </w:rPr>
        <w:t>The number of females are more than the number of males.</w:t>
      </w:r>
    </w:p>
    <w:p w:rsidR="005169BE" w:rsidRPr="004547B0" w:rsidRDefault="005169BE" w:rsidP="005169BE">
      <w:pPr>
        <w:pStyle w:val="NormalWeb"/>
        <w:numPr>
          <w:ilvl w:val="0"/>
          <w:numId w:val="4"/>
        </w:numPr>
        <w:shd w:val="clear" w:color="auto" w:fill="FFFFFF"/>
        <w:spacing w:before="0" w:beforeAutospacing="0" w:after="0" w:afterAutospacing="0"/>
        <w:rPr>
          <w:color w:val="000000"/>
        </w:rPr>
      </w:pPr>
      <w:r w:rsidRPr="004547B0">
        <w:rPr>
          <w:color w:val="000000"/>
        </w:rPr>
        <w:t>Percentage of males getting readmitted is approximately 45% of total males.</w:t>
      </w:r>
    </w:p>
    <w:p w:rsidR="005169BE" w:rsidRPr="004547B0" w:rsidRDefault="005169BE" w:rsidP="005169BE">
      <w:pPr>
        <w:pStyle w:val="NormalWeb"/>
        <w:numPr>
          <w:ilvl w:val="0"/>
          <w:numId w:val="4"/>
        </w:numPr>
        <w:shd w:val="clear" w:color="auto" w:fill="FFFFFF"/>
        <w:spacing w:before="0" w:beforeAutospacing="0" w:after="0" w:afterAutospacing="0"/>
        <w:rPr>
          <w:color w:val="000000"/>
        </w:rPr>
      </w:pPr>
      <w:r w:rsidRPr="004547B0">
        <w:rPr>
          <w:color w:val="000000"/>
        </w:rPr>
        <w:t>Percentage of females getting readmitted is approximately 47% of total females.</w:t>
      </w:r>
    </w:p>
    <w:p w:rsidR="005169BE" w:rsidRPr="004547B0" w:rsidRDefault="005169BE" w:rsidP="005169BE">
      <w:pPr>
        <w:pStyle w:val="NormalWeb"/>
        <w:numPr>
          <w:ilvl w:val="0"/>
          <w:numId w:val="4"/>
        </w:numPr>
        <w:shd w:val="clear" w:color="auto" w:fill="FFFFFF"/>
        <w:spacing w:before="0" w:beforeAutospacing="0" w:after="0" w:afterAutospacing="0"/>
        <w:rPr>
          <w:color w:val="000000"/>
        </w:rPr>
      </w:pPr>
      <w:r w:rsidRPr="004547B0">
        <w:rPr>
          <w:color w:val="000000"/>
        </w:rPr>
        <w:t>Percentage of females getting readmitted are more than that of males.</w:t>
      </w:r>
    </w:p>
    <w:p w:rsidR="00527C90" w:rsidRDefault="00527C90" w:rsidP="004634D2">
      <w:pPr>
        <w:autoSpaceDE w:val="0"/>
        <w:autoSpaceDN w:val="0"/>
        <w:adjustRightInd w:val="0"/>
        <w:spacing w:after="0" w:line="360" w:lineRule="auto"/>
        <w:jc w:val="both"/>
        <w:rPr>
          <w:rFonts w:ascii="Times" w:eastAsia="Times New Roman" w:hAnsi="Times" w:cs="Times New Roman"/>
          <w:b/>
          <w:bCs/>
          <w:color w:val="000000"/>
          <w:sz w:val="26"/>
          <w:szCs w:val="26"/>
        </w:rPr>
      </w:pPr>
    </w:p>
    <w:p w:rsidR="004547B0" w:rsidRDefault="005169BE" w:rsidP="004634D2">
      <w:pPr>
        <w:autoSpaceDE w:val="0"/>
        <w:autoSpaceDN w:val="0"/>
        <w:adjustRightInd w:val="0"/>
        <w:spacing w:after="0" w:line="360" w:lineRule="auto"/>
        <w:jc w:val="both"/>
        <w:rPr>
          <w:rFonts w:ascii="Times" w:eastAsia="Times New Roman" w:hAnsi="Times" w:cs="Times New Roman"/>
          <w:b/>
          <w:bCs/>
          <w:color w:val="000000"/>
          <w:sz w:val="26"/>
          <w:szCs w:val="26"/>
        </w:rPr>
      </w:pPr>
      <w:r w:rsidRPr="005169BE">
        <w:rPr>
          <w:rFonts w:ascii="Times" w:eastAsia="Times New Roman" w:hAnsi="Times" w:cs="Times New Roman"/>
          <w:b/>
          <w:bCs/>
          <w:color w:val="000000"/>
          <w:sz w:val="26"/>
          <w:szCs w:val="26"/>
        </w:rPr>
        <w:t>3.RACE:</w:t>
      </w:r>
    </w:p>
    <w:p w:rsidR="005169BE" w:rsidRPr="008270E7" w:rsidRDefault="005169BE" w:rsidP="004634D2">
      <w:pPr>
        <w:autoSpaceDE w:val="0"/>
        <w:autoSpaceDN w:val="0"/>
        <w:adjustRightInd w:val="0"/>
        <w:spacing w:after="0" w:line="360" w:lineRule="auto"/>
        <w:jc w:val="both"/>
        <w:rPr>
          <w:rFonts w:ascii="Times New Roman" w:eastAsia="Times New Roman" w:hAnsi="Times New Roman" w:cs="Times New Roman"/>
          <w:b/>
          <w:bCs/>
          <w:color w:val="000000"/>
          <w:sz w:val="24"/>
          <w:szCs w:val="24"/>
        </w:rPr>
      </w:pPr>
      <w:r w:rsidRPr="008270E7">
        <w:rPr>
          <w:rFonts w:ascii="Times New Roman" w:hAnsi="Times New Roman" w:cs="Times New Roman"/>
          <w:color w:val="000000"/>
          <w:sz w:val="24"/>
          <w:szCs w:val="24"/>
          <w:shd w:val="clear" w:color="auto" w:fill="FFFFFF"/>
        </w:rPr>
        <w:t xml:space="preserve">Values: Caucasian, Asian, African American, Hispanic, and other. </w:t>
      </w:r>
    </w:p>
    <w:p w:rsidR="005169BE" w:rsidRPr="008270E7" w:rsidRDefault="005169BE" w:rsidP="004634D2">
      <w:pPr>
        <w:autoSpaceDE w:val="0"/>
        <w:autoSpaceDN w:val="0"/>
        <w:adjustRightInd w:val="0"/>
        <w:spacing w:after="0" w:line="360" w:lineRule="auto"/>
        <w:jc w:val="both"/>
        <w:rPr>
          <w:rFonts w:ascii="Times New Roman" w:eastAsia="Times New Roman" w:hAnsi="Times New Roman" w:cs="Times New Roman"/>
          <w:bCs/>
          <w:color w:val="000000"/>
          <w:sz w:val="24"/>
          <w:szCs w:val="24"/>
        </w:rPr>
      </w:pPr>
      <w:r w:rsidRPr="008270E7">
        <w:rPr>
          <w:rFonts w:ascii="Times New Roman" w:hAnsi="Times New Roman" w:cs="Times New Roman"/>
          <w:color w:val="000000"/>
          <w:sz w:val="24"/>
          <w:szCs w:val="24"/>
          <w:shd w:val="clear" w:color="auto" w:fill="FFFFFF"/>
        </w:rPr>
        <w:t>The relative percentage for Asian, Hispanic, and other are very less ,so together we consider all the three races as Other.</w:t>
      </w:r>
    </w:p>
    <w:p w:rsidR="004634D2" w:rsidRPr="005169BE" w:rsidRDefault="00252CBD" w:rsidP="004634D2">
      <w:pPr>
        <w:autoSpaceDE w:val="0"/>
        <w:autoSpaceDN w:val="0"/>
        <w:adjustRightInd w:val="0"/>
        <w:spacing w:after="0" w:line="360" w:lineRule="auto"/>
        <w:jc w:val="both"/>
        <w:rPr>
          <w:rFonts w:ascii="Times" w:hAnsi="Times"/>
        </w:rPr>
      </w:pPr>
      <w:r w:rsidRPr="005169BE">
        <w:rPr>
          <w:rFonts w:ascii="Times" w:hAnsi="Times"/>
          <w:noProof/>
        </w:rPr>
        <w:lastRenderedPageBreak/>
        <w:drawing>
          <wp:inline distT="0" distB="0" distL="0" distR="0">
            <wp:extent cx="5943600" cy="3368675"/>
            <wp:effectExtent l="19050" t="0" r="0" b="0"/>
            <wp:docPr id="6" name="Picture 5" descr="output_5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54_0.png"/>
                    <pic:cNvPicPr/>
                  </pic:nvPicPr>
                  <pic:blipFill>
                    <a:blip r:embed="rId12" cstate="print"/>
                    <a:stretch>
                      <a:fillRect/>
                    </a:stretch>
                  </pic:blipFill>
                  <pic:spPr>
                    <a:xfrm>
                      <a:off x="0" y="0"/>
                      <a:ext cx="5943600" cy="3368675"/>
                    </a:xfrm>
                    <a:prstGeom prst="rect">
                      <a:avLst/>
                    </a:prstGeom>
                  </pic:spPr>
                </pic:pic>
              </a:graphicData>
            </a:graphic>
          </wp:inline>
        </w:drawing>
      </w:r>
    </w:p>
    <w:p w:rsidR="005169BE" w:rsidRPr="008270E7" w:rsidRDefault="005169BE" w:rsidP="005169B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The total number of Caucasians are signiicantly more than all other race.</w:t>
      </w:r>
    </w:p>
    <w:p w:rsidR="005169BE" w:rsidRPr="008270E7" w:rsidRDefault="005169BE" w:rsidP="005169B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The percentage of readmissions as well as non-readmissions are more for Caucasians than any other race.</w:t>
      </w:r>
    </w:p>
    <w:p w:rsidR="005169BE" w:rsidRPr="008270E7" w:rsidRDefault="005169BE" w:rsidP="005169B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The race of Asians are least in number.</w:t>
      </w:r>
    </w:p>
    <w:p w:rsidR="005169BE" w:rsidRPr="008270E7" w:rsidRDefault="005169BE" w:rsidP="005169B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Approximately 90% of the Caucasians gets readmitted whereas 83% of the AfricanAmerican gets readmitting.</w:t>
      </w:r>
    </w:p>
    <w:p w:rsidR="008270E7" w:rsidRDefault="005169BE" w:rsidP="004634D2">
      <w:pPr>
        <w:autoSpaceDE w:val="0"/>
        <w:autoSpaceDN w:val="0"/>
        <w:adjustRightInd w:val="0"/>
        <w:spacing w:after="0" w:line="360" w:lineRule="auto"/>
        <w:jc w:val="both"/>
        <w:rPr>
          <w:rFonts w:ascii="Times" w:hAnsi="Times"/>
          <w:color w:val="000000"/>
          <w:sz w:val="26"/>
          <w:szCs w:val="26"/>
          <w:shd w:val="clear" w:color="auto" w:fill="FFFFFF"/>
        </w:rPr>
      </w:pPr>
      <w:r w:rsidRPr="005169BE">
        <w:rPr>
          <w:rFonts w:ascii="Times" w:hAnsi="Times"/>
          <w:b/>
        </w:rPr>
        <w:t>4.TIME_IN_HOSPITAL:</w:t>
      </w:r>
    </w:p>
    <w:p w:rsidR="00252CBD" w:rsidRPr="005169BE" w:rsidRDefault="005169BE" w:rsidP="004634D2">
      <w:pPr>
        <w:autoSpaceDE w:val="0"/>
        <w:autoSpaceDN w:val="0"/>
        <w:adjustRightInd w:val="0"/>
        <w:spacing w:after="0" w:line="360" w:lineRule="auto"/>
        <w:jc w:val="both"/>
        <w:rPr>
          <w:rFonts w:ascii="Times" w:hAnsi="Times"/>
          <w:b/>
        </w:rPr>
      </w:pPr>
      <w:r w:rsidRPr="005169BE">
        <w:rPr>
          <w:rFonts w:ascii="Times" w:hAnsi="Times"/>
          <w:color w:val="000000"/>
          <w:sz w:val="26"/>
          <w:szCs w:val="26"/>
          <w:shd w:val="clear" w:color="auto" w:fill="FFFFFF"/>
        </w:rPr>
        <w:t>Integer number of days between admission and discharge</w:t>
      </w:r>
    </w:p>
    <w:p w:rsidR="00252CBD" w:rsidRPr="005169BE" w:rsidRDefault="00252CBD" w:rsidP="004634D2">
      <w:pPr>
        <w:autoSpaceDE w:val="0"/>
        <w:autoSpaceDN w:val="0"/>
        <w:adjustRightInd w:val="0"/>
        <w:spacing w:after="0" w:line="360" w:lineRule="auto"/>
        <w:jc w:val="both"/>
        <w:rPr>
          <w:rFonts w:ascii="Times" w:hAnsi="Times"/>
        </w:rPr>
      </w:pPr>
      <w:r w:rsidRPr="005169BE">
        <w:rPr>
          <w:rFonts w:ascii="Times" w:hAnsi="Times"/>
          <w:noProof/>
        </w:rPr>
        <w:lastRenderedPageBreak/>
        <w:drawing>
          <wp:inline distT="0" distB="0" distL="0" distR="0">
            <wp:extent cx="5943600" cy="4121150"/>
            <wp:effectExtent l="19050" t="0" r="0" b="0"/>
            <wp:docPr id="7" name="Picture 6" descr="output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56_1.png"/>
                    <pic:cNvPicPr/>
                  </pic:nvPicPr>
                  <pic:blipFill>
                    <a:blip r:embed="rId13" cstate="print"/>
                    <a:stretch>
                      <a:fillRect/>
                    </a:stretch>
                  </pic:blipFill>
                  <pic:spPr>
                    <a:xfrm>
                      <a:off x="0" y="0"/>
                      <a:ext cx="5943600" cy="4121150"/>
                    </a:xfrm>
                    <a:prstGeom prst="rect">
                      <a:avLst/>
                    </a:prstGeom>
                  </pic:spPr>
                </pic:pic>
              </a:graphicData>
            </a:graphic>
          </wp:inline>
        </w:drawing>
      </w:r>
    </w:p>
    <w:p w:rsidR="005169BE" w:rsidRPr="008270E7" w:rsidRDefault="005169BE" w:rsidP="005169B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The average number of days of admission is around 4 days.</w:t>
      </w:r>
    </w:p>
    <w:p w:rsidR="005169BE" w:rsidRPr="008270E7" w:rsidRDefault="005169BE" w:rsidP="005169B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It is most likely that people readmitting those who were admitted for more than 7days in their first admission.</w:t>
      </w:r>
    </w:p>
    <w:p w:rsidR="000E4E38" w:rsidRPr="008270E7" w:rsidRDefault="005169BE" w:rsidP="004634D2">
      <w:pPr>
        <w:numPr>
          <w:ilvl w:val="0"/>
          <w:numId w:val="7"/>
        </w:numPr>
        <w:shd w:val="clear" w:color="auto" w:fill="FFFFFF"/>
        <w:autoSpaceDE w:val="0"/>
        <w:autoSpaceDN w:val="0"/>
        <w:adjustRightInd w:val="0"/>
        <w:spacing w:before="100" w:beforeAutospacing="1" w:after="0" w:afterAutospacing="1" w:line="360" w:lineRule="auto"/>
        <w:jc w:val="both"/>
        <w:rPr>
          <w:rFonts w:ascii="Times New Roman" w:hAnsi="Times New Roman" w:cs="Times New Roman"/>
          <w:sz w:val="24"/>
          <w:szCs w:val="24"/>
        </w:rPr>
      </w:pPr>
      <w:r w:rsidRPr="008270E7">
        <w:rPr>
          <w:rFonts w:ascii="Times New Roman" w:eastAsia="Times New Roman" w:hAnsi="Times New Roman" w:cs="Times New Roman"/>
          <w:color w:val="000000"/>
          <w:sz w:val="24"/>
          <w:szCs w:val="24"/>
        </w:rPr>
        <w:t>Percentage of patients readmitting who have been admitted for 1day is very less compare to other patients.</w:t>
      </w:r>
    </w:p>
    <w:p w:rsidR="008270E7" w:rsidRDefault="00527C90" w:rsidP="004634D2">
      <w:pPr>
        <w:autoSpaceDE w:val="0"/>
        <w:autoSpaceDN w:val="0"/>
        <w:adjustRightInd w:val="0"/>
        <w:spacing w:after="0" w:line="360" w:lineRule="auto"/>
        <w:jc w:val="both"/>
        <w:rPr>
          <w:rFonts w:ascii="Times" w:hAnsi="Times"/>
          <w:color w:val="000000"/>
          <w:sz w:val="26"/>
          <w:szCs w:val="26"/>
          <w:shd w:val="clear" w:color="auto" w:fill="FFFFFF"/>
        </w:rPr>
      </w:pPr>
      <w:r>
        <w:rPr>
          <w:rFonts w:ascii="Times" w:hAnsi="Times"/>
          <w:b/>
        </w:rPr>
        <w:t>5</w:t>
      </w:r>
      <w:r w:rsidR="005169BE" w:rsidRPr="005169BE">
        <w:rPr>
          <w:rFonts w:ascii="Times" w:hAnsi="Times"/>
          <w:b/>
        </w:rPr>
        <w:t>.DIAGNOSIS:</w:t>
      </w:r>
    </w:p>
    <w:p w:rsidR="00252CBD" w:rsidRPr="008270E7" w:rsidRDefault="00955F0B" w:rsidP="004634D2">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8270E7">
        <w:rPr>
          <w:rFonts w:ascii="Times New Roman" w:hAnsi="Times New Roman" w:cs="Times New Roman"/>
          <w:color w:val="000000"/>
          <w:sz w:val="24"/>
          <w:szCs w:val="24"/>
          <w:shd w:val="clear" w:color="auto" w:fill="FFFFFF"/>
        </w:rPr>
        <w:t>The diagnosis (coded as first three digits of ICD9);</w:t>
      </w:r>
    </w:p>
    <w:p w:rsidR="00955F0B" w:rsidRPr="008270E7" w:rsidRDefault="00955F0B" w:rsidP="004634D2">
      <w:pPr>
        <w:autoSpaceDE w:val="0"/>
        <w:autoSpaceDN w:val="0"/>
        <w:adjustRightInd w:val="0"/>
        <w:spacing w:after="0" w:line="360" w:lineRule="auto"/>
        <w:jc w:val="both"/>
        <w:rPr>
          <w:rFonts w:ascii="Times New Roman" w:hAnsi="Times New Roman" w:cs="Times New Roman"/>
          <w:b/>
          <w:sz w:val="24"/>
          <w:szCs w:val="24"/>
        </w:rPr>
      </w:pPr>
      <w:r w:rsidRPr="008270E7">
        <w:rPr>
          <w:rFonts w:ascii="Times New Roman" w:eastAsia="Times New Roman" w:hAnsi="Times New Roman" w:cs="Times New Roman"/>
          <w:bCs/>
          <w:color w:val="000000"/>
          <w:sz w:val="24"/>
          <w:szCs w:val="24"/>
        </w:rPr>
        <w:t>International Classification of Diseases (ICD-9) - The International Classification of Diseases (ICD) is designed to promote international comparability in the collection, processing, classification, and presentation of mortality statistics</w:t>
      </w:r>
    </w:p>
    <w:p w:rsidR="000E4E38" w:rsidRDefault="000E4E38" w:rsidP="004634D2">
      <w:pPr>
        <w:autoSpaceDE w:val="0"/>
        <w:autoSpaceDN w:val="0"/>
        <w:adjustRightInd w:val="0"/>
        <w:spacing w:after="0" w:line="360" w:lineRule="auto"/>
        <w:jc w:val="both"/>
      </w:pPr>
      <w:r>
        <w:rPr>
          <w:noProof/>
        </w:rPr>
        <w:lastRenderedPageBreak/>
        <w:drawing>
          <wp:inline distT="0" distB="0" distL="0" distR="0">
            <wp:extent cx="5943600" cy="5742940"/>
            <wp:effectExtent l="19050" t="0" r="0" b="0"/>
            <wp:docPr id="8" name="Picture 7" descr="output_5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58_0.png"/>
                    <pic:cNvPicPr/>
                  </pic:nvPicPr>
                  <pic:blipFill>
                    <a:blip r:embed="rId14" cstate="print"/>
                    <a:stretch>
                      <a:fillRect/>
                    </a:stretch>
                  </pic:blipFill>
                  <pic:spPr>
                    <a:xfrm>
                      <a:off x="0" y="0"/>
                      <a:ext cx="5943600" cy="5742940"/>
                    </a:xfrm>
                    <a:prstGeom prst="rect">
                      <a:avLst/>
                    </a:prstGeom>
                  </pic:spPr>
                </pic:pic>
              </a:graphicData>
            </a:graphic>
          </wp:inline>
        </w:drawing>
      </w:r>
    </w:p>
    <w:p w:rsidR="00955F0B" w:rsidRPr="00642C76" w:rsidRDefault="00955F0B" w:rsidP="00955F0B">
      <w:pPr>
        <w:numPr>
          <w:ilvl w:val="0"/>
          <w:numId w:val="9"/>
        </w:numPr>
        <w:autoSpaceDE w:val="0"/>
        <w:autoSpaceDN w:val="0"/>
        <w:adjustRightInd w:val="0"/>
        <w:spacing w:after="0"/>
        <w:jc w:val="both"/>
        <w:rPr>
          <w:rFonts w:ascii="Times New Roman" w:hAnsi="Times New Roman" w:cs="Times New Roman"/>
          <w:sz w:val="24"/>
          <w:szCs w:val="24"/>
        </w:rPr>
      </w:pPr>
      <w:r w:rsidRPr="00642C76">
        <w:rPr>
          <w:rFonts w:ascii="Times New Roman" w:hAnsi="Times New Roman" w:cs="Times New Roman"/>
          <w:sz w:val="24"/>
          <w:szCs w:val="24"/>
        </w:rPr>
        <w:t>The total number of patients under the primary diagnosis category of 'Circulatory' is maximum.</w:t>
      </w:r>
    </w:p>
    <w:p w:rsidR="00955F0B" w:rsidRPr="00642C76" w:rsidRDefault="00955F0B" w:rsidP="00955F0B">
      <w:pPr>
        <w:numPr>
          <w:ilvl w:val="0"/>
          <w:numId w:val="9"/>
        </w:numPr>
        <w:autoSpaceDE w:val="0"/>
        <w:autoSpaceDN w:val="0"/>
        <w:adjustRightInd w:val="0"/>
        <w:spacing w:after="0"/>
        <w:jc w:val="both"/>
        <w:rPr>
          <w:rFonts w:ascii="Times New Roman" w:hAnsi="Times New Roman" w:cs="Times New Roman"/>
          <w:sz w:val="24"/>
          <w:szCs w:val="24"/>
        </w:rPr>
      </w:pPr>
      <w:r w:rsidRPr="00642C76">
        <w:rPr>
          <w:rFonts w:ascii="Times New Roman" w:hAnsi="Times New Roman" w:cs="Times New Roman"/>
          <w:sz w:val="24"/>
          <w:szCs w:val="24"/>
        </w:rPr>
        <w:t>The total number of patients under the primary diagnosis categories of 'Neoplasms' and 'Respiratory' are almost equal.</w:t>
      </w:r>
    </w:p>
    <w:p w:rsidR="00955F0B" w:rsidRPr="00642C76" w:rsidRDefault="00955F0B" w:rsidP="00955F0B">
      <w:pPr>
        <w:numPr>
          <w:ilvl w:val="0"/>
          <w:numId w:val="9"/>
        </w:numPr>
        <w:autoSpaceDE w:val="0"/>
        <w:autoSpaceDN w:val="0"/>
        <w:adjustRightInd w:val="0"/>
        <w:spacing w:after="0"/>
        <w:jc w:val="both"/>
        <w:rPr>
          <w:rFonts w:ascii="Times New Roman" w:hAnsi="Times New Roman" w:cs="Times New Roman"/>
          <w:sz w:val="24"/>
          <w:szCs w:val="24"/>
        </w:rPr>
      </w:pPr>
      <w:r w:rsidRPr="00642C76">
        <w:rPr>
          <w:rFonts w:ascii="Times New Roman" w:hAnsi="Times New Roman" w:cs="Times New Roman"/>
          <w:sz w:val="24"/>
          <w:szCs w:val="24"/>
        </w:rPr>
        <w:t>The total number of readmissions under 'Diabetes' are more than the number of non-readmissions.</w:t>
      </w:r>
    </w:p>
    <w:p w:rsidR="00955F0B" w:rsidRPr="00642C76" w:rsidRDefault="00955F0B" w:rsidP="00955F0B">
      <w:pPr>
        <w:numPr>
          <w:ilvl w:val="0"/>
          <w:numId w:val="9"/>
        </w:numPr>
        <w:autoSpaceDE w:val="0"/>
        <w:autoSpaceDN w:val="0"/>
        <w:adjustRightInd w:val="0"/>
        <w:spacing w:after="0"/>
        <w:jc w:val="both"/>
        <w:rPr>
          <w:rFonts w:ascii="Times New Roman" w:hAnsi="Times New Roman" w:cs="Times New Roman"/>
          <w:sz w:val="24"/>
          <w:szCs w:val="24"/>
        </w:rPr>
      </w:pPr>
      <w:r w:rsidRPr="00642C76">
        <w:rPr>
          <w:rFonts w:ascii="Times New Roman" w:hAnsi="Times New Roman" w:cs="Times New Roman"/>
          <w:sz w:val="24"/>
          <w:szCs w:val="24"/>
        </w:rPr>
        <w:t>Musculoskeletal has the least number of readmissions.</w:t>
      </w:r>
    </w:p>
    <w:p w:rsidR="00642C76" w:rsidRDefault="00642C76" w:rsidP="00955F0B">
      <w:pPr>
        <w:pStyle w:val="NormalWeb"/>
        <w:spacing w:before="0" w:beforeAutospacing="0" w:after="0" w:afterAutospacing="0" w:line="300" w:lineRule="atLeast"/>
        <w:jc w:val="both"/>
        <w:rPr>
          <w:b/>
        </w:rPr>
      </w:pPr>
    </w:p>
    <w:p w:rsidR="00642C76" w:rsidRDefault="00642C76" w:rsidP="00955F0B">
      <w:pPr>
        <w:pStyle w:val="NormalWeb"/>
        <w:spacing w:before="0" w:beforeAutospacing="0" w:after="0" w:afterAutospacing="0" w:line="300" w:lineRule="atLeast"/>
        <w:jc w:val="both"/>
        <w:rPr>
          <w:b/>
        </w:rPr>
      </w:pPr>
    </w:p>
    <w:p w:rsidR="00642C76" w:rsidRDefault="00642C76" w:rsidP="00955F0B">
      <w:pPr>
        <w:pStyle w:val="NormalWeb"/>
        <w:spacing w:before="0" w:beforeAutospacing="0" w:after="0" w:afterAutospacing="0" w:line="300" w:lineRule="atLeast"/>
        <w:jc w:val="both"/>
        <w:rPr>
          <w:b/>
        </w:rPr>
      </w:pPr>
    </w:p>
    <w:p w:rsidR="00642C76" w:rsidRDefault="00642C76" w:rsidP="00955F0B">
      <w:pPr>
        <w:pStyle w:val="NormalWeb"/>
        <w:spacing w:before="0" w:beforeAutospacing="0" w:after="0" w:afterAutospacing="0" w:line="300" w:lineRule="atLeast"/>
        <w:jc w:val="both"/>
        <w:rPr>
          <w:b/>
        </w:rPr>
      </w:pPr>
    </w:p>
    <w:p w:rsidR="00642C76" w:rsidRDefault="00527C90" w:rsidP="00955F0B">
      <w:pPr>
        <w:pStyle w:val="NormalWeb"/>
        <w:spacing w:before="0" w:beforeAutospacing="0" w:after="0" w:afterAutospacing="0" w:line="300" w:lineRule="atLeast"/>
        <w:jc w:val="both"/>
        <w:rPr>
          <w:b/>
        </w:rPr>
      </w:pPr>
      <w:r>
        <w:rPr>
          <w:b/>
        </w:rPr>
        <w:lastRenderedPageBreak/>
        <w:t>6</w:t>
      </w:r>
      <w:r w:rsidR="00955F0B" w:rsidRPr="00955F0B">
        <w:rPr>
          <w:b/>
        </w:rPr>
        <w:t>.AGE</w:t>
      </w:r>
      <w:r w:rsidR="00955F0B">
        <w:rPr>
          <w:b/>
        </w:rPr>
        <w:t>_</w:t>
      </w:r>
      <w:r w:rsidR="00955F0B" w:rsidRPr="00955F0B">
        <w:rPr>
          <w:b/>
        </w:rPr>
        <w:t>DISTRIBUTION</w:t>
      </w:r>
      <w:r w:rsidR="00955F0B">
        <w:rPr>
          <w:b/>
        </w:rPr>
        <w:t>:</w:t>
      </w:r>
    </w:p>
    <w:p w:rsidR="00955F0B" w:rsidRPr="00642C76" w:rsidRDefault="00955F0B" w:rsidP="00955F0B">
      <w:pPr>
        <w:pStyle w:val="NormalWeb"/>
        <w:spacing w:before="0" w:beforeAutospacing="0" w:after="0" w:afterAutospacing="0" w:line="300" w:lineRule="atLeast"/>
        <w:jc w:val="both"/>
        <w:rPr>
          <w:color w:val="000000"/>
        </w:rPr>
      </w:pPr>
      <w:r w:rsidRPr="00642C76">
        <w:rPr>
          <w:color w:val="000000"/>
          <w:shd w:val="clear" w:color="auto" w:fill="FFFFFF"/>
        </w:rPr>
        <w:t>Grouped in 10-year intervals: (0, 10), (10, 20), …,( 90, 100)</w:t>
      </w:r>
    </w:p>
    <w:p w:rsidR="00955F0B" w:rsidRPr="00642C76" w:rsidRDefault="00955F0B" w:rsidP="004634D2">
      <w:pPr>
        <w:autoSpaceDE w:val="0"/>
        <w:autoSpaceDN w:val="0"/>
        <w:adjustRightInd w:val="0"/>
        <w:spacing w:after="0" w:line="360" w:lineRule="auto"/>
        <w:jc w:val="both"/>
        <w:rPr>
          <w:rFonts w:ascii="Times New Roman" w:hAnsi="Times New Roman" w:cs="Times New Roman"/>
          <w:b/>
          <w:sz w:val="24"/>
          <w:szCs w:val="24"/>
        </w:rPr>
      </w:pPr>
      <w:r w:rsidRPr="00642C76">
        <w:rPr>
          <w:rFonts w:ascii="Times New Roman" w:hAnsi="Times New Roman" w:cs="Times New Roman"/>
          <w:b/>
          <w:sz w:val="24"/>
          <w:szCs w:val="24"/>
        </w:rPr>
        <w:t>We had  nine different categories earlier.We converted them into three categories</w:t>
      </w:r>
    </w:p>
    <w:p w:rsidR="00955F0B" w:rsidRPr="00642C76" w:rsidRDefault="00955F0B" w:rsidP="004634D2">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642C76">
        <w:rPr>
          <w:rFonts w:ascii="Times New Roman" w:hAnsi="Times New Roman" w:cs="Times New Roman"/>
          <w:b/>
          <w:sz w:val="24"/>
          <w:szCs w:val="24"/>
        </w:rPr>
        <w:t xml:space="preserve">0-35 </w:t>
      </w:r>
    </w:p>
    <w:p w:rsidR="00955F0B" w:rsidRPr="00642C76" w:rsidRDefault="00955F0B" w:rsidP="004634D2">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642C76">
        <w:rPr>
          <w:rFonts w:ascii="Times New Roman" w:hAnsi="Times New Roman" w:cs="Times New Roman"/>
          <w:b/>
          <w:sz w:val="24"/>
          <w:szCs w:val="24"/>
        </w:rPr>
        <w:t xml:space="preserve">45-60 </w:t>
      </w:r>
    </w:p>
    <w:p w:rsidR="00955F0B" w:rsidRPr="00642C76" w:rsidRDefault="00955F0B" w:rsidP="004634D2">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642C76">
        <w:rPr>
          <w:rFonts w:ascii="Times New Roman" w:hAnsi="Times New Roman" w:cs="Times New Roman"/>
          <w:b/>
          <w:sz w:val="24"/>
          <w:szCs w:val="24"/>
        </w:rPr>
        <w:t xml:space="preserve">&gt;60 </w:t>
      </w:r>
    </w:p>
    <w:p w:rsidR="00955F0B" w:rsidRDefault="00955F0B" w:rsidP="004634D2">
      <w:pPr>
        <w:autoSpaceDE w:val="0"/>
        <w:autoSpaceDN w:val="0"/>
        <w:adjustRightInd w:val="0"/>
        <w:spacing w:after="0" w:line="360" w:lineRule="auto"/>
        <w:jc w:val="both"/>
        <w:rPr>
          <w:rFonts w:ascii="Times New Roman" w:hAnsi="Times New Roman" w:cs="Times New Roman"/>
          <w:b/>
        </w:rPr>
      </w:pPr>
    </w:p>
    <w:p w:rsidR="000E4E38" w:rsidRDefault="000E4E38" w:rsidP="004634D2">
      <w:pPr>
        <w:autoSpaceDE w:val="0"/>
        <w:autoSpaceDN w:val="0"/>
        <w:adjustRightInd w:val="0"/>
        <w:spacing w:after="0" w:line="360" w:lineRule="auto"/>
        <w:jc w:val="both"/>
      </w:pPr>
      <w:r>
        <w:rPr>
          <w:noProof/>
        </w:rPr>
        <w:drawing>
          <wp:inline distT="0" distB="0" distL="0" distR="0">
            <wp:extent cx="5943600" cy="2962275"/>
            <wp:effectExtent l="19050" t="0" r="0" b="0"/>
            <wp:docPr id="9" name="Picture 8" descr="output_6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60_0.png"/>
                    <pic:cNvPicPr/>
                  </pic:nvPicPr>
                  <pic:blipFill>
                    <a:blip r:embed="rId15" cstate="print"/>
                    <a:stretch>
                      <a:fillRect/>
                    </a:stretch>
                  </pic:blipFill>
                  <pic:spPr>
                    <a:xfrm>
                      <a:off x="0" y="0"/>
                      <a:ext cx="5943600" cy="2962275"/>
                    </a:xfrm>
                    <a:prstGeom prst="rect">
                      <a:avLst/>
                    </a:prstGeom>
                  </pic:spPr>
                </pic:pic>
              </a:graphicData>
            </a:graphic>
          </wp:inline>
        </w:drawing>
      </w:r>
    </w:p>
    <w:p w:rsidR="00D162A2" w:rsidRPr="00642C76" w:rsidRDefault="00D162A2" w:rsidP="004634D2">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Patients with age more than 60 years are more in number.</w:t>
      </w:r>
    </w:p>
    <w:p w:rsidR="0038278B" w:rsidRPr="00642C76" w:rsidRDefault="00D162A2" w:rsidP="004634D2">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 xml:space="preserve">Around 69% of the </w:t>
      </w:r>
      <w:r w:rsidR="00527C90" w:rsidRPr="00642C76">
        <w:rPr>
          <w:rFonts w:ascii="Times New Roman" w:hAnsi="Times New Roman" w:cs="Times New Roman"/>
          <w:sz w:val="24"/>
          <w:szCs w:val="24"/>
        </w:rPr>
        <w:t>patients</w:t>
      </w:r>
      <w:r w:rsidRPr="00642C76">
        <w:rPr>
          <w:rFonts w:ascii="Times New Roman" w:hAnsi="Times New Roman" w:cs="Times New Roman"/>
          <w:sz w:val="24"/>
          <w:szCs w:val="24"/>
        </w:rPr>
        <w:t xml:space="preserve"> above 60 years are readmitting.</w:t>
      </w:r>
    </w:p>
    <w:p w:rsidR="00642C76" w:rsidRDefault="00642C76" w:rsidP="004634D2">
      <w:pPr>
        <w:autoSpaceDE w:val="0"/>
        <w:autoSpaceDN w:val="0"/>
        <w:adjustRightInd w:val="0"/>
        <w:spacing w:after="0" w:line="360" w:lineRule="auto"/>
        <w:jc w:val="both"/>
        <w:rPr>
          <w:rFonts w:ascii="Times New Roman" w:hAnsi="Times New Roman" w:cs="Times New Roman"/>
          <w:b/>
        </w:rPr>
      </w:pPr>
    </w:p>
    <w:p w:rsidR="000E4E38" w:rsidRPr="00527C90" w:rsidRDefault="00527C90" w:rsidP="004634D2">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7</w:t>
      </w:r>
      <w:r w:rsidRPr="00527C90">
        <w:rPr>
          <w:rFonts w:ascii="Times New Roman" w:hAnsi="Times New Roman" w:cs="Times New Roman"/>
          <w:b/>
        </w:rPr>
        <w:t>.ADMISSION SOURCE_ID:</w:t>
      </w:r>
    </w:p>
    <w:p w:rsidR="005A1D8B" w:rsidRPr="00642C76" w:rsidRDefault="005A1D8B" w:rsidP="005A1D8B">
      <w:pPr>
        <w:jc w:val="both"/>
        <w:rPr>
          <w:rFonts w:ascii="Times New Roman" w:hAnsi="Times New Roman" w:cs="Times New Roman"/>
          <w:color w:val="000000"/>
          <w:sz w:val="24"/>
          <w:szCs w:val="24"/>
        </w:rPr>
      </w:pPr>
      <w:r w:rsidRPr="00642C76">
        <w:rPr>
          <w:rFonts w:ascii="Times New Roman" w:hAnsi="Times New Roman" w:cs="Times New Roman"/>
          <w:color w:val="000000"/>
          <w:sz w:val="24"/>
          <w:szCs w:val="24"/>
        </w:rPr>
        <w:t>Integer identifier corresponding to 21 distinct values, for example, physician referral, emergency room, and transfer from a hospital</w:t>
      </w:r>
    </w:p>
    <w:p w:rsidR="005A1D8B" w:rsidRDefault="005A1D8B" w:rsidP="004634D2">
      <w:pPr>
        <w:autoSpaceDE w:val="0"/>
        <w:autoSpaceDN w:val="0"/>
        <w:adjustRightInd w:val="0"/>
        <w:spacing w:after="0" w:line="360" w:lineRule="auto"/>
        <w:jc w:val="both"/>
      </w:pPr>
    </w:p>
    <w:p w:rsidR="000E4E38" w:rsidRDefault="000E4E38" w:rsidP="004634D2">
      <w:pPr>
        <w:autoSpaceDE w:val="0"/>
        <w:autoSpaceDN w:val="0"/>
        <w:adjustRightInd w:val="0"/>
        <w:spacing w:after="0" w:line="360" w:lineRule="auto"/>
        <w:jc w:val="both"/>
      </w:pPr>
      <w:r>
        <w:rPr>
          <w:noProof/>
        </w:rPr>
        <w:lastRenderedPageBreak/>
        <w:drawing>
          <wp:inline distT="0" distB="0" distL="0" distR="0">
            <wp:extent cx="5937795" cy="2143125"/>
            <wp:effectExtent l="19050" t="0" r="5805" b="0"/>
            <wp:docPr id="10" name="Picture 9" descr="output_6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63_0.png"/>
                    <pic:cNvPicPr/>
                  </pic:nvPicPr>
                  <pic:blipFill>
                    <a:blip r:embed="rId16" cstate="print"/>
                    <a:stretch>
                      <a:fillRect/>
                    </a:stretch>
                  </pic:blipFill>
                  <pic:spPr>
                    <a:xfrm>
                      <a:off x="0" y="0"/>
                      <a:ext cx="5937795" cy="2143125"/>
                    </a:xfrm>
                    <a:prstGeom prst="rect">
                      <a:avLst/>
                    </a:prstGeom>
                  </pic:spPr>
                </pic:pic>
              </a:graphicData>
            </a:graphic>
          </wp:inline>
        </w:drawing>
      </w:r>
    </w:p>
    <w:p w:rsidR="005A1D8B" w:rsidRPr="00642C76" w:rsidRDefault="00527C90" w:rsidP="004634D2">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Patients</w:t>
      </w:r>
      <w:r w:rsidR="005A1D8B" w:rsidRPr="00642C76">
        <w:rPr>
          <w:rFonts w:ascii="Times New Roman" w:hAnsi="Times New Roman" w:cs="Times New Roman"/>
          <w:sz w:val="24"/>
          <w:szCs w:val="24"/>
        </w:rPr>
        <w:t xml:space="preserve"> Admitted from emergency room are more in number than those admitted from any other admission source.</w:t>
      </w:r>
    </w:p>
    <w:p w:rsidR="005A1D8B" w:rsidRPr="00642C76" w:rsidRDefault="005A1D8B" w:rsidP="004634D2">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 xml:space="preserve">Over 98.6% of the </w:t>
      </w:r>
      <w:r w:rsidR="00527C90" w:rsidRPr="00642C76">
        <w:rPr>
          <w:rFonts w:ascii="Times New Roman" w:hAnsi="Times New Roman" w:cs="Times New Roman"/>
          <w:sz w:val="24"/>
          <w:szCs w:val="24"/>
        </w:rPr>
        <w:t>patients</w:t>
      </w:r>
      <w:r w:rsidRPr="00642C76">
        <w:rPr>
          <w:rFonts w:ascii="Times New Roman" w:hAnsi="Times New Roman" w:cs="Times New Roman"/>
          <w:sz w:val="24"/>
          <w:szCs w:val="24"/>
        </w:rPr>
        <w:t xml:space="preserve"> readmitted are those who admitted from emergency room.</w:t>
      </w:r>
    </w:p>
    <w:p w:rsidR="000E4E38" w:rsidRDefault="000E4E38" w:rsidP="004634D2">
      <w:pPr>
        <w:autoSpaceDE w:val="0"/>
        <w:autoSpaceDN w:val="0"/>
        <w:adjustRightInd w:val="0"/>
        <w:spacing w:after="0" w:line="360" w:lineRule="auto"/>
        <w:jc w:val="both"/>
      </w:pPr>
    </w:p>
    <w:p w:rsidR="000E4E38" w:rsidRPr="00527C90" w:rsidRDefault="00527C90" w:rsidP="004634D2">
      <w:pPr>
        <w:autoSpaceDE w:val="0"/>
        <w:autoSpaceDN w:val="0"/>
        <w:adjustRightInd w:val="0"/>
        <w:spacing w:after="0" w:line="360" w:lineRule="auto"/>
        <w:jc w:val="both"/>
        <w:rPr>
          <w:rFonts w:ascii="Times New Roman" w:hAnsi="Times New Roman" w:cs="Times New Roman"/>
          <w:b/>
        </w:rPr>
      </w:pPr>
      <w:r w:rsidRPr="00527C90">
        <w:rPr>
          <w:rFonts w:ascii="Times New Roman" w:hAnsi="Times New Roman" w:cs="Times New Roman"/>
          <w:b/>
        </w:rPr>
        <w:t>7.A1CRESULT OR CHANGE:</w:t>
      </w:r>
    </w:p>
    <w:p w:rsidR="0086705E" w:rsidRPr="00642C76" w:rsidRDefault="0086705E" w:rsidP="0086705E">
      <w:pPr>
        <w:jc w:val="both"/>
        <w:rPr>
          <w:rFonts w:ascii="Times New Roman" w:hAnsi="Times New Roman" w:cs="Times New Roman"/>
          <w:color w:val="000000"/>
          <w:sz w:val="24"/>
          <w:szCs w:val="24"/>
        </w:rPr>
      </w:pPr>
      <w:r w:rsidRPr="00642C76">
        <w:rPr>
          <w:rFonts w:ascii="Times New Roman" w:hAnsi="Times New Roman" w:cs="Times New Roman"/>
          <w:color w:val="000000"/>
          <w:sz w:val="24"/>
          <w:szCs w:val="24"/>
        </w:rPr>
        <w:t>Indicates the range of the result or if the test was not taken. Values: “&gt;8” if the result was greater than 8%, “&gt;7” if the result was greater than 7% but less than 8%, “normal” if the result was less than 7%, and “none” if not measured.</w:t>
      </w:r>
    </w:p>
    <w:p w:rsidR="0086705E" w:rsidRDefault="00642C76" w:rsidP="004634D2">
      <w:pPr>
        <w:autoSpaceDE w:val="0"/>
        <w:autoSpaceDN w:val="0"/>
        <w:adjustRightInd w:val="0"/>
        <w:spacing w:after="0" w:line="360" w:lineRule="auto"/>
        <w:jc w:val="both"/>
      </w:pPr>
      <w:r>
        <w:rPr>
          <w:noProof/>
        </w:rPr>
        <w:lastRenderedPageBreak/>
        <w:drawing>
          <wp:inline distT="0" distB="0" distL="0" distR="0">
            <wp:extent cx="4583430" cy="4428690"/>
            <wp:effectExtent l="0" t="0" r="0" b="0"/>
            <wp:docPr id="11" name="Picture 10" descr="output_6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66_0.png"/>
                    <pic:cNvPicPr/>
                  </pic:nvPicPr>
                  <pic:blipFill>
                    <a:blip r:embed="rId17" cstate="print"/>
                    <a:stretch>
                      <a:fillRect/>
                    </a:stretch>
                  </pic:blipFill>
                  <pic:spPr>
                    <a:xfrm>
                      <a:off x="0" y="0"/>
                      <a:ext cx="4599240" cy="4443967"/>
                    </a:xfrm>
                    <a:prstGeom prst="rect">
                      <a:avLst/>
                    </a:prstGeom>
                  </pic:spPr>
                </pic:pic>
              </a:graphicData>
            </a:graphic>
          </wp:inline>
        </w:drawing>
      </w:r>
    </w:p>
    <w:p w:rsidR="00642C76" w:rsidRPr="00642C76" w:rsidRDefault="00642C76" w:rsidP="00642C76"/>
    <w:p w:rsidR="00642C76" w:rsidRPr="00642C76" w:rsidRDefault="00642C76" w:rsidP="00642C76"/>
    <w:p w:rsidR="000E4E38" w:rsidRDefault="000E4E38" w:rsidP="004634D2">
      <w:pPr>
        <w:autoSpaceDE w:val="0"/>
        <w:autoSpaceDN w:val="0"/>
        <w:adjustRightInd w:val="0"/>
        <w:spacing w:after="0" w:line="360" w:lineRule="auto"/>
        <w:jc w:val="both"/>
      </w:pPr>
    </w:p>
    <w:p w:rsidR="0086705E" w:rsidRPr="00642C76" w:rsidRDefault="0086705E" w:rsidP="004634D2">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Number of patients those who did not take A1C test are higher.</w:t>
      </w:r>
    </w:p>
    <w:p w:rsidR="0086705E" w:rsidRPr="00642C76" w:rsidRDefault="0086705E" w:rsidP="004634D2">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Approximately 88.5% of patients those who did not take A1C test and 80% of patients who took A1C test readmitted.</w:t>
      </w:r>
    </w:p>
    <w:p w:rsidR="0086705E" w:rsidRPr="00642C76" w:rsidRDefault="0086705E" w:rsidP="004634D2">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 xml:space="preserve"> 42.02% of patients readmitted whose A1C test result was Normal.</w:t>
      </w:r>
    </w:p>
    <w:p w:rsidR="00642C76" w:rsidRDefault="00242376" w:rsidP="004634D2">
      <w:pPr>
        <w:autoSpaceDE w:val="0"/>
        <w:autoSpaceDN w:val="0"/>
        <w:adjustRightInd w:val="0"/>
        <w:spacing w:after="0" w:line="360" w:lineRule="auto"/>
        <w:jc w:val="both"/>
      </w:pPr>
      <w:r w:rsidRPr="00527C90">
        <w:rPr>
          <w:rFonts w:ascii="Times New Roman" w:hAnsi="Times New Roman" w:cs="Times New Roman"/>
          <w:b/>
          <w:sz w:val="24"/>
          <w:szCs w:val="24"/>
        </w:rPr>
        <w:t>HBA1C:</w:t>
      </w:r>
    </w:p>
    <w:p w:rsidR="00242376" w:rsidRPr="00642C76" w:rsidRDefault="005A6ED2" w:rsidP="004634D2">
      <w:p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We clubbed A1C result and change of medication together as HBA1C</w:t>
      </w:r>
      <w:r w:rsidR="0011123C" w:rsidRPr="00642C76">
        <w:rPr>
          <w:rFonts w:ascii="Times New Roman" w:hAnsi="Times New Roman" w:cs="Times New Roman"/>
          <w:sz w:val="24"/>
          <w:szCs w:val="24"/>
        </w:rPr>
        <w:t>.</w:t>
      </w:r>
      <w:r w:rsidR="0011123C" w:rsidRPr="00642C76">
        <w:rPr>
          <w:rFonts w:ascii="Times New Roman" w:hAnsi="Times New Roman" w:cs="Times New Roman"/>
          <w:color w:val="000000"/>
          <w:sz w:val="24"/>
          <w:szCs w:val="24"/>
          <w:shd w:val="clear" w:color="auto" w:fill="FFFFFF"/>
        </w:rPr>
        <w:t xml:space="preserve"> We considered four groups of encounters: (1) no HbA1c test performed, (2) HbA1c performed and in normal range, (3) HbA1c performed and the result is greater than 8% with no change in diabetic medications, and (4) HbA1c performed, result is greater than 8%, and diabetic medication was changed</w:t>
      </w:r>
    </w:p>
    <w:p w:rsidR="00242376" w:rsidRDefault="00242376" w:rsidP="004634D2">
      <w:pPr>
        <w:autoSpaceDE w:val="0"/>
        <w:autoSpaceDN w:val="0"/>
        <w:adjustRightInd w:val="0"/>
        <w:spacing w:after="0" w:line="360" w:lineRule="auto"/>
        <w:jc w:val="both"/>
      </w:pPr>
      <w:r>
        <w:rPr>
          <w:noProof/>
        </w:rPr>
        <w:lastRenderedPageBreak/>
        <w:drawing>
          <wp:inline distT="0" distB="0" distL="0" distR="0">
            <wp:extent cx="5943600" cy="4802505"/>
            <wp:effectExtent l="19050" t="0" r="0" b="0"/>
            <wp:docPr id="16" name="Picture 15" descr="output_8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81_0.png"/>
                    <pic:cNvPicPr/>
                  </pic:nvPicPr>
                  <pic:blipFill>
                    <a:blip r:embed="rId18" cstate="print"/>
                    <a:stretch>
                      <a:fillRect/>
                    </a:stretch>
                  </pic:blipFill>
                  <pic:spPr>
                    <a:xfrm>
                      <a:off x="0" y="0"/>
                      <a:ext cx="5943600" cy="4802505"/>
                    </a:xfrm>
                    <a:prstGeom prst="rect">
                      <a:avLst/>
                    </a:prstGeom>
                  </pic:spPr>
                </pic:pic>
              </a:graphicData>
            </a:graphic>
          </wp:inline>
        </w:drawing>
      </w:r>
    </w:p>
    <w:p w:rsidR="00242376" w:rsidRDefault="00242376" w:rsidP="004634D2">
      <w:pPr>
        <w:autoSpaceDE w:val="0"/>
        <w:autoSpaceDN w:val="0"/>
        <w:adjustRightInd w:val="0"/>
        <w:spacing w:after="0" w:line="360" w:lineRule="auto"/>
        <w:jc w:val="both"/>
      </w:pPr>
    </w:p>
    <w:p w:rsidR="00661DC5" w:rsidRDefault="00661DC5" w:rsidP="004634D2">
      <w:pPr>
        <w:autoSpaceDE w:val="0"/>
        <w:autoSpaceDN w:val="0"/>
        <w:adjustRightInd w:val="0"/>
        <w:spacing w:after="0" w:line="360" w:lineRule="auto"/>
        <w:jc w:val="both"/>
      </w:pPr>
    </w:p>
    <w:p w:rsidR="002F65D9" w:rsidRDefault="002F65D9" w:rsidP="004634D2">
      <w:pPr>
        <w:autoSpaceDE w:val="0"/>
        <w:autoSpaceDN w:val="0"/>
        <w:adjustRightInd w:val="0"/>
        <w:spacing w:after="0" w:line="360" w:lineRule="auto"/>
        <w:jc w:val="both"/>
        <w:rPr>
          <w:rFonts w:ascii="Times New Roman" w:hAnsi="Times New Roman" w:cs="Times New Roman"/>
          <w:b/>
          <w:sz w:val="28"/>
          <w:szCs w:val="28"/>
        </w:rPr>
      </w:pPr>
    </w:p>
    <w:p w:rsidR="002F65D9" w:rsidRDefault="002F65D9" w:rsidP="004634D2">
      <w:pPr>
        <w:autoSpaceDE w:val="0"/>
        <w:autoSpaceDN w:val="0"/>
        <w:adjustRightInd w:val="0"/>
        <w:spacing w:after="0" w:line="360" w:lineRule="auto"/>
        <w:jc w:val="both"/>
        <w:rPr>
          <w:rFonts w:ascii="Times New Roman" w:hAnsi="Times New Roman" w:cs="Times New Roman"/>
          <w:b/>
          <w:sz w:val="28"/>
          <w:szCs w:val="28"/>
        </w:rPr>
      </w:pPr>
    </w:p>
    <w:p w:rsidR="002F65D9" w:rsidRDefault="002F65D9" w:rsidP="004634D2">
      <w:pPr>
        <w:autoSpaceDE w:val="0"/>
        <w:autoSpaceDN w:val="0"/>
        <w:adjustRightInd w:val="0"/>
        <w:spacing w:after="0" w:line="360" w:lineRule="auto"/>
        <w:jc w:val="both"/>
        <w:rPr>
          <w:rFonts w:ascii="Times New Roman" w:hAnsi="Times New Roman" w:cs="Times New Roman"/>
          <w:b/>
          <w:sz w:val="28"/>
          <w:szCs w:val="28"/>
        </w:rPr>
      </w:pPr>
    </w:p>
    <w:p w:rsidR="002F65D9" w:rsidRDefault="002F65D9" w:rsidP="004634D2">
      <w:pPr>
        <w:autoSpaceDE w:val="0"/>
        <w:autoSpaceDN w:val="0"/>
        <w:adjustRightInd w:val="0"/>
        <w:spacing w:after="0" w:line="360" w:lineRule="auto"/>
        <w:jc w:val="both"/>
        <w:rPr>
          <w:rFonts w:ascii="Times New Roman" w:hAnsi="Times New Roman" w:cs="Times New Roman"/>
          <w:b/>
          <w:sz w:val="28"/>
          <w:szCs w:val="28"/>
        </w:rPr>
      </w:pPr>
    </w:p>
    <w:p w:rsidR="00242376" w:rsidRPr="00527C90" w:rsidRDefault="00242376" w:rsidP="004634D2">
      <w:pPr>
        <w:autoSpaceDE w:val="0"/>
        <w:autoSpaceDN w:val="0"/>
        <w:adjustRightInd w:val="0"/>
        <w:spacing w:after="0" w:line="360" w:lineRule="auto"/>
        <w:jc w:val="both"/>
        <w:rPr>
          <w:rFonts w:ascii="Times New Roman" w:hAnsi="Times New Roman" w:cs="Times New Roman"/>
          <w:b/>
          <w:sz w:val="28"/>
          <w:szCs w:val="28"/>
        </w:rPr>
      </w:pPr>
      <w:r w:rsidRPr="00527C90">
        <w:rPr>
          <w:rFonts w:ascii="Times New Roman" w:hAnsi="Times New Roman" w:cs="Times New Roman"/>
          <w:b/>
          <w:sz w:val="28"/>
          <w:szCs w:val="28"/>
        </w:rPr>
        <w:t>8.DiabetesMed:</w:t>
      </w:r>
    </w:p>
    <w:p w:rsidR="00C9780B" w:rsidRPr="00642C76" w:rsidRDefault="00C9780B" w:rsidP="00C9780B">
      <w:pPr>
        <w:jc w:val="both"/>
        <w:rPr>
          <w:rFonts w:ascii="Times New Roman" w:hAnsi="Times New Roman" w:cs="Times New Roman"/>
          <w:color w:val="000000"/>
          <w:sz w:val="24"/>
          <w:szCs w:val="24"/>
        </w:rPr>
      </w:pPr>
      <w:r w:rsidRPr="00642C76">
        <w:rPr>
          <w:rFonts w:ascii="Times New Roman" w:hAnsi="Times New Roman" w:cs="Times New Roman"/>
          <w:color w:val="000000"/>
          <w:sz w:val="24"/>
          <w:szCs w:val="24"/>
        </w:rPr>
        <w:t>Indicates if there was any diabetic medication prescribed. Values: “yes” and “no”</w:t>
      </w:r>
    </w:p>
    <w:p w:rsidR="00242376" w:rsidRDefault="00242376" w:rsidP="004634D2">
      <w:pPr>
        <w:autoSpaceDE w:val="0"/>
        <w:autoSpaceDN w:val="0"/>
        <w:adjustRightInd w:val="0"/>
        <w:spacing w:after="0" w:line="360" w:lineRule="auto"/>
        <w:jc w:val="both"/>
      </w:pPr>
      <w:r>
        <w:rPr>
          <w:noProof/>
        </w:rPr>
        <w:lastRenderedPageBreak/>
        <w:drawing>
          <wp:inline distT="0" distB="0" distL="0" distR="0">
            <wp:extent cx="4695825" cy="2032851"/>
            <wp:effectExtent l="19050" t="0" r="9525" b="0"/>
            <wp:docPr id="12" name="Picture 11" descr="output_6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68_1.png"/>
                    <pic:cNvPicPr/>
                  </pic:nvPicPr>
                  <pic:blipFill>
                    <a:blip r:embed="rId19" cstate="print"/>
                    <a:stretch>
                      <a:fillRect/>
                    </a:stretch>
                  </pic:blipFill>
                  <pic:spPr>
                    <a:xfrm>
                      <a:off x="0" y="0"/>
                      <a:ext cx="4698144" cy="2033855"/>
                    </a:xfrm>
                    <a:prstGeom prst="rect">
                      <a:avLst/>
                    </a:prstGeom>
                  </pic:spPr>
                </pic:pic>
              </a:graphicData>
            </a:graphic>
          </wp:inline>
        </w:drawing>
      </w:r>
    </w:p>
    <w:p w:rsidR="009C24DE" w:rsidRPr="00642C76" w:rsidRDefault="009C24DE" w:rsidP="004634D2">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From the total data around 76% are took medications and in that 95% are readmitted.</w:t>
      </w:r>
    </w:p>
    <w:p w:rsidR="00242376" w:rsidRPr="00642C76" w:rsidRDefault="009C24DE" w:rsidP="004634D2">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Those who are didn't took medications around 67% are readmitted</w:t>
      </w:r>
    </w:p>
    <w:p w:rsidR="00242376" w:rsidRPr="00527C90" w:rsidRDefault="00242376" w:rsidP="004634D2">
      <w:pPr>
        <w:autoSpaceDE w:val="0"/>
        <w:autoSpaceDN w:val="0"/>
        <w:adjustRightInd w:val="0"/>
        <w:spacing w:after="0" w:line="360" w:lineRule="auto"/>
        <w:jc w:val="both"/>
        <w:rPr>
          <w:rFonts w:ascii="Times New Roman" w:hAnsi="Times New Roman" w:cs="Times New Roman"/>
          <w:b/>
          <w:sz w:val="28"/>
          <w:szCs w:val="28"/>
        </w:rPr>
      </w:pPr>
      <w:r w:rsidRPr="00527C90">
        <w:rPr>
          <w:rFonts w:ascii="Times New Roman" w:hAnsi="Times New Roman" w:cs="Times New Roman"/>
          <w:b/>
          <w:sz w:val="28"/>
          <w:szCs w:val="28"/>
        </w:rPr>
        <w:t>9.Max_glu_serum:</w:t>
      </w:r>
    </w:p>
    <w:p w:rsidR="000553D8" w:rsidRPr="00642C76" w:rsidRDefault="000553D8" w:rsidP="002F65D9">
      <w:pPr>
        <w:jc w:val="both"/>
        <w:rPr>
          <w:rFonts w:ascii="Times New Roman" w:hAnsi="Times New Roman" w:cs="Times New Roman"/>
          <w:color w:val="000000"/>
          <w:sz w:val="24"/>
          <w:szCs w:val="24"/>
        </w:rPr>
      </w:pPr>
      <w:r w:rsidRPr="00642C76">
        <w:rPr>
          <w:rFonts w:ascii="Times New Roman" w:hAnsi="Times New Roman" w:cs="Times New Roman"/>
          <w:color w:val="000000"/>
          <w:sz w:val="24"/>
          <w:szCs w:val="24"/>
        </w:rPr>
        <w:t>Indicates the range of the result or if the test was not taken. Values: “&gt;200,” “&gt;300,” “normal,” and “none” if not measured</w:t>
      </w:r>
    </w:p>
    <w:p w:rsidR="00242376" w:rsidRDefault="00242376" w:rsidP="004634D2">
      <w:pPr>
        <w:autoSpaceDE w:val="0"/>
        <w:autoSpaceDN w:val="0"/>
        <w:adjustRightInd w:val="0"/>
        <w:spacing w:after="0" w:line="360" w:lineRule="auto"/>
        <w:jc w:val="both"/>
      </w:pPr>
      <w:r>
        <w:rPr>
          <w:noProof/>
        </w:rPr>
        <w:drawing>
          <wp:inline distT="0" distB="0" distL="0" distR="0">
            <wp:extent cx="5940667" cy="2857500"/>
            <wp:effectExtent l="19050" t="0" r="2933" b="0"/>
            <wp:docPr id="13" name="Picture 12" descr="output_7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70_1.png"/>
                    <pic:cNvPicPr/>
                  </pic:nvPicPr>
                  <pic:blipFill>
                    <a:blip r:embed="rId20" cstate="print"/>
                    <a:stretch>
                      <a:fillRect/>
                    </a:stretch>
                  </pic:blipFill>
                  <pic:spPr>
                    <a:xfrm>
                      <a:off x="0" y="0"/>
                      <a:ext cx="5943600" cy="2858911"/>
                    </a:xfrm>
                    <a:prstGeom prst="rect">
                      <a:avLst/>
                    </a:prstGeom>
                  </pic:spPr>
                </pic:pic>
              </a:graphicData>
            </a:graphic>
          </wp:inline>
        </w:drawing>
      </w:r>
    </w:p>
    <w:p w:rsidR="00242376" w:rsidRDefault="00242376" w:rsidP="004634D2">
      <w:pPr>
        <w:autoSpaceDE w:val="0"/>
        <w:autoSpaceDN w:val="0"/>
        <w:adjustRightInd w:val="0"/>
        <w:spacing w:after="0" w:line="360" w:lineRule="auto"/>
        <w:jc w:val="both"/>
      </w:pPr>
    </w:p>
    <w:p w:rsidR="000553D8" w:rsidRPr="00642C76" w:rsidRDefault="000553D8" w:rsidP="000553D8">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Approx.,</w:t>
      </w:r>
      <w:r w:rsidRPr="00642C76">
        <w:rPr>
          <w:rFonts w:ascii="Times New Roman" w:eastAsia="Times New Roman" w:hAnsi="Times New Roman" w:cs="Times New Roman"/>
          <w:b/>
          <w:bCs/>
          <w:color w:val="000000"/>
          <w:sz w:val="24"/>
          <w:szCs w:val="24"/>
        </w:rPr>
        <w:t>95%</w:t>
      </w:r>
      <w:r w:rsidRPr="00642C76">
        <w:rPr>
          <w:rFonts w:ascii="Times New Roman" w:eastAsia="Times New Roman" w:hAnsi="Times New Roman" w:cs="Times New Roman"/>
          <w:color w:val="000000"/>
          <w:sz w:val="24"/>
          <w:szCs w:val="24"/>
        </w:rPr>
        <w:t> of patients are not taking max_glu_serum test</w:t>
      </w:r>
    </w:p>
    <w:p w:rsidR="000553D8" w:rsidRPr="00642C76" w:rsidRDefault="000553D8" w:rsidP="000553D8">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Approx.,</w:t>
      </w:r>
      <w:r w:rsidRPr="00642C76">
        <w:rPr>
          <w:rFonts w:ascii="Times New Roman" w:eastAsia="Times New Roman" w:hAnsi="Times New Roman" w:cs="Times New Roman"/>
          <w:b/>
          <w:bCs/>
          <w:color w:val="000000"/>
          <w:sz w:val="24"/>
          <w:szCs w:val="24"/>
        </w:rPr>
        <w:t>46%</w:t>
      </w:r>
      <w:r w:rsidRPr="00642C76">
        <w:rPr>
          <w:rFonts w:ascii="Times New Roman" w:eastAsia="Times New Roman" w:hAnsi="Times New Roman" w:cs="Times New Roman"/>
          <w:color w:val="000000"/>
          <w:sz w:val="24"/>
          <w:szCs w:val="24"/>
        </w:rPr>
        <w:t> of patients who didnt take test readmitted</w:t>
      </w:r>
    </w:p>
    <w:p w:rsidR="000553D8" w:rsidRPr="00642C76" w:rsidRDefault="000553D8" w:rsidP="002F65D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Approx.,</w:t>
      </w:r>
      <w:r w:rsidRPr="00642C76">
        <w:rPr>
          <w:rFonts w:ascii="Times New Roman" w:eastAsia="Times New Roman" w:hAnsi="Times New Roman" w:cs="Times New Roman"/>
          <w:b/>
          <w:bCs/>
          <w:color w:val="000000"/>
          <w:sz w:val="24"/>
          <w:szCs w:val="24"/>
        </w:rPr>
        <w:t>56%</w:t>
      </w:r>
      <w:r w:rsidRPr="00642C76">
        <w:rPr>
          <w:rFonts w:ascii="Times New Roman" w:eastAsia="Times New Roman" w:hAnsi="Times New Roman" w:cs="Times New Roman"/>
          <w:color w:val="000000"/>
          <w:sz w:val="24"/>
          <w:szCs w:val="24"/>
        </w:rPr>
        <w:t> of the patients whose max_glu_serum values greater than 300 are readmitting</w:t>
      </w:r>
    </w:p>
    <w:p w:rsidR="00642C76" w:rsidRDefault="00642C76" w:rsidP="004634D2">
      <w:pPr>
        <w:autoSpaceDE w:val="0"/>
        <w:autoSpaceDN w:val="0"/>
        <w:adjustRightInd w:val="0"/>
        <w:spacing w:after="0" w:line="360" w:lineRule="auto"/>
        <w:jc w:val="both"/>
        <w:rPr>
          <w:rFonts w:ascii="Times New Roman" w:hAnsi="Times New Roman" w:cs="Times New Roman"/>
          <w:b/>
          <w:sz w:val="32"/>
          <w:szCs w:val="28"/>
        </w:rPr>
      </w:pPr>
    </w:p>
    <w:p w:rsidR="00242376" w:rsidRPr="00527C90" w:rsidRDefault="00527C90" w:rsidP="004634D2">
      <w:pPr>
        <w:autoSpaceDE w:val="0"/>
        <w:autoSpaceDN w:val="0"/>
        <w:adjustRightInd w:val="0"/>
        <w:spacing w:after="0" w:line="360" w:lineRule="auto"/>
        <w:jc w:val="both"/>
        <w:rPr>
          <w:rFonts w:ascii="Times New Roman" w:hAnsi="Times New Roman" w:cs="Times New Roman"/>
          <w:b/>
          <w:sz w:val="32"/>
          <w:szCs w:val="28"/>
        </w:rPr>
      </w:pPr>
      <w:r w:rsidRPr="00527C90">
        <w:rPr>
          <w:rFonts w:ascii="Times New Roman" w:hAnsi="Times New Roman" w:cs="Times New Roman"/>
          <w:b/>
          <w:sz w:val="32"/>
          <w:szCs w:val="28"/>
        </w:rPr>
        <w:lastRenderedPageBreak/>
        <w:t>10.</w:t>
      </w:r>
      <w:r w:rsidRPr="00527C90">
        <w:rPr>
          <w:rFonts w:ascii="Times New Roman" w:hAnsi="Times New Roman" w:cs="Times New Roman"/>
          <w:b/>
          <w:sz w:val="28"/>
          <w:szCs w:val="28"/>
        </w:rPr>
        <w:t>INSULIN</w:t>
      </w:r>
    </w:p>
    <w:p w:rsidR="000553D8" w:rsidRDefault="000553D8" w:rsidP="004634D2">
      <w:pPr>
        <w:autoSpaceDE w:val="0"/>
        <w:autoSpaceDN w:val="0"/>
        <w:adjustRightInd w:val="0"/>
        <w:spacing w:after="0" w:line="360" w:lineRule="auto"/>
        <w:jc w:val="both"/>
      </w:pPr>
    </w:p>
    <w:p w:rsidR="00242376" w:rsidRDefault="00242376" w:rsidP="004634D2">
      <w:pPr>
        <w:autoSpaceDE w:val="0"/>
        <w:autoSpaceDN w:val="0"/>
        <w:adjustRightInd w:val="0"/>
        <w:spacing w:after="0" w:line="360" w:lineRule="auto"/>
        <w:jc w:val="both"/>
      </w:pPr>
      <w:r>
        <w:rPr>
          <w:noProof/>
        </w:rPr>
        <w:drawing>
          <wp:inline distT="0" distB="0" distL="0" distR="0">
            <wp:extent cx="5940666" cy="1828800"/>
            <wp:effectExtent l="19050" t="0" r="2934" b="0"/>
            <wp:docPr id="14" name="Picture 13" descr="output_7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72_1.png"/>
                    <pic:cNvPicPr/>
                  </pic:nvPicPr>
                  <pic:blipFill>
                    <a:blip r:embed="rId21" cstate="print"/>
                    <a:stretch>
                      <a:fillRect/>
                    </a:stretch>
                  </pic:blipFill>
                  <pic:spPr>
                    <a:xfrm>
                      <a:off x="0" y="0"/>
                      <a:ext cx="5943600" cy="1829703"/>
                    </a:xfrm>
                    <a:prstGeom prst="rect">
                      <a:avLst/>
                    </a:prstGeom>
                  </pic:spPr>
                </pic:pic>
              </a:graphicData>
            </a:graphic>
          </wp:inline>
        </w:drawing>
      </w:r>
    </w:p>
    <w:p w:rsidR="00F10326" w:rsidRPr="00642C76" w:rsidRDefault="00F10326" w:rsidP="00F1032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insulin was not prescribed for 46% of the patiensts.</w:t>
      </w:r>
    </w:p>
    <w:p w:rsidR="00F10326" w:rsidRPr="00642C76" w:rsidRDefault="00F10326" w:rsidP="00F1032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there is no change in insulin dosage for Aprox..30%.</w:t>
      </w:r>
    </w:p>
    <w:p w:rsidR="00F10326" w:rsidRPr="00642C76" w:rsidRDefault="00F10326" w:rsidP="00F1032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readmission rate is more for the patients whose insulin dosage is either increase or decrease.</w:t>
      </w:r>
    </w:p>
    <w:p w:rsidR="00565C72" w:rsidRPr="00642C76" w:rsidRDefault="00F10326" w:rsidP="004634D2">
      <w:pPr>
        <w:autoSpaceDE w:val="0"/>
        <w:autoSpaceDN w:val="0"/>
        <w:adjustRightInd w:val="0"/>
        <w:spacing w:after="0" w:line="360" w:lineRule="auto"/>
        <w:jc w:val="both"/>
        <w:rPr>
          <w:rFonts w:ascii="Times New Roman" w:hAnsi="Times New Roman" w:cs="Times New Roman"/>
          <w:sz w:val="24"/>
          <w:szCs w:val="24"/>
        </w:rPr>
      </w:pPr>
      <w:r w:rsidRPr="00642C76">
        <w:rPr>
          <w:rFonts w:ascii="Times New Roman" w:hAnsi="Times New Roman" w:cs="Times New Roman"/>
          <w:sz w:val="24"/>
          <w:szCs w:val="24"/>
        </w:rPr>
        <w:t xml:space="preserve">       Note : except insulin all other medications dosage was steady.</w:t>
      </w:r>
    </w:p>
    <w:p w:rsidR="00565C72" w:rsidRDefault="00565C72" w:rsidP="004634D2">
      <w:pPr>
        <w:autoSpaceDE w:val="0"/>
        <w:autoSpaceDN w:val="0"/>
        <w:adjustRightInd w:val="0"/>
        <w:spacing w:after="0" w:line="360" w:lineRule="auto"/>
        <w:jc w:val="both"/>
      </w:pPr>
    </w:p>
    <w:p w:rsidR="00242376" w:rsidRPr="00527C90" w:rsidRDefault="00527C90" w:rsidP="004634D2">
      <w:pPr>
        <w:autoSpaceDE w:val="0"/>
        <w:autoSpaceDN w:val="0"/>
        <w:adjustRightInd w:val="0"/>
        <w:spacing w:after="0" w:line="360" w:lineRule="auto"/>
        <w:jc w:val="both"/>
        <w:rPr>
          <w:rFonts w:ascii="Times New Roman" w:hAnsi="Times New Roman" w:cs="Times New Roman"/>
          <w:b/>
          <w:sz w:val="32"/>
          <w:szCs w:val="32"/>
        </w:rPr>
      </w:pPr>
      <w:r w:rsidRPr="00527C90">
        <w:rPr>
          <w:rFonts w:ascii="Times New Roman" w:hAnsi="Times New Roman" w:cs="Times New Roman"/>
          <w:b/>
          <w:sz w:val="32"/>
          <w:szCs w:val="32"/>
        </w:rPr>
        <w:t>10.DISCHARGE DISPOSITION:</w:t>
      </w:r>
    </w:p>
    <w:p w:rsidR="00C978E6" w:rsidRPr="00642C76" w:rsidRDefault="00C978E6" w:rsidP="00C978E6">
      <w:pPr>
        <w:pStyle w:val="NormalWeb"/>
        <w:spacing w:before="0" w:beforeAutospacing="0" w:after="0" w:afterAutospacing="0" w:line="300" w:lineRule="atLeast"/>
        <w:jc w:val="both"/>
        <w:rPr>
          <w:color w:val="000000"/>
        </w:rPr>
      </w:pPr>
      <w:r w:rsidRPr="00642C76">
        <w:rPr>
          <w:color w:val="000000"/>
        </w:rPr>
        <w:t>Integer identifier corresponding to 29 distinct values, for example, discharged to home, expired, and not available. all these distinct values are converted into two categories</w:t>
      </w:r>
    </w:p>
    <w:p w:rsidR="00C978E6" w:rsidRPr="00642C76" w:rsidRDefault="00C978E6" w:rsidP="00C978E6">
      <w:pPr>
        <w:pStyle w:val="NormalWeb"/>
        <w:numPr>
          <w:ilvl w:val="0"/>
          <w:numId w:val="17"/>
        </w:numPr>
        <w:spacing w:before="0" w:beforeAutospacing="0" w:after="0" w:afterAutospacing="0" w:line="300" w:lineRule="atLeast"/>
        <w:jc w:val="both"/>
        <w:rPr>
          <w:color w:val="000000"/>
        </w:rPr>
      </w:pPr>
      <w:r w:rsidRPr="00642C76">
        <w:rPr>
          <w:color w:val="000000"/>
        </w:rPr>
        <w:t>Discharged to home.</w:t>
      </w:r>
    </w:p>
    <w:p w:rsidR="00C978E6" w:rsidRPr="00642C76" w:rsidRDefault="00C978E6" w:rsidP="00C978E6">
      <w:pPr>
        <w:pStyle w:val="NormalWeb"/>
        <w:numPr>
          <w:ilvl w:val="0"/>
          <w:numId w:val="17"/>
        </w:numPr>
        <w:spacing w:before="0" w:beforeAutospacing="0" w:after="0" w:afterAutospacing="0" w:line="300" w:lineRule="atLeast"/>
        <w:jc w:val="both"/>
        <w:rPr>
          <w:color w:val="000000"/>
        </w:rPr>
      </w:pPr>
      <w:r w:rsidRPr="00642C76">
        <w:rPr>
          <w:color w:val="000000"/>
        </w:rPr>
        <w:t>Otherwise.</w:t>
      </w:r>
    </w:p>
    <w:p w:rsidR="00242376" w:rsidRDefault="00242376" w:rsidP="004634D2">
      <w:pPr>
        <w:autoSpaceDE w:val="0"/>
        <w:autoSpaceDN w:val="0"/>
        <w:adjustRightInd w:val="0"/>
        <w:spacing w:after="0" w:line="360" w:lineRule="auto"/>
        <w:jc w:val="both"/>
      </w:pPr>
      <w:r>
        <w:rPr>
          <w:noProof/>
        </w:rPr>
        <w:drawing>
          <wp:inline distT="0" distB="0" distL="0" distR="0">
            <wp:extent cx="5943600" cy="2463165"/>
            <wp:effectExtent l="19050" t="0" r="0" b="0"/>
            <wp:docPr id="15" name="Picture 14" descr="output_7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76_0.png"/>
                    <pic:cNvPicPr/>
                  </pic:nvPicPr>
                  <pic:blipFill>
                    <a:blip r:embed="rId22" cstate="print"/>
                    <a:stretch>
                      <a:fillRect/>
                    </a:stretch>
                  </pic:blipFill>
                  <pic:spPr>
                    <a:xfrm>
                      <a:off x="0" y="0"/>
                      <a:ext cx="5943600" cy="2463165"/>
                    </a:xfrm>
                    <a:prstGeom prst="rect">
                      <a:avLst/>
                    </a:prstGeom>
                  </pic:spPr>
                </pic:pic>
              </a:graphicData>
            </a:graphic>
          </wp:inline>
        </w:drawing>
      </w:r>
    </w:p>
    <w:p w:rsidR="00642C76" w:rsidRDefault="00642C76" w:rsidP="00642C7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C978E6" w:rsidRPr="00642C76" w:rsidRDefault="00C978E6" w:rsidP="00C978E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lastRenderedPageBreak/>
        <w:t>approx..72% of patients discharged to home .</w:t>
      </w:r>
    </w:p>
    <w:p w:rsidR="00C978E6" w:rsidRPr="00642C76" w:rsidRDefault="00C978E6" w:rsidP="00C978E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approx.. 73% of patients who discharged to home are readmitted.</w:t>
      </w:r>
    </w:p>
    <w:p w:rsidR="00C978E6" w:rsidRPr="00642C76" w:rsidRDefault="00827D16" w:rsidP="00C978E6">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42C76">
        <w:rPr>
          <w:rFonts w:ascii="Times New Roman" w:eastAsia="Times New Roman" w:hAnsi="Times New Roman" w:cs="Times New Roman"/>
          <w:b/>
          <w:color w:val="000000"/>
          <w:sz w:val="24"/>
          <w:szCs w:val="24"/>
        </w:rPr>
        <w:t>11.CHECKING OUTLIERS FOR NUMERICAL VARIABLES:</w:t>
      </w:r>
    </w:p>
    <w:p w:rsidR="00827D16" w:rsidRPr="00C978E6" w:rsidRDefault="00827D16" w:rsidP="00827D16">
      <w:p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noProof/>
          <w:color w:val="000000"/>
          <w:sz w:val="21"/>
          <w:szCs w:val="21"/>
        </w:rPr>
        <w:drawing>
          <wp:inline distT="0" distB="0" distL="0" distR="0">
            <wp:extent cx="5941734" cy="3848100"/>
            <wp:effectExtent l="19050" t="0" r="1866" b="0"/>
            <wp:docPr id="17" name="Picture 16" descr="output_4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42_1.png"/>
                    <pic:cNvPicPr/>
                  </pic:nvPicPr>
                  <pic:blipFill>
                    <a:blip r:embed="rId23" cstate="print"/>
                    <a:stretch>
                      <a:fillRect/>
                    </a:stretch>
                  </pic:blipFill>
                  <pic:spPr>
                    <a:xfrm>
                      <a:off x="0" y="0"/>
                      <a:ext cx="5943600" cy="3849308"/>
                    </a:xfrm>
                    <a:prstGeom prst="rect">
                      <a:avLst/>
                    </a:prstGeom>
                  </pic:spPr>
                </pic:pic>
              </a:graphicData>
            </a:graphic>
          </wp:inline>
        </w:drawing>
      </w:r>
      <w:r>
        <w:rPr>
          <w:rFonts w:ascii="Helvetica" w:eastAsia="Times New Roman" w:hAnsi="Helvetica" w:cs="Times New Roman"/>
          <w:noProof/>
          <w:color w:val="000000"/>
          <w:sz w:val="21"/>
          <w:szCs w:val="21"/>
        </w:rPr>
        <w:drawing>
          <wp:inline distT="0" distB="0" distL="0" distR="0">
            <wp:extent cx="5941671" cy="3295650"/>
            <wp:effectExtent l="19050" t="0" r="1929" b="0"/>
            <wp:docPr id="18" name="Picture 17" descr="output_4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43_0.png"/>
                    <pic:cNvPicPr/>
                  </pic:nvPicPr>
                  <pic:blipFill>
                    <a:blip r:embed="rId24" cstate="print"/>
                    <a:stretch>
                      <a:fillRect/>
                    </a:stretch>
                  </pic:blipFill>
                  <pic:spPr>
                    <a:xfrm>
                      <a:off x="0" y="0"/>
                      <a:ext cx="5943600" cy="3296720"/>
                    </a:xfrm>
                    <a:prstGeom prst="rect">
                      <a:avLst/>
                    </a:prstGeom>
                  </pic:spPr>
                </pic:pic>
              </a:graphicData>
            </a:graphic>
          </wp:inline>
        </w:drawing>
      </w:r>
    </w:p>
    <w:p w:rsidR="00827D16" w:rsidRPr="00642C76" w:rsidRDefault="00827D16" w:rsidP="00A6656B">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642C76">
        <w:rPr>
          <w:rFonts w:ascii="Times New Roman" w:hAnsi="Times New Roman" w:cs="Times New Roman"/>
          <w:sz w:val="24"/>
          <w:szCs w:val="24"/>
        </w:rPr>
        <w:lastRenderedPageBreak/>
        <w:t>As we have outliers in many of the attributes we treat them using square root transformation</w:t>
      </w:r>
      <w:r w:rsidR="00A6656B" w:rsidRPr="00642C76">
        <w:rPr>
          <w:rFonts w:ascii="Times New Roman" w:hAnsi="Times New Roman" w:cs="Times New Roman"/>
          <w:sz w:val="24"/>
          <w:szCs w:val="24"/>
        </w:rPr>
        <w:t xml:space="preserve"> and applied scaling on the features before running the model</w:t>
      </w:r>
      <w:r w:rsidRPr="00642C76">
        <w:rPr>
          <w:rFonts w:ascii="Times New Roman" w:hAnsi="Times New Roman" w:cs="Times New Roman"/>
          <w:sz w:val="24"/>
          <w:szCs w:val="24"/>
        </w:rPr>
        <w:t>.</w:t>
      </w:r>
      <w:r w:rsidRPr="00642C76">
        <w:rPr>
          <w:rFonts w:ascii="Times New Roman" w:hAnsi="Times New Roman" w:cs="Times New Roman"/>
          <w:sz w:val="24"/>
          <w:szCs w:val="24"/>
        </w:rPr>
        <w:br/>
      </w:r>
    </w:p>
    <w:p w:rsidR="00AB0181" w:rsidRDefault="00AB0181"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B433A2" w:rsidRDefault="00B433A2" w:rsidP="002F65D9">
      <w:pPr>
        <w:autoSpaceDE w:val="0"/>
        <w:autoSpaceDN w:val="0"/>
        <w:adjustRightInd w:val="0"/>
        <w:spacing w:after="0" w:line="360" w:lineRule="auto"/>
        <w:jc w:val="center"/>
        <w:rPr>
          <w:rFonts w:ascii="TimesNewRomanPS-BoldMT" w:hAnsi="TimesNewRomanPS-BoldMT" w:cs="TimesNewRomanPS-BoldMT"/>
          <w:b/>
          <w:bCs/>
          <w:sz w:val="32"/>
          <w:szCs w:val="32"/>
        </w:rPr>
      </w:pPr>
    </w:p>
    <w:p w:rsidR="00827D16" w:rsidRDefault="00827D16" w:rsidP="002F65D9">
      <w:pPr>
        <w:autoSpaceDE w:val="0"/>
        <w:autoSpaceDN w:val="0"/>
        <w:adjustRightInd w:val="0"/>
        <w:spacing w:after="0" w:line="36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VI. MODELLING:</w:t>
      </w:r>
      <w:r w:rsidR="000C0604">
        <w:rPr>
          <w:rFonts w:ascii="TimesNewRomanPS-BoldMT" w:hAnsi="TimesNewRomanPS-BoldMT" w:cs="TimesNewRomanPS-BoldMT"/>
          <w:b/>
          <w:bCs/>
          <w:sz w:val="32"/>
          <w:szCs w:val="32"/>
        </w:rPr>
        <w:t>(Basic Model)</w:t>
      </w:r>
    </w:p>
    <w:p w:rsidR="000C0604" w:rsidRPr="00642C76" w:rsidRDefault="00827D16" w:rsidP="000C0604">
      <w:pPr>
        <w:autoSpaceDE w:val="0"/>
        <w:autoSpaceDN w:val="0"/>
        <w:adjustRightInd w:val="0"/>
        <w:jc w:val="both"/>
        <w:rPr>
          <w:rFonts w:ascii="Times New Roman" w:hAnsi="Times New Roman" w:cs="Times New Roman"/>
          <w:sz w:val="24"/>
          <w:szCs w:val="24"/>
        </w:rPr>
      </w:pPr>
      <w:r w:rsidRPr="00642C76">
        <w:rPr>
          <w:rFonts w:ascii="Times New Roman" w:hAnsi="Times New Roman" w:cs="Times New Roman"/>
          <w:sz w:val="24"/>
          <w:szCs w:val="24"/>
        </w:rPr>
        <w:t xml:space="preserve">Logistic Regression using all the variables except Id's ('encounter_id','patient_nbr'),we got </w:t>
      </w:r>
      <w:r w:rsidR="000C0604" w:rsidRPr="00642C76">
        <w:rPr>
          <w:rFonts w:ascii="Times New Roman" w:hAnsi="Times New Roman" w:cs="Times New Roman"/>
          <w:sz w:val="24"/>
          <w:szCs w:val="24"/>
        </w:rPr>
        <w:t>Training score = 0.620,Test score = 0.619.</w:t>
      </w:r>
    </w:p>
    <w:p w:rsidR="000C0604" w:rsidRPr="00642C76" w:rsidRDefault="000C0604" w:rsidP="000C0604">
      <w:pPr>
        <w:autoSpaceDE w:val="0"/>
        <w:autoSpaceDN w:val="0"/>
        <w:adjustRightInd w:val="0"/>
        <w:jc w:val="both"/>
        <w:rPr>
          <w:rFonts w:ascii="Times New Roman" w:hAnsi="Times New Roman" w:cs="Times New Roman"/>
          <w:b/>
          <w:sz w:val="24"/>
          <w:szCs w:val="24"/>
          <w:u w:val="single"/>
        </w:rPr>
      </w:pPr>
      <w:r w:rsidRPr="00642C76">
        <w:rPr>
          <w:rFonts w:ascii="Times New Roman" w:hAnsi="Times New Roman" w:cs="Times New Roman"/>
          <w:b/>
          <w:sz w:val="24"/>
          <w:szCs w:val="24"/>
          <w:u w:val="single"/>
        </w:rPr>
        <w:t>Checking For Assumptions Of Regression:</w:t>
      </w:r>
    </w:p>
    <w:p w:rsidR="000C0604" w:rsidRPr="00642C76" w:rsidRDefault="000C0604" w:rsidP="000C0604">
      <w:pPr>
        <w:autoSpaceDE w:val="0"/>
        <w:autoSpaceDN w:val="0"/>
        <w:adjustRightInd w:val="0"/>
        <w:jc w:val="both"/>
        <w:rPr>
          <w:rFonts w:ascii="Times New Roman" w:hAnsi="Times New Roman" w:cs="Times New Roman"/>
          <w:b/>
          <w:color w:val="000000"/>
          <w:sz w:val="24"/>
          <w:szCs w:val="24"/>
          <w:shd w:val="clear" w:color="auto" w:fill="FFFFFF"/>
        </w:rPr>
      </w:pPr>
      <w:r w:rsidRPr="00642C76">
        <w:rPr>
          <w:rFonts w:ascii="Times New Roman" w:hAnsi="Times New Roman" w:cs="Times New Roman"/>
          <w:b/>
          <w:sz w:val="24"/>
          <w:szCs w:val="24"/>
        </w:rPr>
        <w:t>1.</w:t>
      </w:r>
      <w:r w:rsidRPr="00642C76">
        <w:rPr>
          <w:rFonts w:ascii="Times New Roman" w:hAnsi="Times New Roman" w:cs="Times New Roman"/>
          <w:b/>
          <w:color w:val="000000"/>
          <w:sz w:val="24"/>
          <w:szCs w:val="24"/>
          <w:shd w:val="clear" w:color="auto" w:fill="FFFFFF"/>
        </w:rPr>
        <w:t>Dependent binary variable</w:t>
      </w:r>
    </w:p>
    <w:p w:rsidR="000C0604" w:rsidRPr="00642C76" w:rsidRDefault="000C0604" w:rsidP="000C0604">
      <w:pPr>
        <w:pStyle w:val="ListParagraph"/>
        <w:numPr>
          <w:ilvl w:val="0"/>
          <w:numId w:val="19"/>
        </w:numPr>
        <w:autoSpaceDE w:val="0"/>
        <w:autoSpaceDN w:val="0"/>
        <w:adjustRightInd w:val="0"/>
        <w:jc w:val="both"/>
        <w:rPr>
          <w:rFonts w:ascii="Times New Roman" w:hAnsi="Times New Roman" w:cs="Times New Roman"/>
          <w:b/>
          <w:sz w:val="24"/>
          <w:szCs w:val="24"/>
        </w:rPr>
      </w:pPr>
      <w:r w:rsidRPr="00642C76">
        <w:rPr>
          <w:rFonts w:ascii="Times New Roman" w:hAnsi="Times New Roman" w:cs="Times New Roman"/>
          <w:color w:val="000000"/>
          <w:sz w:val="24"/>
          <w:szCs w:val="24"/>
          <w:shd w:val="clear" w:color="auto" w:fill="FFFFFF"/>
        </w:rPr>
        <w:t>The dataset has only two values in its dependent variable</w:t>
      </w:r>
    </w:p>
    <w:p w:rsidR="000C0604" w:rsidRPr="00642C76" w:rsidRDefault="000C0604" w:rsidP="000C0604">
      <w:pPr>
        <w:autoSpaceDE w:val="0"/>
        <w:autoSpaceDN w:val="0"/>
        <w:adjustRightInd w:val="0"/>
        <w:jc w:val="both"/>
        <w:rPr>
          <w:rFonts w:ascii="Times New Roman" w:hAnsi="Times New Roman" w:cs="Times New Roman"/>
          <w:b/>
          <w:sz w:val="24"/>
          <w:szCs w:val="24"/>
        </w:rPr>
      </w:pPr>
      <w:r w:rsidRPr="00642C76">
        <w:rPr>
          <w:rFonts w:ascii="Times New Roman" w:hAnsi="Times New Roman" w:cs="Times New Roman"/>
          <w:b/>
          <w:sz w:val="24"/>
          <w:szCs w:val="24"/>
        </w:rPr>
        <w:t>2.No Repeated Observations</w:t>
      </w:r>
    </w:p>
    <w:p w:rsidR="000C0604" w:rsidRPr="00642C76" w:rsidRDefault="000C0604" w:rsidP="000C0604">
      <w:pPr>
        <w:pStyle w:val="ListParagraph"/>
        <w:numPr>
          <w:ilvl w:val="0"/>
          <w:numId w:val="19"/>
        </w:numPr>
        <w:autoSpaceDE w:val="0"/>
        <w:autoSpaceDN w:val="0"/>
        <w:adjustRightInd w:val="0"/>
        <w:jc w:val="both"/>
        <w:rPr>
          <w:rFonts w:ascii="Times New Roman" w:hAnsi="Times New Roman" w:cs="Times New Roman"/>
          <w:sz w:val="24"/>
          <w:szCs w:val="24"/>
        </w:rPr>
      </w:pPr>
      <w:r w:rsidRPr="00642C76">
        <w:rPr>
          <w:rFonts w:ascii="Times New Roman" w:hAnsi="Times New Roman" w:cs="Times New Roman"/>
          <w:sz w:val="24"/>
          <w:szCs w:val="24"/>
        </w:rPr>
        <w:t>repeated observations are very less.</w:t>
      </w:r>
    </w:p>
    <w:p w:rsidR="000C0604" w:rsidRPr="00642C76" w:rsidRDefault="000C0604" w:rsidP="000C0604">
      <w:pPr>
        <w:autoSpaceDE w:val="0"/>
        <w:autoSpaceDN w:val="0"/>
        <w:adjustRightInd w:val="0"/>
        <w:jc w:val="both"/>
        <w:rPr>
          <w:rFonts w:ascii="Times New Roman" w:hAnsi="Times New Roman" w:cs="Times New Roman"/>
          <w:b/>
          <w:sz w:val="24"/>
          <w:szCs w:val="24"/>
        </w:rPr>
      </w:pPr>
      <w:r w:rsidRPr="00642C76">
        <w:rPr>
          <w:rFonts w:ascii="Times New Roman" w:hAnsi="Times New Roman" w:cs="Times New Roman"/>
          <w:sz w:val="24"/>
          <w:szCs w:val="24"/>
        </w:rPr>
        <w:t>3.</w:t>
      </w:r>
      <w:r w:rsidRPr="00642C76">
        <w:rPr>
          <w:rFonts w:ascii="Times New Roman" w:hAnsi="Times New Roman" w:cs="Times New Roman"/>
          <w:b/>
          <w:sz w:val="24"/>
          <w:szCs w:val="24"/>
        </w:rPr>
        <w:t>No Multi-co linearity</w:t>
      </w:r>
    </w:p>
    <w:p w:rsidR="000C0604" w:rsidRPr="00642C76" w:rsidRDefault="000C0604" w:rsidP="000C0604">
      <w:pPr>
        <w:pStyle w:val="ListParagraph"/>
        <w:numPr>
          <w:ilvl w:val="0"/>
          <w:numId w:val="19"/>
        </w:numPr>
        <w:autoSpaceDE w:val="0"/>
        <w:autoSpaceDN w:val="0"/>
        <w:adjustRightInd w:val="0"/>
        <w:jc w:val="both"/>
        <w:rPr>
          <w:rFonts w:ascii="Times New Roman" w:hAnsi="Times New Roman" w:cs="Times New Roman"/>
          <w:b/>
          <w:sz w:val="24"/>
          <w:szCs w:val="24"/>
        </w:rPr>
      </w:pPr>
      <w:r w:rsidRPr="00642C76">
        <w:rPr>
          <w:rFonts w:ascii="Times New Roman" w:hAnsi="Times New Roman" w:cs="Times New Roman"/>
          <w:sz w:val="24"/>
          <w:szCs w:val="24"/>
        </w:rPr>
        <w:t>From the VIF, all variables VIF value are less than 5.So,there is no multi-collinearity</w:t>
      </w:r>
    </w:p>
    <w:p w:rsidR="000C0604" w:rsidRPr="00642C76" w:rsidRDefault="000C0604" w:rsidP="000C0604">
      <w:pPr>
        <w:autoSpaceDE w:val="0"/>
        <w:autoSpaceDN w:val="0"/>
        <w:adjustRightInd w:val="0"/>
        <w:jc w:val="both"/>
        <w:rPr>
          <w:rFonts w:ascii="Times New Roman" w:hAnsi="Times New Roman" w:cs="Times New Roman"/>
          <w:b/>
          <w:sz w:val="24"/>
          <w:szCs w:val="24"/>
        </w:rPr>
      </w:pPr>
      <w:r w:rsidRPr="00642C76">
        <w:rPr>
          <w:rFonts w:ascii="Times New Roman" w:hAnsi="Times New Roman" w:cs="Times New Roman"/>
          <w:b/>
          <w:sz w:val="24"/>
          <w:szCs w:val="24"/>
        </w:rPr>
        <w:t>4. Large Sample size</w:t>
      </w:r>
    </w:p>
    <w:p w:rsidR="000C0604" w:rsidRPr="00642C76" w:rsidRDefault="000C0604" w:rsidP="000C0604">
      <w:pPr>
        <w:pStyle w:val="ListParagraph"/>
        <w:numPr>
          <w:ilvl w:val="0"/>
          <w:numId w:val="19"/>
        </w:numPr>
        <w:autoSpaceDE w:val="0"/>
        <w:autoSpaceDN w:val="0"/>
        <w:adjustRightInd w:val="0"/>
        <w:jc w:val="both"/>
        <w:rPr>
          <w:rFonts w:ascii="Times New Roman" w:hAnsi="Times New Roman" w:cs="Times New Roman"/>
          <w:sz w:val="24"/>
          <w:szCs w:val="24"/>
        </w:rPr>
      </w:pPr>
      <w:r w:rsidRPr="00642C76">
        <w:rPr>
          <w:rFonts w:ascii="Times New Roman" w:hAnsi="Times New Roman" w:cs="Times New Roman"/>
          <w:sz w:val="24"/>
          <w:szCs w:val="24"/>
        </w:rPr>
        <w:t>good</w:t>
      </w:r>
    </w:p>
    <w:p w:rsidR="000C0604" w:rsidRPr="00642C76" w:rsidRDefault="000C0604" w:rsidP="000C0604">
      <w:pPr>
        <w:autoSpaceDE w:val="0"/>
        <w:autoSpaceDN w:val="0"/>
        <w:adjustRightInd w:val="0"/>
        <w:jc w:val="both"/>
        <w:rPr>
          <w:rFonts w:ascii="Times New Roman" w:hAnsi="Times New Roman" w:cs="Times New Roman"/>
          <w:sz w:val="24"/>
          <w:szCs w:val="24"/>
        </w:rPr>
      </w:pPr>
      <w:r w:rsidRPr="00642C76">
        <w:rPr>
          <w:rFonts w:ascii="Times New Roman" w:hAnsi="Times New Roman" w:cs="Times New Roman"/>
          <w:sz w:val="24"/>
          <w:szCs w:val="24"/>
        </w:rPr>
        <w:t>From  above we can notice that all the required assumptions are fulfilled.</w:t>
      </w:r>
    </w:p>
    <w:p w:rsidR="000C0604" w:rsidRPr="00B433A2" w:rsidRDefault="000C0604" w:rsidP="00B84DC9">
      <w:pPr>
        <w:pStyle w:val="Heading1"/>
        <w:spacing w:before="129"/>
        <w:rPr>
          <w:rFonts w:ascii="Times New Roman" w:hAnsi="Times New Roman" w:cs="Times New Roman"/>
          <w:color w:val="000000"/>
          <w:sz w:val="32"/>
          <w:szCs w:val="32"/>
        </w:rPr>
      </w:pPr>
      <w:r w:rsidRPr="00B433A2">
        <w:rPr>
          <w:rFonts w:ascii="Times New Roman" w:hAnsi="Times New Roman" w:cs="Times New Roman"/>
          <w:color w:val="000000"/>
          <w:sz w:val="32"/>
          <w:szCs w:val="32"/>
        </w:rPr>
        <w:t>Feature Selection</w:t>
      </w:r>
      <w:r w:rsidR="00B433A2">
        <w:rPr>
          <w:rFonts w:ascii="Times New Roman" w:hAnsi="Times New Roman" w:cs="Times New Roman"/>
          <w:color w:val="000000"/>
          <w:sz w:val="32"/>
          <w:szCs w:val="32"/>
        </w:rPr>
        <w:t>:</w:t>
      </w:r>
      <w:bookmarkStart w:id="0" w:name="_GoBack"/>
      <w:bookmarkEnd w:id="0"/>
    </w:p>
    <w:p w:rsidR="00B433A2" w:rsidRDefault="00B433A2" w:rsidP="00745EF6">
      <w:pPr>
        <w:pStyle w:val="NormalWeb"/>
        <w:spacing w:before="0" w:beforeAutospacing="0" w:after="0" w:afterAutospacing="0" w:line="360" w:lineRule="auto"/>
        <w:jc w:val="both"/>
        <w:rPr>
          <w:rFonts w:ascii="Helvetica" w:hAnsi="Helvetica"/>
          <w:color w:val="000000"/>
          <w:sz w:val="21"/>
          <w:szCs w:val="21"/>
        </w:rPr>
      </w:pPr>
    </w:p>
    <w:p w:rsidR="000C0604" w:rsidRPr="00642C76" w:rsidRDefault="000C0604" w:rsidP="00745EF6">
      <w:pPr>
        <w:pStyle w:val="NormalWeb"/>
        <w:spacing w:before="0" w:beforeAutospacing="0" w:after="0" w:afterAutospacing="0" w:line="360" w:lineRule="auto"/>
        <w:jc w:val="both"/>
        <w:rPr>
          <w:color w:val="000000"/>
        </w:rPr>
      </w:pPr>
      <w:r w:rsidRPr="00642C76">
        <w:rPr>
          <w:color w:val="000000"/>
        </w:rPr>
        <w:t>Now that we have explored the trends and relationships within the data, we can work on selecting a set of features for our models. In particular, we learned the following from EDA which can help us in engineering/selecting features:</w:t>
      </w:r>
    </w:p>
    <w:p w:rsidR="00745EF6" w:rsidRPr="00642C76" w:rsidRDefault="00745EF6" w:rsidP="00745EF6">
      <w:pPr>
        <w:pStyle w:val="NormalWeb"/>
        <w:spacing w:before="0" w:beforeAutospacing="0" w:after="0" w:afterAutospacing="0" w:line="360" w:lineRule="auto"/>
        <w:jc w:val="both"/>
        <w:rPr>
          <w:color w:val="000000"/>
        </w:rPr>
      </w:pPr>
    </w:p>
    <w:p w:rsidR="00745EF6" w:rsidRPr="00642C76" w:rsidRDefault="00745EF6" w:rsidP="00745EF6">
      <w:pPr>
        <w:spacing w:after="0" w:line="360" w:lineRule="auto"/>
        <w:jc w:val="both"/>
        <w:rPr>
          <w:rFonts w:ascii="Times New Roman" w:eastAsia="Times New Roman" w:hAnsi="Times New Roman" w:cs="Times New Roman"/>
          <w:color w:val="000000"/>
          <w:sz w:val="24"/>
          <w:szCs w:val="24"/>
        </w:rPr>
      </w:pPr>
      <w:r w:rsidRPr="00642C76">
        <w:rPr>
          <w:rFonts w:ascii="Times New Roman" w:eastAsia="Times New Roman" w:hAnsi="Times New Roman" w:cs="Times New Roman"/>
          <w:b/>
          <w:color w:val="000000"/>
          <w:sz w:val="24"/>
          <w:szCs w:val="24"/>
        </w:rPr>
        <w:t>Feature Selection:</w:t>
      </w:r>
      <w:r w:rsidRPr="00642C76">
        <w:rPr>
          <w:rFonts w:ascii="Times New Roman" w:eastAsia="Times New Roman" w:hAnsi="Times New Roman" w:cs="Times New Roman"/>
          <w:color w:val="000000"/>
          <w:sz w:val="24"/>
          <w:szCs w:val="24"/>
        </w:rPr>
        <w:t xml:space="preserve"> The process of choosing the most relevant features in your data. "Most relevant" can depend on many factors, but it might be something as simple as the highest correlation with the target, or the features with the most variance. In feature selection, we remove features that do not help our model learn the relationship between features and the target. This can help the model generalize better to new data and results in a more interpretable model. Generally, I think of feature selection as subtracting features so we are left with only those that are most important. Feature selection is an iterative process that will usually require several attempts to get right. Often we will use the results of modeling, such as the feature importances from a random forest, to go back and redo feature selection, or we might later discover </w:t>
      </w:r>
      <w:r w:rsidRPr="00642C76">
        <w:rPr>
          <w:rFonts w:ascii="Times New Roman" w:eastAsia="Times New Roman" w:hAnsi="Times New Roman" w:cs="Times New Roman"/>
          <w:color w:val="000000"/>
          <w:sz w:val="24"/>
          <w:szCs w:val="24"/>
        </w:rPr>
        <w:lastRenderedPageBreak/>
        <w:t>relationships that necessitate creating new variables. Moreover, these processes usually incorporate a mixture of domain knowledge and statistical qualities of the data.</w:t>
      </w:r>
    </w:p>
    <w:p w:rsidR="00745EF6" w:rsidRPr="00642C76" w:rsidRDefault="00745EF6" w:rsidP="00745EF6">
      <w:pPr>
        <w:spacing w:before="240" w:after="0" w:line="360" w:lineRule="auto"/>
        <w:jc w:val="both"/>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Feature selection often has the highest returns on time invested in a machine learning problem. It can take quite a while to get right, but is often more important than the exact algorithm and hyper parameters used for the model. If we don't feed the model the correct data, then we are setting it up to fail and we should not expect it to learn.</w:t>
      </w:r>
    </w:p>
    <w:p w:rsidR="00745EF6" w:rsidRPr="00642C76" w:rsidRDefault="00745EF6" w:rsidP="00745EF6">
      <w:pPr>
        <w:spacing w:after="0" w:line="360" w:lineRule="auto"/>
        <w:jc w:val="both"/>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For feature selection, we will do the following:</w:t>
      </w:r>
    </w:p>
    <w:p w:rsidR="00745EF6" w:rsidRPr="00642C76" w:rsidRDefault="00745EF6" w:rsidP="00745EF6">
      <w:pPr>
        <w:numPr>
          <w:ilvl w:val="0"/>
          <w:numId w:val="20"/>
        </w:numPr>
        <w:spacing w:before="100" w:beforeAutospacing="1" w:after="100" w:afterAutospacing="1" w:line="360" w:lineRule="auto"/>
        <w:jc w:val="both"/>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Remove columns related to ids.</w:t>
      </w:r>
    </w:p>
    <w:p w:rsidR="00745EF6" w:rsidRPr="00642C76" w:rsidRDefault="00745EF6" w:rsidP="00745EF6">
      <w:pPr>
        <w:numPr>
          <w:ilvl w:val="0"/>
          <w:numId w:val="20"/>
        </w:numPr>
        <w:spacing w:before="100" w:beforeAutospacing="1" w:after="100" w:afterAutospacing="1" w:line="360" w:lineRule="auto"/>
        <w:jc w:val="both"/>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Perform a Chi-square test of independence to select only significant features based on their p-values.</w:t>
      </w:r>
    </w:p>
    <w:p w:rsidR="00745EF6" w:rsidRPr="00642C76" w:rsidRDefault="00745EF6" w:rsidP="00745EF6">
      <w:pPr>
        <w:numPr>
          <w:ilvl w:val="0"/>
          <w:numId w:val="20"/>
        </w:numPr>
        <w:spacing w:before="100" w:beforeAutospacing="1" w:after="100" w:afterAutospacing="1" w:line="360" w:lineRule="auto"/>
        <w:jc w:val="both"/>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For the Numerical variables we performed ANOVA test.</w:t>
      </w:r>
    </w:p>
    <w:p w:rsidR="00745EF6" w:rsidRPr="00642C76" w:rsidRDefault="00745EF6" w:rsidP="00745EF6">
      <w:pPr>
        <w:spacing w:before="100" w:beforeAutospacing="1" w:after="100" w:afterAutospacing="1" w:line="360" w:lineRule="auto"/>
        <w:jc w:val="both"/>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After performing the statistical test(chi-square and ANOVA) we considered features with p-value(less than 0.001) as significant features.</w:t>
      </w:r>
    </w:p>
    <w:p w:rsidR="00745EF6" w:rsidRPr="00642C76" w:rsidRDefault="00745EF6" w:rsidP="00745EF6">
      <w:pPr>
        <w:spacing w:before="100" w:beforeAutospacing="1" w:after="100" w:afterAutospacing="1" w:line="360" w:lineRule="auto"/>
        <w:jc w:val="both"/>
        <w:rPr>
          <w:rFonts w:ascii="Times New Roman" w:eastAsia="Times New Roman" w:hAnsi="Times New Roman" w:cs="Times New Roman"/>
          <w:color w:val="000000"/>
          <w:sz w:val="24"/>
          <w:szCs w:val="24"/>
        </w:rPr>
      </w:pPr>
      <w:r w:rsidRPr="00642C76">
        <w:rPr>
          <w:rFonts w:ascii="Times New Roman" w:eastAsia="Times New Roman" w:hAnsi="Times New Roman" w:cs="Times New Roman"/>
          <w:color w:val="000000"/>
          <w:sz w:val="24"/>
          <w:szCs w:val="24"/>
        </w:rPr>
        <w:t>Those Features are :</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time_in_hospital</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num_lab_procedure</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num_procedures</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num_medications</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number outpatient</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sidRPr="00745EF6">
        <w:rPr>
          <w:rFonts w:ascii="Times New Roman" w:eastAsia="Times New Roman" w:hAnsi="Times New Roman" w:cs="Times New Roman"/>
          <w:b/>
          <w:color w:val="000000"/>
          <w:sz w:val="24"/>
          <w:szCs w:val="21"/>
        </w:rPr>
        <w:t>number emergenc</w:t>
      </w:r>
      <w:r>
        <w:rPr>
          <w:rFonts w:ascii="Times New Roman" w:eastAsia="Times New Roman" w:hAnsi="Times New Roman" w:cs="Times New Roman"/>
          <w:b/>
          <w:color w:val="000000"/>
          <w:sz w:val="24"/>
          <w:szCs w:val="21"/>
        </w:rPr>
        <w:t>y</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number inpatient</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number diagnoses</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race</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gender</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diag_1</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diag_2</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diag_3</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lastRenderedPageBreak/>
        <w:t>max_glu_serum</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metformin</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repaglinide</w:t>
      </w:r>
    </w:p>
    <w:p w:rsidR="00745EF6" w:rsidRPr="00745EF6" w:rsidRDefault="00A1020A"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glipizide</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pioglitazone</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rosiglitazone</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acarbose</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insulin</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diabetesMed</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age_cat</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discharge_disposition</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sidRPr="00745EF6">
        <w:rPr>
          <w:rFonts w:ascii="Times New Roman" w:eastAsia="Times New Roman" w:hAnsi="Times New Roman" w:cs="Times New Roman"/>
          <w:b/>
          <w:color w:val="000000"/>
          <w:sz w:val="24"/>
          <w:szCs w:val="21"/>
        </w:rPr>
        <w:t>admission_so</w:t>
      </w:r>
      <w:r>
        <w:rPr>
          <w:rFonts w:ascii="Times New Roman" w:eastAsia="Times New Roman" w:hAnsi="Times New Roman" w:cs="Times New Roman"/>
          <w:b/>
          <w:color w:val="000000"/>
          <w:sz w:val="24"/>
          <w:szCs w:val="21"/>
        </w:rPr>
        <w:t>urce</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admission_type</w:t>
      </w:r>
    </w:p>
    <w:p w:rsidR="00745EF6" w:rsidRPr="00745EF6" w:rsidRDefault="00745EF6" w:rsidP="00745EF6">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HbA1c</w:t>
      </w:r>
    </w:p>
    <w:p w:rsidR="00B433A2" w:rsidRDefault="00B433A2" w:rsidP="00B433A2">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Pr>
          <w:rFonts w:ascii="Times New Roman" w:eastAsia="Times New Roman" w:hAnsi="Times New Roman" w:cs="Times New Roman"/>
          <w:b/>
          <w:color w:val="000000"/>
          <w:sz w:val="24"/>
          <w:szCs w:val="21"/>
        </w:rPr>
        <w:t>R</w:t>
      </w:r>
      <w:r w:rsidR="00745EF6">
        <w:rPr>
          <w:rFonts w:ascii="Times New Roman" w:eastAsia="Times New Roman" w:hAnsi="Times New Roman" w:cs="Times New Roman"/>
          <w:b/>
          <w:color w:val="000000"/>
          <w:sz w:val="24"/>
          <w:szCs w:val="21"/>
        </w:rPr>
        <w:t>eadmitted</w:t>
      </w:r>
    </w:p>
    <w:p w:rsidR="00E07046" w:rsidRPr="00B433A2" w:rsidRDefault="00E07046" w:rsidP="00B433A2">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color w:val="000000"/>
          <w:sz w:val="24"/>
          <w:szCs w:val="21"/>
        </w:rPr>
      </w:pPr>
      <w:r w:rsidRPr="00B433A2">
        <w:rPr>
          <w:rFonts w:ascii="Helvetica" w:eastAsia="Times New Roman" w:hAnsi="Helvetica" w:cs="Times New Roman"/>
          <w:b/>
          <w:bCs/>
          <w:color w:val="000000"/>
          <w:sz w:val="21"/>
          <w:szCs w:val="21"/>
        </w:rPr>
        <w:t>Models to Evaluate</w:t>
      </w:r>
    </w:p>
    <w:p w:rsidR="00E07046" w:rsidRPr="008270E7" w:rsidRDefault="00E07046" w:rsidP="00E07046">
      <w:pPr>
        <w:spacing w:before="100" w:beforeAutospacing="1" w:after="100" w:afterAutospacing="1"/>
        <w:jc w:val="both"/>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We will compare five different machine learning models using the great Scikit-Learn library:</w:t>
      </w:r>
    </w:p>
    <w:p w:rsidR="00E07046" w:rsidRPr="008270E7" w:rsidRDefault="00E07046" w:rsidP="00E07046">
      <w:pPr>
        <w:numPr>
          <w:ilvl w:val="0"/>
          <w:numId w:val="21"/>
        </w:numPr>
        <w:spacing w:before="100" w:beforeAutospacing="1" w:after="100" w:afterAutospacing="1"/>
        <w:jc w:val="both"/>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Logistic Regression</w:t>
      </w:r>
    </w:p>
    <w:p w:rsidR="00E07046" w:rsidRPr="008270E7" w:rsidRDefault="00E07046" w:rsidP="00E07046">
      <w:pPr>
        <w:numPr>
          <w:ilvl w:val="0"/>
          <w:numId w:val="21"/>
        </w:numPr>
        <w:spacing w:before="100" w:beforeAutospacing="1" w:after="100" w:afterAutospacing="1"/>
        <w:jc w:val="both"/>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Naive-Bayes</w:t>
      </w:r>
    </w:p>
    <w:p w:rsidR="00E07046" w:rsidRPr="008270E7" w:rsidRDefault="00E07046" w:rsidP="00E07046">
      <w:pPr>
        <w:numPr>
          <w:ilvl w:val="0"/>
          <w:numId w:val="21"/>
        </w:numPr>
        <w:spacing w:before="100" w:beforeAutospacing="1" w:after="100" w:afterAutospacing="1"/>
        <w:jc w:val="both"/>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K-Nearest Neighbors Classifier</w:t>
      </w:r>
    </w:p>
    <w:p w:rsidR="00E07046" w:rsidRPr="008270E7" w:rsidRDefault="00E07046" w:rsidP="00E07046">
      <w:pPr>
        <w:numPr>
          <w:ilvl w:val="0"/>
          <w:numId w:val="21"/>
        </w:numPr>
        <w:spacing w:before="100" w:beforeAutospacing="1" w:after="100" w:afterAutospacing="1"/>
        <w:jc w:val="both"/>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Decision Tree Classifier</w:t>
      </w:r>
    </w:p>
    <w:p w:rsidR="00E07046" w:rsidRPr="008270E7" w:rsidRDefault="00E07046" w:rsidP="00E07046">
      <w:pPr>
        <w:numPr>
          <w:ilvl w:val="0"/>
          <w:numId w:val="21"/>
        </w:numPr>
        <w:spacing w:before="100" w:beforeAutospacing="1" w:after="100" w:afterAutospacing="1"/>
        <w:jc w:val="both"/>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Random Forest Classifier</w:t>
      </w:r>
    </w:p>
    <w:p w:rsidR="00E07046" w:rsidRPr="008270E7" w:rsidRDefault="00E07046" w:rsidP="00E07046">
      <w:pPr>
        <w:spacing w:before="100" w:beforeAutospacing="1" w:after="100" w:afterAutospacing="1"/>
        <w:jc w:val="both"/>
        <w:rPr>
          <w:rFonts w:ascii="Times New Roman" w:eastAsia="Times New Roman" w:hAnsi="Times New Roman" w:cs="Times New Roman"/>
          <w:color w:val="000000"/>
          <w:sz w:val="24"/>
          <w:szCs w:val="24"/>
        </w:rPr>
      </w:pPr>
      <w:r w:rsidRPr="008270E7">
        <w:rPr>
          <w:rFonts w:ascii="Times New Roman" w:eastAsia="Times New Roman" w:hAnsi="Times New Roman" w:cs="Times New Roman"/>
          <w:color w:val="000000"/>
          <w:sz w:val="24"/>
          <w:szCs w:val="24"/>
        </w:rPr>
        <w:t>To compare the models, we are going to be mostly using the Scikit-Learn defaults for the model hyper parameters. Generally these will perform decently, but should be optimized before actually using a model. At first, we just want to determine the baseline performance of each model, and then we can select the best performing model for further optimization using hyper parameter tuning.</w:t>
      </w:r>
    </w:p>
    <w:p w:rsidR="00B84DC9" w:rsidRDefault="00E07046" w:rsidP="00B84DC9">
      <w:pPr>
        <w:spacing w:before="100" w:beforeAutospacing="1" w:after="100" w:afterAutospacing="1" w:line="360" w:lineRule="auto"/>
        <w:jc w:val="center"/>
        <w:rPr>
          <w:rFonts w:ascii="Helvetica" w:eastAsia="Times New Roman" w:hAnsi="Helvetica" w:cs="Times New Roman"/>
          <w:color w:val="000000"/>
          <w:sz w:val="21"/>
          <w:szCs w:val="21"/>
        </w:rPr>
      </w:pPr>
      <w:r>
        <w:rPr>
          <w:rFonts w:ascii="Helvetica" w:eastAsia="Times New Roman" w:hAnsi="Helvetica" w:cs="Times New Roman"/>
          <w:noProof/>
          <w:color w:val="000000"/>
          <w:sz w:val="21"/>
          <w:szCs w:val="21"/>
        </w:rPr>
        <w:lastRenderedPageBreak/>
        <w:drawing>
          <wp:inline distT="0" distB="0" distL="0" distR="0">
            <wp:extent cx="4476750" cy="2333625"/>
            <wp:effectExtent l="19050" t="0" r="0" b="0"/>
            <wp:docPr id="19" name="Picture 18" descr="hjhjadcfg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jhjadcfghc.png"/>
                    <pic:cNvPicPr/>
                  </pic:nvPicPr>
                  <pic:blipFill>
                    <a:blip r:embed="rId25" cstate="print"/>
                    <a:stretch>
                      <a:fillRect/>
                    </a:stretch>
                  </pic:blipFill>
                  <pic:spPr>
                    <a:xfrm>
                      <a:off x="0" y="0"/>
                      <a:ext cx="4476750" cy="2333625"/>
                    </a:xfrm>
                    <a:prstGeom prst="rect">
                      <a:avLst/>
                    </a:prstGeom>
                  </pic:spPr>
                </pic:pic>
              </a:graphicData>
            </a:graphic>
          </wp:inline>
        </w:drawing>
      </w:r>
    </w:p>
    <w:p w:rsidR="00AB0181" w:rsidRDefault="00AB0181" w:rsidP="00B84DC9">
      <w:pPr>
        <w:spacing w:before="100" w:beforeAutospacing="1" w:after="100" w:afterAutospacing="1" w:line="360" w:lineRule="auto"/>
        <w:rPr>
          <w:rFonts w:ascii="Helvetica" w:eastAsia="Times New Roman" w:hAnsi="Helvetica" w:cs="Times New Roman"/>
          <w:color w:val="000000"/>
          <w:sz w:val="21"/>
          <w:szCs w:val="21"/>
        </w:rPr>
      </w:pPr>
    </w:p>
    <w:p w:rsidR="00527563" w:rsidRDefault="00B84DC9" w:rsidP="00B84DC9">
      <w:pPr>
        <w:spacing w:before="100" w:beforeAutospacing="1" w:after="100" w:afterAutospacing="1" w:line="360" w:lineRule="auto"/>
        <w:rPr>
          <w:rFonts w:cstheme="minorHAnsi"/>
          <w:sz w:val="23"/>
          <w:szCs w:val="23"/>
        </w:rPr>
      </w:pPr>
      <w:r>
        <w:rPr>
          <w:rFonts w:cstheme="minorHAnsi"/>
          <w:sz w:val="23"/>
          <w:szCs w:val="23"/>
        </w:rPr>
        <w:t>Challenges:</w:t>
      </w:r>
    </w:p>
    <w:p w:rsidR="00527563" w:rsidRPr="00A6656B" w:rsidRDefault="00527563" w:rsidP="00A6656B">
      <w:pPr>
        <w:pStyle w:val="NoSpacing"/>
        <w:numPr>
          <w:ilvl w:val="0"/>
          <w:numId w:val="38"/>
        </w:numPr>
        <w:rPr>
          <w:rFonts w:ascii="Times New Roman" w:hAnsi="Times New Roman" w:cs="Times New Roman"/>
          <w:sz w:val="24"/>
          <w:szCs w:val="24"/>
        </w:rPr>
      </w:pPr>
      <w:r w:rsidRPr="00A6656B">
        <w:rPr>
          <w:rFonts w:ascii="Times New Roman" w:hAnsi="Times New Roman" w:cs="Times New Roman"/>
          <w:sz w:val="24"/>
          <w:szCs w:val="24"/>
        </w:rPr>
        <w:t>One of the major challenge was convertingdata to correct types and feature engineering as there are large number of categorical features.</w:t>
      </w:r>
    </w:p>
    <w:p w:rsidR="00527563" w:rsidRPr="00A6656B" w:rsidRDefault="00527563" w:rsidP="00A6656B">
      <w:pPr>
        <w:pStyle w:val="NoSpacing"/>
        <w:numPr>
          <w:ilvl w:val="0"/>
          <w:numId w:val="38"/>
        </w:numPr>
        <w:rPr>
          <w:rFonts w:ascii="Times New Roman" w:hAnsi="Times New Roman" w:cs="Times New Roman"/>
          <w:sz w:val="24"/>
          <w:szCs w:val="24"/>
        </w:rPr>
      </w:pPr>
      <w:r w:rsidRPr="00A6656B">
        <w:rPr>
          <w:rFonts w:ascii="Times New Roman" w:hAnsi="Times New Roman" w:cs="Times New Roman"/>
          <w:sz w:val="24"/>
          <w:szCs w:val="24"/>
        </w:rPr>
        <w:t xml:space="preserve">There was a lot </w:t>
      </w:r>
      <w:r w:rsidR="00A6656B">
        <w:rPr>
          <w:rFonts w:ascii="Times New Roman" w:hAnsi="Times New Roman" w:cs="Times New Roman"/>
          <w:sz w:val="24"/>
          <w:szCs w:val="24"/>
        </w:rPr>
        <w:t xml:space="preserve">of </w:t>
      </w:r>
      <w:r w:rsidRPr="00A6656B">
        <w:rPr>
          <w:rFonts w:ascii="Times New Roman" w:hAnsi="Times New Roman" w:cs="Times New Roman"/>
          <w:sz w:val="24"/>
          <w:szCs w:val="24"/>
        </w:rPr>
        <w:t xml:space="preserve">missing data in some columns i.e., weight with 96.9% , medical_speciality with 49.1% and payer_code with 39.6% of missing data. </w:t>
      </w:r>
      <w:r w:rsidRPr="00A6656B">
        <w:rPr>
          <w:rFonts w:ascii="Times New Roman" w:hAnsi="Times New Roman" w:cs="Times New Roman"/>
          <w:color w:val="000000"/>
          <w:sz w:val="24"/>
          <w:szCs w:val="24"/>
        </w:rPr>
        <w:t>Although we w</w:t>
      </w:r>
      <w:r w:rsidR="00A6656B">
        <w:rPr>
          <w:rFonts w:ascii="Times New Roman" w:hAnsi="Times New Roman" w:cs="Times New Roman"/>
          <w:color w:val="000000"/>
          <w:sz w:val="24"/>
          <w:szCs w:val="24"/>
        </w:rPr>
        <w:t>ere</w:t>
      </w:r>
      <w:r w:rsidRPr="00A6656B">
        <w:rPr>
          <w:rFonts w:ascii="Times New Roman" w:hAnsi="Times New Roman" w:cs="Times New Roman"/>
          <w:color w:val="000000"/>
          <w:sz w:val="24"/>
          <w:szCs w:val="24"/>
        </w:rPr>
        <w:t xml:space="preserve"> careful to not discard information and when dropping columns, </w:t>
      </w:r>
      <w:r w:rsidR="00A6656B">
        <w:rPr>
          <w:rFonts w:ascii="Times New Roman" w:hAnsi="Times New Roman" w:cs="Times New Roman"/>
          <w:color w:val="000000"/>
          <w:sz w:val="24"/>
          <w:szCs w:val="24"/>
        </w:rPr>
        <w:t>as a</w:t>
      </w:r>
      <w:r w:rsidRPr="00A6656B">
        <w:rPr>
          <w:rFonts w:ascii="Times New Roman" w:hAnsi="Times New Roman" w:cs="Times New Roman"/>
          <w:color w:val="000000"/>
          <w:sz w:val="24"/>
          <w:szCs w:val="24"/>
        </w:rPr>
        <w:t xml:space="preserve"> column has a high percentage of missing values, it probably will not be of much use.What columns to retain may be a little arbitrary, but for this project, we remove</w:t>
      </w:r>
      <w:r w:rsidR="00A6656B">
        <w:rPr>
          <w:rFonts w:ascii="Times New Roman" w:hAnsi="Times New Roman" w:cs="Times New Roman"/>
          <w:color w:val="000000"/>
          <w:sz w:val="24"/>
          <w:szCs w:val="24"/>
        </w:rPr>
        <w:t>d</w:t>
      </w:r>
      <w:r w:rsidRPr="00A6656B">
        <w:rPr>
          <w:rFonts w:ascii="Times New Roman" w:hAnsi="Times New Roman" w:cs="Times New Roman"/>
          <w:color w:val="000000"/>
          <w:sz w:val="24"/>
          <w:szCs w:val="24"/>
        </w:rPr>
        <w:t xml:space="preserve"> columns with more than 30% missing values.</w:t>
      </w:r>
    </w:p>
    <w:p w:rsidR="00527563" w:rsidRPr="00A6656B" w:rsidRDefault="00527563" w:rsidP="00A6656B">
      <w:pPr>
        <w:pStyle w:val="NoSpacing"/>
        <w:numPr>
          <w:ilvl w:val="0"/>
          <w:numId w:val="38"/>
        </w:numPr>
        <w:rPr>
          <w:rFonts w:ascii="Times New Roman" w:hAnsi="Times New Roman" w:cs="Times New Roman"/>
          <w:sz w:val="24"/>
          <w:szCs w:val="24"/>
        </w:rPr>
      </w:pPr>
      <w:r w:rsidRPr="00A6656B">
        <w:rPr>
          <w:rFonts w:ascii="Times New Roman" w:hAnsi="Times New Roman" w:cs="Times New Roman"/>
          <w:sz w:val="24"/>
          <w:szCs w:val="24"/>
        </w:rPr>
        <w:t xml:space="preserve">As we have 50 features in the data, feature selection </w:t>
      </w:r>
      <w:r w:rsidR="00A6656B" w:rsidRPr="00A6656B">
        <w:rPr>
          <w:rFonts w:ascii="Times New Roman" w:hAnsi="Times New Roman" w:cs="Times New Roman"/>
          <w:sz w:val="24"/>
          <w:szCs w:val="24"/>
        </w:rPr>
        <w:t xml:space="preserve">by statistical tests </w:t>
      </w:r>
      <w:r w:rsidRPr="00A6656B">
        <w:rPr>
          <w:rFonts w:ascii="Times New Roman" w:hAnsi="Times New Roman" w:cs="Times New Roman"/>
          <w:sz w:val="24"/>
          <w:szCs w:val="24"/>
        </w:rPr>
        <w:t>played a major rol</w:t>
      </w:r>
      <w:r w:rsidR="00A6656B" w:rsidRPr="00A6656B">
        <w:rPr>
          <w:rFonts w:ascii="Times New Roman" w:hAnsi="Times New Roman" w:cs="Times New Roman"/>
          <w:sz w:val="24"/>
          <w:szCs w:val="24"/>
        </w:rPr>
        <w:t xml:space="preserve">e in obtaining the optimal features </w:t>
      </w:r>
      <w:r w:rsidRPr="00A6656B">
        <w:rPr>
          <w:rFonts w:ascii="Times New Roman" w:hAnsi="Times New Roman" w:cs="Times New Roman"/>
          <w:sz w:val="24"/>
          <w:szCs w:val="24"/>
        </w:rPr>
        <w:t xml:space="preserve">as </w:t>
      </w:r>
      <w:r w:rsidR="00A6656B" w:rsidRPr="00A6656B">
        <w:rPr>
          <w:rFonts w:ascii="Times New Roman" w:hAnsi="Times New Roman" w:cs="Times New Roman"/>
          <w:sz w:val="24"/>
          <w:szCs w:val="24"/>
        </w:rPr>
        <w:t xml:space="preserve">we </w:t>
      </w:r>
      <w:r w:rsidRPr="00A6656B">
        <w:rPr>
          <w:rFonts w:ascii="Times New Roman" w:hAnsi="Times New Roman" w:cs="Times New Roman"/>
          <w:sz w:val="24"/>
          <w:szCs w:val="24"/>
        </w:rPr>
        <w:t>were unable to get the correlation</w:t>
      </w:r>
      <w:r w:rsidR="00A6656B">
        <w:rPr>
          <w:rFonts w:ascii="Times New Roman" w:hAnsi="Times New Roman" w:cs="Times New Roman"/>
          <w:sz w:val="24"/>
          <w:szCs w:val="24"/>
        </w:rPr>
        <w:t xml:space="preserve"> between the features </w:t>
      </w:r>
      <w:r w:rsidRPr="00A6656B">
        <w:rPr>
          <w:rFonts w:ascii="Times New Roman" w:hAnsi="Times New Roman" w:cs="Times New Roman"/>
          <w:sz w:val="24"/>
          <w:szCs w:val="24"/>
        </w:rPr>
        <w:t>due to large number of categorical features</w:t>
      </w:r>
      <w:r w:rsidR="00A6656B" w:rsidRPr="00A6656B">
        <w:rPr>
          <w:rFonts w:ascii="Times New Roman" w:hAnsi="Times New Roman" w:cs="Times New Roman"/>
          <w:sz w:val="24"/>
          <w:szCs w:val="24"/>
        </w:rPr>
        <w:t>.</w:t>
      </w:r>
    </w:p>
    <w:p w:rsidR="00A6656B" w:rsidRDefault="00A6656B" w:rsidP="00B84DC9">
      <w:pPr>
        <w:spacing w:before="100" w:beforeAutospacing="1" w:after="100" w:afterAutospacing="1" w:line="360" w:lineRule="auto"/>
        <w:rPr>
          <w:rFonts w:ascii="Times New Roman" w:hAnsi="Times New Roman" w:cs="Times New Roman"/>
          <w:sz w:val="24"/>
          <w:szCs w:val="24"/>
        </w:rPr>
      </w:pPr>
    </w:p>
    <w:p w:rsidR="00A6656B" w:rsidRPr="00A6656B" w:rsidRDefault="00A6656B" w:rsidP="00B84DC9">
      <w:pPr>
        <w:spacing w:before="100" w:beforeAutospacing="1" w:after="100" w:afterAutospacing="1" w:line="360" w:lineRule="auto"/>
        <w:rPr>
          <w:rFonts w:ascii="Times New Roman" w:hAnsi="Times New Roman" w:cs="Times New Roman"/>
          <w:sz w:val="24"/>
          <w:szCs w:val="24"/>
        </w:rPr>
      </w:pPr>
    </w:p>
    <w:p w:rsidR="00B84DC9" w:rsidRDefault="00B84DC9" w:rsidP="00B84DC9">
      <w:pPr>
        <w:spacing w:before="100" w:beforeAutospacing="1" w:after="100" w:afterAutospacing="1" w:line="360" w:lineRule="auto"/>
        <w:rPr>
          <w:rFonts w:ascii="Helvetica" w:eastAsia="Times New Roman" w:hAnsi="Helvetica" w:cs="Times New Roman"/>
          <w:color w:val="000000"/>
          <w:sz w:val="21"/>
          <w:szCs w:val="21"/>
        </w:rPr>
      </w:pPr>
    </w:p>
    <w:p w:rsidR="00AB0181" w:rsidRDefault="00AB0181" w:rsidP="00AB0181">
      <w:pPr>
        <w:spacing w:before="100" w:beforeAutospacing="1" w:after="100" w:afterAutospacing="1" w:line="360" w:lineRule="auto"/>
        <w:jc w:val="center"/>
        <w:rPr>
          <w:rFonts w:ascii="Helvetica" w:eastAsia="Times New Roman" w:hAnsi="Helvetica" w:cs="Times New Roman"/>
          <w:color w:val="000000"/>
          <w:sz w:val="21"/>
          <w:szCs w:val="21"/>
        </w:rPr>
      </w:pPr>
    </w:p>
    <w:p w:rsidR="00AB0181" w:rsidRPr="00E07046" w:rsidRDefault="00AB0181" w:rsidP="00AB0181">
      <w:pPr>
        <w:spacing w:before="100" w:beforeAutospacing="1" w:after="100" w:afterAutospacing="1" w:line="360" w:lineRule="auto"/>
        <w:jc w:val="center"/>
        <w:rPr>
          <w:rFonts w:ascii="Helvetica" w:eastAsia="Times New Roman" w:hAnsi="Helvetica" w:cs="Times New Roman"/>
          <w:color w:val="000000"/>
          <w:sz w:val="21"/>
          <w:szCs w:val="21"/>
        </w:rPr>
      </w:pPr>
    </w:p>
    <w:p w:rsidR="00745EF6" w:rsidRPr="00745EF6" w:rsidRDefault="00745EF6" w:rsidP="00745EF6">
      <w:pPr>
        <w:spacing w:before="100" w:beforeAutospacing="1" w:after="100" w:afterAutospacing="1" w:line="360" w:lineRule="auto"/>
        <w:jc w:val="both"/>
        <w:rPr>
          <w:rFonts w:ascii="Helvetica" w:eastAsia="Times New Roman" w:hAnsi="Helvetica" w:cs="Times New Roman"/>
          <w:color w:val="000000"/>
          <w:sz w:val="21"/>
          <w:szCs w:val="21"/>
        </w:rPr>
      </w:pPr>
    </w:p>
    <w:p w:rsidR="00745EF6" w:rsidRDefault="00745EF6" w:rsidP="00745EF6">
      <w:pPr>
        <w:pStyle w:val="NormalWeb"/>
        <w:spacing w:before="0" w:beforeAutospacing="0" w:after="0" w:afterAutospacing="0" w:line="360" w:lineRule="auto"/>
        <w:jc w:val="both"/>
        <w:rPr>
          <w:rFonts w:ascii="Helvetica" w:hAnsi="Helvetica"/>
          <w:color w:val="000000"/>
          <w:sz w:val="21"/>
          <w:szCs w:val="21"/>
        </w:rPr>
      </w:pPr>
    </w:p>
    <w:p w:rsidR="000C0604" w:rsidRPr="000C0604" w:rsidRDefault="000C0604" w:rsidP="00745EF6">
      <w:pPr>
        <w:autoSpaceDE w:val="0"/>
        <w:autoSpaceDN w:val="0"/>
        <w:adjustRightInd w:val="0"/>
        <w:spacing w:line="360" w:lineRule="auto"/>
        <w:jc w:val="both"/>
        <w:rPr>
          <w:rFonts w:ascii="TimesNewRomanPSMT" w:hAnsi="TimesNewRomanPSMT" w:cs="TimesNewRomanPSMT"/>
          <w:sz w:val="24"/>
          <w:szCs w:val="24"/>
        </w:rPr>
      </w:pPr>
    </w:p>
    <w:p w:rsidR="00827D16" w:rsidRPr="00827D16" w:rsidRDefault="00827D16" w:rsidP="00827D16">
      <w:pPr>
        <w:autoSpaceDE w:val="0"/>
        <w:autoSpaceDN w:val="0"/>
        <w:adjustRightInd w:val="0"/>
        <w:spacing w:after="0" w:line="240" w:lineRule="auto"/>
        <w:jc w:val="both"/>
        <w:rPr>
          <w:rFonts w:ascii="TimesNewRomanPSMT" w:hAnsi="TimesNewRomanPSMT" w:cs="TimesNewRomanPSMT"/>
          <w:sz w:val="24"/>
          <w:szCs w:val="24"/>
        </w:rPr>
      </w:pPr>
    </w:p>
    <w:sectPr w:rsidR="00827D16" w:rsidRPr="00827D16" w:rsidSect="008E0471">
      <w:footerReference w:type="defaul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DC5" w:rsidRPr="00527C90" w:rsidRDefault="00E56DC5" w:rsidP="00527C90">
      <w:pPr>
        <w:spacing w:after="0" w:line="240" w:lineRule="auto"/>
      </w:pPr>
      <w:r>
        <w:separator/>
      </w:r>
    </w:p>
  </w:endnote>
  <w:endnote w:type="continuationSeparator" w:id="1">
    <w:p w:rsidR="00E56DC5" w:rsidRPr="00527C90" w:rsidRDefault="00E56DC5" w:rsidP="00527C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default"/>
    <w:sig w:usb0="00000000" w:usb1="00000000" w:usb2="00000000" w:usb3="00000000" w:csb0="0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202391"/>
      <w:docPartObj>
        <w:docPartGallery w:val="Page Numbers (Bottom of Page)"/>
        <w:docPartUnique/>
      </w:docPartObj>
    </w:sdtPr>
    <w:sdtContent>
      <w:p w:rsidR="00CD342E" w:rsidRDefault="009F4F65">
        <w:pPr>
          <w:pStyle w:val="Footer"/>
          <w:jc w:val="right"/>
        </w:pPr>
        <w:r>
          <w:fldChar w:fldCharType="begin"/>
        </w:r>
        <w:r w:rsidR="00CD342E">
          <w:instrText xml:space="preserve"> PAGE   \* MERGEFORMAT </w:instrText>
        </w:r>
        <w:r>
          <w:fldChar w:fldCharType="separate"/>
        </w:r>
        <w:r w:rsidR="00DA54FF">
          <w:rPr>
            <w:noProof/>
          </w:rPr>
          <w:t>29</w:t>
        </w:r>
        <w:r>
          <w:rPr>
            <w:noProof/>
          </w:rPr>
          <w:fldChar w:fldCharType="end"/>
        </w:r>
      </w:p>
    </w:sdtContent>
  </w:sdt>
  <w:p w:rsidR="00CD342E" w:rsidRDefault="00CD3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DC5" w:rsidRPr="00527C90" w:rsidRDefault="00E56DC5" w:rsidP="00527C90">
      <w:pPr>
        <w:spacing w:after="0" w:line="240" w:lineRule="auto"/>
      </w:pPr>
      <w:r>
        <w:separator/>
      </w:r>
    </w:p>
  </w:footnote>
  <w:footnote w:type="continuationSeparator" w:id="1">
    <w:p w:rsidR="00E56DC5" w:rsidRPr="00527C90" w:rsidRDefault="00E56DC5" w:rsidP="00527C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679A"/>
    <w:multiLevelType w:val="hybridMultilevel"/>
    <w:tmpl w:val="A5D44546"/>
    <w:lvl w:ilvl="0" w:tplc="13749E3A">
      <w:start w:val="1"/>
      <w:numFmt w:val="decimal"/>
      <w:lvlText w:val="%1."/>
      <w:lvlJc w:val="left"/>
      <w:pPr>
        <w:ind w:left="1080" w:hanging="360"/>
      </w:pPr>
      <w:rPr>
        <w:rFonts w:ascii="Arial" w:eastAsia="Times New Roman"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1E2C87"/>
    <w:multiLevelType w:val="multilevel"/>
    <w:tmpl w:val="FA14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539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D6E754D"/>
    <w:multiLevelType w:val="hybridMultilevel"/>
    <w:tmpl w:val="DF704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3E31C3"/>
    <w:multiLevelType w:val="multilevel"/>
    <w:tmpl w:val="83A0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90685"/>
    <w:multiLevelType w:val="multilevel"/>
    <w:tmpl w:val="985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F356DE"/>
    <w:multiLevelType w:val="hybridMultilevel"/>
    <w:tmpl w:val="AA7C06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C202D9"/>
    <w:multiLevelType w:val="hybridMultilevel"/>
    <w:tmpl w:val="F53A6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BF5443"/>
    <w:multiLevelType w:val="hybridMultilevel"/>
    <w:tmpl w:val="B1DC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300E4"/>
    <w:multiLevelType w:val="hybridMultilevel"/>
    <w:tmpl w:val="99605E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707ED1"/>
    <w:multiLevelType w:val="hybridMultilevel"/>
    <w:tmpl w:val="F7E6C3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7305BC"/>
    <w:multiLevelType w:val="hybridMultilevel"/>
    <w:tmpl w:val="392A8E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36896FA3"/>
    <w:multiLevelType w:val="hybridMultilevel"/>
    <w:tmpl w:val="056EAC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506261"/>
    <w:multiLevelType w:val="multilevel"/>
    <w:tmpl w:val="F2F2D7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214C2E"/>
    <w:multiLevelType w:val="multilevel"/>
    <w:tmpl w:val="8D2E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F37CB9"/>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3A2B43"/>
    <w:multiLevelType w:val="multilevel"/>
    <w:tmpl w:val="CF8A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F361AF"/>
    <w:multiLevelType w:val="hybridMultilevel"/>
    <w:tmpl w:val="83F4A5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13214E"/>
    <w:multiLevelType w:val="hybridMultilevel"/>
    <w:tmpl w:val="B61018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156198"/>
    <w:multiLevelType w:val="hybridMultilevel"/>
    <w:tmpl w:val="A37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C39F2"/>
    <w:multiLevelType w:val="hybridMultilevel"/>
    <w:tmpl w:val="72DCBC6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1">
    <w:nsid w:val="565664B0"/>
    <w:multiLevelType w:val="multilevel"/>
    <w:tmpl w:val="001A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E21795"/>
    <w:multiLevelType w:val="hybridMultilevel"/>
    <w:tmpl w:val="D43A51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CB12DF"/>
    <w:multiLevelType w:val="hybridMultilevel"/>
    <w:tmpl w:val="09E4B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DE0A92"/>
    <w:multiLevelType w:val="hybridMultilevel"/>
    <w:tmpl w:val="7A3837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64096D7F"/>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887C62"/>
    <w:multiLevelType w:val="hybridMultilevel"/>
    <w:tmpl w:val="422A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323B5B"/>
    <w:multiLevelType w:val="multilevel"/>
    <w:tmpl w:val="A2C0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812583B"/>
    <w:multiLevelType w:val="hybridMultilevel"/>
    <w:tmpl w:val="2602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C831CF"/>
    <w:multiLevelType w:val="multilevel"/>
    <w:tmpl w:val="40C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CFB2B5C"/>
    <w:multiLevelType w:val="hybridMultilevel"/>
    <w:tmpl w:val="25EC2EA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2393521"/>
    <w:multiLevelType w:val="hybridMultilevel"/>
    <w:tmpl w:val="FF82D33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2AE467F"/>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CE5A8C"/>
    <w:multiLevelType w:val="hybridMultilevel"/>
    <w:tmpl w:val="D12E6A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FA1687"/>
    <w:multiLevelType w:val="hybridMultilevel"/>
    <w:tmpl w:val="FE9AE3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D70149A"/>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4F6B46"/>
    <w:multiLevelType w:val="hybridMultilevel"/>
    <w:tmpl w:val="57CE0F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DA4512"/>
    <w:multiLevelType w:val="multilevel"/>
    <w:tmpl w:val="126E7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2158B7"/>
    <w:multiLevelType w:val="hybridMultilevel"/>
    <w:tmpl w:val="466A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37"/>
  </w:num>
  <w:num w:numId="4">
    <w:abstractNumId w:val="15"/>
  </w:num>
  <w:num w:numId="5">
    <w:abstractNumId w:val="32"/>
  </w:num>
  <w:num w:numId="6">
    <w:abstractNumId w:val="35"/>
  </w:num>
  <w:num w:numId="7">
    <w:abstractNumId w:val="25"/>
  </w:num>
  <w:num w:numId="8">
    <w:abstractNumId w:val="16"/>
  </w:num>
  <w:num w:numId="9">
    <w:abstractNumId w:val="13"/>
  </w:num>
  <w:num w:numId="10">
    <w:abstractNumId w:val="8"/>
  </w:num>
  <w:num w:numId="11">
    <w:abstractNumId w:val="20"/>
  </w:num>
  <w:num w:numId="12">
    <w:abstractNumId w:val="11"/>
  </w:num>
  <w:num w:numId="13">
    <w:abstractNumId w:val="26"/>
  </w:num>
  <w:num w:numId="14">
    <w:abstractNumId w:val="24"/>
  </w:num>
  <w:num w:numId="15">
    <w:abstractNumId w:val="5"/>
  </w:num>
  <w:num w:numId="16">
    <w:abstractNumId w:val="29"/>
  </w:num>
  <w:num w:numId="17">
    <w:abstractNumId w:val="28"/>
  </w:num>
  <w:num w:numId="18">
    <w:abstractNumId w:val="27"/>
  </w:num>
  <w:num w:numId="19">
    <w:abstractNumId w:val="38"/>
  </w:num>
  <w:num w:numId="20">
    <w:abstractNumId w:val="4"/>
  </w:num>
  <w:num w:numId="21">
    <w:abstractNumId w:val="1"/>
  </w:num>
  <w:num w:numId="22">
    <w:abstractNumId w:val="21"/>
  </w:num>
  <w:num w:numId="23">
    <w:abstractNumId w:val="0"/>
  </w:num>
  <w:num w:numId="24">
    <w:abstractNumId w:val="2"/>
  </w:num>
  <w:num w:numId="25">
    <w:abstractNumId w:val="6"/>
  </w:num>
  <w:num w:numId="26">
    <w:abstractNumId w:val="18"/>
  </w:num>
  <w:num w:numId="27">
    <w:abstractNumId w:val="33"/>
  </w:num>
  <w:num w:numId="28">
    <w:abstractNumId w:val="10"/>
  </w:num>
  <w:num w:numId="29">
    <w:abstractNumId w:val="7"/>
  </w:num>
  <w:num w:numId="30">
    <w:abstractNumId w:val="9"/>
  </w:num>
  <w:num w:numId="31">
    <w:abstractNumId w:val="12"/>
  </w:num>
  <w:num w:numId="32">
    <w:abstractNumId w:val="22"/>
  </w:num>
  <w:num w:numId="33">
    <w:abstractNumId w:val="36"/>
  </w:num>
  <w:num w:numId="34">
    <w:abstractNumId w:val="30"/>
  </w:num>
  <w:num w:numId="35">
    <w:abstractNumId w:val="31"/>
  </w:num>
  <w:num w:numId="36">
    <w:abstractNumId w:val="34"/>
  </w:num>
  <w:num w:numId="37">
    <w:abstractNumId w:val="17"/>
  </w:num>
  <w:num w:numId="38">
    <w:abstractNumId w:val="23"/>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5402A"/>
    <w:rsid w:val="000553D8"/>
    <w:rsid w:val="000C0604"/>
    <w:rsid w:val="000C2BFA"/>
    <w:rsid w:val="000E2931"/>
    <w:rsid w:val="000E4E38"/>
    <w:rsid w:val="0011123C"/>
    <w:rsid w:val="00200EC0"/>
    <w:rsid w:val="00242376"/>
    <w:rsid w:val="00252CBD"/>
    <w:rsid w:val="002D0679"/>
    <w:rsid w:val="002F65D9"/>
    <w:rsid w:val="003409B2"/>
    <w:rsid w:val="0038278B"/>
    <w:rsid w:val="003C5055"/>
    <w:rsid w:val="003D2C73"/>
    <w:rsid w:val="003F533C"/>
    <w:rsid w:val="00412D17"/>
    <w:rsid w:val="004547B0"/>
    <w:rsid w:val="004634D2"/>
    <w:rsid w:val="00470841"/>
    <w:rsid w:val="004D30B7"/>
    <w:rsid w:val="005024B4"/>
    <w:rsid w:val="005169BE"/>
    <w:rsid w:val="00527563"/>
    <w:rsid w:val="00527C90"/>
    <w:rsid w:val="00565C72"/>
    <w:rsid w:val="005A1D8B"/>
    <w:rsid w:val="005A6ED2"/>
    <w:rsid w:val="005F75D9"/>
    <w:rsid w:val="00602F17"/>
    <w:rsid w:val="00642C76"/>
    <w:rsid w:val="0065402A"/>
    <w:rsid w:val="00661DC5"/>
    <w:rsid w:val="00692947"/>
    <w:rsid w:val="006E2CE5"/>
    <w:rsid w:val="00732235"/>
    <w:rsid w:val="00745EF6"/>
    <w:rsid w:val="008270E7"/>
    <w:rsid w:val="00827D16"/>
    <w:rsid w:val="00833F65"/>
    <w:rsid w:val="0086705E"/>
    <w:rsid w:val="008711E6"/>
    <w:rsid w:val="008E0471"/>
    <w:rsid w:val="00955F0B"/>
    <w:rsid w:val="009C24DE"/>
    <w:rsid w:val="009F4F65"/>
    <w:rsid w:val="00A1020A"/>
    <w:rsid w:val="00A221D5"/>
    <w:rsid w:val="00A6656B"/>
    <w:rsid w:val="00AB0181"/>
    <w:rsid w:val="00AE4298"/>
    <w:rsid w:val="00B433A2"/>
    <w:rsid w:val="00B44A6B"/>
    <w:rsid w:val="00B61D59"/>
    <w:rsid w:val="00B7162B"/>
    <w:rsid w:val="00B84DC9"/>
    <w:rsid w:val="00C12055"/>
    <w:rsid w:val="00C9026B"/>
    <w:rsid w:val="00C9775B"/>
    <w:rsid w:val="00C9780B"/>
    <w:rsid w:val="00C978E6"/>
    <w:rsid w:val="00CD342E"/>
    <w:rsid w:val="00D162A2"/>
    <w:rsid w:val="00D24600"/>
    <w:rsid w:val="00D621AF"/>
    <w:rsid w:val="00DA54FF"/>
    <w:rsid w:val="00DD00BE"/>
    <w:rsid w:val="00DE2B23"/>
    <w:rsid w:val="00E07046"/>
    <w:rsid w:val="00E56DC5"/>
    <w:rsid w:val="00EC5B9C"/>
    <w:rsid w:val="00ED7AFB"/>
    <w:rsid w:val="00F10326"/>
    <w:rsid w:val="00F37F6D"/>
    <w:rsid w:val="00F417EF"/>
    <w:rsid w:val="00FC1C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471"/>
  </w:style>
  <w:style w:type="paragraph" w:styleId="Heading1">
    <w:name w:val="heading 1"/>
    <w:basedOn w:val="Normal"/>
    <w:next w:val="Normal"/>
    <w:link w:val="Heading1Char"/>
    <w:uiPriority w:val="9"/>
    <w:qFormat/>
    <w:rsid w:val="00412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929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2A"/>
    <w:pPr>
      <w:ind w:left="720"/>
      <w:contextualSpacing/>
    </w:pPr>
  </w:style>
  <w:style w:type="paragraph" w:styleId="BalloonText">
    <w:name w:val="Balloon Text"/>
    <w:basedOn w:val="Normal"/>
    <w:link w:val="BalloonTextChar"/>
    <w:uiPriority w:val="99"/>
    <w:semiHidden/>
    <w:unhideWhenUsed/>
    <w:rsid w:val="0065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02A"/>
    <w:rPr>
      <w:rFonts w:ascii="Tahoma" w:hAnsi="Tahoma" w:cs="Tahoma"/>
      <w:sz w:val="16"/>
      <w:szCs w:val="16"/>
    </w:rPr>
  </w:style>
  <w:style w:type="paragraph" w:styleId="NormalWeb">
    <w:name w:val="Normal (Web)"/>
    <w:basedOn w:val="Normal"/>
    <w:uiPriority w:val="99"/>
    <w:unhideWhenUsed/>
    <w:rsid w:val="004634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34D2"/>
    <w:rPr>
      <w:color w:val="0000FF"/>
      <w:u w:val="single"/>
    </w:rPr>
  </w:style>
  <w:style w:type="table" w:styleId="TableGrid">
    <w:name w:val="Table Grid"/>
    <w:basedOn w:val="TableNormal"/>
    <w:uiPriority w:val="59"/>
    <w:rsid w:val="00502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711E6"/>
    <w:pPr>
      <w:spacing w:after="0" w:line="240" w:lineRule="auto"/>
    </w:pPr>
  </w:style>
  <w:style w:type="character" w:customStyle="1" w:styleId="Heading1Char">
    <w:name w:val="Heading 1 Char"/>
    <w:basedOn w:val="DefaultParagraphFont"/>
    <w:link w:val="Heading1"/>
    <w:uiPriority w:val="9"/>
    <w:rsid w:val="00412D1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92947"/>
    <w:rPr>
      <w:rFonts w:ascii="Times New Roman" w:eastAsia="Times New Roman" w:hAnsi="Times New Roman" w:cs="Times New Roman"/>
      <w:b/>
      <w:bCs/>
      <w:sz w:val="27"/>
      <w:szCs w:val="27"/>
    </w:rPr>
  </w:style>
  <w:style w:type="character" w:styleId="Strong">
    <w:name w:val="Strong"/>
    <w:basedOn w:val="DefaultParagraphFont"/>
    <w:uiPriority w:val="22"/>
    <w:qFormat/>
    <w:rsid w:val="00692947"/>
    <w:rPr>
      <w:b/>
      <w:bCs/>
    </w:rPr>
  </w:style>
  <w:style w:type="paragraph" w:styleId="HTMLPreformatted">
    <w:name w:val="HTML Preformatted"/>
    <w:basedOn w:val="Normal"/>
    <w:link w:val="HTMLPreformattedChar"/>
    <w:uiPriority w:val="99"/>
    <w:semiHidden/>
    <w:unhideWhenUsed/>
    <w:rsid w:val="00C1205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12055"/>
    <w:rPr>
      <w:rFonts w:ascii="Consolas" w:hAnsi="Consolas" w:cs="Consolas"/>
      <w:sz w:val="20"/>
      <w:szCs w:val="20"/>
    </w:rPr>
  </w:style>
  <w:style w:type="paragraph" w:styleId="Header">
    <w:name w:val="header"/>
    <w:basedOn w:val="Normal"/>
    <w:link w:val="HeaderChar"/>
    <w:uiPriority w:val="99"/>
    <w:semiHidden/>
    <w:unhideWhenUsed/>
    <w:rsid w:val="00527C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7C90"/>
  </w:style>
  <w:style w:type="paragraph" w:styleId="Footer">
    <w:name w:val="footer"/>
    <w:basedOn w:val="Normal"/>
    <w:link w:val="FooterChar"/>
    <w:uiPriority w:val="99"/>
    <w:unhideWhenUsed/>
    <w:rsid w:val="00527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C90"/>
  </w:style>
  <w:style w:type="paragraph" w:customStyle="1" w:styleId="hl">
    <w:name w:val="hl"/>
    <w:basedOn w:val="Normal"/>
    <w:rsid w:val="00602F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
    <w:name w:val="Unresolved Mention"/>
    <w:basedOn w:val="DefaultParagraphFont"/>
    <w:uiPriority w:val="99"/>
    <w:semiHidden/>
    <w:unhideWhenUsed/>
    <w:rsid w:val="00EC5B9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1032659">
      <w:bodyDiv w:val="1"/>
      <w:marLeft w:val="0"/>
      <w:marRight w:val="0"/>
      <w:marTop w:val="0"/>
      <w:marBottom w:val="0"/>
      <w:divBdr>
        <w:top w:val="none" w:sz="0" w:space="0" w:color="auto"/>
        <w:left w:val="none" w:sz="0" w:space="0" w:color="auto"/>
        <w:bottom w:val="none" w:sz="0" w:space="0" w:color="auto"/>
        <w:right w:val="none" w:sz="0" w:space="0" w:color="auto"/>
      </w:divBdr>
    </w:div>
    <w:div w:id="28577668">
      <w:bodyDiv w:val="1"/>
      <w:marLeft w:val="0"/>
      <w:marRight w:val="0"/>
      <w:marTop w:val="0"/>
      <w:marBottom w:val="0"/>
      <w:divBdr>
        <w:top w:val="none" w:sz="0" w:space="0" w:color="auto"/>
        <w:left w:val="none" w:sz="0" w:space="0" w:color="auto"/>
        <w:bottom w:val="none" w:sz="0" w:space="0" w:color="auto"/>
        <w:right w:val="none" w:sz="0" w:space="0" w:color="auto"/>
      </w:divBdr>
    </w:div>
    <w:div w:id="57946691">
      <w:bodyDiv w:val="1"/>
      <w:marLeft w:val="0"/>
      <w:marRight w:val="0"/>
      <w:marTop w:val="0"/>
      <w:marBottom w:val="0"/>
      <w:divBdr>
        <w:top w:val="none" w:sz="0" w:space="0" w:color="auto"/>
        <w:left w:val="none" w:sz="0" w:space="0" w:color="auto"/>
        <w:bottom w:val="none" w:sz="0" w:space="0" w:color="auto"/>
        <w:right w:val="none" w:sz="0" w:space="0" w:color="auto"/>
      </w:divBdr>
    </w:div>
    <w:div w:id="59835630">
      <w:bodyDiv w:val="1"/>
      <w:marLeft w:val="0"/>
      <w:marRight w:val="0"/>
      <w:marTop w:val="0"/>
      <w:marBottom w:val="0"/>
      <w:divBdr>
        <w:top w:val="none" w:sz="0" w:space="0" w:color="auto"/>
        <w:left w:val="none" w:sz="0" w:space="0" w:color="auto"/>
        <w:bottom w:val="none" w:sz="0" w:space="0" w:color="auto"/>
        <w:right w:val="none" w:sz="0" w:space="0" w:color="auto"/>
      </w:divBdr>
    </w:div>
    <w:div w:id="64423907">
      <w:bodyDiv w:val="1"/>
      <w:marLeft w:val="0"/>
      <w:marRight w:val="0"/>
      <w:marTop w:val="0"/>
      <w:marBottom w:val="0"/>
      <w:divBdr>
        <w:top w:val="none" w:sz="0" w:space="0" w:color="auto"/>
        <w:left w:val="none" w:sz="0" w:space="0" w:color="auto"/>
        <w:bottom w:val="none" w:sz="0" w:space="0" w:color="auto"/>
        <w:right w:val="none" w:sz="0" w:space="0" w:color="auto"/>
      </w:divBdr>
    </w:div>
    <w:div w:id="110056736">
      <w:bodyDiv w:val="1"/>
      <w:marLeft w:val="0"/>
      <w:marRight w:val="0"/>
      <w:marTop w:val="0"/>
      <w:marBottom w:val="0"/>
      <w:divBdr>
        <w:top w:val="none" w:sz="0" w:space="0" w:color="auto"/>
        <w:left w:val="none" w:sz="0" w:space="0" w:color="auto"/>
        <w:bottom w:val="none" w:sz="0" w:space="0" w:color="auto"/>
        <w:right w:val="none" w:sz="0" w:space="0" w:color="auto"/>
      </w:divBdr>
    </w:div>
    <w:div w:id="117797982">
      <w:bodyDiv w:val="1"/>
      <w:marLeft w:val="0"/>
      <w:marRight w:val="0"/>
      <w:marTop w:val="0"/>
      <w:marBottom w:val="0"/>
      <w:divBdr>
        <w:top w:val="none" w:sz="0" w:space="0" w:color="auto"/>
        <w:left w:val="none" w:sz="0" w:space="0" w:color="auto"/>
        <w:bottom w:val="none" w:sz="0" w:space="0" w:color="auto"/>
        <w:right w:val="none" w:sz="0" w:space="0" w:color="auto"/>
      </w:divBdr>
    </w:div>
    <w:div w:id="123351639">
      <w:bodyDiv w:val="1"/>
      <w:marLeft w:val="0"/>
      <w:marRight w:val="0"/>
      <w:marTop w:val="0"/>
      <w:marBottom w:val="0"/>
      <w:divBdr>
        <w:top w:val="none" w:sz="0" w:space="0" w:color="auto"/>
        <w:left w:val="none" w:sz="0" w:space="0" w:color="auto"/>
        <w:bottom w:val="none" w:sz="0" w:space="0" w:color="auto"/>
        <w:right w:val="none" w:sz="0" w:space="0" w:color="auto"/>
      </w:divBdr>
    </w:div>
    <w:div w:id="128404339">
      <w:bodyDiv w:val="1"/>
      <w:marLeft w:val="0"/>
      <w:marRight w:val="0"/>
      <w:marTop w:val="0"/>
      <w:marBottom w:val="0"/>
      <w:divBdr>
        <w:top w:val="none" w:sz="0" w:space="0" w:color="auto"/>
        <w:left w:val="none" w:sz="0" w:space="0" w:color="auto"/>
        <w:bottom w:val="none" w:sz="0" w:space="0" w:color="auto"/>
        <w:right w:val="none" w:sz="0" w:space="0" w:color="auto"/>
      </w:divBdr>
    </w:div>
    <w:div w:id="196889777">
      <w:bodyDiv w:val="1"/>
      <w:marLeft w:val="0"/>
      <w:marRight w:val="0"/>
      <w:marTop w:val="0"/>
      <w:marBottom w:val="0"/>
      <w:divBdr>
        <w:top w:val="none" w:sz="0" w:space="0" w:color="auto"/>
        <w:left w:val="none" w:sz="0" w:space="0" w:color="auto"/>
        <w:bottom w:val="none" w:sz="0" w:space="0" w:color="auto"/>
        <w:right w:val="none" w:sz="0" w:space="0" w:color="auto"/>
      </w:divBdr>
    </w:div>
    <w:div w:id="211305336">
      <w:bodyDiv w:val="1"/>
      <w:marLeft w:val="0"/>
      <w:marRight w:val="0"/>
      <w:marTop w:val="0"/>
      <w:marBottom w:val="0"/>
      <w:divBdr>
        <w:top w:val="none" w:sz="0" w:space="0" w:color="auto"/>
        <w:left w:val="none" w:sz="0" w:space="0" w:color="auto"/>
        <w:bottom w:val="none" w:sz="0" w:space="0" w:color="auto"/>
        <w:right w:val="none" w:sz="0" w:space="0" w:color="auto"/>
      </w:divBdr>
    </w:div>
    <w:div w:id="217405210">
      <w:bodyDiv w:val="1"/>
      <w:marLeft w:val="0"/>
      <w:marRight w:val="0"/>
      <w:marTop w:val="0"/>
      <w:marBottom w:val="0"/>
      <w:divBdr>
        <w:top w:val="none" w:sz="0" w:space="0" w:color="auto"/>
        <w:left w:val="none" w:sz="0" w:space="0" w:color="auto"/>
        <w:bottom w:val="none" w:sz="0" w:space="0" w:color="auto"/>
        <w:right w:val="none" w:sz="0" w:space="0" w:color="auto"/>
      </w:divBdr>
    </w:div>
    <w:div w:id="247815885">
      <w:bodyDiv w:val="1"/>
      <w:marLeft w:val="0"/>
      <w:marRight w:val="0"/>
      <w:marTop w:val="0"/>
      <w:marBottom w:val="0"/>
      <w:divBdr>
        <w:top w:val="none" w:sz="0" w:space="0" w:color="auto"/>
        <w:left w:val="none" w:sz="0" w:space="0" w:color="auto"/>
        <w:bottom w:val="none" w:sz="0" w:space="0" w:color="auto"/>
        <w:right w:val="none" w:sz="0" w:space="0" w:color="auto"/>
      </w:divBdr>
    </w:div>
    <w:div w:id="354578249">
      <w:bodyDiv w:val="1"/>
      <w:marLeft w:val="0"/>
      <w:marRight w:val="0"/>
      <w:marTop w:val="0"/>
      <w:marBottom w:val="0"/>
      <w:divBdr>
        <w:top w:val="none" w:sz="0" w:space="0" w:color="auto"/>
        <w:left w:val="none" w:sz="0" w:space="0" w:color="auto"/>
        <w:bottom w:val="none" w:sz="0" w:space="0" w:color="auto"/>
        <w:right w:val="none" w:sz="0" w:space="0" w:color="auto"/>
      </w:divBdr>
    </w:div>
    <w:div w:id="365913913">
      <w:bodyDiv w:val="1"/>
      <w:marLeft w:val="0"/>
      <w:marRight w:val="0"/>
      <w:marTop w:val="0"/>
      <w:marBottom w:val="0"/>
      <w:divBdr>
        <w:top w:val="none" w:sz="0" w:space="0" w:color="auto"/>
        <w:left w:val="none" w:sz="0" w:space="0" w:color="auto"/>
        <w:bottom w:val="none" w:sz="0" w:space="0" w:color="auto"/>
        <w:right w:val="none" w:sz="0" w:space="0" w:color="auto"/>
      </w:divBdr>
    </w:div>
    <w:div w:id="403376957">
      <w:bodyDiv w:val="1"/>
      <w:marLeft w:val="0"/>
      <w:marRight w:val="0"/>
      <w:marTop w:val="0"/>
      <w:marBottom w:val="0"/>
      <w:divBdr>
        <w:top w:val="none" w:sz="0" w:space="0" w:color="auto"/>
        <w:left w:val="none" w:sz="0" w:space="0" w:color="auto"/>
        <w:bottom w:val="none" w:sz="0" w:space="0" w:color="auto"/>
        <w:right w:val="none" w:sz="0" w:space="0" w:color="auto"/>
      </w:divBdr>
      <w:divsChild>
        <w:div w:id="966273675">
          <w:marLeft w:val="0"/>
          <w:marRight w:val="0"/>
          <w:marTop w:val="0"/>
          <w:marBottom w:val="0"/>
          <w:divBdr>
            <w:top w:val="single" w:sz="6" w:space="4" w:color="auto"/>
            <w:left w:val="single" w:sz="6" w:space="4" w:color="auto"/>
            <w:bottom w:val="single" w:sz="6" w:space="4" w:color="auto"/>
            <w:right w:val="single" w:sz="6" w:space="4" w:color="auto"/>
          </w:divBdr>
          <w:divsChild>
            <w:div w:id="975069813">
              <w:marLeft w:val="0"/>
              <w:marRight w:val="0"/>
              <w:marTop w:val="0"/>
              <w:marBottom w:val="0"/>
              <w:divBdr>
                <w:top w:val="none" w:sz="0" w:space="0" w:color="auto"/>
                <w:left w:val="none" w:sz="0" w:space="0" w:color="auto"/>
                <w:bottom w:val="none" w:sz="0" w:space="0" w:color="auto"/>
                <w:right w:val="none" w:sz="0" w:space="0" w:color="auto"/>
              </w:divBdr>
              <w:divsChild>
                <w:div w:id="17747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8431">
          <w:marLeft w:val="0"/>
          <w:marRight w:val="0"/>
          <w:marTop w:val="0"/>
          <w:marBottom w:val="0"/>
          <w:divBdr>
            <w:top w:val="single" w:sz="6" w:space="4" w:color="auto"/>
            <w:left w:val="single" w:sz="6" w:space="4" w:color="auto"/>
            <w:bottom w:val="single" w:sz="6" w:space="4" w:color="auto"/>
            <w:right w:val="single" w:sz="6" w:space="4" w:color="auto"/>
          </w:divBdr>
          <w:divsChild>
            <w:div w:id="2116366613">
              <w:marLeft w:val="0"/>
              <w:marRight w:val="0"/>
              <w:marTop w:val="0"/>
              <w:marBottom w:val="0"/>
              <w:divBdr>
                <w:top w:val="none" w:sz="0" w:space="0" w:color="auto"/>
                <w:left w:val="none" w:sz="0" w:space="0" w:color="auto"/>
                <w:bottom w:val="none" w:sz="0" w:space="0" w:color="auto"/>
                <w:right w:val="none" w:sz="0" w:space="0" w:color="auto"/>
              </w:divBdr>
              <w:divsChild>
                <w:div w:id="1863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129">
          <w:marLeft w:val="0"/>
          <w:marRight w:val="0"/>
          <w:marTop w:val="0"/>
          <w:marBottom w:val="0"/>
          <w:divBdr>
            <w:top w:val="single" w:sz="6" w:space="4" w:color="auto"/>
            <w:left w:val="single" w:sz="6" w:space="4" w:color="auto"/>
            <w:bottom w:val="single" w:sz="6" w:space="4" w:color="auto"/>
            <w:right w:val="single" w:sz="6" w:space="4" w:color="auto"/>
          </w:divBdr>
          <w:divsChild>
            <w:div w:id="907571318">
              <w:marLeft w:val="0"/>
              <w:marRight w:val="0"/>
              <w:marTop w:val="0"/>
              <w:marBottom w:val="0"/>
              <w:divBdr>
                <w:top w:val="none" w:sz="0" w:space="0" w:color="auto"/>
                <w:left w:val="none" w:sz="0" w:space="0" w:color="auto"/>
                <w:bottom w:val="none" w:sz="0" w:space="0" w:color="auto"/>
                <w:right w:val="none" w:sz="0" w:space="0" w:color="auto"/>
              </w:divBdr>
              <w:divsChild>
                <w:div w:id="2001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2798">
      <w:bodyDiv w:val="1"/>
      <w:marLeft w:val="0"/>
      <w:marRight w:val="0"/>
      <w:marTop w:val="0"/>
      <w:marBottom w:val="0"/>
      <w:divBdr>
        <w:top w:val="none" w:sz="0" w:space="0" w:color="auto"/>
        <w:left w:val="none" w:sz="0" w:space="0" w:color="auto"/>
        <w:bottom w:val="none" w:sz="0" w:space="0" w:color="auto"/>
        <w:right w:val="none" w:sz="0" w:space="0" w:color="auto"/>
      </w:divBdr>
    </w:div>
    <w:div w:id="432215066">
      <w:bodyDiv w:val="1"/>
      <w:marLeft w:val="0"/>
      <w:marRight w:val="0"/>
      <w:marTop w:val="0"/>
      <w:marBottom w:val="0"/>
      <w:divBdr>
        <w:top w:val="none" w:sz="0" w:space="0" w:color="auto"/>
        <w:left w:val="none" w:sz="0" w:space="0" w:color="auto"/>
        <w:bottom w:val="none" w:sz="0" w:space="0" w:color="auto"/>
        <w:right w:val="none" w:sz="0" w:space="0" w:color="auto"/>
      </w:divBdr>
    </w:div>
    <w:div w:id="452334458">
      <w:bodyDiv w:val="1"/>
      <w:marLeft w:val="0"/>
      <w:marRight w:val="0"/>
      <w:marTop w:val="0"/>
      <w:marBottom w:val="0"/>
      <w:divBdr>
        <w:top w:val="none" w:sz="0" w:space="0" w:color="auto"/>
        <w:left w:val="none" w:sz="0" w:space="0" w:color="auto"/>
        <w:bottom w:val="none" w:sz="0" w:space="0" w:color="auto"/>
        <w:right w:val="none" w:sz="0" w:space="0" w:color="auto"/>
      </w:divBdr>
    </w:div>
    <w:div w:id="465513486">
      <w:bodyDiv w:val="1"/>
      <w:marLeft w:val="0"/>
      <w:marRight w:val="0"/>
      <w:marTop w:val="0"/>
      <w:marBottom w:val="0"/>
      <w:divBdr>
        <w:top w:val="none" w:sz="0" w:space="0" w:color="auto"/>
        <w:left w:val="none" w:sz="0" w:space="0" w:color="auto"/>
        <w:bottom w:val="none" w:sz="0" w:space="0" w:color="auto"/>
        <w:right w:val="none" w:sz="0" w:space="0" w:color="auto"/>
      </w:divBdr>
    </w:div>
    <w:div w:id="466699602">
      <w:bodyDiv w:val="1"/>
      <w:marLeft w:val="0"/>
      <w:marRight w:val="0"/>
      <w:marTop w:val="0"/>
      <w:marBottom w:val="0"/>
      <w:divBdr>
        <w:top w:val="none" w:sz="0" w:space="0" w:color="auto"/>
        <w:left w:val="none" w:sz="0" w:space="0" w:color="auto"/>
        <w:bottom w:val="none" w:sz="0" w:space="0" w:color="auto"/>
        <w:right w:val="none" w:sz="0" w:space="0" w:color="auto"/>
      </w:divBdr>
    </w:div>
    <w:div w:id="479998336">
      <w:bodyDiv w:val="1"/>
      <w:marLeft w:val="0"/>
      <w:marRight w:val="0"/>
      <w:marTop w:val="0"/>
      <w:marBottom w:val="0"/>
      <w:divBdr>
        <w:top w:val="none" w:sz="0" w:space="0" w:color="auto"/>
        <w:left w:val="none" w:sz="0" w:space="0" w:color="auto"/>
        <w:bottom w:val="none" w:sz="0" w:space="0" w:color="auto"/>
        <w:right w:val="none" w:sz="0" w:space="0" w:color="auto"/>
      </w:divBdr>
      <w:divsChild>
        <w:div w:id="1900091284">
          <w:marLeft w:val="0"/>
          <w:marRight w:val="0"/>
          <w:marTop w:val="0"/>
          <w:marBottom w:val="0"/>
          <w:divBdr>
            <w:top w:val="single" w:sz="6" w:space="4" w:color="auto"/>
            <w:left w:val="single" w:sz="6" w:space="4" w:color="auto"/>
            <w:bottom w:val="single" w:sz="6" w:space="4" w:color="auto"/>
            <w:right w:val="single" w:sz="6" w:space="4" w:color="auto"/>
          </w:divBdr>
          <w:divsChild>
            <w:div w:id="389813986">
              <w:marLeft w:val="0"/>
              <w:marRight w:val="0"/>
              <w:marTop w:val="0"/>
              <w:marBottom w:val="0"/>
              <w:divBdr>
                <w:top w:val="none" w:sz="0" w:space="0" w:color="auto"/>
                <w:left w:val="none" w:sz="0" w:space="0" w:color="auto"/>
                <w:bottom w:val="none" w:sz="0" w:space="0" w:color="auto"/>
                <w:right w:val="none" w:sz="0" w:space="0" w:color="auto"/>
              </w:divBdr>
              <w:divsChild>
                <w:div w:id="18408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5068">
          <w:marLeft w:val="0"/>
          <w:marRight w:val="0"/>
          <w:marTop w:val="0"/>
          <w:marBottom w:val="0"/>
          <w:divBdr>
            <w:top w:val="single" w:sz="6" w:space="4" w:color="auto"/>
            <w:left w:val="single" w:sz="6" w:space="4" w:color="auto"/>
            <w:bottom w:val="single" w:sz="6" w:space="4" w:color="auto"/>
            <w:right w:val="single" w:sz="6" w:space="4" w:color="auto"/>
          </w:divBdr>
          <w:divsChild>
            <w:div w:id="1688215423">
              <w:marLeft w:val="0"/>
              <w:marRight w:val="0"/>
              <w:marTop w:val="0"/>
              <w:marBottom w:val="0"/>
              <w:divBdr>
                <w:top w:val="none" w:sz="0" w:space="0" w:color="auto"/>
                <w:left w:val="none" w:sz="0" w:space="0" w:color="auto"/>
                <w:bottom w:val="none" w:sz="0" w:space="0" w:color="auto"/>
                <w:right w:val="none" w:sz="0" w:space="0" w:color="auto"/>
              </w:divBdr>
              <w:divsChild>
                <w:div w:id="1014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17770">
      <w:bodyDiv w:val="1"/>
      <w:marLeft w:val="0"/>
      <w:marRight w:val="0"/>
      <w:marTop w:val="0"/>
      <w:marBottom w:val="0"/>
      <w:divBdr>
        <w:top w:val="none" w:sz="0" w:space="0" w:color="auto"/>
        <w:left w:val="none" w:sz="0" w:space="0" w:color="auto"/>
        <w:bottom w:val="none" w:sz="0" w:space="0" w:color="auto"/>
        <w:right w:val="none" w:sz="0" w:space="0" w:color="auto"/>
      </w:divBdr>
    </w:div>
    <w:div w:id="623773732">
      <w:bodyDiv w:val="1"/>
      <w:marLeft w:val="0"/>
      <w:marRight w:val="0"/>
      <w:marTop w:val="0"/>
      <w:marBottom w:val="0"/>
      <w:divBdr>
        <w:top w:val="none" w:sz="0" w:space="0" w:color="auto"/>
        <w:left w:val="none" w:sz="0" w:space="0" w:color="auto"/>
        <w:bottom w:val="none" w:sz="0" w:space="0" w:color="auto"/>
        <w:right w:val="none" w:sz="0" w:space="0" w:color="auto"/>
      </w:divBdr>
    </w:div>
    <w:div w:id="641695583">
      <w:bodyDiv w:val="1"/>
      <w:marLeft w:val="0"/>
      <w:marRight w:val="0"/>
      <w:marTop w:val="0"/>
      <w:marBottom w:val="0"/>
      <w:divBdr>
        <w:top w:val="none" w:sz="0" w:space="0" w:color="auto"/>
        <w:left w:val="none" w:sz="0" w:space="0" w:color="auto"/>
        <w:bottom w:val="none" w:sz="0" w:space="0" w:color="auto"/>
        <w:right w:val="none" w:sz="0" w:space="0" w:color="auto"/>
      </w:divBdr>
    </w:div>
    <w:div w:id="657657528">
      <w:bodyDiv w:val="1"/>
      <w:marLeft w:val="0"/>
      <w:marRight w:val="0"/>
      <w:marTop w:val="0"/>
      <w:marBottom w:val="0"/>
      <w:divBdr>
        <w:top w:val="none" w:sz="0" w:space="0" w:color="auto"/>
        <w:left w:val="none" w:sz="0" w:space="0" w:color="auto"/>
        <w:bottom w:val="none" w:sz="0" w:space="0" w:color="auto"/>
        <w:right w:val="none" w:sz="0" w:space="0" w:color="auto"/>
      </w:divBdr>
    </w:div>
    <w:div w:id="659969628">
      <w:bodyDiv w:val="1"/>
      <w:marLeft w:val="0"/>
      <w:marRight w:val="0"/>
      <w:marTop w:val="0"/>
      <w:marBottom w:val="0"/>
      <w:divBdr>
        <w:top w:val="none" w:sz="0" w:space="0" w:color="auto"/>
        <w:left w:val="none" w:sz="0" w:space="0" w:color="auto"/>
        <w:bottom w:val="none" w:sz="0" w:space="0" w:color="auto"/>
        <w:right w:val="none" w:sz="0" w:space="0" w:color="auto"/>
      </w:divBdr>
    </w:div>
    <w:div w:id="661667009">
      <w:bodyDiv w:val="1"/>
      <w:marLeft w:val="0"/>
      <w:marRight w:val="0"/>
      <w:marTop w:val="0"/>
      <w:marBottom w:val="0"/>
      <w:divBdr>
        <w:top w:val="none" w:sz="0" w:space="0" w:color="auto"/>
        <w:left w:val="none" w:sz="0" w:space="0" w:color="auto"/>
        <w:bottom w:val="none" w:sz="0" w:space="0" w:color="auto"/>
        <w:right w:val="none" w:sz="0" w:space="0" w:color="auto"/>
      </w:divBdr>
    </w:div>
    <w:div w:id="665716267">
      <w:bodyDiv w:val="1"/>
      <w:marLeft w:val="0"/>
      <w:marRight w:val="0"/>
      <w:marTop w:val="0"/>
      <w:marBottom w:val="0"/>
      <w:divBdr>
        <w:top w:val="none" w:sz="0" w:space="0" w:color="auto"/>
        <w:left w:val="none" w:sz="0" w:space="0" w:color="auto"/>
        <w:bottom w:val="none" w:sz="0" w:space="0" w:color="auto"/>
        <w:right w:val="none" w:sz="0" w:space="0" w:color="auto"/>
      </w:divBdr>
    </w:div>
    <w:div w:id="674964642">
      <w:bodyDiv w:val="1"/>
      <w:marLeft w:val="0"/>
      <w:marRight w:val="0"/>
      <w:marTop w:val="0"/>
      <w:marBottom w:val="0"/>
      <w:divBdr>
        <w:top w:val="none" w:sz="0" w:space="0" w:color="auto"/>
        <w:left w:val="none" w:sz="0" w:space="0" w:color="auto"/>
        <w:bottom w:val="none" w:sz="0" w:space="0" w:color="auto"/>
        <w:right w:val="none" w:sz="0" w:space="0" w:color="auto"/>
      </w:divBdr>
    </w:div>
    <w:div w:id="688291793">
      <w:bodyDiv w:val="1"/>
      <w:marLeft w:val="0"/>
      <w:marRight w:val="0"/>
      <w:marTop w:val="0"/>
      <w:marBottom w:val="0"/>
      <w:divBdr>
        <w:top w:val="none" w:sz="0" w:space="0" w:color="auto"/>
        <w:left w:val="none" w:sz="0" w:space="0" w:color="auto"/>
        <w:bottom w:val="none" w:sz="0" w:space="0" w:color="auto"/>
        <w:right w:val="none" w:sz="0" w:space="0" w:color="auto"/>
      </w:divBdr>
    </w:div>
    <w:div w:id="704453174">
      <w:bodyDiv w:val="1"/>
      <w:marLeft w:val="0"/>
      <w:marRight w:val="0"/>
      <w:marTop w:val="0"/>
      <w:marBottom w:val="0"/>
      <w:divBdr>
        <w:top w:val="none" w:sz="0" w:space="0" w:color="auto"/>
        <w:left w:val="none" w:sz="0" w:space="0" w:color="auto"/>
        <w:bottom w:val="none" w:sz="0" w:space="0" w:color="auto"/>
        <w:right w:val="none" w:sz="0" w:space="0" w:color="auto"/>
      </w:divBdr>
    </w:div>
    <w:div w:id="708380907">
      <w:bodyDiv w:val="1"/>
      <w:marLeft w:val="0"/>
      <w:marRight w:val="0"/>
      <w:marTop w:val="0"/>
      <w:marBottom w:val="0"/>
      <w:divBdr>
        <w:top w:val="none" w:sz="0" w:space="0" w:color="auto"/>
        <w:left w:val="none" w:sz="0" w:space="0" w:color="auto"/>
        <w:bottom w:val="none" w:sz="0" w:space="0" w:color="auto"/>
        <w:right w:val="none" w:sz="0" w:space="0" w:color="auto"/>
      </w:divBdr>
    </w:div>
    <w:div w:id="744108810">
      <w:bodyDiv w:val="1"/>
      <w:marLeft w:val="0"/>
      <w:marRight w:val="0"/>
      <w:marTop w:val="0"/>
      <w:marBottom w:val="0"/>
      <w:divBdr>
        <w:top w:val="none" w:sz="0" w:space="0" w:color="auto"/>
        <w:left w:val="none" w:sz="0" w:space="0" w:color="auto"/>
        <w:bottom w:val="none" w:sz="0" w:space="0" w:color="auto"/>
        <w:right w:val="none" w:sz="0" w:space="0" w:color="auto"/>
      </w:divBdr>
    </w:div>
    <w:div w:id="828063007">
      <w:bodyDiv w:val="1"/>
      <w:marLeft w:val="0"/>
      <w:marRight w:val="0"/>
      <w:marTop w:val="0"/>
      <w:marBottom w:val="0"/>
      <w:divBdr>
        <w:top w:val="none" w:sz="0" w:space="0" w:color="auto"/>
        <w:left w:val="none" w:sz="0" w:space="0" w:color="auto"/>
        <w:bottom w:val="none" w:sz="0" w:space="0" w:color="auto"/>
        <w:right w:val="none" w:sz="0" w:space="0" w:color="auto"/>
      </w:divBdr>
      <w:divsChild>
        <w:div w:id="1180313159">
          <w:marLeft w:val="0"/>
          <w:marRight w:val="0"/>
          <w:marTop w:val="0"/>
          <w:marBottom w:val="0"/>
          <w:divBdr>
            <w:top w:val="single" w:sz="6" w:space="4" w:color="auto"/>
            <w:left w:val="single" w:sz="6" w:space="4" w:color="auto"/>
            <w:bottom w:val="single" w:sz="6" w:space="4" w:color="auto"/>
            <w:right w:val="single" w:sz="6" w:space="4" w:color="auto"/>
          </w:divBdr>
          <w:divsChild>
            <w:div w:id="1437092214">
              <w:marLeft w:val="0"/>
              <w:marRight w:val="0"/>
              <w:marTop w:val="0"/>
              <w:marBottom w:val="0"/>
              <w:divBdr>
                <w:top w:val="none" w:sz="0" w:space="0" w:color="auto"/>
                <w:left w:val="none" w:sz="0" w:space="0" w:color="auto"/>
                <w:bottom w:val="none" w:sz="0" w:space="0" w:color="auto"/>
                <w:right w:val="none" w:sz="0" w:space="0" w:color="auto"/>
              </w:divBdr>
              <w:divsChild>
                <w:div w:id="7842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7681">
          <w:marLeft w:val="0"/>
          <w:marRight w:val="0"/>
          <w:marTop w:val="0"/>
          <w:marBottom w:val="0"/>
          <w:divBdr>
            <w:top w:val="single" w:sz="6" w:space="4" w:color="auto"/>
            <w:left w:val="single" w:sz="6" w:space="4" w:color="auto"/>
            <w:bottom w:val="single" w:sz="6" w:space="4" w:color="auto"/>
            <w:right w:val="single" w:sz="6" w:space="4" w:color="auto"/>
          </w:divBdr>
          <w:divsChild>
            <w:div w:id="1976374465">
              <w:marLeft w:val="0"/>
              <w:marRight w:val="0"/>
              <w:marTop w:val="0"/>
              <w:marBottom w:val="0"/>
              <w:divBdr>
                <w:top w:val="none" w:sz="0" w:space="0" w:color="auto"/>
                <w:left w:val="none" w:sz="0" w:space="0" w:color="auto"/>
                <w:bottom w:val="none" w:sz="0" w:space="0" w:color="auto"/>
                <w:right w:val="none" w:sz="0" w:space="0" w:color="auto"/>
              </w:divBdr>
              <w:divsChild>
                <w:div w:id="2199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0315">
      <w:bodyDiv w:val="1"/>
      <w:marLeft w:val="0"/>
      <w:marRight w:val="0"/>
      <w:marTop w:val="0"/>
      <w:marBottom w:val="0"/>
      <w:divBdr>
        <w:top w:val="none" w:sz="0" w:space="0" w:color="auto"/>
        <w:left w:val="none" w:sz="0" w:space="0" w:color="auto"/>
        <w:bottom w:val="none" w:sz="0" w:space="0" w:color="auto"/>
        <w:right w:val="none" w:sz="0" w:space="0" w:color="auto"/>
      </w:divBdr>
    </w:div>
    <w:div w:id="868301127">
      <w:bodyDiv w:val="1"/>
      <w:marLeft w:val="0"/>
      <w:marRight w:val="0"/>
      <w:marTop w:val="0"/>
      <w:marBottom w:val="0"/>
      <w:divBdr>
        <w:top w:val="none" w:sz="0" w:space="0" w:color="auto"/>
        <w:left w:val="none" w:sz="0" w:space="0" w:color="auto"/>
        <w:bottom w:val="none" w:sz="0" w:space="0" w:color="auto"/>
        <w:right w:val="none" w:sz="0" w:space="0" w:color="auto"/>
      </w:divBdr>
    </w:div>
    <w:div w:id="880291349">
      <w:bodyDiv w:val="1"/>
      <w:marLeft w:val="0"/>
      <w:marRight w:val="0"/>
      <w:marTop w:val="0"/>
      <w:marBottom w:val="0"/>
      <w:divBdr>
        <w:top w:val="none" w:sz="0" w:space="0" w:color="auto"/>
        <w:left w:val="none" w:sz="0" w:space="0" w:color="auto"/>
        <w:bottom w:val="none" w:sz="0" w:space="0" w:color="auto"/>
        <w:right w:val="none" w:sz="0" w:space="0" w:color="auto"/>
      </w:divBdr>
      <w:divsChild>
        <w:div w:id="545022219">
          <w:marLeft w:val="0"/>
          <w:marRight w:val="0"/>
          <w:marTop w:val="0"/>
          <w:marBottom w:val="0"/>
          <w:divBdr>
            <w:top w:val="single" w:sz="6" w:space="4" w:color="auto"/>
            <w:left w:val="single" w:sz="6" w:space="4" w:color="auto"/>
            <w:bottom w:val="single" w:sz="6" w:space="4" w:color="auto"/>
            <w:right w:val="single" w:sz="6" w:space="4" w:color="auto"/>
          </w:divBdr>
          <w:divsChild>
            <w:div w:id="502205315">
              <w:marLeft w:val="0"/>
              <w:marRight w:val="0"/>
              <w:marTop w:val="0"/>
              <w:marBottom w:val="0"/>
              <w:divBdr>
                <w:top w:val="none" w:sz="0" w:space="0" w:color="auto"/>
                <w:left w:val="none" w:sz="0" w:space="0" w:color="auto"/>
                <w:bottom w:val="none" w:sz="0" w:space="0" w:color="auto"/>
                <w:right w:val="none" w:sz="0" w:space="0" w:color="auto"/>
              </w:divBdr>
              <w:divsChild>
                <w:div w:id="14860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083">
          <w:marLeft w:val="0"/>
          <w:marRight w:val="0"/>
          <w:marTop w:val="0"/>
          <w:marBottom w:val="0"/>
          <w:divBdr>
            <w:top w:val="single" w:sz="6" w:space="4" w:color="ABABAB"/>
            <w:left w:val="single" w:sz="6" w:space="4" w:color="ABABAB"/>
            <w:bottom w:val="single" w:sz="6" w:space="4" w:color="ABABAB"/>
            <w:right w:val="single" w:sz="6" w:space="4" w:color="ABABAB"/>
          </w:divBdr>
          <w:divsChild>
            <w:div w:id="799231672">
              <w:marLeft w:val="0"/>
              <w:marRight w:val="0"/>
              <w:marTop w:val="0"/>
              <w:marBottom w:val="0"/>
              <w:divBdr>
                <w:top w:val="none" w:sz="0" w:space="0" w:color="auto"/>
                <w:left w:val="none" w:sz="0" w:space="0" w:color="auto"/>
                <w:bottom w:val="none" w:sz="0" w:space="0" w:color="auto"/>
                <w:right w:val="none" w:sz="0" w:space="0" w:color="auto"/>
              </w:divBdr>
              <w:divsChild>
                <w:div w:id="781340008">
                  <w:marLeft w:val="0"/>
                  <w:marRight w:val="0"/>
                  <w:marTop w:val="0"/>
                  <w:marBottom w:val="0"/>
                  <w:divBdr>
                    <w:top w:val="none" w:sz="0" w:space="0" w:color="auto"/>
                    <w:left w:val="none" w:sz="0" w:space="0" w:color="auto"/>
                    <w:bottom w:val="none" w:sz="0" w:space="0" w:color="auto"/>
                    <w:right w:val="none" w:sz="0" w:space="0" w:color="auto"/>
                  </w:divBdr>
                  <w:divsChild>
                    <w:div w:id="871192817">
                      <w:marLeft w:val="0"/>
                      <w:marRight w:val="0"/>
                      <w:marTop w:val="0"/>
                      <w:marBottom w:val="0"/>
                      <w:divBdr>
                        <w:top w:val="single" w:sz="6" w:space="0" w:color="CFCFCF"/>
                        <w:left w:val="single" w:sz="6" w:space="0" w:color="CFCFCF"/>
                        <w:bottom w:val="single" w:sz="6" w:space="0" w:color="CFCFCF"/>
                        <w:right w:val="single" w:sz="6" w:space="0" w:color="CFCFCF"/>
                      </w:divBdr>
                      <w:divsChild>
                        <w:div w:id="1982415961">
                          <w:marLeft w:val="0"/>
                          <w:marRight w:val="0"/>
                          <w:marTop w:val="0"/>
                          <w:marBottom w:val="0"/>
                          <w:divBdr>
                            <w:top w:val="none" w:sz="0" w:space="0" w:color="auto"/>
                            <w:left w:val="none" w:sz="0" w:space="0" w:color="auto"/>
                            <w:bottom w:val="none" w:sz="0" w:space="0" w:color="auto"/>
                            <w:right w:val="none" w:sz="0" w:space="0" w:color="auto"/>
                          </w:divBdr>
                          <w:divsChild>
                            <w:div w:id="189219737">
                              <w:marLeft w:val="0"/>
                              <w:marRight w:val="0"/>
                              <w:marTop w:val="0"/>
                              <w:marBottom w:val="0"/>
                              <w:divBdr>
                                <w:top w:val="none" w:sz="0" w:space="0" w:color="auto"/>
                                <w:left w:val="none" w:sz="0" w:space="0" w:color="auto"/>
                                <w:bottom w:val="none" w:sz="0" w:space="0" w:color="auto"/>
                                <w:right w:val="none" w:sz="0" w:space="0" w:color="auto"/>
                              </w:divBdr>
                            </w:div>
                            <w:div w:id="1347950837">
                              <w:marLeft w:val="0"/>
                              <w:marRight w:val="-450"/>
                              <w:marTop w:val="0"/>
                              <w:marBottom w:val="0"/>
                              <w:divBdr>
                                <w:top w:val="none" w:sz="0" w:space="0" w:color="auto"/>
                                <w:left w:val="none" w:sz="0" w:space="0" w:color="auto"/>
                                <w:bottom w:val="none" w:sz="0" w:space="0" w:color="auto"/>
                                <w:right w:val="none" w:sz="0" w:space="0" w:color="auto"/>
                              </w:divBdr>
                              <w:divsChild>
                                <w:div w:id="2118405988">
                                  <w:marLeft w:val="510"/>
                                  <w:marRight w:val="0"/>
                                  <w:marTop w:val="0"/>
                                  <w:marBottom w:val="0"/>
                                  <w:divBdr>
                                    <w:top w:val="none" w:sz="0" w:space="0" w:color="auto"/>
                                    <w:left w:val="none" w:sz="0" w:space="0" w:color="auto"/>
                                    <w:bottom w:val="none" w:sz="0" w:space="0" w:color="auto"/>
                                    <w:right w:val="none" w:sz="0" w:space="0" w:color="auto"/>
                                  </w:divBdr>
                                  <w:divsChild>
                                    <w:div w:id="478234062">
                                      <w:marLeft w:val="0"/>
                                      <w:marRight w:val="0"/>
                                      <w:marTop w:val="0"/>
                                      <w:marBottom w:val="0"/>
                                      <w:divBdr>
                                        <w:top w:val="none" w:sz="0" w:space="0" w:color="auto"/>
                                        <w:left w:val="none" w:sz="0" w:space="0" w:color="auto"/>
                                        <w:bottom w:val="none" w:sz="0" w:space="0" w:color="auto"/>
                                        <w:right w:val="none" w:sz="0" w:space="0" w:color="auto"/>
                                      </w:divBdr>
                                      <w:divsChild>
                                        <w:div w:id="1160658705">
                                          <w:marLeft w:val="0"/>
                                          <w:marRight w:val="0"/>
                                          <w:marTop w:val="0"/>
                                          <w:marBottom w:val="0"/>
                                          <w:divBdr>
                                            <w:top w:val="none" w:sz="0" w:space="0" w:color="auto"/>
                                            <w:left w:val="none" w:sz="0" w:space="0" w:color="auto"/>
                                            <w:bottom w:val="none" w:sz="0" w:space="0" w:color="auto"/>
                                            <w:right w:val="none" w:sz="0" w:space="0" w:color="auto"/>
                                          </w:divBdr>
                                          <w:divsChild>
                                            <w:div w:id="1782337673">
                                              <w:marLeft w:val="0"/>
                                              <w:marRight w:val="0"/>
                                              <w:marTop w:val="0"/>
                                              <w:marBottom w:val="0"/>
                                              <w:divBdr>
                                                <w:top w:val="none" w:sz="0" w:space="0" w:color="auto"/>
                                                <w:left w:val="none" w:sz="0" w:space="0" w:color="auto"/>
                                                <w:bottom w:val="none" w:sz="0" w:space="0" w:color="auto"/>
                                                <w:right w:val="none" w:sz="0" w:space="0" w:color="auto"/>
                                              </w:divBdr>
                                              <w:divsChild>
                                                <w:div w:id="1722316154">
                                                  <w:marLeft w:val="0"/>
                                                  <w:marRight w:val="0"/>
                                                  <w:marTop w:val="0"/>
                                                  <w:marBottom w:val="0"/>
                                                  <w:divBdr>
                                                    <w:top w:val="none" w:sz="0" w:space="0" w:color="auto"/>
                                                    <w:left w:val="none" w:sz="0" w:space="0" w:color="auto"/>
                                                    <w:bottom w:val="none" w:sz="0" w:space="0" w:color="auto"/>
                                                    <w:right w:val="none" w:sz="0" w:space="0" w:color="auto"/>
                                                  </w:divBdr>
                                                  <w:divsChild>
                                                    <w:div w:id="2005813352">
                                                      <w:marLeft w:val="0"/>
                                                      <w:marRight w:val="0"/>
                                                      <w:marTop w:val="0"/>
                                                      <w:marBottom w:val="0"/>
                                                      <w:divBdr>
                                                        <w:top w:val="none" w:sz="0" w:space="0" w:color="auto"/>
                                                        <w:left w:val="none" w:sz="0" w:space="0" w:color="auto"/>
                                                        <w:bottom w:val="none" w:sz="0" w:space="0" w:color="auto"/>
                                                        <w:right w:val="none" w:sz="0" w:space="0" w:color="auto"/>
                                                      </w:divBdr>
                                                      <w:divsChild>
                                                        <w:div w:id="13037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754898">
      <w:bodyDiv w:val="1"/>
      <w:marLeft w:val="0"/>
      <w:marRight w:val="0"/>
      <w:marTop w:val="0"/>
      <w:marBottom w:val="0"/>
      <w:divBdr>
        <w:top w:val="none" w:sz="0" w:space="0" w:color="auto"/>
        <w:left w:val="none" w:sz="0" w:space="0" w:color="auto"/>
        <w:bottom w:val="none" w:sz="0" w:space="0" w:color="auto"/>
        <w:right w:val="none" w:sz="0" w:space="0" w:color="auto"/>
      </w:divBdr>
    </w:div>
    <w:div w:id="919560008">
      <w:bodyDiv w:val="1"/>
      <w:marLeft w:val="0"/>
      <w:marRight w:val="0"/>
      <w:marTop w:val="0"/>
      <w:marBottom w:val="0"/>
      <w:divBdr>
        <w:top w:val="none" w:sz="0" w:space="0" w:color="auto"/>
        <w:left w:val="none" w:sz="0" w:space="0" w:color="auto"/>
        <w:bottom w:val="none" w:sz="0" w:space="0" w:color="auto"/>
        <w:right w:val="none" w:sz="0" w:space="0" w:color="auto"/>
      </w:divBdr>
    </w:div>
    <w:div w:id="931936393">
      <w:bodyDiv w:val="1"/>
      <w:marLeft w:val="0"/>
      <w:marRight w:val="0"/>
      <w:marTop w:val="0"/>
      <w:marBottom w:val="0"/>
      <w:divBdr>
        <w:top w:val="none" w:sz="0" w:space="0" w:color="auto"/>
        <w:left w:val="none" w:sz="0" w:space="0" w:color="auto"/>
        <w:bottom w:val="none" w:sz="0" w:space="0" w:color="auto"/>
        <w:right w:val="none" w:sz="0" w:space="0" w:color="auto"/>
      </w:divBdr>
    </w:div>
    <w:div w:id="932202259">
      <w:bodyDiv w:val="1"/>
      <w:marLeft w:val="0"/>
      <w:marRight w:val="0"/>
      <w:marTop w:val="0"/>
      <w:marBottom w:val="0"/>
      <w:divBdr>
        <w:top w:val="none" w:sz="0" w:space="0" w:color="auto"/>
        <w:left w:val="none" w:sz="0" w:space="0" w:color="auto"/>
        <w:bottom w:val="none" w:sz="0" w:space="0" w:color="auto"/>
        <w:right w:val="none" w:sz="0" w:space="0" w:color="auto"/>
      </w:divBdr>
    </w:div>
    <w:div w:id="939870470">
      <w:bodyDiv w:val="1"/>
      <w:marLeft w:val="0"/>
      <w:marRight w:val="0"/>
      <w:marTop w:val="0"/>
      <w:marBottom w:val="0"/>
      <w:divBdr>
        <w:top w:val="none" w:sz="0" w:space="0" w:color="auto"/>
        <w:left w:val="none" w:sz="0" w:space="0" w:color="auto"/>
        <w:bottom w:val="none" w:sz="0" w:space="0" w:color="auto"/>
        <w:right w:val="none" w:sz="0" w:space="0" w:color="auto"/>
      </w:divBdr>
    </w:div>
    <w:div w:id="942808977">
      <w:bodyDiv w:val="1"/>
      <w:marLeft w:val="0"/>
      <w:marRight w:val="0"/>
      <w:marTop w:val="0"/>
      <w:marBottom w:val="0"/>
      <w:divBdr>
        <w:top w:val="none" w:sz="0" w:space="0" w:color="auto"/>
        <w:left w:val="none" w:sz="0" w:space="0" w:color="auto"/>
        <w:bottom w:val="none" w:sz="0" w:space="0" w:color="auto"/>
        <w:right w:val="none" w:sz="0" w:space="0" w:color="auto"/>
      </w:divBdr>
    </w:div>
    <w:div w:id="946425885">
      <w:bodyDiv w:val="1"/>
      <w:marLeft w:val="0"/>
      <w:marRight w:val="0"/>
      <w:marTop w:val="0"/>
      <w:marBottom w:val="0"/>
      <w:divBdr>
        <w:top w:val="none" w:sz="0" w:space="0" w:color="auto"/>
        <w:left w:val="none" w:sz="0" w:space="0" w:color="auto"/>
        <w:bottom w:val="none" w:sz="0" w:space="0" w:color="auto"/>
        <w:right w:val="none" w:sz="0" w:space="0" w:color="auto"/>
      </w:divBdr>
    </w:div>
    <w:div w:id="951789357">
      <w:bodyDiv w:val="1"/>
      <w:marLeft w:val="0"/>
      <w:marRight w:val="0"/>
      <w:marTop w:val="0"/>
      <w:marBottom w:val="0"/>
      <w:divBdr>
        <w:top w:val="none" w:sz="0" w:space="0" w:color="auto"/>
        <w:left w:val="none" w:sz="0" w:space="0" w:color="auto"/>
        <w:bottom w:val="none" w:sz="0" w:space="0" w:color="auto"/>
        <w:right w:val="none" w:sz="0" w:space="0" w:color="auto"/>
      </w:divBdr>
      <w:divsChild>
        <w:div w:id="911887495">
          <w:marLeft w:val="0"/>
          <w:marRight w:val="0"/>
          <w:marTop w:val="0"/>
          <w:marBottom w:val="0"/>
          <w:divBdr>
            <w:top w:val="single" w:sz="6" w:space="4" w:color="auto"/>
            <w:left w:val="single" w:sz="6" w:space="4" w:color="auto"/>
            <w:bottom w:val="single" w:sz="6" w:space="4" w:color="auto"/>
            <w:right w:val="single" w:sz="6" w:space="4" w:color="auto"/>
          </w:divBdr>
          <w:divsChild>
            <w:div w:id="998655035">
              <w:marLeft w:val="0"/>
              <w:marRight w:val="0"/>
              <w:marTop w:val="0"/>
              <w:marBottom w:val="0"/>
              <w:divBdr>
                <w:top w:val="none" w:sz="0" w:space="0" w:color="auto"/>
                <w:left w:val="none" w:sz="0" w:space="0" w:color="auto"/>
                <w:bottom w:val="none" w:sz="0" w:space="0" w:color="auto"/>
                <w:right w:val="none" w:sz="0" w:space="0" w:color="auto"/>
              </w:divBdr>
              <w:divsChild>
                <w:div w:id="1738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9085">
          <w:marLeft w:val="0"/>
          <w:marRight w:val="0"/>
          <w:marTop w:val="0"/>
          <w:marBottom w:val="0"/>
          <w:divBdr>
            <w:top w:val="single" w:sz="6" w:space="4" w:color="auto"/>
            <w:left w:val="single" w:sz="6" w:space="4" w:color="auto"/>
            <w:bottom w:val="single" w:sz="6" w:space="4" w:color="auto"/>
            <w:right w:val="single" w:sz="6" w:space="4" w:color="auto"/>
          </w:divBdr>
          <w:divsChild>
            <w:div w:id="2116367739">
              <w:marLeft w:val="0"/>
              <w:marRight w:val="0"/>
              <w:marTop w:val="0"/>
              <w:marBottom w:val="0"/>
              <w:divBdr>
                <w:top w:val="none" w:sz="0" w:space="0" w:color="auto"/>
                <w:left w:val="none" w:sz="0" w:space="0" w:color="auto"/>
                <w:bottom w:val="none" w:sz="0" w:space="0" w:color="auto"/>
                <w:right w:val="none" w:sz="0" w:space="0" w:color="auto"/>
              </w:divBdr>
              <w:divsChild>
                <w:div w:id="14884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1357">
          <w:marLeft w:val="0"/>
          <w:marRight w:val="0"/>
          <w:marTop w:val="0"/>
          <w:marBottom w:val="0"/>
          <w:divBdr>
            <w:top w:val="single" w:sz="6" w:space="4" w:color="auto"/>
            <w:left w:val="single" w:sz="6" w:space="4" w:color="auto"/>
            <w:bottom w:val="single" w:sz="6" w:space="4" w:color="auto"/>
            <w:right w:val="single" w:sz="6" w:space="4" w:color="auto"/>
          </w:divBdr>
          <w:divsChild>
            <w:div w:id="1168057319">
              <w:marLeft w:val="0"/>
              <w:marRight w:val="0"/>
              <w:marTop w:val="0"/>
              <w:marBottom w:val="0"/>
              <w:divBdr>
                <w:top w:val="none" w:sz="0" w:space="0" w:color="auto"/>
                <w:left w:val="none" w:sz="0" w:space="0" w:color="auto"/>
                <w:bottom w:val="none" w:sz="0" w:space="0" w:color="auto"/>
                <w:right w:val="none" w:sz="0" w:space="0" w:color="auto"/>
              </w:divBdr>
              <w:divsChild>
                <w:div w:id="4392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2352">
      <w:bodyDiv w:val="1"/>
      <w:marLeft w:val="0"/>
      <w:marRight w:val="0"/>
      <w:marTop w:val="0"/>
      <w:marBottom w:val="0"/>
      <w:divBdr>
        <w:top w:val="none" w:sz="0" w:space="0" w:color="auto"/>
        <w:left w:val="none" w:sz="0" w:space="0" w:color="auto"/>
        <w:bottom w:val="none" w:sz="0" w:space="0" w:color="auto"/>
        <w:right w:val="none" w:sz="0" w:space="0" w:color="auto"/>
      </w:divBdr>
    </w:div>
    <w:div w:id="956563563">
      <w:bodyDiv w:val="1"/>
      <w:marLeft w:val="0"/>
      <w:marRight w:val="0"/>
      <w:marTop w:val="0"/>
      <w:marBottom w:val="0"/>
      <w:divBdr>
        <w:top w:val="none" w:sz="0" w:space="0" w:color="auto"/>
        <w:left w:val="none" w:sz="0" w:space="0" w:color="auto"/>
        <w:bottom w:val="none" w:sz="0" w:space="0" w:color="auto"/>
        <w:right w:val="none" w:sz="0" w:space="0" w:color="auto"/>
      </w:divBdr>
    </w:div>
    <w:div w:id="982006947">
      <w:bodyDiv w:val="1"/>
      <w:marLeft w:val="0"/>
      <w:marRight w:val="0"/>
      <w:marTop w:val="0"/>
      <w:marBottom w:val="0"/>
      <w:divBdr>
        <w:top w:val="none" w:sz="0" w:space="0" w:color="auto"/>
        <w:left w:val="none" w:sz="0" w:space="0" w:color="auto"/>
        <w:bottom w:val="none" w:sz="0" w:space="0" w:color="auto"/>
        <w:right w:val="none" w:sz="0" w:space="0" w:color="auto"/>
      </w:divBdr>
    </w:div>
    <w:div w:id="983583379">
      <w:bodyDiv w:val="1"/>
      <w:marLeft w:val="0"/>
      <w:marRight w:val="0"/>
      <w:marTop w:val="0"/>
      <w:marBottom w:val="0"/>
      <w:divBdr>
        <w:top w:val="none" w:sz="0" w:space="0" w:color="auto"/>
        <w:left w:val="none" w:sz="0" w:space="0" w:color="auto"/>
        <w:bottom w:val="none" w:sz="0" w:space="0" w:color="auto"/>
        <w:right w:val="none" w:sz="0" w:space="0" w:color="auto"/>
      </w:divBdr>
    </w:div>
    <w:div w:id="996960686">
      <w:bodyDiv w:val="1"/>
      <w:marLeft w:val="0"/>
      <w:marRight w:val="0"/>
      <w:marTop w:val="0"/>
      <w:marBottom w:val="0"/>
      <w:divBdr>
        <w:top w:val="none" w:sz="0" w:space="0" w:color="auto"/>
        <w:left w:val="none" w:sz="0" w:space="0" w:color="auto"/>
        <w:bottom w:val="none" w:sz="0" w:space="0" w:color="auto"/>
        <w:right w:val="none" w:sz="0" w:space="0" w:color="auto"/>
      </w:divBdr>
    </w:div>
    <w:div w:id="1005060743">
      <w:bodyDiv w:val="1"/>
      <w:marLeft w:val="0"/>
      <w:marRight w:val="0"/>
      <w:marTop w:val="0"/>
      <w:marBottom w:val="0"/>
      <w:divBdr>
        <w:top w:val="none" w:sz="0" w:space="0" w:color="auto"/>
        <w:left w:val="none" w:sz="0" w:space="0" w:color="auto"/>
        <w:bottom w:val="none" w:sz="0" w:space="0" w:color="auto"/>
        <w:right w:val="none" w:sz="0" w:space="0" w:color="auto"/>
      </w:divBdr>
    </w:div>
    <w:div w:id="1011878423">
      <w:bodyDiv w:val="1"/>
      <w:marLeft w:val="0"/>
      <w:marRight w:val="0"/>
      <w:marTop w:val="0"/>
      <w:marBottom w:val="0"/>
      <w:divBdr>
        <w:top w:val="none" w:sz="0" w:space="0" w:color="auto"/>
        <w:left w:val="none" w:sz="0" w:space="0" w:color="auto"/>
        <w:bottom w:val="none" w:sz="0" w:space="0" w:color="auto"/>
        <w:right w:val="none" w:sz="0" w:space="0" w:color="auto"/>
      </w:divBdr>
    </w:div>
    <w:div w:id="1024668991">
      <w:bodyDiv w:val="1"/>
      <w:marLeft w:val="0"/>
      <w:marRight w:val="0"/>
      <w:marTop w:val="0"/>
      <w:marBottom w:val="0"/>
      <w:divBdr>
        <w:top w:val="none" w:sz="0" w:space="0" w:color="auto"/>
        <w:left w:val="none" w:sz="0" w:space="0" w:color="auto"/>
        <w:bottom w:val="none" w:sz="0" w:space="0" w:color="auto"/>
        <w:right w:val="none" w:sz="0" w:space="0" w:color="auto"/>
      </w:divBdr>
    </w:div>
    <w:div w:id="1028987864">
      <w:bodyDiv w:val="1"/>
      <w:marLeft w:val="0"/>
      <w:marRight w:val="0"/>
      <w:marTop w:val="0"/>
      <w:marBottom w:val="0"/>
      <w:divBdr>
        <w:top w:val="none" w:sz="0" w:space="0" w:color="auto"/>
        <w:left w:val="none" w:sz="0" w:space="0" w:color="auto"/>
        <w:bottom w:val="none" w:sz="0" w:space="0" w:color="auto"/>
        <w:right w:val="none" w:sz="0" w:space="0" w:color="auto"/>
      </w:divBdr>
    </w:div>
    <w:div w:id="1050492251">
      <w:bodyDiv w:val="1"/>
      <w:marLeft w:val="0"/>
      <w:marRight w:val="0"/>
      <w:marTop w:val="0"/>
      <w:marBottom w:val="0"/>
      <w:divBdr>
        <w:top w:val="none" w:sz="0" w:space="0" w:color="auto"/>
        <w:left w:val="none" w:sz="0" w:space="0" w:color="auto"/>
        <w:bottom w:val="none" w:sz="0" w:space="0" w:color="auto"/>
        <w:right w:val="none" w:sz="0" w:space="0" w:color="auto"/>
      </w:divBdr>
    </w:div>
    <w:div w:id="1056007577">
      <w:bodyDiv w:val="1"/>
      <w:marLeft w:val="0"/>
      <w:marRight w:val="0"/>
      <w:marTop w:val="0"/>
      <w:marBottom w:val="0"/>
      <w:divBdr>
        <w:top w:val="none" w:sz="0" w:space="0" w:color="auto"/>
        <w:left w:val="none" w:sz="0" w:space="0" w:color="auto"/>
        <w:bottom w:val="none" w:sz="0" w:space="0" w:color="auto"/>
        <w:right w:val="none" w:sz="0" w:space="0" w:color="auto"/>
      </w:divBdr>
    </w:div>
    <w:div w:id="1097213856">
      <w:bodyDiv w:val="1"/>
      <w:marLeft w:val="0"/>
      <w:marRight w:val="0"/>
      <w:marTop w:val="0"/>
      <w:marBottom w:val="0"/>
      <w:divBdr>
        <w:top w:val="none" w:sz="0" w:space="0" w:color="auto"/>
        <w:left w:val="none" w:sz="0" w:space="0" w:color="auto"/>
        <w:bottom w:val="none" w:sz="0" w:space="0" w:color="auto"/>
        <w:right w:val="none" w:sz="0" w:space="0" w:color="auto"/>
      </w:divBdr>
    </w:div>
    <w:div w:id="1100027176">
      <w:bodyDiv w:val="1"/>
      <w:marLeft w:val="0"/>
      <w:marRight w:val="0"/>
      <w:marTop w:val="0"/>
      <w:marBottom w:val="0"/>
      <w:divBdr>
        <w:top w:val="none" w:sz="0" w:space="0" w:color="auto"/>
        <w:left w:val="none" w:sz="0" w:space="0" w:color="auto"/>
        <w:bottom w:val="none" w:sz="0" w:space="0" w:color="auto"/>
        <w:right w:val="none" w:sz="0" w:space="0" w:color="auto"/>
      </w:divBdr>
    </w:div>
    <w:div w:id="1127236299">
      <w:bodyDiv w:val="1"/>
      <w:marLeft w:val="0"/>
      <w:marRight w:val="0"/>
      <w:marTop w:val="0"/>
      <w:marBottom w:val="0"/>
      <w:divBdr>
        <w:top w:val="none" w:sz="0" w:space="0" w:color="auto"/>
        <w:left w:val="none" w:sz="0" w:space="0" w:color="auto"/>
        <w:bottom w:val="none" w:sz="0" w:space="0" w:color="auto"/>
        <w:right w:val="none" w:sz="0" w:space="0" w:color="auto"/>
      </w:divBdr>
    </w:div>
    <w:div w:id="1138230092">
      <w:bodyDiv w:val="1"/>
      <w:marLeft w:val="0"/>
      <w:marRight w:val="0"/>
      <w:marTop w:val="0"/>
      <w:marBottom w:val="0"/>
      <w:divBdr>
        <w:top w:val="none" w:sz="0" w:space="0" w:color="auto"/>
        <w:left w:val="none" w:sz="0" w:space="0" w:color="auto"/>
        <w:bottom w:val="none" w:sz="0" w:space="0" w:color="auto"/>
        <w:right w:val="none" w:sz="0" w:space="0" w:color="auto"/>
      </w:divBdr>
    </w:div>
    <w:div w:id="1178622846">
      <w:bodyDiv w:val="1"/>
      <w:marLeft w:val="0"/>
      <w:marRight w:val="0"/>
      <w:marTop w:val="0"/>
      <w:marBottom w:val="0"/>
      <w:divBdr>
        <w:top w:val="none" w:sz="0" w:space="0" w:color="auto"/>
        <w:left w:val="none" w:sz="0" w:space="0" w:color="auto"/>
        <w:bottom w:val="none" w:sz="0" w:space="0" w:color="auto"/>
        <w:right w:val="none" w:sz="0" w:space="0" w:color="auto"/>
      </w:divBdr>
    </w:div>
    <w:div w:id="1185287767">
      <w:bodyDiv w:val="1"/>
      <w:marLeft w:val="0"/>
      <w:marRight w:val="0"/>
      <w:marTop w:val="0"/>
      <w:marBottom w:val="0"/>
      <w:divBdr>
        <w:top w:val="none" w:sz="0" w:space="0" w:color="auto"/>
        <w:left w:val="none" w:sz="0" w:space="0" w:color="auto"/>
        <w:bottom w:val="none" w:sz="0" w:space="0" w:color="auto"/>
        <w:right w:val="none" w:sz="0" w:space="0" w:color="auto"/>
      </w:divBdr>
    </w:div>
    <w:div w:id="1245064899">
      <w:bodyDiv w:val="1"/>
      <w:marLeft w:val="0"/>
      <w:marRight w:val="0"/>
      <w:marTop w:val="0"/>
      <w:marBottom w:val="0"/>
      <w:divBdr>
        <w:top w:val="none" w:sz="0" w:space="0" w:color="auto"/>
        <w:left w:val="none" w:sz="0" w:space="0" w:color="auto"/>
        <w:bottom w:val="none" w:sz="0" w:space="0" w:color="auto"/>
        <w:right w:val="none" w:sz="0" w:space="0" w:color="auto"/>
      </w:divBdr>
    </w:div>
    <w:div w:id="1245840576">
      <w:bodyDiv w:val="1"/>
      <w:marLeft w:val="0"/>
      <w:marRight w:val="0"/>
      <w:marTop w:val="0"/>
      <w:marBottom w:val="0"/>
      <w:divBdr>
        <w:top w:val="none" w:sz="0" w:space="0" w:color="auto"/>
        <w:left w:val="none" w:sz="0" w:space="0" w:color="auto"/>
        <w:bottom w:val="none" w:sz="0" w:space="0" w:color="auto"/>
        <w:right w:val="none" w:sz="0" w:space="0" w:color="auto"/>
      </w:divBdr>
    </w:div>
    <w:div w:id="1255364015">
      <w:bodyDiv w:val="1"/>
      <w:marLeft w:val="0"/>
      <w:marRight w:val="0"/>
      <w:marTop w:val="0"/>
      <w:marBottom w:val="0"/>
      <w:divBdr>
        <w:top w:val="none" w:sz="0" w:space="0" w:color="auto"/>
        <w:left w:val="none" w:sz="0" w:space="0" w:color="auto"/>
        <w:bottom w:val="none" w:sz="0" w:space="0" w:color="auto"/>
        <w:right w:val="none" w:sz="0" w:space="0" w:color="auto"/>
      </w:divBdr>
    </w:div>
    <w:div w:id="1335914192">
      <w:bodyDiv w:val="1"/>
      <w:marLeft w:val="0"/>
      <w:marRight w:val="0"/>
      <w:marTop w:val="0"/>
      <w:marBottom w:val="0"/>
      <w:divBdr>
        <w:top w:val="none" w:sz="0" w:space="0" w:color="auto"/>
        <w:left w:val="none" w:sz="0" w:space="0" w:color="auto"/>
        <w:bottom w:val="none" w:sz="0" w:space="0" w:color="auto"/>
        <w:right w:val="none" w:sz="0" w:space="0" w:color="auto"/>
      </w:divBdr>
    </w:div>
    <w:div w:id="1379208283">
      <w:bodyDiv w:val="1"/>
      <w:marLeft w:val="0"/>
      <w:marRight w:val="0"/>
      <w:marTop w:val="0"/>
      <w:marBottom w:val="0"/>
      <w:divBdr>
        <w:top w:val="none" w:sz="0" w:space="0" w:color="auto"/>
        <w:left w:val="none" w:sz="0" w:space="0" w:color="auto"/>
        <w:bottom w:val="none" w:sz="0" w:space="0" w:color="auto"/>
        <w:right w:val="none" w:sz="0" w:space="0" w:color="auto"/>
      </w:divBdr>
    </w:div>
    <w:div w:id="1416778234">
      <w:bodyDiv w:val="1"/>
      <w:marLeft w:val="0"/>
      <w:marRight w:val="0"/>
      <w:marTop w:val="0"/>
      <w:marBottom w:val="0"/>
      <w:divBdr>
        <w:top w:val="none" w:sz="0" w:space="0" w:color="auto"/>
        <w:left w:val="none" w:sz="0" w:space="0" w:color="auto"/>
        <w:bottom w:val="none" w:sz="0" w:space="0" w:color="auto"/>
        <w:right w:val="none" w:sz="0" w:space="0" w:color="auto"/>
      </w:divBdr>
    </w:div>
    <w:div w:id="1426926209">
      <w:bodyDiv w:val="1"/>
      <w:marLeft w:val="0"/>
      <w:marRight w:val="0"/>
      <w:marTop w:val="0"/>
      <w:marBottom w:val="0"/>
      <w:divBdr>
        <w:top w:val="none" w:sz="0" w:space="0" w:color="auto"/>
        <w:left w:val="none" w:sz="0" w:space="0" w:color="auto"/>
        <w:bottom w:val="none" w:sz="0" w:space="0" w:color="auto"/>
        <w:right w:val="none" w:sz="0" w:space="0" w:color="auto"/>
      </w:divBdr>
    </w:div>
    <w:div w:id="1619527339">
      <w:bodyDiv w:val="1"/>
      <w:marLeft w:val="0"/>
      <w:marRight w:val="0"/>
      <w:marTop w:val="0"/>
      <w:marBottom w:val="0"/>
      <w:divBdr>
        <w:top w:val="none" w:sz="0" w:space="0" w:color="auto"/>
        <w:left w:val="none" w:sz="0" w:space="0" w:color="auto"/>
        <w:bottom w:val="none" w:sz="0" w:space="0" w:color="auto"/>
        <w:right w:val="none" w:sz="0" w:space="0" w:color="auto"/>
      </w:divBdr>
    </w:div>
    <w:div w:id="1626155982">
      <w:bodyDiv w:val="1"/>
      <w:marLeft w:val="0"/>
      <w:marRight w:val="0"/>
      <w:marTop w:val="0"/>
      <w:marBottom w:val="0"/>
      <w:divBdr>
        <w:top w:val="none" w:sz="0" w:space="0" w:color="auto"/>
        <w:left w:val="none" w:sz="0" w:space="0" w:color="auto"/>
        <w:bottom w:val="none" w:sz="0" w:space="0" w:color="auto"/>
        <w:right w:val="none" w:sz="0" w:space="0" w:color="auto"/>
      </w:divBdr>
    </w:div>
    <w:div w:id="1639259853">
      <w:bodyDiv w:val="1"/>
      <w:marLeft w:val="0"/>
      <w:marRight w:val="0"/>
      <w:marTop w:val="0"/>
      <w:marBottom w:val="0"/>
      <w:divBdr>
        <w:top w:val="none" w:sz="0" w:space="0" w:color="auto"/>
        <w:left w:val="none" w:sz="0" w:space="0" w:color="auto"/>
        <w:bottom w:val="none" w:sz="0" w:space="0" w:color="auto"/>
        <w:right w:val="none" w:sz="0" w:space="0" w:color="auto"/>
      </w:divBdr>
    </w:div>
    <w:div w:id="1661427188">
      <w:bodyDiv w:val="1"/>
      <w:marLeft w:val="0"/>
      <w:marRight w:val="0"/>
      <w:marTop w:val="0"/>
      <w:marBottom w:val="0"/>
      <w:divBdr>
        <w:top w:val="none" w:sz="0" w:space="0" w:color="auto"/>
        <w:left w:val="none" w:sz="0" w:space="0" w:color="auto"/>
        <w:bottom w:val="none" w:sz="0" w:space="0" w:color="auto"/>
        <w:right w:val="none" w:sz="0" w:space="0" w:color="auto"/>
      </w:divBdr>
    </w:div>
    <w:div w:id="1670909864">
      <w:bodyDiv w:val="1"/>
      <w:marLeft w:val="0"/>
      <w:marRight w:val="0"/>
      <w:marTop w:val="0"/>
      <w:marBottom w:val="0"/>
      <w:divBdr>
        <w:top w:val="none" w:sz="0" w:space="0" w:color="auto"/>
        <w:left w:val="none" w:sz="0" w:space="0" w:color="auto"/>
        <w:bottom w:val="none" w:sz="0" w:space="0" w:color="auto"/>
        <w:right w:val="none" w:sz="0" w:space="0" w:color="auto"/>
      </w:divBdr>
    </w:div>
    <w:div w:id="1707288612">
      <w:bodyDiv w:val="1"/>
      <w:marLeft w:val="0"/>
      <w:marRight w:val="0"/>
      <w:marTop w:val="0"/>
      <w:marBottom w:val="0"/>
      <w:divBdr>
        <w:top w:val="none" w:sz="0" w:space="0" w:color="auto"/>
        <w:left w:val="none" w:sz="0" w:space="0" w:color="auto"/>
        <w:bottom w:val="none" w:sz="0" w:space="0" w:color="auto"/>
        <w:right w:val="none" w:sz="0" w:space="0" w:color="auto"/>
      </w:divBdr>
    </w:div>
    <w:div w:id="1731464614">
      <w:bodyDiv w:val="1"/>
      <w:marLeft w:val="0"/>
      <w:marRight w:val="0"/>
      <w:marTop w:val="0"/>
      <w:marBottom w:val="0"/>
      <w:divBdr>
        <w:top w:val="none" w:sz="0" w:space="0" w:color="auto"/>
        <w:left w:val="none" w:sz="0" w:space="0" w:color="auto"/>
        <w:bottom w:val="none" w:sz="0" w:space="0" w:color="auto"/>
        <w:right w:val="none" w:sz="0" w:space="0" w:color="auto"/>
      </w:divBdr>
    </w:div>
    <w:div w:id="1768964406">
      <w:bodyDiv w:val="1"/>
      <w:marLeft w:val="0"/>
      <w:marRight w:val="0"/>
      <w:marTop w:val="0"/>
      <w:marBottom w:val="0"/>
      <w:divBdr>
        <w:top w:val="none" w:sz="0" w:space="0" w:color="auto"/>
        <w:left w:val="none" w:sz="0" w:space="0" w:color="auto"/>
        <w:bottom w:val="none" w:sz="0" w:space="0" w:color="auto"/>
        <w:right w:val="none" w:sz="0" w:space="0" w:color="auto"/>
      </w:divBdr>
    </w:div>
    <w:div w:id="1780641573">
      <w:bodyDiv w:val="1"/>
      <w:marLeft w:val="0"/>
      <w:marRight w:val="0"/>
      <w:marTop w:val="0"/>
      <w:marBottom w:val="0"/>
      <w:divBdr>
        <w:top w:val="none" w:sz="0" w:space="0" w:color="auto"/>
        <w:left w:val="none" w:sz="0" w:space="0" w:color="auto"/>
        <w:bottom w:val="none" w:sz="0" w:space="0" w:color="auto"/>
        <w:right w:val="none" w:sz="0" w:space="0" w:color="auto"/>
      </w:divBdr>
    </w:div>
    <w:div w:id="1796825281">
      <w:bodyDiv w:val="1"/>
      <w:marLeft w:val="0"/>
      <w:marRight w:val="0"/>
      <w:marTop w:val="0"/>
      <w:marBottom w:val="0"/>
      <w:divBdr>
        <w:top w:val="none" w:sz="0" w:space="0" w:color="auto"/>
        <w:left w:val="none" w:sz="0" w:space="0" w:color="auto"/>
        <w:bottom w:val="none" w:sz="0" w:space="0" w:color="auto"/>
        <w:right w:val="none" w:sz="0" w:space="0" w:color="auto"/>
      </w:divBdr>
    </w:div>
    <w:div w:id="1832519239">
      <w:bodyDiv w:val="1"/>
      <w:marLeft w:val="0"/>
      <w:marRight w:val="0"/>
      <w:marTop w:val="0"/>
      <w:marBottom w:val="0"/>
      <w:divBdr>
        <w:top w:val="none" w:sz="0" w:space="0" w:color="auto"/>
        <w:left w:val="none" w:sz="0" w:space="0" w:color="auto"/>
        <w:bottom w:val="none" w:sz="0" w:space="0" w:color="auto"/>
        <w:right w:val="none" w:sz="0" w:space="0" w:color="auto"/>
      </w:divBdr>
    </w:div>
    <w:div w:id="1845047129">
      <w:bodyDiv w:val="1"/>
      <w:marLeft w:val="0"/>
      <w:marRight w:val="0"/>
      <w:marTop w:val="0"/>
      <w:marBottom w:val="0"/>
      <w:divBdr>
        <w:top w:val="none" w:sz="0" w:space="0" w:color="auto"/>
        <w:left w:val="none" w:sz="0" w:space="0" w:color="auto"/>
        <w:bottom w:val="none" w:sz="0" w:space="0" w:color="auto"/>
        <w:right w:val="none" w:sz="0" w:space="0" w:color="auto"/>
      </w:divBdr>
    </w:div>
    <w:div w:id="1884781363">
      <w:bodyDiv w:val="1"/>
      <w:marLeft w:val="0"/>
      <w:marRight w:val="0"/>
      <w:marTop w:val="0"/>
      <w:marBottom w:val="0"/>
      <w:divBdr>
        <w:top w:val="none" w:sz="0" w:space="0" w:color="auto"/>
        <w:left w:val="none" w:sz="0" w:space="0" w:color="auto"/>
        <w:bottom w:val="none" w:sz="0" w:space="0" w:color="auto"/>
        <w:right w:val="none" w:sz="0" w:space="0" w:color="auto"/>
      </w:divBdr>
    </w:div>
    <w:div w:id="1899583374">
      <w:bodyDiv w:val="1"/>
      <w:marLeft w:val="0"/>
      <w:marRight w:val="0"/>
      <w:marTop w:val="0"/>
      <w:marBottom w:val="0"/>
      <w:divBdr>
        <w:top w:val="none" w:sz="0" w:space="0" w:color="auto"/>
        <w:left w:val="none" w:sz="0" w:space="0" w:color="auto"/>
        <w:bottom w:val="none" w:sz="0" w:space="0" w:color="auto"/>
        <w:right w:val="none" w:sz="0" w:space="0" w:color="auto"/>
      </w:divBdr>
    </w:div>
    <w:div w:id="1911111799">
      <w:bodyDiv w:val="1"/>
      <w:marLeft w:val="0"/>
      <w:marRight w:val="0"/>
      <w:marTop w:val="0"/>
      <w:marBottom w:val="0"/>
      <w:divBdr>
        <w:top w:val="none" w:sz="0" w:space="0" w:color="auto"/>
        <w:left w:val="none" w:sz="0" w:space="0" w:color="auto"/>
        <w:bottom w:val="none" w:sz="0" w:space="0" w:color="auto"/>
        <w:right w:val="none" w:sz="0" w:space="0" w:color="auto"/>
      </w:divBdr>
    </w:div>
    <w:div w:id="1911192055">
      <w:bodyDiv w:val="1"/>
      <w:marLeft w:val="0"/>
      <w:marRight w:val="0"/>
      <w:marTop w:val="0"/>
      <w:marBottom w:val="0"/>
      <w:divBdr>
        <w:top w:val="none" w:sz="0" w:space="0" w:color="auto"/>
        <w:left w:val="none" w:sz="0" w:space="0" w:color="auto"/>
        <w:bottom w:val="none" w:sz="0" w:space="0" w:color="auto"/>
        <w:right w:val="none" w:sz="0" w:space="0" w:color="auto"/>
      </w:divBdr>
    </w:div>
    <w:div w:id="1912543013">
      <w:bodyDiv w:val="1"/>
      <w:marLeft w:val="0"/>
      <w:marRight w:val="0"/>
      <w:marTop w:val="0"/>
      <w:marBottom w:val="0"/>
      <w:divBdr>
        <w:top w:val="none" w:sz="0" w:space="0" w:color="auto"/>
        <w:left w:val="none" w:sz="0" w:space="0" w:color="auto"/>
        <w:bottom w:val="none" w:sz="0" w:space="0" w:color="auto"/>
        <w:right w:val="none" w:sz="0" w:space="0" w:color="auto"/>
      </w:divBdr>
    </w:div>
    <w:div w:id="1952783921">
      <w:bodyDiv w:val="1"/>
      <w:marLeft w:val="0"/>
      <w:marRight w:val="0"/>
      <w:marTop w:val="0"/>
      <w:marBottom w:val="0"/>
      <w:divBdr>
        <w:top w:val="none" w:sz="0" w:space="0" w:color="auto"/>
        <w:left w:val="none" w:sz="0" w:space="0" w:color="auto"/>
        <w:bottom w:val="none" w:sz="0" w:space="0" w:color="auto"/>
        <w:right w:val="none" w:sz="0" w:space="0" w:color="auto"/>
      </w:divBdr>
    </w:div>
    <w:div w:id="1968853426">
      <w:bodyDiv w:val="1"/>
      <w:marLeft w:val="0"/>
      <w:marRight w:val="0"/>
      <w:marTop w:val="0"/>
      <w:marBottom w:val="0"/>
      <w:divBdr>
        <w:top w:val="none" w:sz="0" w:space="0" w:color="auto"/>
        <w:left w:val="none" w:sz="0" w:space="0" w:color="auto"/>
        <w:bottom w:val="none" w:sz="0" w:space="0" w:color="auto"/>
        <w:right w:val="none" w:sz="0" w:space="0" w:color="auto"/>
      </w:divBdr>
    </w:div>
    <w:div w:id="1971204525">
      <w:bodyDiv w:val="1"/>
      <w:marLeft w:val="0"/>
      <w:marRight w:val="0"/>
      <w:marTop w:val="0"/>
      <w:marBottom w:val="0"/>
      <w:divBdr>
        <w:top w:val="none" w:sz="0" w:space="0" w:color="auto"/>
        <w:left w:val="none" w:sz="0" w:space="0" w:color="auto"/>
        <w:bottom w:val="none" w:sz="0" w:space="0" w:color="auto"/>
        <w:right w:val="none" w:sz="0" w:space="0" w:color="auto"/>
      </w:divBdr>
    </w:div>
    <w:div w:id="2064940690">
      <w:bodyDiv w:val="1"/>
      <w:marLeft w:val="0"/>
      <w:marRight w:val="0"/>
      <w:marTop w:val="0"/>
      <w:marBottom w:val="0"/>
      <w:divBdr>
        <w:top w:val="none" w:sz="0" w:space="0" w:color="auto"/>
        <w:left w:val="none" w:sz="0" w:space="0" w:color="auto"/>
        <w:bottom w:val="none" w:sz="0" w:space="0" w:color="auto"/>
        <w:right w:val="none" w:sz="0" w:space="0" w:color="auto"/>
      </w:divBdr>
    </w:div>
    <w:div w:id="2072002976">
      <w:bodyDiv w:val="1"/>
      <w:marLeft w:val="0"/>
      <w:marRight w:val="0"/>
      <w:marTop w:val="0"/>
      <w:marBottom w:val="0"/>
      <w:divBdr>
        <w:top w:val="none" w:sz="0" w:space="0" w:color="auto"/>
        <w:left w:val="none" w:sz="0" w:space="0" w:color="auto"/>
        <w:bottom w:val="none" w:sz="0" w:space="0" w:color="auto"/>
        <w:right w:val="none" w:sz="0" w:space="0" w:color="auto"/>
      </w:divBdr>
    </w:div>
    <w:div w:id="2115594461">
      <w:bodyDiv w:val="1"/>
      <w:marLeft w:val="0"/>
      <w:marRight w:val="0"/>
      <w:marTop w:val="0"/>
      <w:marBottom w:val="0"/>
      <w:divBdr>
        <w:top w:val="none" w:sz="0" w:space="0" w:color="auto"/>
        <w:left w:val="none" w:sz="0" w:space="0" w:color="auto"/>
        <w:bottom w:val="none" w:sz="0" w:space="0" w:color="auto"/>
        <w:right w:val="none" w:sz="0" w:space="0" w:color="auto"/>
      </w:divBdr>
    </w:div>
    <w:div w:id="21471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2.gov.bc.ca/gov/content/health/practitioner-professional%20resources/msp/physicians/diagnostic-code-descriptions-icd-9"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8FFB2-C801-4376-910A-B7DB788C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29</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okkk</cp:lastModifiedBy>
  <cp:revision>2</cp:revision>
  <dcterms:created xsi:type="dcterms:W3CDTF">2020-01-08T04:08:00Z</dcterms:created>
  <dcterms:modified xsi:type="dcterms:W3CDTF">2020-01-08T04:08:00Z</dcterms:modified>
</cp:coreProperties>
</file>