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E3125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bookmarkStart w:id="0" w:name="_GoBack"/>
      <w:bookmarkEnd w:id="0"/>
      <w:r>
        <w:rPr>
          <w:rFonts w:ascii="Calibri" w:hAnsi="Calibri" w:cs="Calibri"/>
          <w:sz w:val="40"/>
          <w:szCs w:val="40"/>
        </w:rPr>
        <w:t>101 - [</w:t>
      </w:r>
      <w:r>
        <w:rPr>
          <w:rFonts w:cs="Calibri" w:hint="eastAsia"/>
          <w:sz w:val="40"/>
          <w:szCs w:val="40"/>
        </w:rPr>
        <w:t>心得</w:t>
      </w:r>
      <w:r>
        <w:rPr>
          <w:rFonts w:ascii="Calibri" w:hAnsi="Calibri" w:cs="Calibri"/>
          <w:sz w:val="40"/>
          <w:szCs w:val="40"/>
        </w:rPr>
        <w:t xml:space="preserve">] </w:t>
      </w:r>
      <w:r>
        <w:rPr>
          <w:rFonts w:cs="Calibri" w:hint="eastAsia"/>
          <w:sz w:val="40"/>
          <w:szCs w:val="40"/>
        </w:rPr>
        <w:t>生產力與平靜</w:t>
      </w:r>
    </w:p>
    <w:p w:rsidR="00000000" w:rsidRDefault="004E3125">
      <w:pPr>
        <w:pStyle w:val="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2026</w:t>
      </w:r>
      <w:r>
        <w:rPr>
          <w:rFonts w:cs="Calibri" w:hint="eastAsia"/>
          <w:color w:val="808080"/>
          <w:sz w:val="20"/>
          <w:szCs w:val="20"/>
        </w:rPr>
        <w:t>年</w:t>
      </w:r>
      <w:r>
        <w:rPr>
          <w:rFonts w:ascii="Calibri" w:hAnsi="Calibri" w:cs="Calibri"/>
          <w:color w:val="808080"/>
          <w:sz w:val="20"/>
          <w:szCs w:val="20"/>
        </w:rPr>
        <w:t>1</w:t>
      </w:r>
      <w:r>
        <w:rPr>
          <w:rFonts w:cs="Calibri" w:hint="eastAsia"/>
          <w:color w:val="808080"/>
          <w:sz w:val="20"/>
          <w:szCs w:val="20"/>
        </w:rPr>
        <w:t>月</w:t>
      </w:r>
      <w:r>
        <w:rPr>
          <w:rFonts w:ascii="Calibri" w:hAnsi="Calibri" w:cs="Calibri"/>
          <w:color w:val="808080"/>
          <w:sz w:val="20"/>
          <w:szCs w:val="20"/>
        </w:rPr>
        <w:t>2</w:t>
      </w:r>
      <w:r>
        <w:rPr>
          <w:rFonts w:cs="Calibri" w:hint="eastAsia"/>
          <w:color w:val="808080"/>
          <w:sz w:val="20"/>
          <w:szCs w:val="20"/>
        </w:rPr>
        <w:t>日</w:t>
      </w:r>
    </w:p>
    <w:p w:rsidR="00000000" w:rsidRDefault="004E3125">
      <w:pPr>
        <w:pStyle w:val="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cs="Calibri" w:hint="eastAsia"/>
          <w:color w:val="808080"/>
          <w:sz w:val="20"/>
          <w:szCs w:val="20"/>
        </w:rPr>
        <w:t>下午</w:t>
      </w:r>
      <w:r>
        <w:rPr>
          <w:rFonts w:ascii="Calibri" w:hAnsi="Calibri" w:cs="Calibri"/>
          <w:color w:val="808080"/>
          <w:sz w:val="20"/>
          <w:szCs w:val="20"/>
        </w:rPr>
        <w:t xml:space="preserve"> 06:27</w:t>
      </w:r>
    </w:p>
    <w:p w:rsidR="00000000" w:rsidRDefault="004E3125">
      <w:pPr>
        <w:pStyle w:val="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000000" w:rsidRDefault="004E3125">
      <w:pPr>
        <w:pStyle w:val="Web"/>
        <w:spacing w:before="0" w:beforeAutospacing="0" w:after="0" w:afterAutospacing="0"/>
        <w:ind w:left="382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5379720" cy="7429500"/>
            <wp:effectExtent l="0" t="0" r="0" b="0"/>
            <wp:docPr id="1" name="圖片 1" descr="天 下 文 化 &#10;愈 平 靜 &#10;愈 有 生 產 力 &#10;克 里 斯 · 貝 利 CHRIS BAILEY–– 著 吳 凱 琳 &#10;譯 &#10;HOW TO &#10;CALM &#10;YOUR MIND &#10;FINDING PRESENCE AND PRODUCTIVITY IN ANXIOUS TIMES &#10;追 求 生 產 力 過 了 頭 , 焦 慮 反 而 會 開 始 吃 掉 你 的 生 產 力 &#10;符 合 科 學 、 適 合 實 作 的 簡 單 練 習 , &#10;幫 助 你 消 除 壓 力 、 克 服 過 勞 、 避 免 分 心 , &#10;同 時 也 能 讓 我 們 更 投 入 、 更 活 在 當 下 、 更 有 生 產 力 。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天 下 文 化 &#10;愈 平 靜 &#10;愈 有 生 產 力 &#10;克 里 斯 · 貝 利 CHRIS BAILEY–– 著 吳 凱 琳 &#10;譯 &#10;HOW TO &#10;CALM &#10;YOUR MIND &#10;FINDING PRESENCE AND PRODUCTIVITY IN ANXIOUS TIMES &#10;追 求 生 產 力 過 了 頭 , 焦 慮 反 而 會 開 始 吃 掉 你 的 生 產 力 &#10;符 合 科 學 、 適 合 實 作 的 簡 單 練 習 , &#10;幫 助 你 消 除 壓 力 、 克 服 過 勞 、 避 免 分 心 , &#10;同 時 也 能 讓 我 們 更 投 入 、 更 活 在 當 下 、 更 有 生 產 力 。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E3125">
      <w:pPr>
        <w:pStyle w:val="Web"/>
        <w:spacing w:before="0" w:beforeAutospacing="0" w:after="0" w:afterAutospacing="0"/>
        <w:ind w:left="382"/>
        <w:rPr>
          <w:rFonts w:cs="Calibri"/>
        </w:rPr>
      </w:pPr>
      <w:r>
        <w:rPr>
          <w:rFonts w:cs="Calibri" w:hint="eastAsia"/>
        </w:rPr>
        <w:t> </w:t>
      </w:r>
    </w:p>
    <w:p w:rsidR="00000000" w:rsidRDefault="004E3125">
      <w:pPr>
        <w:pStyle w:val="Web"/>
        <w:spacing w:before="0" w:beforeAutospacing="0" w:after="0" w:afterAutospacing="0"/>
        <w:ind w:left="382"/>
        <w:rPr>
          <w:rFonts w:cs="Calibri" w:hint="eastAsia"/>
        </w:rPr>
      </w:pPr>
      <w:r>
        <w:rPr>
          <w:rFonts w:cs="Calibri" w:hint="eastAsia"/>
        </w:rPr>
        <w:t>訂定生產力時間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（包含家事）和空閒時間</w:t>
      </w:r>
    </w:p>
    <w:p w:rsidR="00000000" w:rsidRDefault="004E3125">
      <w:pPr>
        <w:pStyle w:val="Web"/>
        <w:spacing w:before="0" w:beforeAutospacing="0" w:after="0" w:afterAutospacing="0"/>
        <w:ind w:left="382"/>
        <w:rPr>
          <w:rFonts w:ascii="Noto Sans TC" w:eastAsia="Noto Sans TC" w:hAnsi="Noto Sans TC" w:cs="Calibri" w:hint="eastAsia"/>
          <w:color w:val="4A3F35"/>
          <w:sz w:val="27"/>
          <w:szCs w:val="27"/>
        </w:rPr>
      </w:pPr>
      <w:r>
        <w:rPr>
          <w:rFonts w:ascii="Noto Sans TC" w:eastAsia="Noto Sans TC" w:hAnsi="Noto Sans TC" w:cs="Calibri" w:hint="eastAsia"/>
          <w:b/>
          <w:bCs/>
          <w:color w:val="4A3F35"/>
          <w:sz w:val="27"/>
          <w:szCs w:val="27"/>
          <w:shd w:val="clear" w:color="auto" w:fill="FBF8F4"/>
        </w:rPr>
        <w:lastRenderedPageBreak/>
        <w:t>專注在哪裡，成就在哪裡</w:t>
      </w:r>
    </w:p>
    <w:p w:rsidR="00000000" w:rsidRDefault="004E3125">
      <w:pPr>
        <w:pStyle w:val="Web"/>
        <w:spacing w:before="0" w:beforeAutospacing="0" w:after="0" w:afterAutospacing="0"/>
        <w:ind w:left="382"/>
        <w:rPr>
          <w:rFonts w:cs="Calibri" w:hint="eastAsia"/>
        </w:rPr>
      </w:pPr>
      <w:r>
        <w:rPr>
          <w:rFonts w:cs="Calibri" w:hint="eastAsia"/>
        </w:rPr>
        <w:t>工作壓力來源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 w:hint="eastAsia"/>
        </w:rPr>
      </w:pPr>
      <w:r>
        <w:rPr>
          <w:rFonts w:cs="Calibri" w:hint="eastAsia"/>
        </w:rPr>
        <w:t>技術不清楚的部分</w:t>
      </w:r>
      <w:r>
        <w:rPr>
          <w:rFonts w:cs="Calibri" w:hint="eastAsia"/>
        </w:rPr>
        <w:t xml:space="preserve">   </w:t>
      </w:r>
    </w:p>
    <w:p w:rsidR="00000000" w:rsidRDefault="004E3125">
      <w:pPr>
        <w:numPr>
          <w:ilvl w:val="2"/>
          <w:numId w:val="1"/>
        </w:numPr>
        <w:ind w:left="1462"/>
        <w:textAlignment w:val="center"/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FF0000"/>
        </w:rPr>
        <w:t>List all topics and study those one-by-one.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緊急項目，需要從會議或</w:t>
      </w:r>
      <w:r>
        <w:rPr>
          <w:rFonts w:ascii="Calibri" w:hAnsi="Calibri" w:cs="Calibri"/>
        </w:rPr>
        <w:t xml:space="preserve"> teams </w:t>
      </w:r>
      <w:r>
        <w:rPr>
          <w:rFonts w:ascii="微軟正黑體" w:eastAsia="微軟正黑體" w:hAnsi="微軟正黑體" w:cs="Calibri" w:hint="eastAsia"/>
        </w:rPr>
        <w:t>發覺</w:t>
      </w:r>
      <w:r>
        <w:rPr>
          <w:rFonts w:ascii="微軟正黑體" w:eastAsia="微軟正黑體" w:hAnsi="微軟正黑體" w:cs="Calibri" w:hint="eastAsia"/>
        </w:rPr>
        <w:t xml:space="preserve">    </w:t>
      </w:r>
    </w:p>
    <w:p w:rsidR="00000000" w:rsidRDefault="004E3125">
      <w:pPr>
        <w:numPr>
          <w:ilvl w:val="2"/>
          <w:numId w:val="1"/>
        </w:numPr>
        <w:ind w:left="1462"/>
        <w:textAlignment w:val="center"/>
        <w:rPr>
          <w:rFonts w:ascii="Calibri" w:hAnsi="Calibri" w:cs="Calibri"/>
        </w:rPr>
      </w:pPr>
      <w:r>
        <w:rPr>
          <w:rFonts w:ascii="Calibri" w:hAnsi="Calibri" w:cs="Calibri"/>
          <w:color w:val="A5A5A5"/>
        </w:rPr>
        <w:t xml:space="preserve">Use Pomodoro </w:t>
      </w:r>
      <w:r>
        <w:rPr>
          <w:rFonts w:ascii="Calibri" w:hAnsi="Calibri" w:cs="Calibri"/>
          <w:color w:val="A5A5A5"/>
        </w:rPr>
        <w:t xml:space="preserve">timer (50min focus + 5min short break + 50min focus + 15min long break). Use break time to check emails and teams. 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部門成員處裡及速度方法不如預期</w:t>
      </w:r>
    </w:p>
    <w:p w:rsidR="00000000" w:rsidRDefault="004E3125">
      <w:pPr>
        <w:numPr>
          <w:ilvl w:val="2"/>
          <w:numId w:val="1"/>
        </w:numPr>
        <w:ind w:left="1462"/>
        <w:textAlignment w:val="center"/>
        <w:rPr>
          <w:rFonts w:ascii="Calibri" w:hAnsi="Calibri" w:cs="Calibri"/>
          <w:color w:val="A5A5A5"/>
        </w:rPr>
      </w:pPr>
      <w:r>
        <w:rPr>
          <w:rFonts w:ascii="Calibri" w:hAnsi="Calibri" w:cs="Calibri"/>
          <w:color w:val="A5A5A5"/>
        </w:rPr>
        <w:t>Need to announce that (1) One ticket needs to be solved in one month normally. In case of critical or difficult one, need to</w:t>
      </w:r>
      <w:r>
        <w:rPr>
          <w:rFonts w:ascii="Calibri" w:hAnsi="Calibri" w:cs="Calibri"/>
          <w:color w:val="A5A5A5"/>
        </w:rPr>
        <w:t xml:space="preserve"> have a closing path at least. (2) AE needs to act as a bridge to understand the customer's requirement and coordinate the internal resources accordingly. (3) Requesting other team's help needs to have a schedule. Or totally transfer this ticket to other t</w:t>
      </w:r>
      <w:r>
        <w:rPr>
          <w:rFonts w:ascii="Calibri" w:hAnsi="Calibri" w:cs="Calibri"/>
          <w:color w:val="A5A5A5"/>
        </w:rPr>
        <w:t>eam and the project leader(or PM) should be aware of this.</w:t>
      </w:r>
    </w:p>
    <w:p w:rsidR="00000000" w:rsidRDefault="004E3125">
      <w:pPr>
        <w:numPr>
          <w:ilvl w:val="2"/>
          <w:numId w:val="1"/>
        </w:numPr>
        <w:ind w:left="1462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Need to ask the team member about the closing path, customer's status, other teams' schedule, etc.</w:t>
      </w:r>
    </w:p>
    <w:p w:rsidR="00000000" w:rsidRDefault="004E3125">
      <w:pPr>
        <w:numPr>
          <w:ilvl w:val="3"/>
          <w:numId w:val="1"/>
        </w:numPr>
        <w:ind w:left="2002"/>
        <w:textAlignment w:val="center"/>
        <w:rPr>
          <w:rFonts w:ascii="Calibri" w:hAnsi="Calibri" w:cs="Calibri"/>
        </w:rPr>
      </w:pPr>
      <w:r>
        <w:rPr>
          <w:rFonts w:cs="Calibri" w:hint="eastAsia"/>
        </w:rPr>
        <w:t>貢獻度</w:t>
      </w:r>
      <w:r>
        <w:rPr>
          <w:rFonts w:cs="Calibri" w:hint="eastAsia"/>
        </w:rPr>
        <w:t xml:space="preserve">, </w:t>
      </w:r>
      <w:r>
        <w:rPr>
          <w:rFonts w:cs="Calibri" w:hint="eastAsia"/>
        </w:rPr>
        <w:t>專業程度</w:t>
      </w:r>
      <w:r>
        <w:rPr>
          <w:rFonts w:ascii="Calibri" w:hAnsi="Calibri" w:cs="Calibri"/>
        </w:rPr>
        <w:t xml:space="preserve">, </w:t>
      </w:r>
      <w:r>
        <w:rPr>
          <w:rFonts w:cs="Calibri" w:hint="eastAsia"/>
        </w:rPr>
        <w:t>積極度</w:t>
      </w:r>
      <w:r>
        <w:rPr>
          <w:rFonts w:ascii="Calibri" w:hAnsi="Calibri" w:cs="Calibri"/>
        </w:rPr>
        <w:t>(</w:t>
      </w:r>
      <w:r>
        <w:rPr>
          <w:rFonts w:cs="Calibri" w:hint="eastAsia"/>
        </w:rPr>
        <w:t>持續學習</w:t>
      </w:r>
      <w:r>
        <w:rPr>
          <w:rFonts w:ascii="Calibri" w:hAnsi="Calibri" w:cs="Calibri"/>
        </w:rPr>
        <w:t xml:space="preserve">, </w:t>
      </w:r>
      <w:r>
        <w:rPr>
          <w:rFonts w:cs="Calibri" w:hint="eastAsia"/>
        </w:rPr>
        <w:t>追蹤</w:t>
      </w:r>
      <w:r>
        <w:rPr>
          <w:rFonts w:ascii="Calibri" w:hAnsi="Calibri" w:cs="Calibri"/>
        </w:rPr>
        <w:t xml:space="preserve">, </w:t>
      </w:r>
      <w:r>
        <w:rPr>
          <w:rFonts w:cs="Calibri" w:hint="eastAsia"/>
        </w:rPr>
        <w:t>快速完成工作</w:t>
      </w:r>
      <w:r>
        <w:rPr>
          <w:rFonts w:ascii="Calibri" w:hAnsi="Calibri" w:cs="Calibri"/>
        </w:rPr>
        <w:t xml:space="preserve">), </w:t>
      </w:r>
      <w:r>
        <w:rPr>
          <w:rFonts w:cs="Calibri" w:hint="eastAsia"/>
        </w:rPr>
        <w:t>協調溝通能力</w:t>
      </w:r>
      <w:r>
        <w:rPr>
          <w:rFonts w:ascii="Calibri" w:hAnsi="Calibri" w:cs="Calibri"/>
        </w:rPr>
        <w:t xml:space="preserve">, </w:t>
      </w:r>
      <w:r>
        <w:rPr>
          <w:rFonts w:cs="Calibri" w:hint="eastAsia"/>
        </w:rPr>
        <w:t>配合度</w:t>
      </w:r>
    </w:p>
    <w:p w:rsidR="00000000" w:rsidRDefault="004E3125">
      <w:pPr>
        <w:pStyle w:val="Web"/>
        <w:spacing w:before="0" w:beforeAutospacing="0" w:after="0" w:afterAutospacing="0"/>
        <w:ind w:left="382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</w:rPr>
        <w:t>家庭壓力來源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 w:hint="eastAsia"/>
        </w:rPr>
      </w:pPr>
      <w:r>
        <w:rPr>
          <w:rFonts w:ascii="微軟正黑體" w:eastAsia="微軟正黑體" w:hAnsi="微軟正黑體" w:cs="Calibri" w:hint="eastAsia"/>
        </w:rPr>
        <w:t>苓苓花在社群媒體太多時間</w:t>
      </w:r>
      <w:r>
        <w:rPr>
          <w:rFonts w:ascii="Calibri" w:hAnsi="Calibri" w:cs="Calibri"/>
        </w:rPr>
        <w:t xml:space="preserve">. </w:t>
      </w:r>
    </w:p>
    <w:p w:rsidR="00000000" w:rsidRDefault="004E3125">
      <w:pPr>
        <w:numPr>
          <w:ilvl w:val="2"/>
          <w:numId w:val="1"/>
        </w:numPr>
        <w:ind w:left="1462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Need to let her know the body </w:t>
      </w:r>
      <w:r>
        <w:rPr>
          <w:rFonts w:ascii="Calibri" w:hAnsi="Calibri" w:cs="Calibri"/>
        </w:rPr>
        <w:t xml:space="preserve">index. </w:t>
      </w:r>
    </w:p>
    <w:p w:rsidR="00000000" w:rsidRDefault="004E3125">
      <w:pPr>
        <w:numPr>
          <w:ilvl w:val="3"/>
          <w:numId w:val="1"/>
        </w:numPr>
        <w:ind w:left="2002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Treat your body as a machine.</w:t>
      </w:r>
    </w:p>
    <w:p w:rsidR="00000000" w:rsidRDefault="004E3125">
      <w:pPr>
        <w:numPr>
          <w:ilvl w:val="3"/>
          <w:numId w:val="1"/>
        </w:numPr>
        <w:ind w:left="2002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Plan ahead and spend your time/energy in the right place.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老婆花太多時間在網路和政治</w:t>
      </w:r>
    </w:p>
    <w:p w:rsidR="00000000" w:rsidRDefault="004E3125">
      <w:pPr>
        <w:numPr>
          <w:ilvl w:val="2"/>
          <w:numId w:val="1"/>
        </w:numPr>
        <w:ind w:left="1462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What I am worried? Actually I just hate three things. (1) She does not listen to my opinions. (2) I </w:t>
      </w:r>
      <w:r>
        <w:rPr>
          <w:rFonts w:ascii="Calibri" w:hAnsi="Calibri" w:cs="Calibri"/>
        </w:rPr>
        <w:t>hate that party and think anyone believe that is stupid. (3) I hate CH dramas.</w:t>
      </w:r>
    </w:p>
    <w:p w:rsidR="00000000" w:rsidRDefault="004E3125">
      <w:pPr>
        <w:numPr>
          <w:ilvl w:val="2"/>
          <w:numId w:val="1"/>
        </w:numPr>
        <w:ind w:left="1462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So it is nothing related to her, it is all about my ego and what I think. </w:t>
      </w:r>
      <w:r>
        <w:rPr>
          <w:rFonts w:cs="Calibri" w:hint="eastAsia"/>
          <w:color w:val="FF0000"/>
        </w:rPr>
        <w:t>斯多葛哲學告訴我們能讓自己生氣的只有自己，只有你自己能夠傷害自己，唯一能完全控制的只有自己的態度和作為。</w:t>
      </w:r>
    </w:p>
    <w:p w:rsidR="00000000" w:rsidRDefault="004E3125">
      <w:pPr>
        <w:numPr>
          <w:ilvl w:val="2"/>
          <w:numId w:val="1"/>
        </w:numPr>
        <w:ind w:left="1462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What I need to do is to ask her (1) don't play any</w:t>
      </w:r>
      <w:r>
        <w:rPr>
          <w:rFonts w:ascii="Calibri" w:hAnsi="Calibri" w:cs="Calibri"/>
        </w:rPr>
        <w:t xml:space="preserve"> politic things when I am there. (2) don’t talk to me about this party.  (3) leave a message that I don't like the thing she spent so much time there.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家裏太亂</w:t>
      </w:r>
    </w:p>
    <w:p w:rsidR="00000000" w:rsidRDefault="004E3125">
      <w:pPr>
        <w:numPr>
          <w:ilvl w:val="2"/>
          <w:numId w:val="1"/>
        </w:numPr>
        <w:ind w:left="1462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Do those things on my own.</w:t>
      </w:r>
    </w:p>
    <w:p w:rsidR="00000000" w:rsidRDefault="004E3125">
      <w:pPr>
        <w:pStyle w:val="Web"/>
        <w:spacing w:before="0" w:beforeAutospacing="0" w:after="0" w:afterAutospacing="0"/>
        <w:ind w:left="382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</w:rPr>
        <w:t>自我壓力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 w:hint="eastAsia"/>
        </w:rPr>
      </w:pPr>
      <w:r>
        <w:rPr>
          <w:rFonts w:ascii="微軟正黑體" w:eastAsia="微軟正黑體" w:hAnsi="微軟正黑體" w:cs="Calibri" w:hint="eastAsia"/>
        </w:rPr>
        <w:t>穩定被動收入來源建立</w:t>
      </w:r>
      <w:r>
        <w:rPr>
          <w:rFonts w:ascii="微軟正黑體" w:eastAsia="微軟正黑體" w:hAnsi="微軟正黑體" w:cs="Calibri" w:hint="eastAsia"/>
        </w:rPr>
        <w:t xml:space="preserve"> -&gt; </w:t>
      </w:r>
      <w:r>
        <w:rPr>
          <w:rFonts w:ascii="微軟正黑體" w:eastAsia="微軟正黑體" w:hAnsi="微軟正黑體" w:cs="Calibri" w:hint="eastAsia"/>
        </w:rPr>
        <w:t>須建立財務系統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理想退休生活模式建立</w:t>
      </w:r>
      <w:r>
        <w:rPr>
          <w:rFonts w:ascii="微軟正黑體" w:eastAsia="微軟正黑體" w:hAnsi="微軟正黑體" w:cs="Calibri" w:hint="eastAsia"/>
        </w:rPr>
        <w:t xml:space="preserve"> -&gt; </w:t>
      </w:r>
      <w:r>
        <w:rPr>
          <w:rFonts w:ascii="微軟正黑體" w:eastAsia="微軟正黑體" w:hAnsi="微軟正黑體" w:cs="Calibri" w:hint="eastAsia"/>
        </w:rPr>
        <w:t>建立運動系統、藝文旅遊系統、不同朋友圈</w:t>
      </w:r>
      <w:r>
        <w:rPr>
          <w:rFonts w:ascii="微軟正黑體" w:eastAsia="微軟正黑體" w:hAnsi="微軟正黑體" w:cs="Calibri" w:hint="eastAsia"/>
        </w:rPr>
        <w:t xml:space="preserve"> (</w:t>
      </w:r>
      <w:r>
        <w:rPr>
          <w:rFonts w:ascii="微軟正黑體" w:eastAsia="微軟正黑體" w:hAnsi="微軟正黑體" w:cs="Calibri" w:hint="eastAsia"/>
        </w:rPr>
        <w:t>登山朋友、跑步朋友、</w:t>
      </w:r>
      <w:r>
        <w:rPr>
          <w:rFonts w:ascii="微軟正黑體" w:eastAsia="微軟正黑體" w:hAnsi="微軟正黑體" w:cs="Calibri" w:hint="eastAsia"/>
        </w:rPr>
        <w:t>e</w:t>
      </w:r>
      <w:r>
        <w:rPr>
          <w:rFonts w:ascii="微軟正黑體" w:eastAsia="微軟正黑體" w:hAnsi="微軟正黑體" w:cs="Calibri" w:hint="eastAsia"/>
        </w:rPr>
        <w:t>tc)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自我實現</w:t>
      </w:r>
      <w:r>
        <w:rPr>
          <w:rFonts w:ascii="微軟正黑體" w:eastAsia="微軟正黑體" w:hAnsi="微軟正黑體" w:cs="Calibri" w:hint="eastAsia"/>
        </w:rPr>
        <w:t xml:space="preserve"> -&gt; </w:t>
      </w:r>
      <w:r>
        <w:rPr>
          <w:rFonts w:ascii="微軟正黑體" w:eastAsia="微軟正黑體" w:hAnsi="微軟正黑體" w:cs="Calibri" w:hint="eastAsia"/>
        </w:rPr>
        <w:t>建立學習系統。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台灣安全穩定和發展</w:t>
      </w:r>
      <w:r>
        <w:rPr>
          <w:rFonts w:ascii="微軟正黑體" w:eastAsia="微軟正黑體" w:hAnsi="微軟正黑體" w:cs="Calibri" w:hint="eastAsia"/>
        </w:rPr>
        <w:t xml:space="preserve"> -&gt; </w:t>
      </w:r>
      <w:r>
        <w:rPr>
          <w:rFonts w:ascii="微軟正黑體" w:eastAsia="微軟正黑體" w:hAnsi="微軟正黑體" w:cs="Calibri" w:hint="eastAsia"/>
        </w:rPr>
        <w:t>固定時間看新聞，少看</w:t>
      </w:r>
      <w:r>
        <w:rPr>
          <w:rFonts w:ascii="微軟正黑體" w:eastAsia="微軟正黑體" w:hAnsi="微軟正黑體" w:cs="Calibri" w:hint="eastAsia"/>
        </w:rPr>
        <w:t xml:space="preserve"> FB </w:t>
      </w:r>
      <w:r>
        <w:rPr>
          <w:rFonts w:ascii="微軟正黑體" w:eastAsia="微軟正黑體" w:hAnsi="微軟正黑體" w:cs="Calibri" w:hint="eastAsia"/>
        </w:rPr>
        <w:t>偏激言論，做好應對措施。</w:t>
      </w:r>
    </w:p>
    <w:p w:rsidR="00000000" w:rsidRDefault="004E3125">
      <w:pPr>
        <w:pStyle w:val="Web"/>
        <w:spacing w:before="0" w:beforeAutospacing="0" w:after="0" w:afterAutospacing="0"/>
        <w:ind w:left="382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</w:rPr>
        <w:t> </w:t>
      </w:r>
    </w:p>
    <w:p w:rsidR="00000000" w:rsidRDefault="004E3125">
      <w:pPr>
        <w:pStyle w:val="Web"/>
        <w:spacing w:before="0" w:beforeAutospacing="0" w:after="0" w:afterAutospacing="0"/>
        <w:ind w:left="382"/>
        <w:rPr>
          <w:rFonts w:ascii="微軟正黑體" w:eastAsia="微軟正黑體" w:hAnsi="微軟正黑體" w:cs="Calibri" w:hint="eastAsia"/>
        </w:rPr>
      </w:pPr>
      <w:r>
        <w:rPr>
          <w:rFonts w:ascii="微軟正黑體" w:eastAsia="微軟正黑體" w:hAnsi="微軟正黑體" w:cs="Calibri" w:hint="eastAsia"/>
        </w:rPr>
        <w:t>過勞三大特徵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 w:hint="eastAsia"/>
        </w:rPr>
      </w:pPr>
      <w:r>
        <w:rPr>
          <w:rFonts w:ascii="微軟正黑體" w:eastAsia="微軟正黑體" w:hAnsi="微軟正黑體" w:cs="Calibri" w:hint="eastAsia"/>
        </w:rPr>
        <w:t>筋疲力竭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憤世忌俗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缺乏生產力</w:t>
      </w:r>
    </w:p>
    <w:p w:rsidR="00000000" w:rsidRDefault="004E3125">
      <w:pPr>
        <w:pStyle w:val="Web"/>
        <w:spacing w:before="0" w:beforeAutospacing="0" w:after="0" w:afterAutospacing="0"/>
        <w:ind w:left="382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</w:rPr>
        <w:t>過勞六個面向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 w:hint="eastAsia"/>
        </w:rPr>
      </w:pPr>
      <w:r>
        <w:rPr>
          <w:rFonts w:ascii="微軟正黑體" w:eastAsia="微軟正黑體" w:hAnsi="微軟正黑體" w:cs="Calibri" w:hint="eastAsia"/>
        </w:rPr>
        <w:t>工作量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失去控制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報籌</w:t>
      </w:r>
      <w:r>
        <w:rPr>
          <w:rFonts w:ascii="微軟正黑體" w:eastAsia="微軟正黑體" w:hAnsi="微軟正黑體" w:cs="Calibri" w:hint="eastAsia"/>
        </w:rPr>
        <w:t xml:space="preserve"> (</w:t>
      </w:r>
      <w:r>
        <w:rPr>
          <w:rFonts w:ascii="微軟正黑體" w:eastAsia="微軟正黑體" w:hAnsi="微軟正黑體" w:cs="Calibri" w:hint="eastAsia"/>
        </w:rPr>
        <w:t>錢或成就感）讚美不夠</w:t>
      </w:r>
      <w:r>
        <w:rPr>
          <w:rFonts w:ascii="微軟正黑體" w:eastAsia="微軟正黑體" w:hAnsi="微軟正黑體" w:cs="Calibri" w:hint="eastAsia"/>
        </w:rPr>
        <w:t xml:space="preserve"> -&gt; </w:t>
      </w:r>
      <w:r>
        <w:rPr>
          <w:rFonts w:ascii="微軟正黑體" w:eastAsia="微軟正黑體" w:hAnsi="微軟正黑體" w:cs="Calibri" w:hint="eastAsia"/>
        </w:rPr>
        <w:t>每星期找出可以讚美的人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社群連結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公平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價值觀</w:t>
      </w:r>
    </w:p>
    <w:p w:rsidR="00000000" w:rsidRDefault="004E3125">
      <w:pPr>
        <w:pStyle w:val="Web"/>
        <w:spacing w:before="0" w:beforeAutospacing="0" w:after="0" w:afterAutospacing="0"/>
        <w:ind w:left="382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</w:rPr>
        <w:t>防止過勞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 w:hint="eastAsia"/>
        </w:rPr>
      </w:pPr>
      <w:r>
        <w:rPr>
          <w:rFonts w:ascii="微軟正黑體" w:eastAsia="微軟正黑體" w:hAnsi="微軟正黑體" w:cs="Calibri" w:hint="eastAsia"/>
        </w:rPr>
        <w:t>有目標的行動，全心投入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好好品味生活</w:t>
      </w:r>
      <w:r>
        <w:rPr>
          <w:rFonts w:ascii="微軟正黑體" w:eastAsia="微軟正黑體" w:hAnsi="微軟正黑體" w:cs="Calibri" w:hint="eastAsia"/>
        </w:rPr>
        <w:t xml:space="preserve"> </w:t>
      </w:r>
    </w:p>
    <w:p w:rsidR="00000000" w:rsidRDefault="004E3125">
      <w:pPr>
        <w:numPr>
          <w:ilvl w:val="2"/>
          <w:numId w:val="1"/>
        </w:numPr>
        <w:ind w:left="146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那些時候讓你回味無窮？</w:t>
      </w:r>
    </w:p>
    <w:p w:rsidR="00000000" w:rsidRDefault="004E3125">
      <w:pPr>
        <w:numPr>
          <w:ilvl w:val="3"/>
          <w:numId w:val="1"/>
        </w:numPr>
        <w:ind w:left="200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和法國人聊天，覺得自己可以和陌生外國人聊的好，很高興</w:t>
      </w:r>
    </w:p>
    <w:p w:rsidR="00000000" w:rsidRDefault="004E3125">
      <w:pPr>
        <w:numPr>
          <w:ilvl w:val="3"/>
          <w:numId w:val="1"/>
        </w:numPr>
        <w:ind w:left="200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幫</w:t>
      </w:r>
      <w:r>
        <w:rPr>
          <w:rFonts w:ascii="微軟正黑體" w:eastAsia="微軟正黑體" w:hAnsi="微軟正黑體" w:cs="Calibri" w:hint="eastAsia"/>
        </w:rPr>
        <w:t xml:space="preserve"> team </w:t>
      </w:r>
      <w:r>
        <w:rPr>
          <w:rFonts w:ascii="微軟正黑體" w:eastAsia="微軟正黑體" w:hAnsi="微軟正黑體" w:cs="Calibri" w:hint="eastAsia"/>
        </w:rPr>
        <w:t>成員解決問題，為自己的能力和幫忙高興</w:t>
      </w:r>
    </w:p>
    <w:p w:rsidR="00000000" w:rsidRDefault="004E3125">
      <w:pPr>
        <w:numPr>
          <w:ilvl w:val="3"/>
          <w:numId w:val="1"/>
        </w:numPr>
        <w:ind w:left="200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騎自行車去計畫中的地方，對自己的安排和執行力高興，並且有時看到意料之外的美景</w:t>
      </w:r>
    </w:p>
    <w:p w:rsidR="00000000" w:rsidRDefault="004E3125">
      <w:pPr>
        <w:numPr>
          <w:ilvl w:val="3"/>
          <w:numId w:val="1"/>
        </w:numPr>
        <w:ind w:left="200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在杉林溪看到大瀑布，還有漂亮的河邊</w:t>
      </w:r>
    </w:p>
    <w:p w:rsidR="00000000" w:rsidRDefault="004E3125">
      <w:pPr>
        <w:numPr>
          <w:ilvl w:val="2"/>
          <w:numId w:val="1"/>
        </w:numPr>
        <w:ind w:left="146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三個體驗</w:t>
      </w:r>
    </w:p>
    <w:p w:rsidR="00000000" w:rsidRDefault="004E3125">
      <w:pPr>
        <w:numPr>
          <w:ilvl w:val="3"/>
          <w:numId w:val="1"/>
        </w:numPr>
        <w:ind w:left="200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盡情享受</w:t>
      </w:r>
    </w:p>
    <w:p w:rsidR="00000000" w:rsidRDefault="004E3125">
      <w:pPr>
        <w:numPr>
          <w:ilvl w:val="3"/>
          <w:numId w:val="1"/>
        </w:numPr>
        <w:ind w:left="200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讚歎</w:t>
      </w:r>
    </w:p>
    <w:p w:rsidR="00000000" w:rsidRDefault="004E3125">
      <w:pPr>
        <w:numPr>
          <w:ilvl w:val="3"/>
          <w:numId w:val="1"/>
        </w:numPr>
        <w:ind w:left="200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感激</w:t>
      </w:r>
    </w:p>
    <w:p w:rsidR="00000000" w:rsidRDefault="004E3125">
      <w:pPr>
        <w:pStyle w:val="Web"/>
        <w:spacing w:before="0" w:beforeAutospacing="0" w:after="0" w:afterAutospacing="0"/>
        <w:ind w:left="382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</w:rPr>
        <w:t>平靜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 w:hint="eastAsia"/>
        </w:rPr>
      </w:pPr>
      <w:r>
        <w:rPr>
          <w:rFonts w:ascii="微軟正黑體" w:eastAsia="微軟正黑體" w:hAnsi="微軟正黑體" w:cs="Calibri" w:hint="eastAsia"/>
        </w:rPr>
        <w:t>咖啡因，少喝咖啡，平常用綠茶取代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冥想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運動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朋友</w:t>
      </w:r>
    </w:p>
    <w:p w:rsidR="00000000" w:rsidRDefault="004E3125">
      <w:pPr>
        <w:numPr>
          <w:ilvl w:val="1"/>
          <w:numId w:val="1"/>
        </w:numPr>
        <w:ind w:left="92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飲食</w:t>
      </w:r>
      <w:r>
        <w:rPr>
          <w:rFonts w:ascii="微軟正黑體" w:eastAsia="微軟正黑體" w:hAnsi="微軟正黑體" w:cs="Calibri" w:hint="eastAsia"/>
        </w:rPr>
        <w:t xml:space="preserve"> -&gt; 16/8 </w:t>
      </w:r>
      <w:r>
        <w:rPr>
          <w:rFonts w:ascii="微軟正黑體" w:eastAsia="微軟正黑體" w:hAnsi="微軟正黑體" w:cs="Calibri" w:hint="eastAsia"/>
        </w:rPr>
        <w:t>的實踐。</w:t>
      </w:r>
    </w:p>
    <w:p w:rsidR="00000000" w:rsidRDefault="004E3125">
      <w:pPr>
        <w:numPr>
          <w:ilvl w:val="1"/>
          <w:numId w:val="1"/>
        </w:numPr>
        <w:ind w:left="382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</w:rPr>
        <w:t>時間的運用需要有目的性</w:t>
      </w:r>
    </w:p>
    <w:p w:rsidR="00000000" w:rsidRDefault="004E3125">
      <w:pPr>
        <w:pStyle w:val="Web"/>
        <w:spacing w:before="0" w:beforeAutospacing="0" w:after="0" w:afterAutospacing="0"/>
        <w:ind w:left="382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</w:rPr>
        <w:t> </w:t>
      </w:r>
    </w:p>
    <w:p w:rsidR="00000000" w:rsidRDefault="004E3125">
      <w:pPr>
        <w:pStyle w:val="Web"/>
        <w:spacing w:before="0" w:beforeAutospacing="0" w:after="0" w:afterAutospacing="0"/>
        <w:ind w:left="382"/>
        <w:rPr>
          <w:rFonts w:ascii="微軟正黑體" w:eastAsia="微軟正黑體" w:hAnsi="微軟正黑體" w:cs="Calibri" w:hint="eastAsia"/>
        </w:rPr>
      </w:pPr>
      <w:r>
        <w:rPr>
          <w:rFonts w:ascii="微軟正黑體" w:eastAsia="微軟正黑體" w:hAnsi="微軟正黑體" w:cs="Calibri" w:hint="eastAsia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3125" w:rsidRDefault="004E3125" w:rsidP="004E3125">
      <w:r>
        <w:separator/>
      </w:r>
    </w:p>
  </w:endnote>
  <w:endnote w:type="continuationSeparator" w:id="0">
    <w:p w:rsidR="004E3125" w:rsidRDefault="004E3125" w:rsidP="004E3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3125" w:rsidRDefault="004E3125" w:rsidP="004E3125">
      <w:r>
        <w:separator/>
      </w:r>
    </w:p>
  </w:footnote>
  <w:footnote w:type="continuationSeparator" w:id="0">
    <w:p w:rsidR="004E3125" w:rsidRDefault="004E3125" w:rsidP="004E31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4136C"/>
    <w:multiLevelType w:val="multilevel"/>
    <w:tmpl w:val="B4E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4E3125"/>
    <w:rsid w:val="004E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F0BFF50-B94A-4F53-BF59-9996AF05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E31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E312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E31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E312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Lin 林奕祥</dc:creator>
  <cp:keywords/>
  <dc:description/>
  <cp:lastModifiedBy>Edward Lin 林奕祥</cp:lastModifiedBy>
  <cp:revision>2</cp:revision>
  <dcterms:created xsi:type="dcterms:W3CDTF">2026-03-26T11:45:00Z</dcterms:created>
  <dcterms:modified xsi:type="dcterms:W3CDTF">2026-03-26T11:45:00Z</dcterms:modified>
</cp:coreProperties>
</file>