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804C" w14:textId="77777777" w:rsidR="00B57DD2" w:rsidRPr="002D1A2D" w:rsidRDefault="00B57DD2">
      <w:pPr>
        <w:rPr>
          <w:rFonts w:ascii="Times New Roman" w:hAnsi="Times New Roman" w:cs="Times New Roman"/>
        </w:rPr>
      </w:pPr>
    </w:p>
    <w:p w14:paraId="2BA3BAC1" w14:textId="77777777" w:rsidR="00B57DD2" w:rsidRPr="002D1A2D" w:rsidRDefault="0076592D">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3" behindDoc="0" locked="0" layoutInCell="0" allowOverlap="1" wp14:anchorId="4BD0EA88" wp14:editId="28C230E2">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43403B1B"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2284F1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2F6F7F8C"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637CF54D" w14:textId="77777777" w:rsidR="00B57DD2" w:rsidRPr="002D1A2D" w:rsidRDefault="00BF41AE">
      <w:pPr>
        <w:spacing w:beforeAutospacing="1" w:afterAutospacing="1" w:line="319" w:lineRule="auto"/>
        <w:jc w:val="center"/>
        <w:outlineLvl w:val="0"/>
        <w:rPr>
          <w:rFonts w:ascii="Times New Roman" w:hAnsi="Times New Roman" w:cs="Times New Roman"/>
          <w:i/>
          <w:iCs/>
          <w:sz w:val="48"/>
          <w:szCs w:val="48"/>
        </w:rPr>
      </w:pPr>
      <w:r w:rsidRPr="002D1A2D">
        <w:rPr>
          <w:rFonts w:ascii="Times New Roman" w:eastAsia="Times New Roman" w:hAnsi="Times New Roman" w:cs="Times New Roman"/>
          <w:i/>
          <w:iCs/>
          <w:color w:val="000000"/>
          <w:kern w:val="2"/>
          <w:sz w:val="48"/>
          <w:szCs w:val="48"/>
        </w:rPr>
        <w:t>C</w:t>
      </w:r>
      <w:r w:rsidRPr="002D1A2D">
        <w:rPr>
          <w:rFonts w:ascii="Times New Roman" w:hAnsi="Times New Roman" w:cs="Times New Roman"/>
          <w:i/>
          <w:iCs/>
          <w:sz w:val="48"/>
          <w:szCs w:val="48"/>
        </w:rPr>
        <w:t>HAPTER</w:t>
      </w:r>
      <w:r w:rsidRPr="002D1A2D">
        <w:rPr>
          <w:rFonts w:ascii="Times New Roman" w:eastAsia="Times New Roman" w:hAnsi="Times New Roman" w:cs="Times New Roman"/>
          <w:i/>
          <w:iCs/>
          <w:color w:val="000000"/>
          <w:kern w:val="2"/>
          <w:sz w:val="48"/>
          <w:szCs w:val="48"/>
        </w:rPr>
        <w:t xml:space="preserve"> </w:t>
      </w:r>
      <w:r w:rsidR="0076592D" w:rsidRPr="002D1A2D">
        <w:rPr>
          <w:rFonts w:ascii="Times New Roman" w:eastAsia="Times New Roman" w:hAnsi="Times New Roman" w:cs="Times New Roman"/>
          <w:i/>
          <w:iCs/>
          <w:color w:val="000000"/>
          <w:kern w:val="2"/>
          <w:sz w:val="48"/>
          <w:szCs w:val="48"/>
        </w:rPr>
        <w:t>03 – JOB</w:t>
      </w:r>
      <w:r w:rsidRPr="002D1A2D">
        <w:rPr>
          <w:rFonts w:ascii="Times New Roman" w:hAnsi="Times New Roman" w:cs="Times New Roman"/>
          <w:i/>
          <w:iCs/>
          <w:sz w:val="48"/>
          <w:szCs w:val="48"/>
        </w:rPr>
        <w:t xml:space="preserve"> EXPERIENCE</w:t>
      </w:r>
    </w:p>
    <w:p w14:paraId="4BDB63D6"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3A91F2E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0C20E39C" w14:textId="77777777" w:rsidR="00B57DD2" w:rsidRPr="002D1A2D" w:rsidRDefault="00BF41AE">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 behindDoc="0" locked="0" layoutInCell="0" allowOverlap="1" wp14:anchorId="3CDA20E6" wp14:editId="172CE662">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91760" cy="1009650"/>
                    </a:xfrm>
                    <a:prstGeom prst="rect">
                      <a:avLst/>
                    </a:prstGeom>
                  </pic:spPr>
                </pic:pic>
              </a:graphicData>
            </a:graphic>
          </wp:anchor>
        </w:drawing>
      </w:r>
    </w:p>
    <w:p w14:paraId="64C8A10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7FD65CB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5DAFA3C8"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362B1EA0"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2F42BA57"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2DF369C2"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6E2CFC42"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4ED66670" w14:textId="1CC9E7C9" w:rsidR="00B57DD2" w:rsidRPr="00B85E3D" w:rsidRDefault="006D0AEC">
      <w:pPr>
        <w:spacing w:beforeAutospacing="1" w:afterAutospacing="1" w:line="319" w:lineRule="auto"/>
        <w:outlineLvl w:val="0"/>
        <w:rPr>
          <w:rFonts w:ascii="Times New Roman" w:eastAsia="Times New Roman" w:hAnsi="Times New Roman" w:cs="Times New Roman"/>
          <w:color w:val="000000"/>
          <w:sz w:val="24"/>
          <w:szCs w:val="24"/>
        </w:rPr>
      </w:pPr>
      <w:r w:rsidRPr="00B85E3D">
        <w:rPr>
          <w:rFonts w:ascii="Times New Roman" w:eastAsia="Times New Roman" w:hAnsi="Times New Roman" w:cs="Times New Roman"/>
          <w:color w:val="000000"/>
          <w:sz w:val="24"/>
          <w:szCs w:val="24"/>
        </w:rPr>
        <w:lastRenderedPageBreak/>
        <w:t xml:space="preserve">Job experience at various divisions and job </w:t>
      </w:r>
      <w:r w:rsidR="00B85E3D" w:rsidRPr="00B85E3D">
        <w:rPr>
          <w:rFonts w:ascii="Times New Roman" w:eastAsia="Times New Roman" w:hAnsi="Times New Roman" w:cs="Times New Roman"/>
          <w:color w:val="000000"/>
          <w:sz w:val="24"/>
          <w:szCs w:val="24"/>
        </w:rPr>
        <w:t>responsibilities: -</w:t>
      </w:r>
    </w:p>
    <w:p w14:paraId="1224B746"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597B114" w14:textId="25947C0B"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47710C08"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56E7587C"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043A7520"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permanent pumping stations at Old Dhaka -Mill </w:t>
      </w:r>
      <w:proofErr w:type="spellStart"/>
      <w:r w:rsidRPr="00DC44A2">
        <w:rPr>
          <w:rFonts w:ascii="Times New Roman" w:hAnsi="Times New Roman" w:cs="Times New Roman"/>
          <w:sz w:val="24"/>
          <w:szCs w:val="24"/>
        </w:rPr>
        <w:t>Barakh</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Dholaikhal-Burigangah</w:t>
      </w:r>
      <w:proofErr w:type="spellEnd"/>
      <w:r w:rsidRPr="00DC44A2">
        <w:rPr>
          <w:rFonts w:ascii="Times New Roman" w:hAnsi="Times New Roman" w:cs="Times New Roman"/>
          <w:sz w:val="24"/>
          <w:szCs w:val="24"/>
        </w:rPr>
        <w:t xml:space="preserve"> point; </w:t>
      </w:r>
      <w:proofErr w:type="spellStart"/>
      <w:r w:rsidRPr="00DC44A2">
        <w:rPr>
          <w:rFonts w:ascii="Times New Roman" w:hAnsi="Times New Roman" w:cs="Times New Roman"/>
          <w:sz w:val="24"/>
          <w:szCs w:val="24"/>
        </w:rPr>
        <w:t>Janapath-Titipara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area Pumping station on the </w:t>
      </w:r>
      <w:proofErr w:type="spellStart"/>
      <w:r w:rsidRPr="00DC44A2">
        <w:rPr>
          <w:rFonts w:ascii="Times New Roman" w:hAnsi="Times New Roman" w:cs="Times New Roman"/>
          <w:sz w:val="24"/>
          <w:szCs w:val="24"/>
        </w:rPr>
        <w:t>Segunbagicha</w:t>
      </w:r>
      <w:proofErr w:type="spellEnd"/>
      <w:r w:rsidRPr="00DC44A2">
        <w:rPr>
          <w:rFonts w:ascii="Times New Roman" w:hAnsi="Times New Roman" w:cs="Times New Roman"/>
          <w:sz w:val="24"/>
          <w:szCs w:val="24"/>
        </w:rPr>
        <w:t xml:space="preserve"> Canal, Rampura Pumping station on east side of Rampura bridge on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canal, another pumping station at </w:t>
      </w:r>
      <w:proofErr w:type="spellStart"/>
      <w:r w:rsidRPr="00DC44A2">
        <w:rPr>
          <w:rFonts w:ascii="Times New Roman" w:hAnsi="Times New Roman" w:cs="Times New Roman"/>
          <w:sz w:val="24"/>
          <w:szCs w:val="24"/>
        </w:rPr>
        <w:t>Kallianpur</w:t>
      </w:r>
      <w:proofErr w:type="spellEnd"/>
      <w:r w:rsidRPr="00DC44A2">
        <w:rPr>
          <w:rFonts w:ascii="Times New Roman" w:hAnsi="Times New Roman" w:cs="Times New Roman"/>
          <w:sz w:val="24"/>
          <w:szCs w:val="24"/>
        </w:rPr>
        <w:t xml:space="preserve"> regulating pond area pumping out to </w:t>
      </w:r>
      <w:proofErr w:type="spellStart"/>
      <w:r w:rsidRPr="00DC44A2">
        <w:rPr>
          <w:rFonts w:ascii="Times New Roman" w:hAnsi="Times New Roman" w:cs="Times New Roman"/>
          <w:sz w:val="24"/>
          <w:szCs w:val="24"/>
        </w:rPr>
        <w:t>Turag</w:t>
      </w:r>
      <w:proofErr w:type="spellEnd"/>
      <w:r w:rsidRPr="00DC44A2">
        <w:rPr>
          <w:rFonts w:ascii="Times New Roman" w:hAnsi="Times New Roman" w:cs="Times New Roman"/>
          <w:sz w:val="24"/>
          <w:szCs w:val="24"/>
        </w:rPr>
        <w:t xml:space="preserve"> river. I mainly looked after </w:t>
      </w:r>
      <w:proofErr w:type="spellStart"/>
      <w:r w:rsidRPr="00DC44A2">
        <w:rPr>
          <w:rFonts w:ascii="Times New Roman" w:hAnsi="Times New Roman" w:cs="Times New Roman"/>
          <w:sz w:val="24"/>
          <w:szCs w:val="24"/>
        </w:rPr>
        <w:t>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and Rampura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Pumping stations. There were 20 to 25 temporary pumping stations established during rainy seasons, at various points and at the edge of Dhaka City to drain out storm water. We had to visit those sites regularly during rainy season.</w:t>
      </w:r>
    </w:p>
    <w:p w14:paraId="51AC0B90" w14:textId="77777777" w:rsidR="00B57DD2" w:rsidRPr="00DC44A2" w:rsidRDefault="00BF41AE">
      <w:pPr>
        <w:numPr>
          <w:ilvl w:val="0"/>
          <w:numId w:val="2"/>
        </w:numPr>
        <w:jc w:val="both"/>
        <w:rPr>
          <w:rFonts w:ascii="Times New Roman" w:hAnsi="Times New Roman" w:cs="Times New Roman"/>
          <w:sz w:val="24"/>
          <w:szCs w:val="24"/>
        </w:rPr>
      </w:pPr>
      <w:bookmarkStart w:id="0"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50448354" w14:textId="77777777" w:rsidR="00B57DD2" w:rsidRPr="00DC44A2" w:rsidRDefault="00BF41AE">
      <w:pPr>
        <w:numPr>
          <w:ilvl w:val="0"/>
          <w:numId w:val="2"/>
        </w:numPr>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w:t>
      </w:r>
      <w:r w:rsidR="0076592D" w:rsidRPr="00DC44A2">
        <w:rPr>
          <w:rFonts w:ascii="Times New Roman" w:hAnsi="Times New Roman" w:cs="Times New Roman"/>
          <w:sz w:val="24"/>
          <w:szCs w:val="24"/>
        </w:rPr>
        <w:t>and quality</w:t>
      </w:r>
      <w:r w:rsidRPr="00DC44A2">
        <w:rPr>
          <w:rFonts w:ascii="Times New Roman" w:hAnsi="Times New Roman" w:cs="Times New Roman"/>
          <w:sz w:val="24"/>
          <w:szCs w:val="24"/>
        </w:rPr>
        <w:t xml:space="preserve"> control. </w:t>
      </w:r>
    </w:p>
    <w:bookmarkEnd w:id="0"/>
    <w:p w14:paraId="6F6F1C8F"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w:t>
      </w:r>
      <w:r w:rsidR="0076592D" w:rsidRPr="00DC44A2">
        <w:rPr>
          <w:rFonts w:ascii="Times New Roman" w:hAnsi="Times New Roman" w:cs="Times New Roman"/>
          <w:sz w:val="24"/>
          <w:szCs w:val="24"/>
        </w:rPr>
        <w:t>mostly</w:t>
      </w:r>
      <w:r w:rsidRPr="00DC44A2">
        <w:rPr>
          <w:rFonts w:ascii="Times New Roman" w:hAnsi="Times New Roman" w:cs="Times New Roman"/>
          <w:sz w:val="24"/>
          <w:szCs w:val="24"/>
        </w:rPr>
        <w:t xml:space="preserve"> electric ones were used where there was electricity available. Diesel pumps were problematic and operational cost was </w:t>
      </w:r>
      <w:proofErr w:type="gramStart"/>
      <w:r w:rsidRPr="00DC44A2">
        <w:rPr>
          <w:rFonts w:ascii="Times New Roman" w:hAnsi="Times New Roman" w:cs="Times New Roman"/>
          <w:sz w:val="24"/>
          <w:szCs w:val="24"/>
        </w:rPr>
        <w:t>high .Also</w:t>
      </w:r>
      <w:proofErr w:type="gramEnd"/>
      <w:r w:rsidRPr="00DC44A2">
        <w:rPr>
          <w:rFonts w:ascii="Times New Roman" w:hAnsi="Times New Roman" w:cs="Times New Roman"/>
          <w:sz w:val="24"/>
          <w:szCs w:val="24"/>
        </w:rPr>
        <w:t xml:space="preserve"> operation and maintenance of a truck mounted crane which helped in various lifting works at DWASA. </w:t>
      </w:r>
    </w:p>
    <w:p w14:paraId="14A77B22" w14:textId="77777777" w:rsidR="00B57DD2" w:rsidRPr="00DC44A2" w:rsidRDefault="00B57DD2">
      <w:pPr>
        <w:rPr>
          <w:rFonts w:ascii="Times New Roman" w:hAnsi="Times New Roman" w:cs="Times New Roman"/>
          <w:sz w:val="24"/>
          <w:szCs w:val="24"/>
        </w:rPr>
      </w:pPr>
    </w:p>
    <w:p w14:paraId="782B9174" w14:textId="0927263F"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Sub-Divisional Engineer (Operation &amp; Maintenance) Division-1, Drainage System of Dhaka city</w:t>
      </w:r>
      <w:r w:rsidR="00E42C34">
        <w:rPr>
          <w:rFonts w:ascii="Times New Roman" w:hAnsi="Times New Roman" w:cs="Times New Roman"/>
          <w:sz w:val="24"/>
          <w:szCs w:val="24"/>
        </w:rPr>
        <w:t xml:space="preserve"> (</w:t>
      </w:r>
      <w:r w:rsidR="00BF41AE" w:rsidRPr="00DC44A2">
        <w:rPr>
          <w:rFonts w:ascii="Times New Roman" w:hAnsi="Times New Roman" w:cs="Times New Roman"/>
          <w:sz w:val="24"/>
          <w:szCs w:val="24"/>
        </w:rPr>
        <w:t>March 2013</w:t>
      </w:r>
      <w:r w:rsidR="00E42C34">
        <w:rPr>
          <w:rFonts w:ascii="Times New Roman" w:hAnsi="Times New Roman" w:cs="Times New Roman"/>
          <w:sz w:val="24"/>
          <w:szCs w:val="24"/>
        </w:rPr>
        <w:t>)</w:t>
      </w:r>
      <w:r w:rsidR="00DC44A2">
        <w:rPr>
          <w:rFonts w:ascii="Times New Roman" w:hAnsi="Times New Roman" w:cs="Times New Roman"/>
          <w:sz w:val="24"/>
          <w:szCs w:val="24"/>
        </w:rPr>
        <w:t>.</w:t>
      </w:r>
      <w:r w:rsidR="00BF41AE" w:rsidRPr="00DC44A2">
        <w:rPr>
          <w:rFonts w:ascii="Times New Roman" w:hAnsi="Times New Roman" w:cs="Times New Roman"/>
          <w:sz w:val="24"/>
          <w:szCs w:val="24"/>
        </w:rPr>
        <w:t xml:space="preserve"> There were 10 kilometers of Open </w:t>
      </w:r>
      <w:r w:rsidR="00DC44A2">
        <w:rPr>
          <w:rFonts w:ascii="Times New Roman" w:hAnsi="Times New Roman" w:cs="Times New Roman"/>
          <w:sz w:val="24"/>
          <w:szCs w:val="24"/>
        </w:rPr>
        <w:t>C</w:t>
      </w:r>
      <w:r w:rsidR="00BF41AE" w:rsidRPr="00DC44A2">
        <w:rPr>
          <w:rFonts w:ascii="Times New Roman" w:hAnsi="Times New Roman" w:cs="Times New Roman"/>
          <w:sz w:val="24"/>
          <w:szCs w:val="24"/>
        </w:rPr>
        <w:t>anal</w:t>
      </w:r>
      <w:r w:rsidR="00DC44A2">
        <w:rPr>
          <w:rFonts w:ascii="Times New Roman" w:hAnsi="Times New Roman" w:cs="Times New Roman"/>
          <w:sz w:val="24"/>
          <w:szCs w:val="24"/>
        </w:rPr>
        <w:t>s</w:t>
      </w:r>
      <w:r w:rsidR="00BF41AE" w:rsidRPr="00DC44A2">
        <w:rPr>
          <w:rFonts w:ascii="Times New Roman" w:hAnsi="Times New Roman" w:cs="Times New Roman"/>
          <w:sz w:val="24"/>
          <w:szCs w:val="24"/>
        </w:rPr>
        <w:t xml:space="preserve">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3A7801A2" w14:textId="77777777" w:rsidR="00B57DD2" w:rsidRPr="00DC44A2" w:rsidRDefault="00BF41AE">
      <w:pPr>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1AA4660B" w14:textId="0B28DDEC" w:rsidR="00DC44A2" w:rsidRPr="00DC44A2"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t xml:space="preserve">   </w:t>
      </w:r>
      <w:r w:rsidR="00DC44A2" w:rsidRPr="00DC44A2">
        <w:rPr>
          <w:rFonts w:ascii="Times New Roman" w:hAnsi="Times New Roman" w:cs="Times New Roman"/>
          <w:sz w:val="24"/>
          <w:szCs w:val="24"/>
        </w:rPr>
        <w:t xml:space="preserve">Planning, </w:t>
      </w:r>
      <w:r w:rsidR="00762869">
        <w:rPr>
          <w:rFonts w:ascii="Times New Roman" w:hAnsi="Times New Roman" w:cs="Times New Roman"/>
          <w:sz w:val="24"/>
          <w:szCs w:val="24"/>
        </w:rPr>
        <w:t xml:space="preserve">Budgeting, </w:t>
      </w:r>
      <w:r w:rsidR="00DC44A2" w:rsidRPr="00DC44A2">
        <w:rPr>
          <w:rFonts w:ascii="Times New Roman" w:hAnsi="Times New Roman" w:cs="Times New Roman"/>
          <w:sz w:val="24"/>
          <w:szCs w:val="24"/>
        </w:rPr>
        <w:t xml:space="preserve">Tendering, Evaluating, Procurement or Purchase for Drainage Operations and Maintenance Works. </w:t>
      </w:r>
    </w:p>
    <w:p w14:paraId="2FEB7F9A" w14:textId="15DC938F" w:rsidR="00DC44A2" w:rsidRPr="00DC44A2" w:rsidRDefault="00DC44A2"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lastRenderedPageBreak/>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w:t>
      </w:r>
      <w:r w:rsidR="008B5945">
        <w:rPr>
          <w:rFonts w:ascii="Times New Roman" w:hAnsi="Times New Roman" w:cs="Times New Roman"/>
          <w:sz w:val="24"/>
          <w:szCs w:val="24"/>
        </w:rPr>
        <w:t>- pipe lines, box culvert, canals, manholes, pits etc</w:t>
      </w:r>
      <w:r>
        <w:rPr>
          <w:rFonts w:ascii="Times New Roman" w:hAnsi="Times New Roman" w:cs="Times New Roman"/>
          <w:sz w:val="24"/>
          <w:szCs w:val="24"/>
        </w:rPr>
        <w:t>.</w:t>
      </w:r>
    </w:p>
    <w:p w14:paraId="1EC174D4" w14:textId="77777777" w:rsidR="008B5945"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b/>
          <w:bCs/>
          <w:sz w:val="24"/>
          <w:szCs w:val="24"/>
        </w:rPr>
        <w:t xml:space="preserve"> </w:t>
      </w:r>
      <w:bookmarkStart w:id="1" w:name="_Hlk97515951"/>
      <w:r w:rsidR="008B5945">
        <w:rPr>
          <w:rFonts w:ascii="Times New Roman" w:hAnsi="Times New Roman" w:cs="Times New Roman"/>
          <w:sz w:val="24"/>
          <w:szCs w:val="24"/>
        </w:rPr>
        <w:t>Excavation and Re-excavation of canals.</w:t>
      </w:r>
    </w:p>
    <w:p w14:paraId="28E36C4F" w14:textId="21E9AC05" w:rsidR="00B57DD2" w:rsidRPr="00DC44A2" w:rsidRDefault="008B5945" w:rsidP="006153A0">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w:t>
      </w:r>
      <w:r w:rsidR="00762869">
        <w:rPr>
          <w:rFonts w:ascii="Times New Roman" w:hAnsi="Times New Roman" w:cs="Times New Roman"/>
          <w:sz w:val="24"/>
          <w:szCs w:val="24"/>
        </w:rPr>
        <w:t xml:space="preserve">canal land or other property of Dhaka WASA drainage facilities. </w:t>
      </w:r>
      <w:r w:rsidR="00BF41AE" w:rsidRPr="00DC44A2">
        <w:rPr>
          <w:rFonts w:ascii="Times New Roman" w:hAnsi="Times New Roman" w:cs="Times New Roman"/>
          <w:b/>
          <w:bCs/>
          <w:sz w:val="24"/>
          <w:szCs w:val="24"/>
        </w:rPr>
        <w:t xml:space="preserve">     </w:t>
      </w:r>
    </w:p>
    <w:bookmarkEnd w:id="1"/>
    <w:p w14:paraId="37BEDEFA" w14:textId="77777777" w:rsidR="00B57DD2" w:rsidRPr="00DC44A2" w:rsidRDefault="00B57DD2" w:rsidP="006153A0">
      <w:pPr>
        <w:jc w:val="both"/>
        <w:rPr>
          <w:rFonts w:ascii="Times New Roman" w:hAnsi="Times New Roman" w:cs="Times New Roman"/>
          <w:sz w:val="24"/>
          <w:szCs w:val="24"/>
        </w:rPr>
      </w:pPr>
    </w:p>
    <w:p w14:paraId="54BECD74" w14:textId="2A74853A" w:rsidR="00F70F7D"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3.1.3</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Sub-Divisional Engineer, UDDP - Urban Dredging Demonstration Project. (Operation and Maintenance of Pipe Drainage and Canals network of </w:t>
      </w:r>
      <w:r w:rsidR="00F70F7D" w:rsidRPr="00DC44A2">
        <w:rPr>
          <w:rFonts w:ascii="Times New Roman" w:hAnsi="Times New Roman" w:cs="Times New Roman"/>
          <w:sz w:val="24"/>
          <w:szCs w:val="24"/>
        </w:rPr>
        <w:t>Dhaka)</w:t>
      </w:r>
      <w:r w:rsidR="00BF41AE" w:rsidRPr="00DC44A2">
        <w:rPr>
          <w:rFonts w:ascii="Times New Roman" w:hAnsi="Times New Roman" w:cs="Times New Roman"/>
          <w:sz w:val="24"/>
          <w:szCs w:val="24"/>
        </w:rPr>
        <w:t xml:space="preserve"> With co-operation of </w:t>
      </w:r>
      <w:proofErr w:type="spellStart"/>
      <w:r w:rsidR="00BF41AE" w:rsidRPr="00DC44A2">
        <w:rPr>
          <w:rFonts w:ascii="Times New Roman" w:hAnsi="Times New Roman" w:cs="Times New Roman"/>
          <w:color w:val="1E1E1E"/>
          <w:sz w:val="24"/>
          <w:szCs w:val="24"/>
          <w:shd w:val="clear" w:color="auto" w:fill="FFFFFF"/>
        </w:rPr>
        <w:t>Vitens</w:t>
      </w:r>
      <w:proofErr w:type="spellEnd"/>
      <w:r w:rsidR="00BF41AE" w:rsidRPr="00DC44A2">
        <w:rPr>
          <w:rFonts w:ascii="Times New Roman" w:hAnsi="Times New Roman" w:cs="Times New Roman"/>
          <w:color w:val="1E1E1E"/>
          <w:sz w:val="24"/>
          <w:szCs w:val="24"/>
          <w:shd w:val="clear" w:color="auto" w:fill="FFFFFF"/>
        </w:rPr>
        <w:t xml:space="preserve"> </w:t>
      </w:r>
      <w:proofErr w:type="spellStart"/>
      <w:r w:rsidR="00BF41AE" w:rsidRPr="00DC44A2">
        <w:rPr>
          <w:rFonts w:ascii="Times New Roman" w:hAnsi="Times New Roman" w:cs="Times New Roman"/>
          <w:color w:val="1E1E1E"/>
          <w:sz w:val="24"/>
          <w:szCs w:val="24"/>
          <w:shd w:val="clear" w:color="auto" w:fill="FFFFFF"/>
        </w:rPr>
        <w:t>Evides</w:t>
      </w:r>
      <w:proofErr w:type="spellEnd"/>
      <w:r w:rsidR="00BF41AE" w:rsidRPr="00DC44A2">
        <w:rPr>
          <w:rFonts w:ascii="Times New Roman" w:hAnsi="Times New Roman" w:cs="Times New Roman"/>
          <w:color w:val="1E1E1E"/>
          <w:sz w:val="24"/>
          <w:szCs w:val="24"/>
          <w:shd w:val="clear" w:color="auto" w:fill="FFFFFF"/>
        </w:rPr>
        <w:t xml:space="preserve"> International – Dutch water Operators (</w:t>
      </w:r>
      <w:r w:rsidR="00BF41AE" w:rsidRPr="00DC44A2">
        <w:rPr>
          <w:rFonts w:ascii="Times New Roman" w:hAnsi="Times New Roman" w:cs="Times New Roman"/>
          <w:sz w:val="24"/>
          <w:szCs w:val="24"/>
        </w:rPr>
        <w:t xml:space="preserve">Netherlands) and Water </w:t>
      </w:r>
      <w:proofErr w:type="gramStart"/>
      <w:r w:rsidR="00F70F7D" w:rsidRPr="00DC44A2">
        <w:rPr>
          <w:rFonts w:ascii="Times New Roman" w:hAnsi="Times New Roman" w:cs="Times New Roman"/>
          <w:sz w:val="24"/>
          <w:szCs w:val="24"/>
        </w:rPr>
        <w:t>operators</w:t>
      </w:r>
      <w:proofErr w:type="gramEnd"/>
      <w:r w:rsidR="00BF41AE" w:rsidRPr="00DC44A2">
        <w:rPr>
          <w:rFonts w:ascii="Times New Roman" w:hAnsi="Times New Roman" w:cs="Times New Roman"/>
          <w:sz w:val="24"/>
          <w:szCs w:val="24"/>
        </w:rPr>
        <w:t xml:space="preserve"> partnership /WOP, based upon MOU with Dhaka WASA.</w:t>
      </w:r>
    </w:p>
    <w:p w14:paraId="36E51C97" w14:textId="77777777" w:rsidR="00B53AA1" w:rsidRPr="00DC44A2" w:rsidRDefault="00B53AA1" w:rsidP="00B53AA1">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1F586810" w14:textId="77777777" w:rsidR="00E41C1E" w:rsidRPr="00E41C1E" w:rsidRDefault="00BF41AE"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Urban Drainage / cleaning of Pipes, Box Culverts and Canals dredging and Sediment deposition and removal monitoring management with online/web-server base WIT software and mechanized </w:t>
      </w:r>
      <w:r w:rsidR="002D1A2D" w:rsidRPr="00E41C1E">
        <w:rPr>
          <w:rFonts w:ascii="Times New Roman" w:hAnsi="Times New Roman" w:cs="Times New Roman"/>
          <w:sz w:val="24"/>
          <w:szCs w:val="24"/>
        </w:rPr>
        <w:t>equipment</w:t>
      </w:r>
      <w:r w:rsidR="00F70F7D" w:rsidRPr="00E41C1E">
        <w:rPr>
          <w:rFonts w:ascii="Times New Roman" w:hAnsi="Times New Roman" w:cs="Times New Roman"/>
          <w:sz w:val="24"/>
          <w:szCs w:val="24"/>
        </w:rPr>
        <w:t xml:space="preserve"> (floating bulldozer, Exca</w:t>
      </w:r>
      <w:r w:rsidR="00B53AA1" w:rsidRPr="00E41C1E">
        <w:rPr>
          <w:rFonts w:ascii="Times New Roman" w:hAnsi="Times New Roman" w:cs="Times New Roman"/>
          <w:sz w:val="24"/>
          <w:szCs w:val="24"/>
        </w:rPr>
        <w:t xml:space="preserve">vator </w:t>
      </w:r>
      <w:proofErr w:type="spellStart"/>
      <w:r w:rsidR="00B53AA1" w:rsidRPr="00E41C1E">
        <w:rPr>
          <w:rFonts w:ascii="Times New Roman" w:hAnsi="Times New Roman" w:cs="Times New Roman"/>
          <w:sz w:val="24"/>
          <w:szCs w:val="24"/>
        </w:rPr>
        <w:t>etc</w:t>
      </w:r>
      <w:proofErr w:type="spellEnd"/>
      <w:r w:rsidR="00F70F7D" w:rsidRPr="00E41C1E">
        <w:rPr>
          <w:rFonts w:ascii="Times New Roman" w:hAnsi="Times New Roman" w:cs="Times New Roman"/>
          <w:sz w:val="24"/>
          <w:szCs w:val="24"/>
        </w:rPr>
        <w:t>)</w:t>
      </w:r>
      <w:r w:rsidRPr="00E41C1E">
        <w:rPr>
          <w:rFonts w:ascii="Times New Roman" w:hAnsi="Times New Roman" w:cs="Times New Roman"/>
          <w:sz w:val="24"/>
          <w:szCs w:val="24"/>
        </w:rPr>
        <w:t xml:space="preserve"> and drainage inventory/asset management software </w:t>
      </w:r>
      <w:r w:rsidR="005173FF" w:rsidRPr="00E41C1E">
        <w:rPr>
          <w:rFonts w:ascii="Times New Roman" w:hAnsi="Times New Roman" w:cs="Times New Roman"/>
          <w:sz w:val="24"/>
          <w:szCs w:val="24"/>
        </w:rPr>
        <w:t>system.</w:t>
      </w:r>
      <w:r w:rsidRPr="00E41C1E">
        <w:rPr>
          <w:rFonts w:ascii="Times New Roman" w:hAnsi="Times New Roman" w:cs="Times New Roman"/>
          <w:sz w:val="24"/>
          <w:szCs w:val="24"/>
        </w:rPr>
        <w:t xml:space="preserve"> </w:t>
      </w:r>
    </w:p>
    <w:p w14:paraId="307CF337" w14:textId="2A3A72F2" w:rsidR="00B57DD2" w:rsidRPr="00E41C1E" w:rsidRDefault="00987FED"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Attempts were taken to modernize, mechanize and automate drainage works.    </w:t>
      </w:r>
    </w:p>
    <w:p w14:paraId="448B4904" w14:textId="77777777" w:rsidR="00B57DD2" w:rsidRPr="00DC44A2" w:rsidRDefault="00B57DD2">
      <w:pPr>
        <w:rPr>
          <w:rFonts w:ascii="Times New Roman" w:hAnsi="Times New Roman" w:cs="Times New Roman"/>
          <w:sz w:val="24"/>
          <w:szCs w:val="24"/>
        </w:rPr>
      </w:pPr>
    </w:p>
    <w:p w14:paraId="0AE6AB94" w14:textId="5FC57B7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3.1.4</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Executive Engineer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Dec 2018 - Jun 2019</w:t>
      </w:r>
      <w:r w:rsidR="00E42C34">
        <w:rPr>
          <w:rFonts w:ascii="Times New Roman" w:hAnsi="Times New Roman" w:cs="Times New Roman"/>
          <w:sz w:val="24"/>
          <w:szCs w:val="24"/>
        </w:rPr>
        <w:t>)</w:t>
      </w:r>
      <w:r w:rsidR="00BF41AE" w:rsidRPr="00DC44A2">
        <w:rPr>
          <w:rFonts w:ascii="Times New Roman" w:hAnsi="Times New Roman" w:cs="Times New Roman"/>
          <w:sz w:val="24"/>
          <w:szCs w:val="24"/>
        </w:rPr>
        <w:t>.</w:t>
      </w:r>
      <w:r w:rsidR="00B815E5">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Five Canal Development Project by Land Acquisition of Manda, </w:t>
      </w:r>
      <w:proofErr w:type="spellStart"/>
      <w:r w:rsidR="00BF41AE" w:rsidRPr="00DC44A2">
        <w:rPr>
          <w:rFonts w:ascii="Times New Roman" w:hAnsi="Times New Roman" w:cs="Times New Roman"/>
          <w:sz w:val="24"/>
          <w:szCs w:val="24"/>
        </w:rPr>
        <w:t>Baishteki</w:t>
      </w:r>
      <w:proofErr w:type="spellEnd"/>
      <w:r w:rsidR="00BF41AE" w:rsidRPr="00DC44A2">
        <w:rPr>
          <w:rFonts w:ascii="Times New Roman" w:hAnsi="Times New Roman" w:cs="Times New Roman"/>
          <w:sz w:val="24"/>
          <w:szCs w:val="24"/>
        </w:rPr>
        <w:t xml:space="preserve">/Journalist colony, </w:t>
      </w:r>
      <w:proofErr w:type="spellStart"/>
      <w:r w:rsidR="00BF41AE" w:rsidRPr="00DC44A2">
        <w:rPr>
          <w:rFonts w:ascii="Times New Roman" w:hAnsi="Times New Roman" w:cs="Times New Roman"/>
          <w:sz w:val="24"/>
          <w:szCs w:val="24"/>
        </w:rPr>
        <w:t>Kurmitola</w:t>
      </w:r>
      <w:proofErr w:type="spellEnd"/>
      <w:r w:rsidR="00BF41AE" w:rsidRPr="00DC44A2">
        <w:rPr>
          <w:rFonts w:ascii="Times New Roman" w:hAnsi="Times New Roman" w:cs="Times New Roman"/>
          <w:sz w:val="24"/>
          <w:szCs w:val="24"/>
        </w:rPr>
        <w:t xml:space="preserve">, Hazaribagh, </w:t>
      </w:r>
      <w:proofErr w:type="spellStart"/>
      <w:r w:rsidR="00BF41AE" w:rsidRPr="00DC44A2">
        <w:rPr>
          <w:rFonts w:ascii="Times New Roman" w:hAnsi="Times New Roman" w:cs="Times New Roman"/>
          <w:sz w:val="24"/>
          <w:szCs w:val="24"/>
        </w:rPr>
        <w:t>Begunbari</w:t>
      </w:r>
      <w:proofErr w:type="spellEnd"/>
      <w:r w:rsidR="00BF41AE" w:rsidRPr="00DC44A2">
        <w:rPr>
          <w:rFonts w:ascii="Times New Roman" w:hAnsi="Times New Roman" w:cs="Times New Roman"/>
          <w:sz w:val="24"/>
          <w:szCs w:val="24"/>
        </w:rPr>
        <w:t xml:space="preserve"> Canals</w:t>
      </w:r>
      <w:r w:rsidR="00B815E5">
        <w:rPr>
          <w:rFonts w:ascii="Times New Roman" w:hAnsi="Times New Roman" w:cs="Times New Roman"/>
          <w:sz w:val="24"/>
          <w:szCs w:val="24"/>
        </w:rPr>
        <w:t xml:space="preserve"> with </w:t>
      </w:r>
      <w:r w:rsidR="00E95E45">
        <w:rPr>
          <w:rFonts w:ascii="Times New Roman" w:hAnsi="Times New Roman" w:cs="Times New Roman"/>
          <w:sz w:val="24"/>
          <w:szCs w:val="24"/>
        </w:rPr>
        <w:t>E</w:t>
      </w:r>
      <w:r w:rsidR="00B815E5">
        <w:rPr>
          <w:rFonts w:ascii="Times New Roman" w:hAnsi="Times New Roman" w:cs="Times New Roman"/>
          <w:sz w:val="24"/>
          <w:szCs w:val="24"/>
        </w:rPr>
        <w:t xml:space="preserve">xcavation and </w:t>
      </w:r>
      <w:r w:rsidR="00E95E45">
        <w:rPr>
          <w:rFonts w:ascii="Times New Roman" w:hAnsi="Times New Roman" w:cs="Times New Roman"/>
          <w:sz w:val="24"/>
          <w:szCs w:val="24"/>
        </w:rPr>
        <w:t>R</w:t>
      </w:r>
      <w:r w:rsidR="00B815E5">
        <w:rPr>
          <w:rFonts w:ascii="Times New Roman" w:hAnsi="Times New Roman" w:cs="Times New Roman"/>
          <w:sz w:val="24"/>
          <w:szCs w:val="24"/>
        </w:rPr>
        <w:t>e-excavation</w:t>
      </w:r>
      <w:r w:rsidR="00BF41AE" w:rsidRPr="00DC44A2">
        <w:rPr>
          <w:rFonts w:ascii="Times New Roman" w:hAnsi="Times New Roman" w:cs="Times New Roman"/>
          <w:sz w:val="24"/>
          <w:szCs w:val="24"/>
        </w:rPr>
        <w:t>.</w:t>
      </w:r>
    </w:p>
    <w:p w14:paraId="69D950D7"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4E50FAB2" w14:textId="6FA9515A" w:rsidR="00B57DD2" w:rsidRDefault="000D3D22" w:rsidP="006153A0">
      <w:pPr>
        <w:pStyle w:val="ListParagraph"/>
        <w:numPr>
          <w:ilvl w:val="0"/>
          <w:numId w:val="12"/>
        </w:numPr>
        <w:jc w:val="both"/>
        <w:rPr>
          <w:rFonts w:ascii="Times New Roman" w:hAnsi="Times New Roman" w:cs="Times New Roman"/>
        </w:rPr>
      </w:pPr>
      <w:r>
        <w:rPr>
          <w:rFonts w:ascii="Times New Roman" w:hAnsi="Times New Roman" w:cs="Times New Roman"/>
        </w:rPr>
        <w:t>Preparing various documents maps, drawing,</w:t>
      </w:r>
      <w:r w:rsidR="00E1451F">
        <w:rPr>
          <w:rFonts w:ascii="Times New Roman" w:hAnsi="Times New Roman" w:cs="Times New Roman"/>
        </w:rPr>
        <w:t xml:space="preserve"> list of</w:t>
      </w:r>
      <w:r>
        <w:rPr>
          <w:rFonts w:ascii="Times New Roman" w:hAnsi="Times New Roman" w:cs="Times New Roman"/>
        </w:rPr>
        <w:t xml:space="preserve"> </w:t>
      </w:r>
      <w:r w:rsidR="00E1451F">
        <w:rPr>
          <w:rFonts w:ascii="Times New Roman" w:hAnsi="Times New Roman" w:cs="Times New Roman"/>
        </w:rPr>
        <w:t>land owner</w:t>
      </w:r>
      <w:r>
        <w:rPr>
          <w:rFonts w:ascii="Times New Roman" w:hAnsi="Times New Roman" w:cs="Times New Roman"/>
        </w:rPr>
        <w:t xml:space="preserve"> related to </w:t>
      </w:r>
      <w:r w:rsidR="00E1451F">
        <w:rPr>
          <w:rFonts w:ascii="Times New Roman" w:hAnsi="Times New Roman" w:cs="Times New Roman"/>
        </w:rPr>
        <w:t>land acquisition work,</w:t>
      </w:r>
    </w:p>
    <w:p w14:paraId="4DA2D2D2" w14:textId="09C9AB9F" w:rsidR="00E1451F" w:rsidRDefault="00E1451F" w:rsidP="006153A0">
      <w:pPr>
        <w:pStyle w:val="ListParagraph"/>
        <w:numPr>
          <w:ilvl w:val="0"/>
          <w:numId w:val="12"/>
        </w:numPr>
        <w:jc w:val="both"/>
        <w:rPr>
          <w:rFonts w:ascii="Times New Roman" w:hAnsi="Times New Roman" w:cs="Times New Roman"/>
        </w:rPr>
      </w:pPr>
      <w:r>
        <w:rPr>
          <w:rFonts w:ascii="Times New Roman" w:hAnsi="Times New Roman" w:cs="Times New Roman"/>
        </w:rPr>
        <w:t>Contacting with related stakeholders, government authorities, local people related to project site.</w:t>
      </w:r>
    </w:p>
    <w:p w14:paraId="499D19A1" w14:textId="77777777" w:rsidR="009A505E" w:rsidRPr="00DC44A2" w:rsidRDefault="009A505E" w:rsidP="006153A0">
      <w:pPr>
        <w:numPr>
          <w:ilvl w:val="0"/>
          <w:numId w:val="12"/>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4570408E" w14:textId="77777777" w:rsidR="009A505E"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E695309" w14:textId="77777777" w:rsidR="009A505E" w:rsidRPr="00DC44A2"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18C9AC9C" w14:textId="350E3B19" w:rsidR="00E1451F" w:rsidRPr="00B85E3D" w:rsidRDefault="009A505E" w:rsidP="006153A0">
      <w:pPr>
        <w:pStyle w:val="ListParagraph"/>
        <w:numPr>
          <w:ilvl w:val="0"/>
          <w:numId w:val="12"/>
        </w:numPr>
        <w:jc w:val="both"/>
        <w:rPr>
          <w:rFonts w:ascii="Times New Roman" w:hAnsi="Times New Roman" w:cs="Times New Roman"/>
          <w:sz w:val="24"/>
          <w:szCs w:val="24"/>
        </w:rPr>
      </w:pPr>
      <w:r w:rsidRPr="00B85E3D">
        <w:rPr>
          <w:rFonts w:ascii="Times New Roman" w:hAnsi="Times New Roman" w:cs="Times New Roman"/>
          <w:sz w:val="24"/>
          <w:szCs w:val="24"/>
        </w:rPr>
        <w:t xml:space="preserve">Budgeting, Financial management of project </w:t>
      </w:r>
      <w:r w:rsidR="00B10B2D" w:rsidRPr="00B85E3D">
        <w:rPr>
          <w:rFonts w:ascii="Times New Roman" w:hAnsi="Times New Roman" w:cs="Times New Roman"/>
          <w:sz w:val="24"/>
          <w:szCs w:val="24"/>
        </w:rPr>
        <w:t>funds.</w:t>
      </w:r>
    </w:p>
    <w:p w14:paraId="1662F052" w14:textId="77777777" w:rsidR="00B10B2D" w:rsidRDefault="00B10B2D">
      <w:pPr>
        <w:rPr>
          <w:rFonts w:ascii="Times New Roman" w:hAnsi="Times New Roman" w:cs="Times New Roman"/>
          <w:b/>
          <w:bCs/>
          <w:sz w:val="28"/>
          <w:szCs w:val="28"/>
          <w:u w:val="single"/>
        </w:rPr>
      </w:pPr>
    </w:p>
    <w:p w14:paraId="13AE65C5" w14:textId="7DFE0DC3"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2482E7A5" w14:textId="77777777" w:rsidR="00B57DD2" w:rsidRPr="002D1A2D" w:rsidRDefault="00B57DD2">
      <w:pPr>
        <w:rPr>
          <w:rFonts w:ascii="Times New Roman" w:hAnsi="Times New Roman" w:cs="Times New Roman"/>
        </w:rPr>
      </w:pPr>
    </w:p>
    <w:p w14:paraId="1624E2E0" w14:textId="62BBB2D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lastRenderedPageBreak/>
        <w:t>3.2.1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Executive Engineer, Sewer (R &amp; D) Project Executive Engineer, Sewer (R &amp; D) Project</w:t>
      </w:r>
      <w:r w:rsidR="002D1A2D" w:rsidRPr="00DC44A2">
        <w:rPr>
          <w:rFonts w:ascii="Times New Roman" w:hAnsi="Times New Roman" w:cs="Times New Roman"/>
          <w:sz w:val="24"/>
          <w:szCs w:val="24"/>
        </w:rPr>
        <w:t xml:space="preserve">,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Nov 2017 - Jul 2019</w:t>
      </w:r>
      <w:r w:rsidR="00E42C34">
        <w:rPr>
          <w:rFonts w:ascii="Times New Roman" w:hAnsi="Times New Roman" w:cs="Times New Roman"/>
          <w:sz w:val="24"/>
          <w:szCs w:val="24"/>
        </w:rPr>
        <w:t>)</w:t>
      </w:r>
      <w:r w:rsidR="002D1A2D"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Sewerage System Rehabilitation and Development Project works for Dhaka city. </w:t>
      </w:r>
    </w:p>
    <w:p w14:paraId="50FF2BAF"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5B183306" w14:textId="7DFDDD7C" w:rsidR="00B10B2D" w:rsidRDefault="00B10B2D" w:rsidP="006153A0">
      <w:pPr>
        <w:pStyle w:val="ListParagraph"/>
        <w:numPr>
          <w:ilvl w:val="1"/>
          <w:numId w:val="14"/>
        </w:numPr>
        <w:rPr>
          <w:rFonts w:ascii="Times New Roman" w:hAnsi="Times New Roman" w:cs="Times New Roman"/>
          <w:sz w:val="24"/>
          <w:szCs w:val="24"/>
        </w:rPr>
      </w:pPr>
      <w:r w:rsidRPr="00B10B2D">
        <w:rPr>
          <w:rFonts w:ascii="Times New Roman" w:hAnsi="Times New Roman" w:cs="Times New Roman"/>
          <w:sz w:val="24"/>
          <w:szCs w:val="24"/>
        </w:rPr>
        <w:t xml:space="preserve">Planning, Tendering, Evaluating, Procurement or Purchase for Drainage Electrical-Mechanical Operations and Maintenance Works. </w:t>
      </w:r>
    </w:p>
    <w:p w14:paraId="0F26D5B6" w14:textId="79C60702" w:rsid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Managing </w:t>
      </w:r>
      <w:r w:rsidR="009B1A27">
        <w:rPr>
          <w:rFonts w:ascii="Times New Roman" w:hAnsi="Times New Roman" w:cs="Times New Roman"/>
          <w:sz w:val="24"/>
          <w:szCs w:val="24"/>
        </w:rPr>
        <w:t xml:space="preserve">Construction works of pipe sewer lines and manholes at old Dhaka area. </w:t>
      </w:r>
    </w:p>
    <w:p w14:paraId="4A0E7699" w14:textId="05741BF9" w:rsidR="009B1A27" w:rsidRP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Ensuring safety and security of the workers and the people or property nearby the work site, as the sewer lines were being constructed at more than 10- 15 feet deep trenches.  </w:t>
      </w:r>
    </w:p>
    <w:p w14:paraId="2020582F" w14:textId="77777777" w:rsidR="00B57DD2" w:rsidRPr="00DC44A2" w:rsidRDefault="00B57DD2">
      <w:pPr>
        <w:rPr>
          <w:rFonts w:ascii="Times New Roman" w:hAnsi="Times New Roman" w:cs="Times New Roman"/>
          <w:sz w:val="24"/>
          <w:szCs w:val="24"/>
        </w:rPr>
      </w:pPr>
    </w:p>
    <w:p w14:paraId="13E3CE61" w14:textId="078E2AF3"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3.2.2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I was also responsible as an Executive Engineer (Additional charge) Jan 2021 - Apr 2021 · 4 months, at Dhaka Sanitation Improvement Project. Working on improvement of Sanitation system- Sewer network and Lifting stations and </w:t>
      </w:r>
      <w:proofErr w:type="spellStart"/>
      <w:r w:rsidR="00BF41AE" w:rsidRPr="00DC44A2">
        <w:rPr>
          <w:rFonts w:ascii="Times New Roman" w:hAnsi="Times New Roman" w:cs="Times New Roman"/>
          <w:sz w:val="24"/>
          <w:szCs w:val="24"/>
        </w:rPr>
        <w:t>Pagla</w:t>
      </w:r>
      <w:proofErr w:type="spellEnd"/>
      <w:r w:rsidR="00BF41AE" w:rsidRPr="00DC44A2">
        <w:rPr>
          <w:rFonts w:ascii="Times New Roman" w:hAnsi="Times New Roman" w:cs="Times New Roman"/>
          <w:sz w:val="24"/>
          <w:szCs w:val="24"/>
        </w:rPr>
        <w:t xml:space="preserve"> sewerage treatment plant</w:t>
      </w:r>
      <w:r w:rsidR="00791F76">
        <w:rPr>
          <w:rFonts w:ascii="Times New Roman" w:hAnsi="Times New Roman" w:cs="Times New Roman"/>
          <w:sz w:val="24"/>
          <w:szCs w:val="24"/>
        </w:rPr>
        <w:t xml:space="preserve"> at Narayanganj</w:t>
      </w:r>
      <w:r w:rsidR="00BF41AE" w:rsidRPr="00DC44A2">
        <w:rPr>
          <w:rFonts w:ascii="Times New Roman" w:hAnsi="Times New Roman" w:cs="Times New Roman"/>
          <w:sz w:val="24"/>
          <w:szCs w:val="24"/>
        </w:rPr>
        <w:t xml:space="preserve">. Upgrading the </w:t>
      </w:r>
      <w:proofErr w:type="spellStart"/>
      <w:r w:rsidR="00BF41AE" w:rsidRPr="00DC44A2">
        <w:rPr>
          <w:rFonts w:ascii="Times New Roman" w:hAnsi="Times New Roman" w:cs="Times New Roman"/>
          <w:sz w:val="24"/>
          <w:szCs w:val="24"/>
        </w:rPr>
        <w:t>Pagla</w:t>
      </w:r>
      <w:proofErr w:type="spellEnd"/>
      <w:r w:rsidR="00BF41AE" w:rsidRPr="00DC44A2">
        <w:rPr>
          <w:rFonts w:ascii="Times New Roman" w:hAnsi="Times New Roman" w:cs="Times New Roman"/>
          <w:sz w:val="24"/>
          <w:szCs w:val="24"/>
        </w:rPr>
        <w:t xml:space="preserve"> STP from 120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to 600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capacity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 million liters per day) was the main focus. Almost 15 KM trunk main sewer line construction was also planned. Construction of pipe sewer collection network was also part of the project.</w:t>
      </w:r>
    </w:p>
    <w:p w14:paraId="257127C5"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010F83D1" w14:textId="7CA68739"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w:t>
      </w:r>
      <w:r w:rsidR="00B53AA1" w:rsidRPr="00DC44A2">
        <w:rPr>
          <w:rFonts w:ascii="Times New Roman" w:hAnsi="Times New Roman" w:cs="Times New Roman"/>
          <w:sz w:val="24"/>
          <w:szCs w:val="24"/>
        </w:rPr>
        <w:t>technical</w:t>
      </w:r>
      <w:r w:rsidRPr="00DC44A2">
        <w:rPr>
          <w:rFonts w:ascii="Times New Roman" w:hAnsi="Times New Roman" w:cs="Times New Roman"/>
          <w:sz w:val="24"/>
          <w:szCs w:val="24"/>
        </w:rPr>
        <w:t xml:space="preserve"> documents of large packages. </w:t>
      </w:r>
    </w:p>
    <w:p w14:paraId="4B4094D5" w14:textId="268F0E20"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prepared documents for required land acquisition for a sewer lifting station at </w:t>
      </w:r>
      <w:proofErr w:type="spellStart"/>
      <w:r w:rsidRPr="00DC44A2">
        <w:rPr>
          <w:rFonts w:ascii="Times New Roman" w:hAnsi="Times New Roman" w:cs="Times New Roman"/>
          <w:sz w:val="24"/>
          <w:szCs w:val="24"/>
        </w:rPr>
        <w:t>Golaphbagh</w:t>
      </w:r>
      <w:proofErr w:type="spellEnd"/>
      <w:r w:rsidR="006153A0">
        <w:rPr>
          <w:rFonts w:ascii="Times New Roman" w:hAnsi="Times New Roman" w:cs="Times New Roman"/>
          <w:sz w:val="24"/>
          <w:szCs w:val="24"/>
        </w:rPr>
        <w:t xml:space="preserve">, </w:t>
      </w:r>
      <w:proofErr w:type="spellStart"/>
      <w:r w:rsidR="006153A0">
        <w:rPr>
          <w:rFonts w:ascii="Times New Roman" w:hAnsi="Times New Roman" w:cs="Times New Roman"/>
          <w:sz w:val="24"/>
          <w:szCs w:val="24"/>
        </w:rPr>
        <w:t>Dholaipar</w:t>
      </w:r>
      <w:proofErr w:type="spellEnd"/>
      <w:r w:rsidR="006153A0">
        <w:rPr>
          <w:rFonts w:ascii="Times New Roman" w:hAnsi="Times New Roman" w:cs="Times New Roman"/>
          <w:sz w:val="24"/>
          <w:szCs w:val="24"/>
        </w:rPr>
        <w:t xml:space="preserve"> area</w:t>
      </w:r>
      <w:r w:rsidRPr="00DC44A2">
        <w:rPr>
          <w:rFonts w:ascii="Times New Roman" w:hAnsi="Times New Roman" w:cs="Times New Roman"/>
          <w:sz w:val="24"/>
          <w:szCs w:val="24"/>
        </w:rPr>
        <w:t xml:space="preserve">.  </w:t>
      </w:r>
    </w:p>
    <w:p w14:paraId="079A9A28" w14:textId="77777777"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w:t>
      </w:r>
      <w:r w:rsidR="0076592D" w:rsidRPr="00DC44A2">
        <w:rPr>
          <w:rFonts w:ascii="Times New Roman" w:hAnsi="Times New Roman" w:cs="Times New Roman"/>
          <w:sz w:val="24"/>
          <w:szCs w:val="24"/>
        </w:rPr>
        <w:t>documents,</w:t>
      </w:r>
      <w:r w:rsidRPr="00DC44A2">
        <w:rPr>
          <w:rFonts w:ascii="Times New Roman" w:hAnsi="Times New Roman" w:cs="Times New Roman"/>
          <w:sz w:val="24"/>
          <w:szCs w:val="24"/>
        </w:rPr>
        <w:t xml:space="preserve"> specifications and BOQ for small office restoration and reconstruction civil works, vehicle </w:t>
      </w:r>
      <w:r w:rsidR="0076592D" w:rsidRPr="00DC44A2">
        <w:rPr>
          <w:rFonts w:ascii="Times New Roman" w:hAnsi="Times New Roman" w:cs="Times New Roman"/>
          <w:sz w:val="24"/>
          <w:szCs w:val="24"/>
        </w:rPr>
        <w:t>procurement,</w:t>
      </w:r>
      <w:r w:rsidRPr="00DC44A2">
        <w:rPr>
          <w:rFonts w:ascii="Times New Roman" w:hAnsi="Times New Roman" w:cs="Times New Roman"/>
          <w:sz w:val="24"/>
          <w:szCs w:val="24"/>
        </w:rPr>
        <w:t xml:space="preserve"> office equipment and procurement of Computers and related equipment. </w:t>
      </w:r>
    </w:p>
    <w:p w14:paraId="5118A940"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3.3 Planning and Design Division Works</w:t>
      </w:r>
    </w:p>
    <w:p w14:paraId="3A21E959" w14:textId="64E47A57" w:rsidR="00B57DD2" w:rsidRPr="00B85E3D" w:rsidRDefault="00682EE7" w:rsidP="006153A0">
      <w:pPr>
        <w:jc w:val="both"/>
        <w:rPr>
          <w:rFonts w:ascii="Times New Roman" w:hAnsi="Times New Roman" w:cs="Times New Roman"/>
          <w:sz w:val="24"/>
          <w:szCs w:val="24"/>
        </w:rPr>
      </w:pPr>
      <w:r w:rsidRPr="00B85E3D">
        <w:rPr>
          <w:rFonts w:ascii="Times New Roman" w:hAnsi="Times New Roman" w:cs="Times New Roman"/>
          <w:sz w:val="24"/>
          <w:szCs w:val="24"/>
        </w:rPr>
        <w:t xml:space="preserve">3.3.1 Executive Engineer at P &amp; D (E &amp; M) Division. Planning and Design works related to Electrical and Mechanical </w:t>
      </w:r>
      <w:r w:rsidR="0066456E" w:rsidRPr="00B85E3D">
        <w:rPr>
          <w:rFonts w:ascii="Times New Roman" w:hAnsi="Times New Roman" w:cs="Times New Roman"/>
          <w:sz w:val="24"/>
          <w:szCs w:val="24"/>
        </w:rPr>
        <w:t>equipment.</w:t>
      </w:r>
    </w:p>
    <w:p w14:paraId="710956F9" w14:textId="1DAF8692" w:rsidR="0066456E" w:rsidRDefault="0066456E">
      <w:pPr>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71CA5385" w14:textId="14878302"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Planning Electrical</w:t>
      </w:r>
      <w:r w:rsidR="0066456E" w:rsidRPr="00F8026B">
        <w:rPr>
          <w:rFonts w:ascii="Times New Roman" w:hAnsi="Times New Roman" w:cs="Times New Roman"/>
          <w:sz w:val="24"/>
          <w:szCs w:val="24"/>
        </w:rPr>
        <w:t xml:space="preserve"> &amp; Mechanical works</w:t>
      </w:r>
      <w:r w:rsidR="00F8026B" w:rsidRPr="00F8026B">
        <w:rPr>
          <w:rFonts w:ascii="Times New Roman" w:hAnsi="Times New Roman" w:cs="Times New Roman"/>
          <w:sz w:val="24"/>
          <w:szCs w:val="24"/>
        </w:rPr>
        <w:t xml:space="preserve"> as needed by various divisions of Dhaka WASA</w:t>
      </w:r>
      <w:r w:rsidR="0066456E" w:rsidRPr="00F8026B">
        <w:rPr>
          <w:rFonts w:ascii="Times New Roman" w:hAnsi="Times New Roman" w:cs="Times New Roman"/>
          <w:sz w:val="24"/>
          <w:szCs w:val="24"/>
        </w:rPr>
        <w:t>.</w:t>
      </w:r>
    </w:p>
    <w:p w14:paraId="11EE7DD1" w14:textId="2C3E1728"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Drawing</w:t>
      </w:r>
      <w:r w:rsidR="00F8026B" w:rsidRPr="00F8026B">
        <w:rPr>
          <w:rFonts w:ascii="Times New Roman" w:hAnsi="Times New Roman" w:cs="Times New Roman"/>
          <w:sz w:val="24"/>
          <w:szCs w:val="24"/>
        </w:rPr>
        <w:t>,</w:t>
      </w:r>
      <w:r w:rsidRPr="00F8026B">
        <w:rPr>
          <w:rFonts w:ascii="Times New Roman" w:hAnsi="Times New Roman" w:cs="Times New Roman"/>
          <w:sz w:val="24"/>
          <w:szCs w:val="24"/>
        </w:rPr>
        <w:t xml:space="preserve"> Designing</w:t>
      </w:r>
      <w:r w:rsidR="00F8026B" w:rsidRPr="00F8026B">
        <w:rPr>
          <w:rFonts w:ascii="Times New Roman" w:hAnsi="Times New Roman" w:cs="Times New Roman"/>
          <w:sz w:val="24"/>
          <w:szCs w:val="24"/>
        </w:rPr>
        <w:t>, preparing specification</w:t>
      </w:r>
      <w:r w:rsidR="00F8026B">
        <w:rPr>
          <w:rFonts w:ascii="Times New Roman" w:hAnsi="Times New Roman" w:cs="Times New Roman"/>
          <w:sz w:val="24"/>
          <w:szCs w:val="24"/>
        </w:rPr>
        <w:t>, tender evaluation</w:t>
      </w:r>
      <w:r w:rsidR="00F8026B" w:rsidRPr="00F8026B">
        <w:rPr>
          <w:rFonts w:ascii="Times New Roman" w:hAnsi="Times New Roman" w:cs="Times New Roman"/>
          <w:sz w:val="24"/>
          <w:szCs w:val="24"/>
        </w:rPr>
        <w:t xml:space="preserve"> for</w:t>
      </w:r>
      <w:r w:rsidRPr="00F8026B">
        <w:rPr>
          <w:rFonts w:ascii="Times New Roman" w:hAnsi="Times New Roman" w:cs="Times New Roman"/>
          <w:sz w:val="24"/>
          <w:szCs w:val="24"/>
        </w:rPr>
        <w:t xml:space="preserve"> </w:t>
      </w:r>
      <w:r w:rsidR="0066456E" w:rsidRPr="00F8026B">
        <w:rPr>
          <w:rFonts w:ascii="Times New Roman" w:hAnsi="Times New Roman" w:cs="Times New Roman"/>
          <w:sz w:val="24"/>
          <w:szCs w:val="24"/>
        </w:rPr>
        <w:t>Electrical &amp; </w:t>
      </w:r>
      <w:r w:rsidRPr="00F8026B">
        <w:rPr>
          <w:rFonts w:ascii="Times New Roman" w:hAnsi="Times New Roman" w:cs="Times New Roman"/>
          <w:sz w:val="24"/>
          <w:szCs w:val="24"/>
        </w:rPr>
        <w:t>Mechanical works</w:t>
      </w:r>
      <w:r w:rsidR="00F8026B" w:rsidRPr="00F8026B">
        <w:rPr>
          <w:rFonts w:ascii="Times New Roman" w:hAnsi="Times New Roman" w:cs="Times New Roman"/>
          <w:sz w:val="24"/>
          <w:szCs w:val="24"/>
        </w:rPr>
        <w:t xml:space="preserve"> or supplies</w:t>
      </w:r>
      <w:r w:rsidRPr="00F8026B">
        <w:rPr>
          <w:rFonts w:ascii="Times New Roman" w:hAnsi="Times New Roman" w:cs="Times New Roman"/>
          <w:sz w:val="24"/>
          <w:szCs w:val="24"/>
        </w:rPr>
        <w:t>.</w:t>
      </w:r>
    </w:p>
    <w:p w14:paraId="5DF4C320" w14:textId="3DC7A239" w:rsidR="0066456E" w:rsidRPr="00F8026B" w:rsidRDefault="0066456E"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Inspection &amp; Testing for Quality assurance</w:t>
      </w:r>
      <w:r w:rsidR="000D6D78" w:rsidRPr="00F8026B">
        <w:rPr>
          <w:rFonts w:ascii="Times New Roman" w:hAnsi="Times New Roman" w:cs="Times New Roman"/>
          <w:sz w:val="24"/>
          <w:szCs w:val="24"/>
        </w:rPr>
        <w:t xml:space="preserve"> of various works and supply</w:t>
      </w:r>
      <w:r w:rsidRPr="00F8026B">
        <w:rPr>
          <w:rFonts w:ascii="Times New Roman" w:hAnsi="Times New Roman" w:cs="Times New Roman"/>
          <w:sz w:val="24"/>
          <w:szCs w:val="24"/>
        </w:rPr>
        <w:t>.</w:t>
      </w:r>
    </w:p>
    <w:p w14:paraId="7AB0B8B3" w14:textId="77777777" w:rsidR="0066456E" w:rsidRPr="00F8026B" w:rsidRDefault="0066456E" w:rsidP="006153A0">
      <w:pPr>
        <w:pStyle w:val="NormalWeb"/>
        <w:numPr>
          <w:ilvl w:val="0"/>
          <w:numId w:val="15"/>
        </w:numPr>
        <w:spacing w:before="0" w:beforeAutospacing="0" w:after="0" w:afterAutospacing="0"/>
        <w:jc w:val="both"/>
      </w:pPr>
      <w:r w:rsidRPr="00F8026B">
        <w:t>Supervision, Inspection and Management of Work-site and Office works.</w:t>
      </w:r>
    </w:p>
    <w:p w14:paraId="663FA43F" w14:textId="77777777" w:rsidR="0066456E" w:rsidRDefault="0066456E">
      <w:pPr>
        <w:rPr>
          <w:rFonts w:ascii="Times New Roman" w:hAnsi="Times New Roman" w:cs="Times New Roman"/>
        </w:rPr>
      </w:pPr>
    </w:p>
    <w:p w14:paraId="6CB49356" w14:textId="77777777" w:rsidR="0066456E" w:rsidRDefault="0066456E">
      <w:pPr>
        <w:rPr>
          <w:rFonts w:ascii="Times New Roman" w:hAnsi="Times New Roman" w:cs="Times New Roman"/>
        </w:rPr>
      </w:pPr>
    </w:p>
    <w:p w14:paraId="50EF8E4E"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lastRenderedPageBreak/>
        <w:t>3.5 Training received from DWASA:</w:t>
      </w:r>
    </w:p>
    <w:p w14:paraId="11333742" w14:textId="62ADFA0A" w:rsidR="00B57DD2" w:rsidRPr="00DC44A2" w:rsidRDefault="00BF41AE" w:rsidP="006153A0">
      <w:pPr>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sidR="00FB1E6E">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sidR="00FB1E6E">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74DB882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At the start of my job at Dhaka WASA, I was placed in an orientation training course and was informed about overall structure and scope of work and business process, DWASA Act 1996 and DWASA regulations 2010 by DWASA. </w:t>
      </w:r>
    </w:p>
    <w:p w14:paraId="25046F88"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Public Procurement Act 2006 and Public Procurement Rules 2008 by DWASA training center. </w:t>
      </w:r>
    </w:p>
    <w:p w14:paraId="3637830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management, Leadership, Staff management trainings by DWASA and training center.</w:t>
      </w:r>
    </w:p>
    <w:p w14:paraId="0AA9ABF6"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Project planning, management and implementation by training center.</w:t>
      </w:r>
    </w:p>
    <w:p w14:paraId="2A36B3B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Web and Computer based E-GP and digital web-based file/</w:t>
      </w:r>
      <w:proofErr w:type="spellStart"/>
      <w:r w:rsidRPr="00DC44A2">
        <w:rPr>
          <w:rFonts w:ascii="Times New Roman" w:hAnsi="Times New Roman" w:cs="Times New Roman"/>
          <w:sz w:val="24"/>
          <w:szCs w:val="24"/>
        </w:rPr>
        <w:t>Nothi</w:t>
      </w:r>
      <w:proofErr w:type="spellEnd"/>
      <w:r w:rsidRPr="00DC44A2">
        <w:rPr>
          <w:rFonts w:ascii="Times New Roman" w:hAnsi="Times New Roman" w:cs="Times New Roman"/>
          <w:sz w:val="24"/>
          <w:szCs w:val="24"/>
        </w:rPr>
        <w:t xml:space="preserve"> management by DWASA.</w:t>
      </w:r>
    </w:p>
    <w:p w14:paraId="0F9A3C6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Microsoft office suite software package by DWASA and training center.</w:t>
      </w:r>
    </w:p>
    <w:p w14:paraId="2B0C97C9"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Budget planning, budget management and implementation by training center.</w:t>
      </w:r>
    </w:p>
    <w:p w14:paraId="1D27B55D"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Modeling and Designing of Draining system by </w:t>
      </w:r>
      <w:proofErr w:type="spellStart"/>
      <w:r w:rsidRPr="00DC44A2">
        <w:rPr>
          <w:rFonts w:ascii="Times New Roman" w:hAnsi="Times New Roman" w:cs="Times New Roman"/>
          <w:color w:val="1E1E1E"/>
          <w:sz w:val="24"/>
          <w:szCs w:val="24"/>
          <w:shd w:val="clear" w:color="auto" w:fill="FFFFFF"/>
        </w:rPr>
        <w:t>Vitens</w:t>
      </w:r>
      <w:proofErr w:type="spellEnd"/>
      <w:r w:rsidRPr="00DC44A2">
        <w:rPr>
          <w:rFonts w:ascii="Times New Roman" w:hAnsi="Times New Roman" w:cs="Times New Roman"/>
          <w:color w:val="1E1E1E"/>
          <w:sz w:val="24"/>
          <w:szCs w:val="24"/>
          <w:shd w:val="clear" w:color="auto" w:fill="FFFFFF"/>
        </w:rPr>
        <w:t xml:space="preserve"> </w:t>
      </w:r>
      <w:proofErr w:type="spellStart"/>
      <w:r w:rsidRPr="00DC44A2">
        <w:rPr>
          <w:rFonts w:ascii="Times New Roman" w:hAnsi="Times New Roman" w:cs="Times New Roman"/>
          <w:color w:val="1E1E1E"/>
          <w:sz w:val="24"/>
          <w:szCs w:val="24"/>
          <w:shd w:val="clear" w:color="auto" w:fill="FFFFFF"/>
        </w:rPr>
        <w:t>Evides</w:t>
      </w:r>
      <w:proofErr w:type="spellEnd"/>
      <w:r w:rsidRPr="00DC44A2">
        <w:rPr>
          <w:rFonts w:ascii="Times New Roman" w:hAnsi="Times New Roman" w:cs="Times New Roman"/>
          <w:color w:val="1E1E1E"/>
          <w:sz w:val="24"/>
          <w:szCs w:val="24"/>
          <w:shd w:val="clear" w:color="auto" w:fill="FFFFFF"/>
        </w:rPr>
        <w:t xml:space="preserve"> International </w:t>
      </w:r>
      <w:r w:rsidRPr="00DC44A2">
        <w:rPr>
          <w:rFonts w:ascii="Times New Roman" w:hAnsi="Times New Roman" w:cs="Times New Roman"/>
          <w:sz w:val="24"/>
          <w:szCs w:val="24"/>
        </w:rPr>
        <w:t>and training center.</w:t>
      </w:r>
    </w:p>
    <w:p w14:paraId="1765853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Asset and Inventory management by software-based systems by </w:t>
      </w:r>
      <w:proofErr w:type="spellStart"/>
      <w:r w:rsidRPr="00DC44A2">
        <w:rPr>
          <w:rFonts w:ascii="Times New Roman" w:hAnsi="Times New Roman" w:cs="Times New Roman"/>
          <w:color w:val="1E1E1E"/>
          <w:sz w:val="24"/>
          <w:szCs w:val="24"/>
          <w:shd w:val="clear" w:color="auto" w:fill="FFFFFF"/>
        </w:rPr>
        <w:t>Vitens</w:t>
      </w:r>
      <w:proofErr w:type="spellEnd"/>
      <w:r w:rsidRPr="00DC44A2">
        <w:rPr>
          <w:rFonts w:ascii="Times New Roman" w:hAnsi="Times New Roman" w:cs="Times New Roman"/>
          <w:color w:val="1E1E1E"/>
          <w:sz w:val="24"/>
          <w:szCs w:val="24"/>
          <w:shd w:val="clear" w:color="auto" w:fill="FFFFFF"/>
        </w:rPr>
        <w:t xml:space="preserve"> </w:t>
      </w:r>
      <w:proofErr w:type="spellStart"/>
      <w:r w:rsidRPr="00DC44A2">
        <w:rPr>
          <w:rFonts w:ascii="Times New Roman" w:hAnsi="Times New Roman" w:cs="Times New Roman"/>
          <w:color w:val="1E1E1E"/>
          <w:sz w:val="24"/>
          <w:szCs w:val="24"/>
          <w:shd w:val="clear" w:color="auto" w:fill="FFFFFF"/>
        </w:rPr>
        <w:t>Evides</w:t>
      </w:r>
      <w:proofErr w:type="spellEnd"/>
      <w:r w:rsidRPr="00DC44A2">
        <w:rPr>
          <w:rFonts w:ascii="Times New Roman" w:hAnsi="Times New Roman" w:cs="Times New Roman"/>
          <w:color w:val="1E1E1E"/>
          <w:sz w:val="24"/>
          <w:szCs w:val="24"/>
          <w:shd w:val="clear" w:color="auto" w:fill="FFFFFF"/>
        </w:rPr>
        <w:t xml:space="preserve"> International,</w:t>
      </w:r>
      <w:r w:rsidRPr="00DC44A2">
        <w:rPr>
          <w:rFonts w:ascii="Times New Roman" w:hAnsi="Times New Roman" w:cs="Times New Roman"/>
          <w:sz w:val="24"/>
          <w:szCs w:val="24"/>
        </w:rPr>
        <w:t xml:space="preserve"> Vei-Dutch Water Operators and </w:t>
      </w:r>
      <w:r w:rsidRPr="00DC44A2">
        <w:rPr>
          <w:rFonts w:ascii="Times New Roman" w:hAnsi="Times New Roman" w:cs="Times New Roman"/>
          <w:color w:val="1E1E1E"/>
          <w:sz w:val="24"/>
          <w:szCs w:val="24"/>
          <w:shd w:val="clear" w:color="auto" w:fill="FFFFFF"/>
        </w:rPr>
        <w:t>DWASA</w:t>
      </w:r>
      <w:r w:rsidRPr="00DC44A2">
        <w:rPr>
          <w:rFonts w:ascii="Times New Roman" w:hAnsi="Times New Roman" w:cs="Times New Roman"/>
          <w:sz w:val="24"/>
          <w:szCs w:val="24"/>
        </w:rPr>
        <w:t>.</w:t>
      </w:r>
    </w:p>
    <w:p w14:paraId="2CB4F71C"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Water distribution network - design, operation and maintenance by Water Operators Partnership. </w:t>
      </w:r>
    </w:p>
    <w:p w14:paraId="3578BC5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Gender role in Water policy making by Water Aid Bangladesh, Water &amp; Gender Alliance.</w:t>
      </w:r>
    </w:p>
    <w:p w14:paraId="73DF622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Procurement management, PPR PPA, local and international bidding, vendor management, contract management – 21day training hosted by Engineering Staff College.</w:t>
      </w:r>
    </w:p>
    <w:p w14:paraId="5BC448C1"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manner, staff development, personal skill development by training center.</w:t>
      </w:r>
    </w:p>
    <w:p w14:paraId="1427F9F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Time management and Emotional Intelligence by training center. </w:t>
      </w:r>
    </w:p>
    <w:p w14:paraId="5CAC669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Personal and Official financial management by training center.</w:t>
      </w:r>
    </w:p>
    <w:p w14:paraId="5CE9B3F5"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Divisional procedures by training center.</w:t>
      </w:r>
    </w:p>
    <w:p w14:paraId="0CA9A1D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Non-revenue water management and implementation of SCADA by training center.</w:t>
      </w:r>
    </w:p>
    <w:p w14:paraId="62B159F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Organization management and Leadership Training by WOP and MDF consultant &amp; Training center. </w:t>
      </w:r>
    </w:p>
    <w:p w14:paraId="48D440ED" w14:textId="77777777" w:rsidR="00B57DD2" w:rsidRPr="002D1A2D" w:rsidRDefault="00BF41AE">
      <w:pPr>
        <w:rPr>
          <w:rFonts w:ascii="Times New Roman" w:hAnsi="Times New Roman" w:cs="Times New Roman"/>
        </w:rPr>
      </w:pPr>
      <w:r w:rsidRPr="002D1A2D">
        <w:rPr>
          <w:rFonts w:ascii="Times New Roman" w:hAnsi="Times New Roman" w:cs="Times New Roman"/>
        </w:rPr>
        <w:t xml:space="preserve"> </w:t>
      </w:r>
    </w:p>
    <w:p w14:paraId="11CB9DCA" w14:textId="77777777" w:rsidR="00B57DD2" w:rsidRPr="002D1A2D" w:rsidRDefault="00B57DD2">
      <w:pPr>
        <w:rPr>
          <w:rFonts w:ascii="Times New Roman" w:hAnsi="Times New Roman" w:cs="Times New Roman"/>
        </w:rPr>
      </w:pPr>
    </w:p>
    <w:p w14:paraId="4B71121E" w14:textId="77777777" w:rsidR="00B57DD2" w:rsidRPr="002D1A2D" w:rsidRDefault="00B57DD2">
      <w:pPr>
        <w:rPr>
          <w:rFonts w:ascii="Times New Roman" w:hAnsi="Times New Roman" w:cs="Times New Roman"/>
        </w:rPr>
      </w:pPr>
    </w:p>
    <w:sectPr w:rsidR="00B57DD2" w:rsidRPr="002D1A2D">
      <w:pgSz w:w="12240" w:h="15840"/>
      <w:pgMar w:top="1440" w:right="126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92"/>
    <w:multiLevelType w:val="multilevel"/>
    <w:tmpl w:val="35DA739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4706EB0"/>
    <w:multiLevelType w:val="multilevel"/>
    <w:tmpl w:val="5E88F4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6" w15:restartNumberingAfterBreak="0">
    <w:nsid w:val="42B97769"/>
    <w:multiLevelType w:val="multilevel"/>
    <w:tmpl w:val="843A42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4A696CEF"/>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9" w15:restartNumberingAfterBreak="0">
    <w:nsid w:val="57B16E2F"/>
    <w:multiLevelType w:val="multilevel"/>
    <w:tmpl w:val="87845A2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73EC7AC2"/>
    <w:multiLevelType w:val="multilevel"/>
    <w:tmpl w:val="60F284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7C5B7B3B"/>
    <w:multiLevelType w:val="multilevel"/>
    <w:tmpl w:val="9B441E3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2"/>
  </w:num>
  <w:num w:numId="2">
    <w:abstractNumId w:val="10"/>
  </w:num>
  <w:num w:numId="3">
    <w:abstractNumId w:val="3"/>
  </w:num>
  <w:num w:numId="4">
    <w:abstractNumId w:val="13"/>
  </w:num>
  <w:num w:numId="5">
    <w:abstractNumId w:val="0"/>
  </w:num>
  <w:num w:numId="6">
    <w:abstractNumId w:val="14"/>
  </w:num>
  <w:num w:numId="7">
    <w:abstractNumId w:val="6"/>
  </w:num>
  <w:num w:numId="8">
    <w:abstractNumId w:val="9"/>
  </w:num>
  <w:num w:numId="9">
    <w:abstractNumId w:val="12"/>
  </w:num>
  <w:num w:numId="10">
    <w:abstractNumId w:val="1"/>
  </w:num>
  <w:num w:numId="11">
    <w:abstractNumId w:val="4"/>
  </w:num>
  <w:num w:numId="12">
    <w:abstractNumId w:val="5"/>
  </w:num>
  <w:num w:numId="13">
    <w:abstractNumId w:val="8"/>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57DD2"/>
    <w:rsid w:val="000D3D22"/>
    <w:rsid w:val="000D6D78"/>
    <w:rsid w:val="002D1A2D"/>
    <w:rsid w:val="00430D1B"/>
    <w:rsid w:val="005173FF"/>
    <w:rsid w:val="006153A0"/>
    <w:rsid w:val="0066456E"/>
    <w:rsid w:val="00682EE7"/>
    <w:rsid w:val="006D0AEC"/>
    <w:rsid w:val="0075281D"/>
    <w:rsid w:val="00762869"/>
    <w:rsid w:val="0076592D"/>
    <w:rsid w:val="00791F76"/>
    <w:rsid w:val="008B5945"/>
    <w:rsid w:val="00987FED"/>
    <w:rsid w:val="009A505E"/>
    <w:rsid w:val="009B1A27"/>
    <w:rsid w:val="00AB5E0C"/>
    <w:rsid w:val="00B10B2D"/>
    <w:rsid w:val="00B53AA1"/>
    <w:rsid w:val="00B57DD2"/>
    <w:rsid w:val="00B815E5"/>
    <w:rsid w:val="00B85E3D"/>
    <w:rsid w:val="00BF41AE"/>
    <w:rsid w:val="00DC44A2"/>
    <w:rsid w:val="00E1451F"/>
    <w:rsid w:val="00E41C1E"/>
    <w:rsid w:val="00E42C34"/>
    <w:rsid w:val="00E91595"/>
    <w:rsid w:val="00E95E45"/>
    <w:rsid w:val="00F473B8"/>
    <w:rsid w:val="00F70F7D"/>
    <w:rsid w:val="00F8026B"/>
    <w:rsid w:val="00FB1E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D83E"/>
  <w15:docId w15:val="{5FEA8ECF-3A54-410B-A4DC-22A8F3EE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7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rsid w:val="002F0E75"/>
    <w:pPr>
      <w:widowControl w:val="0"/>
      <w:suppressLineNumbers/>
    </w:pPr>
  </w:style>
  <w:style w:type="paragraph" w:styleId="ListParagraph">
    <w:name w:val="List Paragraph"/>
    <w:basedOn w:val="Normal"/>
    <w:uiPriority w:val="34"/>
    <w:qFormat/>
    <w:rsid w:val="00393540"/>
    <w:pPr>
      <w:ind w:left="720"/>
      <w:contextualSpacing/>
    </w:pPr>
  </w:style>
  <w:style w:type="paragraph" w:styleId="NormalWeb">
    <w:name w:val="Normal (Web)"/>
    <w:basedOn w:val="Normal"/>
    <w:uiPriority w:val="99"/>
    <w:semiHidden/>
    <w:unhideWhenUsed/>
    <w:rsid w:val="0066456E"/>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8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5</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dc:description/>
  <cp:lastModifiedBy>Shyed Shahriar Housaini</cp:lastModifiedBy>
  <cp:revision>34</cp:revision>
  <dcterms:created xsi:type="dcterms:W3CDTF">2022-03-03T15:45:00Z</dcterms:created>
  <dcterms:modified xsi:type="dcterms:W3CDTF">2022-03-06T23:19:00Z</dcterms:modified>
  <dc:language>en-US</dc:language>
</cp:coreProperties>
</file>