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C7" w:rsidRPr="0073306A" w:rsidRDefault="00004082" w:rsidP="0073306A">
      <w:pPr>
        <w:jc w:val="center"/>
        <w:rPr>
          <w:rFonts w:cstheme="minorHAnsi"/>
          <w:b/>
          <w:bCs/>
          <w:sz w:val="32"/>
          <w:szCs w:val="32"/>
        </w:rPr>
      </w:pPr>
      <w:r w:rsidRPr="0073306A">
        <w:rPr>
          <w:rFonts w:cstheme="minorHAnsi"/>
          <w:b/>
          <w:bCs/>
          <w:sz w:val="32"/>
          <w:szCs w:val="32"/>
        </w:rPr>
        <w:t>Pre-Feasibility Study Report</w:t>
      </w:r>
    </w:p>
    <w:p w:rsidR="00004082" w:rsidRPr="0073306A" w:rsidRDefault="00004082" w:rsidP="0073306A">
      <w:pPr>
        <w:jc w:val="center"/>
        <w:rPr>
          <w:rFonts w:cstheme="minorHAnsi"/>
          <w:sz w:val="24"/>
          <w:szCs w:val="24"/>
        </w:rPr>
      </w:pPr>
      <w:r w:rsidRPr="0073306A">
        <w:rPr>
          <w:rFonts w:cstheme="minorHAnsi"/>
          <w:sz w:val="24"/>
          <w:szCs w:val="24"/>
        </w:rPr>
        <w:t>ON WATER BOTTLING PLANT</w:t>
      </w:r>
    </w:p>
    <w:p w:rsidR="00A82D91" w:rsidRDefault="00004082" w:rsidP="0073306A">
      <w:pPr>
        <w:jc w:val="center"/>
        <w:rPr>
          <w:rFonts w:cstheme="minorHAnsi"/>
          <w:sz w:val="24"/>
          <w:szCs w:val="24"/>
        </w:rPr>
      </w:pPr>
      <w:r w:rsidRPr="0073306A">
        <w:rPr>
          <w:rFonts w:cstheme="minorHAnsi"/>
          <w:sz w:val="24"/>
          <w:szCs w:val="24"/>
        </w:rPr>
        <w:t>Submitted in partial fulfillment of the requirements for the course of</w:t>
      </w:r>
    </w:p>
    <w:p w:rsidR="00004082" w:rsidRPr="0073306A" w:rsidRDefault="00A82D91" w:rsidP="0073306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Project Appraisal &amp; Management, Fall 2022</w:t>
      </w:r>
    </w:p>
    <w:p w:rsidR="0073306A" w:rsidRPr="0073306A" w:rsidRDefault="0073306A" w:rsidP="0073306A">
      <w:pPr>
        <w:jc w:val="center"/>
        <w:rPr>
          <w:rFonts w:cstheme="minorHAnsi"/>
          <w:sz w:val="24"/>
          <w:szCs w:val="24"/>
        </w:rPr>
      </w:pPr>
      <w:r w:rsidRPr="0073306A">
        <w:rPr>
          <w:rFonts w:cstheme="minorHAnsi"/>
          <w:sz w:val="24"/>
          <w:szCs w:val="24"/>
        </w:rPr>
        <w:t>Department of Accounting &amp; Information Systems</w:t>
      </w:r>
      <w:r w:rsidR="00A82D91">
        <w:rPr>
          <w:rFonts w:cstheme="minorHAnsi"/>
          <w:sz w:val="24"/>
          <w:szCs w:val="24"/>
        </w:rPr>
        <w:t xml:space="preserve"> (EMBA)</w:t>
      </w:r>
    </w:p>
    <w:p w:rsidR="0073306A" w:rsidRDefault="0073306A">
      <w:pPr>
        <w:rPr>
          <w:rFonts w:cstheme="minorHAnsi"/>
          <w:sz w:val="24"/>
          <w:szCs w:val="24"/>
        </w:rPr>
      </w:pPr>
    </w:p>
    <w:p w:rsidR="0073306A" w:rsidRPr="00A82D91" w:rsidRDefault="0073306A" w:rsidP="0073306A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A82D91">
        <w:rPr>
          <w:rFonts w:cstheme="minorHAnsi"/>
          <w:b/>
          <w:bCs/>
          <w:sz w:val="24"/>
          <w:szCs w:val="24"/>
          <w:u w:val="single"/>
        </w:rPr>
        <w:t>Supervised By</w:t>
      </w:r>
      <w:bookmarkStart w:id="0" w:name="_GoBack"/>
      <w:bookmarkEnd w:id="0"/>
    </w:p>
    <w:p w:rsidR="00A82D91" w:rsidRPr="00A82D91" w:rsidRDefault="00A82D91" w:rsidP="00A82D9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bidi="bn-BD"/>
        </w:rPr>
      </w:pPr>
      <w:r w:rsidRPr="00A82D91">
        <w:rPr>
          <w:rFonts w:eastAsia="Times New Roman" w:cstheme="minorHAnsi"/>
          <w:sz w:val="24"/>
          <w:szCs w:val="24"/>
          <w:lang w:bidi="bn-BD"/>
        </w:rPr>
        <w:t xml:space="preserve">Dr. </w:t>
      </w:r>
      <w:proofErr w:type="spellStart"/>
      <w:r w:rsidRPr="00A82D91">
        <w:rPr>
          <w:rFonts w:eastAsia="Times New Roman" w:cstheme="minorHAnsi"/>
          <w:sz w:val="24"/>
          <w:szCs w:val="24"/>
          <w:lang w:bidi="bn-BD"/>
        </w:rPr>
        <w:t>Mahfuzul</w:t>
      </w:r>
      <w:proofErr w:type="spellEnd"/>
      <w:r w:rsidRPr="00A82D91">
        <w:rPr>
          <w:rFonts w:eastAsia="Times New Roman" w:cstheme="minorHAnsi"/>
          <w:sz w:val="24"/>
          <w:szCs w:val="24"/>
          <w:lang w:bidi="bn-BD"/>
        </w:rPr>
        <w:t xml:space="preserve"> </w:t>
      </w:r>
      <w:proofErr w:type="spellStart"/>
      <w:r w:rsidRPr="00A82D91">
        <w:rPr>
          <w:rFonts w:eastAsia="Times New Roman" w:cstheme="minorHAnsi"/>
          <w:sz w:val="24"/>
          <w:szCs w:val="24"/>
          <w:lang w:bidi="bn-BD"/>
        </w:rPr>
        <w:t>Hoque</w:t>
      </w:r>
      <w:proofErr w:type="spellEnd"/>
    </w:p>
    <w:p w:rsidR="00A82D91" w:rsidRPr="00A82D91" w:rsidRDefault="00A82D91" w:rsidP="00A82D9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bidi="bn-BD"/>
        </w:rPr>
      </w:pPr>
      <w:r w:rsidRPr="00A82D91">
        <w:rPr>
          <w:rFonts w:eastAsia="Times New Roman" w:cstheme="minorHAnsi"/>
          <w:sz w:val="24"/>
          <w:szCs w:val="24"/>
          <w:lang w:bidi="bn-BD"/>
        </w:rPr>
        <w:t>Professor</w:t>
      </w:r>
    </w:p>
    <w:p w:rsidR="00A82D91" w:rsidRPr="00A82D91" w:rsidRDefault="00A82D91" w:rsidP="00A82D9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bidi="bn-BD"/>
        </w:rPr>
      </w:pPr>
      <w:r w:rsidRPr="00A82D91">
        <w:rPr>
          <w:rFonts w:eastAsia="Times New Roman" w:cstheme="minorHAnsi"/>
          <w:sz w:val="24"/>
          <w:szCs w:val="24"/>
          <w:lang w:bidi="bn-BD"/>
        </w:rPr>
        <w:t>Department of Accounting &amp; Information Systems</w:t>
      </w:r>
    </w:p>
    <w:p w:rsidR="0073306A" w:rsidRPr="00A82D91" w:rsidRDefault="00A82D91" w:rsidP="00A82D9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bidi="bn-BD"/>
        </w:rPr>
      </w:pPr>
      <w:r w:rsidRPr="00A82D91">
        <w:rPr>
          <w:rFonts w:eastAsia="Times New Roman" w:cstheme="minorHAnsi"/>
          <w:sz w:val="24"/>
          <w:szCs w:val="24"/>
          <w:lang w:bidi="bn-BD"/>
        </w:rPr>
        <w:t>Faculty of Business Studies</w:t>
      </w:r>
    </w:p>
    <w:p w:rsidR="0073306A" w:rsidRPr="00A82D91" w:rsidRDefault="0073306A" w:rsidP="00A82D91">
      <w:pPr>
        <w:jc w:val="center"/>
        <w:rPr>
          <w:rFonts w:cstheme="minorHAnsi"/>
          <w:sz w:val="24"/>
          <w:szCs w:val="24"/>
        </w:rPr>
      </w:pPr>
      <w:r w:rsidRPr="00A82D91">
        <w:rPr>
          <w:rFonts w:cstheme="minorHAnsi"/>
          <w:sz w:val="24"/>
          <w:szCs w:val="24"/>
        </w:rPr>
        <w:t>University of Dhaka</w:t>
      </w:r>
    </w:p>
    <w:p w:rsidR="0073306A" w:rsidRDefault="0073306A"/>
    <w:p w:rsidR="00A82D91" w:rsidRDefault="00A82D91">
      <w:pPr>
        <w:rPr>
          <w:b/>
          <w:bCs/>
          <w:sz w:val="24"/>
          <w:szCs w:val="24"/>
          <w:u w:val="single"/>
        </w:rPr>
      </w:pPr>
    </w:p>
    <w:p w:rsidR="0073306A" w:rsidRPr="00A82D91" w:rsidRDefault="0073306A">
      <w:pPr>
        <w:rPr>
          <w:b/>
          <w:bCs/>
          <w:sz w:val="24"/>
          <w:szCs w:val="24"/>
          <w:u w:val="single"/>
        </w:rPr>
      </w:pPr>
      <w:r w:rsidRPr="00A82D91">
        <w:rPr>
          <w:b/>
          <w:bCs/>
          <w:sz w:val="24"/>
          <w:szCs w:val="24"/>
          <w:u w:val="single"/>
        </w:rPr>
        <w:t xml:space="preserve">Submitted by </w:t>
      </w:r>
    </w:p>
    <w:p w:rsidR="0073306A" w:rsidRPr="0073306A" w:rsidRDefault="0073306A">
      <w:pPr>
        <w:rPr>
          <w:sz w:val="24"/>
          <w:szCs w:val="24"/>
        </w:rPr>
      </w:pPr>
      <w:r w:rsidRPr="0073306A">
        <w:rPr>
          <w:sz w:val="24"/>
          <w:szCs w:val="24"/>
        </w:rPr>
        <w:t>1.</w:t>
      </w:r>
      <w:r w:rsidR="004D0EA3">
        <w:rPr>
          <w:sz w:val="24"/>
          <w:szCs w:val="24"/>
        </w:rPr>
        <w:t>Shyed Shahriar Housaini   –  ID No: 10916046</w:t>
      </w:r>
    </w:p>
    <w:p w:rsidR="0073306A" w:rsidRPr="0073306A" w:rsidRDefault="0073306A" w:rsidP="004D0EA3">
      <w:pPr>
        <w:rPr>
          <w:sz w:val="24"/>
          <w:szCs w:val="24"/>
        </w:rPr>
      </w:pPr>
      <w:r w:rsidRPr="0073306A">
        <w:rPr>
          <w:sz w:val="24"/>
          <w:szCs w:val="24"/>
        </w:rPr>
        <w:t>2.</w:t>
      </w:r>
      <w:r w:rsidR="004D0EA3">
        <w:rPr>
          <w:sz w:val="24"/>
          <w:szCs w:val="24"/>
        </w:rPr>
        <w:t>F M Khalid Hossain             –  ID No: 11838067</w:t>
      </w:r>
    </w:p>
    <w:p w:rsidR="004D0EA3" w:rsidRPr="0073306A" w:rsidRDefault="0073306A">
      <w:pPr>
        <w:rPr>
          <w:sz w:val="24"/>
          <w:szCs w:val="24"/>
        </w:rPr>
      </w:pPr>
      <w:r w:rsidRPr="0073306A">
        <w:rPr>
          <w:sz w:val="24"/>
          <w:szCs w:val="24"/>
        </w:rPr>
        <w:t>3.</w:t>
      </w:r>
      <w:r w:rsidR="004D0EA3">
        <w:rPr>
          <w:sz w:val="24"/>
          <w:szCs w:val="24"/>
        </w:rPr>
        <w:t xml:space="preserve">Zakia </w:t>
      </w:r>
      <w:proofErr w:type="spellStart"/>
      <w:r w:rsidR="004D0EA3">
        <w:rPr>
          <w:sz w:val="24"/>
          <w:szCs w:val="24"/>
        </w:rPr>
        <w:t>Parvin</w:t>
      </w:r>
      <w:proofErr w:type="spellEnd"/>
      <w:r w:rsidR="004D0EA3">
        <w:rPr>
          <w:sz w:val="24"/>
          <w:szCs w:val="24"/>
        </w:rPr>
        <w:t xml:space="preserve"> </w:t>
      </w:r>
      <w:proofErr w:type="spellStart"/>
      <w:r w:rsidR="004D0EA3">
        <w:rPr>
          <w:sz w:val="24"/>
          <w:szCs w:val="24"/>
        </w:rPr>
        <w:t>Rosey</w:t>
      </w:r>
      <w:proofErr w:type="spellEnd"/>
      <w:r w:rsidR="004D0EA3">
        <w:rPr>
          <w:sz w:val="24"/>
          <w:szCs w:val="24"/>
        </w:rPr>
        <w:t xml:space="preserve">            </w:t>
      </w:r>
      <w:r w:rsidR="00A82D91">
        <w:rPr>
          <w:sz w:val="24"/>
          <w:szCs w:val="24"/>
        </w:rPr>
        <w:t xml:space="preserve"> </w:t>
      </w:r>
      <w:r w:rsidR="004D0EA3">
        <w:rPr>
          <w:sz w:val="24"/>
          <w:szCs w:val="24"/>
        </w:rPr>
        <w:t xml:space="preserve"> –  ID No: 11942027</w:t>
      </w:r>
    </w:p>
    <w:p w:rsidR="004D0EA3" w:rsidRDefault="0073306A">
      <w:pPr>
        <w:rPr>
          <w:sz w:val="24"/>
          <w:szCs w:val="24"/>
        </w:rPr>
      </w:pPr>
      <w:r w:rsidRPr="0073306A">
        <w:rPr>
          <w:sz w:val="24"/>
          <w:szCs w:val="24"/>
        </w:rPr>
        <w:t>4.</w:t>
      </w:r>
      <w:r w:rsidR="004D0EA3">
        <w:rPr>
          <w:sz w:val="24"/>
          <w:szCs w:val="24"/>
        </w:rPr>
        <w:t>Farhana Sharif Khan           –</w:t>
      </w:r>
      <w:r w:rsidR="004D0EA3" w:rsidRPr="004D0EA3">
        <w:rPr>
          <w:sz w:val="24"/>
          <w:szCs w:val="24"/>
        </w:rPr>
        <w:t xml:space="preserve"> </w:t>
      </w:r>
      <w:r w:rsidR="004D0EA3">
        <w:rPr>
          <w:sz w:val="24"/>
          <w:szCs w:val="24"/>
        </w:rPr>
        <w:t xml:space="preserve"> ID No: 11943037</w:t>
      </w:r>
    </w:p>
    <w:p w:rsidR="0073306A" w:rsidRPr="0073306A" w:rsidRDefault="0073306A">
      <w:pPr>
        <w:rPr>
          <w:sz w:val="24"/>
          <w:szCs w:val="24"/>
        </w:rPr>
      </w:pPr>
      <w:r w:rsidRPr="0073306A">
        <w:rPr>
          <w:sz w:val="24"/>
          <w:szCs w:val="24"/>
        </w:rPr>
        <w:t>5.</w:t>
      </w:r>
      <w:r w:rsidR="00581DD1">
        <w:rPr>
          <w:sz w:val="24"/>
          <w:szCs w:val="24"/>
        </w:rPr>
        <w:t xml:space="preserve">Mehedi </w:t>
      </w:r>
      <w:proofErr w:type="spellStart"/>
      <w:r w:rsidR="00581DD1">
        <w:rPr>
          <w:sz w:val="24"/>
          <w:szCs w:val="24"/>
        </w:rPr>
        <w:t>Hasan</w:t>
      </w:r>
      <w:proofErr w:type="spellEnd"/>
      <w:r w:rsidR="00581DD1">
        <w:rPr>
          <w:sz w:val="24"/>
          <w:szCs w:val="24"/>
        </w:rPr>
        <w:t xml:space="preserve"> </w:t>
      </w:r>
      <w:proofErr w:type="spellStart"/>
      <w:r w:rsidR="00581DD1">
        <w:rPr>
          <w:sz w:val="24"/>
          <w:szCs w:val="24"/>
        </w:rPr>
        <w:t>Kishor</w:t>
      </w:r>
      <w:proofErr w:type="spellEnd"/>
      <w:r w:rsidR="004D0EA3">
        <w:rPr>
          <w:sz w:val="24"/>
          <w:szCs w:val="24"/>
        </w:rPr>
        <w:t xml:space="preserve">         –</w:t>
      </w:r>
      <w:r w:rsidR="004D0EA3" w:rsidRPr="004D0EA3">
        <w:rPr>
          <w:sz w:val="24"/>
          <w:szCs w:val="24"/>
        </w:rPr>
        <w:t xml:space="preserve"> </w:t>
      </w:r>
      <w:r w:rsidR="004D0EA3">
        <w:rPr>
          <w:sz w:val="24"/>
          <w:szCs w:val="24"/>
        </w:rPr>
        <w:t xml:space="preserve"> ID No: </w:t>
      </w:r>
      <w:r w:rsidR="00581DD1">
        <w:rPr>
          <w:sz w:val="24"/>
          <w:szCs w:val="24"/>
        </w:rPr>
        <w:t>11942014</w:t>
      </w:r>
    </w:p>
    <w:p w:rsidR="0073306A" w:rsidRPr="0073306A" w:rsidRDefault="0073306A">
      <w:pPr>
        <w:rPr>
          <w:sz w:val="24"/>
          <w:szCs w:val="24"/>
        </w:rPr>
      </w:pPr>
      <w:r w:rsidRPr="0073306A">
        <w:rPr>
          <w:sz w:val="24"/>
          <w:szCs w:val="24"/>
        </w:rPr>
        <w:t>6.</w:t>
      </w:r>
      <w:r w:rsidR="004D0EA3">
        <w:rPr>
          <w:sz w:val="24"/>
          <w:szCs w:val="24"/>
        </w:rPr>
        <w:t xml:space="preserve">                                               –</w:t>
      </w:r>
      <w:r w:rsidR="004D0EA3" w:rsidRPr="004D0EA3">
        <w:rPr>
          <w:sz w:val="24"/>
          <w:szCs w:val="24"/>
        </w:rPr>
        <w:t xml:space="preserve"> </w:t>
      </w:r>
      <w:r w:rsidR="004D0EA3">
        <w:rPr>
          <w:sz w:val="24"/>
          <w:szCs w:val="24"/>
        </w:rPr>
        <w:t xml:space="preserve">  ID No: </w:t>
      </w:r>
    </w:p>
    <w:p w:rsidR="0073306A" w:rsidRDefault="0073306A"/>
    <w:p w:rsidR="00A82D91" w:rsidRDefault="00A82D91" w:rsidP="0073306A">
      <w:pPr>
        <w:jc w:val="center"/>
        <w:rPr>
          <w:sz w:val="24"/>
          <w:szCs w:val="24"/>
        </w:rPr>
      </w:pPr>
    </w:p>
    <w:p w:rsidR="0073306A" w:rsidRPr="0073306A" w:rsidRDefault="0073306A" w:rsidP="0073306A">
      <w:pPr>
        <w:jc w:val="center"/>
        <w:rPr>
          <w:sz w:val="24"/>
          <w:szCs w:val="24"/>
        </w:rPr>
      </w:pPr>
      <w:r w:rsidRPr="0073306A">
        <w:rPr>
          <w:sz w:val="24"/>
          <w:szCs w:val="24"/>
        </w:rPr>
        <w:t>Date of Submission:</w:t>
      </w:r>
    </w:p>
    <w:p w:rsidR="0073306A" w:rsidRDefault="0073306A"/>
    <w:p w:rsidR="009E08F5" w:rsidRDefault="009E08F5"/>
    <w:p w:rsidR="009E08F5" w:rsidRDefault="009E08F5" w:rsidP="009E08F5">
      <w:pPr>
        <w:rPr>
          <w:sz w:val="24"/>
          <w:szCs w:val="24"/>
        </w:rPr>
      </w:pPr>
      <w:r w:rsidRPr="00E17F37">
        <w:rPr>
          <w:b/>
          <w:bCs/>
          <w:sz w:val="24"/>
          <w:szCs w:val="24"/>
        </w:rPr>
        <w:t>Table: Expense Assumption- Professional fees</w:t>
      </w:r>
      <w:r w:rsidRPr="00E17F37">
        <w:rPr>
          <w:sz w:val="24"/>
          <w:szCs w:val="24"/>
        </w:rPr>
        <w:t xml:space="preserve"> (</w:t>
      </w:r>
      <w:r w:rsidR="00A01762">
        <w:rPr>
          <w:sz w:val="24"/>
          <w:szCs w:val="24"/>
        </w:rPr>
        <w:t>Including fees for legal, audit</w:t>
      </w:r>
      <w:r w:rsidRPr="00E17F37">
        <w:rPr>
          <w:sz w:val="24"/>
          <w:szCs w:val="24"/>
        </w:rPr>
        <w:t xml:space="preserve"> consultants etc.)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9E08F5" w:rsidTr="00987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Default="009E08F5" w:rsidP="00987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</w:tr>
      <w:tr w:rsidR="009E08F5" w:rsidTr="0098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Pr="00E17F37" w:rsidRDefault="009E08F5" w:rsidP="0098795C">
            <w:pPr>
              <w:rPr>
                <w:b w:val="0"/>
                <w:bCs w:val="0"/>
                <w:sz w:val="24"/>
                <w:szCs w:val="24"/>
              </w:rPr>
            </w:pPr>
            <w:r w:rsidRPr="00E17F37">
              <w:rPr>
                <w:b w:val="0"/>
                <w:bCs w:val="0"/>
                <w:sz w:val="24"/>
                <w:szCs w:val="24"/>
              </w:rPr>
              <w:t xml:space="preserve">Trade License Fee </w:t>
            </w:r>
            <w:r>
              <w:rPr>
                <w:b w:val="0"/>
                <w:bCs w:val="0"/>
                <w:sz w:val="24"/>
                <w:szCs w:val="24"/>
              </w:rPr>
              <w:t>/ TIN/ BIN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30,000/-</w:t>
            </w:r>
          </w:p>
        </w:tc>
      </w:tr>
      <w:tr w:rsidR="009E08F5" w:rsidTr="0098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Pr="00E17F37" w:rsidRDefault="009E08F5" w:rsidP="0098795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Registration Fee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15,000/-</w:t>
            </w:r>
          </w:p>
        </w:tc>
      </w:tr>
      <w:tr w:rsidR="009E08F5" w:rsidTr="0098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Pr="00E17F37" w:rsidRDefault="009E08F5" w:rsidP="0098795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Fire Service License 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10,000/-</w:t>
            </w:r>
          </w:p>
        </w:tc>
      </w:tr>
      <w:tr w:rsidR="009E08F5" w:rsidTr="0098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Pr="002F330C" w:rsidRDefault="009E08F5" w:rsidP="0098795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Environment Certificate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7,000/-</w:t>
            </w:r>
          </w:p>
        </w:tc>
      </w:tr>
      <w:tr w:rsidR="009E08F5" w:rsidTr="0098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Pr="002F330C" w:rsidRDefault="009E08F5" w:rsidP="0098795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BSTI Registration Fee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20,000/-</w:t>
            </w:r>
          </w:p>
        </w:tc>
      </w:tr>
    </w:tbl>
    <w:p w:rsidR="009E08F5" w:rsidRDefault="009E08F5" w:rsidP="009E08F5">
      <w:pPr>
        <w:rPr>
          <w:sz w:val="24"/>
          <w:szCs w:val="24"/>
        </w:rPr>
      </w:pPr>
    </w:p>
    <w:p w:rsidR="009E08F5" w:rsidRDefault="009E08F5" w:rsidP="009E08F5">
      <w:pPr>
        <w:rPr>
          <w:b/>
          <w:bCs/>
          <w:sz w:val="24"/>
          <w:szCs w:val="24"/>
        </w:rPr>
      </w:pPr>
      <w:r w:rsidRPr="002F330C">
        <w:rPr>
          <w:b/>
          <w:bCs/>
          <w:sz w:val="24"/>
          <w:szCs w:val="24"/>
        </w:rPr>
        <w:t xml:space="preserve">Table: Expense Assumption- Administrative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9E08F5" w:rsidTr="00987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Default="009E08F5" w:rsidP="009879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</w:tr>
      <w:tr w:rsidR="009E08F5" w:rsidTr="0098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Pr="00E17F37" w:rsidRDefault="009E08F5" w:rsidP="0098795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Deep tube well (Water source)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1,00,000/-</w:t>
            </w:r>
          </w:p>
        </w:tc>
      </w:tr>
      <w:tr w:rsidR="009E08F5" w:rsidTr="00987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Pr="00E17F37" w:rsidRDefault="009E08F5" w:rsidP="0098795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Annual Fee (Water source)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50,000/-</w:t>
            </w:r>
          </w:p>
        </w:tc>
      </w:tr>
      <w:tr w:rsidR="009E08F5" w:rsidTr="0098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:rsidR="009E08F5" w:rsidRPr="00E17F37" w:rsidRDefault="009E08F5" w:rsidP="0098795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Electricity connection fee/Demand note</w:t>
            </w:r>
          </w:p>
        </w:tc>
        <w:tc>
          <w:tcPr>
            <w:tcW w:w="3235" w:type="dxa"/>
          </w:tcPr>
          <w:p w:rsidR="009E08F5" w:rsidRDefault="009E08F5" w:rsidP="0098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1,50,000/-</w:t>
            </w:r>
          </w:p>
        </w:tc>
      </w:tr>
    </w:tbl>
    <w:p w:rsidR="009E08F5" w:rsidRPr="002F330C" w:rsidRDefault="009E08F5" w:rsidP="009E08F5">
      <w:pPr>
        <w:rPr>
          <w:b/>
          <w:bCs/>
          <w:sz w:val="24"/>
          <w:szCs w:val="24"/>
        </w:rPr>
      </w:pPr>
    </w:p>
    <w:p w:rsidR="009E08F5" w:rsidRDefault="009E08F5"/>
    <w:sectPr w:rsidR="009E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Liberation Mono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C7"/>
    <w:rsid w:val="00004082"/>
    <w:rsid w:val="00117DF5"/>
    <w:rsid w:val="004D0EA3"/>
    <w:rsid w:val="00581DD1"/>
    <w:rsid w:val="005D116E"/>
    <w:rsid w:val="0073306A"/>
    <w:rsid w:val="007540C7"/>
    <w:rsid w:val="007823D0"/>
    <w:rsid w:val="009E08F5"/>
    <w:rsid w:val="00A01762"/>
    <w:rsid w:val="00A82D91"/>
    <w:rsid w:val="00D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249E1-5D15-4259-A61E-FF69337E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7540C7"/>
    <w:rPr>
      <w:b/>
      <w:bCs/>
    </w:rPr>
  </w:style>
  <w:style w:type="table" w:styleId="PlainTable1">
    <w:name w:val="Plain Table 1"/>
    <w:basedOn w:val="TableNormal"/>
    <w:uiPriority w:val="41"/>
    <w:rsid w:val="009E08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8</cp:revision>
  <dcterms:created xsi:type="dcterms:W3CDTF">2022-12-16T23:43:00Z</dcterms:created>
  <dcterms:modified xsi:type="dcterms:W3CDTF">2022-12-16T09:02:00Z</dcterms:modified>
</cp:coreProperties>
</file>