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060F" w14:textId="77777777" w:rsidR="004228A2" w:rsidRPr="0019507A" w:rsidRDefault="004228A2" w:rsidP="004228A2">
      <w:pPr>
        <w:rPr>
          <w:rFonts w:ascii="Times New Roman" w:hAnsi="Times New Roman" w:cs="Times New Roman"/>
        </w:rPr>
      </w:pPr>
    </w:p>
    <w:p w14:paraId="688F4B68"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19507A"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19507A"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19507A">
        <w:rPr>
          <w:rFonts w:ascii="Times New Roman" w:hAnsi="Times New Roman" w:cs="Times New Roman"/>
          <w:b/>
          <w:i/>
          <w:iCs/>
          <w:sz w:val="48"/>
          <w:szCs w:val="48"/>
        </w:rPr>
        <w:t xml:space="preserve">CHAPTER 04 - </w:t>
      </w:r>
      <w:r w:rsidRPr="0019507A">
        <w:rPr>
          <w:rFonts w:ascii="Times New Roman" w:hAnsi="Times New Roman" w:cs="Times New Roman"/>
          <w:b/>
          <w:i/>
          <w:iCs/>
          <w:caps/>
          <w:sz w:val="48"/>
          <w:szCs w:val="48"/>
        </w:rPr>
        <w:t>Digitized &amp; Automated Systems and Services at Dhaka WASA</w:t>
      </w:r>
    </w:p>
    <w:p w14:paraId="0EFC68D9"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19507A"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Pr="0019507A" w:rsidRDefault="004228A2" w:rsidP="009F418A">
      <w:pPr>
        <w:rPr>
          <w:rFonts w:ascii="Times New Roman" w:hAnsi="Times New Roman" w:cs="Times New Roman"/>
          <w:b/>
          <w:sz w:val="48"/>
        </w:rPr>
      </w:pPr>
    </w:p>
    <w:p w14:paraId="4DFC1748" w14:textId="013CB7D8" w:rsidR="009F418A" w:rsidRPr="0019507A" w:rsidRDefault="00BF0389" w:rsidP="009F418A">
      <w:pPr>
        <w:rPr>
          <w:rFonts w:ascii="Times New Roman" w:hAnsi="Times New Roman" w:cs="Times New Roman"/>
          <w:sz w:val="24"/>
          <w:szCs w:val="24"/>
        </w:rPr>
      </w:pPr>
      <w:r w:rsidRPr="0019507A">
        <w:rPr>
          <w:rFonts w:ascii="Times New Roman" w:hAnsi="Times New Roman" w:cs="Times New Roman"/>
          <w:b/>
          <w:bCs/>
          <w:sz w:val="28"/>
          <w:szCs w:val="28"/>
          <w:u w:val="single"/>
        </w:rPr>
        <w:lastRenderedPageBreak/>
        <w:t>4</w:t>
      </w:r>
      <w:r w:rsidR="00AB407D" w:rsidRPr="0019507A">
        <w:rPr>
          <w:rFonts w:ascii="Times New Roman" w:hAnsi="Times New Roman" w:cs="Times New Roman"/>
          <w:b/>
          <w:bCs/>
          <w:sz w:val="28"/>
          <w:szCs w:val="28"/>
          <w:u w:val="single"/>
        </w:rPr>
        <w:t xml:space="preserve">.1 </w:t>
      </w:r>
      <w:r w:rsidR="00602C45" w:rsidRPr="0019507A">
        <w:rPr>
          <w:rFonts w:ascii="Times New Roman" w:hAnsi="Times New Roman" w:cs="Times New Roman"/>
          <w:b/>
          <w:bCs/>
          <w:sz w:val="28"/>
          <w:szCs w:val="28"/>
          <w:u w:val="single"/>
        </w:rPr>
        <w:t>DWASA</w:t>
      </w:r>
      <w:r w:rsidR="00BF1B46" w:rsidRPr="0019507A">
        <w:rPr>
          <w:rFonts w:ascii="Times New Roman" w:hAnsi="Times New Roman" w:cs="Times New Roman"/>
          <w:b/>
          <w:bCs/>
          <w:sz w:val="28"/>
          <w:szCs w:val="28"/>
          <w:u w:val="single"/>
        </w:rPr>
        <w:t xml:space="preserve"> </w:t>
      </w:r>
      <w:r w:rsidR="00AB407D" w:rsidRPr="0019507A">
        <w:rPr>
          <w:rFonts w:ascii="Times New Roman" w:hAnsi="Times New Roman" w:cs="Times New Roman"/>
          <w:b/>
          <w:bCs/>
          <w:sz w:val="28"/>
          <w:szCs w:val="28"/>
          <w:u w:val="single"/>
        </w:rPr>
        <w:t xml:space="preserve">Web </w:t>
      </w:r>
      <w:r w:rsidR="00FD7645" w:rsidRPr="0019507A">
        <w:rPr>
          <w:rFonts w:ascii="Times New Roman" w:hAnsi="Times New Roman" w:cs="Times New Roman"/>
          <w:b/>
          <w:bCs/>
          <w:sz w:val="28"/>
          <w:szCs w:val="28"/>
          <w:u w:val="single"/>
        </w:rPr>
        <w:t xml:space="preserve">sites &amp; Web </w:t>
      </w:r>
      <w:r w:rsidR="00AB407D" w:rsidRPr="0019507A">
        <w:rPr>
          <w:rFonts w:ascii="Times New Roman" w:hAnsi="Times New Roman" w:cs="Times New Roman"/>
          <w:b/>
          <w:bCs/>
          <w:sz w:val="28"/>
          <w:szCs w:val="28"/>
          <w:u w:val="single"/>
        </w:rPr>
        <w:t>pages</w:t>
      </w:r>
      <w:r w:rsidR="00C7151D" w:rsidRPr="0019507A">
        <w:rPr>
          <w:rFonts w:ascii="Times New Roman" w:hAnsi="Times New Roman" w:cs="Times New Roman"/>
          <w:b/>
          <w:bCs/>
          <w:sz w:val="28"/>
          <w:szCs w:val="28"/>
          <w:u w:val="single"/>
        </w:rPr>
        <w:t xml:space="preserve">:  </w:t>
      </w:r>
    </w:p>
    <w:p w14:paraId="55C06DDA" w14:textId="0E90FFA7" w:rsidR="004D67C7" w:rsidRPr="0019507A" w:rsidRDefault="00C00091" w:rsidP="004D67C7">
      <w:pPr>
        <w:spacing w:after="0" w:line="270" w:lineRule="atLeast"/>
        <w:textAlignment w:val="baseline"/>
        <w:rPr>
          <w:rFonts w:ascii="Times New Roman" w:eastAsia="Times New Roman" w:hAnsi="Times New Roman" w:cs="Times New Roman"/>
          <w:sz w:val="24"/>
          <w:szCs w:val="24"/>
          <w:bdr w:val="none" w:sz="0" w:space="0" w:color="auto" w:frame="1"/>
        </w:rPr>
      </w:pPr>
      <w:r w:rsidRPr="0019507A">
        <w:rPr>
          <w:rFonts w:ascii="Times New Roman" w:eastAsia="Times New Roman" w:hAnsi="Times New Roman" w:cs="Times New Roman"/>
          <w:b/>
          <w:sz w:val="24"/>
          <w:szCs w:val="24"/>
        </w:rPr>
        <w:t xml:space="preserve">DWASA Web Site &amp; pages </w:t>
      </w:r>
      <w:r w:rsidR="005053C1" w:rsidRPr="0019507A">
        <w:rPr>
          <w:rFonts w:ascii="Times New Roman" w:eastAsia="Times New Roman" w:hAnsi="Times New Roman" w:cs="Times New Roman"/>
          <w:b/>
          <w:sz w:val="24"/>
          <w:szCs w:val="24"/>
        </w:rPr>
        <w:t>show</w:t>
      </w:r>
      <w:r w:rsidRPr="0019507A">
        <w:rPr>
          <w:rFonts w:ascii="Times New Roman" w:eastAsia="Times New Roman" w:hAnsi="Times New Roman" w:cs="Times New Roman"/>
          <w:b/>
          <w:sz w:val="24"/>
          <w:szCs w:val="24"/>
        </w:rPr>
        <w:t xml:space="preserve"> following </w:t>
      </w:r>
      <w:r w:rsidR="005053C1" w:rsidRPr="0019507A">
        <w:rPr>
          <w:rFonts w:ascii="Times New Roman" w:eastAsia="Times New Roman" w:hAnsi="Times New Roman" w:cs="Times New Roman"/>
          <w:b/>
          <w:sz w:val="24"/>
          <w:szCs w:val="24"/>
        </w:rPr>
        <w:t>information</w:t>
      </w:r>
      <w:r w:rsidRPr="0019507A">
        <w:rPr>
          <w:rFonts w:ascii="Times New Roman" w:eastAsia="Times New Roman" w:hAnsi="Times New Roman" w:cs="Times New Roman"/>
          <w:b/>
          <w:sz w:val="24"/>
          <w:szCs w:val="24"/>
        </w:rPr>
        <w:t>:</w:t>
      </w:r>
    </w:p>
    <w:p w14:paraId="4C065502" w14:textId="3CCF2D13" w:rsidR="00A73AD0" w:rsidRPr="0019507A" w:rsidRDefault="005053C1" w:rsidP="006B5D10">
      <w:pPr>
        <w:pStyle w:val="NormalWeb"/>
        <w:numPr>
          <w:ilvl w:val="0"/>
          <w:numId w:val="7"/>
        </w:numPr>
        <w:shd w:val="clear" w:color="auto" w:fill="FFFFFF"/>
        <w:spacing w:before="0" w:beforeAutospacing="0" w:after="0" w:afterAutospacing="0" w:line="420" w:lineRule="atLeast"/>
        <w:textAlignment w:val="baseline"/>
      </w:pPr>
      <w:r w:rsidRPr="0019507A">
        <w:t>Main Menu – About DWASA, Rules and Regulations, Project Reports, Master Plan, Reports about D</w:t>
      </w:r>
      <w:r w:rsidR="008C5428">
        <w:t>W</w:t>
      </w:r>
      <w:r w:rsidRPr="0019507A">
        <w:t>ASA, Gallery, Webmail, Contacts etc.</w:t>
      </w:r>
    </w:p>
    <w:p w14:paraId="7E697018" w14:textId="2129D2B0" w:rsidR="005053C1" w:rsidRPr="0019507A" w:rsidRDefault="005053C1" w:rsidP="006B5D10">
      <w:pPr>
        <w:pStyle w:val="NormalWeb"/>
        <w:numPr>
          <w:ilvl w:val="0"/>
          <w:numId w:val="7"/>
        </w:numPr>
        <w:shd w:val="clear" w:color="auto" w:fill="FFFFFF"/>
        <w:spacing w:before="0" w:beforeAutospacing="0" w:after="0" w:afterAutospacing="0" w:line="420" w:lineRule="atLeast"/>
        <w:textAlignment w:val="baseline"/>
      </w:pPr>
      <w:r w:rsidRPr="0019507A">
        <w:t xml:space="preserve">Notice Board – Various notices about DWASA or matters related to DWASA internal or external issues. </w:t>
      </w:r>
    </w:p>
    <w:p w14:paraId="78FFA2B4" w14:textId="77777777" w:rsidR="006B5D10" w:rsidRPr="0019507A" w:rsidRDefault="006B5D10" w:rsidP="006B5D10">
      <w:pPr>
        <w:pStyle w:val="NormalWeb"/>
        <w:numPr>
          <w:ilvl w:val="0"/>
          <w:numId w:val="7"/>
        </w:numPr>
        <w:shd w:val="clear" w:color="auto" w:fill="FFFFFF"/>
        <w:spacing w:before="0" w:beforeAutospacing="0" w:after="0" w:afterAutospacing="0" w:line="420" w:lineRule="atLeast"/>
        <w:textAlignment w:val="baseline"/>
      </w:pPr>
    </w:p>
    <w:p w14:paraId="06CF3031" w14:textId="77777777" w:rsidR="006B5D10" w:rsidRPr="0019507A" w:rsidRDefault="006B5D10" w:rsidP="00646FF7">
      <w:pPr>
        <w:pStyle w:val="NormalWeb"/>
        <w:shd w:val="clear" w:color="auto" w:fill="FFFFFF"/>
        <w:spacing w:before="0" w:beforeAutospacing="0" w:after="0" w:afterAutospacing="0" w:line="420" w:lineRule="atLeast"/>
        <w:textAlignment w:val="baseline"/>
      </w:pPr>
    </w:p>
    <w:p w14:paraId="55786F23" w14:textId="77777777" w:rsidR="006B5D10" w:rsidRPr="0019507A" w:rsidRDefault="006B5D10" w:rsidP="00646FF7">
      <w:pPr>
        <w:pStyle w:val="NormalWeb"/>
        <w:shd w:val="clear" w:color="auto" w:fill="FFFFFF"/>
        <w:spacing w:before="0" w:beforeAutospacing="0" w:after="0" w:afterAutospacing="0" w:line="420" w:lineRule="atLeast"/>
        <w:textAlignment w:val="baseline"/>
      </w:pPr>
    </w:p>
    <w:p w14:paraId="3376037C" w14:textId="77777777" w:rsidR="00646FF7" w:rsidRPr="0019507A"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19507A" w:rsidRDefault="00FD7645" w:rsidP="00FD7645">
      <w:pPr>
        <w:spacing w:after="0" w:line="270" w:lineRule="atLeast"/>
        <w:ind w:left="450"/>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Bank List</w:t>
      </w:r>
    </w:p>
    <w:p w14:paraId="101A93D9" w14:textId="77777777" w:rsidR="00FD7645" w:rsidRPr="0019507A" w:rsidRDefault="00FD7645" w:rsidP="009F418A">
      <w:pPr>
        <w:rPr>
          <w:rFonts w:ascii="Times New Roman" w:hAnsi="Times New Roman" w:cs="Times New Roman"/>
          <w:sz w:val="24"/>
          <w:szCs w:val="24"/>
        </w:rPr>
      </w:pPr>
    </w:p>
    <w:p w14:paraId="68CC5BEA" w14:textId="77777777" w:rsidR="00AB407D" w:rsidRPr="0019507A" w:rsidRDefault="00AB407D" w:rsidP="009F418A">
      <w:pPr>
        <w:rPr>
          <w:rFonts w:ascii="Times New Roman" w:hAnsi="Times New Roman" w:cs="Times New Roman"/>
          <w:b/>
          <w:bCs/>
          <w:sz w:val="28"/>
          <w:szCs w:val="28"/>
          <w:u w:val="single"/>
        </w:rPr>
      </w:pPr>
    </w:p>
    <w:p w14:paraId="5B160DAE" w14:textId="008689F6"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w:t>
      </w:r>
      <w:r w:rsidR="00AB407D" w:rsidRPr="0019507A">
        <w:rPr>
          <w:rFonts w:ascii="Times New Roman" w:hAnsi="Times New Roman" w:cs="Times New Roman"/>
          <w:b/>
          <w:bCs/>
          <w:sz w:val="28"/>
          <w:szCs w:val="28"/>
          <w:u w:val="single"/>
        </w:rPr>
        <w:t>.2</w:t>
      </w:r>
      <w:r w:rsidR="002C1504" w:rsidRPr="0019507A">
        <w:rPr>
          <w:rFonts w:ascii="Times New Roman" w:hAnsi="Times New Roman" w:cs="Times New Roman"/>
          <w:b/>
          <w:bCs/>
          <w:sz w:val="28"/>
          <w:szCs w:val="28"/>
          <w:u w:val="single"/>
        </w:rPr>
        <w:t xml:space="preserve"> </w:t>
      </w:r>
      <w:r w:rsidR="009F2D32" w:rsidRPr="0019507A">
        <w:rPr>
          <w:rFonts w:ascii="Times New Roman" w:hAnsi="Times New Roman" w:cs="Times New Roman"/>
          <w:b/>
          <w:bCs/>
          <w:sz w:val="28"/>
          <w:szCs w:val="28"/>
          <w:u w:val="single"/>
        </w:rPr>
        <w:t xml:space="preserve">Web Portal, </w:t>
      </w:r>
      <w:r w:rsidR="002C1504" w:rsidRPr="0019507A">
        <w:rPr>
          <w:rFonts w:ascii="Times New Roman" w:hAnsi="Times New Roman" w:cs="Times New Roman"/>
          <w:b/>
          <w:bCs/>
          <w:sz w:val="28"/>
          <w:szCs w:val="28"/>
          <w:u w:val="single"/>
        </w:rPr>
        <w:t>Web</w:t>
      </w:r>
      <w:r w:rsidR="005F04DB" w:rsidRPr="0019507A">
        <w:rPr>
          <w:rFonts w:ascii="Times New Roman" w:hAnsi="Times New Roman" w:cs="Times New Roman"/>
          <w:b/>
          <w:bCs/>
          <w:sz w:val="28"/>
          <w:szCs w:val="28"/>
          <w:u w:val="single"/>
        </w:rPr>
        <w:t xml:space="preserve"> application &amp;</w:t>
      </w:r>
      <w:r w:rsidR="00B9789D" w:rsidRPr="0019507A">
        <w:rPr>
          <w:rFonts w:ascii="Times New Roman" w:hAnsi="Times New Roman" w:cs="Times New Roman"/>
          <w:b/>
          <w:bCs/>
          <w:sz w:val="28"/>
          <w:szCs w:val="28"/>
          <w:u w:val="single"/>
        </w:rPr>
        <w:t xml:space="preserve"> </w:t>
      </w:r>
      <w:r w:rsidR="009F2D32" w:rsidRPr="0019507A">
        <w:rPr>
          <w:rFonts w:ascii="Times New Roman" w:hAnsi="Times New Roman" w:cs="Times New Roman"/>
          <w:b/>
          <w:bCs/>
          <w:sz w:val="28"/>
          <w:szCs w:val="28"/>
          <w:u w:val="single"/>
        </w:rPr>
        <w:t xml:space="preserve">Internal and External </w:t>
      </w:r>
      <w:r w:rsidR="00B9789D" w:rsidRPr="0019507A">
        <w:rPr>
          <w:rFonts w:ascii="Times New Roman" w:hAnsi="Times New Roman" w:cs="Times New Roman"/>
          <w:b/>
          <w:bCs/>
          <w:sz w:val="28"/>
          <w:szCs w:val="28"/>
          <w:u w:val="single"/>
        </w:rPr>
        <w:t>Web</w:t>
      </w:r>
      <w:r w:rsidR="002C1504" w:rsidRPr="0019507A">
        <w:rPr>
          <w:rFonts w:ascii="Times New Roman" w:hAnsi="Times New Roman" w:cs="Times New Roman"/>
          <w:b/>
          <w:bCs/>
          <w:sz w:val="28"/>
          <w:szCs w:val="28"/>
          <w:u w:val="single"/>
        </w:rPr>
        <w:t xml:space="preserve"> services:</w:t>
      </w:r>
      <w:r w:rsidR="00AB407D" w:rsidRPr="0019507A">
        <w:rPr>
          <w:rFonts w:ascii="Times New Roman" w:hAnsi="Times New Roman" w:cs="Times New Roman"/>
          <w:b/>
          <w:bCs/>
          <w:sz w:val="28"/>
          <w:szCs w:val="28"/>
          <w:u w:val="single"/>
        </w:rPr>
        <w:t xml:space="preserve"> </w:t>
      </w:r>
    </w:p>
    <w:p w14:paraId="10131BEC" w14:textId="38C2E7DB" w:rsidR="00C97A29" w:rsidRPr="0019507A" w:rsidRDefault="00722FCC" w:rsidP="000E1BD3">
      <w:pPr>
        <w:spacing w:before="150" w:after="450" w:line="240" w:lineRule="auto"/>
        <w:rPr>
          <w:rFonts w:ascii="Times New Roman" w:eastAsia="Times New Roman" w:hAnsi="Times New Roman" w:cs="Times New Roman"/>
          <w:b/>
          <w:sz w:val="24"/>
          <w:szCs w:val="24"/>
        </w:rPr>
      </w:pPr>
      <w:r w:rsidRPr="0019507A">
        <w:rPr>
          <w:rFonts w:ascii="Times New Roman" w:eastAsia="Times New Roman" w:hAnsi="Times New Roman" w:cs="Times New Roman"/>
          <w:b/>
          <w:sz w:val="24"/>
          <w:szCs w:val="24"/>
        </w:rPr>
        <w:t>DWASA</w:t>
      </w:r>
      <w:r w:rsidR="00C97A29" w:rsidRPr="0019507A">
        <w:rPr>
          <w:rFonts w:ascii="Times New Roman" w:eastAsia="Times New Roman" w:hAnsi="Times New Roman" w:cs="Times New Roman"/>
          <w:b/>
          <w:sz w:val="24"/>
          <w:szCs w:val="24"/>
        </w:rPr>
        <w:t xml:space="preserve"> Web Portal services</w:t>
      </w:r>
      <w:r w:rsidR="00FD7645" w:rsidRPr="0019507A">
        <w:rPr>
          <w:rFonts w:ascii="Times New Roman" w:eastAsia="Times New Roman" w:hAnsi="Times New Roman" w:cs="Times New Roman"/>
          <w:b/>
          <w:sz w:val="24"/>
          <w:szCs w:val="24"/>
        </w:rPr>
        <w:t xml:space="preserve"> for Clients and Employees:</w:t>
      </w:r>
    </w:p>
    <w:p w14:paraId="50ADF236" w14:textId="2187105E" w:rsidR="000E1BD3" w:rsidRPr="0019507A"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Water and Sewer Connection Application</w:t>
      </w:r>
      <w:r w:rsidR="00E3346B" w:rsidRPr="0019507A">
        <w:rPr>
          <w:rFonts w:ascii="Times New Roman" w:hAnsi="Times New Roman" w:cs="Times New Roman"/>
          <w:sz w:val="24"/>
          <w:szCs w:val="24"/>
        </w:rPr>
        <w:t xml:space="preserve"> - </w:t>
      </w:r>
    </w:p>
    <w:p w14:paraId="3C31F4DC" w14:textId="558BBA71" w:rsidR="000E1BD3" w:rsidRPr="0019507A"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Personal Deep Tube</w:t>
      </w:r>
      <w:r w:rsidR="00A7340B" w:rsidRPr="0019507A">
        <w:rPr>
          <w:rFonts w:ascii="Times New Roman" w:eastAsia="Times New Roman" w:hAnsi="Times New Roman" w:cs="Times New Roman"/>
          <w:sz w:val="24"/>
          <w:szCs w:val="24"/>
          <w:bdr w:val="none" w:sz="0" w:space="0" w:color="auto" w:frame="1"/>
        </w:rPr>
        <w:t>-Well</w:t>
      </w:r>
      <w:r w:rsidRPr="0019507A">
        <w:rPr>
          <w:rFonts w:ascii="Times New Roman" w:eastAsia="Times New Roman" w:hAnsi="Times New Roman" w:cs="Times New Roman"/>
          <w:sz w:val="24"/>
          <w:szCs w:val="24"/>
          <w:bdr w:val="none" w:sz="0" w:space="0" w:color="auto" w:frame="1"/>
        </w:rPr>
        <w:t xml:space="preserve"> Application</w:t>
      </w:r>
      <w:r w:rsidR="00E3346B" w:rsidRPr="0019507A">
        <w:rPr>
          <w:rFonts w:ascii="Times New Roman" w:eastAsia="Times New Roman" w:hAnsi="Times New Roman" w:cs="Times New Roman"/>
          <w:sz w:val="24"/>
          <w:szCs w:val="24"/>
          <w:bdr w:val="none" w:sz="0" w:space="0" w:color="auto" w:frame="1"/>
        </w:rPr>
        <w:t xml:space="preserve"> - </w:t>
      </w:r>
    </w:p>
    <w:p w14:paraId="638B5D55" w14:textId="6C7C6826" w:rsidR="000E1BD3" w:rsidRPr="0019507A"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WASA billing website</w:t>
      </w:r>
      <w:r w:rsidR="00E3346B" w:rsidRPr="0019507A">
        <w:rPr>
          <w:rFonts w:ascii="Times New Roman" w:hAnsi="Times New Roman" w:cs="Times New Roman"/>
          <w:sz w:val="24"/>
          <w:szCs w:val="24"/>
        </w:rPr>
        <w:t xml:space="preserve"> - </w:t>
      </w:r>
    </w:p>
    <w:p w14:paraId="748875AB" w14:textId="7BB4779B" w:rsidR="000E1BD3" w:rsidRPr="0019507A"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WASA bill online Payment</w:t>
      </w:r>
      <w:r w:rsidR="00E3346B" w:rsidRPr="0019507A">
        <w:rPr>
          <w:rFonts w:ascii="Times New Roman" w:hAnsi="Times New Roman" w:cs="Times New Roman"/>
          <w:sz w:val="24"/>
          <w:szCs w:val="24"/>
        </w:rPr>
        <w:t xml:space="preserve"> - </w:t>
      </w:r>
    </w:p>
    <w:p w14:paraId="321721A0" w14:textId="555D749C" w:rsidR="000E1BD3" w:rsidRPr="0019507A"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Supply Chain Management</w:t>
      </w:r>
      <w:r w:rsidR="00E3346B" w:rsidRPr="0019507A">
        <w:rPr>
          <w:rFonts w:ascii="Times New Roman" w:eastAsia="Times New Roman" w:hAnsi="Times New Roman" w:cs="Times New Roman"/>
          <w:sz w:val="24"/>
          <w:szCs w:val="24"/>
          <w:bdr w:val="none" w:sz="0" w:space="0" w:color="auto" w:frame="1"/>
        </w:rPr>
        <w:t xml:space="preserve"> - </w:t>
      </w:r>
    </w:p>
    <w:p w14:paraId="3C71BE62" w14:textId="77777777" w:rsidR="000E1BD3" w:rsidRPr="0019507A" w:rsidRDefault="008C5428"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7" w:anchor="/login" w:tooltip="Info of IT Return Submission under 108A" w:history="1">
        <w:r w:rsidR="000E1BD3" w:rsidRPr="0019507A">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19507A"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PIMS</w:t>
      </w:r>
      <w:r w:rsidR="00E3346B" w:rsidRPr="0019507A">
        <w:rPr>
          <w:rFonts w:ascii="Times New Roman" w:eastAsia="Times New Roman" w:hAnsi="Times New Roman" w:cs="Times New Roman"/>
          <w:sz w:val="24"/>
          <w:szCs w:val="24"/>
          <w:bdr w:val="none" w:sz="0" w:space="0" w:color="auto" w:frame="1"/>
        </w:rPr>
        <w:t xml:space="preserve"> - </w:t>
      </w:r>
    </w:p>
    <w:p w14:paraId="398A64EC" w14:textId="6C6A70E9" w:rsidR="000E1BD3" w:rsidRPr="0019507A"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 xml:space="preserve">Official Residence / </w:t>
      </w:r>
      <w:r w:rsidRPr="0019507A">
        <w:rPr>
          <w:rFonts w:ascii="Times New Roman" w:eastAsia="Times New Roman" w:hAnsi="Times New Roman" w:cs="Times New Roman"/>
          <w:sz w:val="24"/>
          <w:szCs w:val="24"/>
          <w:bdr w:val="none" w:sz="0" w:space="0" w:color="auto" w:frame="1"/>
        </w:rPr>
        <w:t xml:space="preserve">Quarter Allocation, Maintenance Management Software </w:t>
      </w:r>
      <w:r w:rsidR="00E3346B" w:rsidRPr="0019507A">
        <w:rPr>
          <w:rFonts w:ascii="Times New Roman" w:eastAsia="Times New Roman" w:hAnsi="Times New Roman" w:cs="Times New Roman"/>
          <w:sz w:val="24"/>
          <w:szCs w:val="24"/>
          <w:bdr w:val="none" w:sz="0" w:space="0" w:color="auto" w:frame="1"/>
        </w:rPr>
        <w:t xml:space="preserve">- </w:t>
      </w:r>
    </w:p>
    <w:p w14:paraId="0D4E9637" w14:textId="4A7A86C4" w:rsidR="000E1BD3" w:rsidRPr="0019507A" w:rsidRDefault="008C5428"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8" w:tooltip="স্কাডা" w:history="1">
        <w:r w:rsidR="00221BFD" w:rsidRPr="0019507A">
          <w:rPr>
            <w:rFonts w:ascii="Times New Roman" w:eastAsia="Times New Roman" w:hAnsi="Times New Roman" w:cs="Times New Roman"/>
            <w:sz w:val="24"/>
            <w:szCs w:val="24"/>
            <w:bdr w:val="none" w:sz="0" w:space="0" w:color="auto" w:frame="1"/>
          </w:rPr>
          <w:t>SCADA</w:t>
        </w:r>
      </w:hyperlink>
      <w:r w:rsidR="00E3346B" w:rsidRPr="0019507A">
        <w:rPr>
          <w:rFonts w:ascii="Times New Roman" w:eastAsia="Times New Roman" w:hAnsi="Times New Roman" w:cs="Times New Roman"/>
          <w:sz w:val="24"/>
          <w:szCs w:val="24"/>
          <w:bdr w:val="none" w:sz="0" w:space="0" w:color="auto" w:frame="1"/>
        </w:rPr>
        <w:t xml:space="preserve"> - </w:t>
      </w:r>
    </w:p>
    <w:p w14:paraId="1AE585B6" w14:textId="5990EB3D" w:rsidR="000E1BD3" w:rsidRPr="0019507A"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Digital Map</w:t>
      </w:r>
      <w:r w:rsidR="00E3346B" w:rsidRPr="0019507A">
        <w:rPr>
          <w:rFonts w:ascii="Times New Roman" w:hAnsi="Times New Roman" w:cs="Times New Roman"/>
          <w:sz w:val="24"/>
          <w:szCs w:val="24"/>
        </w:rPr>
        <w:t xml:space="preserve"> - </w:t>
      </w:r>
    </w:p>
    <w:p w14:paraId="724766C3" w14:textId="279D5B6D" w:rsidR="000E1BD3" w:rsidRPr="0019507A"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hAnsi="Times New Roman" w:cs="Times New Roman"/>
          <w:sz w:val="24"/>
          <w:szCs w:val="24"/>
        </w:rPr>
        <w:t>Web Mail</w:t>
      </w:r>
      <w:r w:rsidR="00E3346B" w:rsidRPr="0019507A">
        <w:rPr>
          <w:rFonts w:ascii="Times New Roman" w:hAnsi="Times New Roman" w:cs="Times New Roman"/>
          <w:sz w:val="24"/>
          <w:szCs w:val="24"/>
        </w:rPr>
        <w:t xml:space="preserve"> - </w:t>
      </w:r>
    </w:p>
    <w:p w14:paraId="383E4A44" w14:textId="5AC93D63" w:rsidR="000E1BD3" w:rsidRPr="0019507A"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Land Estate Management Software</w:t>
      </w:r>
      <w:r w:rsidR="00E3346B" w:rsidRPr="0019507A">
        <w:rPr>
          <w:rFonts w:ascii="Times New Roman" w:eastAsia="Times New Roman" w:hAnsi="Times New Roman" w:cs="Times New Roman"/>
          <w:sz w:val="24"/>
          <w:szCs w:val="24"/>
          <w:bdr w:val="none" w:sz="0" w:space="0" w:color="auto" w:frame="1"/>
        </w:rPr>
        <w:t xml:space="preserve"> - </w:t>
      </w:r>
    </w:p>
    <w:p w14:paraId="48B3DD42" w14:textId="7544E22B" w:rsidR="000E1BD3" w:rsidRPr="0019507A"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Vehicle</w:t>
      </w:r>
      <w:r w:rsidR="0007375F" w:rsidRPr="0019507A">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Management Software</w:t>
      </w:r>
      <w:r w:rsidR="00E3346B" w:rsidRPr="0019507A">
        <w:rPr>
          <w:rFonts w:ascii="Times New Roman" w:eastAsia="Times New Roman" w:hAnsi="Times New Roman" w:cs="Times New Roman"/>
          <w:sz w:val="24"/>
          <w:szCs w:val="24"/>
          <w:bdr w:val="none" w:sz="0" w:space="0" w:color="auto" w:frame="1"/>
        </w:rPr>
        <w:t xml:space="preserve"> - </w:t>
      </w:r>
    </w:p>
    <w:p w14:paraId="373BFC8D" w14:textId="6EA57857" w:rsidR="000E1BD3" w:rsidRPr="0019507A" w:rsidRDefault="008C5428"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9" w:tooltip="Software for Public Information Division Usage" w:history="1">
        <w:r w:rsidR="000E1BD3" w:rsidRPr="0019507A">
          <w:rPr>
            <w:rFonts w:ascii="Times New Roman" w:eastAsia="Times New Roman" w:hAnsi="Times New Roman" w:cs="Times New Roman"/>
            <w:sz w:val="24"/>
            <w:szCs w:val="24"/>
            <w:bdr w:val="none" w:sz="0" w:space="0" w:color="auto" w:frame="1"/>
          </w:rPr>
          <w:t>Software for Public Information Division Usage</w:t>
        </w:r>
      </w:hyperlink>
      <w:r w:rsidR="00E3346B" w:rsidRPr="0019507A">
        <w:rPr>
          <w:rFonts w:ascii="Times New Roman" w:eastAsia="Times New Roman" w:hAnsi="Times New Roman" w:cs="Times New Roman"/>
          <w:sz w:val="24"/>
          <w:szCs w:val="24"/>
          <w:bdr w:val="none" w:sz="0" w:space="0" w:color="auto" w:frame="1"/>
        </w:rPr>
        <w:t xml:space="preserve"> - </w:t>
      </w:r>
    </w:p>
    <w:p w14:paraId="2C3E88F4" w14:textId="5D069106" w:rsidR="000E1BD3" w:rsidRPr="0019507A" w:rsidRDefault="008C5428"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0" w:tooltip="Bottle Plant Management Software" w:history="1">
        <w:r w:rsidR="000E1BD3" w:rsidRPr="0019507A">
          <w:rPr>
            <w:rFonts w:ascii="Times New Roman" w:eastAsia="Times New Roman" w:hAnsi="Times New Roman" w:cs="Times New Roman"/>
            <w:sz w:val="24"/>
            <w:szCs w:val="24"/>
            <w:bdr w:val="none" w:sz="0" w:space="0" w:color="auto" w:frame="1"/>
          </w:rPr>
          <w:t>Bottle Plant Management Software</w:t>
        </w:r>
      </w:hyperlink>
      <w:r w:rsidR="00E3346B" w:rsidRPr="0019507A">
        <w:rPr>
          <w:rFonts w:ascii="Times New Roman" w:eastAsia="Times New Roman" w:hAnsi="Times New Roman" w:cs="Times New Roman"/>
          <w:sz w:val="24"/>
          <w:szCs w:val="24"/>
          <w:bdr w:val="none" w:sz="0" w:space="0" w:color="auto" w:frame="1"/>
        </w:rPr>
        <w:t xml:space="preserve"> - </w:t>
      </w:r>
    </w:p>
    <w:p w14:paraId="7618B9E6" w14:textId="5FF670EA" w:rsidR="000E1BD3" w:rsidRPr="0019507A"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Dhaka WASA Central Store</w:t>
      </w:r>
      <w:r w:rsidR="00E3346B" w:rsidRPr="0019507A">
        <w:rPr>
          <w:rFonts w:ascii="Times New Roman" w:eastAsia="Times New Roman" w:hAnsi="Times New Roman" w:cs="Times New Roman"/>
          <w:sz w:val="24"/>
          <w:szCs w:val="24"/>
          <w:bdr w:val="none" w:sz="0" w:space="0" w:color="auto" w:frame="1"/>
        </w:rPr>
        <w:t xml:space="preserve"> - </w:t>
      </w:r>
    </w:p>
    <w:p w14:paraId="2DA0B4C7" w14:textId="0C56A3C4" w:rsidR="000E1BD3" w:rsidRPr="0019507A"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19507A">
        <w:rPr>
          <w:rFonts w:ascii="Times New Roman" w:eastAsia="Times New Roman" w:hAnsi="Times New Roman" w:cs="Times New Roman"/>
          <w:sz w:val="24"/>
          <w:szCs w:val="24"/>
          <w:bdr w:val="none" w:sz="0" w:space="0" w:color="auto" w:frame="1"/>
        </w:rPr>
        <w:t>Salary and Income Tax Statement /Certificate</w:t>
      </w:r>
      <w:r w:rsidR="00E3346B" w:rsidRPr="0019507A">
        <w:rPr>
          <w:rFonts w:ascii="Times New Roman" w:eastAsia="Times New Roman" w:hAnsi="Times New Roman" w:cs="Times New Roman"/>
          <w:sz w:val="24"/>
          <w:szCs w:val="24"/>
          <w:bdr w:val="none" w:sz="0" w:space="0" w:color="auto" w:frame="1"/>
        </w:rPr>
        <w:t xml:space="preserve"> - </w:t>
      </w:r>
    </w:p>
    <w:p w14:paraId="3123FA40" w14:textId="77777777" w:rsidR="000E1BD3" w:rsidRPr="0019507A" w:rsidRDefault="000E1BD3" w:rsidP="009F418A">
      <w:pPr>
        <w:rPr>
          <w:rFonts w:ascii="Times New Roman" w:hAnsi="Times New Roman" w:cs="Times New Roman"/>
          <w:b/>
          <w:bCs/>
          <w:sz w:val="28"/>
          <w:szCs w:val="28"/>
          <w:u w:val="single"/>
        </w:rPr>
      </w:pPr>
    </w:p>
    <w:p w14:paraId="64627B60" w14:textId="35E9E7CC" w:rsidR="000E1BD3" w:rsidRPr="0019507A" w:rsidRDefault="00BF0389" w:rsidP="009F418A">
      <w:pPr>
        <w:rPr>
          <w:rFonts w:ascii="Times New Roman" w:hAnsi="Times New Roman" w:cs="Times New Roman"/>
          <w:bCs/>
          <w:sz w:val="24"/>
          <w:szCs w:val="28"/>
        </w:rPr>
      </w:pPr>
      <w:r w:rsidRPr="0019507A">
        <w:rPr>
          <w:rFonts w:ascii="Times New Roman" w:hAnsi="Times New Roman" w:cs="Times New Roman"/>
          <w:b/>
          <w:bCs/>
          <w:sz w:val="28"/>
          <w:szCs w:val="28"/>
          <w:u w:val="single"/>
        </w:rPr>
        <w:t xml:space="preserve">4.3 </w:t>
      </w:r>
      <w:r w:rsidR="00031014" w:rsidRPr="0019507A">
        <w:rPr>
          <w:rFonts w:ascii="Times New Roman" w:hAnsi="Times New Roman" w:cs="Times New Roman"/>
          <w:b/>
          <w:bCs/>
          <w:sz w:val="28"/>
          <w:szCs w:val="28"/>
          <w:u w:val="single"/>
        </w:rPr>
        <w:t>Dhaka WASA Mobile APP:</w:t>
      </w:r>
    </w:p>
    <w:p w14:paraId="5A314E88" w14:textId="4A17F291" w:rsidR="002F6AA4" w:rsidRPr="0019507A" w:rsidRDefault="00031014" w:rsidP="002F6AA4">
      <w:pPr>
        <w:rPr>
          <w:rFonts w:ascii="Times New Roman" w:hAnsi="Times New Roman" w:cs="Times New Roman"/>
          <w:bCs/>
          <w:sz w:val="24"/>
          <w:szCs w:val="28"/>
        </w:rPr>
      </w:pPr>
      <w:r w:rsidRPr="0019507A">
        <w:rPr>
          <w:rFonts w:ascii="Times New Roman" w:hAnsi="Times New Roman" w:cs="Times New Roman"/>
          <w:bCs/>
          <w:sz w:val="24"/>
          <w:szCs w:val="28"/>
        </w:rPr>
        <w:t xml:space="preserve">DWASA mobile application is now available for Android and iPhone mobile service. </w:t>
      </w:r>
      <w:r w:rsidR="002F6AA4" w:rsidRPr="0019507A">
        <w:rPr>
          <w:rFonts w:ascii="Times New Roman" w:hAnsi="Times New Roman" w:cs="Times New Roman"/>
          <w:bCs/>
          <w:sz w:val="24"/>
          <w:szCs w:val="28"/>
        </w:rPr>
        <w:t xml:space="preserve">We can view all </w:t>
      </w:r>
      <w:r w:rsidRPr="0019507A">
        <w:rPr>
          <w:rFonts w:ascii="Times New Roman" w:hAnsi="Times New Roman" w:cs="Times New Roman"/>
          <w:bCs/>
          <w:sz w:val="24"/>
          <w:szCs w:val="28"/>
        </w:rPr>
        <w:t xml:space="preserve">DWASA water and sewer bills through one app and pay all due bills from the </w:t>
      </w:r>
      <w:r w:rsidR="00344CF0" w:rsidRPr="0019507A">
        <w:rPr>
          <w:rFonts w:ascii="Times New Roman" w:hAnsi="Times New Roman" w:cs="Times New Roman"/>
          <w:bCs/>
          <w:sz w:val="24"/>
          <w:szCs w:val="28"/>
        </w:rPr>
        <w:lastRenderedPageBreak/>
        <w:t>a</w:t>
      </w:r>
      <w:r w:rsidRPr="0019507A">
        <w:rPr>
          <w:rFonts w:ascii="Times New Roman" w:hAnsi="Times New Roman" w:cs="Times New Roman"/>
          <w:bCs/>
          <w:sz w:val="24"/>
          <w:szCs w:val="28"/>
        </w:rPr>
        <w:t>pplication by only a few taps.</w:t>
      </w:r>
      <w:r w:rsidR="002F6AA4" w:rsidRPr="0019507A">
        <w:rPr>
          <w:rFonts w:ascii="Times New Roman" w:hAnsi="Times New Roman" w:cs="Times New Roman"/>
          <w:bCs/>
          <w:sz w:val="24"/>
          <w:szCs w:val="28"/>
        </w:rPr>
        <w:t xml:space="preserve"> </w:t>
      </w:r>
      <w:r w:rsidRPr="0019507A">
        <w:rPr>
          <w:rFonts w:ascii="Times New Roman" w:hAnsi="Times New Roman" w:cs="Times New Roman"/>
          <w:bCs/>
          <w:sz w:val="24"/>
          <w:szCs w:val="28"/>
        </w:rPr>
        <w:t>DWASA mobile application is the first water and sewer bill payment application in Bangladesh.</w:t>
      </w:r>
      <w:r w:rsidR="002F6AA4" w:rsidRPr="0019507A">
        <w:rPr>
          <w:rFonts w:ascii="Times New Roman" w:hAnsi="Times New Roman" w:cs="Times New Roman"/>
          <w:bCs/>
          <w:sz w:val="24"/>
          <w:szCs w:val="28"/>
        </w:rPr>
        <w:t xml:space="preserve"> Customers can easily download DWASA mobile App to experience the easiest DWASA bill payment in Bangladesh.</w:t>
      </w:r>
    </w:p>
    <w:p w14:paraId="6E0C5BD3" w14:textId="691826B5" w:rsidR="00031014" w:rsidRPr="0019507A" w:rsidRDefault="00031014" w:rsidP="00031014">
      <w:pPr>
        <w:rPr>
          <w:rFonts w:ascii="Times New Roman" w:hAnsi="Times New Roman" w:cs="Times New Roman"/>
          <w:b/>
          <w:bCs/>
          <w:sz w:val="24"/>
          <w:szCs w:val="28"/>
        </w:rPr>
      </w:pPr>
      <w:r w:rsidRPr="0019507A">
        <w:rPr>
          <w:rFonts w:ascii="Times New Roman" w:hAnsi="Times New Roman" w:cs="Times New Roman"/>
          <w:b/>
          <w:bCs/>
          <w:sz w:val="24"/>
          <w:szCs w:val="28"/>
        </w:rPr>
        <w:t>Features:</w:t>
      </w:r>
    </w:p>
    <w:p w14:paraId="4D0BB7B3" w14:textId="77777777" w:rsidR="00350E97" w:rsidRPr="0019507A" w:rsidRDefault="00D4654D" w:rsidP="00350E97">
      <w:pPr>
        <w:pStyle w:val="ListParagraph"/>
        <w:numPr>
          <w:ilvl w:val="0"/>
          <w:numId w:val="8"/>
        </w:numPr>
        <w:rPr>
          <w:rFonts w:ascii="Times New Roman" w:hAnsi="Times New Roman" w:cs="Times New Roman"/>
          <w:bCs/>
          <w:sz w:val="24"/>
          <w:szCs w:val="28"/>
        </w:rPr>
      </w:pPr>
      <w:r w:rsidRPr="0019507A">
        <w:rPr>
          <w:rFonts w:ascii="Times New Roman" w:hAnsi="Times New Roman" w:cs="Times New Roman"/>
          <w:bCs/>
          <w:sz w:val="24"/>
          <w:szCs w:val="28"/>
        </w:rPr>
        <w:t>V</w:t>
      </w:r>
      <w:r w:rsidR="00031014" w:rsidRPr="0019507A">
        <w:rPr>
          <w:rFonts w:ascii="Times New Roman" w:hAnsi="Times New Roman" w:cs="Times New Roman"/>
          <w:bCs/>
          <w:sz w:val="24"/>
          <w:szCs w:val="28"/>
        </w:rPr>
        <w:t>iew DWASA water and sewer bill</w:t>
      </w:r>
    </w:p>
    <w:p w14:paraId="17F0919F" w14:textId="78CF7736" w:rsidR="00350E97" w:rsidRPr="0019507A" w:rsidRDefault="00D4654D" w:rsidP="00350E97">
      <w:pPr>
        <w:pStyle w:val="ListParagraph"/>
        <w:numPr>
          <w:ilvl w:val="0"/>
          <w:numId w:val="8"/>
        </w:numPr>
        <w:rPr>
          <w:rFonts w:ascii="Times New Roman" w:hAnsi="Times New Roman" w:cs="Times New Roman"/>
          <w:bCs/>
          <w:sz w:val="24"/>
          <w:szCs w:val="28"/>
        </w:rPr>
      </w:pPr>
      <w:r w:rsidRPr="0019507A">
        <w:rPr>
          <w:rFonts w:ascii="Times New Roman" w:hAnsi="Times New Roman" w:cs="Times New Roman"/>
          <w:bCs/>
          <w:sz w:val="24"/>
          <w:szCs w:val="28"/>
        </w:rPr>
        <w:t>P</w:t>
      </w:r>
      <w:r w:rsidR="00031014" w:rsidRPr="0019507A">
        <w:rPr>
          <w:rFonts w:ascii="Times New Roman" w:hAnsi="Times New Roman" w:cs="Times New Roman"/>
          <w:bCs/>
          <w:sz w:val="24"/>
          <w:szCs w:val="28"/>
        </w:rPr>
        <w:t>ay due DWASA water and sewer bill</w:t>
      </w:r>
    </w:p>
    <w:p w14:paraId="16BA93EB" w14:textId="63AAF779" w:rsidR="00350E97" w:rsidRPr="0019507A" w:rsidRDefault="00D4654D" w:rsidP="00350E97">
      <w:pPr>
        <w:pStyle w:val="ListParagraph"/>
        <w:numPr>
          <w:ilvl w:val="0"/>
          <w:numId w:val="8"/>
        </w:numPr>
        <w:rPr>
          <w:rFonts w:ascii="Times New Roman" w:hAnsi="Times New Roman" w:cs="Times New Roman"/>
          <w:bCs/>
          <w:sz w:val="24"/>
          <w:szCs w:val="28"/>
        </w:rPr>
      </w:pPr>
      <w:r w:rsidRPr="0019507A">
        <w:rPr>
          <w:rFonts w:ascii="Times New Roman" w:hAnsi="Times New Roman" w:cs="Times New Roman"/>
          <w:bCs/>
          <w:sz w:val="24"/>
          <w:szCs w:val="28"/>
        </w:rPr>
        <w:t>P</w:t>
      </w:r>
      <w:r w:rsidR="00031014" w:rsidRPr="0019507A">
        <w:rPr>
          <w:rFonts w:ascii="Times New Roman" w:hAnsi="Times New Roman" w:cs="Times New Roman"/>
          <w:bCs/>
          <w:sz w:val="24"/>
          <w:szCs w:val="28"/>
        </w:rPr>
        <w:t>ay DWASA new connection and private deep tube well connection fees and demand note payment</w:t>
      </w:r>
    </w:p>
    <w:p w14:paraId="09E5693D" w14:textId="40236755" w:rsidR="00350E97" w:rsidRPr="0019507A" w:rsidRDefault="00D4654D" w:rsidP="00350E97">
      <w:pPr>
        <w:pStyle w:val="ListParagraph"/>
        <w:numPr>
          <w:ilvl w:val="0"/>
          <w:numId w:val="8"/>
        </w:numPr>
        <w:rPr>
          <w:rFonts w:ascii="Times New Roman" w:hAnsi="Times New Roman" w:cs="Times New Roman"/>
          <w:bCs/>
          <w:sz w:val="24"/>
          <w:szCs w:val="28"/>
        </w:rPr>
      </w:pPr>
      <w:r w:rsidRPr="0019507A">
        <w:rPr>
          <w:rFonts w:ascii="Times New Roman" w:hAnsi="Times New Roman" w:cs="Times New Roman"/>
          <w:bCs/>
          <w:sz w:val="24"/>
          <w:szCs w:val="28"/>
        </w:rPr>
        <w:t>P</w:t>
      </w:r>
      <w:r w:rsidR="00031014" w:rsidRPr="0019507A">
        <w:rPr>
          <w:rFonts w:ascii="Times New Roman" w:hAnsi="Times New Roman" w:cs="Times New Roman"/>
          <w:bCs/>
          <w:sz w:val="24"/>
          <w:szCs w:val="28"/>
        </w:rPr>
        <w:t>ay yearly deep tube well permission renewal fee</w:t>
      </w:r>
    </w:p>
    <w:p w14:paraId="20C7E4B3" w14:textId="4103070D" w:rsidR="00031014" w:rsidRPr="0019507A" w:rsidRDefault="00031014" w:rsidP="00350E97">
      <w:pPr>
        <w:pStyle w:val="ListParagraph"/>
        <w:numPr>
          <w:ilvl w:val="0"/>
          <w:numId w:val="8"/>
        </w:numPr>
        <w:rPr>
          <w:rFonts w:ascii="Times New Roman" w:hAnsi="Times New Roman" w:cs="Times New Roman"/>
          <w:bCs/>
          <w:sz w:val="24"/>
          <w:szCs w:val="28"/>
        </w:rPr>
      </w:pPr>
      <w:r w:rsidRPr="0019507A">
        <w:rPr>
          <w:rFonts w:ascii="Times New Roman" w:hAnsi="Times New Roman" w:cs="Times New Roman"/>
          <w:bCs/>
          <w:sz w:val="24"/>
          <w:szCs w:val="28"/>
        </w:rPr>
        <w:t>DWASA complain feedback</w:t>
      </w:r>
      <w:r w:rsidR="00D4654D" w:rsidRPr="0019507A">
        <w:rPr>
          <w:rFonts w:ascii="Times New Roman" w:hAnsi="Times New Roman" w:cs="Times New Roman"/>
          <w:bCs/>
          <w:sz w:val="24"/>
          <w:szCs w:val="28"/>
        </w:rPr>
        <w:t xml:space="preserve"> etc</w:t>
      </w:r>
      <w:r w:rsidRPr="0019507A">
        <w:rPr>
          <w:rFonts w:ascii="Times New Roman" w:hAnsi="Times New Roman" w:cs="Times New Roman"/>
          <w:bCs/>
          <w:sz w:val="24"/>
          <w:szCs w:val="28"/>
        </w:rPr>
        <w:t>.</w:t>
      </w:r>
    </w:p>
    <w:p w14:paraId="49C015FB" w14:textId="77777777" w:rsidR="00031014" w:rsidRPr="0019507A" w:rsidRDefault="00031014" w:rsidP="00031014">
      <w:pPr>
        <w:rPr>
          <w:rFonts w:ascii="Times New Roman" w:hAnsi="Times New Roman" w:cs="Times New Roman"/>
          <w:bCs/>
          <w:sz w:val="24"/>
          <w:szCs w:val="28"/>
        </w:rPr>
      </w:pPr>
    </w:p>
    <w:p w14:paraId="7817B4F5" w14:textId="0954D0B9"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4.4</w:t>
      </w:r>
      <w:r w:rsidR="009F418A" w:rsidRPr="0019507A">
        <w:rPr>
          <w:rFonts w:ascii="Times New Roman" w:hAnsi="Times New Roman" w:cs="Times New Roman"/>
          <w:b/>
          <w:bCs/>
          <w:sz w:val="28"/>
          <w:szCs w:val="28"/>
          <w:u w:val="single"/>
        </w:rPr>
        <w:t xml:space="preserve"> Digital/</w:t>
      </w:r>
      <w:r w:rsidR="00AB407D" w:rsidRPr="0019507A">
        <w:rPr>
          <w:rFonts w:ascii="Times New Roman" w:hAnsi="Times New Roman" w:cs="Times New Roman"/>
          <w:b/>
          <w:bCs/>
          <w:sz w:val="28"/>
          <w:szCs w:val="28"/>
          <w:u w:val="single"/>
        </w:rPr>
        <w:t>Online Billing and Bill Payment</w:t>
      </w:r>
    </w:p>
    <w:p w14:paraId="014F3A16" w14:textId="77777777" w:rsidR="004A6B0A" w:rsidRPr="0019507A" w:rsidRDefault="004A6B0A" w:rsidP="004A6B0A">
      <w:pPr>
        <w:shd w:val="clear" w:color="auto" w:fill="FFFFFF"/>
        <w:spacing w:after="0" w:line="390" w:lineRule="atLeast"/>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3"/>
          <w:szCs w:val="23"/>
          <w:bdr w:val="none" w:sz="0" w:space="0" w:color="auto" w:frame="1"/>
        </w:rPr>
        <w:t>Water Supply and Sewerage Authority</w:t>
      </w:r>
      <w:r w:rsidRPr="0019507A">
        <w:rPr>
          <w:rFonts w:ascii="Times New Roman" w:eastAsia="Times New Roman" w:hAnsi="Times New Roman" w:cs="Times New Roman"/>
          <w:color w:val="2C2F34"/>
          <w:sz w:val="23"/>
          <w:szCs w:val="23"/>
        </w:rPr>
        <w:t> WASA is responsible to supply water to full the city. The people of Dhaka city have got the water service from this authority. As a result, people are very curious ti know about Dhaka WASA Bill rate and checking method.</w:t>
      </w:r>
    </w:p>
    <w:p w14:paraId="5774021B" w14:textId="77777777" w:rsidR="004A6B0A" w:rsidRPr="0019507A" w:rsidRDefault="004A6B0A" w:rsidP="004A6B0A">
      <w:pPr>
        <w:shd w:val="clear" w:color="auto" w:fill="FFFFFF"/>
        <w:spacing w:after="375" w:line="390" w:lineRule="atLeast"/>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The WASA Authority has fixed the water rate for the people. As well as, it has created an website where you can get all the information and payment system.</w:t>
      </w:r>
    </w:p>
    <w:p w14:paraId="1881B4C8" w14:textId="77777777" w:rsidR="004A6B0A" w:rsidRPr="0019507A" w:rsidRDefault="004A6B0A" w:rsidP="004A6B0A">
      <w:pPr>
        <w:shd w:val="clear" w:color="auto" w:fill="FFFFFF"/>
        <w:spacing w:after="120" w:line="240" w:lineRule="auto"/>
        <w:jc w:val="center"/>
        <w:outlineLvl w:val="1"/>
        <w:rPr>
          <w:rFonts w:ascii="Times New Roman" w:eastAsia="Times New Roman" w:hAnsi="Times New Roman" w:cs="Times New Roman"/>
          <w:b/>
          <w:bCs/>
          <w:color w:val="2C2F34"/>
          <w:sz w:val="41"/>
          <w:szCs w:val="41"/>
        </w:rPr>
      </w:pPr>
      <w:r w:rsidRPr="0019507A">
        <w:rPr>
          <w:rFonts w:ascii="Times New Roman" w:eastAsia="Times New Roman" w:hAnsi="Times New Roman" w:cs="Times New Roman"/>
          <w:b/>
          <w:bCs/>
          <w:color w:val="2C2F34"/>
          <w:sz w:val="41"/>
          <w:szCs w:val="41"/>
        </w:rPr>
        <w:t>Dhaka WASA Bill Rate 2022</w:t>
      </w:r>
    </w:p>
    <w:p w14:paraId="43011BF9" w14:textId="77777777" w:rsidR="004A6B0A" w:rsidRPr="0019507A" w:rsidRDefault="004A6B0A" w:rsidP="004A6B0A">
      <w:pPr>
        <w:shd w:val="clear" w:color="auto" w:fill="FFFFFF"/>
        <w:spacing w:after="375" w:line="390" w:lineRule="atLeast"/>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19507A" w:rsidRDefault="004A6B0A" w:rsidP="004A6B0A">
      <w:pPr>
        <w:shd w:val="clear" w:color="auto" w:fill="FFFFFF"/>
        <w:spacing w:after="375" w:line="390" w:lineRule="atLeast"/>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The prices of each unit has increased now. the prices of each unit (1,000 litres) of water will be Tk 15.18 for residential use and Tk 42 for commercial use, up from the current prices of Tk 14.46 and Tk 40 respectively.</w:t>
      </w:r>
    </w:p>
    <w:p w14:paraId="7D66AC4A" w14:textId="77777777" w:rsidR="004A6B0A" w:rsidRPr="0019507A" w:rsidRDefault="004A6B0A" w:rsidP="004A6B0A">
      <w:pPr>
        <w:shd w:val="clear" w:color="auto" w:fill="FFFFFF"/>
        <w:spacing w:after="120" w:line="240" w:lineRule="auto"/>
        <w:jc w:val="center"/>
        <w:outlineLvl w:val="1"/>
        <w:rPr>
          <w:rFonts w:ascii="Times New Roman" w:eastAsia="Times New Roman" w:hAnsi="Times New Roman" w:cs="Times New Roman"/>
          <w:b/>
          <w:bCs/>
          <w:color w:val="2C2F34"/>
          <w:sz w:val="41"/>
          <w:szCs w:val="41"/>
        </w:rPr>
      </w:pPr>
      <w:r w:rsidRPr="0019507A">
        <w:rPr>
          <w:rFonts w:ascii="Times New Roman" w:eastAsia="Times New Roman" w:hAnsi="Times New Roman" w:cs="Times New Roman"/>
          <w:b/>
          <w:bCs/>
          <w:color w:val="2C2F34"/>
          <w:sz w:val="41"/>
          <w:szCs w:val="41"/>
        </w:rPr>
        <w:t>Dhaka WASA bill statement</w:t>
      </w:r>
    </w:p>
    <w:p w14:paraId="1E3514E9" w14:textId="2288EB04" w:rsidR="004A6B0A" w:rsidRPr="0019507A" w:rsidRDefault="004A6B0A" w:rsidP="004A6B0A">
      <w:pPr>
        <w:shd w:val="clear" w:color="auto" w:fill="FFFFFF"/>
        <w:spacing w:after="0" w:line="240" w:lineRule="auto"/>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The bill statement is a part and parcel for the people of Dhaka. Because it is the</w:t>
      </w:r>
      <w:r w:rsidR="002B3FB9" w:rsidRPr="0019507A">
        <w:rPr>
          <w:rFonts w:ascii="Times New Roman" w:eastAsia="Times New Roman" w:hAnsi="Times New Roman" w:cs="Times New Roman"/>
          <w:color w:val="2C2F34"/>
          <w:sz w:val="23"/>
          <w:szCs w:val="23"/>
        </w:rPr>
        <w:t> most</w:t>
      </w:r>
      <w:r w:rsidRPr="0019507A">
        <w:rPr>
          <w:rFonts w:ascii="Times New Roman" w:eastAsia="Times New Roman" w:hAnsi="Times New Roman" w:cs="Times New Roman"/>
          <w:color w:val="2C2F34"/>
          <w:sz w:val="23"/>
          <w:szCs w:val="23"/>
        </w:rPr>
        <w:t xml:space="preserve"> important things. The bill statement will show your current water bill, bill payment last date. As a result, it is your duty to collect the Dhaka WASA Bill statement.</w:t>
      </w:r>
      <w:r w:rsidR="002B3FB9" w:rsidRPr="0019507A">
        <w:rPr>
          <w:rFonts w:ascii="Times New Roman" w:eastAsia="Times New Roman" w:hAnsi="Times New Roman" w:cs="Times New Roman"/>
          <w:color w:val="2C2F34"/>
          <w:sz w:val="23"/>
          <w:szCs w:val="23"/>
        </w:rPr>
        <w:t xml:space="preserve"> </w:t>
      </w:r>
    </w:p>
    <w:p w14:paraId="79ACC51A" w14:textId="77777777" w:rsidR="002B3FB9" w:rsidRPr="0019507A" w:rsidRDefault="002B3FB9" w:rsidP="004A6B0A">
      <w:pPr>
        <w:shd w:val="clear" w:color="auto" w:fill="FFFFFF"/>
        <w:spacing w:after="0" w:line="240" w:lineRule="auto"/>
        <w:rPr>
          <w:rFonts w:ascii="Times New Roman" w:eastAsia="Times New Roman" w:hAnsi="Times New Roman" w:cs="Times New Roman"/>
          <w:color w:val="2C2F34"/>
          <w:sz w:val="23"/>
          <w:szCs w:val="23"/>
        </w:rPr>
      </w:pPr>
    </w:p>
    <w:p w14:paraId="756FE770" w14:textId="77777777" w:rsidR="004A6B0A" w:rsidRPr="0019507A" w:rsidRDefault="004A6B0A" w:rsidP="004A6B0A">
      <w:pPr>
        <w:shd w:val="clear" w:color="auto" w:fill="FFFFFF"/>
        <w:spacing w:after="0" w:line="240" w:lineRule="auto"/>
        <w:jc w:val="center"/>
        <w:outlineLvl w:val="1"/>
        <w:rPr>
          <w:rFonts w:ascii="Times New Roman" w:eastAsia="Times New Roman" w:hAnsi="Times New Roman" w:cs="Times New Roman"/>
          <w:b/>
          <w:bCs/>
          <w:color w:val="2C2F34"/>
          <w:sz w:val="41"/>
          <w:szCs w:val="41"/>
        </w:rPr>
      </w:pPr>
      <w:r w:rsidRPr="0019507A">
        <w:rPr>
          <w:rFonts w:ascii="Times New Roman" w:eastAsia="Times New Roman" w:hAnsi="Times New Roman" w:cs="Times New Roman"/>
          <w:b/>
          <w:bCs/>
          <w:color w:val="2C2F34"/>
          <w:sz w:val="41"/>
          <w:szCs w:val="41"/>
        </w:rPr>
        <w:t>Dhaka WASA bill check online</w:t>
      </w:r>
    </w:p>
    <w:p w14:paraId="610EA7C0" w14:textId="697342C9" w:rsidR="004A6B0A" w:rsidRPr="0019507A" w:rsidRDefault="004A6B0A" w:rsidP="004A6B0A">
      <w:pPr>
        <w:shd w:val="clear" w:color="auto" w:fill="FFFFFF"/>
        <w:spacing w:after="375" w:line="390" w:lineRule="atLeast"/>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lastRenderedPageBreak/>
        <w:t xml:space="preserve">The citizen of Dhaka can easily check their water bill from online. Because </w:t>
      </w:r>
      <w:r w:rsidR="00420D99" w:rsidRPr="0019507A">
        <w:rPr>
          <w:rFonts w:ascii="Times New Roman" w:eastAsia="Times New Roman" w:hAnsi="Times New Roman" w:cs="Times New Roman"/>
          <w:color w:val="2C2F34"/>
          <w:sz w:val="23"/>
          <w:szCs w:val="23"/>
        </w:rPr>
        <w:t>D</w:t>
      </w:r>
      <w:r w:rsidR="002B3FB9" w:rsidRPr="0019507A">
        <w:rPr>
          <w:rFonts w:ascii="Times New Roman" w:eastAsia="Times New Roman" w:hAnsi="Times New Roman" w:cs="Times New Roman"/>
          <w:color w:val="2C2F34"/>
          <w:sz w:val="23"/>
          <w:szCs w:val="23"/>
        </w:rPr>
        <w:t xml:space="preserve">WASA </w:t>
      </w:r>
      <w:r w:rsidRPr="0019507A">
        <w:rPr>
          <w:rFonts w:ascii="Times New Roman" w:eastAsia="Times New Roman" w:hAnsi="Times New Roman" w:cs="Times New Roman"/>
          <w:color w:val="2C2F34"/>
          <w:sz w:val="23"/>
          <w:szCs w:val="23"/>
        </w:rPr>
        <w:t>authority has customized the system through online. But you need to know the right method. For the help of the citizen, we have shared the full procedure here.</w:t>
      </w:r>
    </w:p>
    <w:p w14:paraId="47BEFC79" w14:textId="06E37830" w:rsidR="004A6B0A" w:rsidRPr="0019507A" w:rsidRDefault="003E0DBE" w:rsidP="004A6B0A">
      <w:pPr>
        <w:shd w:val="clear" w:color="auto" w:fill="FFFFFF"/>
        <w:spacing w:after="0" w:line="390" w:lineRule="atLeast"/>
        <w:rPr>
          <w:rFonts w:ascii="Times New Roman" w:eastAsia="Times New Roman" w:hAnsi="Times New Roman" w:cs="Times New Roman"/>
          <w:b/>
          <w:color w:val="2C2F34"/>
          <w:sz w:val="23"/>
          <w:szCs w:val="23"/>
          <w:u w:val="single"/>
        </w:rPr>
      </w:pPr>
      <w:r w:rsidRPr="0019507A">
        <w:rPr>
          <w:rFonts w:ascii="Times New Roman" w:eastAsia="Times New Roman" w:hAnsi="Times New Roman" w:cs="Times New Roman"/>
          <w:b/>
          <w:bCs/>
          <w:color w:val="2C2F34"/>
          <w:sz w:val="24"/>
          <w:szCs w:val="23"/>
          <w:u w:val="single"/>
          <w:bdr w:val="none" w:sz="0" w:space="0" w:color="auto" w:frame="1"/>
        </w:rPr>
        <w:t>How</w:t>
      </w:r>
      <w:r w:rsidR="004A6B0A" w:rsidRPr="0019507A">
        <w:rPr>
          <w:rFonts w:ascii="Times New Roman" w:eastAsia="Times New Roman" w:hAnsi="Times New Roman" w:cs="Times New Roman"/>
          <w:b/>
          <w:bCs/>
          <w:color w:val="2C2F34"/>
          <w:sz w:val="24"/>
          <w:szCs w:val="23"/>
          <w:u w:val="single"/>
          <w:bdr w:val="none" w:sz="0" w:space="0" w:color="auto" w:frame="1"/>
        </w:rPr>
        <w:t xml:space="preserve"> to calculate</w:t>
      </w:r>
      <w:r w:rsidR="004A6B0A" w:rsidRPr="0019507A">
        <w:rPr>
          <w:rFonts w:ascii="Times New Roman" w:eastAsia="Times New Roman" w:hAnsi="Times New Roman" w:cs="Times New Roman"/>
          <w:b/>
          <w:color w:val="2C2F34"/>
          <w:sz w:val="24"/>
          <w:szCs w:val="23"/>
          <w:u w:val="single"/>
        </w:rPr>
        <w:t> </w:t>
      </w:r>
      <w:r w:rsidRPr="0019507A">
        <w:rPr>
          <w:rFonts w:ascii="Times New Roman" w:eastAsia="Times New Roman" w:hAnsi="Times New Roman" w:cs="Times New Roman"/>
          <w:b/>
          <w:color w:val="2C2F34"/>
          <w:sz w:val="24"/>
          <w:szCs w:val="23"/>
          <w:u w:val="single"/>
        </w:rPr>
        <w:t>WASA</w:t>
      </w:r>
      <w:r w:rsidR="004A6B0A" w:rsidRPr="0019507A">
        <w:rPr>
          <w:rFonts w:ascii="Times New Roman" w:eastAsia="Times New Roman" w:hAnsi="Times New Roman" w:cs="Times New Roman"/>
          <w:b/>
          <w:color w:val="2C2F34"/>
          <w:sz w:val="24"/>
          <w:szCs w:val="23"/>
          <w:u w:val="single"/>
        </w:rPr>
        <w:t xml:space="preserve"> bill</w:t>
      </w:r>
      <w:r w:rsidR="00D855CC" w:rsidRPr="0019507A">
        <w:rPr>
          <w:rFonts w:ascii="Times New Roman" w:eastAsia="Times New Roman" w:hAnsi="Times New Roman" w:cs="Times New Roman"/>
          <w:b/>
          <w:color w:val="2C2F34"/>
          <w:sz w:val="24"/>
          <w:szCs w:val="23"/>
          <w:u w:val="single"/>
        </w:rPr>
        <w:t>:</w:t>
      </w:r>
      <w:r w:rsidR="004A6B0A" w:rsidRPr="0019507A">
        <w:rPr>
          <w:rFonts w:ascii="Times New Roman" w:eastAsia="Times New Roman" w:hAnsi="Times New Roman" w:cs="Times New Roman"/>
          <w:b/>
          <w:color w:val="2C2F34"/>
          <w:sz w:val="23"/>
          <w:szCs w:val="23"/>
          <w:u w:val="single"/>
        </w:rPr>
        <w:br/>
      </w:r>
    </w:p>
    <w:p w14:paraId="04E8881A" w14:textId="31751C04" w:rsidR="004A6B0A" w:rsidRPr="0019507A" w:rsidRDefault="004A6B0A" w:rsidP="004A6B0A">
      <w:pPr>
        <w:numPr>
          <w:ilvl w:val="0"/>
          <w:numId w:val="3"/>
        </w:numPr>
        <w:shd w:val="clear" w:color="auto" w:fill="FFFFFF"/>
        <w:spacing w:after="0"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Firstly, you need to visit- </w:t>
      </w:r>
      <w:hyperlink r:id="rId11" w:history="1">
        <w:r w:rsidR="0007390C" w:rsidRPr="0019507A">
          <w:rPr>
            <w:rStyle w:val="Hyperlink"/>
            <w:rFonts w:ascii="Times New Roman" w:eastAsia="Times New Roman" w:hAnsi="Times New Roman" w:cs="Times New Roman"/>
            <w:b/>
            <w:bCs/>
            <w:sz w:val="23"/>
            <w:szCs w:val="23"/>
            <w:bdr w:val="none" w:sz="0" w:space="0" w:color="auto" w:frame="1"/>
          </w:rPr>
          <w:t>http://app.dwasa.org.bd/</w:t>
        </w:r>
      </w:hyperlink>
      <w:r w:rsidR="0007390C"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p>
    <w:p w14:paraId="67B9EE43"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Then, Put your Account Number( The number is mentioned on your Bill Card)</w:t>
      </w:r>
    </w:p>
    <w:p w14:paraId="62F66F9B"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Put Your Password ( Your Account Number is your Password)</w:t>
      </w:r>
    </w:p>
    <w:p w14:paraId="23248366"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Finally, you can get your Bill Card.</w:t>
      </w:r>
    </w:p>
    <w:p w14:paraId="4AD19DB8"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Put your Date Format which you want to check your Bill.</w:t>
      </w:r>
    </w:p>
    <w:p w14:paraId="669C887D"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Search it.</w:t>
      </w:r>
    </w:p>
    <w:p w14:paraId="1E2D0BCA" w14:textId="77777777" w:rsidR="004A6B0A" w:rsidRPr="0019507A" w:rsidRDefault="004A6B0A" w:rsidP="004A6B0A">
      <w:pPr>
        <w:numPr>
          <w:ilvl w:val="0"/>
          <w:numId w:val="3"/>
        </w:numPr>
        <w:shd w:val="clear" w:color="auto" w:fill="FFFFFF"/>
        <w:spacing w:after="75" w:line="240" w:lineRule="auto"/>
        <w:ind w:left="102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At last, you can check your Bill.</w:t>
      </w:r>
    </w:p>
    <w:p w14:paraId="4129F8D5" w14:textId="77777777" w:rsidR="004A6B0A" w:rsidRPr="0019507A" w:rsidRDefault="004A6B0A" w:rsidP="004A6B0A">
      <w:pPr>
        <w:shd w:val="clear" w:color="auto" w:fill="FFFFFF"/>
        <w:spacing w:after="0" w:line="240" w:lineRule="auto"/>
        <w:jc w:val="center"/>
        <w:outlineLvl w:val="1"/>
        <w:rPr>
          <w:rFonts w:ascii="Times New Roman" w:eastAsia="Times New Roman" w:hAnsi="Times New Roman" w:cs="Times New Roman"/>
          <w:b/>
          <w:bCs/>
          <w:color w:val="2C2F34"/>
          <w:sz w:val="41"/>
          <w:szCs w:val="41"/>
        </w:rPr>
      </w:pPr>
      <w:r w:rsidRPr="0019507A">
        <w:rPr>
          <w:rFonts w:ascii="Times New Roman" w:eastAsia="Times New Roman" w:hAnsi="Times New Roman" w:cs="Times New Roman"/>
          <w:b/>
          <w:bCs/>
          <w:color w:val="2C2F34"/>
          <w:sz w:val="41"/>
          <w:szCs w:val="41"/>
        </w:rPr>
        <w:t>Dhaka wasa bill </w:t>
      </w:r>
      <w:r w:rsidRPr="0019507A">
        <w:rPr>
          <w:rFonts w:ascii="Times New Roman" w:eastAsia="Times New Roman" w:hAnsi="Times New Roman" w:cs="Times New Roman"/>
          <w:b/>
          <w:bCs/>
          <w:color w:val="2C2F34"/>
          <w:sz w:val="41"/>
          <w:szCs w:val="41"/>
          <w:bdr w:val="none" w:sz="0" w:space="0" w:color="auto" w:frame="1"/>
        </w:rPr>
        <w:t>payment system</w:t>
      </w:r>
    </w:p>
    <w:p w14:paraId="023BE2EB" w14:textId="77777777" w:rsidR="004A6B0A" w:rsidRPr="0019507A" w:rsidRDefault="004A6B0A" w:rsidP="004A6B0A">
      <w:pPr>
        <w:shd w:val="clear" w:color="auto" w:fill="FFFFFF"/>
        <w:spacing w:after="0" w:line="240" w:lineRule="auto"/>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payment from home. You can pay your bill through bKash, Nagad and Rocket. Lets show you the full procedure.</w:t>
      </w:r>
    </w:p>
    <w:p w14:paraId="4E7CF530"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Open the Mobile App bKash, Nagad or Rocket.</w:t>
      </w:r>
    </w:p>
    <w:p w14:paraId="2AD70589"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Go to Payment section.</w:t>
      </w:r>
    </w:p>
    <w:p w14:paraId="15FC341C"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Bill Payment.</w:t>
      </w:r>
    </w:p>
    <w:p w14:paraId="0767D9C3"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Dhaka WASA Bill.</w:t>
      </w:r>
    </w:p>
    <w:p w14:paraId="3619BB2C"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Enter your Meter Number.</w:t>
      </w:r>
    </w:p>
    <w:p w14:paraId="142E5CB5"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Put your amount of Bill.</w:t>
      </w:r>
    </w:p>
    <w:p w14:paraId="51A73770"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Enter your Pin Number.</w:t>
      </w:r>
    </w:p>
    <w:p w14:paraId="1706998F" w14:textId="77777777" w:rsidR="004A6B0A" w:rsidRPr="0019507A" w:rsidRDefault="004A6B0A" w:rsidP="004A6B0A">
      <w:pPr>
        <w:numPr>
          <w:ilvl w:val="0"/>
          <w:numId w:val="4"/>
        </w:numPr>
        <w:shd w:val="clear" w:color="auto" w:fill="FFFFFF"/>
        <w:spacing w:after="75" w:line="240" w:lineRule="auto"/>
        <w:ind w:left="1020"/>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Complete your payment.</w:t>
      </w:r>
    </w:p>
    <w:p w14:paraId="2552A73D" w14:textId="77777777" w:rsidR="00AB407D" w:rsidRPr="0019507A" w:rsidRDefault="00AB407D" w:rsidP="009F418A">
      <w:pPr>
        <w:rPr>
          <w:rFonts w:ascii="Times New Roman" w:hAnsi="Times New Roman" w:cs="Times New Roman"/>
          <w:b/>
          <w:bCs/>
          <w:sz w:val="28"/>
          <w:szCs w:val="28"/>
          <w:u w:val="single"/>
        </w:rPr>
      </w:pPr>
    </w:p>
    <w:p w14:paraId="408618A9" w14:textId="13C18004"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w:t>
      </w:r>
      <w:r w:rsidR="009F418A" w:rsidRPr="0019507A">
        <w:rPr>
          <w:rFonts w:ascii="Times New Roman" w:hAnsi="Times New Roman" w:cs="Times New Roman"/>
          <w:b/>
          <w:bCs/>
          <w:sz w:val="28"/>
          <w:szCs w:val="28"/>
          <w:u w:val="single"/>
        </w:rPr>
        <w:t>.5 Accounting / AIS</w:t>
      </w:r>
      <w:r w:rsidR="00A15B92" w:rsidRPr="0019507A">
        <w:rPr>
          <w:rFonts w:ascii="Times New Roman" w:hAnsi="Times New Roman" w:cs="Times New Roman"/>
          <w:b/>
          <w:bCs/>
          <w:sz w:val="28"/>
          <w:szCs w:val="28"/>
          <w:u w:val="single"/>
        </w:rPr>
        <w:t>:</w:t>
      </w:r>
    </w:p>
    <w:p w14:paraId="0158DD0B" w14:textId="77777777" w:rsidR="00A15B92" w:rsidRPr="0019507A" w:rsidRDefault="00A15B92" w:rsidP="009F418A">
      <w:pPr>
        <w:rPr>
          <w:rFonts w:ascii="Times New Roman" w:hAnsi="Times New Roman" w:cs="Times New Roman"/>
          <w:bCs/>
          <w:sz w:val="24"/>
          <w:szCs w:val="28"/>
        </w:rPr>
      </w:pPr>
    </w:p>
    <w:p w14:paraId="736CD665" w14:textId="49F1F862"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4.6</w:t>
      </w:r>
      <w:r w:rsidR="009F418A" w:rsidRPr="0019507A">
        <w:rPr>
          <w:rFonts w:ascii="Times New Roman" w:hAnsi="Times New Roman" w:cs="Times New Roman"/>
          <w:b/>
          <w:bCs/>
          <w:sz w:val="28"/>
          <w:szCs w:val="28"/>
          <w:u w:val="single"/>
        </w:rPr>
        <w:t xml:space="preserve"> GIS</w:t>
      </w:r>
    </w:p>
    <w:p w14:paraId="13F194CA" w14:textId="77777777" w:rsidR="00AB407D" w:rsidRPr="0019507A" w:rsidRDefault="00AB407D" w:rsidP="009F418A">
      <w:pPr>
        <w:rPr>
          <w:rFonts w:ascii="Times New Roman" w:hAnsi="Times New Roman" w:cs="Times New Roman"/>
          <w:bCs/>
          <w:sz w:val="24"/>
          <w:szCs w:val="28"/>
        </w:rPr>
      </w:pPr>
    </w:p>
    <w:p w14:paraId="05BA106C"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Geographical Information System (GIS)</w:t>
      </w:r>
    </w:p>
    <w:p w14:paraId="4E14A167" w14:textId="2A38F4C4"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Actual GIS activity started from April'2011</w:t>
      </w:r>
      <w:r w:rsidR="00D76371" w:rsidRPr="0019507A">
        <w:rPr>
          <w:rFonts w:ascii="Times New Roman" w:hAnsi="Times New Roman" w:cs="Times New Roman"/>
          <w:bCs/>
          <w:sz w:val="24"/>
          <w:szCs w:val="28"/>
        </w:rPr>
        <w:t xml:space="preserve"> at DWASA</w:t>
      </w:r>
      <w:r w:rsidRPr="0019507A">
        <w:rPr>
          <w:rFonts w:ascii="Times New Roman" w:hAnsi="Times New Roman" w:cs="Times New Roman"/>
          <w:bCs/>
          <w:sz w:val="24"/>
          <w:szCs w:val="28"/>
        </w:rPr>
        <w:t>. Following functions were implemented:</w:t>
      </w:r>
    </w:p>
    <w:p w14:paraId="0880BFAB"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DMA and Water Network: A district metered area (DMA) is defined as a discrete area of a water</w:t>
      </w:r>
    </w:p>
    <w:p w14:paraId="62588A50"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distribution network. It is usually created by closing boundary valves so that it remains flexible</w:t>
      </w:r>
    </w:p>
    <w:p w14:paraId="79BF190B"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lastRenderedPageBreak/>
        <w:t>to changing demands. However, a DMA can also be created by permanently disconnecting</w:t>
      </w:r>
    </w:p>
    <w:p w14:paraId="3330B01C"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pipes to neighboring areas. Dhaka WASA has already planning to build about 144 DMA using</w:t>
      </w:r>
    </w:p>
    <w:p w14:paraId="6DE0F869"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GIS tools.</w:t>
      </w:r>
    </w:p>
    <w:p w14:paraId="6AA6D6F8" w14:textId="77777777" w:rsidR="00EC1893" w:rsidRPr="0019507A" w:rsidRDefault="00EC1893" w:rsidP="00EC1893">
      <w:pPr>
        <w:rPr>
          <w:rFonts w:ascii="Times New Roman" w:hAnsi="Times New Roman" w:cs="Times New Roman"/>
          <w:bCs/>
          <w:sz w:val="24"/>
          <w:szCs w:val="28"/>
        </w:rPr>
      </w:pPr>
    </w:p>
    <w:p w14:paraId="1D91C7A1"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Water, Sewer and Drainage Networking Mapping: Many have characterized Geographic Infor-</w:t>
      </w:r>
    </w:p>
    <w:p w14:paraId="7CA435A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mation Systems (GIS) as one of the most powerful of all information technologies because it</w:t>
      </w:r>
    </w:p>
    <w:p w14:paraId="42ABB437"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focuses on integrating knowledge from multiple sources and creates a crosscutting environ-</w:t>
      </w:r>
    </w:p>
    <w:p w14:paraId="502D8CC1"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ment for collaboration. GIS is a system for the management, analysis, and display of geograph-</w:t>
      </w:r>
    </w:p>
    <w:p w14:paraId="7E7D9BBB"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ic knowledge, which is represented using a series of information sets. In the present study, GIS</w:t>
      </w:r>
    </w:p>
    <w:p w14:paraId="33CC4A0C" w14:textId="77777777" w:rsidR="00EC1893" w:rsidRPr="0019507A" w:rsidRDefault="00EC1893" w:rsidP="00EC1893">
      <w:pPr>
        <w:rPr>
          <w:rFonts w:ascii="Times New Roman" w:hAnsi="Times New Roman" w:cs="Times New Roman"/>
          <w:bCs/>
          <w:sz w:val="24"/>
          <w:szCs w:val="28"/>
        </w:rPr>
      </w:pPr>
    </w:p>
    <w:p w14:paraId="3F41849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will be used to organize the data for usage in water distribution networks design, and analysis.</w:t>
      </w:r>
    </w:p>
    <w:p w14:paraId="4F88E468"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In addition, GIS is used as a tool for number of created applications for network management</w:t>
      </w:r>
    </w:p>
    <w:p w14:paraId="51AF492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such as identifying valves to be closed in case of pipe break, service area for treatment plants,</w:t>
      </w:r>
    </w:p>
    <w:p w14:paraId="4C96B2DD"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and network skeletonization. Finally, GIS is used to provide graphical display of results</w:t>
      </w:r>
    </w:p>
    <w:p w14:paraId="4C58A39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obtained from both hydraulic simulation, and optimization models; linking tabular data with</w:t>
      </w:r>
    </w:p>
    <w:p w14:paraId="35E5B418" w14:textId="7F89F4B5" w:rsidR="00AB407D"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eographic locations, and graphical drawing.</w:t>
      </w:r>
    </w:p>
    <w:p w14:paraId="6A7DBDCF" w14:textId="77777777" w:rsidR="00EC1893" w:rsidRPr="0019507A" w:rsidRDefault="00EC1893" w:rsidP="00EC1893">
      <w:pPr>
        <w:rPr>
          <w:rFonts w:ascii="Times New Roman" w:hAnsi="Times New Roman" w:cs="Times New Roman"/>
          <w:bCs/>
          <w:sz w:val="24"/>
          <w:szCs w:val="28"/>
        </w:rPr>
      </w:pPr>
    </w:p>
    <w:p w14:paraId="74E7AA5A" w14:textId="77777777" w:rsidR="00EC1893" w:rsidRPr="0019507A" w:rsidRDefault="00EC1893" w:rsidP="00EC1893">
      <w:pPr>
        <w:rPr>
          <w:rFonts w:ascii="Times New Roman" w:hAnsi="Times New Roman" w:cs="Times New Roman"/>
          <w:bCs/>
          <w:sz w:val="24"/>
          <w:szCs w:val="28"/>
        </w:rPr>
      </w:pPr>
    </w:p>
    <w:p w14:paraId="10305F43"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Deep tube well mapping: Deep tube well is the only source of underground water which</w:t>
      </w:r>
    </w:p>
    <w:p w14:paraId="2AC3452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distributed to city dwellers. The Deep tube well position with information has been built in GIS.</w:t>
      </w:r>
    </w:p>
    <w:p w14:paraId="20411C19"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Using these data, can help to provide comments before installation of new Deep Tube wells</w:t>
      </w:r>
    </w:p>
    <w:p w14:paraId="7CDFBBA0"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both DWASA and private owned</w:t>
      </w:r>
    </w:p>
    <w:p w14:paraId="33E11BE1" w14:textId="15E459FA" w:rsidR="00EC1893" w:rsidRPr="0019507A" w:rsidRDefault="00EC1893" w:rsidP="001A06D1">
      <w:pPr>
        <w:rPr>
          <w:rFonts w:ascii="Times New Roman" w:hAnsi="Times New Roman" w:cs="Times New Roman"/>
          <w:bCs/>
          <w:sz w:val="24"/>
          <w:szCs w:val="28"/>
        </w:rPr>
      </w:pPr>
      <w:r w:rsidRPr="0019507A">
        <w:rPr>
          <w:rFonts w:ascii="Times New Roman" w:hAnsi="Times New Roman" w:cs="Times New Roman"/>
          <w:bCs/>
          <w:sz w:val="24"/>
          <w:szCs w:val="28"/>
        </w:rPr>
        <w:t>Land Mapping: To proper management of WASA land, Land has been converted to digital</w:t>
      </w:r>
      <w:r w:rsidR="001A06D1" w:rsidRPr="0019507A">
        <w:rPr>
          <w:rFonts w:ascii="Times New Roman" w:hAnsi="Times New Roman" w:cs="Times New Roman"/>
          <w:bCs/>
          <w:sz w:val="24"/>
          <w:szCs w:val="28"/>
        </w:rPr>
        <w:t xml:space="preserve"> </w:t>
      </w:r>
    </w:p>
    <w:p w14:paraId="5DF75ACE"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using GIS tools</w:t>
      </w:r>
    </w:p>
    <w:p w14:paraId="75638965"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Surface Water Transmission line Mapping: Dhaka WASA has four water treatment plant. Under</w:t>
      </w:r>
    </w:p>
    <w:p w14:paraId="069ACB80"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those surface water treatment plants, all transmission line has been converted in digital format</w:t>
      </w:r>
    </w:p>
    <w:p w14:paraId="7B7D9EE0"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using GIS tools.</w:t>
      </w:r>
    </w:p>
    <w:p w14:paraId="1D44EC1E" w14:textId="77777777" w:rsidR="00EC1893" w:rsidRPr="0019507A" w:rsidRDefault="00EC1893" w:rsidP="00EC1893">
      <w:pPr>
        <w:rPr>
          <w:rFonts w:ascii="Times New Roman" w:hAnsi="Times New Roman" w:cs="Times New Roman"/>
          <w:bCs/>
          <w:sz w:val="24"/>
          <w:szCs w:val="28"/>
        </w:rPr>
      </w:pPr>
    </w:p>
    <w:p w14:paraId="7822EE5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lastRenderedPageBreak/>
        <w:t>Base line Mapping: Baseline thematic mapping involves the compilation of varied data sourc-</w:t>
      </w:r>
    </w:p>
    <w:p w14:paraId="6F1FAA8B"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s, ranging from satellite imagery to detailed information to planimetric data from the</w:t>
      </w:r>
    </w:p>
    <w:p w14:paraId="2CDE966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:250,000 National Topographic database. Base map sheets overlain by various combinations</w:t>
      </w:r>
    </w:p>
    <w:p w14:paraId="723CA34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m toward resource management applications. Base</w:t>
      </w:r>
    </w:p>
    <w:p w14:paraId="1B513EB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of thematic data are produced with an aim toward</w:t>
      </w:r>
    </w:p>
    <w:p w14:paraId="16E02E5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line thematic mapping incorporates not only interpretations of ground cover data but topo</w:t>
      </w:r>
    </w:p>
    <w:p w14:paraId="315E0E4E"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graphic information such as elevation contours and planimetry to provide an optimal tool for</w:t>
      </w:r>
    </w:p>
    <w:p w14:paraId="00578C40" w14:textId="77777777" w:rsidR="00EC1893" w:rsidRPr="0019507A" w:rsidRDefault="00EC1893" w:rsidP="00EC1893">
      <w:pPr>
        <w:rPr>
          <w:rFonts w:ascii="Times New Roman" w:hAnsi="Times New Roman" w:cs="Times New Roman"/>
          <w:bCs/>
          <w:sz w:val="24"/>
          <w:szCs w:val="28"/>
        </w:rPr>
      </w:pPr>
    </w:p>
    <w:p w14:paraId="39AC126C"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resource management. This information may be portrayed in traditional map format, or as an</w:t>
      </w:r>
    </w:p>
    <w:p w14:paraId="194B824B"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image-map, which is an excellent means of presenting spatial data to resource managers and</w:t>
      </w:r>
    </w:p>
    <w:p w14:paraId="00D23CE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many other users. Dhaka WASA has built road, water body, house position, bridge, culvert and</w:t>
      </w:r>
    </w:p>
    <w:p w14:paraId="767F3E12" w14:textId="1C784D75"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also other utilities network.</w:t>
      </w:r>
    </w:p>
    <w:p w14:paraId="4E40308F" w14:textId="77777777" w:rsidR="00EC1893" w:rsidRPr="0019507A" w:rsidRDefault="00EC1893" w:rsidP="00EC1893">
      <w:pPr>
        <w:rPr>
          <w:rFonts w:ascii="Times New Roman" w:hAnsi="Times New Roman" w:cs="Times New Roman"/>
          <w:bCs/>
          <w:sz w:val="24"/>
          <w:szCs w:val="28"/>
        </w:rPr>
      </w:pPr>
    </w:p>
    <w:p w14:paraId="5DAD1DCC"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House Connection mapping: Dhaka WASA has been determined to be with Digital Bangla</w:t>
      </w:r>
    </w:p>
    <w:p w14:paraId="555D04A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desh and progressing to step by step development to achieve the Goal. In this Stage, DWASA</w:t>
      </w:r>
    </w:p>
    <w:p w14:paraId="6C8984C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has taken initiative to make Smart Metering. GIS mapping for House Connection can be the</w:t>
      </w:r>
    </w:p>
    <w:p w14:paraId="72B823B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first step to turn smart metering</w:t>
      </w:r>
    </w:p>
    <w:p w14:paraId="1D3EA701" w14:textId="77777777" w:rsidR="00EC1893" w:rsidRPr="0019507A" w:rsidRDefault="00EC1893" w:rsidP="00EC1893">
      <w:pPr>
        <w:rPr>
          <w:rFonts w:ascii="Times New Roman" w:hAnsi="Times New Roman" w:cs="Times New Roman"/>
          <w:bCs/>
          <w:sz w:val="24"/>
          <w:szCs w:val="28"/>
        </w:rPr>
      </w:pPr>
    </w:p>
    <w:p w14:paraId="0799998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Valve mapping: Valve point are using to proper maintenance for water service area. So it's</w:t>
      </w:r>
    </w:p>
    <w:p w14:paraId="2AA35A1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very important to know the location and related information of Valve. Mapping of Valve posi-</w:t>
      </w:r>
    </w:p>
    <w:p w14:paraId="57C3BE81"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tion has been built in GIS including information to provide Better operation and maintenance.</w:t>
      </w:r>
    </w:p>
    <w:p w14:paraId="0B7043C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Flow control, pressure sustaining and reducing valve are using in DMA management.</w:t>
      </w:r>
    </w:p>
    <w:p w14:paraId="6CE47511" w14:textId="77777777" w:rsidR="00EC1893" w:rsidRPr="0019507A" w:rsidRDefault="00EC1893" w:rsidP="00EC1893">
      <w:pPr>
        <w:rPr>
          <w:rFonts w:ascii="Times New Roman" w:hAnsi="Times New Roman" w:cs="Times New Roman"/>
          <w:bCs/>
          <w:sz w:val="24"/>
          <w:szCs w:val="28"/>
        </w:rPr>
      </w:pPr>
    </w:p>
    <w:p w14:paraId="136BF63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Bulk Meter mapping: Bulk meter are using to estimate inflow/ import and outflow/export</w:t>
      </w:r>
    </w:p>
    <w:p w14:paraId="2FD1DC0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into adjacent DMA areas for calculation of water loss. So it's very important to know the loca</w:t>
      </w:r>
    </w:p>
    <w:p w14:paraId="20F29A90"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tion and related information of Bulk meter. Mapping of bulk position has been built in GIS.</w:t>
      </w:r>
    </w:p>
    <w:p w14:paraId="16204BA0" w14:textId="77777777" w:rsidR="00EC1893" w:rsidRPr="0019507A" w:rsidRDefault="00EC1893" w:rsidP="00EC1893">
      <w:pPr>
        <w:rPr>
          <w:rFonts w:ascii="Times New Roman" w:hAnsi="Times New Roman" w:cs="Times New Roman"/>
          <w:bCs/>
          <w:sz w:val="24"/>
          <w:szCs w:val="28"/>
        </w:rPr>
      </w:pPr>
    </w:p>
    <w:p w14:paraId="7001ED4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Digital elevation modelling (DEM):</w:t>
      </w:r>
    </w:p>
    <w:p w14:paraId="14F88075"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lastRenderedPageBreak/>
        <w:t>Ground elevation is the important component for water, sewer and drainage network Design</w:t>
      </w:r>
    </w:p>
    <w:p w14:paraId="1C64BCE2"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Ground elevation is extracting using stereo image and ground control point (GCP) from</w:t>
      </w:r>
    </w:p>
    <w:p w14:paraId="0F93C5FE" w14:textId="5FAEDC4D"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Remote sensing technology. Mapping of ground level has been built in GIS.</w:t>
      </w:r>
    </w:p>
    <w:p w14:paraId="52466AA3" w14:textId="77777777" w:rsidR="00EC1893" w:rsidRPr="0019507A" w:rsidRDefault="00EC1893" w:rsidP="00EC1893">
      <w:pPr>
        <w:rPr>
          <w:rFonts w:ascii="Times New Roman" w:hAnsi="Times New Roman" w:cs="Times New Roman"/>
          <w:bCs/>
          <w:sz w:val="24"/>
          <w:szCs w:val="28"/>
        </w:rPr>
      </w:pPr>
    </w:p>
    <w:p w14:paraId="784A70D3"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LIC Mapping: As a part of the plan to bring all slum areas in Dhaka and Narayanganj city under</w:t>
      </w:r>
    </w:p>
    <w:p w14:paraId="5AD73C1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water distribution service, prepare GIS database for LICs - and already implemented to Kuril at</w:t>
      </w:r>
    </w:p>
    <w:p w14:paraId="0E2A59A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Zone 5 and Jilmara at Zone 4 covering about 20,000 and 2554 households respectively.</w:t>
      </w:r>
    </w:p>
    <w:p w14:paraId="09BD9D08" w14:textId="77777777" w:rsidR="00EC1893" w:rsidRPr="0019507A" w:rsidRDefault="00EC1893" w:rsidP="00EC1893">
      <w:pPr>
        <w:rPr>
          <w:rFonts w:ascii="Times New Roman" w:hAnsi="Times New Roman" w:cs="Times New Roman"/>
          <w:bCs/>
          <w:sz w:val="24"/>
          <w:szCs w:val="28"/>
        </w:rPr>
      </w:pPr>
    </w:p>
    <w:p w14:paraId="4A3DF51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Piloting Zonal Mapping: Completed a few maps as a pilot work viz (1) water pipe line (2)</w:t>
      </w:r>
    </w:p>
    <w:p w14:paraId="45EFCA72"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service connection (3) building structure (4) mouza (5) zonal boundaries (6) water bodies etc.</w:t>
      </w:r>
    </w:p>
    <w:p w14:paraId="1B364A83"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Billing information is being joined with these maps; as a result of which is possible to find out</w:t>
      </w:r>
    </w:p>
    <w:p w14:paraId="0CD547EE"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connection status, non-metered household, connection type etc. for better understanding of</w:t>
      </w:r>
    </w:p>
    <w:p w14:paraId="6D351BBF"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physical features of service areas.</w:t>
      </w:r>
    </w:p>
    <w:p w14:paraId="2976679F" w14:textId="77777777" w:rsidR="00EC1893" w:rsidRPr="0019507A" w:rsidRDefault="00EC1893" w:rsidP="00EC1893">
      <w:pPr>
        <w:rPr>
          <w:rFonts w:ascii="Times New Roman" w:hAnsi="Times New Roman" w:cs="Times New Roman"/>
          <w:bCs/>
          <w:sz w:val="24"/>
          <w:szCs w:val="28"/>
        </w:rPr>
      </w:pPr>
    </w:p>
    <w:p w14:paraId="3E7214B4"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A few works have been done:</w:t>
      </w:r>
    </w:p>
    <w:p w14:paraId="39912458"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Scan and digitize of about 1200 system maps on Water, Sewer and Drainage line.</w:t>
      </w:r>
    </w:p>
    <w:p w14:paraId="102C0D7A"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Upload of all types of maps to DWASA website.</w:t>
      </w:r>
    </w:p>
    <w:p w14:paraId="050DBC11"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GPS survey Based mobile apps for water, sewer and drainage network.</w:t>
      </w:r>
    </w:p>
    <w:p w14:paraId="7AF49B3C" w14:textId="77777777" w:rsidR="00EC1893" w:rsidRPr="0019507A" w:rsidRDefault="00EC1893" w:rsidP="00EC1893">
      <w:pPr>
        <w:rPr>
          <w:rFonts w:ascii="Times New Roman" w:hAnsi="Times New Roman" w:cs="Times New Roman"/>
          <w:bCs/>
          <w:sz w:val="24"/>
          <w:szCs w:val="28"/>
        </w:rPr>
      </w:pPr>
    </w:p>
    <w:p w14:paraId="14F43C71"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Plans are underway to:</w:t>
      </w:r>
    </w:p>
    <w:p w14:paraId="78BF8766"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Develop GIS Based on Web Platform for Dhaka WASA.</w:t>
      </w:r>
    </w:p>
    <w:p w14:paraId="66BA57C7" w14:textId="77777777"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 Integrate whole billing system with GIS.</w:t>
      </w:r>
    </w:p>
    <w:p w14:paraId="7275C1EF" w14:textId="15C653B9" w:rsidR="00EC1893" w:rsidRPr="0019507A" w:rsidRDefault="00EC1893" w:rsidP="00EC1893">
      <w:pPr>
        <w:rPr>
          <w:rFonts w:ascii="Times New Roman" w:hAnsi="Times New Roman" w:cs="Times New Roman"/>
          <w:bCs/>
          <w:sz w:val="24"/>
          <w:szCs w:val="28"/>
        </w:rPr>
      </w:pPr>
      <w:r w:rsidRPr="0019507A">
        <w:rPr>
          <w:rFonts w:ascii="Times New Roman" w:hAnsi="Times New Roman" w:cs="Times New Roman"/>
          <w:bCs/>
          <w:sz w:val="24"/>
          <w:szCs w:val="28"/>
        </w:rPr>
        <w:t>. Integrate SCADA system with GIS.</w:t>
      </w:r>
    </w:p>
    <w:p w14:paraId="0B15439E" w14:textId="77777777" w:rsidR="00EC1893" w:rsidRPr="0019507A" w:rsidRDefault="00EC1893" w:rsidP="009F418A">
      <w:pPr>
        <w:rPr>
          <w:rFonts w:ascii="Times New Roman" w:hAnsi="Times New Roman" w:cs="Times New Roman"/>
          <w:bCs/>
          <w:sz w:val="24"/>
          <w:szCs w:val="28"/>
        </w:rPr>
      </w:pPr>
    </w:p>
    <w:p w14:paraId="3169DA14" w14:textId="4A4F85CC"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w:t>
      </w:r>
      <w:r w:rsidR="009F418A" w:rsidRPr="0019507A">
        <w:rPr>
          <w:rFonts w:ascii="Times New Roman" w:hAnsi="Times New Roman" w:cs="Times New Roman"/>
          <w:b/>
          <w:bCs/>
          <w:sz w:val="28"/>
          <w:szCs w:val="28"/>
          <w:u w:val="single"/>
        </w:rPr>
        <w:t>.6 MIS</w:t>
      </w:r>
      <w:r w:rsidR="00C11719" w:rsidRPr="0019507A">
        <w:rPr>
          <w:rFonts w:ascii="Times New Roman" w:hAnsi="Times New Roman" w:cs="Times New Roman"/>
          <w:b/>
          <w:bCs/>
          <w:sz w:val="28"/>
          <w:szCs w:val="28"/>
          <w:u w:val="single"/>
        </w:rPr>
        <w:t>:</w:t>
      </w:r>
    </w:p>
    <w:p w14:paraId="388887BE" w14:textId="62D2AEDA" w:rsidR="00AB407D" w:rsidRPr="0019507A" w:rsidRDefault="00AB407D" w:rsidP="009F418A">
      <w:pPr>
        <w:rPr>
          <w:rFonts w:ascii="Times New Roman" w:hAnsi="Times New Roman" w:cs="Times New Roman"/>
          <w:b/>
          <w:bCs/>
          <w:sz w:val="28"/>
          <w:szCs w:val="28"/>
          <w:u w:val="single"/>
        </w:rPr>
      </w:pPr>
    </w:p>
    <w:p w14:paraId="478AC693" w14:textId="7823E385" w:rsidR="00BF0389"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4.7</w:t>
      </w:r>
      <w:r w:rsidR="00C11719" w:rsidRPr="0019507A">
        <w:rPr>
          <w:rFonts w:ascii="Times New Roman" w:hAnsi="Times New Roman" w:cs="Times New Roman"/>
          <w:b/>
          <w:bCs/>
          <w:sz w:val="28"/>
          <w:szCs w:val="28"/>
          <w:u w:val="single"/>
        </w:rPr>
        <w:t xml:space="preserve"> </w:t>
      </w:r>
      <w:r w:rsidR="00A23C1D" w:rsidRPr="0019507A">
        <w:rPr>
          <w:rFonts w:ascii="Times New Roman" w:hAnsi="Times New Roman" w:cs="Times New Roman"/>
          <w:b/>
          <w:bCs/>
          <w:sz w:val="28"/>
          <w:szCs w:val="28"/>
          <w:u w:val="single"/>
        </w:rPr>
        <w:t>Employee Leave, Pension, Salary Statement:</w:t>
      </w:r>
    </w:p>
    <w:p w14:paraId="68BEDC5A" w14:textId="77777777" w:rsidR="002C682D" w:rsidRPr="0019507A" w:rsidRDefault="002C682D" w:rsidP="009F418A">
      <w:pPr>
        <w:rPr>
          <w:rFonts w:ascii="Times New Roman" w:hAnsi="Times New Roman" w:cs="Times New Roman"/>
          <w:b/>
          <w:bCs/>
          <w:sz w:val="28"/>
          <w:szCs w:val="28"/>
          <w:u w:val="single"/>
        </w:rPr>
      </w:pPr>
    </w:p>
    <w:p w14:paraId="5DD28D9F" w14:textId="14392F06" w:rsidR="009F418A" w:rsidRPr="0019507A" w:rsidRDefault="00BF0389"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4</w:t>
      </w:r>
      <w:r w:rsidR="009F418A" w:rsidRPr="0019507A">
        <w:rPr>
          <w:rFonts w:ascii="Times New Roman" w:hAnsi="Times New Roman" w:cs="Times New Roman"/>
          <w:b/>
          <w:bCs/>
          <w:sz w:val="28"/>
          <w:szCs w:val="28"/>
          <w:u w:val="single"/>
        </w:rPr>
        <w:t>.8 District Metered Area (DMA) / Water distribution network system monitoring, ma</w:t>
      </w:r>
      <w:r w:rsidR="00AB407D" w:rsidRPr="0019507A">
        <w:rPr>
          <w:rFonts w:ascii="Times New Roman" w:hAnsi="Times New Roman" w:cs="Times New Roman"/>
          <w:b/>
          <w:bCs/>
          <w:sz w:val="28"/>
          <w:szCs w:val="28"/>
          <w:u w:val="single"/>
        </w:rPr>
        <w:t>nagement and control with SCADA</w:t>
      </w:r>
    </w:p>
    <w:p w14:paraId="43A8B72D" w14:textId="77777777" w:rsidR="002C682D" w:rsidRPr="0019507A" w:rsidRDefault="002C682D" w:rsidP="002C682D">
      <w:pPr>
        <w:rPr>
          <w:rFonts w:ascii="Times New Roman" w:hAnsi="Times New Roman" w:cs="Times New Roman"/>
          <w:bCs/>
          <w:sz w:val="24"/>
          <w:szCs w:val="28"/>
        </w:rPr>
      </w:pPr>
    </w:p>
    <w:p w14:paraId="3A8821A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District Metered Area (DMA) Approach and Non-Revenue Water (NRW)</w:t>
      </w:r>
    </w:p>
    <w:p w14:paraId="137FB12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Reduction in DWASA:</w:t>
      </w:r>
    </w:p>
    <w:p w14:paraId="24BBE27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Dhaka WASA has already started establishing DMA concept which is new and</w:t>
      </w:r>
    </w:p>
    <w:p w14:paraId="56EB92A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Innovative in the South Asia Region. Dhaka WASA has been providing dedicated</w:t>
      </w:r>
    </w:p>
    <w:p w14:paraId="2666A71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service for safe water to the city dwellers.</w:t>
      </w:r>
    </w:p>
    <w:p w14:paraId="4B256963" w14:textId="77777777" w:rsidR="002C682D" w:rsidRPr="0019507A" w:rsidRDefault="002C682D" w:rsidP="002C682D">
      <w:pPr>
        <w:rPr>
          <w:rFonts w:ascii="Times New Roman" w:hAnsi="Times New Roman" w:cs="Times New Roman"/>
          <w:bCs/>
          <w:sz w:val="24"/>
          <w:szCs w:val="28"/>
        </w:rPr>
      </w:pPr>
    </w:p>
    <w:p w14:paraId="7548C5B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first water treatment plant was established by Nawab Khaza Abdul Ghani in</w:t>
      </w:r>
    </w:p>
    <w:p w14:paraId="03D6EE8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Chandni ghat named "Dhaka Water Works" in the year 1874. Which is also the 1 st water</w:t>
      </w:r>
    </w:p>
    <w:p w14:paraId="678894A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treatment plant in South Asia. From then the piped water supply was started in Dhaka</w:t>
      </w:r>
    </w:p>
    <w:p w14:paraId="7DBC3AB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city.</w:t>
      </w:r>
    </w:p>
    <w:p w14:paraId="39263D9A" w14:textId="77777777" w:rsidR="002C682D" w:rsidRPr="0019507A" w:rsidRDefault="002C682D" w:rsidP="002C682D">
      <w:pPr>
        <w:rPr>
          <w:rFonts w:ascii="Times New Roman" w:hAnsi="Times New Roman" w:cs="Times New Roman"/>
          <w:bCs/>
          <w:sz w:val="24"/>
          <w:szCs w:val="28"/>
        </w:rPr>
      </w:pPr>
    </w:p>
    <w:p w14:paraId="0B1607C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Almost 144 years ago these pipe lines was constructed and became leaky causing 40-</w:t>
      </w:r>
    </w:p>
    <w:p w14:paraId="6736088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45% of non-revenue water. Due to this leakage the water demand of city dwellers cannot</w:t>
      </w:r>
    </w:p>
    <w:p w14:paraId="1EF31B8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be fulfilled and on the other hand Dhaka water supply &amp; sewerage authority (DWASA)</w:t>
      </w:r>
    </w:p>
    <w:p w14:paraId="6F750CF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are not getting the revenue also. For example if the water production is 3.0 crore liter</w:t>
      </w:r>
    </w:p>
    <w:p w14:paraId="787F85F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which can fulfill the water demand of 200,000 people) per day but due to leakage 1.35</w:t>
      </w:r>
    </w:p>
    <w:p w14:paraId="4F4463D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crore liter (which fulfill the water of 90,000 people) water is unaccounted for and only</w:t>
      </w:r>
    </w:p>
    <w:p w14:paraId="0DB852EF" w14:textId="77777777" w:rsidR="002C682D" w:rsidRPr="0019507A" w:rsidRDefault="002C682D" w:rsidP="002C682D">
      <w:pPr>
        <w:rPr>
          <w:rFonts w:ascii="Times New Roman" w:hAnsi="Times New Roman" w:cs="Times New Roman"/>
          <w:bCs/>
          <w:sz w:val="24"/>
          <w:szCs w:val="28"/>
        </w:rPr>
      </w:pPr>
    </w:p>
    <w:p w14:paraId="7352440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1.65 crore liter (which fulfill the demand of 1, 10,000 people) can be supplied to the</w:t>
      </w:r>
    </w:p>
    <w:p w14:paraId="3608E35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households. So, producing 3.0 crore liter water for 2,00,000 people per day only</w:t>
      </w:r>
    </w:p>
    <w:p w14:paraId="0E07356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1 10,000 peoples are served. Due to this unaccounted-for water it become difficult to</w:t>
      </w:r>
    </w:p>
    <w:p w14:paraId="4597DF3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supply water to the people causing water crisis and this become serious especially in</w:t>
      </w:r>
    </w:p>
    <w:p w14:paraId="6E5A5EE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hot season.</w:t>
      </w:r>
    </w:p>
    <w:p w14:paraId="1BF78050" w14:textId="77777777" w:rsidR="002C682D" w:rsidRPr="0019507A" w:rsidRDefault="002C682D" w:rsidP="002C682D">
      <w:pPr>
        <w:rPr>
          <w:rFonts w:ascii="Times New Roman" w:hAnsi="Times New Roman" w:cs="Times New Roman"/>
          <w:bCs/>
          <w:sz w:val="24"/>
          <w:szCs w:val="28"/>
        </w:rPr>
      </w:pPr>
    </w:p>
    <w:p w14:paraId="0102402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situation has become challenging to meet the rapidly increasing water demand in</w:t>
      </w:r>
    </w:p>
    <w:p w14:paraId="4E62D4E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lastRenderedPageBreak/>
        <w:t>parallel to the rapid urbanization &amp; development of Mega City, Dhaka. With course of</w:t>
      </w:r>
    </w:p>
    <w:p w14:paraId="408E947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time Dhaka WASA water supply system was moving towards unsustainable and</w:t>
      </w:r>
    </w:p>
    <w:p w14:paraId="38E333F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unmanageable state due to inadequate system water pressure, use of suction pump,</w:t>
      </w:r>
    </w:p>
    <w:p w14:paraId="7F4C3E53" w14:textId="77777777" w:rsidR="002C682D" w:rsidRPr="0019507A" w:rsidRDefault="002C682D" w:rsidP="002C682D">
      <w:pPr>
        <w:rPr>
          <w:rFonts w:ascii="Times New Roman" w:hAnsi="Times New Roman" w:cs="Times New Roman"/>
          <w:bCs/>
          <w:sz w:val="24"/>
          <w:szCs w:val="28"/>
        </w:rPr>
      </w:pPr>
    </w:p>
    <w:p w14:paraId="2AFFE29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plenty of unidentified leakages and illegal connections, poor water quality, high system</w:t>
      </w:r>
    </w:p>
    <w:p w14:paraId="35A3F4F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loss 40% -45%.</w:t>
      </w:r>
    </w:p>
    <w:p w14:paraId="6DF8D60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So, it is clear that water supply system cannot be improved unless and until the Non-</w:t>
      </w:r>
    </w:p>
    <w:p w14:paraId="7E38D7B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Revenue Water (NRW) can be reduced.</w:t>
      </w:r>
    </w:p>
    <w:p w14:paraId="65B942DA" w14:textId="77777777" w:rsidR="002C682D" w:rsidRPr="0019507A" w:rsidRDefault="002C682D" w:rsidP="002C682D">
      <w:pPr>
        <w:rPr>
          <w:rFonts w:ascii="Times New Roman" w:hAnsi="Times New Roman" w:cs="Times New Roman"/>
          <w:bCs/>
          <w:sz w:val="24"/>
          <w:szCs w:val="28"/>
        </w:rPr>
      </w:pPr>
    </w:p>
    <w:p w14:paraId="0F46934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For this purpose, a pilot project was initiated in 2007 under a TA project by Asian</w:t>
      </w:r>
    </w:p>
    <w:p w14:paraId="218C6B0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Development Bank (ADB) in Manikdi area of the city where NRW was 45%. Under</w:t>
      </w:r>
    </w:p>
    <w:p w14:paraId="22F29E6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project 7 km water line was rehabilitated and 500 nos. of house connection was</w:t>
      </w:r>
    </w:p>
    <w:p w14:paraId="50B4558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shifted from old water line to new one. After commissioning it was observed that the</w:t>
      </w:r>
    </w:p>
    <w:p w14:paraId="3141C9AD" w14:textId="77777777" w:rsidR="002C682D" w:rsidRPr="0019507A" w:rsidRDefault="002C682D" w:rsidP="002C682D">
      <w:pPr>
        <w:rPr>
          <w:rFonts w:ascii="Times New Roman" w:hAnsi="Times New Roman" w:cs="Times New Roman"/>
          <w:bCs/>
          <w:sz w:val="24"/>
          <w:szCs w:val="28"/>
        </w:rPr>
      </w:pPr>
    </w:p>
    <w:p w14:paraId="43E2BD1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NRW became 12%. The consultant found similar circumstances across the system and</w:t>
      </w:r>
    </w:p>
    <w:p w14:paraId="6C7C69D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concluded the network needs rehabilitation to prevent significance loss of water.</w:t>
      </w:r>
    </w:p>
    <w:p w14:paraId="7BF4C16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To cope up the challenge to ensure safe water for the city dwellers with customer's</w:t>
      </w:r>
    </w:p>
    <w:p w14:paraId="77AB9EA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satisfaction in terms of water quantity, quality, system pressure; technically sustainable,</w:t>
      </w:r>
    </w:p>
    <w:p w14:paraId="0DF21C40" w14:textId="77777777" w:rsidR="002C682D" w:rsidRPr="0019507A" w:rsidRDefault="002C682D" w:rsidP="002C682D">
      <w:pPr>
        <w:rPr>
          <w:rFonts w:ascii="Times New Roman" w:hAnsi="Times New Roman" w:cs="Times New Roman"/>
          <w:bCs/>
          <w:sz w:val="24"/>
          <w:szCs w:val="28"/>
        </w:rPr>
      </w:pPr>
    </w:p>
    <w:p w14:paraId="1C3283E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economically viable approach introduced through DWSSDP in 2011. Dhaka WASA</w:t>
      </w:r>
    </w:p>
    <w:p w14:paraId="58FB787B" w14:textId="77777777" w:rsidR="002C682D" w:rsidRPr="0019507A" w:rsidRDefault="002C682D" w:rsidP="002C682D">
      <w:pPr>
        <w:rPr>
          <w:rFonts w:ascii="Times New Roman" w:hAnsi="Times New Roman" w:cs="Times New Roman"/>
          <w:bCs/>
          <w:sz w:val="24"/>
          <w:szCs w:val="28"/>
        </w:rPr>
      </w:pPr>
    </w:p>
    <w:p w14:paraId="4249E3A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implemented the DWSSDP with financial assistance full for from ADB &amp; GoB.</w:t>
      </w:r>
    </w:p>
    <w:p w14:paraId="27B000EC" w14:textId="77777777" w:rsidR="002C682D" w:rsidRPr="0019507A" w:rsidRDefault="002C682D" w:rsidP="002C682D">
      <w:pPr>
        <w:rPr>
          <w:rFonts w:ascii="Times New Roman" w:hAnsi="Times New Roman" w:cs="Times New Roman"/>
          <w:bCs/>
          <w:sz w:val="24"/>
          <w:szCs w:val="28"/>
        </w:rPr>
      </w:pPr>
    </w:p>
    <w:p w14:paraId="2620237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project aims to ensure sustainable, more reliable and improved water supply</w:t>
      </w:r>
    </w:p>
    <w:p w14:paraId="39FE76B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services through strengthening distribution networks and capacity building for better</w:t>
      </w:r>
    </w:p>
    <w:p w14:paraId="721DDB9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operation &amp; management of the network by introducing of District Metering Areas</w:t>
      </w:r>
    </w:p>
    <w:p w14:paraId="7E7E332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DMAs) to ensure 24/7 pressurized water supply in the network at 1-bar or more, to</w:t>
      </w:r>
    </w:p>
    <w:p w14:paraId="4A7C5BD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reduce the water loss to 15% or less, and Improve Water Quality. District Metered Area</w:t>
      </w:r>
    </w:p>
    <w:p w14:paraId="1FDB513F" w14:textId="77777777" w:rsidR="002C682D" w:rsidRPr="0019507A" w:rsidRDefault="002C682D" w:rsidP="002C682D">
      <w:pPr>
        <w:rPr>
          <w:rFonts w:ascii="Times New Roman" w:hAnsi="Times New Roman" w:cs="Times New Roman"/>
          <w:bCs/>
          <w:sz w:val="24"/>
          <w:szCs w:val="28"/>
        </w:rPr>
      </w:pPr>
    </w:p>
    <w:p w14:paraId="3BC89C1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(DMA) is a technical term to define a hydraulically isolated small area from big network</w:t>
      </w:r>
    </w:p>
    <w:p w14:paraId="1A187BF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system with its own water supply system and distribution network for a community</w:t>
      </w:r>
    </w:p>
    <w:p w14:paraId="38587E4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which can be isolated from remaining network without affecting supply system of other</w:t>
      </w:r>
    </w:p>
    <w:p w14:paraId="35F0876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areas but with facilitating surplus water to adjacent water deficit areas. Dhaka WASA</w:t>
      </w:r>
    </w:p>
    <w:p w14:paraId="6787B463" w14:textId="77777777" w:rsidR="002C682D" w:rsidRPr="0019507A" w:rsidRDefault="002C682D" w:rsidP="002C682D">
      <w:pPr>
        <w:rPr>
          <w:rFonts w:ascii="Times New Roman" w:hAnsi="Times New Roman" w:cs="Times New Roman"/>
          <w:bCs/>
          <w:sz w:val="24"/>
          <w:szCs w:val="28"/>
        </w:rPr>
      </w:pPr>
    </w:p>
    <w:p w14:paraId="5C2033B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started establishing DMAs in 7- Zones, with a target of about 145 DMAs. So far</w:t>
      </w:r>
    </w:p>
    <w:p w14:paraId="5A6D206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established 54 DMAs and remaining 91 DMAs are in progressing. The amazing</w:t>
      </w:r>
    </w:p>
    <w:p w14:paraId="2781650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achievement of established DMAs is becoming a great focus to the customer and Dhaka</w:t>
      </w:r>
    </w:p>
    <w:p w14:paraId="2A0E050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WASA management.</w:t>
      </w:r>
    </w:p>
    <w:p w14:paraId="76E2BF11" w14:textId="77777777" w:rsidR="002C682D" w:rsidRPr="0019507A" w:rsidRDefault="002C682D" w:rsidP="002C682D">
      <w:pPr>
        <w:rPr>
          <w:rFonts w:ascii="Times New Roman" w:hAnsi="Times New Roman" w:cs="Times New Roman"/>
          <w:bCs/>
          <w:sz w:val="24"/>
          <w:szCs w:val="28"/>
        </w:rPr>
      </w:pPr>
    </w:p>
    <w:p w14:paraId="73C8E8D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What is DMA:</w:t>
      </w:r>
    </w:p>
    <w:p w14:paraId="7D9A192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&gt; DMA is a hydraulically isolated area.</w:t>
      </w:r>
    </w:p>
    <w:p w14:paraId="1BC420A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Interconnectivity with adjacent DMAs with provision of export or import</w:t>
      </w:r>
    </w:p>
    <w:p w14:paraId="4E244EC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facilities through DMA chamber.</w:t>
      </w:r>
    </w:p>
    <w:p w14:paraId="61EFDC8C" w14:textId="77777777" w:rsidR="002C682D" w:rsidRPr="0019507A" w:rsidRDefault="002C682D" w:rsidP="002C682D">
      <w:pPr>
        <w:rPr>
          <w:rFonts w:ascii="Times New Roman" w:hAnsi="Times New Roman" w:cs="Times New Roman"/>
          <w:bCs/>
          <w:sz w:val="24"/>
          <w:szCs w:val="28"/>
        </w:rPr>
      </w:pPr>
    </w:p>
    <w:p w14:paraId="49ECCB0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Conjunctive use of ground water &amp; Surface Water.</w:t>
      </w:r>
    </w:p>
    <w:p w14:paraId="1C3612D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&gt;</w:t>
      </w:r>
    </w:p>
    <w:p w14:paraId="617E155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Controlling and monitoring water balance.</w:t>
      </w:r>
    </w:p>
    <w:p w14:paraId="3D05131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w:t>
      </w:r>
    </w:p>
    <w:p w14:paraId="06B9BEC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Maintain pressurized system for 24/7 water supply</w:t>
      </w:r>
    </w:p>
    <w:p w14:paraId="1ED7DFD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Minimum NRW.</w:t>
      </w:r>
    </w:p>
    <w:p w14:paraId="5AB1DF0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Criteria for selection of the DMA boundaries are:</w:t>
      </w:r>
    </w:p>
    <w:p w14:paraId="74C6707A" w14:textId="77777777" w:rsidR="002C682D" w:rsidRPr="0019507A" w:rsidRDefault="002C682D" w:rsidP="002C682D">
      <w:pPr>
        <w:rPr>
          <w:rFonts w:ascii="Times New Roman" w:hAnsi="Times New Roman" w:cs="Times New Roman"/>
          <w:bCs/>
          <w:sz w:val="24"/>
          <w:szCs w:val="28"/>
        </w:rPr>
      </w:pPr>
    </w:p>
    <w:p w14:paraId="7BD5DD1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Selection of area for establishment a DMA</w:t>
      </w:r>
    </w:p>
    <w:p w14:paraId="568FEDC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At least one or more DTW with in the DMA</w:t>
      </w:r>
    </w:p>
    <w:p w14:paraId="6AA1180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Surveyed and Model designed for selected DMA</w:t>
      </w:r>
    </w:p>
    <w:p w14:paraId="412465C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Rehabilitate the existing whole network by HDPE pipe.</w:t>
      </w:r>
    </w:p>
    <w:p w14:paraId="2C60EF2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lastRenderedPageBreak/>
        <w:t>Upgrade the pumping station.</w:t>
      </w:r>
    </w:p>
    <w:p w14:paraId="1DC2F0E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X All illegal house connection must legalized.</w:t>
      </w:r>
    </w:p>
    <w:p w14:paraId="5A9F8F13" w14:textId="77777777" w:rsidR="002C682D" w:rsidRPr="0019507A" w:rsidRDefault="002C682D" w:rsidP="002C682D">
      <w:pPr>
        <w:rPr>
          <w:rFonts w:ascii="Times New Roman" w:hAnsi="Times New Roman" w:cs="Times New Roman"/>
          <w:bCs/>
          <w:sz w:val="24"/>
          <w:szCs w:val="28"/>
        </w:rPr>
      </w:pPr>
    </w:p>
    <w:p w14:paraId="3640B39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Under Dhaka Water Supply sector Development Project (DWSSDP) a total of 47 nos.</w:t>
      </w:r>
    </w:p>
    <w:p w14:paraId="6B3703C5" w14:textId="77777777" w:rsidR="002C682D" w:rsidRPr="0019507A" w:rsidRDefault="002C682D" w:rsidP="002C682D">
      <w:pPr>
        <w:rPr>
          <w:rFonts w:ascii="Times New Roman" w:hAnsi="Times New Roman" w:cs="Times New Roman"/>
          <w:bCs/>
          <w:sz w:val="24"/>
          <w:szCs w:val="28"/>
        </w:rPr>
      </w:pPr>
    </w:p>
    <w:p w14:paraId="38987AD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of DMA was established in 6 MODS Zone of D'WASA. In the project total 2456 km</w:t>
      </w:r>
    </w:p>
    <w:p w14:paraId="4CACDDF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of water line was rehabilitated and 1,06,662 numbers of house connection was shifted.</w:t>
      </w:r>
    </w:p>
    <w:p w14:paraId="1ECC73D3" w14:textId="77777777" w:rsidR="002C682D" w:rsidRPr="0019507A" w:rsidRDefault="002C682D" w:rsidP="002C682D">
      <w:pPr>
        <w:rPr>
          <w:rFonts w:ascii="Times New Roman" w:hAnsi="Times New Roman" w:cs="Times New Roman"/>
          <w:bCs/>
          <w:sz w:val="24"/>
          <w:szCs w:val="28"/>
        </w:rPr>
      </w:pPr>
    </w:p>
    <w:p w14:paraId="24841B6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average NRW became 5% and 5.4 million people are getting benefit from the</w:t>
      </w:r>
    </w:p>
    <w:p w14:paraId="7B1B14C7" w14:textId="77777777" w:rsidR="002C682D" w:rsidRPr="0019507A" w:rsidRDefault="002C682D" w:rsidP="002C682D">
      <w:pPr>
        <w:rPr>
          <w:rFonts w:ascii="Times New Roman" w:hAnsi="Times New Roman" w:cs="Times New Roman"/>
          <w:bCs/>
          <w:sz w:val="24"/>
          <w:szCs w:val="28"/>
        </w:rPr>
      </w:pPr>
    </w:p>
    <w:p w14:paraId="58F90D8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project.</w:t>
      </w:r>
    </w:p>
    <w:p w14:paraId="6587E767" w14:textId="77777777" w:rsidR="002C682D" w:rsidRPr="0019507A" w:rsidRDefault="002C682D" w:rsidP="002C682D">
      <w:pPr>
        <w:rPr>
          <w:rFonts w:ascii="Times New Roman" w:hAnsi="Times New Roman" w:cs="Times New Roman"/>
          <w:bCs/>
          <w:sz w:val="24"/>
          <w:szCs w:val="28"/>
        </w:rPr>
      </w:pPr>
    </w:p>
    <w:p w14:paraId="29C5369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Achievements of DMA establishment are:</w:t>
      </w:r>
    </w:p>
    <w:p w14:paraId="0DCBB5A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Pressurized water supply for 24/7.</w:t>
      </w:r>
    </w:p>
    <w:p w14:paraId="5B04214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All illegal house connections are legalized.</w:t>
      </w:r>
    </w:p>
    <w:p w14:paraId="487E872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Average Water loss (NRW) became 5%.</w:t>
      </w:r>
    </w:p>
    <w:p w14:paraId="39149B05" w14:textId="77777777" w:rsidR="002C682D" w:rsidRPr="0019507A" w:rsidRDefault="002C682D" w:rsidP="002C682D">
      <w:pPr>
        <w:rPr>
          <w:rFonts w:ascii="Times New Roman" w:hAnsi="Times New Roman" w:cs="Times New Roman"/>
          <w:bCs/>
          <w:sz w:val="24"/>
          <w:szCs w:val="28"/>
        </w:rPr>
      </w:pPr>
    </w:p>
    <w:p w14:paraId="668BE83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Assured portable water.</w:t>
      </w:r>
    </w:p>
    <w:p w14:paraId="2058077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 No further use of suction pump.</w:t>
      </w:r>
    </w:p>
    <w:p w14:paraId="6C23C56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 .</w:t>
      </w:r>
    </w:p>
    <w:p w14:paraId="335A25A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Reduced electricity cost of consumers &amp; D'WASA.</w:t>
      </w:r>
    </w:p>
    <w:p w14:paraId="2463CBC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 Decreased health cost.</w:t>
      </w:r>
    </w:p>
    <w:p w14:paraId="238DE6D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Increased of DWASA Revenue.</w:t>
      </w:r>
    </w:p>
    <w:p w14:paraId="15DD938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Water Supply provided in LIC/Slum Area.</w:t>
      </w:r>
    </w:p>
    <w:p w14:paraId="7070AE0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-&gt; Easy operation &amp; maintenance.</w:t>
      </w:r>
    </w:p>
    <w:p w14:paraId="2DD22208" w14:textId="77777777" w:rsidR="002C682D" w:rsidRPr="0019507A" w:rsidRDefault="002C682D" w:rsidP="002C682D">
      <w:pPr>
        <w:rPr>
          <w:rFonts w:ascii="Times New Roman" w:hAnsi="Times New Roman" w:cs="Times New Roman"/>
          <w:bCs/>
          <w:sz w:val="24"/>
          <w:szCs w:val="28"/>
        </w:rPr>
      </w:pPr>
    </w:p>
    <w:p w14:paraId="717069B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achievement not only benefited to Dhaka WASA only, it is now becoming an icon</w:t>
      </w:r>
    </w:p>
    <w:p w14:paraId="009579E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in the South Asia Region. Thus, the high-level delegation from India and Srilanka team</w:t>
      </w:r>
    </w:p>
    <w:p w14:paraId="0171C79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lastRenderedPageBreak/>
        <w:t>visited the DMAs to share knowledge and experience to introduce the innovative</w:t>
      </w:r>
    </w:p>
    <w:p w14:paraId="0503BD3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concept to their water supply system. Both the teams highly appreciated the lessons they</w:t>
      </w:r>
    </w:p>
    <w:p w14:paraId="7B7D8FA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earned from the experience of DWASA and they planned to replicate the DWASA's</w:t>
      </w:r>
    </w:p>
    <w:p w14:paraId="1AFD91A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successful experience in their countries.</w:t>
      </w:r>
    </w:p>
    <w:p w14:paraId="0CC957DD" w14:textId="77777777" w:rsidR="002C682D" w:rsidRPr="0019507A" w:rsidRDefault="002C682D" w:rsidP="002C682D">
      <w:pPr>
        <w:rPr>
          <w:rFonts w:ascii="Times New Roman" w:hAnsi="Times New Roman" w:cs="Times New Roman"/>
          <w:bCs/>
          <w:sz w:val="24"/>
          <w:szCs w:val="28"/>
        </w:rPr>
      </w:pPr>
    </w:p>
    <w:p w14:paraId="233C627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ADB mission in September 2015 noted that Dhaka is the first City in South Asia</w:t>
      </w:r>
    </w:p>
    <w:p w14:paraId="5E9B783A"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to have achieved such high level of performance in NRW reduction and 24/7 water</w:t>
      </w:r>
    </w:p>
    <w:p w14:paraId="0D603DF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supply and has become a role Model for other cities in the South Asia.</w:t>
      </w:r>
    </w:p>
    <w:p w14:paraId="4035C7A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Dhaka WASA expressed that next challenge would be to sustain DMA Management in</w:t>
      </w:r>
    </w:p>
    <w:p w14:paraId="6A384D5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order to keep low NRW.</w:t>
      </w:r>
    </w:p>
    <w:p w14:paraId="0CFC0B5A" w14:textId="77777777" w:rsidR="002C682D" w:rsidRPr="0019507A" w:rsidRDefault="002C682D" w:rsidP="002C682D">
      <w:pPr>
        <w:rPr>
          <w:rFonts w:ascii="Times New Roman" w:hAnsi="Times New Roman" w:cs="Times New Roman"/>
          <w:bCs/>
          <w:sz w:val="24"/>
          <w:szCs w:val="28"/>
        </w:rPr>
      </w:pPr>
    </w:p>
    <w:p w14:paraId="3C4C422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Pressure balancing in the water supply distribution network - A properly designed</w:t>
      </w:r>
    </w:p>
    <w:p w14:paraId="5491BBF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water supply network demands a hydraulically balanced system to have reasonably</w:t>
      </w:r>
    </w:p>
    <w:p w14:paraId="75E3B8C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uniform pressure over the entire command area of the network. This will ensure even</w:t>
      </w:r>
    </w:p>
    <w:p w14:paraId="3C33CAC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distribution of flow to all the consumers. Present water supply distribution network</w:t>
      </w:r>
    </w:p>
    <w:p w14:paraId="29F65E0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lacks in this aspect. With several areas having very low pressure in the pipeline, while</w:t>
      </w:r>
    </w:p>
    <w:p w14:paraId="6B82EFF0" w14:textId="77777777" w:rsidR="002C682D" w:rsidRPr="0019507A" w:rsidRDefault="002C682D" w:rsidP="002C682D">
      <w:pPr>
        <w:rPr>
          <w:rFonts w:ascii="Times New Roman" w:hAnsi="Times New Roman" w:cs="Times New Roman"/>
          <w:bCs/>
          <w:sz w:val="24"/>
          <w:szCs w:val="28"/>
        </w:rPr>
      </w:pPr>
    </w:p>
    <w:p w14:paraId="193BB48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certain areas experience high water pressure. Consequently, flow available to the</w:t>
      </w:r>
    </w:p>
    <w:p w14:paraId="2288D5D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consumers is not uniform. Installation of electronically controlled pressure control</w:t>
      </w:r>
    </w:p>
    <w:p w14:paraId="7680612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devices (pressure reducing valves/pressure sustaining valves etc.) at strategic</w:t>
      </w:r>
    </w:p>
    <w:p w14:paraId="361D3E3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locations will improve upon the pressure distribution in the network and in turn will</w:t>
      </w:r>
    </w:p>
    <w:p w14:paraId="1AE96EDF"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improve functional efficiency of the system.</w:t>
      </w:r>
    </w:p>
    <w:p w14:paraId="084F2A2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&gt; Providing continuous (24/7) water supply-Wherever water supply is not</w:t>
      </w:r>
    </w:p>
    <w:p w14:paraId="60108BB5" w14:textId="77777777" w:rsidR="002C682D" w:rsidRPr="0019507A" w:rsidRDefault="002C682D" w:rsidP="002C682D">
      <w:pPr>
        <w:rPr>
          <w:rFonts w:ascii="Times New Roman" w:hAnsi="Times New Roman" w:cs="Times New Roman"/>
          <w:bCs/>
          <w:sz w:val="24"/>
          <w:szCs w:val="28"/>
        </w:rPr>
      </w:pPr>
    </w:p>
    <w:p w14:paraId="75CC766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continuous, consumers tend to hoard water an apprehension of delay in next supply</w:t>
      </w:r>
    </w:p>
    <w:p w14:paraId="3FE7D4A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During next time of supply, they discard the old water hoard fresh water once again.</w:t>
      </w:r>
    </w:p>
    <w:p w14:paraId="3BD5757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Consequently, in case of intermittent supply, water loss is much higher.</w:t>
      </w:r>
    </w:p>
    <w:p w14:paraId="07082090"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DWASA has planned to undertake the project of converting present practice of</w:t>
      </w:r>
    </w:p>
    <w:p w14:paraId="5DD5EEF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lastRenderedPageBreak/>
        <w:t>ntermittent water supply system to continuous pressurized 24/7 water supply system</w:t>
      </w:r>
    </w:p>
    <w:p w14:paraId="733DF5A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for the entire city.</w:t>
      </w:r>
    </w:p>
    <w:p w14:paraId="2B0561FB" w14:textId="77777777" w:rsidR="002C682D" w:rsidRPr="0019507A" w:rsidRDefault="002C682D" w:rsidP="002C682D">
      <w:pPr>
        <w:rPr>
          <w:rFonts w:ascii="Times New Roman" w:hAnsi="Times New Roman" w:cs="Times New Roman"/>
          <w:bCs/>
          <w:sz w:val="24"/>
          <w:szCs w:val="28"/>
        </w:rPr>
      </w:pPr>
    </w:p>
    <w:p w14:paraId="088CA61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 Use of energy efficiency pumping machineries- this will ensure reduced power</w:t>
      </w:r>
    </w:p>
    <w:p w14:paraId="16CC73E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consumption at different locations; in turn will reduce the recurring operational cost.</w:t>
      </w:r>
    </w:p>
    <w:p w14:paraId="3C8763E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 Water quality monitoring-DWASA's long term goal is to monitor and network water</w:t>
      </w:r>
    </w:p>
    <w:p w14:paraId="31112A0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quality in real-time, so as to detect contamination early and control its spread to mini-</w:t>
      </w:r>
    </w:p>
    <w:p w14:paraId="7A8536F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mize impact to customers. There is a need to move away from depending on custom-</w:t>
      </w:r>
    </w:p>
    <w:p w14:paraId="639A69F6"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ers to act as sensors for water quality issues like discolored water, bad smell, pres-</w:t>
      </w:r>
    </w:p>
    <w:p w14:paraId="35DFE01A" w14:textId="77777777" w:rsidR="002C682D" w:rsidRPr="0019507A" w:rsidRDefault="002C682D" w:rsidP="002C682D">
      <w:pPr>
        <w:rPr>
          <w:rFonts w:ascii="Times New Roman" w:hAnsi="Times New Roman" w:cs="Times New Roman"/>
          <w:bCs/>
          <w:sz w:val="24"/>
          <w:szCs w:val="28"/>
        </w:rPr>
      </w:pPr>
    </w:p>
    <w:p w14:paraId="68A52833"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ence of sediments, taste etc. Furthermore, in today's volatile social-political climate,</w:t>
      </w:r>
    </w:p>
    <w:p w14:paraId="230415CE"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we need to be even more vigilant to deter and prevent acts of sabotage that may</w:t>
      </w:r>
    </w:p>
    <w:p w14:paraId="6EC53B2D"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threaten the quality of the water supply. As a part of water quality management,</w:t>
      </w:r>
    </w:p>
    <w:p w14:paraId="1F7C282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DWASA plans to enhance chlorination system, regular water quality monitoring,</w:t>
      </w:r>
    </w:p>
    <w:p w14:paraId="791D554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implementation water safely plans, water quality safeguard etc.</w:t>
      </w:r>
    </w:p>
    <w:p w14:paraId="755D8152" w14:textId="77777777" w:rsidR="002C682D" w:rsidRPr="0019507A" w:rsidRDefault="002C682D" w:rsidP="002C682D">
      <w:pPr>
        <w:rPr>
          <w:rFonts w:ascii="Times New Roman" w:hAnsi="Times New Roman" w:cs="Times New Roman"/>
          <w:bCs/>
          <w:sz w:val="24"/>
          <w:szCs w:val="28"/>
        </w:rPr>
      </w:pPr>
    </w:p>
    <w:p w14:paraId="1F3722C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Another technical innovative approach introduced is the Trench Less Technology,</w:t>
      </w:r>
    </w:p>
    <w:p w14:paraId="213EB744"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which brings the tremendous quick pipe installation progress with minimum distur-</w:t>
      </w:r>
    </w:p>
    <w:p w14:paraId="7E09664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bance to the city dwellers &amp; traffic and reduced cost for road cutting, damage &amp; resto-</w:t>
      </w:r>
    </w:p>
    <w:p w14:paraId="49A64D1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ration. It added a dimension &amp; technical viability of pipe installation in busy city like</w:t>
      </w:r>
    </w:p>
    <w:p w14:paraId="0BE889AF" w14:textId="77777777" w:rsidR="002C682D" w:rsidRPr="0019507A" w:rsidRDefault="002C682D" w:rsidP="002C682D">
      <w:pPr>
        <w:rPr>
          <w:rFonts w:ascii="Times New Roman" w:hAnsi="Times New Roman" w:cs="Times New Roman"/>
          <w:bCs/>
          <w:sz w:val="24"/>
          <w:szCs w:val="28"/>
        </w:rPr>
      </w:pPr>
    </w:p>
    <w:p w14:paraId="72F6AAA1"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Dhaka. When all Zones of Dhaka WASA will come under DMA system it will be a great</w:t>
      </w:r>
    </w:p>
    <w:p w14:paraId="7BFCDB32"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achievement in terms of technical sustainability, customer's satisfaction, economical-</w:t>
      </w:r>
    </w:p>
    <w:p w14:paraId="2E71FEFB"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ly viable water supply system. In the course of time sustainable DMA Management</w:t>
      </w:r>
    </w:p>
    <w:p w14:paraId="664FB9B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capacity of Dhaka WASA will be enhanced to run the system smoothly.</w:t>
      </w:r>
    </w:p>
    <w:p w14:paraId="1B94E68B" w14:textId="77777777" w:rsidR="002C682D" w:rsidRPr="0019507A" w:rsidRDefault="002C682D" w:rsidP="002C682D">
      <w:pPr>
        <w:rPr>
          <w:rFonts w:ascii="Times New Roman" w:hAnsi="Times New Roman" w:cs="Times New Roman"/>
          <w:bCs/>
          <w:sz w:val="24"/>
          <w:szCs w:val="28"/>
        </w:rPr>
      </w:pPr>
    </w:p>
    <w:p w14:paraId="3A5D3165"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The DMA approach not only facilitates Unaccounted for Water (UFW), but also helps</w:t>
      </w:r>
    </w:p>
    <w:p w14:paraId="243CD3C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in maintaining assets for longer duration and enables better pressure management,</w:t>
      </w:r>
    </w:p>
    <w:p w14:paraId="4C96065C"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lastRenderedPageBreak/>
        <w:t>better water quality and continuous water supply. DMA Managers, Deputy Managers</w:t>
      </w:r>
    </w:p>
    <w:p w14:paraId="327EDBAD" w14:textId="77777777" w:rsidR="002C682D" w:rsidRPr="0019507A" w:rsidRDefault="002C682D" w:rsidP="002C682D">
      <w:pPr>
        <w:rPr>
          <w:rFonts w:ascii="Times New Roman" w:hAnsi="Times New Roman" w:cs="Times New Roman"/>
          <w:bCs/>
          <w:sz w:val="24"/>
          <w:szCs w:val="28"/>
        </w:rPr>
      </w:pPr>
    </w:p>
    <w:p w14:paraId="47BE5709"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and Licensed plumbers has already deployed for individual DMAs for installations of</w:t>
      </w:r>
    </w:p>
    <w:p w14:paraId="6C1DD047"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fresh connections, carrying out necessary repairs also will be responsible for any</w:t>
      </w:r>
    </w:p>
    <w:p w14:paraId="4ECC3618" w14:textId="77777777" w:rsidR="002C682D" w:rsidRPr="0019507A" w:rsidRDefault="002C682D" w:rsidP="002C682D">
      <w:pPr>
        <w:rPr>
          <w:rFonts w:ascii="Times New Roman" w:hAnsi="Times New Roman" w:cs="Times New Roman"/>
          <w:bCs/>
          <w:sz w:val="24"/>
          <w:szCs w:val="28"/>
        </w:rPr>
      </w:pPr>
      <w:r w:rsidRPr="0019507A">
        <w:rPr>
          <w:rFonts w:ascii="Times New Roman" w:hAnsi="Times New Roman" w:cs="Times New Roman"/>
          <w:bCs/>
          <w:sz w:val="24"/>
          <w:szCs w:val="28"/>
        </w:rPr>
        <w:t>illegal connections in the area to keep the DMA sustainable</w:t>
      </w:r>
    </w:p>
    <w:p w14:paraId="0B440BC4" w14:textId="77777777" w:rsidR="002C682D" w:rsidRPr="0019507A" w:rsidRDefault="002C682D" w:rsidP="002C682D">
      <w:pPr>
        <w:rPr>
          <w:rFonts w:ascii="Times New Roman" w:hAnsi="Times New Roman" w:cs="Times New Roman"/>
          <w:bCs/>
          <w:sz w:val="24"/>
          <w:szCs w:val="28"/>
        </w:rPr>
      </w:pPr>
    </w:p>
    <w:p w14:paraId="7190059E" w14:textId="65F66FE9" w:rsidR="009F418A" w:rsidRPr="0019507A" w:rsidRDefault="009F418A"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w:t>
      </w:r>
      <w:r w:rsidR="00F31CC9" w:rsidRPr="0019507A">
        <w:rPr>
          <w:rFonts w:ascii="Times New Roman" w:hAnsi="Times New Roman" w:cs="Times New Roman"/>
          <w:b/>
          <w:bCs/>
          <w:sz w:val="28"/>
          <w:szCs w:val="28"/>
          <w:u w:val="single"/>
        </w:rPr>
        <w:t xml:space="preserve">.9 </w:t>
      </w:r>
      <w:r w:rsidRPr="0019507A">
        <w:rPr>
          <w:rFonts w:ascii="Times New Roman" w:hAnsi="Times New Roman" w:cs="Times New Roman"/>
          <w:b/>
          <w:bCs/>
          <w:sz w:val="28"/>
          <w:szCs w:val="28"/>
          <w:u w:val="single"/>
        </w:rPr>
        <w:t>e-Government Procurement (e-GP) System</w:t>
      </w:r>
    </w:p>
    <w:p w14:paraId="3D108107" w14:textId="62102112" w:rsidR="00CB360F" w:rsidRPr="0019507A" w:rsidRDefault="00F31CC9" w:rsidP="009F418A">
      <w:pPr>
        <w:rPr>
          <w:rFonts w:ascii="Times New Roman" w:hAnsi="Times New Roman" w:cs="Times New Roman"/>
          <w:bCs/>
          <w:sz w:val="24"/>
          <w:szCs w:val="28"/>
        </w:rPr>
      </w:pPr>
      <w:r w:rsidRPr="0019507A">
        <w:rPr>
          <w:rFonts w:ascii="Times New Roman" w:hAnsi="Times New Roman" w:cs="Times New Roman"/>
          <w:bCs/>
          <w:sz w:val="24"/>
          <w:szCs w:val="28"/>
        </w:rPr>
        <w:t>This is National e-Government Procurement (e-GP) Portal of the Government of the People's Republic of Bangladesh.</w:t>
      </w:r>
    </w:p>
    <w:p w14:paraId="3FB2CFA5" w14:textId="77777777" w:rsidR="00F31CC9" w:rsidRPr="0019507A" w:rsidRDefault="00F31CC9" w:rsidP="00F31CC9">
      <w:pPr>
        <w:rPr>
          <w:rFonts w:ascii="Times New Roman" w:hAnsi="Times New Roman" w:cs="Times New Roman"/>
          <w:b/>
          <w:bCs/>
          <w:sz w:val="24"/>
          <w:szCs w:val="28"/>
        </w:rPr>
      </w:pPr>
      <w:r w:rsidRPr="0019507A">
        <w:rPr>
          <w:rFonts w:ascii="Times New Roman" w:hAnsi="Times New Roman" w:cs="Times New Roman"/>
          <w:b/>
          <w:bCs/>
          <w:sz w:val="24"/>
          <w:szCs w:val="28"/>
        </w:rPr>
        <w:t>About e-Government Procurement (e-GP) System</w:t>
      </w:r>
    </w:p>
    <w:p w14:paraId="49D4BA44" w14:textId="720ACFE0" w:rsidR="00F31CC9" w:rsidRPr="0019507A" w:rsidRDefault="00F31CC9" w:rsidP="00F31CC9">
      <w:pPr>
        <w:rPr>
          <w:rFonts w:ascii="Times New Roman" w:hAnsi="Times New Roman" w:cs="Times New Roman"/>
          <w:bCs/>
          <w:sz w:val="24"/>
          <w:szCs w:val="28"/>
        </w:rPr>
      </w:pPr>
      <w:r w:rsidRPr="0019507A">
        <w:rPr>
          <w:rFonts w:ascii="Times New Roman" w:hAnsi="Times New Roman" w:cs="Times New Roman"/>
          <w:bCs/>
          <w:sz w:val="24"/>
          <w:szCs w:val="28"/>
        </w:rPr>
        <w:t xml:space="preserve">National e-Government Procurement (e-GP) portal </w:t>
      </w:r>
      <w:r w:rsidR="00910DED" w:rsidRPr="0019507A">
        <w:rPr>
          <w:rFonts w:ascii="Times New Roman" w:hAnsi="Times New Roman" w:cs="Times New Roman"/>
          <w:bCs/>
          <w:sz w:val="24"/>
          <w:szCs w:val="28"/>
        </w:rPr>
        <w:t>(i.e</w:t>
      </w:r>
      <w:r w:rsidRPr="0019507A">
        <w:rPr>
          <w:rFonts w:ascii="Times New Roman" w:hAnsi="Times New Roman" w:cs="Times New Roman"/>
          <w:bCs/>
          <w:sz w:val="24"/>
          <w:szCs w:val="28"/>
        </w:rPr>
        <w:t>. </w:t>
      </w:r>
      <w:hyperlink r:id="rId12" w:history="1">
        <w:r w:rsidRPr="0019507A">
          <w:rPr>
            <w:rStyle w:val="Hyperlink"/>
            <w:rFonts w:ascii="Times New Roman" w:hAnsi="Times New Roman" w:cs="Times New Roman"/>
            <w:b/>
            <w:bCs/>
            <w:sz w:val="24"/>
            <w:szCs w:val="28"/>
          </w:rPr>
          <w:t>https://www.eprocure.gov.bd</w:t>
        </w:r>
      </w:hyperlink>
      <w:r w:rsidRPr="0019507A">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19507A" w:rsidRDefault="00F31CC9" w:rsidP="00F31CC9">
      <w:pPr>
        <w:rPr>
          <w:rFonts w:ascii="Times New Roman" w:hAnsi="Times New Roman" w:cs="Times New Roman"/>
          <w:bCs/>
          <w:sz w:val="24"/>
          <w:szCs w:val="28"/>
        </w:rPr>
      </w:pPr>
      <w:r w:rsidRPr="0019507A">
        <w:rPr>
          <w:rFonts w:ascii="Times New Roman" w:hAnsi="Times New Roman" w:cs="Times New Roman"/>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19507A" w:rsidRDefault="00F31CC9" w:rsidP="00F31CC9">
      <w:pPr>
        <w:rPr>
          <w:rFonts w:ascii="Times New Roman" w:hAnsi="Times New Roman" w:cs="Times New Roman"/>
          <w:bCs/>
          <w:sz w:val="24"/>
          <w:szCs w:val="28"/>
        </w:rPr>
      </w:pPr>
      <w:r w:rsidRPr="0019507A">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19507A" w:rsidRDefault="00736425" w:rsidP="00736425">
      <w:pPr>
        <w:rPr>
          <w:rFonts w:ascii="Times New Roman" w:hAnsi="Times New Roman" w:cs="Times New Roman"/>
          <w:b/>
          <w:bCs/>
          <w:sz w:val="24"/>
          <w:szCs w:val="28"/>
        </w:rPr>
      </w:pPr>
      <w:r w:rsidRPr="0019507A">
        <w:rPr>
          <w:rFonts w:ascii="Times New Roman" w:hAnsi="Times New Roman" w:cs="Times New Roman"/>
          <w:b/>
          <w:bCs/>
          <w:sz w:val="24"/>
          <w:szCs w:val="28"/>
        </w:rPr>
        <w:t>Important Messages and Support Details</w:t>
      </w:r>
    </w:p>
    <w:p w14:paraId="20BFDF8F" w14:textId="77777777" w:rsidR="00736425" w:rsidRPr="0019507A" w:rsidRDefault="00736425" w:rsidP="00736425">
      <w:pPr>
        <w:numPr>
          <w:ilvl w:val="0"/>
          <w:numId w:val="1"/>
        </w:numPr>
        <w:rPr>
          <w:rFonts w:ascii="Times New Roman" w:hAnsi="Times New Roman" w:cs="Times New Roman"/>
          <w:bCs/>
          <w:sz w:val="24"/>
          <w:szCs w:val="28"/>
        </w:rPr>
      </w:pPr>
      <w:r w:rsidRPr="0019507A">
        <w:rPr>
          <w:rFonts w:ascii="Times New Roman" w:hAnsi="Times New Roman" w:cs="Times New Roman"/>
          <w:bCs/>
          <w:sz w:val="24"/>
          <w:szCs w:val="28"/>
        </w:rPr>
        <w:t>The eGP guidelines were approved by the Government of the People's Republic of Bangladesh in pursuant to Section 65 of the Public Procurement Act, 2006. As per approved guidelines, e-GP system has been introduced and implemented. The eGP system has been developed and introduced in two phases.</w:t>
      </w:r>
    </w:p>
    <w:p w14:paraId="7BF03BE0" w14:textId="77777777" w:rsidR="00736425" w:rsidRPr="0019507A" w:rsidRDefault="00736425" w:rsidP="00736425">
      <w:pPr>
        <w:rPr>
          <w:rFonts w:ascii="Times New Roman" w:hAnsi="Times New Roman" w:cs="Times New Roman"/>
          <w:bCs/>
          <w:sz w:val="24"/>
          <w:szCs w:val="28"/>
        </w:rPr>
      </w:pPr>
      <w:r w:rsidRPr="0019507A">
        <w:rPr>
          <w:rFonts w:ascii="Times New Roman" w:hAnsi="Times New Roman" w:cs="Times New Roman"/>
          <w:bCs/>
          <w:sz w:val="24"/>
          <w:szCs w:val="28"/>
        </w:rPr>
        <w:t> </w:t>
      </w:r>
    </w:p>
    <w:p w14:paraId="4A35F2CA" w14:textId="77777777" w:rsidR="00736425" w:rsidRPr="0019507A" w:rsidRDefault="00736425" w:rsidP="00736425">
      <w:pPr>
        <w:numPr>
          <w:ilvl w:val="0"/>
          <w:numId w:val="1"/>
        </w:numPr>
        <w:rPr>
          <w:rFonts w:ascii="Times New Roman" w:hAnsi="Times New Roman" w:cs="Times New Roman"/>
          <w:bCs/>
          <w:sz w:val="24"/>
          <w:szCs w:val="28"/>
        </w:rPr>
      </w:pPr>
      <w:r w:rsidRPr="0019507A">
        <w:rPr>
          <w:rFonts w:ascii="Times New Roman" w:hAnsi="Times New Roman" w:cs="Times New Roman"/>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19507A" w:rsidRDefault="00736425" w:rsidP="00736425">
      <w:pPr>
        <w:rPr>
          <w:rFonts w:ascii="Times New Roman" w:hAnsi="Times New Roman" w:cs="Times New Roman"/>
          <w:bCs/>
          <w:sz w:val="24"/>
          <w:szCs w:val="28"/>
        </w:rPr>
      </w:pPr>
      <w:r w:rsidRPr="0019507A">
        <w:rPr>
          <w:rFonts w:ascii="Times New Roman" w:hAnsi="Times New Roman" w:cs="Times New Roman"/>
          <w:bCs/>
          <w:sz w:val="24"/>
          <w:szCs w:val="28"/>
        </w:rPr>
        <w:lastRenderedPageBreak/>
        <w:t> </w:t>
      </w:r>
    </w:p>
    <w:p w14:paraId="087B0912" w14:textId="77777777" w:rsidR="00736425" w:rsidRPr="0019507A" w:rsidRDefault="00736425" w:rsidP="00736425">
      <w:pPr>
        <w:numPr>
          <w:ilvl w:val="0"/>
          <w:numId w:val="1"/>
        </w:numPr>
        <w:rPr>
          <w:rFonts w:ascii="Times New Roman" w:hAnsi="Times New Roman" w:cs="Times New Roman"/>
          <w:bCs/>
          <w:sz w:val="24"/>
          <w:szCs w:val="28"/>
        </w:rPr>
      </w:pPr>
      <w:r w:rsidRPr="0019507A">
        <w:rPr>
          <w:rFonts w:ascii="Times New Roman" w:hAnsi="Times New Roman" w:cs="Times New Roman"/>
          <w:bCs/>
          <w:sz w:val="24"/>
          <w:szCs w:val="28"/>
        </w:rPr>
        <w:t>In the second phase, e-Contract Management System (e-CMS) has been developed and introduced and implemented. eCMS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Pr="0019507A" w:rsidRDefault="00736425" w:rsidP="009F418A">
      <w:pPr>
        <w:rPr>
          <w:rFonts w:ascii="Times New Roman" w:hAnsi="Times New Roman" w:cs="Times New Roman"/>
          <w:bCs/>
          <w:sz w:val="24"/>
          <w:szCs w:val="28"/>
        </w:rPr>
      </w:pPr>
      <w:r w:rsidRPr="0019507A">
        <w:rPr>
          <w:rFonts w:ascii="Times New Roman" w:hAnsi="Times New Roman" w:cs="Times New Roman"/>
          <w:bCs/>
          <w:sz w:val="24"/>
          <w:szCs w:val="28"/>
        </w:rPr>
        <w:t> </w:t>
      </w:r>
    </w:p>
    <w:p w14:paraId="06EA4020" w14:textId="77777777" w:rsidR="00736425" w:rsidRPr="0019507A" w:rsidRDefault="00736425" w:rsidP="009F418A">
      <w:pPr>
        <w:rPr>
          <w:rFonts w:ascii="Times New Roman" w:hAnsi="Times New Roman" w:cs="Times New Roman"/>
          <w:bCs/>
          <w:sz w:val="24"/>
          <w:szCs w:val="28"/>
        </w:rPr>
      </w:pPr>
    </w:p>
    <w:p w14:paraId="63AAAEEA" w14:textId="77777777" w:rsidR="00736425" w:rsidRPr="0019507A" w:rsidRDefault="00736425" w:rsidP="009F418A">
      <w:pPr>
        <w:rPr>
          <w:rFonts w:ascii="Times New Roman" w:hAnsi="Times New Roman" w:cs="Times New Roman"/>
          <w:bCs/>
          <w:sz w:val="24"/>
          <w:szCs w:val="28"/>
        </w:rPr>
      </w:pPr>
    </w:p>
    <w:p w14:paraId="2605360E" w14:textId="77777777" w:rsidR="00736425" w:rsidRPr="0019507A" w:rsidRDefault="00736425" w:rsidP="009F418A">
      <w:pPr>
        <w:rPr>
          <w:rFonts w:ascii="Times New Roman" w:hAnsi="Times New Roman" w:cs="Times New Roman"/>
          <w:bCs/>
          <w:sz w:val="24"/>
          <w:szCs w:val="28"/>
        </w:rPr>
      </w:pPr>
    </w:p>
    <w:p w14:paraId="3D347E14" w14:textId="009C3D8A" w:rsidR="009F418A" w:rsidRPr="0019507A" w:rsidRDefault="009F418A"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6EE693A5" w14:textId="77777777" w:rsidR="00AB407D" w:rsidRPr="0019507A" w:rsidRDefault="00AB407D" w:rsidP="009F418A">
      <w:pPr>
        <w:rPr>
          <w:rFonts w:ascii="Times New Roman" w:hAnsi="Times New Roman" w:cs="Times New Roman"/>
          <w:b/>
          <w:bCs/>
          <w:sz w:val="28"/>
          <w:szCs w:val="28"/>
          <w:u w:val="single"/>
        </w:rPr>
      </w:pPr>
    </w:p>
    <w:p w14:paraId="12323B40" w14:textId="77777777" w:rsidR="00AB407D" w:rsidRPr="0019507A" w:rsidRDefault="00AB407D" w:rsidP="009F418A">
      <w:pPr>
        <w:rPr>
          <w:rFonts w:ascii="Times New Roman" w:hAnsi="Times New Roman" w:cs="Times New Roman"/>
          <w:b/>
          <w:bCs/>
          <w:sz w:val="28"/>
          <w:szCs w:val="28"/>
          <w:u w:val="single"/>
        </w:rPr>
      </w:pPr>
    </w:p>
    <w:p w14:paraId="18F9BCD8" w14:textId="3FE9AE63" w:rsidR="009F418A" w:rsidRPr="0019507A" w:rsidRDefault="009F418A" w:rsidP="009F418A">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w:t>
      </w:r>
      <w:r w:rsidR="00C41304" w:rsidRPr="0019507A">
        <w:rPr>
          <w:rFonts w:ascii="Times New Roman" w:hAnsi="Times New Roman" w:cs="Times New Roman"/>
          <w:b/>
          <w:bCs/>
          <w:sz w:val="28"/>
          <w:szCs w:val="28"/>
          <w:u w:val="single"/>
        </w:rPr>
        <w:t>1</w:t>
      </w:r>
      <w:r w:rsidRPr="0019507A">
        <w:rPr>
          <w:rFonts w:ascii="Times New Roman" w:hAnsi="Times New Roman" w:cs="Times New Roman"/>
          <w:b/>
          <w:bCs/>
          <w:sz w:val="28"/>
          <w:szCs w:val="28"/>
          <w:u w:val="single"/>
        </w:rPr>
        <w:t xml:space="preserve"> Water ATM</w:t>
      </w:r>
    </w:p>
    <w:p w14:paraId="3FCE6D3B" w14:textId="77777777" w:rsidR="009F418A" w:rsidRPr="0019507A" w:rsidRDefault="009F418A" w:rsidP="009F418A">
      <w:pPr>
        <w:rPr>
          <w:rFonts w:ascii="Times New Roman" w:hAnsi="Times New Roman" w:cs="Times New Roman"/>
        </w:rPr>
      </w:pPr>
    </w:p>
    <w:p w14:paraId="49C4B092" w14:textId="77777777" w:rsidR="00276E28" w:rsidRPr="0019507A" w:rsidRDefault="00276E28" w:rsidP="009F418A">
      <w:pPr>
        <w:rPr>
          <w:rFonts w:ascii="Times New Roman" w:hAnsi="Times New Roman" w:cs="Times New Roman"/>
        </w:rPr>
      </w:pPr>
    </w:p>
    <w:p w14:paraId="19B6B8F8" w14:textId="77777777" w:rsidR="00276E28" w:rsidRPr="0019507A" w:rsidRDefault="00276E28" w:rsidP="009F418A">
      <w:pPr>
        <w:rPr>
          <w:rFonts w:ascii="Times New Roman" w:hAnsi="Times New Roman" w:cs="Times New Roman"/>
        </w:rPr>
      </w:pPr>
    </w:p>
    <w:sectPr w:rsidR="00276E28" w:rsidRPr="0019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8D9"/>
    <w:multiLevelType w:val="hybridMultilevel"/>
    <w:tmpl w:val="F620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11020">
    <w:abstractNumId w:val="1"/>
  </w:num>
  <w:num w:numId="2" w16cid:durableId="1568374263">
    <w:abstractNumId w:val="4"/>
  </w:num>
  <w:num w:numId="3" w16cid:durableId="1518615024">
    <w:abstractNumId w:val="3"/>
  </w:num>
  <w:num w:numId="4" w16cid:durableId="1120563168">
    <w:abstractNumId w:val="7"/>
  </w:num>
  <w:num w:numId="5" w16cid:durableId="1096636444">
    <w:abstractNumId w:val="5"/>
  </w:num>
  <w:num w:numId="6" w16cid:durableId="1808543316">
    <w:abstractNumId w:val="6"/>
  </w:num>
  <w:num w:numId="7" w16cid:durableId="780489316">
    <w:abstractNumId w:val="0"/>
  </w:num>
  <w:num w:numId="8" w16cid:durableId="1972437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6"/>
    <w:rsid w:val="00031014"/>
    <w:rsid w:val="00035EAC"/>
    <w:rsid w:val="0007375F"/>
    <w:rsid w:val="0007390C"/>
    <w:rsid w:val="000E1BD3"/>
    <w:rsid w:val="0019507A"/>
    <w:rsid w:val="001A06D1"/>
    <w:rsid w:val="00221BFD"/>
    <w:rsid w:val="002644E1"/>
    <w:rsid w:val="00273E61"/>
    <w:rsid w:val="00276E28"/>
    <w:rsid w:val="002B3FB9"/>
    <w:rsid w:val="002C1504"/>
    <w:rsid w:val="002C682D"/>
    <w:rsid w:val="002F6AA4"/>
    <w:rsid w:val="00312A71"/>
    <w:rsid w:val="00325595"/>
    <w:rsid w:val="00344CF0"/>
    <w:rsid w:val="00350E97"/>
    <w:rsid w:val="00380D07"/>
    <w:rsid w:val="003C6821"/>
    <w:rsid w:val="003E0DBE"/>
    <w:rsid w:val="00420D99"/>
    <w:rsid w:val="004228A2"/>
    <w:rsid w:val="004A6B0A"/>
    <w:rsid w:val="004C4654"/>
    <w:rsid w:val="004D67C7"/>
    <w:rsid w:val="005053C1"/>
    <w:rsid w:val="00597E3E"/>
    <w:rsid w:val="005F04DB"/>
    <w:rsid w:val="00602C45"/>
    <w:rsid w:val="00646FF7"/>
    <w:rsid w:val="0069000A"/>
    <w:rsid w:val="006B55E2"/>
    <w:rsid w:val="006B5D10"/>
    <w:rsid w:val="00722FCC"/>
    <w:rsid w:val="00736425"/>
    <w:rsid w:val="00761796"/>
    <w:rsid w:val="007666EC"/>
    <w:rsid w:val="00776AA5"/>
    <w:rsid w:val="007C0D96"/>
    <w:rsid w:val="00865848"/>
    <w:rsid w:val="008A0B65"/>
    <w:rsid w:val="008C5428"/>
    <w:rsid w:val="00910DED"/>
    <w:rsid w:val="009419D0"/>
    <w:rsid w:val="009F2D32"/>
    <w:rsid w:val="009F418A"/>
    <w:rsid w:val="00A15B92"/>
    <w:rsid w:val="00A23C1D"/>
    <w:rsid w:val="00A7340B"/>
    <w:rsid w:val="00A73AD0"/>
    <w:rsid w:val="00AB407D"/>
    <w:rsid w:val="00AC1D89"/>
    <w:rsid w:val="00AE0E68"/>
    <w:rsid w:val="00B9789D"/>
    <w:rsid w:val="00BF0389"/>
    <w:rsid w:val="00BF1B46"/>
    <w:rsid w:val="00C00091"/>
    <w:rsid w:val="00C11719"/>
    <w:rsid w:val="00C41304"/>
    <w:rsid w:val="00C7151D"/>
    <w:rsid w:val="00C97A29"/>
    <w:rsid w:val="00CB360F"/>
    <w:rsid w:val="00CF3EEE"/>
    <w:rsid w:val="00D21F54"/>
    <w:rsid w:val="00D4654D"/>
    <w:rsid w:val="00D76371"/>
    <w:rsid w:val="00D855CC"/>
    <w:rsid w:val="00D930C6"/>
    <w:rsid w:val="00E3346B"/>
    <w:rsid w:val="00EC1893"/>
    <w:rsid w:val="00ED1B44"/>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asa.org.bd/site/view/internal_e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7.147.238.114:9999/pridebook/" TargetMode="External"/><Relationship Id="rId12" Type="http://schemas.openxmlformats.org/officeDocument/2006/relationships/hyperlink" Target="http://www.eprocure.gov.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pp.dwasa.org.bd/" TargetMode="External"/><Relationship Id="rId5" Type="http://schemas.openxmlformats.org/officeDocument/2006/relationships/image" Target="media/image1.png"/><Relationship Id="rId10" Type="http://schemas.openxmlformats.org/officeDocument/2006/relationships/hyperlink" Target="http://27.147.238.114/login" TargetMode="External"/><Relationship Id="rId4" Type="http://schemas.openxmlformats.org/officeDocument/2006/relationships/webSettings" Target="webSettings.xml"/><Relationship Id="rId9" Type="http://schemas.openxmlformats.org/officeDocument/2006/relationships/hyperlink" Target="http://192.168.111.1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15</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51</cp:revision>
  <dcterms:created xsi:type="dcterms:W3CDTF">2022-03-14T19:28:00Z</dcterms:created>
  <dcterms:modified xsi:type="dcterms:W3CDTF">2022-04-05T15:48:00Z</dcterms:modified>
</cp:coreProperties>
</file>