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33ABF" w14:textId="36EC3D35" w:rsidR="00CC7097" w:rsidRDefault="00CC7097" w:rsidP="00CC7097">
      <w:pPr>
        <w:spacing w:after="0"/>
        <w:rPr>
          <w:b/>
        </w:rPr>
      </w:pPr>
      <w:r>
        <w:rPr>
          <w:b/>
        </w:rPr>
        <w:t xml:space="preserve">Tutorial Worksheet Week </w:t>
      </w:r>
      <w:r w:rsidR="00184B2C">
        <w:rPr>
          <w:b/>
        </w:rPr>
        <w:t>4</w:t>
      </w:r>
    </w:p>
    <w:p w14:paraId="28416457" w14:textId="77777777" w:rsidR="00CC7097" w:rsidRDefault="00CC7097" w:rsidP="00CC7097">
      <w:pPr>
        <w:spacing w:after="0"/>
        <w:rPr>
          <w:b/>
        </w:rPr>
      </w:pPr>
    </w:p>
    <w:p w14:paraId="6FB324DC" w14:textId="4F5E1392" w:rsidR="00CC7097" w:rsidRDefault="00235F07" w:rsidP="00CC7097">
      <w:pPr>
        <w:spacing w:after="0"/>
        <w:rPr>
          <w:b/>
        </w:rPr>
      </w:pPr>
      <w:r>
        <w:rPr>
          <w:b/>
        </w:rPr>
        <w:t xml:space="preserve">EVALUATING SOURCES AND REFERENCING </w:t>
      </w:r>
    </w:p>
    <w:p w14:paraId="7A9DE539" w14:textId="77777777" w:rsidR="003E3BD0" w:rsidRDefault="003E3BD0" w:rsidP="00CC7097">
      <w:pPr>
        <w:spacing w:after="0"/>
        <w:rPr>
          <w:b/>
        </w:rPr>
      </w:pPr>
    </w:p>
    <w:p w14:paraId="71136292" w14:textId="77777777" w:rsidR="006C6A09" w:rsidRDefault="006C6A09" w:rsidP="00CC7097">
      <w:pPr>
        <w:spacing w:after="0"/>
        <w:rPr>
          <w:b/>
        </w:rPr>
      </w:pPr>
    </w:p>
    <w:p w14:paraId="6B71D0AA" w14:textId="6721ACAA" w:rsidR="00CC7097" w:rsidRDefault="004A7BCD" w:rsidP="00CC7097">
      <w:pPr>
        <w:spacing w:after="0"/>
        <w:rPr>
          <w:b/>
        </w:rPr>
      </w:pPr>
      <w:r w:rsidRPr="004A7BCD">
        <w:rPr>
          <w:b/>
        </w:rPr>
        <w:t>What you are to do:</w:t>
      </w:r>
    </w:p>
    <w:p w14:paraId="11E9F3CA" w14:textId="573A53CA" w:rsidR="00235F07" w:rsidRDefault="00235F07" w:rsidP="00CC7097">
      <w:pPr>
        <w:spacing w:after="0"/>
        <w:rPr>
          <w:b/>
        </w:rPr>
      </w:pPr>
    </w:p>
    <w:p w14:paraId="73AD4A31" w14:textId="4057ED0A" w:rsidR="00235F07" w:rsidRPr="003A4980" w:rsidRDefault="00235F07" w:rsidP="003A4980">
      <w:pPr>
        <w:pStyle w:val="ListParagraph"/>
        <w:numPr>
          <w:ilvl w:val="0"/>
          <w:numId w:val="3"/>
        </w:numPr>
        <w:spacing w:after="0"/>
        <w:rPr>
          <w:b/>
        </w:rPr>
      </w:pPr>
      <w:r w:rsidRPr="003A4980">
        <w:rPr>
          <w:b/>
        </w:rPr>
        <w:t>Evaluate your sources:</w:t>
      </w:r>
    </w:p>
    <w:p w14:paraId="27BCF831" w14:textId="178A38C9" w:rsidR="00235F07" w:rsidRDefault="00235F07" w:rsidP="00CC7097">
      <w:pPr>
        <w:spacing w:after="0"/>
        <w:rPr>
          <w:b/>
        </w:rPr>
      </w:pPr>
    </w:p>
    <w:p w14:paraId="56D484B2" w14:textId="59242F7B" w:rsidR="00184B2C" w:rsidRPr="00380A1C" w:rsidRDefault="004D132A" w:rsidP="00CC7097">
      <w:pPr>
        <w:spacing w:after="0"/>
        <w:rPr>
          <w:bCs/>
        </w:rPr>
      </w:pPr>
      <w:r w:rsidRPr="00380A1C">
        <w:rPr>
          <w:bCs/>
        </w:rPr>
        <w:t>A</w:t>
      </w:r>
      <w:r w:rsidR="00184B2C" w:rsidRPr="00380A1C">
        <w:rPr>
          <w:bCs/>
        </w:rPr>
        <w:t>.</w:t>
      </w:r>
      <w:r w:rsidR="003A4980" w:rsidRPr="00380A1C">
        <w:rPr>
          <w:bCs/>
        </w:rPr>
        <w:t xml:space="preserve"> Go back to the</w:t>
      </w:r>
      <w:r w:rsidR="00184B2C" w:rsidRPr="00380A1C">
        <w:rPr>
          <w:bCs/>
        </w:rPr>
        <w:t xml:space="preserve"> Table you have completed in Week 3 Tutorial activity.  </w:t>
      </w:r>
    </w:p>
    <w:p w14:paraId="77FC029A" w14:textId="1BA0BA94" w:rsidR="004D132A" w:rsidRPr="00380A1C" w:rsidRDefault="00184B2C" w:rsidP="00700D0E">
      <w:pPr>
        <w:pStyle w:val="ListParagraph"/>
        <w:numPr>
          <w:ilvl w:val="0"/>
          <w:numId w:val="5"/>
        </w:numPr>
        <w:rPr>
          <w:bCs/>
        </w:rPr>
      </w:pPr>
      <w:r w:rsidRPr="00380A1C">
        <w:rPr>
          <w:bCs/>
        </w:rPr>
        <w:t xml:space="preserve">Check the Relevance of </w:t>
      </w:r>
      <w:r w:rsidR="004D132A" w:rsidRPr="00380A1C">
        <w:rPr>
          <w:bCs/>
        </w:rPr>
        <w:t>the sources you have located to use in your essay.</w:t>
      </w:r>
      <w:r w:rsidRPr="00380A1C">
        <w:rPr>
          <w:bCs/>
        </w:rPr>
        <w:t xml:space="preserve">  </w:t>
      </w:r>
      <w:r w:rsidR="00CE58EE" w:rsidRPr="00380A1C">
        <w:rPr>
          <w:bCs/>
        </w:rPr>
        <w:t>Does</w:t>
      </w:r>
      <w:r w:rsidR="004D132A" w:rsidRPr="00380A1C">
        <w:rPr>
          <w:bCs/>
        </w:rPr>
        <w:t xml:space="preserve"> the content relate to your selected essay topic?</w:t>
      </w:r>
      <w:r w:rsidR="00C51D37">
        <w:rPr>
          <w:bCs/>
        </w:rPr>
        <w:t xml:space="preserve"> If not, locate another source which is relevant.</w:t>
      </w:r>
    </w:p>
    <w:p w14:paraId="6FE7C578" w14:textId="4A0A99DB" w:rsidR="00CE58EE" w:rsidRPr="00380A1C" w:rsidRDefault="00CE58EE" w:rsidP="00700D0E">
      <w:pPr>
        <w:pStyle w:val="ListParagraph"/>
        <w:numPr>
          <w:ilvl w:val="0"/>
          <w:numId w:val="5"/>
        </w:numPr>
        <w:rPr>
          <w:bCs/>
        </w:rPr>
      </w:pPr>
      <w:r w:rsidRPr="00380A1C">
        <w:rPr>
          <w:bCs/>
        </w:rPr>
        <w:t>Check the Reliability of your sources.  When was the source published?  Is it current?  (</w:t>
      </w:r>
      <w:proofErr w:type="gramStart"/>
      <w:r w:rsidR="00700D0E" w:rsidRPr="00380A1C">
        <w:rPr>
          <w:bCs/>
        </w:rPr>
        <w:t>is</w:t>
      </w:r>
      <w:proofErr w:type="gramEnd"/>
      <w:r w:rsidR="00700D0E" w:rsidRPr="00380A1C">
        <w:rPr>
          <w:bCs/>
        </w:rPr>
        <w:t xml:space="preserve"> it published</w:t>
      </w:r>
      <w:r w:rsidRPr="00380A1C">
        <w:rPr>
          <w:bCs/>
        </w:rPr>
        <w:t xml:space="preserve"> in the last five year?</w:t>
      </w:r>
      <w:r w:rsidR="00700D0E" w:rsidRPr="00380A1C">
        <w:rPr>
          <w:bCs/>
        </w:rPr>
        <w:t>); do</w:t>
      </w:r>
      <w:r w:rsidRPr="00380A1C">
        <w:rPr>
          <w:bCs/>
        </w:rPr>
        <w:t xml:space="preserve"> the authors present strong evidence to support their argument? </w:t>
      </w:r>
      <w:r w:rsidR="00C51D37">
        <w:rPr>
          <w:bCs/>
        </w:rPr>
        <w:t xml:space="preserve"> If the source is published </w:t>
      </w:r>
      <w:r w:rsidR="0052580F">
        <w:rPr>
          <w:bCs/>
        </w:rPr>
        <w:t>before 5</w:t>
      </w:r>
      <w:r w:rsidR="00C51D37">
        <w:rPr>
          <w:bCs/>
        </w:rPr>
        <w:t xml:space="preserve"> years or more, locate a more recent source.   </w:t>
      </w:r>
    </w:p>
    <w:p w14:paraId="298F80A9" w14:textId="314A5CAC" w:rsidR="00CE58EE" w:rsidRPr="00380A1C" w:rsidRDefault="00CE58EE" w:rsidP="00700D0E">
      <w:pPr>
        <w:pStyle w:val="ListParagraph"/>
        <w:numPr>
          <w:ilvl w:val="0"/>
          <w:numId w:val="5"/>
        </w:numPr>
        <w:rPr>
          <w:bCs/>
        </w:rPr>
      </w:pPr>
      <w:r w:rsidRPr="00380A1C">
        <w:rPr>
          <w:bCs/>
        </w:rPr>
        <w:t>Check the Reputability of your sources.  Is the source academic?</w:t>
      </w:r>
      <w:r w:rsidR="00700D0E" w:rsidRPr="00380A1C">
        <w:rPr>
          <w:bCs/>
        </w:rPr>
        <w:t xml:space="preserve"> What are the qualifications/credentials of the </w:t>
      </w:r>
      <w:r w:rsidR="00380A1C" w:rsidRPr="00380A1C">
        <w:rPr>
          <w:bCs/>
        </w:rPr>
        <w:t>authors</w:t>
      </w:r>
      <w:r w:rsidR="00700D0E" w:rsidRPr="00380A1C">
        <w:rPr>
          <w:bCs/>
        </w:rPr>
        <w:t>?</w:t>
      </w:r>
      <w:r w:rsidRPr="00380A1C">
        <w:rPr>
          <w:bCs/>
        </w:rPr>
        <w:t xml:space="preserve"> </w:t>
      </w:r>
      <w:r w:rsidR="00700D0E" w:rsidRPr="00380A1C">
        <w:rPr>
          <w:bCs/>
        </w:rPr>
        <w:t xml:space="preserve"> If is an article, </w:t>
      </w:r>
      <w:r w:rsidR="00380A1C" w:rsidRPr="00380A1C">
        <w:rPr>
          <w:bCs/>
        </w:rPr>
        <w:t>is it published in academic</w:t>
      </w:r>
      <w:r w:rsidRPr="00380A1C">
        <w:rPr>
          <w:bCs/>
        </w:rPr>
        <w:t xml:space="preserve"> journal</w:t>
      </w:r>
      <w:r w:rsidR="00700D0E" w:rsidRPr="00380A1C">
        <w:rPr>
          <w:bCs/>
        </w:rPr>
        <w:t>?</w:t>
      </w:r>
      <w:r w:rsidR="00380A1C" w:rsidRPr="00380A1C">
        <w:rPr>
          <w:bCs/>
        </w:rPr>
        <w:t xml:space="preserve"> or</w:t>
      </w:r>
      <w:r w:rsidRPr="00380A1C">
        <w:rPr>
          <w:bCs/>
        </w:rPr>
        <w:t xml:space="preserve"> in a website? in an electronic journal? in a </w:t>
      </w:r>
      <w:r w:rsidR="00380A1C" w:rsidRPr="00380A1C">
        <w:rPr>
          <w:bCs/>
        </w:rPr>
        <w:t>magazine?</w:t>
      </w:r>
      <w:r w:rsidRPr="00380A1C">
        <w:rPr>
          <w:bCs/>
        </w:rPr>
        <w:t xml:space="preserve"> </w:t>
      </w:r>
      <w:r w:rsidR="00C51D37">
        <w:rPr>
          <w:bCs/>
        </w:rPr>
        <w:t xml:space="preserve"> If the article is not published in an academic journal, search for an academic source.     </w:t>
      </w:r>
    </w:p>
    <w:p w14:paraId="3FBD3C74" w14:textId="024BD283" w:rsidR="004A7BCD" w:rsidRDefault="00CE58EE" w:rsidP="00380A1C">
      <w:pPr>
        <w:ind w:left="142" w:hanging="142"/>
      </w:pPr>
      <w:r w:rsidRPr="00CE58EE">
        <w:rPr>
          <w:bCs/>
        </w:rPr>
        <w:br/>
      </w:r>
      <w:r w:rsidR="00A93921" w:rsidRPr="00380A1C">
        <w:rPr>
          <w:bCs/>
        </w:rPr>
        <w:t>B</w:t>
      </w:r>
      <w:r w:rsidR="00700D0E" w:rsidRPr="00380A1C">
        <w:rPr>
          <w:bCs/>
        </w:rPr>
        <w:t xml:space="preserve">. </w:t>
      </w:r>
      <w:r w:rsidR="00A93921" w:rsidRPr="00380A1C">
        <w:rPr>
          <w:bCs/>
        </w:rPr>
        <w:t xml:space="preserve"> If your five sources,</w:t>
      </w:r>
      <w:r w:rsidR="00C51D37">
        <w:rPr>
          <w:bCs/>
        </w:rPr>
        <w:t xml:space="preserve"> satisfy the above </w:t>
      </w:r>
      <w:r w:rsidR="00A93921" w:rsidRPr="00380A1C">
        <w:rPr>
          <w:bCs/>
        </w:rPr>
        <w:t xml:space="preserve"> </w:t>
      </w:r>
      <w:r w:rsidR="00C51D37">
        <w:rPr>
          <w:bCs/>
        </w:rPr>
        <w:t xml:space="preserve"> requirements, </w:t>
      </w:r>
      <w:r w:rsidR="00A93921" w:rsidRPr="00380A1C">
        <w:rPr>
          <w:bCs/>
        </w:rPr>
        <w:t xml:space="preserve">list the </w:t>
      </w:r>
      <w:r w:rsidR="00380A1C" w:rsidRPr="00380A1C">
        <w:rPr>
          <w:bCs/>
        </w:rPr>
        <w:t>sources in</w:t>
      </w:r>
      <w:r w:rsidR="00A93921" w:rsidRPr="00380A1C">
        <w:rPr>
          <w:bCs/>
        </w:rPr>
        <w:t xml:space="preserve"> </w:t>
      </w:r>
      <w:r w:rsidR="00380A1C" w:rsidRPr="00380A1C">
        <w:rPr>
          <w:bCs/>
        </w:rPr>
        <w:t>the form</w:t>
      </w:r>
      <w:r w:rsidR="00A93921" w:rsidRPr="00380A1C">
        <w:rPr>
          <w:bCs/>
        </w:rPr>
        <w:t xml:space="preserve"> </w:t>
      </w:r>
      <w:r w:rsidR="0052580F" w:rsidRPr="00380A1C">
        <w:rPr>
          <w:bCs/>
        </w:rPr>
        <w:t>of a</w:t>
      </w:r>
      <w:r w:rsidR="00A93921" w:rsidRPr="00380A1C">
        <w:rPr>
          <w:bCs/>
        </w:rPr>
        <w:t xml:space="preserve"> </w:t>
      </w:r>
      <w:r w:rsidR="00380A1C" w:rsidRPr="00380A1C">
        <w:rPr>
          <w:bCs/>
        </w:rPr>
        <w:t>referencing list</w:t>
      </w:r>
      <w:r w:rsidR="00A93921">
        <w:rPr>
          <w:b/>
        </w:rPr>
        <w:t xml:space="preserve"> </w:t>
      </w:r>
      <w:r w:rsidR="00A0721B">
        <w:t xml:space="preserve">in a word document using the </w:t>
      </w:r>
      <w:r w:rsidR="00856981">
        <w:t>Harvard Australian</w:t>
      </w:r>
      <w:r w:rsidR="00A0721B">
        <w:t xml:space="preserve"> method of referencing. (Refer to the ALS student guide “Referencing”</w:t>
      </w:r>
      <w:r w:rsidR="007C7BA7">
        <w:t>)</w:t>
      </w:r>
      <w:r w:rsidR="004A7BCD">
        <w:t>.</w:t>
      </w:r>
    </w:p>
    <w:p w14:paraId="2037BC45" w14:textId="48CA2F6F" w:rsidR="00CC7097" w:rsidRDefault="00CC7097" w:rsidP="00327CDB">
      <w:pPr>
        <w:spacing w:after="0"/>
      </w:pPr>
      <w:bookmarkStart w:id="0" w:name="_GoBack"/>
      <w:bookmarkEnd w:id="0"/>
    </w:p>
    <w:p w14:paraId="153E75CA" w14:textId="77777777" w:rsidR="00CC7097" w:rsidRPr="00CC7097" w:rsidRDefault="00CC7097" w:rsidP="00CC7097">
      <w:pPr>
        <w:spacing w:after="0"/>
      </w:pPr>
    </w:p>
    <w:p w14:paraId="18398E3E" w14:textId="77777777" w:rsidR="00CC7097" w:rsidRDefault="00CC7097"/>
    <w:sectPr w:rsidR="00CC7097" w:rsidSect="0017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54C8"/>
    <w:multiLevelType w:val="hybridMultilevel"/>
    <w:tmpl w:val="EE84055A"/>
    <w:lvl w:ilvl="0" w:tplc="42483C7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10B0AFB"/>
    <w:multiLevelType w:val="hybridMultilevel"/>
    <w:tmpl w:val="EDD2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A545B"/>
    <w:multiLevelType w:val="hybridMultilevel"/>
    <w:tmpl w:val="E47C2BBA"/>
    <w:lvl w:ilvl="0" w:tplc="F6BAF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0C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C9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D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209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E08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4D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63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C6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9B0CFC"/>
    <w:multiLevelType w:val="hybridMultilevel"/>
    <w:tmpl w:val="BC0816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72156"/>
    <w:multiLevelType w:val="hybridMultilevel"/>
    <w:tmpl w:val="F3349E1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F2E61"/>
    <w:multiLevelType w:val="hybridMultilevel"/>
    <w:tmpl w:val="0CE86BEE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97"/>
    <w:rsid w:val="00077016"/>
    <w:rsid w:val="000A6B5A"/>
    <w:rsid w:val="00174A5F"/>
    <w:rsid w:val="00184B2C"/>
    <w:rsid w:val="00235F07"/>
    <w:rsid w:val="0031350B"/>
    <w:rsid w:val="00321787"/>
    <w:rsid w:val="00327CDB"/>
    <w:rsid w:val="00380A1C"/>
    <w:rsid w:val="003A4980"/>
    <w:rsid w:val="003E3BD0"/>
    <w:rsid w:val="004A7BCD"/>
    <w:rsid w:val="004B398B"/>
    <w:rsid w:val="004C61EA"/>
    <w:rsid w:val="004D132A"/>
    <w:rsid w:val="005123EA"/>
    <w:rsid w:val="0052580F"/>
    <w:rsid w:val="00614D92"/>
    <w:rsid w:val="006C6127"/>
    <w:rsid w:val="006C6A09"/>
    <w:rsid w:val="00700D0E"/>
    <w:rsid w:val="00784697"/>
    <w:rsid w:val="007C440B"/>
    <w:rsid w:val="007C7BA7"/>
    <w:rsid w:val="00820B91"/>
    <w:rsid w:val="00856981"/>
    <w:rsid w:val="0085785C"/>
    <w:rsid w:val="008659DF"/>
    <w:rsid w:val="00932EE7"/>
    <w:rsid w:val="009820BB"/>
    <w:rsid w:val="00985667"/>
    <w:rsid w:val="009A5797"/>
    <w:rsid w:val="00A0721B"/>
    <w:rsid w:val="00A93921"/>
    <w:rsid w:val="00B61DAB"/>
    <w:rsid w:val="00BC6A10"/>
    <w:rsid w:val="00C51D37"/>
    <w:rsid w:val="00C750D4"/>
    <w:rsid w:val="00CC7097"/>
    <w:rsid w:val="00CD17B7"/>
    <w:rsid w:val="00CE58EE"/>
    <w:rsid w:val="00ED714B"/>
    <w:rsid w:val="00EE30FF"/>
    <w:rsid w:val="00F6325D"/>
    <w:rsid w:val="00F83821"/>
    <w:rsid w:val="00FA7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28DF"/>
  <w15:docId w15:val="{E46981AA-02D5-461B-9520-8C6EB818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Crease</dc:creator>
  <cp:lastModifiedBy>Danish Faraz Abbasi</cp:lastModifiedBy>
  <cp:revision>2</cp:revision>
  <cp:lastPrinted>2016-04-05T22:45:00Z</cp:lastPrinted>
  <dcterms:created xsi:type="dcterms:W3CDTF">2023-08-08T00:51:00Z</dcterms:created>
  <dcterms:modified xsi:type="dcterms:W3CDTF">2023-08-08T00:51:00Z</dcterms:modified>
</cp:coreProperties>
</file>