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ind w:right="0" w:left="360" w:firstLine="-360"/>
        <w:spacing w:before="0" w:after="0" w:line="285" w:lineRule="auto"/>
        <w:jc w:val="left"/>
        <w:tabs>
          <w:tab w:val="clear" w:pos="360"/>
          <w:tab w:val="decimal" w:pos="360"/>
        </w:tabs>
        <w:numPr>
          <w:ilvl w:val="0"/>
          <w:numId w:val="2"/>
        </w:numPr>
        <w:rPr>
          <w:i w:val="true"/>
          <w:color w:val="#000000"/>
          <w:sz w:val="18"/>
          <w:lang w:val="en-US"/>
          <w:spacing w:val="1"/>
          <w:w w:val="100"/>
          <w:strike w:val="false"/>
          <w:vertAlign w:val="baseline"/>
          <w:rFonts w:ascii="Times New Roman" w:hAnsi="Times New Roman"/>
        </w:rPr>
      </w:pPr>
      <w:r>
        <w:rPr>
          <w:i w:val="true"/>
          <w:color w:val="#000000"/>
          <w:sz w:val="18"/>
          <w:lang w:val="en-US"/>
          <w:spacing w:val="1"/>
          <w:w w:val="100"/>
          <w:strike w:val="false"/>
          <w:vertAlign w:val="baseline"/>
          <w:rFonts w:ascii="Times New Roman" w:hAnsi="Times New Roman"/>
        </w:rPr>
        <w:t xml:space="preserve">Network and computer login security—Other </w:t>
      </w:r>
      <w:r>
        <w:rPr>
          <w:color w:val="#000000"/>
          <w:sz w:val="17"/>
          <w:lang w:val="en-US"/>
          <w:spacing w:val="1"/>
          <w:w w:val="100"/>
          <w:strike w:val="false"/>
          <w:vertAlign w:val="baseline"/>
          <w:rFonts w:ascii="Times New Roman" w:hAnsi="Times New Roman"/>
        </w:rPr>
        <w:t xml:space="preserve">security </w:t>
      </w:r>
      <w:r>
        <w:rPr>
          <w:color w:val="#000000"/>
          <w:sz w:val="17"/>
          <w:lang w:val="en-US"/>
          <w:spacing w:val="10"/>
          <w:w w:val="100"/>
          <w:strike w:val="false"/>
          <w:vertAlign w:val="baseline"/>
          <w:rFonts w:ascii="Times New Roman" w:hAnsi="Times New Roman"/>
        </w:rPr>
        <w:t xml:space="preserve">measures, such as ID cards and passwords, can be </w:t>
      </w:r>
      <w:r>
        <w:rPr>
          <w:color w:val="#000000"/>
          <w:sz w:val="17"/>
          <w:lang w:val="en-US"/>
          <w:spacing w:val="7"/>
          <w:w w:val="100"/>
          <w:strike w:val="false"/>
          <w:vertAlign w:val="baseline"/>
          <w:rFonts w:ascii="Times New Roman" w:hAnsi="Times New Roman"/>
        </w:rPr>
        <w:t xml:space="preserve">copied or stolen, which is not likely with biometric </w:t>
      </w:r>
      <w:r>
        <w:rPr>
          <w:color w:val="#000000"/>
          <w:sz w:val="17"/>
          <w:lang w:val="en-US"/>
          <w:spacing w:val="9"/>
          <w:w w:val="100"/>
          <w:strike w:val="false"/>
          <w:vertAlign w:val="baseline"/>
          <w:rFonts w:ascii="Times New Roman" w:hAnsi="Times New Roman"/>
        </w:rPr>
        <w:t xml:space="preserve">security measures. Fingerprint readers, for example, </w:t>
      </w:r>
      <w:r>
        <w:rPr>
          <w:color w:val="#000000"/>
          <w:sz w:val="17"/>
          <w:lang w:val="en-US"/>
          <w:spacing w:val="6"/>
          <w:w w:val="100"/>
          <w:strike w:val="false"/>
          <w:vertAlign w:val="baseline"/>
          <w:rFonts w:ascii="Times New Roman" w:hAnsi="Times New Roman"/>
        </w:rPr>
        <w:t xml:space="preserve">are already available at moderate prices.</w:t>
      </w:r>
    </w:p>
    <w:p>
      <w:pPr>
        <w:ind w:right="216" w:left="360" w:firstLine="-360"/>
        <w:spacing w:before="36" w:after="0" w:line="285" w:lineRule="auto"/>
        <w:jc w:val="left"/>
        <w:tabs>
          <w:tab w:val="clear" w:pos="360"/>
          <w:tab w:val="decimal" w:pos="360"/>
        </w:tabs>
        <w:numPr>
          <w:ilvl w:val="0"/>
          <w:numId w:val="2"/>
        </w:numPr>
        <w:rPr>
          <w:i w:val="true"/>
          <w:color w:val="#000000"/>
          <w:sz w:val="18"/>
          <w:lang w:val="en-US"/>
          <w:spacing w:val="2"/>
          <w:w w:val="100"/>
          <w:strike w:val="false"/>
          <w:vertAlign w:val="baseline"/>
          <w:rFonts w:ascii="Times New Roman" w:hAnsi="Times New Roman"/>
        </w:rPr>
      </w:pPr>
      <w:r>
        <w:rPr>
          <w:i w:val="true"/>
          <w:color w:val="#000000"/>
          <w:sz w:val="18"/>
          <w:lang w:val="en-US"/>
          <w:spacing w:val="2"/>
          <w:w w:val="100"/>
          <w:strike w:val="false"/>
          <w:vertAlign w:val="baseline"/>
          <w:rFonts w:ascii="Times New Roman" w:hAnsi="Times New Roman"/>
        </w:rPr>
        <w:t xml:space="preserve">Web page security—Biometric </w:t>
      </w:r>
      <w:r>
        <w:rPr>
          <w:color w:val="#000000"/>
          <w:sz w:val="17"/>
          <w:lang w:val="en-US"/>
          <w:spacing w:val="2"/>
          <w:w w:val="100"/>
          <w:strike w:val="false"/>
          <w:vertAlign w:val="baseline"/>
          <w:rFonts w:ascii="Times New Roman" w:hAnsi="Times New Roman"/>
        </w:rPr>
        <w:t xml:space="preserve">measures could add </w:t>
      </w:r>
      <w:r>
        <w:rPr>
          <w:color w:val="#000000"/>
          <w:sz w:val="17"/>
          <w:lang w:val="en-US"/>
          <w:spacing w:val="9"/>
          <w:w w:val="100"/>
          <w:strike w:val="false"/>
          <w:vertAlign w:val="baseline"/>
          <w:rFonts w:ascii="Times New Roman" w:hAnsi="Times New Roman"/>
        </w:rPr>
        <w:t xml:space="preserve">another layer of security to Web pages to guard </w:t>
      </w:r>
      <w:r>
        <w:rPr>
          <w:color w:val="#000000"/>
          <w:sz w:val="17"/>
          <w:lang w:val="en-US"/>
          <w:spacing w:val="6"/>
          <w:w w:val="100"/>
          <w:strike w:val="false"/>
          <w:vertAlign w:val="baseline"/>
          <w:rFonts w:ascii="Times New Roman" w:hAnsi="Times New Roman"/>
        </w:rPr>
        <w:t xml:space="preserve">against attacks and eliminate or reduce defacing (a </w:t>
      </w:r>
      <w:r>
        <w:rPr>
          <w:color w:val="#000000"/>
          <w:sz w:val="17"/>
          <w:lang w:val="en-US"/>
          <w:spacing w:val="7"/>
          <w:w w:val="100"/>
          <w:strike w:val="false"/>
          <w:vertAlign w:val="baseline"/>
          <w:rFonts w:ascii="Times New Roman" w:hAnsi="Times New Roman"/>
        </w:rPr>
        <w:t xml:space="preserve">kind of electronic graffiti). For example, a stock-</w:t>
      </w:r>
      <w:r>
        <w:rPr>
          <w:color w:val="#000000"/>
          <w:sz w:val="17"/>
          <w:lang w:val="en-US"/>
          <w:spacing w:val="6"/>
          <w:w w:val="100"/>
          <w:strike w:val="false"/>
          <w:vertAlign w:val="baseline"/>
          <w:rFonts w:ascii="Times New Roman" w:hAnsi="Times New Roman"/>
        </w:rPr>
        <w:t xml:space="preserve">trading Web site might require customers to log on with a fingerprint reader.</w:t>
      </w:r>
    </w:p>
    <w:p>
      <w:pPr>
        <w:ind w:right="72" w:left="360" w:firstLine="-360"/>
        <w:spacing w:before="72" w:after="0" w:line="288" w:lineRule="auto"/>
        <w:jc w:val="left"/>
        <w:tabs>
          <w:tab w:val="clear" w:pos="360"/>
          <w:tab w:val="decimal" w:pos="360"/>
        </w:tabs>
        <w:numPr>
          <w:ilvl w:val="0"/>
          <w:numId w:val="3"/>
        </w:numPr>
        <w:rPr>
          <w:color w:val="#000000"/>
          <w:sz w:val="17"/>
          <w:lang w:val="en-US"/>
          <w:spacing w:val="12"/>
          <w:w w:val="100"/>
          <w:strike w:val="false"/>
          <w:vertAlign w:val="baseline"/>
          <w:rFonts w:ascii="Times New Roman" w:hAnsi="Times New Roman"/>
        </w:rPr>
      </w:pPr>
      <w:r>
        <w:rPr>
          <w:color w:val="#000000"/>
          <w:sz w:val="17"/>
          <w:lang w:val="en-US"/>
          <w:spacing w:val="12"/>
          <w:w w:val="100"/>
          <w:strike w:val="false"/>
          <w:vertAlign w:val="baseline"/>
          <w:rFonts w:ascii="Times New Roman" w:hAnsi="Times New Roman"/>
        </w:rPr>
        <w:t xml:space="preserve">Voting—Biometrics could be used to make sure </w:t>
      </w:r>
      <w:r>
        <w:rPr>
          <w:color w:val="#000000"/>
          <w:sz w:val="17"/>
          <w:lang w:val="en-US"/>
          <w:spacing w:val="5"/>
          <w:w w:val="100"/>
          <w:strike w:val="false"/>
          <w:vertAlign w:val="baseline"/>
          <w:rFonts w:ascii="Times New Roman" w:hAnsi="Times New Roman"/>
        </w:rPr>
        <w:t xml:space="preserve">people do not vote more than once, for example, and </w:t>
      </w:r>
      <w:r>
        <w:rPr>
          <w:color w:val="#000000"/>
          <w:sz w:val="17"/>
          <w:lang w:val="en-US"/>
          <w:spacing w:val="7"/>
          <w:w w:val="100"/>
          <w:strike w:val="false"/>
          <w:vertAlign w:val="baseline"/>
          <w:rFonts w:ascii="Times New Roman" w:hAnsi="Times New Roman"/>
        </w:rPr>
        <w:t xml:space="preserve">could be useful for authentication purposes in voting </w:t>
      </w:r>
      <w:r>
        <w:rPr>
          <w:color w:val="#000000"/>
          <w:sz w:val="17"/>
          <w:lang w:val="en-US"/>
          <w:spacing w:val="8"/>
          <w:w w:val="100"/>
          <w:strike w:val="false"/>
          <w:vertAlign w:val="baseline"/>
          <w:rFonts w:ascii="Times New Roman" w:hAnsi="Times New Roman"/>
        </w:rPr>
        <w:t xml:space="preserve">via the Internet.</w:t>
      </w:r>
    </w:p>
    <w:p>
      <w:pPr>
        <w:ind w:right="72" w:left="360" w:firstLine="-360"/>
        <w:spacing w:before="72" w:after="0" w:line="285" w:lineRule="auto"/>
        <w:jc w:val="left"/>
        <w:tabs>
          <w:tab w:val="clear" w:pos="360"/>
          <w:tab w:val="decimal" w:pos="360"/>
        </w:tabs>
        <w:numPr>
          <w:ilvl w:val="0"/>
          <w:numId w:val="2"/>
        </w:numPr>
        <w:rPr>
          <w:i w:val="true"/>
          <w:color w:val="#000000"/>
          <w:sz w:val="18"/>
          <w:lang w:val="en-US"/>
          <w:spacing w:val="6"/>
          <w:w w:val="100"/>
          <w:strike w:val="false"/>
          <w:vertAlign w:val="baseline"/>
          <w:rFonts w:ascii="Times New Roman" w:hAnsi="Times New Roman"/>
        </w:rPr>
      </w:pPr>
      <w:r>
        <w:rPr>
          <w:i w:val="true"/>
          <w:color w:val="#000000"/>
          <w:sz w:val="18"/>
          <w:lang w:val="en-US"/>
          <w:spacing w:val="6"/>
          <w:w w:val="100"/>
          <w:strike w:val="false"/>
          <w:vertAlign w:val="baseline"/>
          <w:rFonts w:ascii="Times New Roman" w:hAnsi="Times New Roman"/>
        </w:rPr>
        <w:t xml:space="preserve">Employee time clocks—Biometrics </w:t>
      </w:r>
      <w:r>
        <w:rPr>
          <w:color w:val="#000000"/>
          <w:sz w:val="17"/>
          <w:lang w:val="en-US"/>
          <w:spacing w:val="6"/>
          <w:w w:val="100"/>
          <w:strike w:val="false"/>
          <w:vertAlign w:val="baseline"/>
          <w:rFonts w:ascii="Times New Roman" w:hAnsi="Times New Roman"/>
        </w:rPr>
        <w:t xml:space="preserve">could uniquely </w:t>
      </w:r>
      <w:r>
        <w:rPr>
          <w:color w:val="#000000"/>
          <w:sz w:val="17"/>
          <w:lang w:val="en-US"/>
          <w:spacing w:val="5"/>
          <w:w w:val="100"/>
          <w:strike w:val="false"/>
          <w:vertAlign w:val="baseline"/>
          <w:rFonts w:ascii="Times New Roman" w:hAnsi="Times New Roman"/>
        </w:rPr>
        <w:t xml:space="preserve">identify each employee and verify clock-in and clock-</w:t>
      </w:r>
      <w:r>
        <w:rPr>
          <w:color w:val="#000000"/>
          <w:sz w:val="17"/>
          <w:lang w:val="en-US"/>
          <w:spacing w:val="6"/>
          <w:w w:val="100"/>
          <w:strike w:val="false"/>
          <w:vertAlign w:val="baseline"/>
          <w:rFonts w:ascii="Times New Roman" w:hAnsi="Times New Roman"/>
        </w:rPr>
        <w:t xml:space="preserve">out times. This technology could also prevent one </w:t>
      </w:r>
      <w:r>
        <w:rPr>
          <w:color w:val="#000000"/>
          <w:sz w:val="17"/>
          <w:lang w:val="en-US"/>
          <w:spacing w:val="7"/>
          <w:w w:val="100"/>
          <w:strike w:val="false"/>
          <w:vertAlign w:val="baseline"/>
          <w:rFonts w:ascii="Times New Roman" w:hAnsi="Times New Roman"/>
        </w:rPr>
        <w:t xml:space="preserve">coworker from checking in for another.</w:t>
      </w:r>
    </w:p>
    <w:p>
      <w:pPr>
        <w:ind w:right="216" w:left="360" w:firstLine="-360"/>
        <w:spacing w:before="36" w:after="0" w:line="285" w:lineRule="auto"/>
        <w:jc w:val="left"/>
        <w:tabs>
          <w:tab w:val="clear" w:pos="360"/>
          <w:tab w:val="decimal" w:pos="360"/>
        </w:tabs>
        <w:numPr>
          <w:ilvl w:val="0"/>
          <w:numId w:val="2"/>
        </w:numPr>
        <w:rPr>
          <w:i w:val="true"/>
          <w:color w:val="#000000"/>
          <w:sz w:val="18"/>
          <w:lang w:val="en-US"/>
          <w:spacing w:val="-1"/>
          <w:w w:val="100"/>
          <w:strike w:val="false"/>
          <w:vertAlign w:val="baseline"/>
          <w:rFonts w:ascii="Times New Roman" w:hAnsi="Times New Roman"/>
        </w:rPr>
      </w:pPr>
      <w:r>
        <w:rPr>
          <w:i w:val="true"/>
          <w:color w:val="#000000"/>
          <w:sz w:val="18"/>
          <w:lang w:val="en-US"/>
          <w:spacing w:val="-1"/>
          <w:w w:val="100"/>
          <w:strike w:val="false"/>
          <w:vertAlign w:val="baseline"/>
          <w:rFonts w:ascii="Times New Roman" w:hAnsi="Times New Roman"/>
        </w:rPr>
        <w:t xml:space="preserve">Member identification in sports clubs—Fingerprint </w:t>
      </w:r>
      <w:r>
        <w:rPr>
          <w:color w:val="#000000"/>
          <w:sz w:val="17"/>
          <w:lang w:val="en-US"/>
          <w:spacing w:val="8"/>
          <w:w w:val="100"/>
          <w:strike w:val="false"/>
          <w:vertAlign w:val="baseline"/>
          <w:rFonts w:ascii="Times New Roman" w:hAnsi="Times New Roman"/>
        </w:rPr>
        <w:t xml:space="preserve">scanners are used in some sport clubs to allow members admittance. This technology improves convenience and security</w:t>
      </w:r>
    </w:p>
    <w:p>
      <w:pPr>
        <w:ind w:right="72" w:left="360" w:firstLine="-360"/>
        <w:spacing w:before="0" w:after="72" w:line="285" w:lineRule="auto"/>
        <w:jc w:val="left"/>
        <w:tabs>
          <w:tab w:val="clear" w:pos="360"/>
          <w:tab w:val="decimal" w:pos="360"/>
        </w:tabs>
        <w:numPr>
          <w:ilvl w:val="0"/>
          <w:numId w:val="2"/>
        </w:numPr>
        <w:rPr>
          <w:i w:val="true"/>
          <w:color w:val="#000000"/>
          <w:sz w:val="18"/>
          <w:lang w:val="en-US"/>
          <w:spacing w:val="5"/>
          <w:w w:val="100"/>
          <w:strike w:val="false"/>
          <w:vertAlign w:val="baseline"/>
          <w:rFonts w:ascii="Times New Roman" w:hAnsi="Times New Roman"/>
        </w:rPr>
      </w:pPr>
      <w:r>
        <w:rPr>
          <w:i w:val="true"/>
          <w:color w:val="#000000"/>
          <w:sz w:val="18"/>
          <w:lang w:val="en-US"/>
          <w:spacing w:val="5"/>
          <w:w w:val="100"/>
          <w:strike w:val="false"/>
          <w:vertAlign w:val="baseline"/>
          <w:rFonts w:ascii="Times New Roman" w:hAnsi="Times New Roman"/>
        </w:rPr>
        <w:t xml:space="preserve">Airport security and fast check-in—Israeli </w:t>
      </w:r>
      <w:r>
        <w:rPr>
          <w:color w:val="#000000"/>
          <w:sz w:val="17"/>
          <w:lang w:val="en-US"/>
          <w:spacing w:val="5"/>
          <w:w w:val="100"/>
          <w:strike w:val="false"/>
          <w:vertAlign w:val="baseline"/>
          <w:rFonts w:ascii="Times New Roman" w:hAnsi="Times New Roman"/>
        </w:rPr>
        <w:t xml:space="preserve">airports </w:t>
      </w:r>
      <w:r>
        <w:rPr>
          <w:color w:val="#000000"/>
          <w:sz w:val="17"/>
          <w:lang w:val="en-US"/>
          <w:spacing w:val="4"/>
          <w:w w:val="100"/>
          <w:strike w:val="false"/>
          <w:vertAlign w:val="baseline"/>
          <w:rFonts w:ascii="Times New Roman" w:hAnsi="Times New Roman"/>
        </w:rPr>
        <w:t xml:space="preserve">have been using biometrics for this purpose for years. </w:t>
      </w:r>
      <w:r>
        <w:rPr>
          <w:color w:val="#000000"/>
          <w:sz w:val="17"/>
          <w:lang w:val="en-US"/>
          <w:spacing w:val="6"/>
          <w:w w:val="100"/>
          <w:strike w:val="false"/>
          <w:vertAlign w:val="baseline"/>
          <w:rFonts w:ascii="Times New Roman" w:hAnsi="Times New Roman"/>
        </w:rPr>
        <w:t xml:space="preserve">Ben Gurion International Airport in Tel Aviv has a</w:t>
      </w:r>
    </w:p>
    <w:p>
      <w:pPr>
        <w:ind w:right="72" w:left="288" w:firstLine="0"/>
        <w:spacing w:before="0" w:after="0" w:line="235" w:lineRule="exact"/>
        <w:jc w:val="both"/>
        <w:rPr>
          <w:color w:val="#000000"/>
          <w:sz w:val="17"/>
          <w:lang w:val="en-US"/>
          <w:spacing w:val="8"/>
          <w:w w:val="100"/>
          <w:strike w:val="false"/>
          <w:vertAlign w:val="baseline"/>
          <w:rFonts w:ascii="Times New Roman" w:hAnsi="Times New Roman"/>
        </w:rPr>
      </w:pPr>
      <w:r>
        <w:rPr>
          <w:color w:val="#000000"/>
          <w:sz w:val="17"/>
          <w:lang w:val="en-US"/>
          <w:spacing w:val="8"/>
          <w:w w:val="100"/>
          <w:strike w:val="false"/>
          <w:vertAlign w:val="baseline"/>
          <w:rFonts w:ascii="Times New Roman" w:hAnsi="Times New Roman"/>
        </w:rPr>
        <w:t xml:space="preserve">frequent flyer's fast check-in system based on smart </w:t>
      </w:r>
      <w:r>
        <w:rPr>
          <w:color w:val="#000000"/>
          <w:sz w:val="17"/>
          <w:lang w:val="en-US"/>
          <w:spacing w:val="6"/>
          <w:w w:val="100"/>
          <w:strike w:val="false"/>
          <w:vertAlign w:val="baseline"/>
          <w:rFonts w:ascii="Times New Roman" w:hAnsi="Times New Roman"/>
        </w:rPr>
        <w:t xml:space="preserve">cards that store information on users' hand geometry. </w:t>
      </w:r>
      <w:r>
        <w:rPr>
          <w:color w:val="#000000"/>
          <w:sz w:val="17"/>
          <w:lang w:val="en-US"/>
          <w:spacing w:val="5"/>
          <w:w w:val="100"/>
          <w:strike w:val="false"/>
          <w:vertAlign w:val="baseline"/>
          <w:rFonts w:ascii="Times New Roman" w:hAnsi="Times New Roman"/>
        </w:rPr>
        <w:t xml:space="preserve">With this system, travelers can pass through check-in </w:t>
      </w:r>
      <w:r>
        <w:rPr>
          <w:color w:val="#000000"/>
          <w:sz w:val="17"/>
          <w:lang w:val="en-US"/>
          <w:spacing w:val="4"/>
          <w:w w:val="100"/>
          <w:strike w:val="false"/>
          <w:vertAlign w:val="baseline"/>
          <w:rFonts w:ascii="Times New Roman" w:hAnsi="Times New Roman"/>
        </w:rPr>
        <w:t xml:space="preserve">points in less than 20 seconds.</w:t>
      </w:r>
      <w:r>
        <w:rPr>
          <w:color w:val="#000000"/>
          <w:sz w:val="17"/>
          <w:lang w:val="en-US"/>
          <w:spacing w:val="4"/>
          <w:w w:val="100"/>
          <w:strike w:val="false"/>
          <w:vertAlign w:val="superscript"/>
          <w:rFonts w:ascii="Times New Roman" w:hAnsi="Times New Roman"/>
        </w:rPr>
        <w:t xml:space="preserve">32</w:t>
      </w:r>
      <w:r>
        <w:rPr>
          <w:color w:val="#000000"/>
          <w:sz w:val="17"/>
          <w:lang w:val="en-US"/>
          <w:spacing w:val="4"/>
          <w:w w:val="100"/>
          <w:strike w:val="false"/>
          <w:vertAlign w:val="baseline"/>
          <w:rFonts w:ascii="Times New Roman" w:hAnsi="Times New Roman"/>
        </w:rPr>
      </w:r>
    </w:p>
    <w:p>
      <w:pPr>
        <w:ind w:right="0" w:left="360" w:firstLine="-360"/>
        <w:spacing w:before="0" w:after="0" w:line="233" w:lineRule="exact"/>
        <w:jc w:val="left"/>
        <w:tabs>
          <w:tab w:val="clear" w:pos="360"/>
          <w:tab w:val="decimal" w:pos="360"/>
        </w:tabs>
        <w:numPr>
          <w:ilvl w:val="0"/>
          <w:numId w:val="4"/>
        </w:numPr>
        <w:rPr>
          <w:i w:val="true"/>
          <w:color w:val="#000000"/>
          <w:sz w:val="18"/>
          <w:lang w:val="en-US"/>
          <w:spacing w:val="10"/>
          <w:w w:val="100"/>
          <w:strike w:val="false"/>
          <w:vertAlign w:val="baseline"/>
          <w:rFonts w:ascii="Times New Roman" w:hAnsi="Times New Roman"/>
        </w:rPr>
      </w:pPr>
      <w:r>
        <w:rPr>
          <w:i w:val="true"/>
          <w:color w:val="#000000"/>
          <w:sz w:val="18"/>
          <w:lang w:val="en-US"/>
          <w:spacing w:val="10"/>
          <w:w w:val="100"/>
          <w:strike w:val="false"/>
          <w:vertAlign w:val="baseline"/>
          <w:rFonts w:ascii="Times New Roman" w:hAnsi="Times New Roman"/>
        </w:rPr>
        <w:t xml:space="preserve">Passports and highly secured government </w:t>
      </w:r>
      <w:r>
        <w:rPr>
          <w:i w:val="true"/>
          <w:color w:val="#000000"/>
          <w:sz w:val="18"/>
          <w:lang w:val="en-US"/>
          <w:spacing w:val="10"/>
          <w:w w:val="100"/>
          <w:strike w:val="false"/>
          <w:vertAlign w:val="baseline"/>
          <w:rFonts w:ascii="Times New Roman" w:hAnsi="Times New Roman"/>
        </w:rPr>
        <w:t xml:space="preserve">ID </w:t>
      </w:r>
      <w:r>
        <w:rPr>
          <w:i w:val="true"/>
          <w:color w:val="#000000"/>
          <w:sz w:val="18"/>
          <w:lang w:val="en-US"/>
          <w:spacing w:val="13"/>
          <w:w w:val="100"/>
          <w:strike w:val="false"/>
          <w:vertAlign w:val="baseline"/>
          <w:rFonts w:ascii="Times New Roman" w:hAnsi="Times New Roman"/>
        </w:rPr>
        <w:t xml:space="preserve">cards—A </w:t>
      </w:r>
      <w:r>
        <w:rPr>
          <w:color w:val="#000000"/>
          <w:sz w:val="17"/>
          <w:lang w:val="en-US"/>
          <w:spacing w:val="13"/>
          <w:w w:val="100"/>
          <w:strike w:val="false"/>
          <w:vertAlign w:val="baseline"/>
          <w:rFonts w:ascii="Times New Roman" w:hAnsi="Times New Roman"/>
        </w:rPr>
        <w:t xml:space="preserve">biometrically authenticated passport </w:t>
      </w:r>
      <w:r>
        <w:rPr>
          <w:color w:val="#000000"/>
          <w:sz w:val="17"/>
          <w:lang w:val="en-US"/>
          <w:spacing w:val="8"/>
          <w:w w:val="100"/>
          <w:strike w:val="false"/>
          <w:vertAlign w:val="baseline"/>
          <w:rFonts w:ascii="Times New Roman" w:hAnsi="Times New Roman"/>
        </w:rPr>
        <w:t xml:space="preserve">or ID card can never be copied and used by an unauthorized person. Citizens of such countries as </w:t>
      </w:r>
      <w:r>
        <w:rPr>
          <w:color w:val="#000000"/>
          <w:sz w:val="17"/>
          <w:lang w:val="en-US"/>
          <w:spacing w:val="11"/>
          <w:w w:val="100"/>
          <w:strike w:val="false"/>
          <w:vertAlign w:val="baseline"/>
          <w:rFonts w:ascii="Times New Roman" w:hAnsi="Times New Roman"/>
        </w:rPr>
        <w:t xml:space="preserve">Germany, Canada, and the United States can apply </w:t>
      </w:r>
      <w:r>
        <w:rPr>
          <w:color w:val="#000000"/>
          <w:sz w:val="17"/>
          <w:lang w:val="en-US"/>
          <w:spacing w:val="4"/>
          <w:w w:val="100"/>
          <w:strike w:val="false"/>
          <w:vertAlign w:val="baseline"/>
          <w:rFonts w:ascii="Times New Roman" w:hAnsi="Times New Roman"/>
        </w:rPr>
        <w:t xml:space="preserve">for an ePass, a passport containing a chip that stores a </w:t>
      </w:r>
      <w:r>
        <w:rPr>
          <w:color w:val="#000000"/>
          <w:sz w:val="17"/>
          <w:lang w:val="en-US"/>
          <w:spacing w:val="6"/>
          <w:w w:val="100"/>
          <w:strike w:val="false"/>
          <w:vertAlign w:val="baseline"/>
          <w:rFonts w:ascii="Times New Roman" w:hAnsi="Times New Roman"/>
        </w:rPr>
        <w:t xml:space="preserve">digital photograph and fingerprints. Other biometric </w:t>
      </w:r>
      <w:r>
        <w:rPr>
          <w:color w:val="#000000"/>
          <w:sz w:val="17"/>
          <w:lang w:val="en-US"/>
          <w:spacing w:val="3"/>
          <w:w w:val="100"/>
          <w:strike w:val="false"/>
          <w:vertAlign w:val="baseline"/>
          <w:rFonts w:ascii="Times New Roman" w:hAnsi="Times New Roman"/>
        </w:rPr>
        <w:t xml:space="preserve">identifiers, such as iris scans, could be added. It is also </w:t>
      </w:r>
      <w:r>
        <w:rPr>
          <w:color w:val="#000000"/>
          <w:sz w:val="17"/>
          <w:lang w:val="en-US"/>
          <w:spacing w:val="7"/>
          <w:w w:val="100"/>
          <w:strike w:val="false"/>
          <w:vertAlign w:val="baseline"/>
          <w:rFonts w:ascii="Times New Roman" w:hAnsi="Times New Roman"/>
        </w:rPr>
        <w:t xml:space="preserve">being used to enter the U.S. at immigration kiosks.</w:t>
      </w:r>
    </w:p>
    <w:p>
      <w:pPr>
        <w:ind w:right="0" w:left="360" w:firstLine="-360"/>
        <w:spacing w:before="0" w:after="0" w:line="224" w:lineRule="exact"/>
        <w:jc w:val="left"/>
        <w:tabs>
          <w:tab w:val="clear" w:pos="360"/>
          <w:tab w:val="decimal" w:pos="360"/>
        </w:tabs>
        <w:numPr>
          <w:ilvl w:val="0"/>
          <w:numId w:val="4"/>
        </w:numPr>
        <w:rPr>
          <w:i w:val="true"/>
          <w:color w:val="#000000"/>
          <w:sz w:val="18"/>
          <w:lang w:val="en-US"/>
          <w:spacing w:val="5"/>
          <w:w w:val="100"/>
          <w:strike w:val="false"/>
          <w:vertAlign w:val="baseline"/>
          <w:rFonts w:ascii="Times New Roman" w:hAnsi="Times New Roman"/>
        </w:rPr>
      </w:pPr>
      <w:r>
        <w:rPr>
          <w:i w:val="true"/>
          <w:color w:val="#000000"/>
          <w:sz w:val="18"/>
          <w:lang w:val="en-US"/>
          <w:spacing w:val="5"/>
          <w:w w:val="100"/>
          <w:strike w:val="false"/>
          <w:vertAlign w:val="baseline"/>
          <w:rFonts w:ascii="Times New Roman" w:hAnsi="Times New Roman"/>
        </w:rPr>
        <w:t xml:space="preserve">Sporting events—Germany </w:t>
      </w:r>
      <w:r>
        <w:rPr>
          <w:color w:val="#000000"/>
          <w:sz w:val="17"/>
          <w:lang w:val="en-US"/>
          <w:spacing w:val="5"/>
          <w:w w:val="100"/>
          <w:strike w:val="false"/>
          <w:vertAlign w:val="baseline"/>
          <w:rFonts w:ascii="Times New Roman" w:hAnsi="Times New Roman"/>
        </w:rPr>
        <w:t xml:space="preserve">used biometric technology </w:t>
      </w:r>
      <w:r>
        <w:rPr>
          <w:color w:val="#000000"/>
          <w:sz w:val="17"/>
          <w:lang w:val="en-US"/>
          <w:spacing w:val="12"/>
          <w:w w:val="100"/>
          <w:strike w:val="false"/>
          <w:vertAlign w:val="baseline"/>
          <w:rFonts w:ascii="Times New Roman" w:hAnsi="Times New Roman"/>
        </w:rPr>
        <w:t xml:space="preserve">at the </w:t>
      </w:r>
      <w:r>
        <w:rPr>
          <w:color w:val="#000000"/>
          <w:sz w:val="18"/>
          <w:lang w:val="en-US"/>
          <w:spacing w:val="12"/>
          <w:w w:val="100"/>
          <w:strike w:val="false"/>
          <w:vertAlign w:val="baseline"/>
          <w:rFonts w:ascii="Times New Roman" w:hAnsi="Times New Roman"/>
        </w:rPr>
        <w:t xml:space="preserve">2004 </w:t>
      </w:r>
      <w:r>
        <w:rPr>
          <w:color w:val="#000000"/>
          <w:sz w:val="17"/>
          <w:lang w:val="en-US"/>
          <w:spacing w:val="12"/>
          <w:w w:val="100"/>
          <w:strike w:val="false"/>
          <w:vertAlign w:val="baseline"/>
          <w:rFonts w:ascii="Times New Roman" w:hAnsi="Times New Roman"/>
        </w:rPr>
        <w:t xml:space="preserve">Summer Olympic Games in Athens, </w:t>
      </w:r>
      <w:r>
        <w:rPr>
          <w:color w:val="#000000"/>
          <w:sz w:val="17"/>
          <w:lang w:val="en-US"/>
          <w:spacing w:val="10"/>
          <w:w w:val="100"/>
          <w:strike w:val="false"/>
          <w:vertAlign w:val="baseline"/>
          <w:rFonts w:ascii="Times New Roman" w:hAnsi="Times New Roman"/>
        </w:rPr>
        <w:t xml:space="preserve">Greece, to protect its athletes. NEC, Inc. created an </w:t>
      </w:r>
      <w:r>
        <w:rPr>
          <w:color w:val="#000000"/>
          <w:sz w:val="17"/>
          <w:lang w:val="en-US"/>
          <w:spacing w:val="4"/>
          <w:w w:val="100"/>
          <w:strike w:val="false"/>
          <w:vertAlign w:val="baseline"/>
          <w:rFonts w:ascii="Times New Roman" w:hAnsi="Times New Roman"/>
        </w:rPr>
        <w:t xml:space="preserve">ID card containing an athlete's fingerprints, which was </w:t>
      </w:r>
      <w:r>
        <w:rPr>
          <w:color w:val="#000000"/>
          <w:sz w:val="17"/>
          <w:lang w:val="en-US"/>
          <w:spacing w:val="6"/>
          <w:w w:val="100"/>
          <w:strike w:val="false"/>
          <w:vertAlign w:val="baseline"/>
          <w:rFonts w:ascii="Times New Roman" w:hAnsi="Times New Roman"/>
        </w:rPr>
        <w:t xml:space="preserve">used for secure access.</w:t>
      </w:r>
    </w:p>
    <w:p>
      <w:pPr>
        <w:ind w:right="0" w:left="360" w:firstLine="-360"/>
        <w:spacing w:before="72" w:after="0" w:line="235" w:lineRule="exact"/>
        <w:jc w:val="left"/>
        <w:tabs>
          <w:tab w:val="clear" w:pos="360"/>
          <w:tab w:val="decimal" w:pos="360"/>
        </w:tabs>
        <w:numPr>
          <w:ilvl w:val="0"/>
          <w:numId w:val="4"/>
        </w:numPr>
        <w:rPr>
          <w:i w:val="true"/>
          <w:color w:val="#000000"/>
          <w:sz w:val="18"/>
          <w:lang w:val="en-US"/>
          <w:spacing w:val="3"/>
          <w:w w:val="100"/>
          <w:strike w:val="false"/>
          <w:vertAlign w:val="baseline"/>
          <w:rFonts w:ascii="Times New Roman" w:hAnsi="Times New Roman"/>
        </w:rPr>
      </w:pPr>
      <w:r>
        <w:rPr>
          <w:i w:val="true"/>
          <w:color w:val="#000000"/>
          <w:sz w:val="18"/>
          <w:lang w:val="en-US"/>
          <w:spacing w:val="3"/>
          <w:w w:val="100"/>
          <w:strike w:val="false"/>
          <w:vertAlign w:val="baseline"/>
          <w:rFonts w:ascii="Times New Roman" w:hAnsi="Times New Roman"/>
        </w:rPr>
        <w:t xml:space="preserve">Cell phones and smart cards—Biometrics </w:t>
      </w:r>
      <w:r>
        <w:rPr>
          <w:color w:val="#000000"/>
          <w:sz w:val="17"/>
          <w:lang w:val="en-US"/>
          <w:spacing w:val="3"/>
          <w:w w:val="100"/>
          <w:strike w:val="false"/>
          <w:vertAlign w:val="baseline"/>
          <w:rFonts w:ascii="Times New Roman" w:hAnsi="Times New Roman"/>
        </w:rPr>
        <w:t xml:space="preserve">can be used
</w:t>
        <w:br/>
      </w:r>
      <w:r>
        <w:rPr>
          <w:color w:val="#000000"/>
          <w:sz w:val="17"/>
          <w:lang w:val="en-US"/>
          <w:spacing w:val="8"/>
          <w:w w:val="100"/>
          <w:strike w:val="false"/>
          <w:vertAlign w:val="baseline"/>
          <w:rFonts w:ascii="Times New Roman" w:hAnsi="Times New Roman"/>
        </w:rPr>
        <w:t xml:space="preserve">to prevent unauthorized access to cell phones and
</w:t>
        <w:br/>
      </w:r>
      <w:r>
        <w:rPr>
          <w:color w:val="#000000"/>
          <w:sz w:val="17"/>
          <w:lang w:val="en-US"/>
          <w:spacing w:val="8"/>
          <w:w w:val="100"/>
          <w:strike w:val="false"/>
          <w:vertAlign w:val="baseline"/>
          <w:rFonts w:ascii="Times New Roman" w:hAnsi="Times New Roman"/>
        </w:rPr>
        <w:t xml:space="preserve">smart cards and prevent others from using them if
</w:t>
        <w:br/>
      </w:r>
      <w:r>
        <w:rPr>
          <w:color w:val="#000000"/>
          <w:sz w:val="17"/>
          <w:lang w:val="en-US"/>
          <w:spacing w:val="6"/>
          <w:w w:val="100"/>
          <w:strike w:val="false"/>
          <w:vertAlign w:val="baseline"/>
          <w:rFonts w:ascii="Times New Roman" w:hAnsi="Times New Roman"/>
        </w:rPr>
        <w:t xml:space="preserve">they are lost or stolen. An example is Apple's iPhone,
</w:t>
        <w:br/>
      </w:r>
      <w:r>
        <w:rPr>
          <w:color w:val="#000000"/>
          <w:sz w:val="17"/>
          <w:lang w:val="en-US"/>
          <w:spacing w:val="7"/>
          <w:w w:val="100"/>
          <w:strike w:val="false"/>
          <w:vertAlign w:val="baseline"/>
          <w:rFonts w:ascii="Times New Roman" w:hAnsi="Times New Roman"/>
        </w:rPr>
        <w:t xml:space="preserve">which uses a fingerprint sensor and face id scan.</w:t>
      </w:r>
    </w:p>
    <w:p>
      <w:pPr>
        <w:ind w:right="0" w:left="0" w:firstLine="288"/>
        <w:spacing w:before="72" w:after="144" w:line="251" w:lineRule="exact"/>
        <w:jc w:val="both"/>
        <w:rPr>
          <w:color w:val="#000000"/>
          <w:sz w:val="17"/>
          <w:lang w:val="en-US"/>
          <w:spacing w:val="6"/>
          <w:w w:val="100"/>
          <w:strike w:val="false"/>
          <w:vertAlign w:val="baseline"/>
          <w:rFonts w:ascii="Times New Roman" w:hAnsi="Times New Roman"/>
        </w:rPr>
      </w:pPr>
      <w:r>
        <w:rPr>
          <w:color w:val="#000000"/>
          <w:sz w:val="17"/>
          <w:lang w:val="en-US"/>
          <w:spacing w:val="6"/>
          <w:w w:val="100"/>
          <w:strike w:val="false"/>
          <w:vertAlign w:val="baseline"/>
          <w:rFonts w:ascii="Times New Roman" w:hAnsi="Times New Roman"/>
        </w:rPr>
        <w:t xml:space="preserve">The </w:t>
      </w:r>
      <w:r>
        <w:rPr>
          <w:color w:val="#000000"/>
          <w:sz w:val="18"/>
          <w:lang w:val="en-US"/>
          <w:spacing w:val="6"/>
          <w:w w:val="100"/>
          <w:strike w:val="false"/>
          <w:vertAlign w:val="baseline"/>
          <w:rFonts w:ascii="Times New Roman" w:hAnsi="Times New Roman"/>
        </w:rPr>
        <w:t xml:space="preserve">"Face Recognition Technology in Action" box </w:t>
      </w:r>
      <w:r>
        <w:rPr>
          <w:color w:val="#000000"/>
          <w:sz w:val="18"/>
          <w:lang w:val="en-US"/>
          <w:spacing w:val="3"/>
          <w:w w:val="100"/>
          <w:strike w:val="false"/>
          <w:vertAlign w:val="baseline"/>
          <w:rFonts w:ascii="Times New Roman" w:hAnsi="Times New Roman"/>
        </w:rPr>
        <w:t xml:space="preserve">highlights several potential real-life applications of face </w:t>
      </w:r>
      <w:r>
        <w:rPr>
          <w:color w:val="#000000"/>
          <w:sz w:val="18"/>
          <w:lang w:val="en-US"/>
          <w:spacing w:val="6"/>
          <w:w w:val="100"/>
          <w:strike w:val="false"/>
          <w:vertAlign w:val="baseline"/>
          <w:rFonts w:ascii="Times New Roman" w:hAnsi="Times New Roman"/>
        </w:rPr>
        <w:t xml:space="preserve">recognition technology.</w:t>
      </w:r>
    </w:p>
    <w:p>
      <w:pPr>
        <w:sectPr>
          <w:pgSz w:w="11918" w:h="16854" w:orient="portrait"/>
          <w:type w:val="nextPage"/>
          <w:textDirection w:val="lrTb"/>
          <w:cols w:sep="1" w:num="2" w:space="0" w:equalWidth="0">
            <w:col w:w="4500" w:space="459"/>
            <w:col w:w="4500" w:space="0"/>
          </w:cols>
          <w:pgMar w:bottom="532" w:top="1847" w:right="1021" w:left="1378" w:header="720" w:footer="720"/>
          <w:titlePg w:val="false"/>
        </w:sectPr>
      </w:pPr>
    </w:p>
    <w:p>
      <w:pPr>
        <w:ind w:right="0" w:left="0" w:firstLine="0"/>
        <w:spacing w:before="471" w:after="0" w:line="288" w:lineRule="exact"/>
        <w:jc w:val="left"/>
        <w:rPr>
          <w:color w:val="#000000"/>
          <w:sz w:val="24"/>
          <w:lang w:val="en-US"/>
          <w:w w:val="100"/>
          <w:strike w:val="false"/>
          <w:vertAlign w:val="baseline"/>
          <w:rFonts w:ascii="Times New Roman" w:hAnsi="Times New Roman"/>
        </w:rPr>
      </w:pPr>
    </w:p>
    <w:p>
      <w:pPr>
        <w:sectPr>
          <w:pgSz w:w="11918" w:h="16854" w:orient="portrait"/>
          <w:type w:val="continuous"/>
          <w:textDirection w:val="lrTb"/>
          <w:pgMar w:bottom="532" w:top="1847" w:right="1003" w:left="1063" w:header="720" w:footer="720"/>
          <w:titlePg w:val="false"/>
        </w:sectPr>
      </w:pPr>
    </w:p>
    <w:p>
      <w:pPr>
        <w:ind w:right="0" w:left="936" w:firstLine="0"/>
        <w:spacing w:before="324" w:after="0" w:line="264" w:lineRule="auto"/>
        <w:jc w:val="left"/>
        <w:rPr>
          <w:b w:val="true"/>
          <w:color w:val="#067598"/>
          <w:sz w:val="30"/>
          <w:lang w:val="en-US"/>
          <w:spacing w:val="-12"/>
          <w:w w:val="100"/>
          <w:strike w:val="false"/>
          <w:vertAlign w:val="baseline"/>
          <w:rFonts w:ascii="Arial" w:hAnsi="Arial"/>
        </w:rPr>
      </w:pPr>
      <w:r>
        <w:pict>
          <v:shapetype id="_x0000_t1" coordsize="21600,21600" o:spt="202" path="m,l,21600r21600,l21600,xe">
            <v:stroke joinstyle="miter"/>
            <v:path gradientshapeok="t" o:connecttype="rect"/>
          </v:shapetype>
          <v:shape id="_x0000_s0" type="#_x0000_t1" fillcolor="#FAF8DF" strokecolor="#000000" style="position:absolute;width:589pt;height:290.85pt;z-index:-1000;margin-left:0pt;margin-top:0pt;mso-wrap-distance-top:37.05pt;mso-wrap-distance-left:0pt;mso-wrap-distance-right:0pt">
            <v:textbox inset="0pt, 0pt, 0pt, 0pt">
              <w:txbxContent>
                <w:p>
                  <w:pPr>
                    <w:pBdr/>
                  </w:pPr>
                </w:p>
              </w:txbxContent>
            </v:textbox>
          </v:shape>
        </w:pict>
      </w:r>
      <w:r>
        <w:rPr>
          <w:b w:val="true"/>
          <w:color w:val="#067598"/>
          <w:sz w:val="30"/>
          <w:lang w:val="en-US"/>
          <w:spacing w:val="-12"/>
          <w:w w:val="100"/>
          <w:strike w:val="false"/>
          <w:vertAlign w:val="baseline"/>
          <w:rFonts w:ascii="Arial" w:hAnsi="Arial"/>
        </w:rPr>
        <w:t xml:space="preserve">Face Recognition Technology in Action</w:t>
      </w:r>
    </w:p>
    <w:p>
      <w:pPr>
        <w:ind w:right="0" w:left="936" w:firstLine="0"/>
        <w:spacing w:before="144" w:after="0" w:line="271" w:lineRule="auto"/>
        <w:jc w:val="left"/>
        <w:rPr>
          <w:b w:val="true"/>
          <w:color w:val="#000000"/>
          <w:sz w:val="22"/>
          <w:lang w:val="en-US"/>
          <w:spacing w:val="-9"/>
          <w:w w:val="100"/>
          <w:strike w:val="false"/>
          <w:vertAlign w:val="baseline"/>
          <w:rFonts w:ascii="Arial" w:hAnsi="Arial"/>
        </w:rPr>
      </w:pPr>
      <w:r>
        <w:rPr>
          <w:b w:val="true"/>
          <w:color w:val="#000000"/>
          <w:sz w:val="22"/>
          <w:lang w:val="en-US"/>
          <w:spacing w:val="-9"/>
          <w:w w:val="100"/>
          <w:strike w:val="false"/>
          <w:vertAlign w:val="baseline"/>
          <w:rFonts w:ascii="Arial" w:hAnsi="Arial"/>
        </w:rPr>
        <w:t xml:space="preserve">M FINANCE I TECHNOLOGY IN SOCIETY I SOCIAL AND ETHICAL ISSUES</w:t>
      </w:r>
    </w:p>
    <w:p>
      <w:pPr>
        <w:ind w:right="0" w:left="936" w:firstLine="0"/>
        <w:spacing w:before="108" w:after="0" w:line="312" w:lineRule="auto"/>
        <w:jc w:val="both"/>
        <w:rPr>
          <w:color w:val="#000000"/>
          <w:sz w:val="16"/>
          <w:lang w:val="en-US"/>
          <w:spacing w:val="-2"/>
          <w:w w:val="100"/>
          <w:strike w:val="false"/>
          <w:vertAlign w:val="baseline"/>
          <w:rFonts w:ascii="Verdana" w:hAnsi="Verdana"/>
        </w:rPr>
      </w:pPr>
      <w:r>
        <w:pict>
          <v:shapetype id="_x0000_t2" coordsize="21600,21600" o:spt="202" path="m,l,21600r21600,l21600,xe">
            <v:stroke joinstyle="miter"/>
            <v:path gradientshapeok="t" o:connecttype="rect"/>
          </v:shapetype>
          <v:shape id="_x0000_s1" type="#_x0000_t2" filled="f" strokecolor="#000000" stroked="f" style="position:absolute;width:252pt;height:176.2pt;z-index:-999;margin-left:277.55pt;margin-top:1.45pt;mso-wrap-distance-left:0pt;mso-wrap-distance-right:59.45pt">
            <w10:wrap type="square" side="both"/>
            <v:fill opacity="1" o:opacity2="1" recolor="f" rotate="f" type="solid"/>
            <v:textbox inset="0pt, 0pt, 0pt, 0pt">
              <w:txbxContent>
                <w:p>
                  <w:pPr>
                    <w:spacing w:before="88" w:after="0" w:line="20" w:lineRule="exact"/>
                  </w:pPr>
                </w:p>
                <w:tbl>
                  <w:tblPr>
                    <w:jc w:val="left"/>
                    <w:tblLayout w:type="fixed"/>
                    <w:tblCellMar>
                      <w:left w:w="0" w:type="dxa"/>
                      <w:right w:w="0" w:type="dxa"/>
                    </w:tblCellMar>
                  </w:tblPr>
                  <w:tblGrid>
                    <w:gridCol w:w="4745"/>
                    <w:gridCol w:w="295"/>
                  </w:tblGrid>
                  <w:tr>
                    <w:trPr>
                      <w:trHeight w:val="3056" w:hRule="exact"/>
                    </w:trPr>
                    <w:tc>
                      <w:tcPr>
                        <w:gridSpan w:val="1"/>
                        <w:tcBorders>
                          <w:top w:val="none" w:sz="0" w:color="#000000"/>
                          <w:bottom w:val="none" w:sz="0" w:color="#000000"/>
                          <w:left w:val="none" w:sz="0" w:color="#000000"/>
                          <w:right w:val="none" w:sz="0" w:color="#000000"/>
                        </w:tcBorders>
                        <w:tcW w:w="4745" w:type="auto"/>
                        <w:textDirection w:val="lrTb"/>
                        <w:vAlign w:val="top"/>
                      </w:tcPr>
                      <w:p>
                        <w:pPr>
                          <w:ind w:right="0" w:left="216"/>
                          <w:spacing w:before="29" w:after="7" w:line="240" w:lineRule="auto"/>
                          <w:jc w:val="right"/>
                        </w:pPr>
                        <w:r>
                          <w:drawing>
                            <wp:inline>
                              <wp:extent cx="2871470" cy="1915160"/>
                              <wp:docPr id="1" name="pic"/>
                              <a:graphic>
                                <a:graphicData uri="http://schemas.openxmlformats.org/drawingml/2006/picture">
                                  <pic:pic>
                                    <pic:nvPicPr>
                                      <pic:cNvPr id="2" name="test1"/>
                                      <pic:cNvPicPr preferRelativeResize="false"/>
                                    </pic:nvPicPr>
                                    <pic:blipFill>
                                      <a:blip r:embed="drId4"/>
                                      <a:stretch>
                                        <a:fillRect/>
                                      </a:stretch>
                                    </pic:blipFill>
                                    <pic:spPr>
                                      <a:xfrm>
                                        <a:off x="0" y="0"/>
                                        <a:ext cx="2871470" cy="1915160"/>
                                      </a:xfrm>
                                      <a:prstGeom prst="rect">
                                        <a:avLst/>
                                      </a:prstGeom>
                                    </pic:spPr>
                                  </pic:pic>
                                </a:graphicData>
                              </a:graphic>
                            </wp:inline>
                          </w:drawing>
                        </w:r>
                      </w:p>
                    </w:tc>
                    <w:tc>
                      <w:tcPr>
                        <w:gridSpan w:val="1"/>
                        <w:tcBorders>
                          <w:top w:val="none" w:sz="0" w:color="#000000"/>
                          <w:bottom w:val="none" w:sz="0" w:color="#000000"/>
                          <w:left w:val="none" w:sz="0" w:color="#000000"/>
                          <w:right w:val="none" w:sz="0" w:color="#000000"/>
                        </w:tcBorders>
                        <w:tcW w:w="5040" w:type="auto"/>
                        <w:textDirection w:val="btLr"/>
                        <w:vAlign w:val="center"/>
                      </w:tcPr>
                      <w:p>
                        <w:pPr>
                          <w:ind w:right="0" w:left="0" w:firstLine="0"/>
                          <w:spacing w:before="0" w:after="0" w:line="240" w:lineRule="auto"/>
                          <w:jc w:val="left"/>
                          <w:rPr>
                            <w:color w:val="#3B3A39"/>
                            <w:sz w:val="10"/>
                            <w:lang w:val="en-US"/>
                            <w:spacing w:val="3"/>
                            <w:w w:val="100"/>
                            <w:strike w:val="false"/>
                            <w:vertAlign w:val="baseline"/>
                            <w:rFonts w:ascii="Tahoma" w:hAnsi="Tahoma"/>
                          </w:rPr>
                        </w:pPr>
                        <w:r>
                          <w:rPr>
                            <w:color w:val="#3B3A39"/>
                            <w:sz w:val="10"/>
                            <w:lang w:val="en-US"/>
                            <w:spacing w:val="3"/>
                            <w:w w:val="100"/>
                            <w:strike w:val="false"/>
                            <w:vertAlign w:val="baseline"/>
                            <w:rFonts w:ascii="Tahoma" w:hAnsi="Tahoma"/>
                          </w:rPr>
                          <w:t xml:space="preserve">karelnoppe /</w:t>
                        </w:r>
                        <w:hyperlink r:id="drId5">
                          <w:r>
                            <w:rPr>
                              <w:color w:val="#0000FF"/>
                              <w:sz w:val="10"/>
                              <w:lang w:val="en-US"/>
                              <w:spacing w:val="3"/>
                              <w:w w:val="100"/>
                              <w:strike w:val="false"/>
                              <w:u w:val="single"/>
                              <w:vertAlign w:val="baseline"/>
                              <w:rFonts w:ascii="Tahoma" w:hAnsi="Tahoma"/>
                            </w:rPr>
                            <w:t xml:space="preserve">shutterstock.com</w:t>
                          </w:r>
                        </w:hyperlink>
                        <w:r>
                          <w:rPr>
                            <w:color w:val="#3B3A39"/>
                            <w:sz w:val="10"/>
                            <w:lang w:val="en-US"/>
                            <w:spacing w:val="3"/>
                            <w:w w:val="100"/>
                            <w:strike w:val="false"/>
                            <w:vertAlign w:val="baseline"/>
                            <w:rFonts w:ascii="Tahoma" w:hAnsi="Tahoma"/>
                          </w:rPr>
                        </w:r>
                      </w:p>
                    </w:tc>
                  </w:tr>
                </w:tbl>
                <w:p>
                  <w:pPr>
                    <w:spacing w:before="0" w:after="340" w:line="20" w:lineRule="exact"/>
                  </w:pPr>
                </w:p>
              </w:txbxContent>
            </v:textbox>
          </v:shape>
        </w:pict>
      </w:r>
      <w:r>
        <w:rPr>
          <w:color w:val="#000000"/>
          <w:sz w:val="16"/>
          <w:lang w:val="en-US"/>
          <w:spacing w:val="-2"/>
          <w:w w:val="100"/>
          <w:strike w:val="false"/>
          <w:vertAlign w:val="baseline"/>
          <w:rFonts w:ascii="Verdana" w:hAnsi="Verdana"/>
        </w:rPr>
        <w:t xml:space="preserve">Companies such as Apple, Google, Facebook, and Tesco </w:t>
      </w:r>
      <w:r>
        <w:rPr>
          <w:color w:val="#000000"/>
          <w:sz w:val="16"/>
          <w:lang w:val="en-US"/>
          <w:spacing w:val="-1"/>
          <w:w w:val="100"/>
          <w:strike w:val="false"/>
          <w:vertAlign w:val="baseline"/>
          <w:rFonts w:ascii="Verdana" w:hAnsi="Verdana"/>
        </w:rPr>
        <w:t xml:space="preserve">are increasingly using face recognition technology for </w:t>
      </w:r>
      <w:r>
        <w:rPr>
          <w:color w:val="#000000"/>
          <w:sz w:val="16"/>
          <w:lang w:val="en-US"/>
          <w:spacing w:val="0"/>
          <w:w w:val="100"/>
          <w:strike w:val="false"/>
          <w:vertAlign w:val="baseline"/>
          <w:rFonts w:ascii="Verdana" w:hAnsi="Verdana"/>
        </w:rPr>
        <w:t xml:space="preserve">security and other purposes. Google uses it for image </w:t>
      </w:r>
      <w:r>
        <w:rPr>
          <w:color w:val="#000000"/>
          <w:sz w:val="16"/>
          <w:lang w:val="en-US"/>
          <w:spacing w:val="-1"/>
          <w:w w:val="100"/>
          <w:strike w:val="false"/>
          <w:vertAlign w:val="baseline"/>
          <w:rFonts w:ascii="Verdana" w:hAnsi="Verdana"/>
        </w:rPr>
        <w:t xml:space="preserve">search of billions of photos that exist online to recognize </w:t>
      </w:r>
      <w:r>
        <w:rPr>
          <w:color w:val="#000000"/>
          <w:sz w:val="16"/>
          <w:lang w:val="en-US"/>
          <w:spacing w:val="-3"/>
          <w:w w:val="100"/>
          <w:strike w:val="false"/>
          <w:vertAlign w:val="baseline"/>
          <w:rFonts w:ascii="Verdana" w:hAnsi="Verdana"/>
        </w:rPr>
        <w:t xml:space="preserve">its users. It is also used in Google Glass. Facebook uses it </w:t>
      </w:r>
      <w:r>
        <w:rPr>
          <w:color w:val="#000000"/>
          <w:sz w:val="16"/>
          <w:lang w:val="en-US"/>
          <w:spacing w:val="-5"/>
          <w:w w:val="100"/>
          <w:strike w:val="false"/>
          <w:vertAlign w:val="baseline"/>
          <w:rFonts w:ascii="Verdana" w:hAnsi="Verdana"/>
        </w:rPr>
        <w:t xml:space="preserve">in order to identify its users and also for potential target </w:t>
      </w:r>
      <w:r>
        <w:rPr>
          <w:color w:val="#000000"/>
          <w:sz w:val="16"/>
          <w:lang w:val="en-US"/>
          <w:spacing w:val="-2"/>
          <w:w w:val="100"/>
          <w:strike w:val="false"/>
          <w:vertAlign w:val="baseline"/>
          <w:rFonts w:ascii="Verdana" w:hAnsi="Verdana"/>
        </w:rPr>
        <w:t xml:space="preserve">marketing. Apple uses it to identify users of its devices.</w:t>
      </w:r>
    </w:p>
    <w:p>
      <w:pPr>
        <w:ind w:right="0" w:left="936" w:firstLine="288"/>
        <w:spacing w:before="0" w:after="0" w:line="314" w:lineRule="auto"/>
        <w:jc w:val="both"/>
        <w:rPr>
          <w:color w:val="#000000"/>
          <w:sz w:val="16"/>
          <w:lang w:val="en-US"/>
          <w:spacing w:val="-2"/>
          <w:w w:val="100"/>
          <w:strike w:val="false"/>
          <w:vertAlign w:val="baseline"/>
          <w:rFonts w:ascii="Verdana" w:hAnsi="Verdana"/>
        </w:rPr>
      </w:pPr>
      <w:r>
        <w:rPr>
          <w:color w:val="#000000"/>
          <w:sz w:val="16"/>
          <w:lang w:val="en-US"/>
          <w:spacing w:val="-2"/>
          <w:w w:val="100"/>
          <w:strike w:val="false"/>
          <w:vertAlign w:val="baseline"/>
          <w:rFonts w:ascii="Verdana" w:hAnsi="Verdana"/>
        </w:rPr>
        <w:t xml:space="preserve">According to Facebook, its facial recognition technol</w:t>
        <w:softHyphen/>
      </w:r>
      <w:r>
        <w:rPr>
          <w:color w:val="#000000"/>
          <w:sz w:val="16"/>
          <w:lang w:val="en-US"/>
          <w:spacing w:val="-5"/>
          <w:w w:val="100"/>
          <w:strike w:val="false"/>
          <w:vertAlign w:val="baseline"/>
          <w:rFonts w:ascii="Verdana" w:hAnsi="Verdana"/>
        </w:rPr>
        <w:t xml:space="preserve">ogy, DeepFace, demonstrated 97.25 percent accuracy as </w:t>
      </w:r>
      <w:r>
        <w:rPr>
          <w:color w:val="#000000"/>
          <w:sz w:val="16"/>
          <w:lang w:val="en-US"/>
          <w:spacing w:val="0"/>
          <w:w w:val="100"/>
          <w:strike w:val="false"/>
          <w:vertAlign w:val="baseline"/>
          <w:rFonts w:ascii="Verdana" w:hAnsi="Verdana"/>
        </w:rPr>
        <w:t xml:space="preserve">compared to 97.53 percent for a human recognizing a face among others—nearly identical results."</w:t>
      </w:r>
    </w:p>
    <w:p>
      <w:pPr>
        <w:ind w:right="0" w:left="936" w:firstLine="288"/>
        <w:spacing w:before="0" w:after="0" w:line="309" w:lineRule="auto"/>
        <w:jc w:val="both"/>
        <w:rPr>
          <w:color w:val="#000000"/>
          <w:sz w:val="16"/>
          <w:lang w:val="en-US"/>
          <w:spacing w:val="1"/>
          <w:w w:val="100"/>
          <w:strike w:val="false"/>
          <w:vertAlign w:val="baseline"/>
          <w:rFonts w:ascii="Verdana" w:hAnsi="Verdana"/>
        </w:rPr>
      </w:pPr>
      <w:r>
        <w:rPr>
          <w:color w:val="#000000"/>
          <w:sz w:val="16"/>
          <w:lang w:val="en-US"/>
          <w:spacing w:val="1"/>
          <w:w w:val="100"/>
          <w:strike w:val="false"/>
          <w:vertAlign w:val="baseline"/>
          <w:rFonts w:ascii="Verdana" w:hAnsi="Verdana"/>
        </w:rPr>
        <w:t xml:space="preserve">The potential commercial market for this technology </w:t>
      </w:r>
      <w:r>
        <w:rPr>
          <w:color w:val="#000000"/>
          <w:sz w:val="16"/>
          <w:lang w:val="en-US"/>
          <w:spacing w:val="-5"/>
          <w:w w:val="100"/>
          <w:strike w:val="false"/>
          <w:vertAlign w:val="baseline"/>
          <w:rFonts w:ascii="Verdana" w:hAnsi="Verdana"/>
        </w:rPr>
        <w:t xml:space="preserve">is huge. A woman standing by a digital ad display might </w:t>
      </w:r>
      <w:r>
        <w:rPr>
          <w:color w:val="#000000"/>
          <w:sz w:val="16"/>
          <w:lang w:val="en-US"/>
          <w:spacing w:val="-2"/>
          <w:w w:val="100"/>
          <w:strike w:val="false"/>
          <w:vertAlign w:val="baseline"/>
          <w:rFonts w:ascii="Verdana" w:hAnsi="Verdana"/>
        </w:rPr>
        <w:t xml:space="preserve">suddenly see cosmetic items displayed, with directions to</w:t>
      </w:r>
    </w:p>
    <w:p>
      <w:pPr>
        <w:ind w:right="1296" w:left="936" w:firstLine="0"/>
        <w:spacing w:before="0" w:after="216" w:line="312" w:lineRule="auto"/>
        <w:jc w:val="both"/>
        <w:rPr>
          <w:color w:val="#000000"/>
          <w:sz w:val="16"/>
          <w:lang w:val="en-US"/>
          <w:spacing w:val="-2"/>
          <w:w w:val="100"/>
          <w:strike w:val="false"/>
          <w:vertAlign w:val="baseline"/>
          <w:rFonts w:ascii="Verdana" w:hAnsi="Verdana"/>
        </w:rPr>
      </w:pPr>
      <w:r>
        <w:rPr>
          <w:color w:val="#000000"/>
          <w:sz w:val="16"/>
          <w:lang w:val="en-US"/>
          <w:spacing w:val="-2"/>
          <w:w w:val="100"/>
          <w:strike w:val="false"/>
          <w:vertAlign w:val="baseline"/>
          <w:rFonts w:ascii="Verdana" w:hAnsi="Verdana"/>
        </w:rPr>
        <w:t xml:space="preserve">the nearest store that sells these items or a URL address.The system has recognized the potential customer as a female </w:t>
      </w:r>
      <w:r>
        <w:rPr>
          <w:color w:val="#000000"/>
          <w:sz w:val="16"/>
          <w:lang w:val="en-US"/>
          <w:spacing w:val="-1"/>
          <w:w w:val="100"/>
          <w:strike w:val="false"/>
          <w:vertAlign w:val="baseline"/>
          <w:rFonts w:ascii="Verdana" w:hAnsi="Verdana"/>
        </w:rPr>
        <w:t xml:space="preserve">in her 20s and displayed potential sales items accordingly. The technology enables the system to tailor its messages to </w:t>
      </w:r>
      <w:r>
        <w:rPr>
          <w:color w:val="#000000"/>
          <w:sz w:val="16"/>
          <w:lang w:val="en-US"/>
          <w:spacing w:val="-5"/>
          <w:w w:val="100"/>
          <w:strike w:val="false"/>
          <w:vertAlign w:val="baseline"/>
          <w:rFonts w:ascii="Verdana" w:hAnsi="Verdana"/>
        </w:rPr>
        <w:t xml:space="preserve">a particular person.</w:t>
      </w:r>
    </w:p>
    <w:p>
      <w:pPr>
        <w:ind w:right="0" w:left="648" w:firstLine="0"/>
        <w:spacing w:before="144" w:after="0" w:line="240" w:lineRule="auto"/>
        <w:jc w:val="left"/>
        <w:rPr>
          <w:color w:val="#000000"/>
          <w:sz w:val="20"/>
          <w:lang w:val="en-US"/>
          <w:spacing w:val="-1"/>
          <w:w w:val="100"/>
          <w:strike w:val="false"/>
          <w:vertAlign w:val="baseline"/>
          <w:rFonts w:ascii="Verdana" w:hAnsi="Verdana"/>
        </w:rPr>
      </w:pPr>
      <w:r>
        <w:rPr>
          <w:color w:val="#000000"/>
          <w:sz w:val="20"/>
          <w:lang w:val="en-US"/>
          <w:spacing w:val="-1"/>
          <w:w w:val="100"/>
          <w:strike w:val="false"/>
          <w:vertAlign w:val="baseline"/>
          <w:rFonts w:ascii="Verdana" w:hAnsi="Verdana"/>
        </w:rPr>
        <w:t xml:space="preserve">1 20 </w:t>
      </w:r>
      <w:r>
        <w:rPr>
          <w:color w:val="#000000"/>
          <w:sz w:val="14"/>
          <w:lang w:val="en-US"/>
          <w:spacing w:val="-1"/>
          <w:w w:val="100"/>
          <w:strike w:val="false"/>
          <w:vertAlign w:val="baseline"/>
          <w:rFonts w:ascii="Tahoma" w:hAnsi="Tahoma"/>
        </w:rPr>
        <w:t xml:space="preserve">PART </w:t>
      </w:r>
      <w:r>
        <w:rPr>
          <w:color w:val="#000000"/>
          <w:sz w:val="13"/>
          <w:lang w:val="en-US"/>
          <w:spacing w:val="-1"/>
          <w:w w:val="100"/>
          <w:strike w:val="false"/>
          <w:vertAlign w:val="baseline"/>
          <w:rFonts w:ascii="Verdana" w:hAnsi="Verdana"/>
        </w:rPr>
        <w:t xml:space="preserve">ONE: Fundamentals of Information Systems</w:t>
      </w:r>
    </w:p>
    <w:p>
      <w:pPr>
        <w:ind w:right="0" w:left="0" w:firstLine="0"/>
        <w:spacing w:before="504" w:after="0" w:line="360" w:lineRule="auto"/>
        <w:jc w:val="center"/>
        <w:rPr>
          <w:color w:val="#000000"/>
          <w:sz w:val="7"/>
          <w:lang w:val="en-US"/>
          <w:spacing w:val="4"/>
          <w:w w:val="100"/>
          <w:strike w:val="false"/>
          <w:vertAlign w:val="baseline"/>
          <w:rFonts w:ascii="Verdana" w:hAnsi="Verdana"/>
        </w:rPr>
      </w:pPr>
      <w:r>
        <w:rPr>
          <w:color w:val="#000000"/>
          <w:sz w:val="7"/>
          <w:lang w:val="en-US"/>
          <w:spacing w:val="4"/>
          <w:w w:val="100"/>
          <w:strike w:val="false"/>
          <w:vertAlign w:val="baseline"/>
          <w:rFonts w:ascii="Verdana" w:hAnsi="Verdana"/>
        </w:rPr>
        <w:t xml:space="preserve">Copyright 2021 Cerigage Learning. All Rights Reserved. May not be copied, scanned, or duplicated. in whole or in part Due to electronic right. some third party content may be suppressed from the cBook andlor eChapterfs).
</w:t>
        <w:br/>
      </w:r>
      <w:r>
        <w:rPr>
          <w:color w:val="#000000"/>
          <w:sz w:val="7"/>
          <w:lang w:val="en-US"/>
          <w:spacing w:val="3"/>
          <w:w w:val="100"/>
          <w:strike w:val="false"/>
          <w:vertAlign w:val="baseline"/>
          <w:rFonts w:ascii="Verdana" w:hAnsi="Verdana"/>
        </w:rPr>
        <w:t xml:space="preserve">Editorial review has deemed that any suppressed content does not materially affect the overall learning experience. Cengage Learning reserves the right to remove additional content at any time if subsequent rights restrictions require i L</w:t>
      </w:r>
    </w:p>
    <w:p>
      <w:pPr>
        <w:sectPr>
          <w:pgSz w:w="11918" w:h="16854" w:orient="portrait"/>
          <w:type w:val="continuous"/>
          <w:textDirection w:val="lrTb"/>
          <w:pgMar w:bottom="532" w:top="1847" w:right="0" w:left="394" w:header="720" w:footer="720"/>
          <w:titlePg w:val="false"/>
        </w:sectPr>
      </w:pPr>
    </w:p>
    <w:p>
      <w:pPr>
        <w:ind w:right="1008" w:left="1296" w:firstLine="288"/>
        <w:spacing w:before="360" w:after="0" w:line="312" w:lineRule="auto"/>
        <w:jc w:val="both"/>
        <w:rPr>
          <w:color w:val="#000000"/>
          <w:sz w:val="16"/>
          <w:lang w:val="en-US"/>
          <w:spacing w:val="-1"/>
          <w:w w:val="100"/>
          <w:strike w:val="false"/>
          <w:vertAlign w:val="baseline"/>
          <w:rFonts w:ascii="Verdana" w:hAnsi="Verdana"/>
        </w:rPr>
      </w:pPr>
      <w:r>
        <w:pict>
          <v:shapetype id="_x0000_t3" coordsize="21600,21600" o:spt="202" path="m,l,21600r21600,l21600,xe">
            <v:stroke joinstyle="miter"/>
            <v:path gradientshapeok="t" o:connecttype="rect"/>
          </v:shapetype>
          <v:shape id="_x0000_s2" type="#_x0000_t3" fillcolor="#F7F6DF" strokecolor="#000000" style="position:absolute;width:589pt;height:203.75pt;z-index:-998;margin-left:-12.9pt;margin-top:90.6pt;mso-wrap-distance-bottom:30.25pt;mso-wrap-distance-left:0pt;mso-wrap-distance-right:0pt;mso-position-horizontal-relative:page;mso-position-vertical-relative:page">
            <v:textbox inset="0pt, 0pt, 0pt, 0pt">
              <w:txbxContent>
                <w:p>
                  <w:pPr>
                    <w:pBdr/>
                  </w:pPr>
                </w:p>
              </w:txbxContent>
            </v:textbox>
          </v:shape>
        </w:pict>
      </w:r>
      <w:r>
        <w:rPr>
          <w:color w:val="#000000"/>
          <w:sz w:val="16"/>
          <w:lang w:val="en-US"/>
          <w:spacing w:val="-1"/>
          <w:w w:val="100"/>
          <w:strike w:val="false"/>
          <w:vertAlign w:val="baseline"/>
          <w:rFonts w:ascii="Verdana" w:hAnsi="Verdana"/>
        </w:rPr>
        <w:t xml:space="preserve">Kraft Foods Inc. and Adidas are planning to use face recognition technology to promote their products. A group of bar owners in Chicago are using face recognition technology to keep tabs on the male/female ratio and age mixes of </w:t>
      </w:r>
      <w:r>
        <w:rPr>
          <w:color w:val="#000000"/>
          <w:sz w:val="16"/>
          <w:lang w:val="en-US"/>
          <w:spacing w:val="0"/>
          <w:w w:val="100"/>
          <w:strike w:val="false"/>
          <w:vertAlign w:val="baseline"/>
          <w:rFonts w:ascii="Verdana" w:hAnsi="Verdana"/>
        </w:rPr>
        <w:t xml:space="preserve">their crowds?"'</w:t>
      </w:r>
    </w:p>
    <w:p>
      <w:pPr>
        <w:ind w:right="1008" w:left="1296" w:firstLine="288"/>
        <w:spacing w:before="72" w:after="0" w:line="312" w:lineRule="auto"/>
        <w:jc w:val="both"/>
        <w:rPr>
          <w:color w:val="#000000"/>
          <w:sz w:val="16"/>
          <w:lang w:val="en-US"/>
          <w:spacing w:val="0"/>
          <w:w w:val="100"/>
          <w:strike w:val="false"/>
          <w:vertAlign w:val="baseline"/>
          <w:rFonts w:ascii="Verdana" w:hAnsi="Verdana"/>
        </w:rPr>
      </w:pPr>
      <w:r>
        <w:rPr>
          <w:color w:val="#000000"/>
          <w:sz w:val="16"/>
          <w:lang w:val="en-US"/>
          <w:spacing w:val="0"/>
          <w:w w:val="100"/>
          <w:strike w:val="false"/>
          <w:vertAlign w:val="baseline"/>
          <w:rFonts w:ascii="Verdana" w:hAnsi="Verdana"/>
        </w:rPr>
        <w:t xml:space="preserve">Face recognition technology as a biometric measure is fundamentally differentthan other biometric measures such </w:t>
      </w:r>
      <w:r>
        <w:rPr>
          <w:color w:val="#000000"/>
          <w:sz w:val="16"/>
          <w:lang w:val="en-US"/>
          <w:spacing w:val="1"/>
          <w:w w:val="100"/>
          <w:strike w:val="false"/>
          <w:vertAlign w:val="baseline"/>
          <w:rFonts w:ascii="Verdana" w:hAnsi="Verdana"/>
        </w:rPr>
        <w:t xml:space="preserve">as fingerprint or retina identification because an individual does not need to opt in to be recognized by the system. </w:t>
      </w:r>
      <w:r>
        <w:rPr>
          <w:color w:val="#000000"/>
          <w:sz w:val="16"/>
          <w:lang w:val="en-US"/>
          <w:spacing w:val="0"/>
          <w:w w:val="100"/>
          <w:strike w:val="false"/>
          <w:vertAlign w:val="baseline"/>
          <w:rFonts w:ascii="Verdana" w:hAnsi="Verdana"/>
        </w:rPr>
        <w:t xml:space="preserve">Any camera in a public place can take a picture of a person and recognize him or her with a high degree of accuracy. </w:t>
      </w:r>
      <w:r>
        <w:rPr>
          <w:color w:val="#000000"/>
          <w:sz w:val="16"/>
          <w:lang w:val="en-US"/>
          <w:spacing w:val="-3"/>
          <w:w w:val="100"/>
          <w:strike w:val="false"/>
          <w:vertAlign w:val="baseline"/>
          <w:rFonts w:ascii="Verdana" w:hAnsi="Verdana"/>
        </w:rPr>
        <w:t xml:space="preserve">For that reason, security and privacy concerns are more challenging, and careful consideration must be given to this </w:t>
      </w:r>
      <w:r>
        <w:rPr>
          <w:color w:val="#000000"/>
          <w:sz w:val="16"/>
          <w:lang w:val="en-US"/>
          <w:spacing w:val="-2"/>
          <w:w w:val="100"/>
          <w:strike w:val="false"/>
          <w:vertAlign w:val="baseline"/>
          <w:rFonts w:ascii="Verdana" w:hAnsi="Verdana"/>
        </w:rPr>
        <w:t xml:space="preserve">technology's potential use.</w:t>
      </w:r>
      <w:r>
        <w:rPr>
          <w:color w:val="#000000"/>
          <w:sz w:val="16"/>
          <w:lang w:val="en-US"/>
          <w:spacing w:val="-2"/>
          <w:w w:val="95"/>
          <w:strike w:val="false"/>
          <w:vertAlign w:val="superscript"/>
          <w:rFonts w:ascii="Verdana" w:hAnsi="Verdana"/>
        </w:rPr>
        <w:t xml:space="preserve">35</w:t>
      </w:r>
      <w:r>
        <w:rPr>
          <w:color w:val="#000000"/>
          <w:sz w:val="16"/>
          <w:lang w:val="en-US"/>
          <w:spacing w:val="-2"/>
          <w:w w:val="100"/>
          <w:strike w:val="false"/>
          <w:vertAlign w:val="baseline"/>
          <w:rFonts w:ascii="Verdana" w:hAnsi="Verdana"/>
        </w:rPr>
      </w:r>
    </w:p>
    <w:p>
      <w:pPr>
        <w:ind w:right="0" w:left="1296" w:firstLine="0"/>
        <w:spacing w:before="144" w:after="0" w:line="240" w:lineRule="auto"/>
        <w:jc w:val="left"/>
        <w:rPr>
          <w:b w:val="true"/>
          <w:color w:val="#000000"/>
          <w:sz w:val="16"/>
          <w:lang w:val="en-US"/>
          <w:spacing w:val="6"/>
          <w:w w:val="100"/>
          <w:strike w:val="false"/>
          <w:vertAlign w:val="baseline"/>
          <w:rFonts w:ascii="Tahoma" w:hAnsi="Tahoma"/>
        </w:rPr>
      </w:pPr>
      <w:r>
        <w:rPr>
          <w:b w:val="true"/>
          <w:color w:val="#000000"/>
          <w:sz w:val="16"/>
          <w:lang w:val="en-US"/>
          <w:spacing w:val="6"/>
          <w:w w:val="100"/>
          <w:strike w:val="false"/>
          <w:vertAlign w:val="baseline"/>
          <w:rFonts w:ascii="Tahoma" w:hAnsi="Tahoma"/>
        </w:rPr>
        <w:t xml:space="preserve">Questions and Discussions</w:t>
      </w:r>
    </w:p>
    <w:p>
      <w:pPr>
        <w:ind w:right="1800" w:left="1656" w:firstLine="-288"/>
        <w:spacing w:before="72" w:after="0" w:line="302" w:lineRule="auto"/>
        <w:jc w:val="left"/>
        <w:tabs>
          <w:tab w:val="clear" w:pos="288"/>
          <w:tab w:val="decimal" w:pos="1656"/>
        </w:tabs>
        <w:numPr>
          <w:ilvl w:val="0"/>
          <w:numId w:val="5"/>
        </w:numPr>
        <w:rPr>
          <w:color w:val="#000000"/>
          <w:sz w:val="16"/>
          <w:lang w:val="en-US"/>
          <w:spacing w:val="-4"/>
          <w:w w:val="100"/>
          <w:strike w:val="false"/>
          <w:vertAlign w:val="baseline"/>
          <w:rFonts w:ascii="Verdana" w:hAnsi="Verdana"/>
        </w:rPr>
      </w:pPr>
      <w:r>
        <w:rPr>
          <w:color w:val="#000000"/>
          <w:sz w:val="16"/>
          <w:lang w:val="en-US"/>
          <w:spacing w:val="-4"/>
          <w:w w:val="100"/>
          <w:strike w:val="false"/>
          <w:vertAlign w:val="baseline"/>
          <w:rFonts w:ascii="Verdana" w:hAnsi="Verdana"/>
        </w:rPr>
        <w:t xml:space="preserve">What are examples of three companies that are using face recognition technology for security and other </w:t>
      </w:r>
      <w:r>
        <w:rPr>
          <w:color w:val="#000000"/>
          <w:sz w:val="16"/>
          <w:lang w:val="en-US"/>
          <w:spacing w:val="0"/>
          <w:w w:val="100"/>
          <w:strike w:val="false"/>
          <w:vertAlign w:val="baseline"/>
          <w:rFonts w:ascii="Verdana" w:hAnsi="Verdana"/>
        </w:rPr>
        <w:t xml:space="preserve">purposes?</w:t>
      </w:r>
    </w:p>
    <w:p>
      <w:pPr>
        <w:ind w:right="1368" w:left="1656" w:firstLine="-288"/>
        <w:spacing w:before="0" w:after="749" w:line="316" w:lineRule="auto"/>
        <w:jc w:val="left"/>
        <w:tabs>
          <w:tab w:val="clear" w:pos="288"/>
          <w:tab w:val="decimal" w:pos="1656"/>
        </w:tabs>
        <w:numPr>
          <w:ilvl w:val="0"/>
          <w:numId w:val="5"/>
        </w:numPr>
        <w:rPr>
          <w:color w:val="#000000"/>
          <w:sz w:val="16"/>
          <w:lang w:val="en-US"/>
          <w:spacing w:val="-2"/>
          <w:w w:val="100"/>
          <w:strike w:val="false"/>
          <w:vertAlign w:val="baseline"/>
          <w:rFonts w:ascii="Verdana" w:hAnsi="Verdana"/>
        </w:rPr>
      </w:pPr>
      <w:r>
        <w:rPr>
          <w:color w:val="#000000"/>
          <w:sz w:val="16"/>
          <w:lang w:val="en-US"/>
          <w:spacing w:val="-2"/>
          <w:w w:val="100"/>
          <w:strike w:val="false"/>
          <w:vertAlign w:val="baseline"/>
          <w:rFonts w:ascii="Verdana" w:hAnsi="Verdana"/>
        </w:rPr>
        <w:t xml:space="preserve">For which purpose a group of bar owners in Chicago are using face recognition? Do you see any ethical issues related to this type of use? Discuss.</w:t>
      </w:r>
    </w:p>
    <w:p>
      <w:pPr>
        <w:sectPr>
          <w:pgSz w:w="11918" w:h="16854" w:orient="portrait"/>
          <w:type w:val="nextPage"/>
          <w:textDirection w:val="lrTb"/>
          <w:pgMar w:bottom="532" w:top="1812" w:right="336" w:left="0" w:header="720" w:footer="720"/>
          <w:titlePg w:val="false"/>
        </w:sectPr>
      </w:pPr>
    </w:p>
    <w:p>
      <w:pPr>
        <w:ind w:right="0" w:left="1296" w:firstLine="0"/>
        <w:spacing w:before="0" w:after="0" w:line="240" w:lineRule="auto"/>
        <w:jc w:val="left"/>
        <w:rPr>
          <w:b w:val="true"/>
          <w:color w:val="#000000"/>
          <w:sz w:val="26"/>
          <w:lang w:val="en-US"/>
          <w:spacing w:val="0"/>
          <w:w w:val="100"/>
          <w:strike w:val="false"/>
          <w:vertAlign w:val="baseline"/>
          <w:rFonts w:ascii="Arial" w:hAnsi="Arial"/>
        </w:rPr>
      </w:pPr>
      <w:r>
        <w:pict>
          <v:shapetype id="_x0000_t4" coordsize="21600,21600" o:spt="202" path="m,l,21600r21600,l21600,xe">
            <v:stroke joinstyle="miter"/>
            <v:path gradientshapeok="t" o:connecttype="rect"/>
          </v:shapetype>
          <v:shape id="_x0000_s3" type="#_x0000_t4" filled="f" strokecolor="#000000" style="position:absolute;width:291.75pt;height:260.65pt;z-index:-997;margin-left:284.35pt;margin-top:324.6pt;mso-wrap-distance-left:0pt;mso-wrap-distance-right:0pt;mso-position-horizontal-relative:page;mso-position-vertical-relative:page">
            <w10:wrap type="square" side="both"/>
            <v:fill opacity="1" o:opacity2="1" recolor="f" rotate="f" type="solid"/>
            <v:textbox inset="0pt, 0pt, 0pt, 0pt">
              <w:txbxContent>
                <w:p>
                  <w:pPr>
                    <w:pBdr/>
                  </w:pPr>
                </w:p>
              </w:txbxContent>
            </v:textbox>
          </v:shape>
        </w:pict>
      </w:r>
      <w:r>
        <w:pict>
          <v:shapetype id="_x0000_t5" coordsize="21600,21600" o:spt="202" path="m,l,21600r21600,l21600,xe">
            <v:stroke joinstyle="miter"/>
            <v:path gradientshapeok="t" o:connecttype="rect"/>
          </v:shapetype>
          <v:shape id="_x0000_s4" type="#_x0000_t5" filled="f" strokecolor="#000000" stroked="f" style="position:absolute;width:108pt;height:189.9pt;z-index:-996;margin-left:301.9pt;margin-top:324.6pt;mso-wrap-distance-left:0pt;mso-wrap-distance-right:0pt;mso-position-horizontal-relative:page;mso-position-vertical-relative:page">
            <w10:wrap type="square" side="both"/>
            <v:fill opacity="1" o:opacity2="1" recolor="f" rotate="f" type="solid"/>
            <v:textbox inset="0pt, 0pt, 0pt, 0pt">
              <w:txbxContent>
                <w:p>
                  <w:pPr>
                    <w:ind w:right="144" w:left="0" w:firstLine="0"/>
                    <w:spacing w:before="0" w:after="0" w:line="290" w:lineRule="auto"/>
                    <w:jc w:val="both"/>
                    <w:framePr w:hAnchor="page" w:vAnchor="page" w:x="6038" w:y="6492" w:w="2160" w:h="3798" w:hSpace="0" w:vSpace="0" w:wrap="3"/>
                    <w:rPr>
                      <w:color w:val="#000000"/>
                      <w:sz w:val="18"/>
                      <w:lang w:val="en-US"/>
                      <w:spacing w:val="5"/>
                      <w:w w:val="100"/>
                      <w:strike w:val="false"/>
                      <w:vertAlign w:val="baseline"/>
                      <w:rFonts w:ascii="Times New Roman" w:hAnsi="Times New Roman"/>
                    </w:rPr>
                  </w:pPr>
                  <w:r>
                    <w:rPr>
                      <w:color w:val="#000000"/>
                      <w:sz w:val="18"/>
                      <w:lang w:val="en-US"/>
                      <w:spacing w:val="5"/>
                      <w:w w:val="100"/>
                      <w:strike w:val="false"/>
                      <w:vertAlign w:val="baseline"/>
                      <w:rFonts w:ascii="Times New Roman" w:hAnsi="Times New Roman"/>
                    </w:rPr>
                    <w:t xml:space="preserve">effective firewall should </w:t>
                  </w:r>
                  <w:r>
                    <w:rPr>
                      <w:color w:val="#000000"/>
                      <w:sz w:val="18"/>
                      <w:lang w:val="en-US"/>
                      <w:spacing w:val="8"/>
                      <w:w w:val="100"/>
                      <w:strike w:val="false"/>
                      <w:vertAlign w:val="baseline"/>
                      <w:rFonts w:ascii="Times New Roman" w:hAnsi="Times New Roman"/>
                    </w:rPr>
                    <w:t xml:space="preserve">protect data </w:t>
                  </w:r>
                  <w:r>
                    <w:rPr>
                      <w:color w:val="#000000"/>
                      <w:sz w:val="17"/>
                      <w:lang w:val="en-US"/>
                      <w:spacing w:val="8"/>
                      <w:w w:val="100"/>
                      <w:strike w:val="false"/>
                      <w:vertAlign w:val="baseline"/>
                      <w:rFonts w:ascii="Tahoma" w:hAnsi="Tahoma"/>
                    </w:rPr>
                    <w:t xml:space="preserve">going </w:t>
                  </w:r>
                  <w:r>
                    <w:rPr>
                      <w:color w:val="#000000"/>
                      <w:sz w:val="18"/>
                      <w:lang w:val="en-US"/>
                      <w:spacing w:val="8"/>
                      <w:w w:val="100"/>
                      <w:strike w:val="false"/>
                      <w:vertAlign w:val="baseline"/>
                      <w:rFonts w:ascii="Times New Roman" w:hAnsi="Times New Roman"/>
                    </w:rPr>
                    <w:t xml:space="preserve">from </w:t>
                  </w:r>
                  <w:r>
                    <w:rPr>
                      <w:color w:val="#000000"/>
                      <w:sz w:val="18"/>
                      <w:lang w:val="en-US"/>
                      <w:spacing w:val="-3"/>
                      <w:w w:val="100"/>
                      <w:strike w:val="false"/>
                      <w:vertAlign w:val="baseline"/>
                      <w:rFonts w:ascii="Times New Roman" w:hAnsi="Times New Roman"/>
                    </w:rPr>
                    <w:t xml:space="preserve">the network as well as data </w:t>
                  </w:r>
                  <w:r>
                    <w:rPr>
                      <w:color w:val="#000000"/>
                      <w:sz w:val="18"/>
                      <w:lang w:val="en-US"/>
                      <w:spacing w:val="3"/>
                      <w:w w:val="100"/>
                      <w:strike w:val="false"/>
                      <w:vertAlign w:val="baseline"/>
                      <w:rFonts w:ascii="Times New Roman" w:hAnsi="Times New Roman"/>
                    </w:rPr>
                    <w:t xml:space="preserve">coming into the network. </w:t>
                  </w:r>
                  <w:r>
                    <w:rPr>
                      <w:color w:val="#000000"/>
                      <w:sz w:val="18"/>
                      <w:lang w:val="en-US"/>
                      <w:spacing w:val="2"/>
                      <w:w w:val="100"/>
                      <w:strike w:val="false"/>
                      <w:vertAlign w:val="baseline"/>
                      <w:rFonts w:ascii="Times New Roman" w:hAnsi="Times New Roman"/>
                    </w:rPr>
                    <w:t xml:space="preserve">Exhibit 5.3 shows a basic </w:t>
                  </w:r>
                  <w:r>
                    <w:rPr>
                      <w:color w:val="#000000"/>
                      <w:sz w:val="18"/>
                      <w:lang w:val="en-US"/>
                      <w:spacing w:val="6"/>
                      <w:w w:val="100"/>
                      <w:strike w:val="false"/>
                      <w:vertAlign w:val="baseline"/>
                      <w:rFonts w:ascii="Times New Roman" w:hAnsi="Times New Roman"/>
                    </w:rPr>
                    <w:t xml:space="preserve">firewall configuration.</w:t>
                  </w:r>
                </w:p>
                <w:p>
                  <w:pPr>
                    <w:ind w:right="144" w:left="0" w:firstLine="288"/>
                    <w:spacing w:before="0" w:after="0" w:line="295" w:lineRule="auto"/>
                    <w:jc w:val="both"/>
                    <w:framePr w:hAnchor="page" w:vAnchor="page" w:x="6038" w:y="6492" w:w="2160" w:h="3798" w:hSpace="0" w:vSpace="0" w:wrap="3"/>
                    <w:rPr>
                      <w:color w:val="#000000"/>
                      <w:sz w:val="18"/>
                      <w:lang w:val="en-US"/>
                      <w:spacing w:val="5"/>
                      <w:w w:val="100"/>
                      <w:strike w:val="false"/>
                      <w:vertAlign w:val="baseline"/>
                      <w:rFonts w:ascii="Times New Roman" w:hAnsi="Times New Roman"/>
                    </w:rPr>
                  </w:pPr>
                  <w:r>
                    <w:rPr>
                      <w:color w:val="#000000"/>
                      <w:sz w:val="18"/>
                      <w:lang w:val="en-US"/>
                      <w:spacing w:val="5"/>
                      <w:w w:val="100"/>
                      <w:strike w:val="false"/>
                      <w:vertAlign w:val="baseline"/>
                      <w:rFonts w:ascii="Times New Roman" w:hAnsi="Times New Roman"/>
                    </w:rPr>
                    <w:t xml:space="preserve">A firewall can exam</w:t>
                    <w:softHyphen/>
                  </w:r>
                  <w:r>
                    <w:rPr>
                      <w:color w:val="#000000"/>
                      <w:sz w:val="18"/>
                      <w:lang w:val="en-US"/>
                      <w:spacing w:val="9"/>
                      <w:w w:val="100"/>
                      <w:strike w:val="false"/>
                      <w:vertAlign w:val="baseline"/>
                      <w:rFonts w:ascii="Times New Roman" w:hAnsi="Times New Roman"/>
                    </w:rPr>
                    <w:t xml:space="preserve">ine data passing into or </w:t>
                  </w:r>
                  <w:r>
                    <w:rPr>
                      <w:color w:val="#000000"/>
                      <w:sz w:val="18"/>
                      <w:lang w:val="en-US"/>
                      <w:spacing w:val="7"/>
                      <w:w w:val="100"/>
                      <w:strike w:val="false"/>
                      <w:vertAlign w:val="baseline"/>
                      <w:rFonts w:ascii="Times New Roman" w:hAnsi="Times New Roman"/>
                    </w:rPr>
                    <w:t xml:space="preserve">out of a private network </w:t>
                  </w:r>
                  <w:r>
                    <w:rPr>
                      <w:color w:val="#000000"/>
                      <w:sz w:val="18"/>
                      <w:lang w:val="en-US"/>
                      <w:spacing w:val="15"/>
                      <w:w w:val="100"/>
                      <w:strike w:val="false"/>
                      <w:vertAlign w:val="baseline"/>
                      <w:rFonts w:ascii="Times New Roman" w:hAnsi="Times New Roman"/>
                    </w:rPr>
                    <w:t xml:space="preserve">and decide whether to </w:t>
                  </w:r>
                  <w:r>
                    <w:rPr>
                      <w:color w:val="#000000"/>
                      <w:sz w:val="18"/>
                      <w:lang w:val="en-US"/>
                      <w:spacing w:val="13"/>
                      <w:w w:val="100"/>
                      <w:strike w:val="false"/>
                      <w:vertAlign w:val="baseline"/>
                      <w:rFonts w:ascii="Times New Roman" w:hAnsi="Times New Roman"/>
                    </w:rPr>
                    <w:t xml:space="preserve">allow the transmission </w:t>
                  </w:r>
                  <w:r>
                    <w:rPr>
                      <w:color w:val="#000000"/>
                      <w:sz w:val="18"/>
                      <w:lang w:val="en-US"/>
                      <w:spacing w:val="24"/>
                      <w:w w:val="100"/>
                      <w:strike w:val="false"/>
                      <w:vertAlign w:val="baseline"/>
                      <w:rFonts w:ascii="Times New Roman" w:hAnsi="Times New Roman"/>
                    </w:rPr>
                    <w:t xml:space="preserve">based on users' IDs, </w:t>
                  </w:r>
                  <w:r>
                    <w:rPr>
                      <w:color w:val="#000000"/>
                      <w:sz w:val="18"/>
                      <w:lang w:val="en-US"/>
                      <w:spacing w:val="5"/>
                      <w:w w:val="100"/>
                      <w:strike w:val="false"/>
                      <w:vertAlign w:val="baseline"/>
                      <w:rFonts w:ascii="Times New Roman" w:hAnsi="Times New Roman"/>
                    </w:rPr>
                    <w:t xml:space="preserve">the transmission's origin </w:t>
                  </w:r>
                  <w:r>
                    <w:rPr>
                      <w:color w:val="#000000"/>
                      <w:sz w:val="18"/>
                      <w:lang w:val="en-US"/>
                      <w:spacing w:val="0"/>
                      <w:w w:val="100"/>
                      <w:strike w:val="false"/>
                      <w:vertAlign w:val="baseline"/>
                      <w:rFonts w:ascii="Times New Roman" w:hAnsi="Times New Roman"/>
                    </w:rPr>
                    <w:t xml:space="preserve">and destination, and the </w:t>
                  </w:r>
                  <w:r>
                    <w:rPr>
                      <w:color w:val="#000000"/>
                      <w:sz w:val="18"/>
                      <w:lang w:val="en-US"/>
                      <w:spacing w:val="9"/>
                      <w:w w:val="100"/>
                      <w:strike w:val="false"/>
                      <w:vertAlign w:val="baseline"/>
                      <w:rFonts w:ascii="Times New Roman" w:hAnsi="Times New Roman"/>
                    </w:rPr>
                    <w:t xml:space="preserve">transmission's contents.</w:t>
                  </w:r>
                </w:p>
              </w:txbxContent>
            </v:textbox>
          </v:shape>
        </w:pict>
      </w:r>
      <w:r>
        <w:pict>
          <v:shapetype id="_x0000_t6" coordsize="21600,21600" o:spt="202" path="m,l,21600r21600,l21600,xe">
            <v:stroke joinstyle="miter"/>
            <v:path gradientshapeok="t" o:connecttype="rect"/>
          </v:shapetype>
          <v:shape id="_x0000_s5" type="#_x0000_t6" fillcolor="#D0DCE1" strokecolor="#000000" stroked="f" style="position:absolute;width:161.3pt;height:168.5pt;z-index:-995;margin-left:414.75pt;margin-top:324.6pt;mso-wrap-distance-left:0pt;mso-wrap-distance-right:0pt;mso-position-horizontal-relative:page;mso-position-vertical-relative:page">
            <w10:wrap type="square" side="both"/>
            <v:textbox inset="0pt, 0pt, 0pt, 0pt">
              <w:txbxContent>
                <w:p>
                  <w:pPr>
                    <w:ind w:right="720" w:left="216" w:firstLine="0"/>
                    <w:spacing w:before="216" w:after="0" w:line="304" w:lineRule="auto"/>
                    <w:jc w:val="both"/>
                    <w:shd w:val="solid" w:color="#D0DCE1" w:fill="#D0DCE1"/>
                    <w:framePr w:hAnchor="page" w:vAnchor="page" w:x="8295" w:y="6492" w:w="3226" w:h="3370" w:hSpace="0" w:vSpace="0" w:wrap="3"/>
                    <w:rPr>
                      <w:b w:val="true"/>
                      <w:color w:val="#000000"/>
                      <w:sz w:val="13"/>
                      <w:lang w:val="en-US"/>
                      <w:spacing w:val="-6"/>
                      <w:w w:val="100"/>
                      <w:strike w:val="false"/>
                      <w:vertAlign w:val="baseline"/>
                      <w:rFonts w:ascii="Tahoma" w:hAnsi="Tahoma"/>
                    </w:rPr>
                  </w:pPr>
                  <w:r>
                    <w:rPr>
                      <w:b w:val="true"/>
                      <w:color w:val="#000000"/>
                      <w:sz w:val="13"/>
                      <w:lang w:val="en-US"/>
                      <w:spacing w:val="-6"/>
                      <w:w w:val="100"/>
                      <w:strike w:val="false"/>
                      <w:vertAlign w:val="baseline"/>
                      <w:rFonts w:ascii="Tahoma" w:hAnsi="Tahoma"/>
                    </w:rPr>
                    <w:t xml:space="preserve">A </w:t>
                  </w:r>
                  <w:r>
                    <w:rPr>
                      <w:b w:val="true"/>
                      <w:color w:val="#000000"/>
                      <w:sz w:val="17"/>
                      <w:lang w:val="en-US"/>
                      <w:spacing w:val="-6"/>
                      <w:w w:val="100"/>
                      <w:strike w:val="false"/>
                      <w:vertAlign w:val="baseline"/>
                      <w:rFonts w:ascii="Verdana" w:hAnsi="Verdana"/>
                    </w:rPr>
                    <w:t xml:space="preserve">callback modem </w:t>
                  </w:r>
                  <w:r>
                    <w:rPr>
                      <w:b w:val="true"/>
                      <w:color w:val="#000000"/>
                      <w:sz w:val="13"/>
                      <w:lang w:val="en-US"/>
                      <w:spacing w:val="-6"/>
                      <w:w w:val="100"/>
                      <w:strike w:val="false"/>
                      <w:vertAlign w:val="baseline"/>
                      <w:rFonts w:ascii="Tahoma" w:hAnsi="Tahoma"/>
                    </w:rPr>
                    <w:t xml:space="preserve">verifies </w:t>
                  </w:r>
                  <w:r>
                    <w:rPr>
                      <w:b w:val="true"/>
                      <w:color w:val="#000000"/>
                      <w:sz w:val="13"/>
                      <w:lang w:val="en-US"/>
                      <w:spacing w:val="2"/>
                      <w:w w:val="100"/>
                      <w:strike w:val="false"/>
                      <w:vertAlign w:val="baseline"/>
                      <w:rFonts w:ascii="Tahoma" w:hAnsi="Tahoma"/>
                    </w:rPr>
                    <w:t xml:space="preserve">whether a user's access is valid by logging the user off (after he </w:t>
                  </w:r>
                  <w:r>
                    <w:rPr>
                      <w:b w:val="true"/>
                      <w:color w:val="#000000"/>
                      <w:sz w:val="13"/>
                      <w:lang w:val="en-US"/>
                      <w:spacing w:val="-2"/>
                      <w:w w:val="100"/>
                      <w:strike w:val="false"/>
                      <w:vertAlign w:val="baseline"/>
                      <w:rFonts w:ascii="Tahoma" w:hAnsi="Tahoma"/>
                    </w:rPr>
                    <w:t xml:space="preserve">or she attempts to connect to the </w:t>
                  </w:r>
                  <w:r>
                    <w:rPr>
                      <w:b w:val="true"/>
                      <w:color w:val="#000000"/>
                      <w:sz w:val="13"/>
                      <w:lang w:val="en-US"/>
                      <w:spacing w:val="-4"/>
                      <w:w w:val="100"/>
                      <w:strike w:val="false"/>
                      <w:vertAlign w:val="baseline"/>
                      <w:rFonts w:ascii="Tahoma" w:hAnsi="Tahoma"/>
                    </w:rPr>
                    <w:t xml:space="preserve">network) and then calling the user </w:t>
                  </w:r>
                  <w:r>
                    <w:rPr>
                      <w:b w:val="true"/>
                      <w:color w:val="#000000"/>
                      <w:sz w:val="13"/>
                      <w:lang w:val="en-US"/>
                      <w:spacing w:val="-1"/>
                      <w:w w:val="100"/>
                      <w:strike w:val="false"/>
                      <w:vertAlign w:val="baseline"/>
                      <w:rFonts w:ascii="Tahoma" w:hAnsi="Tahoma"/>
                    </w:rPr>
                    <w:t xml:space="preserve">back at a predetermined number.</w:t>
                  </w:r>
                </w:p>
                <w:p>
                  <w:pPr>
                    <w:ind w:right="648" w:left="216" w:firstLine="0"/>
                    <w:spacing w:before="72" w:after="0" w:line="304" w:lineRule="auto"/>
                    <w:jc w:val="left"/>
                    <w:shd w:val="solid" w:color="#D0DCE1" w:fill="#D0DCE1"/>
                    <w:framePr w:hAnchor="page" w:vAnchor="page" w:x="8295" w:y="6492" w:w="3226" w:h="3370" w:hSpace="0" w:vSpace="0" w:wrap="3"/>
                    <w:rPr>
                      <w:b w:val="true"/>
                      <w:color w:val="#000000"/>
                      <w:sz w:val="13"/>
                      <w:lang w:val="en-US"/>
                      <w:spacing w:val="-2"/>
                      <w:w w:val="100"/>
                      <w:strike w:val="false"/>
                      <w:vertAlign w:val="baseline"/>
                      <w:rFonts w:ascii="Tahoma" w:hAnsi="Tahoma"/>
                    </w:rPr>
                  </w:pPr>
                  <w:r>
                    <w:rPr>
                      <w:b w:val="true"/>
                      <w:color w:val="#000000"/>
                      <w:sz w:val="13"/>
                      <w:lang w:val="en-US"/>
                      <w:spacing w:val="-2"/>
                      <w:w w:val="100"/>
                      <w:strike w:val="false"/>
                      <w:vertAlign w:val="baseline"/>
                      <w:rFonts w:ascii="Tahoma" w:hAnsi="Tahoma"/>
                    </w:rPr>
                    <w:t xml:space="preserve">A </w:t>
                  </w:r>
                  <w:r>
                    <w:rPr>
                      <w:b w:val="true"/>
                      <w:color w:val="#000000"/>
                      <w:sz w:val="17"/>
                      <w:lang w:val="en-US"/>
                      <w:spacing w:val="-2"/>
                      <w:w w:val="100"/>
                      <w:strike w:val="false"/>
                      <w:vertAlign w:val="baseline"/>
                      <w:rFonts w:ascii="Verdana" w:hAnsi="Verdana"/>
                    </w:rPr>
                    <w:t xml:space="preserve">firewall </w:t>
                  </w:r>
                  <w:r>
                    <w:rPr>
                      <w:b w:val="true"/>
                      <w:color w:val="#000000"/>
                      <w:sz w:val="13"/>
                      <w:lang w:val="en-US"/>
                      <w:spacing w:val="-2"/>
                      <w:w w:val="100"/>
                      <w:strike w:val="false"/>
                      <w:vertAlign w:val="baseline"/>
                      <w:rFonts w:ascii="Tahoma" w:hAnsi="Tahoma"/>
                    </w:rPr>
                    <w:t xml:space="preserve">is a combination of </w:t>
                  </w:r>
                  <w:r>
                    <w:rPr>
                      <w:b w:val="true"/>
                      <w:color w:val="#000000"/>
                      <w:sz w:val="13"/>
                      <w:lang w:val="en-US"/>
                      <w:spacing w:val="0"/>
                      <w:w w:val="100"/>
                      <w:strike w:val="false"/>
                      <w:vertAlign w:val="baseline"/>
                      <w:rFonts w:ascii="Tahoma" w:hAnsi="Tahoma"/>
                    </w:rPr>
                    <w:t xml:space="preserve">hardware and software that acts as </w:t>
                  </w:r>
                  <w:r>
                    <w:rPr>
                      <w:b w:val="true"/>
                      <w:color w:val="#000000"/>
                      <w:sz w:val="13"/>
                      <w:lang w:val="en-US"/>
                      <w:spacing w:val="-4"/>
                      <w:w w:val="100"/>
                      <w:strike w:val="false"/>
                      <w:vertAlign w:val="baseline"/>
                      <w:rFonts w:ascii="Tahoma" w:hAnsi="Tahoma"/>
                    </w:rPr>
                    <w:t xml:space="preserve">a filter or barrier between a private network and external computers or </w:t>
                  </w:r>
                  <w:r>
                    <w:rPr>
                      <w:b w:val="true"/>
                      <w:color w:val="#000000"/>
                      <w:sz w:val="13"/>
                      <w:lang w:val="en-US"/>
                      <w:spacing w:val="-1"/>
                      <w:w w:val="100"/>
                      <w:strike w:val="false"/>
                      <w:vertAlign w:val="baseline"/>
                      <w:rFonts w:ascii="Tahoma" w:hAnsi="Tahoma"/>
                    </w:rPr>
                    <w:t xml:space="preserve">networks, including the Internet.</w:t>
                  </w:r>
                </w:p>
                <w:p>
                  <w:pPr>
                    <w:ind w:right="792" w:left="216" w:firstLine="0"/>
                    <w:spacing w:before="0" w:after="144" w:line="312" w:lineRule="auto"/>
                    <w:jc w:val="left"/>
                    <w:shd w:val="solid" w:color="#D0DCE1" w:fill="#D0DCE1"/>
                    <w:framePr w:hAnchor="page" w:vAnchor="page" w:x="8295" w:y="6492" w:w="3226" w:h="3370" w:hSpace="0" w:vSpace="0" w:wrap="3"/>
                    <w:rPr>
                      <w:b w:val="true"/>
                      <w:color w:val="#000000"/>
                      <w:sz w:val="13"/>
                      <w:lang w:val="en-US"/>
                      <w:spacing w:val="-1"/>
                      <w:w w:val="100"/>
                      <w:strike w:val="false"/>
                      <w:vertAlign w:val="baseline"/>
                      <w:rFonts w:ascii="Tahoma" w:hAnsi="Tahoma"/>
                    </w:rPr>
                  </w:pPr>
                  <w:r>
                    <w:rPr>
                      <w:b w:val="true"/>
                      <w:color w:val="#000000"/>
                      <w:sz w:val="13"/>
                      <w:lang w:val="en-US"/>
                      <w:spacing w:val="-1"/>
                      <w:w w:val="100"/>
                      <w:strike w:val="false"/>
                      <w:vertAlign w:val="baseline"/>
                      <w:rFonts w:ascii="Tahoma" w:hAnsi="Tahoma"/>
                    </w:rPr>
                    <w:t xml:space="preserve">A network administrator defines </w:t>
                  </w:r>
                  <w:r>
                    <w:rPr>
                      <w:b w:val="true"/>
                      <w:color w:val="#000000"/>
                      <w:sz w:val="13"/>
                      <w:lang w:val="en-US"/>
                      <w:spacing w:val="-5"/>
                      <w:w w:val="100"/>
                      <w:strike w:val="false"/>
                      <w:vertAlign w:val="baseline"/>
                      <w:rFonts w:ascii="Tahoma" w:hAnsi="Tahoma"/>
                    </w:rPr>
                    <w:t xml:space="preserve">rules for access, and all other data </w:t>
                  </w:r>
                  <w:r>
                    <w:rPr>
                      <w:b w:val="true"/>
                      <w:color w:val="#000000"/>
                      <w:sz w:val="13"/>
                      <w:lang w:val="en-US"/>
                      <w:spacing w:val="-1"/>
                      <w:w w:val="100"/>
                      <w:strike w:val="false"/>
                      <w:vertAlign w:val="baseline"/>
                      <w:rFonts w:ascii="Tahoma" w:hAnsi="Tahoma"/>
                    </w:rPr>
                    <w:t xml:space="preserve">transmissions are blocked.</w:t>
                  </w:r>
                </w:p>
              </w:txbxContent>
            </v:textbox>
          </v:shape>
        </w:pict>
      </w:r>
      <w:r>
        <w:pict>
          <v:shapetype id="_x0000_t7" coordsize="21600,21600" o:spt="202" path="m,l,21600r21600,l21600,xe">
            <v:stroke joinstyle="miter"/>
            <v:path gradientshapeok="t" o:connecttype="rect"/>
          </v:shapetype>
          <v:shape id="_x0000_s6" type="#_x0000_t7" filled="f" strokecolor="#000000" stroked="f" style="position:absolute;width:275pt;height:69.85pt;z-index:-994;margin-left:301.1pt;margin-top:514.5pt;mso-wrap-distance-left:0pt;mso-wrap-distance-right:0pt;mso-position-horizontal-relative:page;mso-position-vertical-relative:page">
            <w10:wrap type="square" side="both"/>
            <v:fill opacity="1" o:opacity2="1" recolor="f" rotate="f" type="solid"/>
            <v:textbox inset="0pt, 0pt, 0pt, 0pt">
              <w:txbxContent>
                <w:p>
                  <w:pPr>
                    <w:ind w:right="1008" w:left="0" w:firstLine="0"/>
                    <w:spacing w:before="0" w:after="0" w:line="285" w:lineRule="auto"/>
                    <w:jc w:val="both"/>
                    <w:framePr w:hAnchor="page" w:vAnchor="page" w:x="6022" w:y="10290" w:w="5500" w:h="1397" w:hSpace="0" w:vSpace="0" w:wrap="3"/>
                    <w:rPr>
                      <w:color w:val="#000000"/>
                      <w:sz w:val="18"/>
                      <w:lang w:val="en-US"/>
                      <w:spacing w:val="2"/>
                      <w:w w:val="100"/>
                      <w:strike w:val="false"/>
                      <w:vertAlign w:val="baseline"/>
                      <w:rFonts w:ascii="Times New Roman" w:hAnsi="Times New Roman"/>
                    </w:rPr>
                  </w:pPr>
                  <w:r>
                    <w:rPr>
                      <w:color w:val="#000000"/>
                      <w:sz w:val="18"/>
                      <w:lang w:val="en-US"/>
                      <w:spacing w:val="2"/>
                      <w:w w:val="100"/>
                      <w:strike w:val="false"/>
                      <w:vertAlign w:val="baseline"/>
                      <w:rFonts w:ascii="Times New Roman" w:hAnsi="Times New Roman"/>
                    </w:rPr>
                    <w:t xml:space="preserve">Information being transmitted is stored in what's called a </w:t>
                  </w:r>
                  <w:r>
                    <w:rPr>
                      <w:i w:val="true"/>
                      <w:color w:val="#000000"/>
                      <w:sz w:val="19"/>
                      <w:lang w:val="en-US"/>
                      <w:spacing w:val="4"/>
                      <w:w w:val="100"/>
                      <w:strike w:val="false"/>
                      <w:vertAlign w:val="baseline"/>
                      <w:rFonts w:ascii="Times New Roman" w:hAnsi="Times New Roman"/>
                    </w:rPr>
                    <w:t xml:space="preserve">packet, </w:t>
                  </w:r>
                  <w:r>
                    <w:rPr>
                      <w:color w:val="#000000"/>
                      <w:sz w:val="18"/>
                      <w:lang w:val="en-US"/>
                      <w:spacing w:val="4"/>
                      <w:w w:val="100"/>
                      <w:strike w:val="false"/>
                      <w:vertAlign w:val="baseline"/>
                      <w:rFonts w:ascii="Times New Roman" w:hAnsi="Times New Roman"/>
                    </w:rPr>
                    <w:t xml:space="preserve">and after examining a packet, a firewall can take </w:t>
                  </w:r>
                  <w:r>
                    <w:rPr>
                      <w:color w:val="#000000"/>
                      <w:sz w:val="18"/>
                      <w:lang w:val="en-US"/>
                      <w:spacing w:val="5"/>
                      <w:w w:val="100"/>
                      <w:strike w:val="false"/>
                      <w:vertAlign w:val="baseline"/>
                      <w:rFonts w:ascii="Times New Roman" w:hAnsi="Times New Roman"/>
                    </w:rPr>
                    <w:t xml:space="preserve">one of the following actions:</w:t>
                  </w:r>
                </w:p>
                <w:p>
                  <w:pPr>
                    <w:ind w:right="0" w:left="0" w:firstLine="0"/>
                    <w:spacing w:before="72" w:after="0" w:line="292" w:lineRule="auto"/>
                    <w:jc w:val="left"/>
                    <w:framePr w:hAnchor="page" w:vAnchor="page" w:x="6022" w:y="10290" w:w="5500" w:h="1397" w:hSpace="0" w:vSpace="0" w:wrap="3"/>
                    <w:tabs>
                      <w:tab w:val="clear" w:pos="432"/>
                      <w:tab w:val="decimal" w:pos="432"/>
                    </w:tabs>
                    <w:numPr>
                      <w:ilvl w:val="0"/>
                      <w:numId w:val="6"/>
                    </w:numPr>
                    <w:rPr>
                      <w:b w:val="true"/>
                      <w:color w:val="#000000"/>
                      <w:sz w:val="15"/>
                      <w:lang w:val="en-US"/>
                      <w:spacing w:val="16"/>
                      <w:w w:val="100"/>
                      <w:strike w:val="false"/>
                      <w:vertAlign w:val="baseline"/>
                      <w:rFonts w:ascii="Arial" w:hAnsi="Arial"/>
                    </w:rPr>
                  </w:pPr>
                  <w:r>
                    <w:rPr>
                      <w:b w:val="true"/>
                      <w:color w:val="#000000"/>
                      <w:sz w:val="15"/>
                      <w:lang w:val="en-US"/>
                      <w:spacing w:val="16"/>
                      <w:w w:val="100"/>
                      <w:strike w:val="false"/>
                      <w:vertAlign w:val="baseline"/>
                      <w:rFonts w:ascii="Arial" w:hAnsi="Arial"/>
                    </w:rPr>
                    <w:t xml:space="preserve">Reject </w:t>
                  </w:r>
                  <w:r>
                    <w:rPr>
                      <w:color w:val="#000000"/>
                      <w:sz w:val="17"/>
                      <w:lang w:val="en-US"/>
                      <w:spacing w:val="16"/>
                      <w:w w:val="100"/>
                      <w:strike w:val="false"/>
                      <w:vertAlign w:val="baseline"/>
                      <w:rFonts w:ascii="Times New Roman" w:hAnsi="Times New Roman"/>
                    </w:rPr>
                    <w:t xml:space="preserve">the incoming packet</w:t>
                  </w:r>
                </w:p>
                <w:p>
                  <w:pPr>
                    <w:ind w:right="0" w:left="0" w:firstLine="0"/>
                    <w:spacing w:before="36" w:after="36" w:line="292" w:lineRule="auto"/>
                    <w:jc w:val="left"/>
                    <w:framePr w:hAnchor="page" w:vAnchor="page" w:x="6022" w:y="10290" w:w="5500" w:h="1397" w:hSpace="0" w:vSpace="0" w:wrap="3"/>
                    <w:tabs>
                      <w:tab w:val="clear" w:pos="432"/>
                      <w:tab w:val="decimal" w:pos="432"/>
                    </w:tabs>
                    <w:numPr>
                      <w:ilvl w:val="0"/>
                      <w:numId w:val="7"/>
                    </w:numPr>
                    <w:rPr>
                      <w:color w:val="#000000"/>
                      <w:sz w:val="17"/>
                      <w:lang w:val="en-US"/>
                      <w:spacing w:val="13"/>
                      <w:w w:val="100"/>
                      <w:strike w:val="false"/>
                      <w:vertAlign w:val="baseline"/>
                      <w:rFonts w:ascii="Times New Roman" w:hAnsi="Times New Roman"/>
                    </w:rPr>
                  </w:pPr>
                  <w:r>
                    <w:rPr>
                      <w:color w:val="#000000"/>
                      <w:sz w:val="17"/>
                      <w:lang w:val="en-US"/>
                      <w:spacing w:val="13"/>
                      <w:w w:val="100"/>
                      <w:strike w:val="false"/>
                      <w:vertAlign w:val="baseline"/>
                      <w:rFonts w:ascii="Times New Roman" w:hAnsi="Times New Roman"/>
                    </w:rPr>
                    <w:t xml:space="preserve">Send a warning to the network administrator</w:t>
                  </w:r>
                </w:p>
              </w:txbxContent>
            </v:textbox>
          </v:shape>
        </w:pict>
      </w:r>
      <w:r>
        <w:pict>
          <v:line strokeweight="0.7pt" strokecolor="#8F8F8F" from="287.45pt,325.15pt" to="287.45pt,578.25pt" style="position:absolute;mso-position-horizontal-relative:page;mso-position-vertical-relative:page;">
            <v:stroke dashstyle="solid"/>
          </v:line>
        </w:pict>
      </w:r>
      <w:r>
        <w:rPr>
          <w:b w:val="true"/>
          <w:color w:val="#000000"/>
          <w:sz w:val="26"/>
          <w:lang w:val="en-US"/>
          <w:spacing w:val="0"/>
          <w:w w:val="100"/>
          <w:strike w:val="false"/>
          <w:vertAlign w:val="baseline"/>
          <w:rFonts w:ascii="Arial" w:hAnsi="Arial"/>
        </w:rPr>
        <w:t xml:space="preserve">5</w:t>
      </w:r>
      <w:r>
        <w:rPr>
          <w:b w:val="true"/>
          <w:color w:val="#000000"/>
          <w:sz w:val="6"/>
          <w:lang w:val="en-US"/>
          <w:spacing w:val="0"/>
          <w:w w:val="100"/>
          <w:strike w:val="false"/>
          <w:vertAlign w:val="baseline"/>
          <w:rFonts w:ascii="Arial" w:hAnsi="Arial"/>
        </w:rPr>
        <w:t xml:space="preserve">-</w:t>
      </w:r>
      <w:r>
        <w:rPr>
          <w:b w:val="true"/>
          <w:color w:val="#000000"/>
          <w:sz w:val="26"/>
          <w:lang w:val="en-US"/>
          <w:spacing w:val="0"/>
          <w:w w:val="100"/>
          <w:strike w:val="false"/>
          <w:vertAlign w:val="baseline"/>
          <w:rFonts w:ascii="Arial" w:hAnsi="Arial"/>
        </w:rPr>
        <w:t xml:space="preserve">4b</w:t>
      </w:r>
      <w:r>
        <w:rPr>
          <w:b w:val="true"/>
          <w:color w:val="#0B6390"/>
          <w:sz w:val="25"/>
          <w:lang w:val="en-US"/>
          <w:spacing w:val="0"/>
          <w:w w:val="75"/>
          <w:strike w:val="false"/>
          <w:vertAlign w:val="baseline"/>
          <w:rFonts w:ascii="Tahoma" w:hAnsi="Tahoma"/>
        </w:rPr>
        <w:t xml:space="preserve"> Nonbiometric Security Measures</w:t>
      </w:r>
    </w:p>
    <w:p>
      <w:pPr>
        <w:ind w:right="0" w:left="1296" w:firstLine="0"/>
        <w:spacing w:before="144" w:after="0" w:line="285" w:lineRule="auto"/>
        <w:jc w:val="center"/>
        <w:rPr>
          <w:color w:val="#000000"/>
          <w:sz w:val="18"/>
          <w:lang w:val="en-US"/>
          <w:spacing w:val="7"/>
          <w:w w:val="100"/>
          <w:strike w:val="false"/>
          <w:vertAlign w:val="baseline"/>
          <w:rFonts w:ascii="Times New Roman" w:hAnsi="Times New Roman"/>
        </w:rPr>
      </w:pPr>
      <w:r>
        <w:rPr>
          <w:color w:val="#000000"/>
          <w:sz w:val="18"/>
          <w:lang w:val="en-US"/>
          <w:spacing w:val="7"/>
          <w:w w:val="100"/>
          <w:strike w:val="false"/>
          <w:vertAlign w:val="baseline"/>
          <w:rFonts w:ascii="Times New Roman" w:hAnsi="Times New Roman"/>
        </w:rPr>
        <w:t xml:space="preserve">The three main nonbiometric security measures are call-</w:t>
      </w:r>
      <w:r>
        <w:rPr>
          <w:color w:val="#000000"/>
          <w:sz w:val="20"/>
          <w:lang w:val="en-US"/>
          <w:spacing w:val="0"/>
          <w:w w:val="100"/>
          <w:strike w:val="false"/>
          <w:vertAlign w:val="baseline"/>
          <w:rFonts w:ascii="Verdana" w:hAnsi="Verdana"/>
        </w:rPr>
        <w:t xml:space="preserve">
</w:t>
        <w:br/>
      </w:r>
      <w:r>
        <w:rPr>
          <w:color w:val="#000000"/>
          <w:sz w:val="18"/>
          <w:lang w:val="en-US"/>
          <w:spacing w:val="5"/>
          <w:w w:val="100"/>
          <w:strike w:val="false"/>
          <w:vertAlign w:val="baseline"/>
          <w:rFonts w:ascii="Times New Roman" w:hAnsi="Times New Roman"/>
        </w:rPr>
        <w:t xml:space="preserve">back modems, firewalls, and intrusion detection systems.</w:t>
      </w:r>
    </w:p>
    <w:p>
      <w:pPr>
        <w:ind w:right="0" w:left="1296" w:firstLine="0"/>
        <w:spacing w:before="180" w:after="0" w:line="216" w:lineRule="auto"/>
        <w:jc w:val="left"/>
        <w:rPr>
          <w:b w:val="true"/>
          <w:color w:val="#5B246E"/>
          <w:sz w:val="23"/>
          <w:lang w:val="en-US"/>
          <w:spacing w:val="-8"/>
          <w:w w:val="100"/>
          <w:strike w:val="false"/>
          <w:vertAlign w:val="baseline"/>
          <w:rFonts w:ascii="Arial" w:hAnsi="Arial"/>
        </w:rPr>
      </w:pPr>
      <w:r>
        <w:rPr>
          <w:b w:val="true"/>
          <w:color w:val="#5B246E"/>
          <w:sz w:val="23"/>
          <w:lang w:val="en-US"/>
          <w:spacing w:val="-8"/>
          <w:w w:val="100"/>
          <w:strike w:val="false"/>
          <w:vertAlign w:val="baseline"/>
          <w:rFonts w:ascii="Arial" w:hAnsi="Arial"/>
        </w:rPr>
        <w:t xml:space="preserve">Callback Modems</w:t>
      </w:r>
    </w:p>
    <w:p>
      <w:pPr>
        <w:ind w:right="0" w:left="1296" w:firstLine="0"/>
        <w:spacing w:before="144" w:after="0" w:line="292" w:lineRule="auto"/>
        <w:jc w:val="both"/>
        <w:rPr>
          <w:color w:val="#000000"/>
          <w:sz w:val="17"/>
          <w:lang w:val="en-US"/>
          <w:spacing w:val="3"/>
          <w:w w:val="100"/>
          <w:strike w:val="false"/>
          <w:vertAlign w:val="baseline"/>
          <w:rFonts w:ascii="Tahoma" w:hAnsi="Tahoma"/>
        </w:rPr>
      </w:pPr>
      <w:r>
        <w:rPr>
          <w:color w:val="#000000"/>
          <w:sz w:val="17"/>
          <w:lang w:val="en-US"/>
          <w:spacing w:val="3"/>
          <w:w w:val="100"/>
          <w:strike w:val="false"/>
          <w:vertAlign w:val="baseline"/>
          <w:rFonts w:ascii="Tahoma" w:hAnsi="Tahoma"/>
        </w:rPr>
        <w:t xml:space="preserve">A</w:t>
      </w:r>
      <w:r>
        <w:rPr>
          <w:b w:val="true"/>
          <w:color w:val="#0B6390"/>
          <w:sz w:val="19"/>
          <w:lang w:val="en-US"/>
          <w:spacing w:val="3"/>
          <w:w w:val="100"/>
          <w:strike w:val="false"/>
          <w:vertAlign w:val="baseline"/>
          <w:rFonts w:ascii="Tahoma" w:hAnsi="Tahoma"/>
        </w:rPr>
        <w:t xml:space="preserve"> callback modem</w:t>
      </w:r>
      <w:r>
        <w:rPr>
          <w:color w:val="#000000"/>
          <w:sz w:val="18"/>
          <w:lang w:val="en-US"/>
          <w:spacing w:val="3"/>
          <w:w w:val="100"/>
          <w:strike w:val="false"/>
          <w:vertAlign w:val="baseline"/>
          <w:rFonts w:ascii="Times New Roman" w:hAnsi="Times New Roman"/>
        </w:rPr>
        <w:t xml:space="preserve"> verifies whether a user's access is </w:t>
      </w:r>
      <w:r>
        <w:rPr>
          <w:color w:val="#000000"/>
          <w:sz w:val="18"/>
          <w:lang w:val="en-US"/>
          <w:spacing w:val="4"/>
          <w:w w:val="100"/>
          <w:strike w:val="false"/>
          <w:vertAlign w:val="baseline"/>
          <w:rFonts w:ascii="Times New Roman" w:hAnsi="Times New Roman"/>
        </w:rPr>
        <w:t xml:space="preserve">valid by logging the user off (after he or she attempts to </w:t>
      </w:r>
      <w:r>
        <w:rPr>
          <w:color w:val="#000000"/>
          <w:sz w:val="18"/>
          <w:lang w:val="en-US"/>
          <w:spacing w:val="10"/>
          <w:w w:val="100"/>
          <w:strike w:val="false"/>
          <w:vertAlign w:val="baseline"/>
          <w:rFonts w:ascii="Times New Roman" w:hAnsi="Times New Roman"/>
        </w:rPr>
        <w:t xml:space="preserve">connect to the network) and then calling the user back at a predetermined number. This method is useful in </w:t>
      </w:r>
      <w:r>
        <w:rPr>
          <w:color w:val="#000000"/>
          <w:sz w:val="18"/>
          <w:lang w:val="en-US"/>
          <w:spacing w:val="9"/>
          <w:w w:val="100"/>
          <w:strike w:val="false"/>
          <w:vertAlign w:val="baseline"/>
          <w:rFonts w:ascii="Times New Roman" w:hAnsi="Times New Roman"/>
        </w:rPr>
        <w:t xml:space="preserve">organizations with many employees who work off-site and who need to connect to the network from remote </w:t>
      </w:r>
      <w:r>
        <w:rPr>
          <w:color w:val="#000000"/>
          <w:sz w:val="18"/>
          <w:lang w:val="en-US"/>
          <w:spacing w:val="4"/>
          <w:w w:val="100"/>
          <w:strike w:val="false"/>
          <w:vertAlign w:val="baseline"/>
          <w:rFonts w:ascii="Times New Roman" w:hAnsi="Times New Roman"/>
        </w:rPr>
        <w:t xml:space="preserve">locations.</w:t>
      </w:r>
    </w:p>
    <w:p>
      <w:pPr>
        <w:ind w:right="0" w:left="1296" w:firstLine="0"/>
        <w:spacing w:before="180" w:after="0" w:line="213" w:lineRule="auto"/>
        <w:jc w:val="left"/>
        <w:rPr>
          <w:b w:val="true"/>
          <w:color w:val="#5B246E"/>
          <w:sz w:val="23"/>
          <w:lang w:val="en-US"/>
          <w:spacing w:val="0"/>
          <w:w w:val="100"/>
          <w:strike w:val="false"/>
          <w:vertAlign w:val="baseline"/>
          <w:rFonts w:ascii="Arial" w:hAnsi="Arial"/>
        </w:rPr>
      </w:pPr>
      <w:r>
        <w:rPr>
          <w:b w:val="true"/>
          <w:color w:val="#5B246E"/>
          <w:sz w:val="23"/>
          <w:lang w:val="en-US"/>
          <w:spacing w:val="0"/>
          <w:w w:val="100"/>
          <w:strike w:val="false"/>
          <w:vertAlign w:val="baseline"/>
          <w:rFonts w:ascii="Arial" w:hAnsi="Arial"/>
        </w:rPr>
        <w:t xml:space="preserve">Firewalls</w:t>
      </w:r>
    </w:p>
    <w:p>
      <w:pPr>
        <w:ind w:right="0" w:left="1296" w:firstLine="0"/>
        <w:spacing w:before="144" w:after="936" w:line="290" w:lineRule="auto"/>
        <w:jc w:val="both"/>
        <w:rPr>
          <w:color w:val="#000000"/>
          <w:sz w:val="17"/>
          <w:lang w:val="en-US"/>
          <w:spacing w:val="7"/>
          <w:w w:val="100"/>
          <w:strike w:val="false"/>
          <w:vertAlign w:val="baseline"/>
          <w:rFonts w:ascii="Tahoma" w:hAnsi="Tahoma"/>
        </w:rPr>
      </w:pPr>
      <w:r>
        <w:rPr>
          <w:color w:val="#000000"/>
          <w:sz w:val="17"/>
          <w:lang w:val="en-US"/>
          <w:spacing w:val="7"/>
          <w:w w:val="100"/>
          <w:strike w:val="false"/>
          <w:vertAlign w:val="baseline"/>
          <w:rFonts w:ascii="Tahoma" w:hAnsi="Tahoma"/>
        </w:rPr>
        <w:t xml:space="preserve">A</w:t>
      </w:r>
      <w:r>
        <w:rPr>
          <w:b w:val="true"/>
          <w:color w:val="#0B6390"/>
          <w:sz w:val="19"/>
          <w:lang w:val="en-US"/>
          <w:spacing w:val="7"/>
          <w:w w:val="100"/>
          <w:strike w:val="false"/>
          <w:vertAlign w:val="baseline"/>
          <w:rFonts w:ascii="Tahoma" w:hAnsi="Tahoma"/>
        </w:rPr>
        <w:t xml:space="preserve"> firewall</w:t>
      </w:r>
      <w:r>
        <w:rPr>
          <w:color w:val="#000000"/>
          <w:sz w:val="18"/>
          <w:lang w:val="en-US"/>
          <w:spacing w:val="7"/>
          <w:w w:val="100"/>
          <w:strike w:val="false"/>
          <w:vertAlign w:val="baseline"/>
          <w:rFonts w:ascii="Times New Roman" w:hAnsi="Times New Roman"/>
        </w:rPr>
        <w:t xml:space="preserve"> is a combination of hardware and software </w:t>
      </w:r>
      <w:r>
        <w:rPr>
          <w:color w:val="#000000"/>
          <w:sz w:val="18"/>
          <w:lang w:val="en-US"/>
          <w:spacing w:val="12"/>
          <w:w w:val="100"/>
          <w:strike w:val="false"/>
          <w:vertAlign w:val="baseline"/>
          <w:rFonts w:ascii="Times New Roman" w:hAnsi="Times New Roman"/>
        </w:rPr>
        <w:t xml:space="preserve">that acts as a filter or barrier between a private net</w:t>
        <w:softHyphen/>
      </w:r>
      <w:r>
        <w:rPr>
          <w:color w:val="#000000"/>
          <w:sz w:val="18"/>
          <w:lang w:val="en-US"/>
          <w:spacing w:val="13"/>
          <w:w w:val="100"/>
          <w:strike w:val="false"/>
          <w:vertAlign w:val="baseline"/>
          <w:rFonts w:ascii="Times New Roman" w:hAnsi="Times New Roman"/>
        </w:rPr>
        <w:t xml:space="preserve">work and external computers or networks, including </w:t>
      </w:r>
      <w:r>
        <w:rPr>
          <w:color w:val="#000000"/>
          <w:sz w:val="18"/>
          <w:lang w:val="en-US"/>
          <w:spacing w:val="6"/>
          <w:w w:val="100"/>
          <w:strike w:val="false"/>
          <w:vertAlign w:val="baseline"/>
          <w:rFonts w:ascii="Times New Roman" w:hAnsi="Times New Roman"/>
        </w:rPr>
        <w:t xml:space="preserve">the Internet. A network administrator defines rules for </w:t>
      </w:r>
      <w:r>
        <w:rPr>
          <w:color w:val="#000000"/>
          <w:sz w:val="18"/>
          <w:lang w:val="en-US"/>
          <w:spacing w:val="7"/>
          <w:w w:val="100"/>
          <w:strike w:val="false"/>
          <w:vertAlign w:val="baseline"/>
          <w:rFonts w:ascii="Times New Roman" w:hAnsi="Times New Roman"/>
        </w:rPr>
        <w:t xml:space="preserve">access, and all other data transmissions are blocked. An</w:t>
      </w:r>
    </w:p>
    <w:p>
      <w:pPr>
        <w:ind w:right="0" w:left="1872" w:firstLine="0"/>
        <w:spacing w:before="0" w:after="0" w:line="194" w:lineRule="auto"/>
        <w:jc w:val="left"/>
        <w:rPr>
          <w:b w:val="true"/>
          <w:color w:val="#0B6390"/>
          <w:sz w:val="23"/>
          <w:lang w:val="en-US"/>
          <w:spacing w:val="-12"/>
          <w:w w:val="100"/>
          <w:strike w:val="false"/>
          <w:vertAlign w:val="baseline"/>
          <w:rFonts w:ascii="Tahoma" w:hAnsi="Tahoma"/>
        </w:rPr>
      </w:pPr>
      <w:r>
        <w:rPr>
          <w:b w:val="true"/>
          <w:color w:val="#0B6390"/>
          <w:sz w:val="23"/>
          <w:lang w:val="en-US"/>
          <w:spacing w:val="-12"/>
          <w:w w:val="100"/>
          <w:strike w:val="false"/>
          <w:vertAlign w:val="baseline"/>
          <w:rFonts w:ascii="Tahoma" w:hAnsi="Tahoma"/>
        </w:rPr>
        <w:t xml:space="preserve">Exhibit 5.3</w:t>
      </w:r>
    </w:p>
    <w:p>
      <w:pPr>
        <w:ind w:right="0" w:left="1872" w:firstLine="0"/>
        <w:spacing w:before="0" w:after="108" w:line="266" w:lineRule="auto"/>
        <w:jc w:val="left"/>
        <w:rPr>
          <w:b w:val="true"/>
          <w:color w:val="#000000"/>
          <w:sz w:val="21"/>
          <w:lang w:val="en-US"/>
          <w:spacing w:val="-6"/>
          <w:w w:val="100"/>
          <w:strike w:val="false"/>
          <w:vertAlign w:val="baseline"/>
          <w:rFonts w:ascii="Arial" w:hAnsi="Arial"/>
        </w:rPr>
      </w:pPr>
      <w:r>
        <w:rPr>
          <w:b w:val="true"/>
          <w:color w:val="#000000"/>
          <w:sz w:val="21"/>
          <w:lang w:val="en-US"/>
          <w:spacing w:val="-6"/>
          <w:w w:val="100"/>
          <w:strike w:val="false"/>
          <w:vertAlign w:val="baseline"/>
          <w:rFonts w:ascii="Arial" w:hAnsi="Arial"/>
        </w:rPr>
        <w:t xml:space="preserve">Basic firewall configuration</w:t>
      </w:r>
    </w:p>
    <w:p>
      <w:pPr>
        <w:sectPr>
          <w:pgSz w:w="11918" w:h="16854" w:orient="portrait"/>
          <w:type w:val="continuous"/>
          <w:textDirection w:val="lrTb"/>
          <w:pgMar w:bottom="532" w:top="1812" w:right="6281" w:left="0" w:header="720" w:footer="720"/>
          <w:titlePg w:val="false"/>
        </w:sectPr>
      </w:pPr>
    </w:p>
    <w:p>
      <w:pPr>
        <w:ind w:right="1614" w:left="0" w:firstLine="0"/>
        <w:spacing w:before="0" w:after="0" w:line="211" w:lineRule="auto"/>
        <w:jc w:val="center"/>
        <w:shd w:val="solid" w:color="#84BD9C" w:fill="#84BD9C"/>
        <w:pBdr>
          <w:top w:sz="7" w:space="27" w:color="#32323A" w:val="single"/>
          <w:left w:sz="7" w:space="0" w:color="#22332D" w:val="single"/>
          <w:right w:sz="5" w:space="0" w:color="#2D2E33" w:val="single"/>
        </w:pBdr>
        <w:rPr>
          <w:b w:val="true"/>
          <w:color w:val="#000000"/>
          <w:sz w:val="13"/>
          <w:lang w:val="en-US"/>
          <w:spacing w:val="-8"/>
          <w:w w:val="100"/>
          <w:strike w:val="false"/>
          <w:vertAlign w:val="baseline"/>
          <w:rFonts w:ascii="Verdana" w:hAnsi="Verdana"/>
        </w:rPr>
      </w:pPr>
      <w:r>
        <w:pict>
          <v:shapetype id="_x0000_t8" coordsize="21600,21600" o:spt="202" path="m,l,21600r21600,l21600,xe">
            <v:stroke joinstyle="miter"/>
            <v:path gradientshapeok="t" o:connecttype="rect"/>
          </v:shapetype>
          <v:shape id="_x0000_s7" type="#_x0000_t8" filled="f" strokecolor="#000000" style="position:absolute;width:342.7pt;height:46.45pt;z-index:-993;margin-left:-12.9pt;margin-top:666.6pt;mso-wrap-distance-left:0pt;mso-wrap-distance-right:0pt;mso-position-horizontal-relative:page;mso-position-vertical-relative:page">
            <w10:wrap type="square" side="both"/>
            <v:fill opacity="1" o:opacity2="1" recolor="f" rotate="f" type="solid"/>
            <v:textbox inset="0pt, 0pt, 0pt, 0pt">
              <w:txbxContent>
                <w:p>
                  <w:pPr>
                    <w:pBdr/>
                  </w:pPr>
                </w:p>
              </w:txbxContent>
            </v:textbox>
          </v:shape>
        </w:pict>
      </w:r>
      <w:r>
        <w:pict>
          <v:shapetype id="_x0000_t9" coordsize="21600,21600" o:spt="202" path="m,l,21600r21600,l21600,xe">
            <v:stroke joinstyle="miter"/>
            <v:path gradientshapeok="t" o:connecttype="rect"/>
          </v:shapetype>
          <v:shape id="_x0000_s8" type="#_x0000_t9" filled="f" strokecolor="#000000" style="position:absolute;width:74.85pt;height:17.25pt;z-index:-992;margin-left:-76.85pt;margin-top:20.9pt;mso-wrap-distance-left:0pt;mso-wrap-distance-right:0pt">
            <w10:wrap type="square" side="both"/>
            <v:fill opacity="1" o:opacity2="1" recolor="f" rotate="f" type="solid"/>
            <v:textbox inset="0pt, 0pt, 0pt, 0pt">
              <w:txbxContent>
                <w:p>
                  <w:pPr>
                    <w:pBdr/>
                  </w:pPr>
                </w:p>
              </w:txbxContent>
            </v:textbox>
          </v:shape>
        </w:pict>
      </w:r>
      <w:r>
        <w:pict>
          <v:shapetype id="_x0000_t10" coordsize="21600,21600" o:spt="202" path="m,l,21600r21600,l21600,xe">
            <v:stroke joinstyle="miter"/>
            <v:path gradientshapeok="t" o:connecttype="rect"/>
          </v:shapetype>
          <v:shape id="_x0000_s9" type="#_x0000_t10" filled="f" strokecolor="#000000" stroked="f" style="position:absolute;width:254.85pt;height:45.55pt;z-index:-991;margin-left:-12.9pt;margin-top:666.6pt;mso-wrap-distance-left:0pt;mso-wrap-distance-right:0pt;mso-position-horizontal-relative:page;mso-position-vertical-relative:page">
            <w10:wrap type="square" side="both"/>
            <v:fill opacity="1" o:opacity2="1" recolor="f" rotate="f" type="solid"/>
            <v:textbox inset="0pt, 0pt, 0pt, 0pt">
              <w:txbxContent>
                <w:tbl>
                  <w:tblPr>
                    <w:jc w:val="left"/>
                    <w:tblInd w:w="1958" w:type="dxa"/>
                    <w:tblLayout w:type="fixed"/>
                    <w:tblCellMar>
                      <w:left w:w="0" w:type="dxa"/>
                      <w:right w:w="0" w:type="dxa"/>
                    </w:tblCellMar>
                  </w:tblPr>
                  <w:tblGrid>
                    <w:gridCol w:w="1728"/>
                    <w:gridCol w:w="58"/>
                    <w:gridCol w:w="133"/>
                    <w:gridCol w:w="1220"/>
                  </w:tblGrid>
                  <w:tr>
                    <w:trPr>
                      <w:trHeight w:val="101" w:hRule="exact"/>
                    </w:trPr>
                    <w:tc>
                      <w:tcPr>
                        <w:gridSpan w:val="1"/>
                        <w:tcBorders>
                          <w:top w:val="none" w:sz="0" w:color="#000000"/>
                          <w:bottom w:val="single" w:sz="7" w:color="#313238"/>
                          <w:left w:val="none" w:sz="0" w:color="#000000"/>
                          <w:right w:val="none" w:sz="0" w:color="#000000"/>
                        </w:tcBorders>
                        <w:tcW w:w="3686" w:type="auto"/>
                        <w:textDirection w:val="lrTb"/>
                        <w:vAlign w:val="top"/>
                      </w:tcPr>
                      <w:p/>
                    </w:tc>
                    <w:tc>
                      <w:tcPr>
                        <w:gridSpan w:val="1"/>
                        <w:tcBorders>
                          <w:top w:val="none" w:sz="0" w:color="#000000"/>
                          <w:bottom w:val="none" w:sz="0" w:color="#000000"/>
                          <w:left w:val="none" w:sz="0" w:color="#000000"/>
                          <w:right w:val="none" w:sz="0" w:color="#000000"/>
                        </w:tcBorders>
                        <w:tcW w:w="3744" w:type="auto"/>
                        <w:textDirection w:val="lrTb"/>
                        <w:vAlign w:val="top"/>
                      </w:tcPr>
                      <w:p/>
                    </w:tc>
                    <w:tc>
                      <w:tcPr>
                        <w:gridSpan w:val="1"/>
                        <w:tcBorders>
                          <w:top w:val="none" w:sz="0" w:color="#000000"/>
                          <w:bottom w:val="none" w:sz="0" w:color="#000000"/>
                          <w:left w:val="none" w:sz="0" w:color="#000000"/>
                          <w:right w:val="none" w:sz="0" w:color="#000000"/>
                        </w:tcBorders>
                        <w:tcW w:w="3877" w:type="auto"/>
                        <w:textDirection w:val="lrTb"/>
                        <w:vAlign w:val="top"/>
                      </w:tcPr>
                      <w:p/>
                    </w:tc>
                    <w:tc>
                      <w:tcPr>
                        <w:gridSpan w:val="1"/>
                        <w:tcBorders>
                          <w:top w:val="none" w:sz="0" w:color="#000000"/>
                          <w:bottom w:val="0" w:sz="0" w:color="#000000"/>
                          <w:left w:val="none" w:sz="0" w:color="#000000"/>
                          <w:right w:val="none" w:sz="0" w:color="#000000"/>
                        </w:tcBorders>
                        <w:tcW w:w="5097" w:type="auto"/>
                        <w:textDirection w:val="lrTb"/>
                        <w:vAlign w:val="top"/>
                        <w:vMerge w:val="restart"/>
                      </w:tcPr>
                      <w:p>
                        <w:pPr>
                          <w:ind w:right="0" w:left="0" w:firstLine="0"/>
                          <w:spacing w:before="0" w:after="0" w:line="181" w:lineRule="exact"/>
                          <w:jc w:val="center"/>
                          <w:rPr>
                            <w:b w:val="true"/>
                            <w:color w:val="#000000"/>
                            <w:sz w:val="15"/>
                            <w:lang w:val="en-US"/>
                            <w:spacing w:val="0"/>
                            <w:w w:val="100"/>
                            <w:strike w:val="false"/>
                            <w:vertAlign w:val="baseline"/>
                            <w:rFonts w:ascii="Arial" w:hAnsi="Arial"/>
                          </w:rPr>
                        </w:pPr>
                        <w:r>
                          <w:rPr>
                            <w:b w:val="true"/>
                            <w:color w:val="#000000"/>
                            <w:sz w:val="15"/>
                            <w:lang w:val="en-US"/>
                            <w:spacing w:val="0"/>
                            <w:w w:val="100"/>
                            <w:strike w:val="false"/>
                            <w:vertAlign w:val="baseline"/>
                            <w:rFonts w:ascii="Arial" w:hAnsi="Arial"/>
                          </w:rPr>
                          <w:t xml:space="preserve">Outgoing
</w:t>
                          <w:br/>
                        </w:r>
                        <w:r>
                          <w:rPr>
                            <w:b w:val="true"/>
                            <w:color w:val="#000000"/>
                            <w:sz w:val="15"/>
                            <w:lang w:val="en-US"/>
                            <w:spacing w:val="0"/>
                            <w:w w:val="100"/>
                            <w:strike w:val="false"/>
                            <w:vertAlign w:val="baseline"/>
                            <w:rFonts w:ascii="Arial" w:hAnsi="Arial"/>
                          </w:rPr>
                          <w:t xml:space="preserve">data</w:t>
                        </w:r>
                      </w:p>
                    </w:tc>
                  </w:tr>
                  <w:tr>
                    <w:trPr>
                      <w:trHeight w:val="320" w:hRule="exact"/>
                    </w:trPr>
                    <w:tc>
                      <w:tcPr>
                        <w:gridSpan w:val="1"/>
                        <w:tcBorders>
                          <w:top w:val="single" w:sz="7" w:color="#313238"/>
                          <w:bottom w:val="0" w:sz="0" w:color="#000000"/>
                          <w:left w:val="single" w:sz="5" w:color="#20313B"/>
                          <w:right w:val="none" w:sz="0" w:color="#000000"/>
                        </w:tcBorders>
                        <w:tcW w:w="3686" w:type="auto"/>
                        <w:textDirection w:val="lrTb"/>
                        <w:vAlign w:val="bottom"/>
                        <w:vMerge w:val="restart"/>
                        <w:shd w:val="clear" w:color="#7DB6D1" w:fill="#7DB6D1"/>
                      </w:tcPr>
                      <w:p>
                        <w:pPr>
                          <w:ind w:right="0" w:left="0" w:firstLine="0"/>
                          <w:spacing w:before="324" w:after="0" w:line="360" w:lineRule="auto"/>
                          <w:jc w:val="center"/>
                          <w:rPr>
                            <w:b w:val="true"/>
                            <w:color w:val="#000000"/>
                            <w:sz w:val="14"/>
                            <w:lang w:val="en-US"/>
                            <w:spacing w:val="0"/>
                            <w:w w:val="100"/>
                            <w:strike w:val="false"/>
                            <w:vertAlign w:val="baseline"/>
                            <w:rFonts w:ascii="Arial" w:hAnsi="Arial"/>
                          </w:rPr>
                        </w:pPr>
                        <w:r>
                          <w:rPr>
                            <w:b w:val="true"/>
                            <w:color w:val="#000000"/>
                            <w:sz w:val="14"/>
                            <w:lang w:val="en-US"/>
                            <w:spacing w:val="0"/>
                            <w:w w:val="100"/>
                            <w:strike w:val="false"/>
                            <w:vertAlign w:val="baseline"/>
                            <w:rFonts w:ascii="Arial" w:hAnsi="Arial"/>
                          </w:rPr>
                          <w:t xml:space="preserve">Private
</w:t>
                          <w:br/>
                        </w:r>
                        <w:r>
                          <w:rPr>
                            <w:b w:val="true"/>
                            <w:color w:val="#000000"/>
                            <w:sz w:val="14"/>
                            <w:lang w:val="en-US"/>
                            <w:spacing w:val="0"/>
                            <w:w w:val="100"/>
                            <w:strike w:val="false"/>
                            <w:vertAlign w:val="baseline"/>
                            <w:rFonts w:ascii="Arial" w:hAnsi="Arial"/>
                          </w:rPr>
                          <w:t xml:space="preserve">network</w:t>
                        </w:r>
                      </w:p>
                    </w:tc>
                    <w:tc>
                      <w:tcPr>
                        <w:gridSpan w:val="1"/>
                        <w:tcBorders>
                          <w:top w:val="none" w:sz="0" w:color="#000000"/>
                          <w:bottom w:val="none" w:sz="0" w:color="#000000"/>
                          <w:left w:val="none" w:sz="0" w:color="#000000"/>
                          <w:right w:val="none" w:sz="0" w:color="#000000"/>
                        </w:tcBorders>
                        <w:tcW w:w="3744" w:type="auto"/>
                        <w:textDirection w:val="lrTb"/>
                        <w:vAlign w:val="top"/>
                      </w:tcPr>
                      <w:p/>
                    </w:tc>
                    <w:tc>
                      <w:tcPr>
                        <w:gridSpan w:val="1"/>
                        <w:tcBorders>
                          <w:top w:val="none" w:sz="0" w:color="#000000"/>
                          <w:bottom w:val="single" w:sz="8" w:color="#2D2D35"/>
                          <w:left w:val="none" w:sz="0" w:color="#000000"/>
                          <w:right w:val="none" w:sz="0" w:color="#000000"/>
                        </w:tcBorders>
                        <w:tcW w:w="3877" w:type="auto"/>
                        <w:textDirection w:val="lrTb"/>
                        <w:vAlign w:val="top"/>
                      </w:tcPr>
                      <w:p/>
                    </w:tc>
                    <w:tc>
                      <w:tcPr>
                        <w:gridSpan w:val="1"/>
                        <w:tcBorders>
                          <w:top w:val="0" w:sz="0" w:color="#000000"/>
                          <w:bottom w:val="single" w:sz="8" w:color="#2D2D35"/>
                          <w:left w:val="none" w:sz="0" w:color="#000000"/>
                          <w:right w:val="none" w:sz="0" w:color="#000000"/>
                        </w:tcBorders>
                        <w:tcW w:w="5097" w:type="auto"/>
                        <w:textDirection w:val="lrTb"/>
                        <w:vAlign w:val="top"/>
                        <w:vMerge w:val="continue"/>
                      </w:tcPr>
                      <w:p/>
                    </w:tc>
                  </w:tr>
                  <w:tr>
                    <w:trPr>
                      <w:trHeight w:val="342" w:hRule="exact"/>
                    </w:trPr>
                    <w:tc>
                      <w:tcPr>
                        <w:gridSpan w:val="1"/>
                        <w:tcBorders>
                          <w:top w:val="0" w:sz="0" w:color="#000000"/>
                          <w:bottom w:val="0" w:sz="0" w:color="#000000"/>
                          <w:left w:val="single" w:sz="5" w:color="#20313B"/>
                          <w:right w:val="none" w:sz="0" w:color="#000000"/>
                        </w:tcBorders>
                        <w:tcW w:w="3686" w:type="auto"/>
                        <w:textDirection w:val="lrTb"/>
                        <w:vAlign w:val="bottom"/>
                        <w:vMerge w:val="continue"/>
                        <w:shd w:val="clear" w:color="#7DB6D1" w:fill="#7DB6D1"/>
                      </w:tcPr>
                      <w:p/>
                    </w:tc>
                    <w:tc>
                      <w:tcPr>
                        <w:gridSpan w:val="1"/>
                        <w:tcBorders>
                          <w:top w:val="none" w:sz="0" w:color="#000000"/>
                          <w:bottom w:val="none" w:sz="0" w:color="#000000"/>
                          <w:left w:val="none" w:sz="0" w:color="#000000"/>
                          <w:right w:val="single" w:sz="5" w:color="#2A3137"/>
                        </w:tcBorders>
                        <w:tcW w:w="3744" w:type="auto"/>
                        <w:textDirection w:val="lrTb"/>
                        <w:vAlign w:val="top"/>
                      </w:tcPr>
                      <w:p/>
                    </w:tc>
                    <w:tc>
                      <w:tcPr>
                        <w:gridSpan w:val="1"/>
                        <w:tcBorders>
                          <w:top w:val="single" w:sz="8" w:color="#2D2D35"/>
                          <w:bottom w:val="single" w:sz="8" w:color="#2F2F37"/>
                          <w:left w:val="single" w:sz="5" w:color="#2A3137"/>
                          <w:right w:val="single" w:sz="8" w:color="#383026"/>
                        </w:tcBorders>
                        <w:tcW w:w="3877" w:type="auto"/>
                        <w:textDirection w:val="lrTb"/>
                        <w:vAlign w:val="top"/>
                      </w:tcPr>
                      <w:p/>
                    </w:tc>
                    <w:tc>
                      <w:tcPr>
                        <w:gridSpan w:val="1"/>
                        <w:tcBorders>
                          <w:top w:val="single" w:sz="8" w:color="#2D2D35"/>
                          <w:bottom w:val="single" w:sz="8" w:color="#2F2F37"/>
                          <w:left w:val="single" w:sz="8" w:color="#383026"/>
                          <w:right w:val="none" w:sz="0" w:color="#000000"/>
                        </w:tcBorders>
                        <w:tcW w:w="5097" w:type="auto"/>
                        <w:textDirection w:val="lrTb"/>
                        <w:vAlign w:val="top"/>
                      </w:tcPr>
                      <w:p/>
                    </w:tc>
                  </w:tr>
                  <w:tr>
                    <w:trPr>
                      <w:trHeight w:val="148" w:hRule="exact"/>
                    </w:trPr>
                    <w:tc>
                      <w:tcPr>
                        <w:gridSpan w:val="1"/>
                        <w:tcBorders>
                          <w:top w:val="0" w:sz="0" w:color="#000000"/>
                          <w:bottom w:val="none" w:sz="0" w:color="#000000"/>
                          <w:left w:val="single" w:sz="5" w:color="#20313B"/>
                          <w:right w:val="none" w:sz="0" w:color="#000000"/>
                        </w:tcBorders>
                        <w:tcW w:w="3686" w:type="auto"/>
                        <w:textDirection w:val="lrTb"/>
                        <w:vAlign w:val="bottom"/>
                        <w:vMerge w:val="continue"/>
                        <w:shd w:val="clear" w:color="#7DB6D1" w:fill="#7DB6D1"/>
                      </w:tcPr>
                      <w:p/>
                    </w:tc>
                    <w:tc>
                      <w:tcPr>
                        <w:gridSpan w:val="1"/>
                        <w:tcBorders>
                          <w:top w:val="none" w:sz="0" w:color="#000000"/>
                          <w:bottom w:val="none" w:sz="0" w:color="#000000"/>
                          <w:left w:val="none" w:sz="0" w:color="#000000"/>
                          <w:right w:val="none" w:sz="0" w:color="#000000"/>
                        </w:tcBorders>
                        <w:tcW w:w="3744" w:type="auto"/>
                        <w:textDirection w:val="lrTb"/>
                        <w:vAlign w:val="top"/>
                      </w:tcPr>
                      <w:p/>
                    </w:tc>
                    <w:tc>
                      <w:tcPr>
                        <w:gridSpan w:val="1"/>
                        <w:tcBorders>
                          <w:top w:val="single" w:sz="8" w:color="#2F2F37"/>
                          <w:bottom w:val="none" w:sz="0" w:color="#000000"/>
                          <w:left w:val="none" w:sz="0" w:color="#000000"/>
                          <w:right w:val="none" w:sz="0" w:color="#000000"/>
                        </w:tcBorders>
                        <w:tcW w:w="3877" w:type="auto"/>
                        <w:textDirection w:val="lrTb"/>
                        <w:vAlign w:val="top"/>
                      </w:tcPr>
                      <w:p/>
                    </w:tc>
                    <w:tc>
                      <w:tcPr>
                        <w:gridSpan w:val="1"/>
                        <w:tcBorders>
                          <w:top w:val="single" w:sz="8" w:color="#2F2F37"/>
                          <w:bottom w:val="none" w:sz="0" w:color="#000000"/>
                          <w:left w:val="none" w:sz="0" w:color="#000000"/>
                          <w:right w:val="none" w:sz="0" w:color="#000000"/>
                        </w:tcBorders>
                        <w:tcW w:w="5097" w:type="auto"/>
                        <w:textDirection w:val="lrTb"/>
                        <w:vAlign w:val="top"/>
                      </w:tcPr>
                      <w:p/>
                    </w:tc>
                  </w:tr>
                </w:tbl>
              </w:txbxContent>
            </v:textbox>
          </v:shape>
        </w:pict>
      </w:r>
      <w:r>
        <w:pict>
          <v:shapetype id="_x0000_t11" coordsize="21600,21600" o:spt="202" path="m,l,21600r21600,l21600,xe">
            <v:stroke joinstyle="miter"/>
            <v:path gradientshapeok="t" o:connecttype="rect"/>
          </v:shapetype>
          <v:shape id="_x0000_s10" type="#_x0000_t11" fillcolor="#F4C26D" strokecolor="#000000" stroked="f" style="position:absolute;width:87.85pt;height:40.5pt;z-index:-990;margin-left:241.95pt;margin-top:671.65pt;mso-wrap-distance-left:0pt;mso-wrap-distance-right:0pt;mso-position-horizontal-relative:page;mso-position-vertical-relative:page">
            <w10:wrap type="square" side="both"/>
            <v:textbox inset="0pt, 0pt, 0pt, 0pt">
              <w:txbxContent>
                <w:p>
                  <w:pPr>
                    <w:ind w:right="0" w:left="0" w:firstLine="0"/>
                    <w:spacing w:before="432" w:after="144" w:line="204" w:lineRule="auto"/>
                    <w:jc w:val="center"/>
                    <w:shd w:val="solid" w:color="#F4C26D" w:fill="#F4C26D"/>
                    <w:framePr w:hAnchor="page" w:vAnchor="page" w:x="4839" w:y="13433" w:w="1757" w:h="810" w:hSpace="0" w:vSpace="0" w:wrap="3"/>
                    <w:rPr>
                      <w:b w:val="true"/>
                      <w:color w:val="#000000"/>
                      <w:sz w:val="14"/>
                      <w:lang w:val="en-US"/>
                      <w:spacing w:val="-6"/>
                      <w:w w:val="100"/>
                      <w:strike w:val="false"/>
                      <w:vertAlign w:val="baseline"/>
                      <w:rFonts w:ascii="Tahoma" w:hAnsi="Tahoma"/>
                    </w:rPr>
                  </w:pPr>
                  <w:r>
                    <w:rPr>
                      <w:b w:val="true"/>
                      <w:color w:val="#000000"/>
                      <w:sz w:val="14"/>
                      <w:lang w:val="en-US"/>
                      <w:spacing w:val="-6"/>
                      <w:w w:val="100"/>
                      <w:strike w:val="false"/>
                      <w:vertAlign w:val="baseline"/>
                      <w:rFonts w:ascii="Tahoma" w:hAnsi="Tahoma"/>
                    </w:rPr>
                    <w:t xml:space="preserve">Firewall</w:t>
                  </w:r>
                </w:p>
              </w:txbxContent>
            </v:textbox>
          </v:shape>
        </w:pict>
      </w:r>
      <w:r>
        <w:pict>
          <v:line strokeweight="1.1pt" strokecolor="#2C2F37" from="-76.85pt,20.9pt" to="-2pt,20.9pt" style="position:absolute;mso-position-horizontal-relative:text;mso-position-vertical-relative:text;">
            <v:stroke dashstyle="solid"/>
          </v:line>
        </w:pict>
      </w:r>
      <w:r>
        <w:pict>
          <v:line strokeweight="1.1pt" strokecolor="#2F2F37" from="-76.85pt,38.15pt" to="-2pt,38.15pt" style="position:absolute;mso-position-horizontal-relative:text;mso-position-vertical-relative:text;">
            <v:stroke dashstyle="solid"/>
          </v:line>
        </w:pict>
      </w:r>
      <w:r>
        <w:pict>
          <v:line strokeweight="1.1pt" strokecolor="#564F45" from="241.95pt,671.65pt" to="329.8pt,671.65pt" style="position:absolute;mso-position-horizontal-relative:page;mso-position-vertical-relative:page;">
            <v:stroke dashstyle="solid"/>
          </v:line>
        </w:pict>
      </w:r>
      <w:r>
        <w:pict>
          <v:line strokeweight="1.1pt" strokecolor="#362D28" from="329.8pt,671.65pt" to="329.8pt,712.15pt" style="position:absolute;mso-position-horizontal-relative:page;mso-position-vertical-relative:page;">
            <v:stroke dashstyle="solid"/>
          </v:line>
        </w:pict>
      </w:r>
      <w:r>
        <w:rPr>
          <w:b w:val="true"/>
          <w:color w:val="#000000"/>
          <w:sz w:val="13"/>
          <w:lang w:val="en-US"/>
          <w:spacing w:val="-8"/>
          <w:w w:val="100"/>
          <w:strike w:val="false"/>
          <w:vertAlign w:val="baseline"/>
          <w:rFonts w:ascii="Verdana" w:hAnsi="Verdana"/>
        </w:rPr>
        <w:t xml:space="preserve">Internet</w:t>
      </w:r>
    </w:p>
    <w:p>
      <w:pPr>
        <w:sectPr>
          <w:pgSz w:w="11918" w:h="16854" w:orient="portrait"/>
          <w:type w:val="continuous"/>
          <w:textDirection w:val="lrTb"/>
          <w:pgMar w:bottom="532" w:top="1812" w:right="1950" w:left="8162" w:header="720" w:footer="720"/>
          <w:titlePg w:val="false"/>
        </w:sectPr>
      </w:pPr>
    </w:p>
    <w:p>
      <w:pPr>
        <w:ind w:right="0" w:left="7200" w:firstLine="0"/>
        <w:spacing w:before="0" w:after="0" w:line="266" w:lineRule="auto"/>
        <w:jc w:val="left"/>
        <w:rPr>
          <w:b w:val="true"/>
          <w:color w:val="#000000"/>
          <w:sz w:val="15"/>
          <w:lang w:val="en-US"/>
          <w:spacing w:val="-2"/>
          <w:w w:val="100"/>
          <w:strike w:val="false"/>
          <w:vertAlign w:val="baseline"/>
          <w:rFonts w:ascii="Arial" w:hAnsi="Arial"/>
        </w:rPr>
      </w:pPr>
      <w:r>
        <w:rPr>
          <w:b w:val="true"/>
          <w:color w:val="#000000"/>
          <w:sz w:val="15"/>
          <w:lang w:val="en-US"/>
          <w:spacing w:val="-2"/>
          <w:w w:val="100"/>
          <w:strike w:val="false"/>
          <w:vertAlign w:val="baseline"/>
          <w:rFonts w:ascii="Arial" w:hAnsi="Arial"/>
        </w:rPr>
        <w:t xml:space="preserve">Incoming data</w:t>
      </w:r>
    </w:p>
    <w:p>
      <w:pPr>
        <w:ind w:right="684" w:left="0" w:firstLine="0"/>
        <w:spacing w:before="540" w:after="0" w:line="278" w:lineRule="auto"/>
        <w:jc w:val="right"/>
        <w:rPr>
          <w:color w:val="#000000"/>
          <w:sz w:val="14"/>
          <w:lang w:val="en-US"/>
          <w:spacing w:val="1"/>
          <w:w w:val="105"/>
          <w:strike w:val="false"/>
          <w:vertAlign w:val="baseline"/>
          <w:rFonts w:ascii="Arial" w:hAnsi="Arial"/>
        </w:rPr>
      </w:pPr>
      <w:r>
        <w:rPr>
          <w:color w:val="#000000"/>
          <w:sz w:val="14"/>
          <w:lang w:val="en-US"/>
          <w:spacing w:val="1"/>
          <w:w w:val="105"/>
          <w:strike w:val="false"/>
          <w:vertAlign w:val="baseline"/>
          <w:rFonts w:ascii="Arial" w:hAnsi="Arial"/>
        </w:rPr>
        <w:t xml:space="preserve">MODULE </w:t>
      </w:r>
      <w:r>
        <w:rPr>
          <w:color w:val="#000000"/>
          <w:sz w:val="13"/>
          <w:lang w:val="en-US"/>
          <w:spacing w:val="1"/>
          <w:w w:val="100"/>
          <w:strike w:val="false"/>
          <w:vertAlign w:val="baseline"/>
          <w:rFonts w:ascii="Verdana" w:hAnsi="Verdana"/>
        </w:rPr>
        <w:t xml:space="preserve">5: Protecting Information Resources </w:t>
      </w:r>
      <w:r>
        <w:rPr>
          <w:color w:val="#000000"/>
          <w:sz w:val="18"/>
          <w:lang w:val="en-US"/>
          <w:spacing w:val="1"/>
          <w:w w:val="100"/>
          <w:strike w:val="false"/>
          <w:vertAlign w:val="baseline"/>
          <w:rFonts w:ascii="Times New Roman" w:hAnsi="Times New Roman"/>
        </w:rPr>
        <w:t xml:space="preserve">1 21</w:t>
      </w:r>
    </w:p>
    <w:p>
      <w:pPr>
        <w:ind w:right="0" w:left="0" w:firstLine="0"/>
        <w:spacing w:before="468" w:after="0" w:line="288" w:lineRule="auto"/>
        <w:jc w:val="center"/>
        <w:rPr>
          <w:color w:val="#000000"/>
          <w:sz w:val="9"/>
          <w:lang w:val="en-US"/>
          <w:spacing w:val="3"/>
          <w:w w:val="100"/>
          <w:strike w:val="false"/>
          <w:vertAlign w:val="baseline"/>
          <w:rFonts w:ascii="Times New Roman" w:hAnsi="Times New Roman"/>
        </w:rPr>
      </w:pPr>
      <w:r>
        <w:rPr>
          <w:color w:val="#000000"/>
          <w:sz w:val="9"/>
          <w:lang w:val="en-US"/>
          <w:spacing w:val="3"/>
          <w:w w:val="100"/>
          <w:strike w:val="false"/>
          <w:vertAlign w:val="baseline"/>
          <w:rFonts w:ascii="Times New Roman" w:hAnsi="Times New Roman"/>
        </w:rPr>
        <w:t xml:space="preserve">Copyright 2021 Cerigage Learn mg. All Rights Reserved. May not be copied, scanned, or duplicated, in whole or in part. Due to electronic rights, some third party content may be suppressed from the el look andlor eChapterfs).
</w:t>
        <w:br/>
      </w:r>
      <w:r>
        <w:rPr>
          <w:color w:val="#000000"/>
          <w:sz w:val="9"/>
          <w:lang w:val="en-US"/>
          <w:spacing w:val="3"/>
          <w:w w:val="100"/>
          <w:strike w:val="false"/>
          <w:vertAlign w:val="baseline"/>
          <w:rFonts w:ascii="Times New Roman" w:hAnsi="Times New Roman"/>
        </w:rPr>
        <w:t xml:space="preserve">Editorial review has deemed that any suppressed content does not materially affect the overall learning experience. Cengage Learning reserves the right to remove additional content at any time if subsequent rights restrictions require i L</w:t>
      </w:r>
    </w:p>
    <w:sectPr>
      <w:pgSz w:w="11918" w:h="16854" w:orient="portrait"/>
      <w:type w:val="continuous"/>
      <w:textDirection w:val="lrTb"/>
      <w:pgMar w:bottom="532" w:top="1812" w:right="336" w:left="0"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Arial">
    <w:charset w:val="00"/>
    <w:pitch w:val="variable"/>
    <w:family w:val="swiss"/>
    <w:panose1 w:val="02020603050405020304"/>
  </w:font>
  <w:font w:name="Verdana">
    <w:charset w:val="00"/>
    <w:pitch w:val="variable"/>
    <w:family w:val="swiss"/>
    <w:panose1 w:val="02020603050405020304"/>
  </w:font>
  <w:font w:name="Tahoma">
    <w:charset w:val="00"/>
    <w:pitch w:val="variable"/>
    <w:family w:val="swiss"/>
    <w:panose1 w:val="02020603050405020304"/>
  </w:font>
  <w:font w:name="Wingdings">
    <w:pitch w:val="default"/>
    <w:family w:val="auto"/>
  </w:font>
  <w:font w:name="Symbol">
    <w:pitch w:val="default"/>
    <w:family w:val="auto"/>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abstractNum w:abstractNumId="1">
    <w:lvl w:ilvl="0">
      <w:numFmt w:val="bullet"/>
      <w:lvlText w:val="n"/>
      <w:start w:val="1"/>
      <w:lvlJc w:val="left"/>
      <w:pPr>
        <w:ind w:left="720"/>
        <w:tabs>
          <w:tab w:val="decimal" w:pos="360"/>
        </w:tabs>
      </w:pPr>
      <w:rPr>
        <w:i w:val="true"/>
        <w:color w:val="#000000"/>
        <w:sz w:val="18"/>
        <w:lang w:val="en-US"/>
        <w:spacing w:val="1"/>
        <w:w w:val="100"/>
        <w:strike w:val="false"/>
        <w:vertAlign w:val="baseline"/>
        <w:rFonts w:ascii="Wingdings" w:hAnsi="Wingdings"/>
      </w:rPr>
    </w:lvl>
  </w:abstractNum>
  <w:abstractNum w:abstractNumId="2">
    <w:lvl w:ilvl="0">
      <w:numFmt w:val="bullet"/>
      <w:lvlText w:val="n"/>
      <w:start w:val="1"/>
      <w:lvlJc w:val="left"/>
      <w:pPr>
        <w:ind w:left="720"/>
        <w:tabs>
          <w:tab w:val="decimal" w:pos="360"/>
        </w:tabs>
      </w:pPr>
      <w:rPr>
        <w:color w:val="#000000"/>
        <w:sz w:val="17"/>
        <w:lang w:val="en-US"/>
        <w:spacing w:val="12"/>
        <w:w w:val="100"/>
        <w:strike w:val="false"/>
        <w:vertAlign w:val="baseline"/>
        <w:rFonts w:ascii="Wingdings" w:hAnsi="Wingdings"/>
      </w:rPr>
    </w:lvl>
  </w:abstractNum>
  <w:abstractNum w:abstractNumId="3">
    <w:lvl w:ilvl="0">
      <w:numFmt w:val="bullet"/>
      <w:lvlText w:val=""/>
      <w:start w:val="1"/>
      <w:lvlJc w:val="left"/>
      <w:pPr>
        <w:ind w:left="720"/>
        <w:tabs>
          <w:tab w:val="decimal" w:pos="360"/>
        </w:tabs>
      </w:pPr>
      <w:rPr>
        <w:i w:val="true"/>
        <w:color w:val="#000000"/>
        <w:sz w:val="18"/>
        <w:lang w:val="en-US"/>
        <w:spacing w:val="10"/>
        <w:w w:val="100"/>
        <w:strike w:val="false"/>
        <w:vertAlign w:val="baseline"/>
        <w:rFonts w:ascii="Symbol" w:hAnsi="Symbol"/>
      </w:rPr>
    </w:lvl>
  </w:abstractNum>
  <w:abstractNum w:abstractNumId="4">
    <w:lvl w:ilvl="0">
      <w:numFmt w:val="decimal"/>
      <w:lvlText w:val="%1."/>
      <w:start w:val="1"/>
      <w:lvlJc w:val="left"/>
      <w:pPr>
        <w:ind w:left="720"/>
        <w:tabs>
          <w:tab w:val="decimal" w:pos="288"/>
        </w:tabs>
      </w:pPr>
      <w:rPr>
        <w:color w:val="#000000"/>
        <w:sz w:val="16"/>
        <w:lang w:val="en-US"/>
        <w:spacing w:val="-4"/>
        <w:w w:val="100"/>
        <w:strike w:val="false"/>
        <w:vertAlign w:val="baseline"/>
        <w:rFonts w:ascii="Verdana" w:hAnsi="Verdana"/>
      </w:rPr>
    </w:lvl>
  </w:abstractNum>
  <w:abstractNum w:abstractNumId="5">
    <w:lvl w:ilvl="0">
      <w:numFmt w:val="bullet"/>
      <w:lvlText w:val="n"/>
      <w:start w:val="1"/>
      <w:lvlJc w:val="left"/>
      <w:pPr>
        <w:ind w:left="720"/>
        <w:tabs>
          <w:tab w:val="decimal" w:pos="432"/>
        </w:tabs>
      </w:pPr>
      <w:rPr>
        <w:b w:val="true"/>
        <w:color w:val="#000000"/>
        <w:sz w:val="15"/>
        <w:lang w:val="en-US"/>
        <w:spacing w:val="16"/>
        <w:w w:val="100"/>
        <w:strike w:val="false"/>
        <w:vertAlign w:val="baseline"/>
        <w:rFonts w:ascii="Wingdings" w:hAnsi="Wingdings"/>
      </w:rPr>
    </w:lvl>
  </w:abstractNum>
  <w:abstractNum w:abstractNumId="6">
    <w:lvl w:ilvl="0">
      <w:numFmt w:val="bullet"/>
      <w:lvlText w:val="n"/>
      <w:start w:val="1"/>
      <w:lvlJc w:val="left"/>
      <w:pPr>
        <w:ind w:left="720"/>
        <w:tabs>
          <w:tab w:val="decimal" w:pos="432"/>
        </w:tabs>
      </w:pPr>
      <w:rPr>
        <w:color w:val="#000000"/>
        <w:sz w:val="17"/>
        <w:lang w:val="en-US"/>
        <w:spacing w:val="13"/>
        <w:w w:val="100"/>
        <w:strike w:val="false"/>
        <w:vertAlign w:val="baseline"/>
        <w:rFonts w:ascii="Wingdings" w:hAnsi="Wingdings"/>
      </w:rPr>
    </w:lvl>
  </w:abstract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numbering" Target="/word/numbering.xml" Id="drId2" /><Relationship Type="http://schemas.openxmlformats.org/officeDocument/2006/relationships/image" Target="/word/media/image1.png" Id="drId4" /><Relationship Type="http://schemas.openxmlformats.org/officeDocument/2006/relationships/hyperlink" Target="http://shutterstock.com" TargetMode="External" Id="drId5"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3" /></Relationships>
</file>