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2016" w:rsidRDefault="00922016" w:rsidP="00922016">
      <w:pPr>
        <w:pStyle w:val="Heading2"/>
        <w:ind w:left="-5"/>
      </w:pPr>
      <w:r>
        <w:t>Setting up the</w:t>
      </w:r>
      <w:r>
        <w:t xml:space="preserve"> Eclipse </w:t>
      </w:r>
      <w:r>
        <w:t>for Java</w:t>
      </w:r>
    </w:p>
    <w:p w:rsidR="00922016" w:rsidRDefault="00922016" w:rsidP="00922016">
      <w:pPr>
        <w:ind w:left="0" w:firstLine="0"/>
      </w:pPr>
    </w:p>
    <w:p w:rsidR="00922016" w:rsidRDefault="00922016" w:rsidP="00922016">
      <w:pPr>
        <w:ind w:left="0" w:firstLine="0"/>
      </w:pPr>
      <w:r>
        <w:t>Download JDK</w:t>
      </w:r>
    </w:p>
    <w:p w:rsidR="00922016" w:rsidRDefault="00922016" w:rsidP="00922016">
      <w:pPr>
        <w:ind w:left="0" w:firstLine="0"/>
      </w:pPr>
      <w:hyperlink r:id="rId5" w:history="1">
        <w:r w:rsidRPr="00F92FB5">
          <w:rPr>
            <w:rStyle w:val="Hyperlink"/>
          </w:rPr>
          <w:t>https://www.oracle.com/java/technologies/javase-downloads.html</w:t>
        </w:r>
      </w:hyperlink>
    </w:p>
    <w:p w:rsidR="00922016" w:rsidRDefault="00922016" w:rsidP="00922016">
      <w:pPr>
        <w:ind w:left="0" w:firstLine="0"/>
      </w:pPr>
    </w:p>
    <w:p w:rsidR="00922016" w:rsidRDefault="00922016" w:rsidP="00922016">
      <w:pPr>
        <w:ind w:left="0" w:firstLine="0"/>
      </w:pPr>
      <w:r>
        <w:t>Download Eclipse for Java</w:t>
      </w:r>
    </w:p>
    <w:p w:rsidR="00922016" w:rsidRDefault="00922016" w:rsidP="00922016">
      <w:pPr>
        <w:ind w:left="0" w:firstLine="0"/>
      </w:pPr>
      <w:hyperlink r:id="rId6" w:history="1">
        <w:r w:rsidRPr="00F92FB5">
          <w:rPr>
            <w:rStyle w:val="Hyperlink"/>
          </w:rPr>
          <w:t>https://www.eclipse.org/downloads/</w:t>
        </w:r>
      </w:hyperlink>
    </w:p>
    <w:p w:rsidR="00922016" w:rsidRDefault="00922016" w:rsidP="00922016">
      <w:pPr>
        <w:ind w:left="0" w:firstLine="0"/>
      </w:pPr>
    </w:p>
    <w:p w:rsidR="00922016" w:rsidRDefault="00922016" w:rsidP="00922016">
      <w:pPr>
        <w:ind w:left="0" w:firstLine="0"/>
      </w:pPr>
      <w:r>
        <w:t xml:space="preserve">Video </w:t>
      </w:r>
      <w:bookmarkStart w:id="0" w:name="_GoBack"/>
      <w:bookmarkEnd w:id="0"/>
      <w:r>
        <w:t>Guide to Setup Eclipse for Java with JDK</w:t>
      </w:r>
    </w:p>
    <w:p w:rsidR="00922016" w:rsidRPr="00922016" w:rsidRDefault="00922016" w:rsidP="00922016">
      <w:pPr>
        <w:ind w:left="0" w:firstLine="0"/>
      </w:pPr>
      <w:hyperlink r:id="rId7" w:history="1">
        <w:r>
          <w:rPr>
            <w:rStyle w:val="Hyperlink"/>
            <w:rFonts w:eastAsia="Arial"/>
          </w:rPr>
          <w:t>https://www.youtube.com/watch?v=qyZn</w:t>
        </w:r>
        <w:r>
          <w:rPr>
            <w:rStyle w:val="Hyperlink"/>
            <w:rFonts w:eastAsia="Arial"/>
          </w:rPr>
          <w:t>z</w:t>
        </w:r>
        <w:r>
          <w:rPr>
            <w:rStyle w:val="Hyperlink"/>
            <w:rFonts w:eastAsia="Arial"/>
          </w:rPr>
          <w:t>CcE3-o</w:t>
        </w:r>
      </w:hyperlink>
    </w:p>
    <w:p w:rsidR="00922016" w:rsidRDefault="00922016" w:rsidP="00BF5ECC">
      <w:pPr>
        <w:pStyle w:val="Heading2"/>
        <w:ind w:left="-5"/>
      </w:pPr>
    </w:p>
    <w:p w:rsidR="00922016" w:rsidRDefault="00922016" w:rsidP="00BF5ECC">
      <w:pPr>
        <w:pStyle w:val="Heading2"/>
        <w:ind w:left="-5"/>
      </w:pPr>
    </w:p>
    <w:p w:rsidR="00BF5ECC" w:rsidRDefault="00BF5ECC" w:rsidP="00BF5ECC">
      <w:pPr>
        <w:pStyle w:val="Heading2"/>
        <w:ind w:left="-5"/>
      </w:pPr>
      <w:r>
        <w:t xml:space="preserve">Getting Started with Eclipse </w:t>
      </w:r>
    </w:p>
    <w:p w:rsidR="00BF5ECC" w:rsidRDefault="00BF5ECC" w:rsidP="00BF5ECC">
      <w:pPr>
        <w:numPr>
          <w:ilvl w:val="0"/>
          <w:numId w:val="4"/>
        </w:numPr>
        <w:spacing w:after="5" w:line="268" w:lineRule="auto"/>
        <w:ind w:right="0" w:hanging="360"/>
      </w:pPr>
      <w:r>
        <w:t xml:space="preserve">Locate and run Eclipse by clicking on the </w:t>
      </w:r>
      <w:r>
        <w:rPr>
          <w:rFonts w:ascii="Calibri" w:eastAsia="Calibri" w:hAnsi="Calibri" w:cs="Calibri"/>
          <w:noProof/>
        </w:rPr>
        <mc:AlternateContent>
          <mc:Choice Requires="wpg">
            <w:drawing>
              <wp:inline distT="0" distB="0" distL="0" distR="0" wp14:anchorId="5953DDD4" wp14:editId="0171F619">
                <wp:extent cx="316992" cy="307086"/>
                <wp:effectExtent l="0" t="0" r="0" b="0"/>
                <wp:docPr id="4916" name="Group 4916"/>
                <wp:cNvGraphicFramePr/>
                <a:graphic xmlns:a="http://schemas.openxmlformats.org/drawingml/2006/main">
                  <a:graphicData uri="http://schemas.microsoft.com/office/word/2010/wordprocessingGroup">
                    <wpg:wgp>
                      <wpg:cNvGrpSpPr/>
                      <wpg:grpSpPr>
                        <a:xfrm>
                          <a:off x="0" y="0"/>
                          <a:ext cx="316992" cy="307086"/>
                          <a:chOff x="0" y="0"/>
                          <a:chExt cx="316992" cy="307086"/>
                        </a:xfrm>
                      </wpg:grpSpPr>
                      <pic:pic xmlns:pic="http://schemas.openxmlformats.org/drawingml/2006/picture">
                        <pic:nvPicPr>
                          <pic:cNvPr id="40" name="Picture 40"/>
                          <pic:cNvPicPr/>
                        </pic:nvPicPr>
                        <pic:blipFill>
                          <a:blip r:embed="rId8"/>
                          <a:stretch>
                            <a:fillRect/>
                          </a:stretch>
                        </pic:blipFill>
                        <pic:spPr>
                          <a:xfrm>
                            <a:off x="0" y="0"/>
                            <a:ext cx="316992" cy="297180"/>
                          </a:xfrm>
                          <a:prstGeom prst="rect">
                            <a:avLst/>
                          </a:prstGeom>
                        </pic:spPr>
                      </pic:pic>
                      <pic:pic xmlns:pic="http://schemas.openxmlformats.org/drawingml/2006/picture">
                        <pic:nvPicPr>
                          <pic:cNvPr id="42" name="Picture 42"/>
                          <pic:cNvPicPr/>
                        </pic:nvPicPr>
                        <pic:blipFill>
                          <a:blip r:embed="rId9"/>
                          <a:stretch>
                            <a:fillRect/>
                          </a:stretch>
                        </pic:blipFill>
                        <pic:spPr>
                          <a:xfrm>
                            <a:off x="9906" y="297180"/>
                            <a:ext cx="297180" cy="9906"/>
                          </a:xfrm>
                          <a:prstGeom prst="rect">
                            <a:avLst/>
                          </a:prstGeom>
                        </pic:spPr>
                      </pic:pic>
                    </wpg:wgp>
                  </a:graphicData>
                </a:graphic>
              </wp:inline>
            </w:drawing>
          </mc:Choice>
          <mc:Fallback>
            <w:pict>
              <v:group w14:anchorId="54C7BC26" id="Group 4916" o:spid="_x0000_s1026" style="width:24.95pt;height:24.2pt;mso-position-horizontal-relative:char;mso-position-vertical-relative:line" coordsize="316992,30708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tTEtWAIAAAYHAAAOAAAAZHJzL2Uyb0RvYy54bWzUVduO2jAQfa/Uf7D8&#10;viRhVyyxCPtCF1WqWtRtP8A4TmI1vsg2BP6+YydkKVRthfrQPmDGt5kzZ44ni6eDbNGeWye0KnA2&#10;STHiiulSqLrAX788380xcp6qkrZa8QIfucNPy7dvFp0hfKob3ZbcInCiHOlMgRvvDUkSxxouqZto&#10;wxVsVtpK6mFq66S0tAPvsk2maTpLOm1LYzXjzsHqqt/Ey+i/qjjzn6rKcY/aAgM2H0cbx20Yk+WC&#10;ktpS0wg2wKA3oJBUKAg6ulpRT9HOiitXUjCrna78hGmZ6KoSjMccIJssvchmbfXOxFxq0tVmpAmo&#10;veDpZrfs435jkSgL/JBnM4wUlVClGBjFFSCoMzWBc2trXszGDgt1Pws5Hyorwz9kgw6R2uNILT94&#10;xGDxPpvl+RQjBlv36WM6n/XUswbqc3WLNe9+eS85BU0CthGKEYzAb+AJrCuefq8nuOV3luPBifwj&#10;H5LabztzByU11IutaIU/RnlC8QIotd8ItrH95IxyUGRPOGyHqOghKjJcCafCHaA7CfMfXGxbYZ5F&#10;2wbWgz2ABV1f6OIn+faaW2m2k1z5/hFZ3gJurVwjjMPIEi63HDRh35dZXyfnLfesCQErCPwZHlZA&#10;Rsm4EVG+AguYHcjlFoFM88dsHpkYC02Jsc6vuZYoGAANEAC7lND9BzdgOR0ZKOvDR1yApicfjP9H&#10;HvBeLuQxDdUI1P4r8oiAzlTwF+SR5yk0IugTrzKg5NRHhrXYR+LBXoWnFnRSwO0iiR0Fmm0U9/Bh&#10;CN38fA72+edr+R0AAP//AwBQSwMEFAAGAAgAAAAhAHvAOJLDAAAApQEAABkAAABkcnMvX3JlbHMv&#10;ZTJvRG9jLnhtbC5yZWxzvJDLCsIwEEX3gv8QZm/TdiEipm5EcCv6AUMyTaPNgySK/r0BERQEdy5n&#10;hnvuYVbrmx3ZlWIy3gloqhoYOemVcVrA8bCdLYCljE7h6B0JuFOCdTedrPY0Yi6hNJiQWKG4JGDI&#10;OSw5T3Igi6nygVy59D5azGWMmgeUZ9TE27qe8/jOgO6DyXZKQNypFtjhHkrzb7bveyNp4+XFkstf&#10;KrixpbsAMWrKAiwpg89lW52CBv7dofmPQ/Ny4B/P7R4AAAD//wMAUEsDBBQABgAIAAAAIQDoE5BX&#10;2wAAAAMBAAAPAAAAZHJzL2Rvd25yZXYueG1sTI9BS8NAEIXvgv9hGcGb3USrtGk2pRT1VIS2gvQ2&#10;TaZJaHY2ZLdJ+u8dvehlHsMb3vsmXY62UT11vnZsIJ5EoIhzV9RcGvjcvz3MQPmAXGDjmAxcycMy&#10;u71JMSncwFvqd6FUEsI+QQNVCG2itc8rsugnriUW7+Q6i0HWrtRFh4OE20Y/RtGLtlizNFTY0rqi&#10;/Ly7WAPvAw6rp/i135xP6+th//zxtYnJmPu7cbUAFWgMf8fwgy/okAnT0V248KoxII+E3ynedD4H&#10;dRSdTUFnqf7Pnn0DAAD//wMAUEsDBAoAAAAAAAAAIQAd/5+SLAQAACwEAAAUAAAAZHJzL21lZGlh&#10;L2ltYWdlMS5qcGf/2P/gABBKRklGAAEBAQBgAGAAAP/bAEMAAwICAwICAwMDAwQDAwQFCAUFBAQF&#10;CgcHBggMCgwMCwoLCw0OEhANDhEOCwsQFhARExQVFRUMDxcYFhQYEhQVFP/bAEMBAwQEBQQFCQUF&#10;CRQNCw0UFBQUFBQUFBQUFBQUFBQUFBQUFBQUFBQUFBQUFBQUFBQUFBQUFBQUFBQUFBQUFBQUFP/A&#10;ABEIAB4AIA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HPC/w/1f4lfEN9B0WHzby4uZMs5wkSBjudz2Uf/Wr3rxn+ynonw80PN5q15qGoIm6S&#10;aEpFFnHRVKk4981nfAm//wCER0/xJrcCxi7uNRa0MjyKmEUB8AsQOSx+uPatTx/8RrjxDbtDceSy&#10;YwcavbRnHpyTX6nXdaWLlyO0U38znqWoxV92rniOsaLp+lrm3nl46+aQc/kBWasizWcrIQy7W5H0&#10;q54kksH3boI2/wC5nsU/mtc3oc1ssl/b28KR7ojISNftL88cf6uFQy9R8x44x3Fe5ha7vyPqc0Z3&#10;0PXPA+tP/Z+v6HCIftslw13aLNGjiRxwyAMCM4Ax+NeXeK/ihf2sksZh09XUlSsml2xIPocx1u3A&#10;MeoSyIxSRZSyspwQc9QapeKNFs/Gi7tTt0e76G8izHK3+9g4b6kE1vXy+ftpTp7NnVU5akVfdafI&#10;8V8RfF/UgzbYdHP+9otkf5xV2Hwmk1bWdF1DWNTtrC3inQpbfZdLtrV2UA5YtFGrFSccHjjPpWjp&#10;nwV8NWl0txLFPfuhyFupAy5+gAB/Gu7uIVh02ZEUKixMFVRgAY6V14fAOmnUn0TMFBbn/9lQSwME&#10;CgAAAAAAAAAhAI0Xpjl9AgAAfQIAABQAAABkcnMvbWVkaWEvaW1hZ2UyLmpwZ//Y/+AAEEpGSUYA&#10;AQEBAGAAYAAA/9sAQwADAgIDAgIDAwMDBAMDBAUIBQUEBAUKBwcGCAwKDAwLCgsLDQ4SEA0OEQ4L&#10;CxAWEBETFBUVFQwPFxgWFBgSFBUU/9sAQwEDBAQFBAUJBQUJFA0LDRQUFBQUFBQUFBQUFBQUFBQU&#10;FBQUFBQUFBQUFBQUFBQUFBQUFBQUFBQUFBQUFBQUFBQU/8AAEQgAAQAe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8Cooor9gPPCiiigD/9lQ&#10;SwECLQAUAAYACAAAACEAKxDbwAoBAAAUAgAAEwAAAAAAAAAAAAAAAAAAAAAAW0NvbnRlbnRfVHlw&#10;ZXNdLnhtbFBLAQItABQABgAIAAAAIQA4/SH/1gAAAJQBAAALAAAAAAAAAAAAAAAAADsBAABfcmVs&#10;cy8ucmVsc1BLAQItABQABgAIAAAAIQB9tTEtWAIAAAYHAAAOAAAAAAAAAAAAAAAAADoCAABkcnMv&#10;ZTJvRG9jLnhtbFBLAQItABQABgAIAAAAIQB7wDiSwwAAAKUBAAAZAAAAAAAAAAAAAAAAAL4EAABk&#10;cnMvX3JlbHMvZTJvRG9jLnhtbC5yZWxzUEsBAi0AFAAGAAgAAAAhAOgTkFfbAAAAAwEAAA8AAAAA&#10;AAAAAAAAAAAAuAUAAGRycy9kb3ducmV2LnhtbFBLAQItAAoAAAAAAAAAIQAd/5+SLAQAACwEAAAU&#10;AAAAAAAAAAAAAAAAAMAGAABkcnMvbWVkaWEvaW1hZ2UxLmpwZ1BLAQItAAoAAAAAAAAAIQCNF6Y5&#10;fQIAAH0CAAAUAAAAAAAAAAAAAAAAAB4LAABkcnMvbWVkaWEvaW1hZ2UyLmpwZ1BLBQYAAAAABwAH&#10;AL4BAADN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 o:spid="_x0000_s1027" type="#_x0000_t75" style="position:absolute;width:316992;height:297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upQvwAAANsAAAAPAAAAZHJzL2Rvd25yZXYueG1sRE/LisIw&#10;FN0P+A/hCu7G1EFkrEZRR8VZ+lxfm2tbbW5KE2v9e7MQXB7OezxtTCFqqlxuWUGvG4EgTqzOOVVw&#10;2K++f0E4j6yxsEwKnuRgOml9jTHW9sFbqnc+FSGEXYwKMu/LWEqXZGTQdW1JHLiLrQz6AKtU6gof&#10;IdwU8ieKBtJgzqEhw5IWGSW33d0ouFyH+8XpeP4zyRrr63x++J8Nl0p12s1sBMJT4z/it3ujFfTD&#10;+vAl/AA5eQEAAP//AwBQSwECLQAUAAYACAAAACEA2+H2y+4AAACFAQAAEwAAAAAAAAAAAAAAAAAA&#10;AAAAW0NvbnRlbnRfVHlwZXNdLnhtbFBLAQItABQABgAIAAAAIQBa9CxbvwAAABUBAAALAAAAAAAA&#10;AAAAAAAAAB8BAABfcmVscy8ucmVsc1BLAQItABQABgAIAAAAIQBD8upQvwAAANsAAAAPAAAAAAAA&#10;AAAAAAAAAAcCAABkcnMvZG93bnJldi54bWxQSwUGAAAAAAMAAwC3AAAA8wIAAAAA&#10;">
                  <v:imagedata r:id="rId10" o:title=""/>
                </v:shape>
                <v:shape id="Picture 42" o:spid="_x0000_s1028" type="#_x0000_t75" style="position:absolute;left:9906;top:297180;width:297180;height:9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NaHwgAAANsAAAAPAAAAZHJzL2Rvd25yZXYueG1sRI9Ba8JA&#10;FITvBf/D8oTe6sZUW4muUlqC8Wha8PrIPpNg9m3IbpPtv+8WCh6HmfmG2R2C6cRIg2stK1guEhDE&#10;ldUt1wq+PvOnDQjnkTV2lknBDzk47GcPO8y0nfhMY+lrESHsMlTQeN9nUrqqIYNuYXvi6F3tYNBH&#10;OdRSDzhFuOlkmiQv0mDLcaHBnt4bqm7lt1Gg84+Anl/tzVyK42m9SU/PwSj1OA9vWxCegr+H/9uF&#10;VrBK4e9L/AFy/wsAAP//AwBQSwECLQAUAAYACAAAACEA2+H2y+4AAACFAQAAEwAAAAAAAAAAAAAA&#10;AAAAAAAAW0NvbnRlbnRfVHlwZXNdLnhtbFBLAQItABQABgAIAAAAIQBa9CxbvwAAABUBAAALAAAA&#10;AAAAAAAAAAAAAB8BAABfcmVscy8ucmVsc1BLAQItABQABgAIAAAAIQAnYNaHwgAAANsAAAAPAAAA&#10;AAAAAAAAAAAAAAcCAABkcnMvZG93bnJldi54bWxQSwUGAAAAAAMAAwC3AAAA9gIAAAAA&#10;">
                  <v:imagedata r:id="rId11" o:title=""/>
                </v:shape>
                <w10:anchorlock/>
              </v:group>
            </w:pict>
          </mc:Fallback>
        </mc:AlternateContent>
      </w:r>
      <w:r>
        <w:t xml:space="preserve"> icon on your desktop or select Eclipse from the Start menu (if multiple versions are installed make sure you select Eclipse for Java Developers).  This is the development environment that we will be using for this unit.  You can also download Eclipse to use at home. Watch the video on </w:t>
      </w:r>
      <w:proofErr w:type="spellStart"/>
      <w:r>
        <w:t>moodle</w:t>
      </w:r>
      <w:proofErr w:type="spellEnd"/>
      <w:r>
        <w:t xml:space="preserve"> week 2 tutorial section to download eclipse at home.</w:t>
      </w:r>
    </w:p>
    <w:p w:rsidR="00BF5ECC" w:rsidRDefault="00BF5ECC" w:rsidP="00BF5ECC">
      <w:pPr>
        <w:numPr>
          <w:ilvl w:val="0"/>
          <w:numId w:val="4"/>
        </w:numPr>
        <w:spacing w:after="5" w:line="268" w:lineRule="auto"/>
        <w:ind w:right="0" w:hanging="360"/>
      </w:pPr>
      <w:r>
        <w:t xml:space="preserve">The first time that Eclipse runs you will be asked to setup a workspace – this is an area that is used to store your programs. </w:t>
      </w:r>
    </w:p>
    <w:p w:rsidR="00BF5ECC" w:rsidRDefault="00BF5ECC" w:rsidP="00BF5ECC">
      <w:pPr>
        <w:spacing w:after="12" w:line="259" w:lineRule="auto"/>
        <w:ind w:left="720" w:firstLine="0"/>
      </w:pPr>
      <w:r>
        <w:t xml:space="preserve"> </w:t>
      </w:r>
      <w:r>
        <w:rPr>
          <w:noProof/>
        </w:rPr>
        <w:drawing>
          <wp:inline distT="0" distB="0" distL="0" distR="0">
            <wp:extent cx="4525006" cy="2200582"/>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54A479.tmp"/>
                    <pic:cNvPicPr/>
                  </pic:nvPicPr>
                  <pic:blipFill>
                    <a:blip r:embed="rId12">
                      <a:extLst>
                        <a:ext uri="{28A0092B-C50C-407E-A947-70E740481C1C}">
                          <a14:useLocalDpi xmlns:a14="http://schemas.microsoft.com/office/drawing/2010/main" val="0"/>
                        </a:ext>
                      </a:extLst>
                    </a:blip>
                    <a:stretch>
                      <a:fillRect/>
                    </a:stretch>
                  </pic:blipFill>
                  <pic:spPr>
                    <a:xfrm>
                      <a:off x="0" y="0"/>
                      <a:ext cx="4525006" cy="2200582"/>
                    </a:xfrm>
                    <a:prstGeom prst="rect">
                      <a:avLst/>
                    </a:prstGeom>
                  </pic:spPr>
                </pic:pic>
              </a:graphicData>
            </a:graphic>
          </wp:inline>
        </w:drawing>
      </w:r>
    </w:p>
    <w:p w:rsidR="00BF5ECC" w:rsidRDefault="00BF5ECC" w:rsidP="00BF5ECC">
      <w:pPr>
        <w:spacing w:after="0" w:line="259" w:lineRule="auto"/>
        <w:ind w:left="0" w:right="1017" w:firstLine="0"/>
        <w:jc w:val="right"/>
      </w:pPr>
      <w:r>
        <w:t xml:space="preserve"> </w:t>
      </w:r>
    </w:p>
    <w:p w:rsidR="00BF5ECC" w:rsidRDefault="00BF5ECC" w:rsidP="00BF5ECC">
      <w:pPr>
        <w:spacing w:after="0" w:line="259" w:lineRule="auto"/>
        <w:ind w:left="0" w:firstLine="0"/>
      </w:pPr>
      <w:r>
        <w:rPr>
          <w:sz w:val="12"/>
        </w:rPr>
        <w:t xml:space="preserve"> </w:t>
      </w:r>
    </w:p>
    <w:p w:rsidR="00BF5ECC" w:rsidRDefault="00BF5ECC" w:rsidP="00BF5ECC">
      <w:pPr>
        <w:spacing w:after="18" w:line="259" w:lineRule="auto"/>
        <w:ind w:left="720" w:firstLine="0"/>
      </w:pPr>
      <w:r>
        <w:t xml:space="preserve"> </w:t>
      </w:r>
    </w:p>
    <w:p w:rsidR="00BF5ECC" w:rsidRDefault="00BF5ECC" w:rsidP="00BF5ECC">
      <w:pPr>
        <w:numPr>
          <w:ilvl w:val="0"/>
          <w:numId w:val="4"/>
        </w:numPr>
        <w:spacing w:line="280" w:lineRule="auto"/>
        <w:ind w:right="0" w:hanging="360"/>
      </w:pPr>
      <w:r>
        <w:t xml:space="preserve">Chose a folder on your j: or USB drive so that you do not lose the work that you do in the labs.  </w:t>
      </w:r>
      <w:r>
        <w:rPr>
          <w:rFonts w:ascii="Arial" w:eastAsia="Arial" w:hAnsi="Arial" w:cs="Arial"/>
          <w:b/>
        </w:rPr>
        <w:t>Do not use the C: drive for this, or you may lose this work when you log out of this PC</w:t>
      </w:r>
      <w:r>
        <w:t xml:space="preserve">.  Click on OK. </w:t>
      </w:r>
    </w:p>
    <w:p w:rsidR="00BF5ECC" w:rsidRDefault="00BF5ECC" w:rsidP="00BF5ECC">
      <w:pPr>
        <w:numPr>
          <w:ilvl w:val="0"/>
          <w:numId w:val="4"/>
        </w:numPr>
        <w:spacing w:after="5" w:line="268" w:lineRule="auto"/>
        <w:ind w:right="0" w:hanging="360"/>
      </w:pPr>
      <w:r>
        <w:t xml:space="preserve">The following window (or similar depending on your version of Eclipse) will be displayed: </w:t>
      </w:r>
    </w:p>
    <w:p w:rsidR="00BF5ECC" w:rsidRDefault="00BF5ECC" w:rsidP="00BF5ECC">
      <w:pPr>
        <w:spacing w:after="0" w:line="259" w:lineRule="auto"/>
        <w:ind w:left="2533" w:firstLine="0"/>
      </w:pPr>
      <w:r>
        <w:rPr>
          <w:noProof/>
        </w:rPr>
        <w:lastRenderedPageBreak/>
        <w:drawing>
          <wp:inline distT="0" distB="0" distL="0" distR="0" wp14:anchorId="691F6956" wp14:editId="7518F7FF">
            <wp:extent cx="4077768" cy="3057144"/>
            <wp:effectExtent l="0" t="0" r="0" b="0"/>
            <wp:docPr id="86" name="Picture 86"/>
            <wp:cNvGraphicFramePr/>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13"/>
                    <a:stretch>
                      <a:fillRect/>
                    </a:stretch>
                  </pic:blipFill>
                  <pic:spPr>
                    <a:xfrm>
                      <a:off x="0" y="0"/>
                      <a:ext cx="4077768" cy="3057144"/>
                    </a:xfrm>
                    <a:prstGeom prst="rect">
                      <a:avLst/>
                    </a:prstGeom>
                  </pic:spPr>
                </pic:pic>
              </a:graphicData>
            </a:graphic>
          </wp:inline>
        </w:drawing>
      </w:r>
      <w:r>
        <w:t xml:space="preserve"> </w:t>
      </w:r>
    </w:p>
    <w:p w:rsidR="00BF5ECC" w:rsidRDefault="00BF5ECC" w:rsidP="00BF5ECC">
      <w:pPr>
        <w:spacing w:after="18" w:line="259" w:lineRule="auto"/>
        <w:ind w:left="720" w:firstLine="0"/>
      </w:pPr>
      <w:r>
        <w:t xml:space="preserve"> </w:t>
      </w:r>
    </w:p>
    <w:p w:rsidR="00BF5ECC" w:rsidRDefault="00BF5ECC" w:rsidP="00BF5ECC">
      <w:pPr>
        <w:numPr>
          <w:ilvl w:val="0"/>
          <w:numId w:val="4"/>
        </w:numPr>
        <w:spacing w:after="5" w:line="268" w:lineRule="auto"/>
        <w:ind w:right="0" w:hanging="360"/>
      </w:pPr>
      <w:r>
        <w:t xml:space="preserve">Eclipse provides a number of resources, such as the Tutorials, that are worthwhile completing.  Spend time now or at home working through these resources. </w:t>
      </w:r>
    </w:p>
    <w:p w:rsidR="00BF5ECC" w:rsidRDefault="00BF5ECC" w:rsidP="00BF5ECC">
      <w:pPr>
        <w:numPr>
          <w:ilvl w:val="0"/>
          <w:numId w:val="4"/>
        </w:numPr>
        <w:spacing w:after="5" w:line="268" w:lineRule="auto"/>
        <w:ind w:right="0" w:hanging="360"/>
      </w:pPr>
      <w:r>
        <w:t xml:space="preserve">Click on the Workbench button (top right of the window) and the workbench will now be displayed. </w:t>
      </w:r>
    </w:p>
    <w:p w:rsidR="00BF5ECC" w:rsidRDefault="00BF5ECC" w:rsidP="00BF5ECC">
      <w:pPr>
        <w:spacing w:after="14" w:line="259" w:lineRule="auto"/>
        <w:ind w:left="720" w:firstLine="0"/>
      </w:pPr>
      <w:r>
        <w:t xml:space="preserve"> </w:t>
      </w:r>
    </w:p>
    <w:p w:rsidR="00BF5ECC" w:rsidRDefault="00BF5ECC" w:rsidP="00BF5ECC">
      <w:pPr>
        <w:spacing w:after="0" w:line="259" w:lineRule="auto"/>
        <w:ind w:left="2526" w:firstLine="0"/>
      </w:pPr>
      <w:r>
        <w:rPr>
          <w:noProof/>
        </w:rPr>
        <w:drawing>
          <wp:inline distT="0" distB="0" distL="0" distR="0" wp14:anchorId="59EEDB6F" wp14:editId="3B651D72">
            <wp:extent cx="4087419" cy="3053334"/>
            <wp:effectExtent l="0" t="0" r="0" b="0"/>
            <wp:docPr id="88" name="Picture 88"/>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14"/>
                    <a:stretch>
                      <a:fillRect/>
                    </a:stretch>
                  </pic:blipFill>
                  <pic:spPr>
                    <a:xfrm>
                      <a:off x="0" y="0"/>
                      <a:ext cx="4087419" cy="3053334"/>
                    </a:xfrm>
                    <a:prstGeom prst="rect">
                      <a:avLst/>
                    </a:prstGeom>
                  </pic:spPr>
                </pic:pic>
              </a:graphicData>
            </a:graphic>
          </wp:inline>
        </w:drawing>
      </w:r>
      <w:r>
        <w:t xml:space="preserve"> </w:t>
      </w:r>
    </w:p>
    <w:p w:rsidR="00BF5ECC" w:rsidRDefault="00BF5ECC" w:rsidP="00BF5ECC">
      <w:pPr>
        <w:spacing w:after="0" w:line="259" w:lineRule="auto"/>
        <w:ind w:left="720" w:firstLine="0"/>
      </w:pPr>
      <w:r>
        <w:t xml:space="preserve"> </w:t>
      </w:r>
    </w:p>
    <w:p w:rsidR="00BF5ECC" w:rsidRDefault="00BF5ECC" w:rsidP="00BF5ECC">
      <w:pPr>
        <w:numPr>
          <w:ilvl w:val="0"/>
          <w:numId w:val="4"/>
        </w:numPr>
        <w:spacing w:after="5" w:line="268" w:lineRule="auto"/>
        <w:ind w:right="0" w:hanging="360"/>
      </w:pPr>
      <w:r>
        <w:t xml:space="preserve">For Java applications (programs) are developed and stored in </w:t>
      </w:r>
      <w:r>
        <w:rPr>
          <w:rFonts w:ascii="Arial" w:eastAsia="Arial" w:hAnsi="Arial" w:cs="Arial"/>
          <w:b/>
          <w:u w:val="single" w:color="000000"/>
        </w:rPr>
        <w:t>Projects</w:t>
      </w:r>
      <w:r>
        <w:t xml:space="preserve">.  To create a new project go to the menu File’ and select ‘New’ and then choose ‘Project . . .’ </w:t>
      </w:r>
    </w:p>
    <w:p w:rsidR="00BF5ECC" w:rsidRDefault="00BF5ECC" w:rsidP="00BF5ECC">
      <w:pPr>
        <w:numPr>
          <w:ilvl w:val="0"/>
          <w:numId w:val="4"/>
        </w:numPr>
        <w:spacing w:after="5" w:line="268" w:lineRule="auto"/>
        <w:ind w:right="0" w:hanging="360"/>
      </w:pPr>
      <w:r>
        <w:t xml:space="preserve">A dialog box (called a ‘wizard’) will now appear to help you through the rest of the project creation: a. Select ‘Java Project’ – click Next </w:t>
      </w:r>
    </w:p>
    <w:p w:rsidR="00BF5ECC" w:rsidRDefault="00BF5ECC" w:rsidP="00BF5ECC">
      <w:pPr>
        <w:spacing w:after="210"/>
        <w:ind w:left="1090"/>
      </w:pPr>
      <w:proofErr w:type="gramStart"/>
      <w:r>
        <w:t>b</w:t>
      </w:r>
      <w:proofErr w:type="gramEnd"/>
      <w:r>
        <w:t xml:space="preserve">. In Project Name: type  ‘labs’ (without the quotes). – click finish </w:t>
      </w:r>
    </w:p>
    <w:p w:rsidR="00BF5ECC" w:rsidRDefault="00BF5ECC" w:rsidP="00BF5ECC">
      <w:pPr>
        <w:spacing w:after="207"/>
        <w:ind w:left="730"/>
      </w:pPr>
      <w:r>
        <w:lastRenderedPageBreak/>
        <w:t xml:space="preserve">You might be asked if you want to use the Java Perspective. A perspective refers to the way the various frames are organised on the workbench.  Select ‘Yes’. </w:t>
      </w:r>
    </w:p>
    <w:p w:rsidR="00BF5ECC" w:rsidRDefault="00BF5ECC" w:rsidP="00BF5ECC">
      <w:pPr>
        <w:spacing w:after="202"/>
        <w:ind w:left="730"/>
      </w:pPr>
      <w:r>
        <w:t xml:space="preserve">The new project will now appear in the Package Explorer in the left panel of the screen. Spend some time exploring the files and directories associated with the new project (click the + button to open up hierarchies). </w:t>
      </w:r>
    </w:p>
    <w:p w:rsidR="00BF5ECC" w:rsidRDefault="00BF5ECC" w:rsidP="00BF5ECC">
      <w:pPr>
        <w:spacing w:after="170" w:line="259" w:lineRule="auto"/>
        <w:ind w:left="0" w:right="1153" w:firstLine="0"/>
        <w:jc w:val="right"/>
      </w:pPr>
      <w:r>
        <w:rPr>
          <w:noProof/>
        </w:rPr>
        <w:drawing>
          <wp:inline distT="0" distB="0" distL="0" distR="0" wp14:anchorId="31277C60" wp14:editId="52DB402C">
            <wp:extent cx="5276850" cy="3953256"/>
            <wp:effectExtent l="0" t="0" r="0" b="0"/>
            <wp:docPr id="135" name="Picture 135"/>
            <wp:cNvGraphicFramePr/>
            <a:graphic xmlns:a="http://schemas.openxmlformats.org/drawingml/2006/main">
              <a:graphicData uri="http://schemas.openxmlformats.org/drawingml/2006/picture">
                <pic:pic xmlns:pic="http://schemas.openxmlformats.org/drawingml/2006/picture">
                  <pic:nvPicPr>
                    <pic:cNvPr id="135" name="Picture 135"/>
                    <pic:cNvPicPr/>
                  </pic:nvPicPr>
                  <pic:blipFill>
                    <a:blip r:embed="rId15"/>
                    <a:stretch>
                      <a:fillRect/>
                    </a:stretch>
                  </pic:blipFill>
                  <pic:spPr>
                    <a:xfrm>
                      <a:off x="0" y="0"/>
                      <a:ext cx="5276850" cy="3953256"/>
                    </a:xfrm>
                    <a:prstGeom prst="rect">
                      <a:avLst/>
                    </a:prstGeom>
                  </pic:spPr>
                </pic:pic>
              </a:graphicData>
            </a:graphic>
          </wp:inline>
        </w:drawing>
      </w:r>
      <w:r>
        <w:rPr>
          <w:rFonts w:ascii="Arial" w:eastAsia="Arial" w:hAnsi="Arial" w:cs="Arial"/>
          <w:b/>
        </w:rPr>
        <w:t xml:space="preserve"> </w:t>
      </w:r>
    </w:p>
    <w:p w:rsidR="00BF5ECC" w:rsidRDefault="00BF5ECC" w:rsidP="00BF5ECC">
      <w:pPr>
        <w:numPr>
          <w:ilvl w:val="0"/>
          <w:numId w:val="4"/>
        </w:numPr>
        <w:spacing w:after="5" w:line="268" w:lineRule="auto"/>
        <w:ind w:right="0" w:hanging="360"/>
      </w:pPr>
      <w:r>
        <w:t xml:space="preserve">The code for Java projects is contained in </w:t>
      </w:r>
      <w:r>
        <w:rPr>
          <w:rFonts w:ascii="Arial" w:eastAsia="Arial" w:hAnsi="Arial" w:cs="Arial"/>
          <w:b/>
        </w:rPr>
        <w:t>classes</w:t>
      </w:r>
      <w:r>
        <w:t xml:space="preserve">. Related classes are placed in packages. We will now create a package for the lab 1 classes. Note in Eclipse there are often many ways to do the same thing – there are at least 3 ways to create a new package. Once you get used to Eclipse you’ll find the ways that suit you best. </w:t>
      </w:r>
    </w:p>
    <w:p w:rsidR="00BF5ECC" w:rsidRDefault="00BF5ECC" w:rsidP="00BF5ECC">
      <w:pPr>
        <w:numPr>
          <w:ilvl w:val="1"/>
          <w:numId w:val="5"/>
        </w:numPr>
        <w:spacing w:after="5" w:line="268" w:lineRule="auto"/>
        <w:ind w:right="0" w:hanging="360"/>
      </w:pPr>
      <w:r>
        <w:t xml:space="preserve">Right-click on ‘labs’ in the Package Explorer. </w:t>
      </w:r>
    </w:p>
    <w:p w:rsidR="00BF5ECC" w:rsidRDefault="00BF5ECC" w:rsidP="00BF5ECC">
      <w:pPr>
        <w:numPr>
          <w:ilvl w:val="1"/>
          <w:numId w:val="5"/>
        </w:numPr>
        <w:spacing w:after="5" w:line="268" w:lineRule="auto"/>
        <w:ind w:right="0" w:hanging="360"/>
      </w:pPr>
      <w:r>
        <w:t xml:space="preserve">Select new from the menu that appears. </w:t>
      </w:r>
    </w:p>
    <w:p w:rsidR="00BF5ECC" w:rsidRDefault="00BF5ECC" w:rsidP="00BF5ECC">
      <w:pPr>
        <w:numPr>
          <w:ilvl w:val="1"/>
          <w:numId w:val="5"/>
        </w:numPr>
        <w:spacing w:after="5" w:line="268" w:lineRule="auto"/>
        <w:ind w:right="0" w:hanging="360"/>
      </w:pPr>
      <w:r>
        <w:t xml:space="preserve">Select package </w:t>
      </w:r>
    </w:p>
    <w:p w:rsidR="00BF5ECC" w:rsidRDefault="00BF5ECC" w:rsidP="00BF5ECC">
      <w:pPr>
        <w:numPr>
          <w:ilvl w:val="0"/>
          <w:numId w:val="4"/>
        </w:numPr>
        <w:spacing w:after="5" w:line="268" w:lineRule="auto"/>
        <w:ind w:right="0" w:hanging="360"/>
      </w:pPr>
      <w:r>
        <w:t xml:space="preserve">In the dialog that appears type ‘week 2’ (without the quotes) in the Name: </w:t>
      </w:r>
      <w:proofErr w:type="spellStart"/>
      <w:r>
        <w:t>textfield</w:t>
      </w:r>
      <w:proofErr w:type="spellEnd"/>
      <w:r>
        <w:t>. Don’t leave out the zero – it helps keep them in order. Without the 0, lab11 is listed between lab1 and lab2 alphabetically. The package appears under ‘</w:t>
      </w:r>
      <w:proofErr w:type="spellStart"/>
      <w:r>
        <w:t>src</w:t>
      </w:r>
      <w:proofErr w:type="spellEnd"/>
      <w:r>
        <w:t xml:space="preserve">’ in the hierarchy in the Package Explorer. </w:t>
      </w:r>
    </w:p>
    <w:p w:rsidR="00BF5ECC" w:rsidRDefault="00BF5ECC" w:rsidP="00BF5ECC">
      <w:pPr>
        <w:spacing w:after="0" w:line="259" w:lineRule="auto"/>
        <w:ind w:left="720" w:firstLine="0"/>
      </w:pPr>
      <w:r>
        <w:t xml:space="preserve"> </w:t>
      </w:r>
    </w:p>
    <w:p w:rsidR="00BF5ECC" w:rsidRDefault="00BF5ECC" w:rsidP="00BF5ECC">
      <w:pPr>
        <w:spacing w:after="170" w:line="259" w:lineRule="auto"/>
        <w:ind w:left="2158" w:firstLine="0"/>
      </w:pPr>
      <w:r>
        <w:rPr>
          <w:noProof/>
        </w:rPr>
        <w:lastRenderedPageBreak/>
        <w:drawing>
          <wp:inline distT="0" distB="0" distL="0" distR="0" wp14:anchorId="4039B4E5" wp14:editId="00DD9807">
            <wp:extent cx="4097324" cy="3079242"/>
            <wp:effectExtent l="0" t="0" r="0" b="0"/>
            <wp:docPr id="164" name="Picture 164"/>
            <wp:cNvGraphicFramePr/>
            <a:graphic xmlns:a="http://schemas.openxmlformats.org/drawingml/2006/main">
              <a:graphicData uri="http://schemas.openxmlformats.org/drawingml/2006/picture">
                <pic:pic xmlns:pic="http://schemas.openxmlformats.org/drawingml/2006/picture">
                  <pic:nvPicPr>
                    <pic:cNvPr id="164" name="Picture 164"/>
                    <pic:cNvPicPr/>
                  </pic:nvPicPr>
                  <pic:blipFill>
                    <a:blip r:embed="rId16"/>
                    <a:stretch>
                      <a:fillRect/>
                    </a:stretch>
                  </pic:blipFill>
                  <pic:spPr>
                    <a:xfrm>
                      <a:off x="0" y="0"/>
                      <a:ext cx="4097324" cy="3079242"/>
                    </a:xfrm>
                    <a:prstGeom prst="rect">
                      <a:avLst/>
                    </a:prstGeom>
                  </pic:spPr>
                </pic:pic>
              </a:graphicData>
            </a:graphic>
          </wp:inline>
        </w:drawing>
      </w:r>
      <w:r>
        <w:t xml:space="preserve"> </w:t>
      </w:r>
    </w:p>
    <w:p w:rsidR="00BF5ECC" w:rsidRDefault="00BF5ECC" w:rsidP="00BF5ECC">
      <w:pPr>
        <w:numPr>
          <w:ilvl w:val="0"/>
          <w:numId w:val="4"/>
        </w:numPr>
        <w:spacing w:after="5" w:line="268" w:lineRule="auto"/>
        <w:ind w:right="0" w:hanging="360"/>
      </w:pPr>
      <w:r>
        <w:t xml:space="preserve">Create a new class by clicking on </w:t>
      </w:r>
      <w:proofErr w:type="gramStart"/>
      <w:r>
        <w:t>‘File’ ,</w:t>
      </w:r>
      <w:proofErr w:type="gramEnd"/>
      <w:r>
        <w:t xml:space="preserve"> ‘New’ and then ‘Class’. A new window will be opened. </w:t>
      </w:r>
    </w:p>
    <w:p w:rsidR="00BF5ECC" w:rsidRDefault="00BF5ECC" w:rsidP="00BF5ECC">
      <w:pPr>
        <w:spacing w:after="0" w:line="259" w:lineRule="auto"/>
        <w:ind w:left="796" w:firstLine="0"/>
        <w:jc w:val="center"/>
      </w:pPr>
      <w:r>
        <w:rPr>
          <w:noProof/>
        </w:rPr>
        <w:drawing>
          <wp:inline distT="0" distB="0" distL="0" distR="0" wp14:anchorId="501DE80F" wp14:editId="265C650A">
            <wp:extent cx="2971038" cy="3480054"/>
            <wp:effectExtent l="0" t="0" r="0" b="0"/>
            <wp:docPr id="166" name="Picture 166"/>
            <wp:cNvGraphicFramePr/>
            <a:graphic xmlns:a="http://schemas.openxmlformats.org/drawingml/2006/main">
              <a:graphicData uri="http://schemas.openxmlformats.org/drawingml/2006/picture">
                <pic:pic xmlns:pic="http://schemas.openxmlformats.org/drawingml/2006/picture">
                  <pic:nvPicPr>
                    <pic:cNvPr id="166" name="Picture 166"/>
                    <pic:cNvPicPr/>
                  </pic:nvPicPr>
                  <pic:blipFill>
                    <a:blip r:embed="rId17"/>
                    <a:stretch>
                      <a:fillRect/>
                    </a:stretch>
                  </pic:blipFill>
                  <pic:spPr>
                    <a:xfrm>
                      <a:off x="0" y="0"/>
                      <a:ext cx="2971038" cy="3480054"/>
                    </a:xfrm>
                    <a:prstGeom prst="rect">
                      <a:avLst/>
                    </a:prstGeom>
                  </pic:spPr>
                </pic:pic>
              </a:graphicData>
            </a:graphic>
          </wp:inline>
        </w:drawing>
      </w:r>
      <w:r>
        <w:t xml:space="preserve"> </w:t>
      </w:r>
    </w:p>
    <w:p w:rsidR="00BF5ECC" w:rsidRDefault="00BF5ECC" w:rsidP="00BF5ECC">
      <w:pPr>
        <w:numPr>
          <w:ilvl w:val="0"/>
          <w:numId w:val="4"/>
        </w:numPr>
        <w:spacing w:after="5" w:line="268" w:lineRule="auto"/>
        <w:ind w:right="0" w:hanging="360"/>
      </w:pPr>
      <w:r>
        <w:t xml:space="preserve">Enter </w:t>
      </w:r>
      <w:proofErr w:type="spellStart"/>
      <w:r>
        <w:t>FirstProgam</w:t>
      </w:r>
      <w:proofErr w:type="spellEnd"/>
      <w:r>
        <w:t xml:space="preserve"> into the Name field. Also tick the box to create the ‘public static void main’. Then click on Finish. </w:t>
      </w:r>
    </w:p>
    <w:p w:rsidR="00BF5ECC" w:rsidRDefault="00BF5ECC" w:rsidP="00BF5ECC">
      <w:pPr>
        <w:numPr>
          <w:ilvl w:val="0"/>
          <w:numId w:val="4"/>
        </w:numPr>
        <w:spacing w:after="5" w:line="268" w:lineRule="auto"/>
        <w:ind w:right="0" w:hanging="360"/>
      </w:pPr>
      <w:r>
        <w:t xml:space="preserve">Copy and paste the code contained in FirstProgram.java provided on Moodle into the main window replacing everything that is currently there and then click on Save (or CTRL- S). </w:t>
      </w:r>
    </w:p>
    <w:p w:rsidR="00BF5ECC" w:rsidRDefault="00BF5ECC" w:rsidP="00BF5ECC">
      <w:pPr>
        <w:numPr>
          <w:ilvl w:val="0"/>
          <w:numId w:val="4"/>
        </w:numPr>
        <w:spacing w:after="5" w:line="268" w:lineRule="auto"/>
        <w:ind w:right="0" w:hanging="360"/>
      </w:pPr>
      <w:r>
        <w:t xml:space="preserve">You can now run the program by clicking the green circle with the white arrow in the tool bar (again there are several ways to run the program – this is probably the easiest). </w:t>
      </w:r>
    </w:p>
    <w:p w:rsidR="00162FF2" w:rsidRPr="00BF5ECC" w:rsidRDefault="00162FF2" w:rsidP="00BF5ECC">
      <w:pPr>
        <w:ind w:left="0" w:firstLine="0"/>
      </w:pPr>
    </w:p>
    <w:sectPr w:rsidR="00162FF2" w:rsidRPr="00BF5E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E6919"/>
    <w:multiLevelType w:val="hybridMultilevel"/>
    <w:tmpl w:val="559CCA9A"/>
    <w:lvl w:ilvl="0" w:tplc="18BA13EC">
      <w:start w:val="1"/>
      <w:numFmt w:val="decimal"/>
      <w:lvlText w:val="%1."/>
      <w:lvlJc w:val="left"/>
      <w:pPr>
        <w:ind w:left="9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17CE68A">
      <w:start w:val="1"/>
      <w:numFmt w:val="lowerLetter"/>
      <w:lvlText w:val="(%2)"/>
      <w:lvlJc w:val="left"/>
      <w:pPr>
        <w:ind w:left="1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63E7E3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75C1BD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92978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4AEF5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25076C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8C6E49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64E0B7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25E6642"/>
    <w:multiLevelType w:val="hybridMultilevel"/>
    <w:tmpl w:val="A29CB566"/>
    <w:lvl w:ilvl="0" w:tplc="8E8C36B2">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0FE7824">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E563C78">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C860D86">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FB4BEC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D12AF2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014E04A">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9BAF16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6CE6CF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5D25F42"/>
    <w:multiLevelType w:val="hybridMultilevel"/>
    <w:tmpl w:val="51FCCA2C"/>
    <w:lvl w:ilvl="0" w:tplc="95660064">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4E688F0">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D00FAC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7981D76">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5488D0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A2CD52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D5CABF2">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A1E9C7C">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F4C5BA4">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20A0128"/>
    <w:multiLevelType w:val="hybridMultilevel"/>
    <w:tmpl w:val="0DF60D4E"/>
    <w:lvl w:ilvl="0" w:tplc="DCE03900">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9F86D84">
      <w:start w:val="1"/>
      <w:numFmt w:val="lowerLetter"/>
      <w:lvlText w:val="%2"/>
      <w:lvlJc w:val="left"/>
      <w:pPr>
        <w:ind w:left="11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6BA67AC">
      <w:start w:val="1"/>
      <w:numFmt w:val="lowerRoman"/>
      <w:lvlText w:val="%3"/>
      <w:lvlJc w:val="left"/>
      <w:pPr>
        <w:ind w:left="18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B30BF6A">
      <w:start w:val="1"/>
      <w:numFmt w:val="decimal"/>
      <w:lvlText w:val="%4"/>
      <w:lvlJc w:val="left"/>
      <w:pPr>
        <w:ind w:left="25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EF0A374">
      <w:start w:val="1"/>
      <w:numFmt w:val="lowerLetter"/>
      <w:lvlText w:val="%5"/>
      <w:lvlJc w:val="left"/>
      <w:pPr>
        <w:ind w:left="32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5DE56D0">
      <w:start w:val="1"/>
      <w:numFmt w:val="lowerRoman"/>
      <w:lvlText w:val="%6"/>
      <w:lvlJc w:val="left"/>
      <w:pPr>
        <w:ind w:left="40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C14198E">
      <w:start w:val="1"/>
      <w:numFmt w:val="decimal"/>
      <w:lvlText w:val="%7"/>
      <w:lvlJc w:val="left"/>
      <w:pPr>
        <w:ind w:left="47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61A7696">
      <w:start w:val="1"/>
      <w:numFmt w:val="lowerLetter"/>
      <w:lvlText w:val="%8"/>
      <w:lvlJc w:val="left"/>
      <w:pPr>
        <w:ind w:left="54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276A19C">
      <w:start w:val="1"/>
      <w:numFmt w:val="lowerRoman"/>
      <w:lvlText w:val="%9"/>
      <w:lvlJc w:val="left"/>
      <w:pPr>
        <w:ind w:left="61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E5A5A73"/>
    <w:multiLevelType w:val="hybridMultilevel"/>
    <w:tmpl w:val="6E3A06BE"/>
    <w:lvl w:ilvl="0" w:tplc="E57ED14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6B88A7A">
      <w:start w:val="1"/>
      <w:numFmt w:val="lowerLetter"/>
      <w:lvlText w:val="%2"/>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90E5500">
      <w:start w:val="1"/>
      <w:numFmt w:val="lowerLetter"/>
      <w:lvlRestart w:val="0"/>
      <w:lvlText w:val="(%3)"/>
      <w:lvlJc w:val="left"/>
      <w:pPr>
        <w:ind w:left="1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5A2AD2E">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DDAD46C">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92D964">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3EA07C">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96EA490">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468164">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ECC"/>
    <w:rsid w:val="00162FF2"/>
    <w:rsid w:val="0033137D"/>
    <w:rsid w:val="00922016"/>
    <w:rsid w:val="00BF5ECC"/>
    <w:rsid w:val="00EA3AD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56984"/>
  <w15:chartTrackingRefBased/>
  <w15:docId w15:val="{871D36FD-494E-42A2-AB12-FC6E8BD4C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5ECC"/>
    <w:pPr>
      <w:spacing w:after="2" w:line="248" w:lineRule="auto"/>
      <w:ind w:left="1005" w:right="470" w:hanging="370"/>
    </w:pPr>
    <w:rPr>
      <w:rFonts w:ascii="Times New Roman" w:eastAsia="Times New Roman" w:hAnsi="Times New Roman" w:cs="Times New Roman"/>
      <w:color w:val="000000"/>
      <w:sz w:val="24"/>
      <w:lang w:eastAsia="en-AU"/>
    </w:rPr>
  </w:style>
  <w:style w:type="paragraph" w:styleId="Heading2">
    <w:name w:val="heading 2"/>
    <w:next w:val="Normal"/>
    <w:link w:val="Heading2Char"/>
    <w:uiPriority w:val="9"/>
    <w:unhideWhenUsed/>
    <w:qFormat/>
    <w:rsid w:val="00BF5ECC"/>
    <w:pPr>
      <w:keepNext/>
      <w:keepLines/>
      <w:spacing w:after="39"/>
      <w:ind w:left="10" w:hanging="10"/>
      <w:outlineLvl w:val="1"/>
    </w:pPr>
    <w:rPr>
      <w:rFonts w:ascii="Arial" w:eastAsia="Arial" w:hAnsi="Arial" w:cs="Arial"/>
      <w:b/>
      <w:color w:val="006AAC"/>
      <w:sz w:val="2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BF5ECC"/>
    <w:pPr>
      <w:spacing w:after="0" w:line="240" w:lineRule="auto"/>
    </w:pPr>
    <w:rPr>
      <w:rFonts w:eastAsiaTheme="minorEastAsia"/>
      <w:lang w:eastAsia="en-AU"/>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BF5ECC"/>
    <w:rPr>
      <w:rFonts w:ascii="Arial" w:eastAsia="Arial" w:hAnsi="Arial" w:cs="Arial"/>
      <w:b/>
      <w:color w:val="006AAC"/>
      <w:sz w:val="26"/>
      <w:lang w:eastAsia="en-AU"/>
    </w:rPr>
  </w:style>
  <w:style w:type="character" w:styleId="Hyperlink">
    <w:name w:val="Hyperlink"/>
    <w:basedOn w:val="DefaultParagraphFont"/>
    <w:uiPriority w:val="99"/>
    <w:unhideWhenUsed/>
    <w:rsid w:val="00922016"/>
    <w:rPr>
      <w:color w:val="0000FF"/>
      <w:u w:val="single"/>
    </w:rPr>
  </w:style>
  <w:style w:type="character" w:styleId="FollowedHyperlink">
    <w:name w:val="FollowedHyperlink"/>
    <w:basedOn w:val="DefaultParagraphFont"/>
    <w:uiPriority w:val="99"/>
    <w:semiHidden/>
    <w:unhideWhenUsed/>
    <w:rsid w:val="009220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qyZnzCcE3-o" TargetMode="External"/><Relationship Id="rId12" Type="http://schemas.openxmlformats.org/officeDocument/2006/relationships/image" Target="media/image3.tmp"/><Relationship Id="rId17" Type="http://schemas.openxmlformats.org/officeDocument/2006/relationships/image" Target="media/image8.jpg"/><Relationship Id="rId2" Type="http://schemas.openxmlformats.org/officeDocument/2006/relationships/styles" Target="styles.xml"/><Relationship Id="rId16" Type="http://schemas.openxmlformats.org/officeDocument/2006/relationships/image" Target="media/image7.jpg"/><Relationship Id="rId1" Type="http://schemas.openxmlformats.org/officeDocument/2006/relationships/numbering" Target="numbering.xml"/><Relationship Id="rId6" Type="http://schemas.openxmlformats.org/officeDocument/2006/relationships/hyperlink" Target="https://www.eclipse.org/downloads/" TargetMode="External"/><Relationship Id="rId11" Type="http://schemas.openxmlformats.org/officeDocument/2006/relationships/image" Target="media/image4.jpeg"/><Relationship Id="rId5" Type="http://schemas.openxmlformats.org/officeDocument/2006/relationships/hyperlink" Target="https://www.oracle.com/java/technologies/javase-downloads.html" TargetMode="External"/><Relationship Id="rId15" Type="http://schemas.openxmlformats.org/officeDocument/2006/relationships/image" Target="media/image6.jp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Hanspreet Kaur</dc:creator>
  <cp:keywords/>
  <dc:description/>
  <cp:lastModifiedBy>Emran Salahuddin</cp:lastModifiedBy>
  <cp:revision>3</cp:revision>
  <dcterms:created xsi:type="dcterms:W3CDTF">2020-07-15T02:11:00Z</dcterms:created>
  <dcterms:modified xsi:type="dcterms:W3CDTF">2020-07-30T02:03:00Z</dcterms:modified>
</cp:coreProperties>
</file>