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90C4" w14:textId="3E147D93" w:rsidR="00F13BBB" w:rsidRDefault="00F13BBB" w:rsidP="00F13BBB">
      <w:pPr>
        <w:pStyle w:val="Heading1"/>
        <w:numPr>
          <w:ilvl w:val="0"/>
          <w:numId w:val="0"/>
        </w:numPr>
        <w:jc w:val="center"/>
      </w:pPr>
      <w:r>
        <w:t xml:space="preserve">SYAD Week </w:t>
      </w:r>
      <w:r w:rsidR="00DD3C42">
        <w:t>6</w:t>
      </w:r>
      <w:r>
        <w:t xml:space="preserve"> Tutorial (Chapter </w:t>
      </w:r>
      <w:r w:rsidR="00DD3C42">
        <w:t>6</w:t>
      </w:r>
      <w:r>
        <w:t>)</w:t>
      </w:r>
    </w:p>
    <w:p w14:paraId="7ED57B80" w14:textId="18082103" w:rsidR="006D50D9" w:rsidRDefault="00DD3C42" w:rsidP="00F13BBB">
      <w:pPr>
        <w:pStyle w:val="NoSpacing"/>
        <w:rPr>
          <w:bCs/>
          <w:sz w:val="20"/>
          <w:szCs w:val="20"/>
        </w:rPr>
      </w:pPr>
      <w:r w:rsidRPr="00DD3C42">
        <w:rPr>
          <w:b/>
          <w:sz w:val="20"/>
          <w:szCs w:val="20"/>
        </w:rPr>
        <w:t xml:space="preserve">Chapter 6 – Object Modeling: </w:t>
      </w:r>
      <w:r w:rsidRPr="00DD3C42">
        <w:rPr>
          <w:bCs/>
          <w:sz w:val="20"/>
          <w:szCs w:val="20"/>
        </w:rPr>
        <w:t>Chapter 6 discusses object modeling techniques that analysts use to create a logical model.</w:t>
      </w:r>
    </w:p>
    <w:p w14:paraId="632382A0" w14:textId="77777777" w:rsidR="00DD3C42" w:rsidRDefault="00DD3C42" w:rsidP="00F13BBB">
      <w:pPr>
        <w:pStyle w:val="NoSpacing"/>
      </w:pPr>
    </w:p>
    <w:p w14:paraId="22656B66" w14:textId="77777777" w:rsidR="00F13BBB" w:rsidRDefault="00F13BBB" w:rsidP="00F13BBB">
      <w:pPr>
        <w:pStyle w:val="NoSpacing"/>
      </w:pPr>
      <w:r>
        <w:rPr>
          <w:b/>
        </w:rPr>
        <w:t>Name</w:t>
      </w:r>
      <w:r>
        <w:t>: ____________________________________________________________________________</w:t>
      </w:r>
    </w:p>
    <w:p w14:paraId="27D5DDDB" w14:textId="77777777" w:rsidR="00F13BBB" w:rsidRDefault="00F13BBB" w:rsidP="00F13BBB">
      <w:pPr>
        <w:pStyle w:val="NoSpacing"/>
      </w:pPr>
      <w:r>
        <w:t xml:space="preserve"> </w:t>
      </w:r>
    </w:p>
    <w:p w14:paraId="52ACDE11" w14:textId="77777777" w:rsidR="00F13BBB" w:rsidRDefault="00F13BBB" w:rsidP="00F13BBB">
      <w:pPr>
        <w:pStyle w:val="NoSpacing"/>
      </w:pPr>
      <w:r>
        <w:rPr>
          <w:b/>
        </w:rPr>
        <w:t>Student ID</w:t>
      </w:r>
      <w:r>
        <w:t>: ________________________________________________________________________</w:t>
      </w:r>
    </w:p>
    <w:p w14:paraId="2290AD0D" w14:textId="77777777" w:rsidR="00F13BBB" w:rsidRDefault="00F13BBB" w:rsidP="00B0551A">
      <w:pPr>
        <w:pStyle w:val="NoSpacing"/>
        <w:rPr>
          <w:b/>
          <w:sz w:val="20"/>
          <w:szCs w:val="20"/>
        </w:rPr>
      </w:pPr>
    </w:p>
    <w:p w14:paraId="16D010C8" w14:textId="77777777" w:rsidR="00B0551A" w:rsidRDefault="00B0551A" w:rsidP="00B0551A">
      <w:pPr>
        <w:pStyle w:val="NoSpacing"/>
        <w:rPr>
          <w:sz w:val="20"/>
          <w:szCs w:val="20"/>
        </w:rPr>
      </w:pPr>
    </w:p>
    <w:p w14:paraId="0CA04DE5" w14:textId="77777777" w:rsidR="001C5C40" w:rsidRPr="001C5C40" w:rsidRDefault="001C5C40" w:rsidP="001C5C40">
      <w:pPr>
        <w:pStyle w:val="NormalText"/>
        <w:spacing w:line="280" w:lineRule="atLeast"/>
        <w:rPr>
          <w:rFonts w:ascii="Times New Roman" w:hAnsi="Times New Roman" w:cs="Times New Roman"/>
          <w:b/>
          <w:bCs/>
          <w:sz w:val="24"/>
          <w:szCs w:val="24"/>
        </w:rPr>
      </w:pPr>
      <w:r w:rsidRPr="001C5C40">
        <w:rPr>
          <w:rFonts w:ascii="Times New Roman" w:hAnsi="Times New Roman" w:cs="Times New Roman"/>
          <w:b/>
          <w:bCs/>
          <w:sz w:val="24"/>
          <w:szCs w:val="24"/>
        </w:rPr>
        <w:t>Answer the following short questions:</w:t>
      </w:r>
    </w:p>
    <w:p w14:paraId="5F8AD4D9" w14:textId="77777777" w:rsidR="001C5C40" w:rsidRPr="001C5C40" w:rsidRDefault="001C5C40" w:rsidP="00B0551A">
      <w:pPr>
        <w:pStyle w:val="NoSpacing"/>
        <w:rPr>
          <w:b/>
          <w:sz w:val="24"/>
        </w:rPr>
      </w:pPr>
    </w:p>
    <w:p w14:paraId="440D789C" w14:textId="61A03EF1" w:rsidR="00B0551A" w:rsidRPr="001C5C40" w:rsidRDefault="00B0551A" w:rsidP="00B0551A">
      <w:pPr>
        <w:pStyle w:val="NoSpacing"/>
        <w:rPr>
          <w:rFonts w:ascii="Times New Roman" w:hAnsi="Times New Roman" w:cs="Times New Roman"/>
          <w:sz w:val="24"/>
        </w:rPr>
      </w:pPr>
      <w:r w:rsidRPr="001C5C40">
        <w:rPr>
          <w:rFonts w:ascii="Times New Roman" w:hAnsi="Times New Roman" w:cs="Times New Roman"/>
          <w:b/>
          <w:sz w:val="24"/>
        </w:rPr>
        <w:t>Question 1</w:t>
      </w:r>
      <w:r w:rsidRPr="001C5C40">
        <w:rPr>
          <w:rFonts w:ascii="Times New Roman" w:hAnsi="Times New Roman" w:cs="Times New Roman"/>
          <w:sz w:val="24"/>
        </w:rPr>
        <w:t xml:space="preserve">: </w:t>
      </w:r>
      <w:r w:rsidR="00DD3C42" w:rsidRPr="00DD3C42">
        <w:rPr>
          <w:rFonts w:ascii="Times New Roman" w:hAnsi="Times New Roman" w:cs="Times New Roman"/>
          <w:sz w:val="24"/>
        </w:rPr>
        <w:t xml:space="preserve">Define an </w:t>
      </w:r>
      <w:r w:rsidR="0058328A" w:rsidRPr="00DD3C42">
        <w:rPr>
          <w:rFonts w:ascii="Times New Roman" w:hAnsi="Times New Roman" w:cs="Times New Roman"/>
          <w:sz w:val="24"/>
        </w:rPr>
        <w:t>object and</w:t>
      </w:r>
      <w:r w:rsidR="00DD3C42" w:rsidRPr="00DD3C42">
        <w:rPr>
          <w:rFonts w:ascii="Times New Roman" w:hAnsi="Times New Roman" w:cs="Times New Roman"/>
          <w:sz w:val="24"/>
        </w:rPr>
        <w:t xml:space="preserve"> provide three examples.</w:t>
      </w:r>
    </w:p>
    <w:tbl>
      <w:tblPr>
        <w:tblStyle w:val="TableGrid"/>
        <w:tblW w:w="0" w:type="auto"/>
        <w:tblLook w:val="04A0" w:firstRow="1" w:lastRow="0" w:firstColumn="1" w:lastColumn="0" w:noHBand="0" w:noVBand="1"/>
      </w:tblPr>
      <w:tblGrid>
        <w:gridCol w:w="9350"/>
      </w:tblGrid>
      <w:tr w:rsidR="00B0551A" w:rsidRPr="001C5C40" w14:paraId="40D9F436" w14:textId="77777777" w:rsidTr="001C5C40">
        <w:trPr>
          <w:trHeight w:val="3500"/>
        </w:trPr>
        <w:tc>
          <w:tcPr>
            <w:tcW w:w="9350" w:type="dxa"/>
          </w:tcPr>
          <w:p w14:paraId="2DBA7415" w14:textId="77777777" w:rsidR="00A710A8" w:rsidRDefault="00A710A8" w:rsidP="00A710A8">
            <w:pPr>
              <w:pStyle w:val="NoSpacing"/>
              <w:rPr>
                <w:rFonts w:ascii="Times New Roman" w:hAnsi="Times New Roman" w:cs="Times New Roman"/>
                <w:sz w:val="24"/>
              </w:rPr>
            </w:pPr>
          </w:p>
          <w:p w14:paraId="1528E8F8" w14:textId="252C40B0" w:rsidR="00A710A8" w:rsidRPr="00A710A8" w:rsidRDefault="00A710A8" w:rsidP="00A710A8">
            <w:pPr>
              <w:pStyle w:val="NoSpacing"/>
              <w:rPr>
                <w:rFonts w:ascii="Times New Roman" w:hAnsi="Times New Roman" w:cs="Times New Roman"/>
                <w:sz w:val="24"/>
              </w:rPr>
            </w:pPr>
            <w:r w:rsidRPr="00A710A8">
              <w:rPr>
                <w:rFonts w:ascii="Times New Roman" w:hAnsi="Times New Roman" w:cs="Times New Roman"/>
                <w:sz w:val="24"/>
              </w:rPr>
              <w:t>An </w:t>
            </w:r>
            <w:r w:rsidRPr="00A710A8">
              <w:rPr>
                <w:rFonts w:ascii="Times New Roman" w:hAnsi="Times New Roman" w:cs="Times New Roman"/>
                <w:b/>
                <w:bCs/>
                <w:sz w:val="24"/>
              </w:rPr>
              <w:t>object</w:t>
            </w:r>
            <w:r w:rsidRPr="00A710A8">
              <w:rPr>
                <w:rFonts w:ascii="Times New Roman" w:hAnsi="Times New Roman" w:cs="Times New Roman"/>
                <w:sz w:val="24"/>
              </w:rPr>
              <w:t> is a fundamental component within an information system, representing a real-world item, concept, or event. Objects combine data (attributes) and behaviors (methods), and they are capable of sending and receiving messages to perform tasks. In visual modeling, objects are typically depicted as rectangles containing the object’s name, its attributes, and its methods.</w:t>
            </w:r>
          </w:p>
          <w:p w14:paraId="5D7E2784" w14:textId="77777777" w:rsidR="00A710A8" w:rsidRPr="00A710A8" w:rsidRDefault="00A710A8" w:rsidP="00A710A8">
            <w:pPr>
              <w:pStyle w:val="NoSpacing"/>
              <w:rPr>
                <w:rFonts w:ascii="Times New Roman" w:hAnsi="Times New Roman" w:cs="Times New Roman"/>
                <w:sz w:val="24"/>
              </w:rPr>
            </w:pPr>
            <w:r w:rsidRPr="00A710A8">
              <w:rPr>
                <w:rFonts w:ascii="Times New Roman" w:hAnsi="Times New Roman" w:cs="Times New Roman"/>
                <w:b/>
                <w:bCs/>
                <w:sz w:val="24"/>
              </w:rPr>
              <w:t>Examples of objects:</w:t>
            </w:r>
          </w:p>
          <w:p w14:paraId="4BBEE059" w14:textId="77777777" w:rsidR="00A710A8" w:rsidRPr="00A710A8" w:rsidRDefault="00A710A8" w:rsidP="00A710A8">
            <w:pPr>
              <w:pStyle w:val="NoSpacing"/>
              <w:numPr>
                <w:ilvl w:val="0"/>
                <w:numId w:val="6"/>
              </w:numPr>
              <w:rPr>
                <w:rFonts w:ascii="Times New Roman" w:hAnsi="Times New Roman" w:cs="Times New Roman"/>
                <w:sz w:val="24"/>
              </w:rPr>
            </w:pPr>
            <w:r w:rsidRPr="00A710A8">
              <w:rPr>
                <w:rFonts w:ascii="Times New Roman" w:hAnsi="Times New Roman" w:cs="Times New Roman"/>
                <w:b/>
                <w:bCs/>
                <w:sz w:val="24"/>
              </w:rPr>
              <w:t>Parent</w:t>
            </w:r>
            <w:r w:rsidRPr="00A710A8">
              <w:rPr>
                <w:rFonts w:ascii="Times New Roman" w:hAnsi="Times New Roman" w:cs="Times New Roman"/>
                <w:sz w:val="24"/>
              </w:rPr>
              <w:t> – Represents a parent entity with details such as name and contact information, and can perform actions such as contacting a school.</w:t>
            </w:r>
          </w:p>
          <w:p w14:paraId="74B197A9" w14:textId="77777777" w:rsidR="00A710A8" w:rsidRPr="00A710A8" w:rsidRDefault="00A710A8" w:rsidP="00A710A8">
            <w:pPr>
              <w:pStyle w:val="NoSpacing"/>
              <w:numPr>
                <w:ilvl w:val="0"/>
                <w:numId w:val="6"/>
              </w:numPr>
              <w:rPr>
                <w:rFonts w:ascii="Times New Roman" w:hAnsi="Times New Roman" w:cs="Times New Roman"/>
                <w:sz w:val="24"/>
              </w:rPr>
            </w:pPr>
            <w:r w:rsidRPr="00A710A8">
              <w:rPr>
                <w:rFonts w:ascii="Times New Roman" w:hAnsi="Times New Roman" w:cs="Times New Roman"/>
                <w:b/>
                <w:bCs/>
                <w:sz w:val="24"/>
              </w:rPr>
              <w:t>Child</w:t>
            </w:r>
            <w:r w:rsidRPr="00A710A8">
              <w:rPr>
                <w:rFonts w:ascii="Times New Roman" w:hAnsi="Times New Roman" w:cs="Times New Roman"/>
                <w:sz w:val="24"/>
              </w:rPr>
              <w:t> – Represents a child, including characteristics like name and age, and can perform methods such as registering for a class.</w:t>
            </w:r>
          </w:p>
          <w:p w14:paraId="5C142CB9" w14:textId="77777777" w:rsidR="00A710A8" w:rsidRPr="00A710A8" w:rsidRDefault="00A710A8" w:rsidP="00A710A8">
            <w:pPr>
              <w:pStyle w:val="NoSpacing"/>
              <w:numPr>
                <w:ilvl w:val="0"/>
                <w:numId w:val="6"/>
              </w:numPr>
              <w:rPr>
                <w:rFonts w:ascii="Times New Roman" w:hAnsi="Times New Roman" w:cs="Times New Roman"/>
                <w:sz w:val="24"/>
              </w:rPr>
            </w:pPr>
            <w:r w:rsidRPr="00A710A8">
              <w:rPr>
                <w:rFonts w:ascii="Times New Roman" w:hAnsi="Times New Roman" w:cs="Times New Roman"/>
                <w:b/>
                <w:bCs/>
                <w:sz w:val="24"/>
              </w:rPr>
              <w:t>Vehicle</w:t>
            </w:r>
            <w:r w:rsidRPr="00A710A8">
              <w:rPr>
                <w:rFonts w:ascii="Times New Roman" w:hAnsi="Times New Roman" w:cs="Times New Roman"/>
                <w:sz w:val="24"/>
              </w:rPr>
              <w:t> – Represents any mode of transportation, with attributes like make, model, and year, and methods such as starting or stopping.</w:t>
            </w:r>
          </w:p>
          <w:p w14:paraId="53D8D7C1" w14:textId="77777777" w:rsidR="00B0551A" w:rsidRPr="001C5C40" w:rsidRDefault="00B0551A" w:rsidP="00B0551A">
            <w:pPr>
              <w:pStyle w:val="NoSpacing"/>
              <w:rPr>
                <w:rFonts w:ascii="Times New Roman" w:hAnsi="Times New Roman" w:cs="Times New Roman"/>
                <w:sz w:val="24"/>
              </w:rPr>
            </w:pPr>
          </w:p>
        </w:tc>
      </w:tr>
    </w:tbl>
    <w:p w14:paraId="047A8114" w14:textId="77777777" w:rsidR="004A60BB" w:rsidRPr="001C5C40" w:rsidRDefault="004A60BB" w:rsidP="00B0551A">
      <w:pPr>
        <w:pStyle w:val="NoSpacing"/>
        <w:rPr>
          <w:rFonts w:ascii="Times New Roman" w:hAnsi="Times New Roman" w:cs="Times New Roman"/>
          <w:sz w:val="24"/>
        </w:rPr>
      </w:pPr>
    </w:p>
    <w:p w14:paraId="6AB69E5A" w14:textId="7B7BC514" w:rsidR="00B0551A" w:rsidRPr="001C5C40" w:rsidRDefault="00B0551A" w:rsidP="00B0551A">
      <w:pPr>
        <w:pStyle w:val="NoSpacing"/>
        <w:rPr>
          <w:rFonts w:ascii="Times New Roman" w:hAnsi="Times New Roman" w:cs="Times New Roman"/>
          <w:sz w:val="24"/>
        </w:rPr>
      </w:pPr>
      <w:r w:rsidRPr="001C5C40">
        <w:rPr>
          <w:rFonts w:ascii="Times New Roman" w:hAnsi="Times New Roman" w:cs="Times New Roman"/>
          <w:b/>
          <w:sz w:val="24"/>
        </w:rPr>
        <w:t>Question 2</w:t>
      </w:r>
      <w:r w:rsidRPr="001C5C40">
        <w:rPr>
          <w:rFonts w:ascii="Times New Roman" w:hAnsi="Times New Roman" w:cs="Times New Roman"/>
          <w:sz w:val="24"/>
        </w:rPr>
        <w:t xml:space="preserve">: </w:t>
      </w:r>
      <w:r w:rsidR="00DD3C42" w:rsidRPr="00DD3C42">
        <w:rPr>
          <w:rFonts w:ascii="Times New Roman" w:hAnsi="Times New Roman" w:cs="Times New Roman"/>
          <w:sz w:val="24"/>
        </w:rPr>
        <w:t xml:space="preserve">Define an </w:t>
      </w:r>
      <w:r w:rsidR="0058328A" w:rsidRPr="00DD3C42">
        <w:rPr>
          <w:rFonts w:ascii="Times New Roman" w:hAnsi="Times New Roman" w:cs="Times New Roman"/>
          <w:sz w:val="24"/>
        </w:rPr>
        <w:t>attribute and</w:t>
      </w:r>
      <w:r w:rsidR="00DD3C42" w:rsidRPr="00DD3C42">
        <w:rPr>
          <w:rFonts w:ascii="Times New Roman" w:hAnsi="Times New Roman" w:cs="Times New Roman"/>
          <w:sz w:val="24"/>
        </w:rPr>
        <w:t xml:space="preserve"> provide three examples.</w:t>
      </w:r>
    </w:p>
    <w:tbl>
      <w:tblPr>
        <w:tblStyle w:val="TableGrid"/>
        <w:tblW w:w="0" w:type="auto"/>
        <w:tblLook w:val="04A0" w:firstRow="1" w:lastRow="0" w:firstColumn="1" w:lastColumn="0" w:noHBand="0" w:noVBand="1"/>
      </w:tblPr>
      <w:tblGrid>
        <w:gridCol w:w="9350"/>
      </w:tblGrid>
      <w:tr w:rsidR="00B0551A" w:rsidRPr="001C5C40" w14:paraId="5BAF57BB" w14:textId="77777777" w:rsidTr="00F946C1">
        <w:trPr>
          <w:trHeight w:val="4571"/>
        </w:trPr>
        <w:tc>
          <w:tcPr>
            <w:tcW w:w="9350" w:type="dxa"/>
          </w:tcPr>
          <w:p w14:paraId="13F7D17C" w14:textId="77777777" w:rsidR="00A710A8" w:rsidRDefault="00A710A8" w:rsidP="00A710A8">
            <w:pPr>
              <w:pStyle w:val="NoSpacing"/>
              <w:rPr>
                <w:rFonts w:ascii="Times New Roman" w:hAnsi="Times New Roman" w:cs="Times New Roman"/>
                <w:sz w:val="24"/>
              </w:rPr>
            </w:pPr>
          </w:p>
          <w:p w14:paraId="2A8DD3B7" w14:textId="541064CC" w:rsidR="00A710A8" w:rsidRPr="00A710A8" w:rsidRDefault="00A710A8" w:rsidP="00A710A8">
            <w:pPr>
              <w:pStyle w:val="NoSpacing"/>
              <w:rPr>
                <w:rFonts w:ascii="Times New Roman" w:hAnsi="Times New Roman" w:cs="Times New Roman"/>
                <w:sz w:val="24"/>
              </w:rPr>
            </w:pPr>
            <w:r w:rsidRPr="00A710A8">
              <w:rPr>
                <w:rFonts w:ascii="Times New Roman" w:hAnsi="Times New Roman" w:cs="Times New Roman"/>
                <w:sz w:val="24"/>
              </w:rPr>
              <w:t>An </w:t>
            </w:r>
            <w:r w:rsidRPr="00A710A8">
              <w:rPr>
                <w:rFonts w:ascii="Times New Roman" w:hAnsi="Times New Roman" w:cs="Times New Roman"/>
                <w:b/>
                <w:bCs/>
                <w:sz w:val="24"/>
              </w:rPr>
              <w:t>attribute</w:t>
            </w:r>
            <w:r w:rsidRPr="00A710A8">
              <w:rPr>
                <w:rFonts w:ascii="Times New Roman" w:hAnsi="Times New Roman" w:cs="Times New Roman"/>
                <w:sz w:val="24"/>
              </w:rPr>
              <w:t> describes a specific characteristic or property of an object. Attributes are identified based on business and user requirements during system development, and together they define the state or status of the object at any given time.</w:t>
            </w:r>
          </w:p>
          <w:p w14:paraId="1DFFD8A4" w14:textId="77777777" w:rsidR="00A710A8" w:rsidRPr="00A710A8" w:rsidRDefault="00A710A8" w:rsidP="00A710A8">
            <w:pPr>
              <w:pStyle w:val="NoSpacing"/>
              <w:rPr>
                <w:rFonts w:ascii="Times New Roman" w:hAnsi="Times New Roman" w:cs="Times New Roman"/>
                <w:sz w:val="24"/>
              </w:rPr>
            </w:pPr>
            <w:r w:rsidRPr="00A710A8">
              <w:rPr>
                <w:rFonts w:ascii="Times New Roman" w:hAnsi="Times New Roman" w:cs="Times New Roman"/>
                <w:b/>
                <w:bCs/>
                <w:sz w:val="24"/>
              </w:rPr>
              <w:t>Examples of attributes:</w:t>
            </w:r>
          </w:p>
          <w:p w14:paraId="7B26D827" w14:textId="77777777" w:rsidR="00A710A8" w:rsidRPr="00A710A8" w:rsidRDefault="00A710A8" w:rsidP="00A710A8">
            <w:pPr>
              <w:pStyle w:val="NoSpacing"/>
              <w:numPr>
                <w:ilvl w:val="0"/>
                <w:numId w:val="7"/>
              </w:numPr>
              <w:rPr>
                <w:rFonts w:ascii="Times New Roman" w:hAnsi="Times New Roman" w:cs="Times New Roman"/>
                <w:sz w:val="24"/>
              </w:rPr>
            </w:pPr>
            <w:r w:rsidRPr="00A710A8">
              <w:rPr>
                <w:rFonts w:ascii="Times New Roman" w:hAnsi="Times New Roman" w:cs="Times New Roman"/>
                <w:b/>
                <w:bCs/>
                <w:sz w:val="24"/>
              </w:rPr>
              <w:t>Name</w:t>
            </w:r>
            <w:r w:rsidRPr="00A710A8">
              <w:rPr>
                <w:rFonts w:ascii="Times New Roman" w:hAnsi="Times New Roman" w:cs="Times New Roman"/>
                <w:sz w:val="24"/>
              </w:rPr>
              <w:t> – A property of a person object that identifies the individual.</w:t>
            </w:r>
          </w:p>
          <w:p w14:paraId="1C3F4270" w14:textId="77777777" w:rsidR="00A710A8" w:rsidRPr="00A710A8" w:rsidRDefault="00A710A8" w:rsidP="00A710A8">
            <w:pPr>
              <w:pStyle w:val="NoSpacing"/>
              <w:numPr>
                <w:ilvl w:val="0"/>
                <w:numId w:val="7"/>
              </w:numPr>
              <w:rPr>
                <w:rFonts w:ascii="Times New Roman" w:hAnsi="Times New Roman" w:cs="Times New Roman"/>
                <w:sz w:val="24"/>
              </w:rPr>
            </w:pPr>
            <w:r w:rsidRPr="00A710A8">
              <w:rPr>
                <w:rFonts w:ascii="Times New Roman" w:hAnsi="Times New Roman" w:cs="Times New Roman"/>
                <w:b/>
                <w:bCs/>
                <w:sz w:val="24"/>
              </w:rPr>
              <w:t>Student ID</w:t>
            </w:r>
            <w:r w:rsidRPr="00A710A8">
              <w:rPr>
                <w:rFonts w:ascii="Times New Roman" w:hAnsi="Times New Roman" w:cs="Times New Roman"/>
                <w:sz w:val="24"/>
              </w:rPr>
              <w:t> – A unique code assigned to each student in a school system.</w:t>
            </w:r>
          </w:p>
          <w:p w14:paraId="41E47650" w14:textId="77777777" w:rsidR="00A710A8" w:rsidRPr="00A710A8" w:rsidRDefault="00A710A8" w:rsidP="00A710A8">
            <w:pPr>
              <w:pStyle w:val="NoSpacing"/>
              <w:numPr>
                <w:ilvl w:val="0"/>
                <w:numId w:val="7"/>
              </w:numPr>
              <w:rPr>
                <w:rFonts w:ascii="Times New Roman" w:hAnsi="Times New Roman" w:cs="Times New Roman"/>
                <w:sz w:val="24"/>
              </w:rPr>
            </w:pPr>
            <w:r w:rsidRPr="00A710A8">
              <w:rPr>
                <w:rFonts w:ascii="Times New Roman" w:hAnsi="Times New Roman" w:cs="Times New Roman"/>
                <w:b/>
                <w:bCs/>
                <w:sz w:val="24"/>
              </w:rPr>
              <w:t>Account Balance</w:t>
            </w:r>
            <w:r w:rsidRPr="00A710A8">
              <w:rPr>
                <w:rFonts w:ascii="Times New Roman" w:hAnsi="Times New Roman" w:cs="Times New Roman"/>
                <w:sz w:val="24"/>
              </w:rPr>
              <w:t> – The amount of money currently held in a bank account.</w:t>
            </w:r>
          </w:p>
          <w:p w14:paraId="7AE5C479" w14:textId="77777777" w:rsidR="00B0551A" w:rsidRPr="001C5C40" w:rsidRDefault="00B0551A" w:rsidP="00B0551A">
            <w:pPr>
              <w:pStyle w:val="NoSpacing"/>
              <w:rPr>
                <w:rFonts w:ascii="Times New Roman" w:hAnsi="Times New Roman" w:cs="Times New Roman"/>
                <w:sz w:val="24"/>
              </w:rPr>
            </w:pPr>
          </w:p>
        </w:tc>
      </w:tr>
    </w:tbl>
    <w:p w14:paraId="70C591D9" w14:textId="77777777" w:rsidR="004A60BB" w:rsidRPr="001C5C40" w:rsidRDefault="004A60BB" w:rsidP="00B0551A">
      <w:pPr>
        <w:pStyle w:val="NoSpacing"/>
        <w:rPr>
          <w:rFonts w:ascii="Times New Roman" w:hAnsi="Times New Roman" w:cs="Times New Roman"/>
          <w:sz w:val="24"/>
        </w:rPr>
      </w:pPr>
    </w:p>
    <w:p w14:paraId="667927C4" w14:textId="1CA9BCE6" w:rsidR="00B0551A" w:rsidRPr="001C5C40" w:rsidRDefault="00B0551A" w:rsidP="00B0551A">
      <w:pPr>
        <w:pStyle w:val="NoSpacing"/>
        <w:rPr>
          <w:rFonts w:ascii="Times New Roman" w:hAnsi="Times New Roman" w:cs="Times New Roman"/>
          <w:sz w:val="24"/>
        </w:rPr>
      </w:pPr>
      <w:r w:rsidRPr="001C5C40">
        <w:rPr>
          <w:rFonts w:ascii="Times New Roman" w:hAnsi="Times New Roman" w:cs="Times New Roman"/>
          <w:b/>
          <w:sz w:val="24"/>
        </w:rPr>
        <w:t>Question 3</w:t>
      </w:r>
      <w:r w:rsidRPr="001C5C40">
        <w:rPr>
          <w:rFonts w:ascii="Times New Roman" w:hAnsi="Times New Roman" w:cs="Times New Roman"/>
          <w:sz w:val="24"/>
        </w:rPr>
        <w:t xml:space="preserve">: </w:t>
      </w:r>
      <w:r w:rsidR="00DD3C42" w:rsidRPr="00DD3C42">
        <w:rPr>
          <w:rFonts w:ascii="Times New Roman" w:hAnsi="Times New Roman" w:cs="Times New Roman"/>
          <w:sz w:val="24"/>
        </w:rPr>
        <w:t xml:space="preserve">Define a </w:t>
      </w:r>
      <w:r w:rsidR="0058328A" w:rsidRPr="00DD3C42">
        <w:rPr>
          <w:rFonts w:ascii="Times New Roman" w:hAnsi="Times New Roman" w:cs="Times New Roman"/>
          <w:sz w:val="24"/>
        </w:rPr>
        <w:t>method and</w:t>
      </w:r>
      <w:r w:rsidR="00DD3C42" w:rsidRPr="00DD3C42">
        <w:rPr>
          <w:rFonts w:ascii="Times New Roman" w:hAnsi="Times New Roman" w:cs="Times New Roman"/>
          <w:sz w:val="24"/>
        </w:rPr>
        <w:t xml:space="preserve"> provide three examples.</w:t>
      </w:r>
    </w:p>
    <w:tbl>
      <w:tblPr>
        <w:tblStyle w:val="TableGrid"/>
        <w:tblW w:w="0" w:type="auto"/>
        <w:tblLook w:val="04A0" w:firstRow="1" w:lastRow="0" w:firstColumn="1" w:lastColumn="0" w:noHBand="0" w:noVBand="1"/>
      </w:tblPr>
      <w:tblGrid>
        <w:gridCol w:w="9350"/>
      </w:tblGrid>
      <w:tr w:rsidR="00B0551A" w:rsidRPr="001C5C40" w14:paraId="42FB8FA9" w14:textId="77777777" w:rsidTr="001C5C40">
        <w:trPr>
          <w:trHeight w:val="5597"/>
        </w:trPr>
        <w:tc>
          <w:tcPr>
            <w:tcW w:w="9350" w:type="dxa"/>
          </w:tcPr>
          <w:p w14:paraId="4CE04DAB" w14:textId="77777777" w:rsidR="00A710A8" w:rsidRDefault="00A710A8" w:rsidP="00A710A8">
            <w:pPr>
              <w:pStyle w:val="NoSpacing"/>
              <w:rPr>
                <w:rFonts w:ascii="Times New Roman" w:hAnsi="Times New Roman" w:cs="Times New Roman"/>
                <w:b/>
                <w:bCs/>
                <w:sz w:val="24"/>
              </w:rPr>
            </w:pPr>
          </w:p>
          <w:p w14:paraId="0AB291F6" w14:textId="46949336" w:rsidR="00A710A8" w:rsidRPr="00A710A8" w:rsidRDefault="00A710A8" w:rsidP="00A710A8">
            <w:pPr>
              <w:pStyle w:val="NoSpacing"/>
              <w:rPr>
                <w:rFonts w:ascii="Times New Roman" w:hAnsi="Times New Roman" w:cs="Times New Roman"/>
                <w:sz w:val="24"/>
              </w:rPr>
            </w:pPr>
            <w:r w:rsidRPr="00A710A8">
              <w:rPr>
                <w:rFonts w:ascii="Times New Roman" w:hAnsi="Times New Roman" w:cs="Times New Roman"/>
                <w:sz w:val="24"/>
              </w:rPr>
              <w:t>A </w:t>
            </w:r>
            <w:r w:rsidRPr="00A710A8">
              <w:rPr>
                <w:rFonts w:ascii="Times New Roman" w:hAnsi="Times New Roman" w:cs="Times New Roman"/>
                <w:b/>
                <w:bCs/>
                <w:sz w:val="24"/>
              </w:rPr>
              <w:t>method</w:t>
            </w:r>
            <w:r w:rsidRPr="00A710A8">
              <w:rPr>
                <w:rFonts w:ascii="Times New Roman" w:hAnsi="Times New Roman" w:cs="Times New Roman"/>
                <w:sz w:val="24"/>
              </w:rPr>
              <w:t> is a specific task or function that an object can execute. Methods define the behaviors of objects and are invoked when the object receives appropriate messages.</w:t>
            </w:r>
          </w:p>
          <w:p w14:paraId="7F965392" w14:textId="77777777" w:rsidR="00A710A8" w:rsidRPr="00A710A8" w:rsidRDefault="00A710A8" w:rsidP="00A710A8">
            <w:pPr>
              <w:pStyle w:val="NoSpacing"/>
              <w:rPr>
                <w:rFonts w:ascii="Times New Roman" w:hAnsi="Times New Roman" w:cs="Times New Roman"/>
                <w:sz w:val="24"/>
              </w:rPr>
            </w:pPr>
            <w:r w:rsidRPr="00A710A8">
              <w:rPr>
                <w:rFonts w:ascii="Times New Roman" w:hAnsi="Times New Roman" w:cs="Times New Roman"/>
                <w:b/>
                <w:bCs/>
                <w:sz w:val="24"/>
              </w:rPr>
              <w:t>Examples of methods:</w:t>
            </w:r>
          </w:p>
          <w:p w14:paraId="4510F3A3" w14:textId="77777777" w:rsidR="00A710A8" w:rsidRPr="00A710A8" w:rsidRDefault="00A710A8" w:rsidP="00A710A8">
            <w:pPr>
              <w:pStyle w:val="NoSpacing"/>
              <w:numPr>
                <w:ilvl w:val="0"/>
                <w:numId w:val="8"/>
              </w:numPr>
              <w:rPr>
                <w:rFonts w:ascii="Times New Roman" w:hAnsi="Times New Roman" w:cs="Times New Roman"/>
                <w:sz w:val="24"/>
              </w:rPr>
            </w:pPr>
            <w:r w:rsidRPr="00A710A8">
              <w:rPr>
                <w:rFonts w:ascii="Times New Roman" w:hAnsi="Times New Roman" w:cs="Times New Roman"/>
                <w:b/>
                <w:bCs/>
                <w:sz w:val="24"/>
              </w:rPr>
              <w:t>More Fries</w:t>
            </w:r>
            <w:r w:rsidRPr="00A710A8">
              <w:rPr>
                <w:rFonts w:ascii="Times New Roman" w:hAnsi="Times New Roman" w:cs="Times New Roman"/>
                <w:sz w:val="24"/>
              </w:rPr>
              <w:t> – A method executed by a server object that involves a sequence of steps to fulfill a customer's request.</w:t>
            </w:r>
          </w:p>
          <w:p w14:paraId="365F87C3" w14:textId="77777777" w:rsidR="00A710A8" w:rsidRPr="00A710A8" w:rsidRDefault="00A710A8" w:rsidP="00A710A8">
            <w:pPr>
              <w:pStyle w:val="NoSpacing"/>
              <w:numPr>
                <w:ilvl w:val="0"/>
                <w:numId w:val="8"/>
              </w:numPr>
              <w:rPr>
                <w:rFonts w:ascii="Times New Roman" w:hAnsi="Times New Roman" w:cs="Times New Roman"/>
                <w:sz w:val="24"/>
              </w:rPr>
            </w:pPr>
            <w:r w:rsidRPr="00A710A8">
              <w:rPr>
                <w:rFonts w:ascii="Times New Roman" w:hAnsi="Times New Roman" w:cs="Times New Roman"/>
                <w:b/>
                <w:bCs/>
                <w:sz w:val="24"/>
              </w:rPr>
              <w:t>Enter Grade</w:t>
            </w:r>
            <w:r w:rsidRPr="00A710A8">
              <w:rPr>
                <w:rFonts w:ascii="Times New Roman" w:hAnsi="Times New Roman" w:cs="Times New Roman"/>
                <w:sz w:val="24"/>
              </w:rPr>
              <w:t> – A function performed by a student record object in response to a message from an instructor.</w:t>
            </w:r>
          </w:p>
          <w:p w14:paraId="09E80BA0" w14:textId="77777777" w:rsidR="00A710A8" w:rsidRPr="00A710A8" w:rsidRDefault="00A710A8" w:rsidP="00A710A8">
            <w:pPr>
              <w:pStyle w:val="NoSpacing"/>
              <w:numPr>
                <w:ilvl w:val="0"/>
                <w:numId w:val="8"/>
              </w:numPr>
              <w:rPr>
                <w:rFonts w:ascii="Times New Roman" w:hAnsi="Times New Roman" w:cs="Times New Roman"/>
                <w:sz w:val="24"/>
              </w:rPr>
            </w:pPr>
            <w:r w:rsidRPr="00A710A8">
              <w:rPr>
                <w:rFonts w:ascii="Times New Roman" w:hAnsi="Times New Roman" w:cs="Times New Roman"/>
                <w:b/>
                <w:bCs/>
                <w:sz w:val="24"/>
              </w:rPr>
              <w:t>Withdraw Cash</w:t>
            </w:r>
            <w:r w:rsidRPr="00A710A8">
              <w:rPr>
                <w:rFonts w:ascii="Times New Roman" w:hAnsi="Times New Roman" w:cs="Times New Roman"/>
                <w:sz w:val="24"/>
              </w:rPr>
              <w:t> – A method in an ATM system that enables the user to retrieve money from their account.</w:t>
            </w:r>
          </w:p>
          <w:p w14:paraId="50F786CF" w14:textId="77777777" w:rsidR="00B0551A" w:rsidRPr="001C5C40" w:rsidRDefault="00B0551A" w:rsidP="00B0551A">
            <w:pPr>
              <w:pStyle w:val="NoSpacing"/>
              <w:rPr>
                <w:rFonts w:ascii="Times New Roman" w:hAnsi="Times New Roman" w:cs="Times New Roman"/>
                <w:sz w:val="24"/>
              </w:rPr>
            </w:pPr>
          </w:p>
        </w:tc>
      </w:tr>
    </w:tbl>
    <w:p w14:paraId="05179072" w14:textId="77777777" w:rsidR="001C5C40" w:rsidRPr="001C5C40" w:rsidRDefault="001C5C40" w:rsidP="00B0551A">
      <w:pPr>
        <w:pStyle w:val="NoSpacing"/>
        <w:rPr>
          <w:rFonts w:ascii="Times New Roman" w:hAnsi="Times New Roman" w:cs="Times New Roman"/>
          <w:b/>
          <w:sz w:val="24"/>
        </w:rPr>
      </w:pPr>
    </w:p>
    <w:p w14:paraId="47C325C7" w14:textId="2ED1725D" w:rsidR="00B0551A" w:rsidRPr="001C5C40" w:rsidRDefault="00B0551A" w:rsidP="00B0551A">
      <w:pPr>
        <w:pStyle w:val="NoSpacing"/>
        <w:rPr>
          <w:rFonts w:ascii="Times New Roman" w:hAnsi="Times New Roman" w:cs="Times New Roman"/>
          <w:sz w:val="24"/>
        </w:rPr>
      </w:pPr>
      <w:r w:rsidRPr="001C5C40">
        <w:rPr>
          <w:rFonts w:ascii="Times New Roman" w:hAnsi="Times New Roman" w:cs="Times New Roman"/>
          <w:b/>
          <w:sz w:val="24"/>
        </w:rPr>
        <w:t>Question 4</w:t>
      </w:r>
      <w:r w:rsidRPr="001C5C40">
        <w:rPr>
          <w:rFonts w:ascii="Times New Roman" w:hAnsi="Times New Roman" w:cs="Times New Roman"/>
          <w:sz w:val="24"/>
        </w:rPr>
        <w:t xml:space="preserve">: </w:t>
      </w:r>
      <w:r w:rsidR="00DD3C42" w:rsidRPr="00DD3C42">
        <w:rPr>
          <w:rFonts w:ascii="Times New Roman" w:hAnsi="Times New Roman" w:cs="Times New Roman"/>
          <w:sz w:val="24"/>
        </w:rPr>
        <w:t>Define a class, subclass, and superclass, and provide three examples of each.</w:t>
      </w:r>
    </w:p>
    <w:tbl>
      <w:tblPr>
        <w:tblStyle w:val="TableGrid"/>
        <w:tblW w:w="0" w:type="auto"/>
        <w:tblLook w:val="04A0" w:firstRow="1" w:lastRow="0" w:firstColumn="1" w:lastColumn="0" w:noHBand="0" w:noVBand="1"/>
      </w:tblPr>
      <w:tblGrid>
        <w:gridCol w:w="9350"/>
      </w:tblGrid>
      <w:tr w:rsidR="00B0551A" w:rsidRPr="001C5C40" w14:paraId="55F3C3E4" w14:textId="77777777" w:rsidTr="001C5C40">
        <w:trPr>
          <w:trHeight w:val="5768"/>
        </w:trPr>
        <w:tc>
          <w:tcPr>
            <w:tcW w:w="9350" w:type="dxa"/>
          </w:tcPr>
          <w:p w14:paraId="6AB7A56D" w14:textId="77777777" w:rsidR="00B0551A" w:rsidRDefault="00B0551A" w:rsidP="00B0551A">
            <w:pPr>
              <w:pStyle w:val="NoSpacing"/>
              <w:rPr>
                <w:rFonts w:ascii="Times New Roman" w:hAnsi="Times New Roman" w:cs="Times New Roman"/>
                <w:sz w:val="24"/>
              </w:rPr>
            </w:pPr>
          </w:p>
          <w:p w14:paraId="59227DC5" w14:textId="77777777" w:rsidR="00A710A8" w:rsidRPr="00A710A8" w:rsidRDefault="00A710A8" w:rsidP="00A710A8">
            <w:pPr>
              <w:pStyle w:val="NoSpacing"/>
              <w:rPr>
                <w:rFonts w:ascii="Times New Roman" w:hAnsi="Times New Roman" w:cs="Times New Roman"/>
                <w:sz w:val="24"/>
              </w:rPr>
            </w:pPr>
            <w:r w:rsidRPr="00A710A8">
              <w:rPr>
                <w:rFonts w:ascii="Times New Roman" w:hAnsi="Times New Roman" w:cs="Times New Roman"/>
                <w:sz w:val="24"/>
              </w:rPr>
              <w:t>A </w:t>
            </w:r>
            <w:r w:rsidRPr="00A710A8">
              <w:rPr>
                <w:rFonts w:ascii="Times New Roman" w:hAnsi="Times New Roman" w:cs="Times New Roman"/>
                <w:b/>
                <w:bCs/>
                <w:sz w:val="24"/>
              </w:rPr>
              <w:t>class</w:t>
            </w:r>
            <w:r w:rsidRPr="00A710A8">
              <w:rPr>
                <w:rFonts w:ascii="Times New Roman" w:hAnsi="Times New Roman" w:cs="Times New Roman"/>
                <w:sz w:val="24"/>
              </w:rPr>
              <w:t> is a blueprint or template for a group of similar objects. Each object in a class shares common attributes and methods defined by the class.</w:t>
            </w:r>
          </w:p>
          <w:p w14:paraId="1B3FD898" w14:textId="77777777" w:rsidR="00A710A8" w:rsidRPr="00A710A8" w:rsidRDefault="00A710A8" w:rsidP="00A710A8">
            <w:pPr>
              <w:pStyle w:val="NoSpacing"/>
              <w:rPr>
                <w:rFonts w:ascii="Times New Roman" w:hAnsi="Times New Roman" w:cs="Times New Roman"/>
                <w:sz w:val="24"/>
              </w:rPr>
            </w:pPr>
            <w:r w:rsidRPr="00A710A8">
              <w:rPr>
                <w:rFonts w:ascii="Times New Roman" w:hAnsi="Times New Roman" w:cs="Times New Roman"/>
                <w:sz w:val="24"/>
              </w:rPr>
              <w:t>A </w:t>
            </w:r>
            <w:r w:rsidRPr="00A710A8">
              <w:rPr>
                <w:rFonts w:ascii="Times New Roman" w:hAnsi="Times New Roman" w:cs="Times New Roman"/>
                <w:b/>
                <w:bCs/>
                <w:sz w:val="24"/>
              </w:rPr>
              <w:t>subclass</w:t>
            </w:r>
            <w:r w:rsidRPr="00A710A8">
              <w:rPr>
                <w:rFonts w:ascii="Times New Roman" w:hAnsi="Times New Roman" w:cs="Times New Roman"/>
                <w:sz w:val="24"/>
              </w:rPr>
              <w:t> is a more specialized category within a class. Subclasses inherit features from their parent class but may introduce additional attributes or behaviors.</w:t>
            </w:r>
          </w:p>
          <w:p w14:paraId="7B64F384" w14:textId="77777777" w:rsidR="00A710A8" w:rsidRPr="00A710A8" w:rsidRDefault="00A710A8" w:rsidP="00A710A8">
            <w:pPr>
              <w:pStyle w:val="NoSpacing"/>
              <w:rPr>
                <w:rFonts w:ascii="Times New Roman" w:hAnsi="Times New Roman" w:cs="Times New Roman"/>
                <w:sz w:val="24"/>
              </w:rPr>
            </w:pPr>
            <w:r w:rsidRPr="00A710A8">
              <w:rPr>
                <w:rFonts w:ascii="Times New Roman" w:hAnsi="Times New Roman" w:cs="Times New Roman"/>
                <w:sz w:val="24"/>
              </w:rPr>
              <w:t>A </w:t>
            </w:r>
            <w:r w:rsidRPr="00A710A8">
              <w:rPr>
                <w:rFonts w:ascii="Times New Roman" w:hAnsi="Times New Roman" w:cs="Times New Roman"/>
                <w:b/>
                <w:bCs/>
                <w:sz w:val="24"/>
              </w:rPr>
              <w:t>superclass</w:t>
            </w:r>
            <w:r w:rsidRPr="00A710A8">
              <w:rPr>
                <w:rFonts w:ascii="Times New Roman" w:hAnsi="Times New Roman" w:cs="Times New Roman"/>
                <w:sz w:val="24"/>
              </w:rPr>
              <w:t> is a broader category that encompasses more general attributes and methods, which can be inherited by one or more subclasses.</w:t>
            </w:r>
          </w:p>
          <w:p w14:paraId="6ADF06E9" w14:textId="77777777" w:rsidR="00A710A8" w:rsidRPr="00A710A8" w:rsidRDefault="00A710A8" w:rsidP="00A710A8">
            <w:pPr>
              <w:pStyle w:val="NoSpacing"/>
              <w:rPr>
                <w:rFonts w:ascii="Times New Roman" w:hAnsi="Times New Roman" w:cs="Times New Roman"/>
                <w:sz w:val="24"/>
              </w:rPr>
            </w:pPr>
            <w:r w:rsidRPr="00A710A8">
              <w:rPr>
                <w:rFonts w:ascii="Times New Roman" w:hAnsi="Times New Roman" w:cs="Times New Roman"/>
                <w:b/>
                <w:bCs/>
                <w:sz w:val="24"/>
              </w:rPr>
              <w:t>Examples of classes:</w:t>
            </w:r>
          </w:p>
          <w:p w14:paraId="09191182" w14:textId="77777777" w:rsidR="00A710A8" w:rsidRPr="00A710A8" w:rsidRDefault="00A710A8" w:rsidP="00A710A8">
            <w:pPr>
              <w:pStyle w:val="NoSpacing"/>
              <w:numPr>
                <w:ilvl w:val="0"/>
                <w:numId w:val="9"/>
              </w:numPr>
              <w:rPr>
                <w:rFonts w:ascii="Times New Roman" w:hAnsi="Times New Roman" w:cs="Times New Roman"/>
                <w:sz w:val="24"/>
              </w:rPr>
            </w:pPr>
            <w:r w:rsidRPr="00A710A8">
              <w:rPr>
                <w:rFonts w:ascii="Times New Roman" w:hAnsi="Times New Roman" w:cs="Times New Roman"/>
                <w:b/>
                <w:bCs/>
                <w:sz w:val="24"/>
              </w:rPr>
              <w:t>Vehicle</w:t>
            </w:r>
            <w:r w:rsidRPr="00A710A8">
              <w:rPr>
                <w:rFonts w:ascii="Times New Roman" w:hAnsi="Times New Roman" w:cs="Times New Roman"/>
                <w:sz w:val="24"/>
              </w:rPr>
              <w:t> – Defines core properties and methods common to all vehicles.</w:t>
            </w:r>
          </w:p>
          <w:p w14:paraId="21C15B41" w14:textId="77777777" w:rsidR="00A710A8" w:rsidRPr="00A710A8" w:rsidRDefault="00A710A8" w:rsidP="00A710A8">
            <w:pPr>
              <w:pStyle w:val="NoSpacing"/>
              <w:numPr>
                <w:ilvl w:val="0"/>
                <w:numId w:val="9"/>
              </w:numPr>
              <w:rPr>
                <w:rFonts w:ascii="Times New Roman" w:hAnsi="Times New Roman" w:cs="Times New Roman"/>
                <w:sz w:val="24"/>
              </w:rPr>
            </w:pPr>
            <w:r w:rsidRPr="00A710A8">
              <w:rPr>
                <w:rFonts w:ascii="Times New Roman" w:hAnsi="Times New Roman" w:cs="Times New Roman"/>
                <w:b/>
                <w:bCs/>
                <w:sz w:val="24"/>
              </w:rPr>
              <w:t>Employee</w:t>
            </w:r>
            <w:r w:rsidRPr="00A710A8">
              <w:rPr>
                <w:rFonts w:ascii="Times New Roman" w:hAnsi="Times New Roman" w:cs="Times New Roman"/>
                <w:sz w:val="24"/>
              </w:rPr>
              <w:t> – Represents staff members, including attributes like employee ID and salary.</w:t>
            </w:r>
          </w:p>
          <w:p w14:paraId="11D69AD7" w14:textId="77777777" w:rsidR="00A710A8" w:rsidRPr="00A710A8" w:rsidRDefault="00A710A8" w:rsidP="00A710A8">
            <w:pPr>
              <w:pStyle w:val="NoSpacing"/>
              <w:numPr>
                <w:ilvl w:val="0"/>
                <w:numId w:val="9"/>
              </w:numPr>
              <w:rPr>
                <w:rFonts w:ascii="Times New Roman" w:hAnsi="Times New Roman" w:cs="Times New Roman"/>
                <w:sz w:val="24"/>
              </w:rPr>
            </w:pPr>
            <w:r w:rsidRPr="00A710A8">
              <w:rPr>
                <w:rFonts w:ascii="Times New Roman" w:hAnsi="Times New Roman" w:cs="Times New Roman"/>
                <w:b/>
                <w:bCs/>
                <w:sz w:val="24"/>
              </w:rPr>
              <w:t>Person</w:t>
            </w:r>
            <w:r w:rsidRPr="00A710A8">
              <w:rPr>
                <w:rFonts w:ascii="Times New Roman" w:hAnsi="Times New Roman" w:cs="Times New Roman"/>
                <w:sz w:val="24"/>
              </w:rPr>
              <w:t> – Defines characteristics and behaviors common to all individuals.</w:t>
            </w:r>
          </w:p>
          <w:p w14:paraId="70FEF5DB" w14:textId="77777777" w:rsidR="00A710A8" w:rsidRPr="00A710A8" w:rsidRDefault="00A710A8" w:rsidP="00A710A8">
            <w:pPr>
              <w:pStyle w:val="NoSpacing"/>
              <w:rPr>
                <w:rFonts w:ascii="Times New Roman" w:hAnsi="Times New Roman" w:cs="Times New Roman"/>
                <w:sz w:val="24"/>
              </w:rPr>
            </w:pPr>
            <w:r w:rsidRPr="00A710A8">
              <w:rPr>
                <w:rFonts w:ascii="Times New Roman" w:hAnsi="Times New Roman" w:cs="Times New Roman"/>
                <w:b/>
                <w:bCs/>
                <w:sz w:val="24"/>
              </w:rPr>
              <w:t>Examples of subclasses:</w:t>
            </w:r>
          </w:p>
          <w:p w14:paraId="002AC4E7" w14:textId="77777777" w:rsidR="00A710A8" w:rsidRPr="00A710A8" w:rsidRDefault="00A710A8" w:rsidP="00A710A8">
            <w:pPr>
              <w:pStyle w:val="NoSpacing"/>
              <w:numPr>
                <w:ilvl w:val="0"/>
                <w:numId w:val="10"/>
              </w:numPr>
              <w:rPr>
                <w:rFonts w:ascii="Times New Roman" w:hAnsi="Times New Roman" w:cs="Times New Roman"/>
                <w:sz w:val="24"/>
              </w:rPr>
            </w:pPr>
            <w:r w:rsidRPr="00A710A8">
              <w:rPr>
                <w:rFonts w:ascii="Times New Roman" w:hAnsi="Times New Roman" w:cs="Times New Roman"/>
                <w:b/>
                <w:bCs/>
                <w:sz w:val="24"/>
              </w:rPr>
              <w:t>Instructor</w:t>
            </w:r>
            <w:r w:rsidRPr="00A710A8">
              <w:rPr>
                <w:rFonts w:ascii="Times New Roman" w:hAnsi="Times New Roman" w:cs="Times New Roman"/>
                <w:sz w:val="24"/>
              </w:rPr>
              <w:t> – A specialized type of employee with teaching-specific attributes and methods.</w:t>
            </w:r>
          </w:p>
          <w:p w14:paraId="03D08C97" w14:textId="77777777" w:rsidR="00A710A8" w:rsidRPr="00A710A8" w:rsidRDefault="00A710A8" w:rsidP="00A710A8">
            <w:pPr>
              <w:pStyle w:val="NoSpacing"/>
              <w:numPr>
                <w:ilvl w:val="0"/>
                <w:numId w:val="10"/>
              </w:numPr>
              <w:rPr>
                <w:rFonts w:ascii="Times New Roman" w:hAnsi="Times New Roman" w:cs="Times New Roman"/>
                <w:sz w:val="24"/>
              </w:rPr>
            </w:pPr>
            <w:r w:rsidRPr="00A710A8">
              <w:rPr>
                <w:rFonts w:ascii="Times New Roman" w:hAnsi="Times New Roman" w:cs="Times New Roman"/>
                <w:b/>
                <w:bCs/>
                <w:sz w:val="24"/>
              </w:rPr>
              <w:t>Car</w:t>
            </w:r>
            <w:r w:rsidRPr="00A710A8">
              <w:rPr>
                <w:rFonts w:ascii="Times New Roman" w:hAnsi="Times New Roman" w:cs="Times New Roman"/>
                <w:sz w:val="24"/>
              </w:rPr>
              <w:t> – A type of vehicle with car-specific properties.</w:t>
            </w:r>
          </w:p>
          <w:p w14:paraId="72AE38F2" w14:textId="77777777" w:rsidR="00A710A8" w:rsidRPr="00A710A8" w:rsidRDefault="00A710A8" w:rsidP="00A710A8">
            <w:pPr>
              <w:pStyle w:val="NoSpacing"/>
              <w:numPr>
                <w:ilvl w:val="0"/>
                <w:numId w:val="10"/>
              </w:numPr>
              <w:rPr>
                <w:rFonts w:ascii="Times New Roman" w:hAnsi="Times New Roman" w:cs="Times New Roman"/>
                <w:sz w:val="24"/>
              </w:rPr>
            </w:pPr>
            <w:r w:rsidRPr="00A710A8">
              <w:rPr>
                <w:rFonts w:ascii="Times New Roman" w:hAnsi="Times New Roman" w:cs="Times New Roman"/>
                <w:b/>
                <w:bCs/>
                <w:sz w:val="24"/>
              </w:rPr>
              <w:t>Truck</w:t>
            </w:r>
            <w:r w:rsidRPr="00A710A8">
              <w:rPr>
                <w:rFonts w:ascii="Times New Roman" w:hAnsi="Times New Roman" w:cs="Times New Roman"/>
                <w:sz w:val="24"/>
              </w:rPr>
              <w:t> – Another vehicle type, with attributes unique to trucks.</w:t>
            </w:r>
          </w:p>
          <w:p w14:paraId="20CB9E0D" w14:textId="77777777" w:rsidR="00A710A8" w:rsidRPr="00A710A8" w:rsidRDefault="00A710A8" w:rsidP="00A710A8">
            <w:pPr>
              <w:pStyle w:val="NoSpacing"/>
              <w:rPr>
                <w:rFonts w:ascii="Times New Roman" w:hAnsi="Times New Roman" w:cs="Times New Roman"/>
                <w:sz w:val="24"/>
              </w:rPr>
            </w:pPr>
            <w:r w:rsidRPr="00A710A8">
              <w:rPr>
                <w:rFonts w:ascii="Times New Roman" w:hAnsi="Times New Roman" w:cs="Times New Roman"/>
                <w:b/>
                <w:bCs/>
                <w:sz w:val="24"/>
              </w:rPr>
              <w:t>Examples of superclasses:</w:t>
            </w:r>
          </w:p>
          <w:p w14:paraId="3E7B2F44" w14:textId="77777777" w:rsidR="00A710A8" w:rsidRPr="00A710A8" w:rsidRDefault="00A710A8" w:rsidP="00A710A8">
            <w:pPr>
              <w:pStyle w:val="NoSpacing"/>
              <w:numPr>
                <w:ilvl w:val="0"/>
                <w:numId w:val="11"/>
              </w:numPr>
              <w:rPr>
                <w:rFonts w:ascii="Times New Roman" w:hAnsi="Times New Roman" w:cs="Times New Roman"/>
                <w:sz w:val="24"/>
              </w:rPr>
            </w:pPr>
            <w:r w:rsidRPr="00A710A8">
              <w:rPr>
                <w:rFonts w:ascii="Times New Roman" w:hAnsi="Times New Roman" w:cs="Times New Roman"/>
                <w:b/>
                <w:bCs/>
                <w:sz w:val="24"/>
              </w:rPr>
              <w:t>Person</w:t>
            </w:r>
            <w:r w:rsidRPr="00A710A8">
              <w:rPr>
                <w:rFonts w:ascii="Times New Roman" w:hAnsi="Times New Roman" w:cs="Times New Roman"/>
                <w:sz w:val="24"/>
              </w:rPr>
              <w:t> – The general class from which Employee is derived.</w:t>
            </w:r>
          </w:p>
          <w:p w14:paraId="16D115AD" w14:textId="77777777" w:rsidR="00A710A8" w:rsidRPr="00A710A8" w:rsidRDefault="00A710A8" w:rsidP="00A710A8">
            <w:pPr>
              <w:pStyle w:val="NoSpacing"/>
              <w:numPr>
                <w:ilvl w:val="0"/>
                <w:numId w:val="11"/>
              </w:numPr>
              <w:rPr>
                <w:rFonts w:ascii="Times New Roman" w:hAnsi="Times New Roman" w:cs="Times New Roman"/>
                <w:sz w:val="24"/>
              </w:rPr>
            </w:pPr>
            <w:r w:rsidRPr="00A710A8">
              <w:rPr>
                <w:rFonts w:ascii="Times New Roman" w:hAnsi="Times New Roman" w:cs="Times New Roman"/>
                <w:b/>
                <w:bCs/>
                <w:sz w:val="24"/>
              </w:rPr>
              <w:t>Employee</w:t>
            </w:r>
            <w:r w:rsidRPr="00A710A8">
              <w:rPr>
                <w:rFonts w:ascii="Times New Roman" w:hAnsi="Times New Roman" w:cs="Times New Roman"/>
                <w:sz w:val="24"/>
              </w:rPr>
              <w:t> – A general class for all employees, from which Instructor is derived.</w:t>
            </w:r>
          </w:p>
          <w:p w14:paraId="6E395CBF" w14:textId="77777777" w:rsidR="00A710A8" w:rsidRPr="00A710A8" w:rsidRDefault="00A710A8" w:rsidP="00A710A8">
            <w:pPr>
              <w:pStyle w:val="NoSpacing"/>
              <w:numPr>
                <w:ilvl w:val="0"/>
                <w:numId w:val="11"/>
              </w:numPr>
              <w:rPr>
                <w:rFonts w:ascii="Times New Roman" w:hAnsi="Times New Roman" w:cs="Times New Roman"/>
                <w:sz w:val="24"/>
              </w:rPr>
            </w:pPr>
            <w:r w:rsidRPr="00A710A8">
              <w:rPr>
                <w:rFonts w:ascii="Times New Roman" w:hAnsi="Times New Roman" w:cs="Times New Roman"/>
                <w:b/>
                <w:bCs/>
                <w:sz w:val="24"/>
              </w:rPr>
              <w:t>Vehicle</w:t>
            </w:r>
            <w:r w:rsidRPr="00A710A8">
              <w:rPr>
                <w:rFonts w:ascii="Times New Roman" w:hAnsi="Times New Roman" w:cs="Times New Roman"/>
                <w:sz w:val="24"/>
              </w:rPr>
              <w:t> – The overarching class for all forms of vehicles, including cars, trucks, minivans, and buses.</w:t>
            </w:r>
          </w:p>
          <w:p w14:paraId="248D25E7" w14:textId="22524514" w:rsidR="00A710A8" w:rsidRPr="001C5C40" w:rsidRDefault="00A710A8" w:rsidP="00B0551A">
            <w:pPr>
              <w:pStyle w:val="NoSpacing"/>
              <w:rPr>
                <w:rFonts w:ascii="Times New Roman" w:hAnsi="Times New Roman" w:cs="Times New Roman"/>
                <w:sz w:val="24"/>
              </w:rPr>
            </w:pPr>
          </w:p>
        </w:tc>
      </w:tr>
    </w:tbl>
    <w:p w14:paraId="689804FC" w14:textId="04DB6990" w:rsidR="00B0551A" w:rsidRPr="001C5C40" w:rsidRDefault="00B0551A" w:rsidP="00B0551A">
      <w:pPr>
        <w:pStyle w:val="NoSpacing"/>
        <w:rPr>
          <w:rFonts w:ascii="Times New Roman" w:hAnsi="Times New Roman" w:cs="Times New Roman"/>
          <w:sz w:val="24"/>
        </w:rPr>
      </w:pPr>
      <w:r w:rsidRPr="001C5C40">
        <w:rPr>
          <w:rFonts w:ascii="Times New Roman" w:hAnsi="Times New Roman" w:cs="Times New Roman"/>
          <w:b/>
          <w:sz w:val="24"/>
        </w:rPr>
        <w:lastRenderedPageBreak/>
        <w:t>Question 5</w:t>
      </w:r>
      <w:r w:rsidRPr="001C5C40">
        <w:rPr>
          <w:rFonts w:ascii="Times New Roman" w:hAnsi="Times New Roman" w:cs="Times New Roman"/>
          <w:sz w:val="24"/>
        </w:rPr>
        <w:t xml:space="preserve">: </w:t>
      </w:r>
      <w:r w:rsidR="00DD3C42" w:rsidRPr="00DD3C42">
        <w:rPr>
          <w:rFonts w:ascii="Times New Roman" w:hAnsi="Times New Roman" w:cs="Times New Roman"/>
          <w:sz w:val="24"/>
        </w:rPr>
        <w:t xml:space="preserve">Create a Use Case Diagram Online Tutorial System where Student can login </w:t>
      </w:r>
      <w:r w:rsidR="002E5DF4" w:rsidRPr="00DD3C42">
        <w:rPr>
          <w:rFonts w:ascii="Times New Roman" w:hAnsi="Times New Roman" w:cs="Times New Roman"/>
          <w:sz w:val="24"/>
        </w:rPr>
        <w:t>into</w:t>
      </w:r>
      <w:r w:rsidR="00DD3C42" w:rsidRPr="00DD3C42">
        <w:rPr>
          <w:rFonts w:ascii="Times New Roman" w:hAnsi="Times New Roman" w:cs="Times New Roman"/>
          <w:sz w:val="24"/>
        </w:rPr>
        <w:t xml:space="preserve"> the system, download Lectures, attend a quiz Faculty member can login, upload a lecture and grade the quiz. All the transactions need to be logged into a remote server.</w:t>
      </w:r>
    </w:p>
    <w:tbl>
      <w:tblPr>
        <w:tblStyle w:val="TableGrid"/>
        <w:tblW w:w="0" w:type="auto"/>
        <w:tblLook w:val="04A0" w:firstRow="1" w:lastRow="0" w:firstColumn="1" w:lastColumn="0" w:noHBand="0" w:noVBand="1"/>
      </w:tblPr>
      <w:tblGrid>
        <w:gridCol w:w="9350"/>
      </w:tblGrid>
      <w:tr w:rsidR="00B0551A" w:rsidRPr="001C5C40" w14:paraId="5B3D7989" w14:textId="77777777" w:rsidTr="00DD3C42">
        <w:trPr>
          <w:trHeight w:val="10772"/>
        </w:trPr>
        <w:tc>
          <w:tcPr>
            <w:tcW w:w="9350" w:type="dxa"/>
          </w:tcPr>
          <w:p w14:paraId="2B0433A1" w14:textId="10633828" w:rsidR="00B0551A" w:rsidRPr="001C5C40" w:rsidRDefault="00A710A8" w:rsidP="00B0551A">
            <w:pPr>
              <w:pStyle w:val="NoSpacing"/>
              <w:rPr>
                <w:rFonts w:ascii="Times New Roman" w:hAnsi="Times New Roman" w:cs="Times New Roman"/>
                <w:sz w:val="24"/>
              </w:rPr>
            </w:pPr>
            <w:r w:rsidRPr="00A710A8">
              <w:rPr>
                <w:rFonts w:ascii="Times New Roman" w:hAnsi="Times New Roman" w:cs="Times New Roman"/>
                <w:noProof/>
                <w:sz w:val="24"/>
              </w:rPr>
              <w:drawing>
                <wp:inline distT="0" distB="0" distL="0" distR="0" wp14:anchorId="496E164C" wp14:editId="0E8B7523">
                  <wp:extent cx="5719218" cy="406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9520" cy="4081613"/>
                          </a:xfrm>
                          <a:prstGeom prst="rect">
                            <a:avLst/>
                          </a:prstGeom>
                        </pic:spPr>
                      </pic:pic>
                    </a:graphicData>
                  </a:graphic>
                </wp:inline>
              </w:drawing>
            </w:r>
          </w:p>
        </w:tc>
      </w:tr>
    </w:tbl>
    <w:p w14:paraId="606C52A3" w14:textId="77777777" w:rsidR="004A60BB" w:rsidRPr="001C5C40" w:rsidRDefault="004A60BB" w:rsidP="00B0551A">
      <w:pPr>
        <w:pStyle w:val="NoSpacing"/>
        <w:rPr>
          <w:rFonts w:ascii="Times New Roman" w:hAnsi="Times New Roman" w:cs="Times New Roman"/>
          <w:sz w:val="24"/>
        </w:rPr>
      </w:pPr>
    </w:p>
    <w:p w14:paraId="36AB1733" w14:textId="44A52E6F" w:rsidR="0032403C" w:rsidRPr="001C5C40" w:rsidRDefault="006D50D9" w:rsidP="00B0551A">
      <w:pPr>
        <w:pStyle w:val="NoSpacing"/>
        <w:rPr>
          <w:rFonts w:ascii="Times New Roman" w:hAnsi="Times New Roman" w:cs="Times New Roman"/>
          <w:sz w:val="24"/>
        </w:rPr>
      </w:pPr>
      <w:r>
        <w:rPr>
          <w:rFonts w:ascii="Times New Roman" w:hAnsi="Times New Roman" w:cs="Times New Roman"/>
          <w:b/>
          <w:sz w:val="24"/>
        </w:rPr>
        <w:t>Useful Resources:</w:t>
      </w:r>
    </w:p>
    <w:tbl>
      <w:tblPr>
        <w:tblStyle w:val="TableGrid"/>
        <w:tblW w:w="0" w:type="auto"/>
        <w:tblLook w:val="04A0" w:firstRow="1" w:lastRow="0" w:firstColumn="1" w:lastColumn="0" w:noHBand="0" w:noVBand="1"/>
      </w:tblPr>
      <w:tblGrid>
        <w:gridCol w:w="9350"/>
      </w:tblGrid>
      <w:tr w:rsidR="0032403C" w:rsidRPr="001C5C40" w14:paraId="5FBC31E6" w14:textId="77777777" w:rsidTr="000A3DDB">
        <w:trPr>
          <w:trHeight w:val="413"/>
        </w:trPr>
        <w:tc>
          <w:tcPr>
            <w:tcW w:w="9350" w:type="dxa"/>
          </w:tcPr>
          <w:p w14:paraId="5CA5CD27" w14:textId="048EB928" w:rsidR="0032403C" w:rsidRPr="001C5C40" w:rsidRDefault="006D50D9" w:rsidP="006D50D9">
            <w:pPr>
              <w:pStyle w:val="NoSpacing"/>
              <w:rPr>
                <w:rFonts w:ascii="Times New Roman" w:hAnsi="Times New Roman" w:cs="Times New Roman"/>
                <w:sz w:val="24"/>
              </w:rPr>
            </w:pPr>
            <w:r w:rsidRPr="006D50D9">
              <w:rPr>
                <w:rFonts w:ascii="Times New Roman" w:hAnsi="Times New Roman" w:cs="Times New Roman"/>
                <w:sz w:val="24"/>
              </w:rPr>
              <w:t>•</w:t>
            </w:r>
            <w:r>
              <w:rPr>
                <w:rFonts w:ascii="Times New Roman" w:hAnsi="Times New Roman" w:cs="Times New Roman"/>
                <w:sz w:val="24"/>
              </w:rPr>
              <w:t xml:space="preserve"> </w:t>
            </w:r>
            <w:r w:rsidR="00DD3C42" w:rsidRPr="00DD3C42">
              <w:rPr>
                <w:rFonts w:ascii="Times New Roman" w:hAnsi="Times New Roman" w:cs="Times New Roman"/>
                <w:sz w:val="24"/>
              </w:rPr>
              <w:t>https://www.youtube.com/watch?v=zid-MVo7M-E</w:t>
            </w:r>
          </w:p>
        </w:tc>
      </w:tr>
    </w:tbl>
    <w:p w14:paraId="022A8BFC" w14:textId="77777777" w:rsidR="001C5C40" w:rsidRPr="001C5C40" w:rsidRDefault="001C5C40" w:rsidP="0032403C">
      <w:pPr>
        <w:pStyle w:val="NoSpacing"/>
        <w:rPr>
          <w:rFonts w:ascii="Times New Roman" w:hAnsi="Times New Roman" w:cs="Times New Roman"/>
          <w:b/>
          <w:sz w:val="24"/>
        </w:rPr>
      </w:pPr>
    </w:p>
    <w:sectPr w:rsidR="001C5C40" w:rsidRPr="001C5C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0FFB4" w14:textId="77777777" w:rsidR="0000706F" w:rsidRDefault="0000706F" w:rsidP="001C5C40">
      <w:pPr>
        <w:spacing w:before="0" w:after="0"/>
      </w:pPr>
      <w:r>
        <w:separator/>
      </w:r>
    </w:p>
  </w:endnote>
  <w:endnote w:type="continuationSeparator" w:id="0">
    <w:p w14:paraId="51E4CD84" w14:textId="77777777" w:rsidR="0000706F" w:rsidRDefault="0000706F" w:rsidP="001C5C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B578C" w14:textId="77777777" w:rsidR="0000706F" w:rsidRDefault="0000706F" w:rsidP="001C5C40">
      <w:pPr>
        <w:spacing w:before="0" w:after="0"/>
      </w:pPr>
      <w:r>
        <w:separator/>
      </w:r>
    </w:p>
  </w:footnote>
  <w:footnote w:type="continuationSeparator" w:id="0">
    <w:p w14:paraId="78534DAE" w14:textId="77777777" w:rsidR="0000706F" w:rsidRDefault="0000706F" w:rsidP="001C5C4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935ED" w14:textId="12F2EAF6" w:rsidR="00113951" w:rsidRPr="00113951" w:rsidRDefault="00113951" w:rsidP="00113951">
    <w:pPr>
      <w:pStyle w:val="Header"/>
    </w:pPr>
    <w:r>
      <w:rPr>
        <w:noProof/>
      </w:rPr>
      <w:drawing>
        <wp:inline distT="0" distB="0" distL="0" distR="0" wp14:anchorId="0C2CA6ED" wp14:editId="34DE114C">
          <wp:extent cx="648929" cy="339518"/>
          <wp:effectExtent l="0" t="0" r="0" b="3810"/>
          <wp:docPr id="215320452" name="Picture 2" descr="A logo with colorful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20452" name="Picture 2" descr="A logo with colorful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751" cy="3441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4FF0"/>
    <w:multiLevelType w:val="multilevel"/>
    <w:tmpl w:val="D358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03716"/>
    <w:multiLevelType w:val="multilevel"/>
    <w:tmpl w:val="0E647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F3AA5"/>
    <w:multiLevelType w:val="multilevel"/>
    <w:tmpl w:val="F644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62CD2"/>
    <w:multiLevelType w:val="multilevel"/>
    <w:tmpl w:val="6B18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DB247D0"/>
    <w:multiLevelType w:val="multilevel"/>
    <w:tmpl w:val="8EAC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D7D06"/>
    <w:multiLevelType w:val="hybridMultilevel"/>
    <w:tmpl w:val="264C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42A87"/>
    <w:multiLevelType w:val="multilevel"/>
    <w:tmpl w:val="AB22D598"/>
    <w:lvl w:ilvl="0">
      <w:start w:val="1"/>
      <w:numFmt w:val="decimal"/>
      <w:pStyle w:val="Heading1"/>
      <w:suff w:val="nothing"/>
      <w:lvlText w:val="Chapter %1: "/>
      <w:lvlJc w:val="left"/>
      <w:pPr>
        <w:ind w:left="90" w:firstLine="0"/>
      </w:pPr>
      <w:rPr>
        <w:rFonts w:hint="default"/>
      </w:rPr>
    </w:lvl>
    <w:lvl w:ilvl="1">
      <w:start w:val="1"/>
      <w:numFmt w:val="decimal"/>
      <w:pStyle w:val="Heading2"/>
      <w:suff w:val="space"/>
      <w:lvlText w:val="%1.%2"/>
      <w:lvlJc w:val="left"/>
      <w:pPr>
        <w:ind w:left="1206" w:hanging="1206"/>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57502"/>
    <w:multiLevelType w:val="hybridMultilevel"/>
    <w:tmpl w:val="8F289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E42093"/>
    <w:multiLevelType w:val="multilevel"/>
    <w:tmpl w:val="9F70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9"/>
  </w:num>
  <w:num w:numId="5">
    <w:abstractNumId w:val="6"/>
  </w:num>
  <w:num w:numId="6">
    <w:abstractNumId w:val="3"/>
  </w:num>
  <w:num w:numId="7">
    <w:abstractNumId w:val="1"/>
  </w:num>
  <w:num w:numId="8">
    <w:abstractNumId w:val="5"/>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1NbMwNLOwNDGzMDNV0lEKTi0uzszPAykwrAUAgrMbZCwAAAA="/>
  </w:docVars>
  <w:rsids>
    <w:rsidRoot w:val="004A60BB"/>
    <w:rsid w:val="0000706F"/>
    <w:rsid w:val="000A3DDB"/>
    <w:rsid w:val="00113951"/>
    <w:rsid w:val="00132770"/>
    <w:rsid w:val="00191555"/>
    <w:rsid w:val="001C5C40"/>
    <w:rsid w:val="002E5DF4"/>
    <w:rsid w:val="0032403C"/>
    <w:rsid w:val="00492C9A"/>
    <w:rsid w:val="004A60BB"/>
    <w:rsid w:val="00576E14"/>
    <w:rsid w:val="0058328A"/>
    <w:rsid w:val="00635999"/>
    <w:rsid w:val="00660515"/>
    <w:rsid w:val="006676C7"/>
    <w:rsid w:val="006D50D9"/>
    <w:rsid w:val="00704486"/>
    <w:rsid w:val="00780458"/>
    <w:rsid w:val="00904CA8"/>
    <w:rsid w:val="00A710A8"/>
    <w:rsid w:val="00B0551A"/>
    <w:rsid w:val="00C136DF"/>
    <w:rsid w:val="00D57F7A"/>
    <w:rsid w:val="00DB5EC3"/>
    <w:rsid w:val="00DD3C42"/>
    <w:rsid w:val="00E75089"/>
    <w:rsid w:val="00F13BBB"/>
    <w:rsid w:val="00F34E89"/>
    <w:rsid w:val="00F946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8AFF"/>
  <w15:chartTrackingRefBased/>
  <w15:docId w15:val="{18BDB772-E063-4A0A-A46B-1E966535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BB"/>
    <w:pPr>
      <w:spacing w:before="120" w:after="120" w:line="240" w:lineRule="auto"/>
      <w:jc w:val="both"/>
    </w:pPr>
    <w:rPr>
      <w:rFonts w:eastAsiaTheme="minorEastAsia"/>
      <w:szCs w:val="24"/>
      <w:lang w:val="en-US"/>
    </w:rPr>
  </w:style>
  <w:style w:type="paragraph" w:styleId="Heading1">
    <w:name w:val="heading 1"/>
    <w:basedOn w:val="Normal"/>
    <w:next w:val="Normal"/>
    <w:link w:val="Heading1Char"/>
    <w:uiPriority w:val="9"/>
    <w:qFormat/>
    <w:rsid w:val="004A60BB"/>
    <w:pPr>
      <w:keepNext/>
      <w:keepLines/>
      <w:pageBreakBefore/>
      <w:numPr>
        <w:numId w:val="1"/>
      </w:numPr>
      <w:shd w:val="clear" w:color="auto" w:fill="000080"/>
      <w:spacing w:before="360" w:after="240"/>
      <w:ind w:left="0"/>
      <w:jc w:val="left"/>
      <w:outlineLvl w:val="0"/>
    </w:pPr>
    <w:rPr>
      <w:rFonts w:asciiTheme="majorHAnsi" w:eastAsiaTheme="majorEastAsia" w:hAnsiTheme="majorHAnsi" w:cstheme="majorBidi"/>
      <w:b/>
      <w:bCs/>
      <w:color w:val="FFFFFF" w:themeColor="background1"/>
      <w:sz w:val="36"/>
      <w:szCs w:val="32"/>
    </w:rPr>
  </w:style>
  <w:style w:type="paragraph" w:styleId="Heading2">
    <w:name w:val="heading 2"/>
    <w:basedOn w:val="Normal"/>
    <w:next w:val="Normal"/>
    <w:link w:val="Heading2Char"/>
    <w:uiPriority w:val="9"/>
    <w:unhideWhenUsed/>
    <w:qFormat/>
    <w:rsid w:val="004A60BB"/>
    <w:pPr>
      <w:keepNext/>
      <w:keepLines/>
      <w:numPr>
        <w:ilvl w:val="1"/>
        <w:numId w:val="1"/>
      </w:numPr>
      <w:spacing w:before="480"/>
      <w:jc w:val="left"/>
      <w:outlineLvl w:val="1"/>
    </w:pPr>
    <w:rPr>
      <w:rFonts w:asciiTheme="majorHAnsi" w:eastAsiaTheme="majorEastAsia" w:hAnsiTheme="majorHAnsi" w:cstheme="majorBidi"/>
      <w:b/>
      <w:bCs/>
      <w:smallCaps/>
      <w:color w:val="000090"/>
      <w:sz w:val="32"/>
      <w:szCs w:val="28"/>
    </w:rPr>
  </w:style>
  <w:style w:type="paragraph" w:styleId="Heading3">
    <w:name w:val="heading 3"/>
    <w:basedOn w:val="Heading2"/>
    <w:next w:val="Normal"/>
    <w:link w:val="Heading3Char"/>
    <w:uiPriority w:val="9"/>
    <w:unhideWhenUsed/>
    <w:qFormat/>
    <w:rsid w:val="004A60BB"/>
    <w:pPr>
      <w:numPr>
        <w:ilvl w:val="2"/>
      </w:numPr>
      <w:spacing w:before="360" w:after="60"/>
      <w:outlineLvl w:val="2"/>
    </w:pPr>
    <w:rPr>
      <w:smallCaps w:val="0"/>
      <w:color w:val="auto"/>
      <w:sz w:val="28"/>
      <w:szCs w:val="24"/>
    </w:rPr>
  </w:style>
  <w:style w:type="paragraph" w:styleId="Heading5">
    <w:name w:val="heading 5"/>
    <w:basedOn w:val="Normal"/>
    <w:next w:val="Normal"/>
    <w:link w:val="Heading5Char"/>
    <w:uiPriority w:val="9"/>
    <w:semiHidden/>
    <w:unhideWhenUsed/>
    <w:qFormat/>
    <w:rsid w:val="004A60BB"/>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A60BB"/>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A60B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0B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60B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BB"/>
    <w:rPr>
      <w:rFonts w:asciiTheme="majorHAnsi" w:eastAsiaTheme="majorEastAsia" w:hAnsiTheme="majorHAnsi" w:cstheme="majorBidi"/>
      <w:b/>
      <w:bCs/>
      <w:color w:val="FFFFFF" w:themeColor="background1"/>
      <w:sz w:val="36"/>
      <w:szCs w:val="32"/>
      <w:shd w:val="clear" w:color="auto" w:fill="000080"/>
      <w:lang w:val="en-US"/>
    </w:rPr>
  </w:style>
  <w:style w:type="character" w:customStyle="1" w:styleId="Heading2Char">
    <w:name w:val="Heading 2 Char"/>
    <w:basedOn w:val="DefaultParagraphFont"/>
    <w:link w:val="Heading2"/>
    <w:uiPriority w:val="9"/>
    <w:rsid w:val="004A60BB"/>
    <w:rPr>
      <w:rFonts w:asciiTheme="majorHAnsi" w:eastAsiaTheme="majorEastAsia" w:hAnsiTheme="majorHAnsi" w:cstheme="majorBidi"/>
      <w:b/>
      <w:bCs/>
      <w:smallCaps/>
      <w:color w:val="000090"/>
      <w:sz w:val="32"/>
      <w:szCs w:val="28"/>
      <w:lang w:val="en-US"/>
    </w:rPr>
  </w:style>
  <w:style w:type="character" w:customStyle="1" w:styleId="Heading3Char">
    <w:name w:val="Heading 3 Char"/>
    <w:basedOn w:val="DefaultParagraphFont"/>
    <w:link w:val="Heading3"/>
    <w:uiPriority w:val="9"/>
    <w:rsid w:val="004A60BB"/>
    <w:rPr>
      <w:rFonts w:asciiTheme="majorHAnsi" w:eastAsiaTheme="majorEastAsia" w:hAnsiTheme="majorHAnsi" w:cstheme="majorBidi"/>
      <w:b/>
      <w:bCs/>
      <w:sz w:val="28"/>
      <w:szCs w:val="24"/>
      <w:lang w:val="en-US"/>
    </w:rPr>
  </w:style>
  <w:style w:type="character" w:customStyle="1" w:styleId="Heading5Char">
    <w:name w:val="Heading 5 Char"/>
    <w:basedOn w:val="DefaultParagraphFont"/>
    <w:link w:val="Heading5"/>
    <w:uiPriority w:val="9"/>
    <w:semiHidden/>
    <w:rsid w:val="004A60BB"/>
    <w:rPr>
      <w:rFonts w:asciiTheme="majorHAnsi" w:eastAsiaTheme="majorEastAsia" w:hAnsiTheme="majorHAnsi" w:cstheme="majorBidi"/>
      <w:color w:val="1F4D78" w:themeColor="accent1" w:themeShade="7F"/>
      <w:szCs w:val="24"/>
      <w:lang w:val="en-US"/>
    </w:rPr>
  </w:style>
  <w:style w:type="character" w:customStyle="1" w:styleId="Heading6Char">
    <w:name w:val="Heading 6 Char"/>
    <w:basedOn w:val="DefaultParagraphFont"/>
    <w:link w:val="Heading6"/>
    <w:uiPriority w:val="9"/>
    <w:semiHidden/>
    <w:rsid w:val="004A60BB"/>
    <w:rPr>
      <w:rFonts w:asciiTheme="majorHAnsi" w:eastAsiaTheme="majorEastAsia" w:hAnsiTheme="majorHAnsi" w:cstheme="majorBidi"/>
      <w:i/>
      <w:iCs/>
      <w:color w:val="1F4D78" w:themeColor="accent1" w:themeShade="7F"/>
      <w:szCs w:val="24"/>
      <w:lang w:val="en-US"/>
    </w:rPr>
  </w:style>
  <w:style w:type="character" w:customStyle="1" w:styleId="Heading7Char">
    <w:name w:val="Heading 7 Char"/>
    <w:basedOn w:val="DefaultParagraphFont"/>
    <w:link w:val="Heading7"/>
    <w:uiPriority w:val="9"/>
    <w:semiHidden/>
    <w:rsid w:val="004A60BB"/>
    <w:rPr>
      <w:rFonts w:asciiTheme="majorHAnsi" w:eastAsiaTheme="majorEastAsia" w:hAnsiTheme="majorHAnsi" w:cstheme="majorBidi"/>
      <w:i/>
      <w:iCs/>
      <w:color w:val="404040" w:themeColor="text1" w:themeTint="BF"/>
      <w:szCs w:val="24"/>
      <w:lang w:val="en-US"/>
    </w:rPr>
  </w:style>
  <w:style w:type="character" w:customStyle="1" w:styleId="Heading8Char">
    <w:name w:val="Heading 8 Char"/>
    <w:basedOn w:val="DefaultParagraphFont"/>
    <w:link w:val="Heading8"/>
    <w:uiPriority w:val="9"/>
    <w:semiHidden/>
    <w:rsid w:val="004A60B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A60BB"/>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4A60BB"/>
    <w:pPr>
      <w:ind w:left="720"/>
      <w:contextualSpacing/>
    </w:pPr>
  </w:style>
  <w:style w:type="paragraph" w:styleId="NoSpacing">
    <w:name w:val="No Spacing"/>
    <w:uiPriority w:val="1"/>
    <w:qFormat/>
    <w:rsid w:val="00B0551A"/>
    <w:pPr>
      <w:spacing w:after="0" w:line="240" w:lineRule="auto"/>
      <w:jc w:val="both"/>
    </w:pPr>
    <w:rPr>
      <w:rFonts w:eastAsiaTheme="minorEastAsia"/>
      <w:szCs w:val="24"/>
      <w:lang w:val="en-US"/>
    </w:rPr>
  </w:style>
  <w:style w:type="paragraph" w:styleId="Title">
    <w:name w:val="Title"/>
    <w:basedOn w:val="Normal"/>
    <w:next w:val="Normal"/>
    <w:link w:val="TitleChar"/>
    <w:uiPriority w:val="10"/>
    <w:qFormat/>
    <w:rsid w:val="00B0551A"/>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51A"/>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B05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0551A"/>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rsid w:val="00B0551A"/>
    <w:rPr>
      <w:rFonts w:eastAsiaTheme="minorEastAsia"/>
      <w:color w:val="5A5A5A" w:themeColor="text1" w:themeTint="A5"/>
      <w:spacing w:val="15"/>
      <w:lang w:val="en-US"/>
    </w:rPr>
  </w:style>
  <w:style w:type="paragraph" w:customStyle="1" w:styleId="NormalText">
    <w:name w:val="Normal Text"/>
    <w:rsid w:val="001C5C40"/>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US"/>
    </w:rPr>
  </w:style>
  <w:style w:type="paragraph" w:styleId="Header">
    <w:name w:val="header"/>
    <w:basedOn w:val="Normal"/>
    <w:link w:val="HeaderChar"/>
    <w:uiPriority w:val="99"/>
    <w:unhideWhenUsed/>
    <w:rsid w:val="001C5C40"/>
    <w:pPr>
      <w:tabs>
        <w:tab w:val="center" w:pos="4680"/>
        <w:tab w:val="right" w:pos="9360"/>
      </w:tabs>
      <w:spacing w:before="0" w:after="0"/>
    </w:pPr>
  </w:style>
  <w:style w:type="character" w:customStyle="1" w:styleId="HeaderChar">
    <w:name w:val="Header Char"/>
    <w:basedOn w:val="DefaultParagraphFont"/>
    <w:link w:val="Header"/>
    <w:uiPriority w:val="99"/>
    <w:rsid w:val="001C5C40"/>
    <w:rPr>
      <w:rFonts w:eastAsiaTheme="minorEastAsia"/>
      <w:szCs w:val="24"/>
      <w:lang w:val="en-US"/>
    </w:rPr>
  </w:style>
  <w:style w:type="paragraph" w:styleId="Footer">
    <w:name w:val="footer"/>
    <w:basedOn w:val="Normal"/>
    <w:link w:val="FooterChar"/>
    <w:uiPriority w:val="99"/>
    <w:unhideWhenUsed/>
    <w:rsid w:val="001C5C40"/>
    <w:pPr>
      <w:tabs>
        <w:tab w:val="center" w:pos="4680"/>
        <w:tab w:val="right" w:pos="9360"/>
      </w:tabs>
      <w:spacing w:before="0" w:after="0"/>
    </w:pPr>
  </w:style>
  <w:style w:type="character" w:customStyle="1" w:styleId="FooterChar">
    <w:name w:val="Footer Char"/>
    <w:basedOn w:val="DefaultParagraphFont"/>
    <w:link w:val="Footer"/>
    <w:uiPriority w:val="99"/>
    <w:rsid w:val="001C5C40"/>
    <w:rPr>
      <w:rFonts w:eastAsiaTheme="minorEastAsi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6921">
      <w:bodyDiv w:val="1"/>
      <w:marLeft w:val="0"/>
      <w:marRight w:val="0"/>
      <w:marTop w:val="0"/>
      <w:marBottom w:val="0"/>
      <w:divBdr>
        <w:top w:val="none" w:sz="0" w:space="0" w:color="auto"/>
        <w:left w:val="none" w:sz="0" w:space="0" w:color="auto"/>
        <w:bottom w:val="none" w:sz="0" w:space="0" w:color="auto"/>
        <w:right w:val="none" w:sz="0" w:space="0" w:color="auto"/>
      </w:divBdr>
    </w:div>
    <w:div w:id="578560459">
      <w:bodyDiv w:val="1"/>
      <w:marLeft w:val="0"/>
      <w:marRight w:val="0"/>
      <w:marTop w:val="0"/>
      <w:marBottom w:val="0"/>
      <w:divBdr>
        <w:top w:val="none" w:sz="0" w:space="0" w:color="auto"/>
        <w:left w:val="none" w:sz="0" w:space="0" w:color="auto"/>
        <w:bottom w:val="none" w:sz="0" w:space="0" w:color="auto"/>
        <w:right w:val="none" w:sz="0" w:space="0" w:color="auto"/>
      </w:divBdr>
    </w:div>
    <w:div w:id="771053531">
      <w:bodyDiv w:val="1"/>
      <w:marLeft w:val="0"/>
      <w:marRight w:val="0"/>
      <w:marTop w:val="0"/>
      <w:marBottom w:val="0"/>
      <w:divBdr>
        <w:top w:val="none" w:sz="0" w:space="0" w:color="auto"/>
        <w:left w:val="none" w:sz="0" w:space="0" w:color="auto"/>
        <w:bottom w:val="none" w:sz="0" w:space="0" w:color="auto"/>
        <w:right w:val="none" w:sz="0" w:space="0" w:color="auto"/>
      </w:divBdr>
    </w:div>
    <w:div w:id="866985003">
      <w:bodyDiv w:val="1"/>
      <w:marLeft w:val="0"/>
      <w:marRight w:val="0"/>
      <w:marTop w:val="0"/>
      <w:marBottom w:val="0"/>
      <w:divBdr>
        <w:top w:val="none" w:sz="0" w:space="0" w:color="auto"/>
        <w:left w:val="none" w:sz="0" w:space="0" w:color="auto"/>
        <w:bottom w:val="none" w:sz="0" w:space="0" w:color="auto"/>
        <w:right w:val="none" w:sz="0" w:space="0" w:color="auto"/>
      </w:divBdr>
    </w:div>
    <w:div w:id="874149363">
      <w:bodyDiv w:val="1"/>
      <w:marLeft w:val="0"/>
      <w:marRight w:val="0"/>
      <w:marTop w:val="0"/>
      <w:marBottom w:val="0"/>
      <w:divBdr>
        <w:top w:val="none" w:sz="0" w:space="0" w:color="auto"/>
        <w:left w:val="none" w:sz="0" w:space="0" w:color="auto"/>
        <w:bottom w:val="none" w:sz="0" w:space="0" w:color="auto"/>
        <w:right w:val="none" w:sz="0" w:space="0" w:color="auto"/>
      </w:divBdr>
    </w:div>
    <w:div w:id="909464619">
      <w:bodyDiv w:val="1"/>
      <w:marLeft w:val="0"/>
      <w:marRight w:val="0"/>
      <w:marTop w:val="0"/>
      <w:marBottom w:val="0"/>
      <w:divBdr>
        <w:top w:val="none" w:sz="0" w:space="0" w:color="auto"/>
        <w:left w:val="none" w:sz="0" w:space="0" w:color="auto"/>
        <w:bottom w:val="none" w:sz="0" w:space="0" w:color="auto"/>
        <w:right w:val="none" w:sz="0" w:space="0" w:color="auto"/>
      </w:divBdr>
    </w:div>
    <w:div w:id="915941429">
      <w:bodyDiv w:val="1"/>
      <w:marLeft w:val="0"/>
      <w:marRight w:val="0"/>
      <w:marTop w:val="0"/>
      <w:marBottom w:val="0"/>
      <w:divBdr>
        <w:top w:val="none" w:sz="0" w:space="0" w:color="auto"/>
        <w:left w:val="none" w:sz="0" w:space="0" w:color="auto"/>
        <w:bottom w:val="none" w:sz="0" w:space="0" w:color="auto"/>
        <w:right w:val="none" w:sz="0" w:space="0" w:color="auto"/>
      </w:divBdr>
    </w:div>
    <w:div w:id="1120956088">
      <w:bodyDiv w:val="1"/>
      <w:marLeft w:val="0"/>
      <w:marRight w:val="0"/>
      <w:marTop w:val="0"/>
      <w:marBottom w:val="0"/>
      <w:divBdr>
        <w:top w:val="none" w:sz="0" w:space="0" w:color="auto"/>
        <w:left w:val="none" w:sz="0" w:space="0" w:color="auto"/>
        <w:bottom w:val="none" w:sz="0" w:space="0" w:color="auto"/>
        <w:right w:val="none" w:sz="0" w:space="0" w:color="auto"/>
      </w:divBdr>
    </w:div>
    <w:div w:id="1511524632">
      <w:bodyDiv w:val="1"/>
      <w:marLeft w:val="0"/>
      <w:marRight w:val="0"/>
      <w:marTop w:val="0"/>
      <w:marBottom w:val="0"/>
      <w:divBdr>
        <w:top w:val="none" w:sz="0" w:space="0" w:color="auto"/>
        <w:left w:val="none" w:sz="0" w:space="0" w:color="auto"/>
        <w:bottom w:val="none" w:sz="0" w:space="0" w:color="auto"/>
        <w:right w:val="none" w:sz="0" w:space="0" w:color="auto"/>
      </w:divBdr>
    </w:div>
    <w:div w:id="1763993687">
      <w:bodyDiv w:val="1"/>
      <w:marLeft w:val="0"/>
      <w:marRight w:val="0"/>
      <w:marTop w:val="0"/>
      <w:marBottom w:val="0"/>
      <w:divBdr>
        <w:top w:val="none" w:sz="0" w:space="0" w:color="auto"/>
        <w:left w:val="none" w:sz="0" w:space="0" w:color="auto"/>
        <w:bottom w:val="none" w:sz="0" w:space="0" w:color="auto"/>
        <w:right w:val="none" w:sz="0" w:space="0" w:color="auto"/>
      </w:divBdr>
    </w:div>
    <w:div w:id="189885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SANDU</dc:creator>
  <cp:keywords/>
  <dc:description/>
  <cp:lastModifiedBy>Shyed Shahriar Housaini</cp:lastModifiedBy>
  <cp:revision>15</cp:revision>
  <dcterms:created xsi:type="dcterms:W3CDTF">2020-03-13T05:23:00Z</dcterms:created>
  <dcterms:modified xsi:type="dcterms:W3CDTF">2025-05-02T07:16:00Z</dcterms:modified>
</cp:coreProperties>
</file>