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3D941" w14:textId="713ECE2A" w:rsidR="006F0865" w:rsidRDefault="0011411B" w:rsidP="006F0865">
      <w:pPr>
        <w:pStyle w:val="Heading1"/>
        <w:numPr>
          <w:ilvl w:val="0"/>
          <w:numId w:val="0"/>
        </w:numPr>
        <w:jc w:val="center"/>
      </w:pPr>
      <w:r>
        <w:t xml:space="preserve">SYAD </w:t>
      </w:r>
      <w:r w:rsidR="006F0865">
        <w:t>Week 2 Tutorial (Chapter 1)</w:t>
      </w:r>
    </w:p>
    <w:p w14:paraId="2FE6F36F" w14:textId="77777777" w:rsidR="006F0865" w:rsidRDefault="006F0865" w:rsidP="006F0865">
      <w:pPr>
        <w:pStyle w:val="NoSpacing"/>
      </w:pPr>
    </w:p>
    <w:p w14:paraId="4A15C303" w14:textId="77777777" w:rsidR="006F0865" w:rsidRDefault="006F0865" w:rsidP="006F0865">
      <w:pPr>
        <w:pStyle w:val="NoSpacing"/>
      </w:pPr>
      <w:r>
        <w:rPr>
          <w:b/>
        </w:rPr>
        <w:t>Name</w:t>
      </w:r>
      <w:r>
        <w:t>: ____________________________________________________________________________</w:t>
      </w:r>
    </w:p>
    <w:p w14:paraId="3FE73430" w14:textId="77777777" w:rsidR="006F0865" w:rsidRDefault="006F0865" w:rsidP="006F0865">
      <w:pPr>
        <w:pStyle w:val="NoSpacing"/>
      </w:pPr>
      <w:r>
        <w:t xml:space="preserve"> </w:t>
      </w:r>
    </w:p>
    <w:p w14:paraId="23C9F712" w14:textId="77777777" w:rsidR="006F0865" w:rsidRDefault="006F0865" w:rsidP="006F0865">
      <w:pPr>
        <w:pStyle w:val="NoSpacing"/>
      </w:pPr>
      <w:r>
        <w:rPr>
          <w:b/>
        </w:rPr>
        <w:t>Student ID</w:t>
      </w:r>
      <w:r>
        <w:t>: ________________________________________________________________________</w:t>
      </w:r>
    </w:p>
    <w:p w14:paraId="273CE2F4" w14:textId="77777777" w:rsidR="006F0865" w:rsidRDefault="006F0865" w:rsidP="00517DE0">
      <w:pPr>
        <w:pStyle w:val="NormalText"/>
        <w:spacing w:line="280" w:lineRule="atLeast"/>
        <w:rPr>
          <w:rFonts w:ascii="Times New Roman" w:hAnsi="Times New Roman" w:cs="Times New Roman"/>
          <w:b/>
          <w:bCs/>
          <w:sz w:val="24"/>
          <w:szCs w:val="24"/>
        </w:rPr>
      </w:pPr>
    </w:p>
    <w:p w14:paraId="0C745D5C" w14:textId="77777777" w:rsidR="006F0865" w:rsidRDefault="006F0865" w:rsidP="00517DE0">
      <w:pPr>
        <w:pStyle w:val="NormalText"/>
        <w:spacing w:line="280" w:lineRule="atLeast"/>
        <w:rPr>
          <w:rFonts w:ascii="Times New Roman" w:hAnsi="Times New Roman" w:cs="Times New Roman"/>
          <w:b/>
          <w:bCs/>
          <w:sz w:val="24"/>
          <w:szCs w:val="24"/>
        </w:rPr>
      </w:pPr>
    </w:p>
    <w:p w14:paraId="04E13564" w14:textId="0F98607A" w:rsidR="001724D7" w:rsidRDefault="001724D7" w:rsidP="00517DE0">
      <w:pPr>
        <w:pStyle w:val="NormalText"/>
        <w:spacing w:line="280" w:lineRule="atLeast"/>
        <w:rPr>
          <w:rFonts w:ascii="Times New Roman" w:hAnsi="Times New Roman" w:cs="Times New Roman"/>
          <w:b/>
          <w:bCs/>
          <w:sz w:val="24"/>
          <w:szCs w:val="24"/>
        </w:rPr>
      </w:pPr>
      <w:r>
        <w:rPr>
          <w:rFonts w:ascii="Times New Roman" w:hAnsi="Times New Roman" w:cs="Times New Roman"/>
          <w:b/>
          <w:bCs/>
          <w:sz w:val="24"/>
          <w:szCs w:val="24"/>
        </w:rPr>
        <w:t xml:space="preserve">Answer the following </w:t>
      </w:r>
      <w:r w:rsidR="0011411B">
        <w:rPr>
          <w:rFonts w:ascii="Times New Roman" w:hAnsi="Times New Roman" w:cs="Times New Roman"/>
          <w:b/>
          <w:bCs/>
          <w:sz w:val="24"/>
          <w:szCs w:val="24"/>
        </w:rPr>
        <w:t xml:space="preserve">short </w:t>
      </w:r>
      <w:r>
        <w:rPr>
          <w:rFonts w:ascii="Times New Roman" w:hAnsi="Times New Roman" w:cs="Times New Roman"/>
          <w:b/>
          <w:bCs/>
          <w:sz w:val="24"/>
          <w:szCs w:val="24"/>
        </w:rPr>
        <w:t>questions:</w:t>
      </w:r>
    </w:p>
    <w:p w14:paraId="178565C3" w14:textId="739DA794" w:rsidR="0011411B" w:rsidRDefault="001724D7" w:rsidP="00517DE0">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1.</w:t>
      </w:r>
      <w:r w:rsidR="00517DE0" w:rsidRPr="00B5591C">
        <w:rPr>
          <w:rFonts w:ascii="Times New Roman" w:hAnsi="Times New Roman" w:cs="Times New Roman"/>
          <w:sz w:val="24"/>
          <w:szCs w:val="24"/>
        </w:rPr>
        <w:t xml:space="preserve"> What is a project manager? What types of skills should a project manager possess?</w:t>
      </w:r>
    </w:p>
    <w:tbl>
      <w:tblPr>
        <w:tblStyle w:val="TableGrid"/>
        <w:tblW w:w="0" w:type="auto"/>
        <w:tblLook w:val="04A0" w:firstRow="1" w:lastRow="0" w:firstColumn="1" w:lastColumn="0" w:noHBand="0" w:noVBand="1"/>
      </w:tblPr>
      <w:tblGrid>
        <w:gridCol w:w="9016"/>
      </w:tblGrid>
      <w:tr w:rsidR="0011411B" w14:paraId="2A9629DE" w14:textId="77777777" w:rsidTr="0011411B">
        <w:trPr>
          <w:trHeight w:val="4481"/>
        </w:trPr>
        <w:tc>
          <w:tcPr>
            <w:tcW w:w="9016" w:type="dxa"/>
          </w:tcPr>
          <w:p w14:paraId="6D33C6C4" w14:textId="77777777" w:rsidR="00F74564" w:rsidRPr="0081607B" w:rsidRDefault="00F74564" w:rsidP="00F74564">
            <w:pPr>
              <w:spacing w:before="0" w:after="160" w:line="259" w:lineRule="auto"/>
              <w:rPr>
                <w:rFonts w:ascii="Times New Roman" w:hAnsi="Times New Roman" w:cs="Times New Roman"/>
                <w:sz w:val="24"/>
              </w:rPr>
            </w:pPr>
            <w:r w:rsidRPr="0081607B">
              <w:rPr>
                <w:rFonts w:ascii="Times New Roman" w:hAnsi="Times New Roman" w:cs="Times New Roman"/>
                <w:sz w:val="24"/>
              </w:rPr>
              <w:t>Project Manager Description and Required Skills</w:t>
            </w:r>
          </w:p>
          <w:p w14:paraId="765D3580" w14:textId="77777777" w:rsidR="00F74564" w:rsidRPr="0081607B" w:rsidRDefault="00F74564" w:rsidP="00F74564">
            <w:pPr>
              <w:spacing w:after="160" w:line="259" w:lineRule="auto"/>
              <w:rPr>
                <w:rFonts w:ascii="Times New Roman" w:hAnsi="Times New Roman" w:cs="Times New Roman"/>
                <w:sz w:val="24"/>
              </w:rPr>
            </w:pPr>
            <w:r w:rsidRPr="0081607B">
              <w:rPr>
                <w:rFonts w:ascii="Times New Roman" w:hAnsi="Times New Roman" w:cs="Times New Roman"/>
                <w:sz w:val="24"/>
              </w:rPr>
              <w:t>A project manager is a systems analyst with a diverse set of skills, responsible for initiating, planning, executing, and closing down a project. This role involves managing a planned undertaking of related activities to reach an objective with a defined beginning and end.</w:t>
            </w:r>
          </w:p>
          <w:p w14:paraId="70DA69B5" w14:textId="77777777" w:rsidR="00F74564" w:rsidRPr="0081607B" w:rsidRDefault="00F74564" w:rsidP="00F74564">
            <w:pPr>
              <w:spacing w:before="0" w:after="160" w:line="259" w:lineRule="auto"/>
              <w:rPr>
                <w:rFonts w:ascii="Times New Roman" w:hAnsi="Times New Roman" w:cs="Times New Roman"/>
                <w:sz w:val="24"/>
              </w:rPr>
            </w:pPr>
            <w:r w:rsidRPr="0081607B">
              <w:rPr>
                <w:rFonts w:ascii="Times New Roman" w:hAnsi="Times New Roman" w:cs="Times New Roman"/>
                <w:sz w:val="24"/>
              </w:rPr>
              <w:t>Types of Skills a Project Manager Should Possess</w:t>
            </w:r>
            <w:r>
              <w:rPr>
                <w:rFonts w:ascii="Times New Roman" w:hAnsi="Times New Roman" w:cs="Times New Roman"/>
                <w:sz w:val="24"/>
              </w:rPr>
              <w:t>:</w:t>
            </w:r>
          </w:p>
          <w:p w14:paraId="0616287D"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Leadership Skills:</w:t>
            </w:r>
            <w:r>
              <w:rPr>
                <w:rFonts w:ascii="Times New Roman" w:hAnsi="Times New Roman" w:cs="Times New Roman"/>
                <w:sz w:val="24"/>
              </w:rPr>
              <w:t xml:space="preserve"> </w:t>
            </w:r>
            <w:r w:rsidRPr="0081607B">
              <w:rPr>
                <w:rFonts w:ascii="Times New Roman" w:hAnsi="Times New Roman" w:cs="Times New Roman"/>
                <w:sz w:val="24"/>
              </w:rPr>
              <w:t>A) Influencing activities of others towards a common goal.</w:t>
            </w:r>
            <w:r>
              <w:rPr>
                <w:rFonts w:ascii="Times New Roman" w:hAnsi="Times New Roman" w:cs="Times New Roman"/>
                <w:sz w:val="24"/>
              </w:rPr>
              <w:t xml:space="preserve"> </w:t>
            </w:r>
            <w:r w:rsidRPr="0081607B">
              <w:rPr>
                <w:rFonts w:ascii="Times New Roman" w:hAnsi="Times New Roman" w:cs="Times New Roman"/>
                <w:sz w:val="24"/>
              </w:rPr>
              <w:t>B) Utilizing intelligence, personality, and abilities to lead.</w:t>
            </w:r>
            <w:r>
              <w:rPr>
                <w:rFonts w:ascii="Times New Roman" w:hAnsi="Times New Roman" w:cs="Times New Roman"/>
                <w:sz w:val="24"/>
              </w:rPr>
              <w:t xml:space="preserve"> </w:t>
            </w:r>
            <w:r w:rsidRPr="0081607B">
              <w:rPr>
                <w:rFonts w:ascii="Times New Roman" w:hAnsi="Times New Roman" w:cs="Times New Roman"/>
                <w:sz w:val="24"/>
              </w:rPr>
              <w:t>C) Communications.</w:t>
            </w:r>
            <w:r>
              <w:rPr>
                <w:rFonts w:ascii="Times New Roman" w:hAnsi="Times New Roman" w:cs="Times New Roman"/>
                <w:sz w:val="24"/>
              </w:rPr>
              <w:t xml:space="preserve"> </w:t>
            </w:r>
            <w:r w:rsidRPr="0081607B">
              <w:rPr>
                <w:rFonts w:ascii="Times New Roman" w:hAnsi="Times New Roman" w:cs="Times New Roman"/>
                <w:sz w:val="24"/>
              </w:rPr>
              <w:t>D) Liaison between management, users, and developers.</w:t>
            </w:r>
            <w:r>
              <w:rPr>
                <w:rFonts w:ascii="Times New Roman" w:hAnsi="Times New Roman" w:cs="Times New Roman"/>
                <w:sz w:val="24"/>
              </w:rPr>
              <w:t xml:space="preserve"> </w:t>
            </w:r>
            <w:r w:rsidRPr="0081607B">
              <w:rPr>
                <w:rFonts w:ascii="Times New Roman" w:hAnsi="Times New Roman" w:cs="Times New Roman"/>
                <w:sz w:val="24"/>
              </w:rPr>
              <w:t>E) Assigning activities.</w:t>
            </w:r>
            <w:r>
              <w:rPr>
                <w:rFonts w:ascii="Times New Roman" w:hAnsi="Times New Roman" w:cs="Times New Roman"/>
                <w:sz w:val="24"/>
              </w:rPr>
              <w:t xml:space="preserve"> </w:t>
            </w:r>
            <w:r w:rsidRPr="0081607B">
              <w:rPr>
                <w:rFonts w:ascii="Times New Roman" w:hAnsi="Times New Roman" w:cs="Times New Roman"/>
                <w:sz w:val="24"/>
              </w:rPr>
              <w:t>F) Monitoring progress.</w:t>
            </w:r>
          </w:p>
          <w:p w14:paraId="1B1BEDE6"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Management Skills:</w:t>
            </w:r>
            <w:r>
              <w:rPr>
                <w:rFonts w:ascii="Times New Roman" w:hAnsi="Times New Roman" w:cs="Times New Roman"/>
                <w:sz w:val="24"/>
              </w:rPr>
              <w:t xml:space="preserve"> </w:t>
            </w:r>
            <w:r w:rsidRPr="0081607B">
              <w:rPr>
                <w:rFonts w:ascii="Times New Roman" w:hAnsi="Times New Roman" w:cs="Times New Roman"/>
                <w:sz w:val="24"/>
              </w:rPr>
              <w:t>A) Defining and sequencing activities.</w:t>
            </w:r>
            <w:r>
              <w:rPr>
                <w:rFonts w:ascii="Times New Roman" w:hAnsi="Times New Roman" w:cs="Times New Roman"/>
                <w:sz w:val="24"/>
              </w:rPr>
              <w:t xml:space="preserve"> </w:t>
            </w:r>
            <w:r w:rsidRPr="0081607B">
              <w:rPr>
                <w:rFonts w:ascii="Times New Roman" w:hAnsi="Times New Roman" w:cs="Times New Roman"/>
                <w:sz w:val="24"/>
              </w:rPr>
              <w:t>B) Communicating expectations.</w:t>
            </w:r>
            <w:r>
              <w:rPr>
                <w:rFonts w:ascii="Times New Roman" w:hAnsi="Times New Roman" w:cs="Times New Roman"/>
                <w:sz w:val="24"/>
              </w:rPr>
              <w:t xml:space="preserve">  </w:t>
            </w:r>
            <w:r w:rsidRPr="0081607B">
              <w:rPr>
                <w:rFonts w:ascii="Times New Roman" w:hAnsi="Times New Roman" w:cs="Times New Roman"/>
                <w:sz w:val="24"/>
              </w:rPr>
              <w:t>C) Assigning resources to activities.</w:t>
            </w:r>
            <w:r>
              <w:rPr>
                <w:rFonts w:ascii="Times New Roman" w:hAnsi="Times New Roman" w:cs="Times New Roman"/>
                <w:sz w:val="24"/>
              </w:rPr>
              <w:t xml:space="preserve"> </w:t>
            </w:r>
            <w:r w:rsidRPr="0081607B">
              <w:rPr>
                <w:rFonts w:ascii="Times New Roman" w:hAnsi="Times New Roman" w:cs="Times New Roman"/>
                <w:sz w:val="24"/>
              </w:rPr>
              <w:t>D) Monitoring outcomes.</w:t>
            </w:r>
          </w:p>
          <w:p w14:paraId="198243A9"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Customer Relations Skills:</w:t>
            </w:r>
            <w:r>
              <w:rPr>
                <w:rFonts w:ascii="Times New Roman" w:hAnsi="Times New Roman" w:cs="Times New Roman"/>
                <w:sz w:val="24"/>
              </w:rPr>
              <w:t xml:space="preserve"> </w:t>
            </w:r>
            <w:r w:rsidRPr="0081607B">
              <w:rPr>
                <w:rFonts w:ascii="Times New Roman" w:hAnsi="Times New Roman" w:cs="Times New Roman"/>
                <w:sz w:val="24"/>
              </w:rPr>
              <w:t>A) Interpreting system requests and specifications.</w:t>
            </w:r>
            <w:r>
              <w:rPr>
                <w:rFonts w:ascii="Times New Roman" w:hAnsi="Times New Roman" w:cs="Times New Roman"/>
                <w:sz w:val="24"/>
              </w:rPr>
              <w:t xml:space="preserve"> </w:t>
            </w:r>
            <w:r w:rsidRPr="0081607B">
              <w:rPr>
                <w:rFonts w:ascii="Times New Roman" w:hAnsi="Times New Roman" w:cs="Times New Roman"/>
                <w:sz w:val="24"/>
              </w:rPr>
              <w:t>B) Site preparation and user training.</w:t>
            </w:r>
            <w:r>
              <w:rPr>
                <w:rFonts w:ascii="Times New Roman" w:hAnsi="Times New Roman" w:cs="Times New Roman"/>
                <w:sz w:val="24"/>
              </w:rPr>
              <w:t xml:space="preserve"> </w:t>
            </w:r>
            <w:r w:rsidRPr="0081607B">
              <w:rPr>
                <w:rFonts w:ascii="Times New Roman" w:hAnsi="Times New Roman" w:cs="Times New Roman"/>
                <w:sz w:val="24"/>
              </w:rPr>
              <w:t>C) Serving as a contact point for customers.</w:t>
            </w:r>
            <w:r>
              <w:rPr>
                <w:rFonts w:ascii="Times New Roman" w:hAnsi="Times New Roman" w:cs="Times New Roman"/>
                <w:sz w:val="24"/>
              </w:rPr>
              <w:t xml:space="preserve"> </w:t>
            </w:r>
          </w:p>
          <w:p w14:paraId="356A593A"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 xml:space="preserve">Technical </w:t>
            </w:r>
            <w:proofErr w:type="gramStart"/>
            <w:r w:rsidRPr="0081607B">
              <w:rPr>
                <w:rFonts w:ascii="Times New Roman" w:hAnsi="Times New Roman" w:cs="Times New Roman"/>
                <w:sz w:val="24"/>
              </w:rPr>
              <w:t>Problem Solving</w:t>
            </w:r>
            <w:proofErr w:type="gramEnd"/>
            <w:r w:rsidRPr="0081607B">
              <w:rPr>
                <w:rFonts w:ascii="Times New Roman" w:hAnsi="Times New Roman" w:cs="Times New Roman"/>
                <w:sz w:val="24"/>
              </w:rPr>
              <w:t xml:space="preserve"> Skills:</w:t>
            </w:r>
            <w:r>
              <w:rPr>
                <w:rFonts w:ascii="Times New Roman" w:hAnsi="Times New Roman" w:cs="Times New Roman"/>
                <w:sz w:val="24"/>
              </w:rPr>
              <w:t xml:space="preserve"> </w:t>
            </w:r>
            <w:r w:rsidRPr="0081607B">
              <w:rPr>
                <w:rFonts w:ascii="Times New Roman" w:hAnsi="Times New Roman" w:cs="Times New Roman"/>
                <w:sz w:val="24"/>
              </w:rPr>
              <w:t>A) Interpreting system requests and specifications.</w:t>
            </w:r>
            <w:r>
              <w:rPr>
                <w:rFonts w:ascii="Times New Roman" w:hAnsi="Times New Roman" w:cs="Times New Roman"/>
                <w:sz w:val="24"/>
              </w:rPr>
              <w:t xml:space="preserve"> </w:t>
            </w:r>
            <w:r w:rsidRPr="0081607B">
              <w:rPr>
                <w:rFonts w:ascii="Times New Roman" w:hAnsi="Times New Roman" w:cs="Times New Roman"/>
                <w:sz w:val="24"/>
              </w:rPr>
              <w:t>B) Defining activities and their sequence.</w:t>
            </w:r>
            <w:r>
              <w:rPr>
                <w:rFonts w:ascii="Times New Roman" w:hAnsi="Times New Roman" w:cs="Times New Roman"/>
                <w:sz w:val="24"/>
              </w:rPr>
              <w:t xml:space="preserve"> </w:t>
            </w:r>
            <w:r w:rsidRPr="0081607B">
              <w:rPr>
                <w:rFonts w:ascii="Times New Roman" w:hAnsi="Times New Roman" w:cs="Times New Roman"/>
                <w:sz w:val="24"/>
              </w:rPr>
              <w:t>C) Making trade-offs between alternative solutions.</w:t>
            </w:r>
            <w:r>
              <w:rPr>
                <w:rFonts w:ascii="Times New Roman" w:hAnsi="Times New Roman" w:cs="Times New Roman"/>
                <w:sz w:val="24"/>
              </w:rPr>
              <w:t xml:space="preserve"> </w:t>
            </w:r>
            <w:r w:rsidRPr="0081607B">
              <w:rPr>
                <w:rFonts w:ascii="Times New Roman" w:hAnsi="Times New Roman" w:cs="Times New Roman"/>
                <w:sz w:val="24"/>
              </w:rPr>
              <w:t>D) Designing solutions to problems.</w:t>
            </w:r>
          </w:p>
          <w:p w14:paraId="4BEDCDB4"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Conflict Management Skills:</w:t>
            </w:r>
            <w:r>
              <w:rPr>
                <w:rFonts w:ascii="Times New Roman" w:hAnsi="Times New Roman" w:cs="Times New Roman"/>
                <w:sz w:val="24"/>
              </w:rPr>
              <w:t xml:space="preserve"> </w:t>
            </w:r>
            <w:r w:rsidRPr="0081607B">
              <w:rPr>
                <w:rFonts w:ascii="Times New Roman" w:hAnsi="Times New Roman" w:cs="Times New Roman"/>
                <w:sz w:val="24"/>
              </w:rPr>
              <w:t>A) Problem solving.</w:t>
            </w:r>
            <w:r>
              <w:rPr>
                <w:rFonts w:ascii="Times New Roman" w:hAnsi="Times New Roman" w:cs="Times New Roman"/>
                <w:sz w:val="24"/>
              </w:rPr>
              <w:t xml:space="preserve"> </w:t>
            </w:r>
            <w:r w:rsidRPr="0081607B">
              <w:rPr>
                <w:rFonts w:ascii="Times New Roman" w:hAnsi="Times New Roman" w:cs="Times New Roman"/>
                <w:sz w:val="24"/>
              </w:rPr>
              <w:t>B) Smoothing out personality differences.</w:t>
            </w:r>
            <w:r>
              <w:rPr>
                <w:rFonts w:ascii="Times New Roman" w:hAnsi="Times New Roman" w:cs="Times New Roman"/>
                <w:sz w:val="24"/>
              </w:rPr>
              <w:t xml:space="preserve"> </w:t>
            </w:r>
            <w:r w:rsidRPr="0081607B">
              <w:rPr>
                <w:rFonts w:ascii="Times New Roman" w:hAnsi="Times New Roman" w:cs="Times New Roman"/>
                <w:sz w:val="24"/>
              </w:rPr>
              <w:t>C) Compromising.</w:t>
            </w:r>
            <w:r>
              <w:rPr>
                <w:rFonts w:ascii="Times New Roman" w:hAnsi="Times New Roman" w:cs="Times New Roman"/>
                <w:sz w:val="24"/>
              </w:rPr>
              <w:t xml:space="preserve"> </w:t>
            </w:r>
            <w:r w:rsidRPr="0081607B">
              <w:rPr>
                <w:rFonts w:ascii="Times New Roman" w:hAnsi="Times New Roman" w:cs="Times New Roman"/>
                <w:sz w:val="24"/>
              </w:rPr>
              <w:t>D) Goal setting.</w:t>
            </w:r>
          </w:p>
          <w:p w14:paraId="7CF93EBD"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Team Management Skills:</w:t>
            </w:r>
            <w:r>
              <w:rPr>
                <w:rFonts w:ascii="Times New Roman" w:hAnsi="Times New Roman" w:cs="Times New Roman"/>
                <w:sz w:val="24"/>
              </w:rPr>
              <w:t xml:space="preserve"> </w:t>
            </w:r>
            <w:r w:rsidRPr="0081607B">
              <w:rPr>
                <w:rFonts w:ascii="Times New Roman" w:hAnsi="Times New Roman" w:cs="Times New Roman"/>
                <w:sz w:val="24"/>
              </w:rPr>
              <w:t>A) Communication within and between teams.</w:t>
            </w:r>
            <w:r>
              <w:rPr>
                <w:rFonts w:ascii="Times New Roman" w:hAnsi="Times New Roman" w:cs="Times New Roman"/>
                <w:sz w:val="24"/>
              </w:rPr>
              <w:t xml:space="preserve"> </w:t>
            </w:r>
            <w:r w:rsidRPr="0081607B">
              <w:rPr>
                <w:rFonts w:ascii="Times New Roman" w:hAnsi="Times New Roman" w:cs="Times New Roman"/>
                <w:sz w:val="24"/>
              </w:rPr>
              <w:t>B) Peer evaluations.</w:t>
            </w:r>
            <w:r>
              <w:rPr>
                <w:rFonts w:ascii="Times New Roman" w:hAnsi="Times New Roman" w:cs="Times New Roman"/>
                <w:sz w:val="24"/>
              </w:rPr>
              <w:t xml:space="preserve"> </w:t>
            </w:r>
            <w:r w:rsidRPr="0081607B">
              <w:rPr>
                <w:rFonts w:ascii="Times New Roman" w:hAnsi="Times New Roman" w:cs="Times New Roman"/>
                <w:sz w:val="24"/>
              </w:rPr>
              <w:t>C) Conflict resolution.</w:t>
            </w:r>
            <w:r>
              <w:rPr>
                <w:rFonts w:ascii="Times New Roman" w:hAnsi="Times New Roman" w:cs="Times New Roman"/>
                <w:sz w:val="24"/>
              </w:rPr>
              <w:t xml:space="preserve"> </w:t>
            </w:r>
            <w:r w:rsidRPr="0081607B">
              <w:rPr>
                <w:rFonts w:ascii="Times New Roman" w:hAnsi="Times New Roman" w:cs="Times New Roman"/>
                <w:sz w:val="24"/>
              </w:rPr>
              <w:t>D) Team building.</w:t>
            </w:r>
            <w:r>
              <w:rPr>
                <w:rFonts w:ascii="Times New Roman" w:hAnsi="Times New Roman" w:cs="Times New Roman"/>
                <w:sz w:val="24"/>
              </w:rPr>
              <w:t xml:space="preserve"> </w:t>
            </w:r>
            <w:r w:rsidRPr="0081607B">
              <w:rPr>
                <w:rFonts w:ascii="Times New Roman" w:hAnsi="Times New Roman" w:cs="Times New Roman"/>
                <w:sz w:val="24"/>
              </w:rPr>
              <w:t>E) Self-management.</w:t>
            </w:r>
          </w:p>
          <w:p w14:paraId="00E8DC63" w14:textId="77777777" w:rsidR="00F74564" w:rsidRPr="0081607B" w:rsidRDefault="00F74564" w:rsidP="00F74564">
            <w:pPr>
              <w:numPr>
                <w:ilvl w:val="0"/>
                <w:numId w:val="4"/>
              </w:numPr>
              <w:spacing w:before="0" w:after="0"/>
              <w:jc w:val="left"/>
              <w:rPr>
                <w:rFonts w:ascii="Times New Roman" w:hAnsi="Times New Roman" w:cs="Times New Roman"/>
                <w:sz w:val="24"/>
              </w:rPr>
            </w:pPr>
            <w:r w:rsidRPr="0081607B">
              <w:rPr>
                <w:rFonts w:ascii="Times New Roman" w:hAnsi="Times New Roman" w:cs="Times New Roman"/>
                <w:sz w:val="24"/>
              </w:rPr>
              <w:t>Risk and Change Management Skills:</w:t>
            </w:r>
            <w:r>
              <w:rPr>
                <w:rFonts w:ascii="Times New Roman" w:hAnsi="Times New Roman" w:cs="Times New Roman"/>
                <w:sz w:val="24"/>
              </w:rPr>
              <w:t xml:space="preserve"> </w:t>
            </w:r>
            <w:r w:rsidRPr="0081607B">
              <w:rPr>
                <w:rFonts w:ascii="Times New Roman" w:hAnsi="Times New Roman" w:cs="Times New Roman"/>
                <w:sz w:val="24"/>
              </w:rPr>
              <w:t>A) Environmental scanning.</w:t>
            </w:r>
            <w:r>
              <w:rPr>
                <w:rFonts w:ascii="Times New Roman" w:hAnsi="Times New Roman" w:cs="Times New Roman"/>
                <w:sz w:val="24"/>
              </w:rPr>
              <w:t xml:space="preserve"> </w:t>
            </w:r>
            <w:r w:rsidRPr="0081607B">
              <w:rPr>
                <w:rFonts w:ascii="Times New Roman" w:hAnsi="Times New Roman" w:cs="Times New Roman"/>
                <w:sz w:val="24"/>
              </w:rPr>
              <w:t>B) Risk and opportunity identification and assessment.</w:t>
            </w:r>
            <w:r>
              <w:rPr>
                <w:rFonts w:ascii="Times New Roman" w:hAnsi="Times New Roman" w:cs="Times New Roman"/>
                <w:sz w:val="24"/>
              </w:rPr>
              <w:t xml:space="preserve"> </w:t>
            </w:r>
            <w:r w:rsidRPr="0081607B">
              <w:rPr>
                <w:rFonts w:ascii="Times New Roman" w:hAnsi="Times New Roman" w:cs="Times New Roman"/>
                <w:sz w:val="24"/>
              </w:rPr>
              <w:t>C) Forecasting.</w:t>
            </w:r>
            <w:r>
              <w:rPr>
                <w:rFonts w:ascii="Times New Roman" w:hAnsi="Times New Roman" w:cs="Times New Roman"/>
                <w:sz w:val="24"/>
              </w:rPr>
              <w:t xml:space="preserve"> </w:t>
            </w:r>
            <w:r w:rsidRPr="0081607B">
              <w:rPr>
                <w:rFonts w:ascii="Times New Roman" w:hAnsi="Times New Roman" w:cs="Times New Roman"/>
                <w:sz w:val="24"/>
              </w:rPr>
              <w:t>D) Resource redeployment.</w:t>
            </w:r>
          </w:p>
          <w:p w14:paraId="0D810B2B" w14:textId="77777777" w:rsidR="0011411B" w:rsidRDefault="0011411B" w:rsidP="00517DE0">
            <w:pPr>
              <w:pStyle w:val="NormalText"/>
              <w:spacing w:line="280" w:lineRule="atLeast"/>
              <w:rPr>
                <w:rFonts w:ascii="Times New Roman" w:hAnsi="Times New Roman" w:cs="Times New Roman"/>
                <w:sz w:val="24"/>
                <w:szCs w:val="24"/>
              </w:rPr>
            </w:pPr>
          </w:p>
        </w:tc>
      </w:tr>
    </w:tbl>
    <w:p w14:paraId="7E4C627D" w14:textId="77777777" w:rsidR="0011411B" w:rsidRPr="00B5591C" w:rsidRDefault="0011411B" w:rsidP="00517DE0">
      <w:pPr>
        <w:pStyle w:val="NormalText"/>
        <w:spacing w:line="280" w:lineRule="atLeast"/>
        <w:rPr>
          <w:rFonts w:ascii="Times New Roman" w:hAnsi="Times New Roman" w:cs="Times New Roman"/>
          <w:sz w:val="24"/>
          <w:szCs w:val="24"/>
        </w:rPr>
      </w:pPr>
    </w:p>
    <w:p w14:paraId="625A461D" w14:textId="77777777" w:rsidR="00517DE0" w:rsidRPr="00B5591C" w:rsidRDefault="00517DE0" w:rsidP="003631CA">
      <w:pPr>
        <w:pStyle w:val="NormalText"/>
        <w:spacing w:line="280" w:lineRule="atLeast"/>
        <w:rPr>
          <w:rFonts w:ascii="Times New Roman" w:hAnsi="Times New Roman" w:cs="Times New Roman"/>
          <w:sz w:val="24"/>
          <w:szCs w:val="24"/>
        </w:rPr>
      </w:pPr>
    </w:p>
    <w:p w14:paraId="0F2DC899" w14:textId="77777777" w:rsidR="00591E94" w:rsidRDefault="00591E94" w:rsidP="003631CA">
      <w:pPr>
        <w:pStyle w:val="NormalText"/>
        <w:spacing w:line="280" w:lineRule="atLeast"/>
        <w:rPr>
          <w:rFonts w:ascii="Times New Roman" w:hAnsi="Times New Roman" w:cs="Times New Roman"/>
          <w:sz w:val="24"/>
          <w:szCs w:val="24"/>
        </w:rPr>
      </w:pPr>
    </w:p>
    <w:p w14:paraId="332417BB" w14:textId="77777777" w:rsidR="00591E94" w:rsidRDefault="00591E94" w:rsidP="003631CA">
      <w:pPr>
        <w:pStyle w:val="NormalText"/>
        <w:spacing w:line="280" w:lineRule="atLeast"/>
        <w:rPr>
          <w:rFonts w:ascii="Times New Roman" w:hAnsi="Times New Roman" w:cs="Times New Roman"/>
          <w:sz w:val="24"/>
          <w:szCs w:val="24"/>
        </w:rPr>
      </w:pPr>
    </w:p>
    <w:p w14:paraId="7DF6008A" w14:textId="77777777" w:rsidR="00591E94" w:rsidRDefault="00591E94" w:rsidP="003631CA">
      <w:pPr>
        <w:pStyle w:val="NormalText"/>
        <w:spacing w:line="280" w:lineRule="atLeast"/>
        <w:rPr>
          <w:rFonts w:ascii="Times New Roman" w:hAnsi="Times New Roman" w:cs="Times New Roman"/>
          <w:sz w:val="24"/>
          <w:szCs w:val="24"/>
        </w:rPr>
      </w:pPr>
    </w:p>
    <w:p w14:paraId="7AA9070D" w14:textId="77777777" w:rsidR="00591E94" w:rsidRDefault="00591E94" w:rsidP="003631CA">
      <w:pPr>
        <w:pStyle w:val="NormalText"/>
        <w:spacing w:line="280" w:lineRule="atLeast"/>
        <w:rPr>
          <w:rFonts w:ascii="Times New Roman" w:hAnsi="Times New Roman" w:cs="Times New Roman"/>
          <w:sz w:val="24"/>
          <w:szCs w:val="24"/>
        </w:rPr>
      </w:pPr>
    </w:p>
    <w:p w14:paraId="798B5D7E" w14:textId="77777777" w:rsidR="00591E94" w:rsidRDefault="00591E94" w:rsidP="003631CA">
      <w:pPr>
        <w:pStyle w:val="NormalText"/>
        <w:spacing w:line="280" w:lineRule="atLeast"/>
        <w:rPr>
          <w:rFonts w:ascii="Times New Roman" w:hAnsi="Times New Roman" w:cs="Times New Roman"/>
          <w:sz w:val="24"/>
          <w:szCs w:val="24"/>
        </w:rPr>
      </w:pPr>
    </w:p>
    <w:p w14:paraId="673C1F63" w14:textId="77777777" w:rsidR="00591E94" w:rsidRDefault="00591E94" w:rsidP="003631CA">
      <w:pPr>
        <w:pStyle w:val="NormalText"/>
        <w:spacing w:line="280" w:lineRule="atLeast"/>
        <w:rPr>
          <w:rFonts w:ascii="Times New Roman" w:hAnsi="Times New Roman" w:cs="Times New Roman"/>
          <w:sz w:val="24"/>
          <w:szCs w:val="24"/>
        </w:rPr>
      </w:pPr>
    </w:p>
    <w:p w14:paraId="2816D7C7" w14:textId="77777777" w:rsidR="00591E94" w:rsidRDefault="00591E94" w:rsidP="003631CA">
      <w:pPr>
        <w:pStyle w:val="NormalText"/>
        <w:spacing w:line="280" w:lineRule="atLeast"/>
        <w:rPr>
          <w:rFonts w:ascii="Times New Roman" w:hAnsi="Times New Roman" w:cs="Times New Roman"/>
          <w:sz w:val="24"/>
          <w:szCs w:val="24"/>
        </w:rPr>
      </w:pPr>
    </w:p>
    <w:p w14:paraId="0C3A9241" w14:textId="77777777" w:rsidR="00591E94" w:rsidRDefault="00591E94" w:rsidP="003631CA">
      <w:pPr>
        <w:pStyle w:val="NormalText"/>
        <w:spacing w:line="280" w:lineRule="atLeast"/>
        <w:rPr>
          <w:rFonts w:ascii="Times New Roman" w:hAnsi="Times New Roman" w:cs="Times New Roman"/>
          <w:sz w:val="24"/>
          <w:szCs w:val="24"/>
        </w:rPr>
      </w:pPr>
    </w:p>
    <w:p w14:paraId="0E4AE171" w14:textId="77777777" w:rsidR="00591E94" w:rsidRDefault="00591E94" w:rsidP="003631CA">
      <w:pPr>
        <w:pStyle w:val="NormalText"/>
        <w:spacing w:line="280" w:lineRule="atLeast"/>
        <w:rPr>
          <w:rFonts w:ascii="Times New Roman" w:hAnsi="Times New Roman" w:cs="Times New Roman"/>
          <w:sz w:val="24"/>
          <w:szCs w:val="24"/>
        </w:rPr>
      </w:pPr>
    </w:p>
    <w:p w14:paraId="3D0636A0" w14:textId="77777777" w:rsidR="00591E94" w:rsidRDefault="00591E94" w:rsidP="003631CA">
      <w:pPr>
        <w:pStyle w:val="NormalText"/>
        <w:spacing w:line="280" w:lineRule="atLeast"/>
        <w:rPr>
          <w:rFonts w:ascii="Times New Roman" w:hAnsi="Times New Roman" w:cs="Times New Roman"/>
          <w:sz w:val="24"/>
          <w:szCs w:val="24"/>
        </w:rPr>
      </w:pPr>
    </w:p>
    <w:p w14:paraId="58367946" w14:textId="69B76E0F" w:rsidR="003631CA" w:rsidRDefault="001724D7" w:rsidP="003631CA">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lastRenderedPageBreak/>
        <w:t xml:space="preserve">2. </w:t>
      </w:r>
      <w:r w:rsidR="003631CA" w:rsidRPr="00B5591C">
        <w:rPr>
          <w:rFonts w:ascii="Times New Roman" w:hAnsi="Times New Roman" w:cs="Times New Roman"/>
          <w:sz w:val="24"/>
          <w:szCs w:val="24"/>
        </w:rPr>
        <w:t xml:space="preserve"> List at least 3 activities of a project manager and the skill associated with that activity.</w:t>
      </w:r>
    </w:p>
    <w:p w14:paraId="398AE2C4" w14:textId="77777777" w:rsidR="0011411B" w:rsidRDefault="0011411B" w:rsidP="003631CA">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28F2FD66" w14:textId="77777777" w:rsidTr="00DA2C06">
        <w:trPr>
          <w:trHeight w:val="4481"/>
        </w:trPr>
        <w:tc>
          <w:tcPr>
            <w:tcW w:w="9016" w:type="dxa"/>
          </w:tcPr>
          <w:p w14:paraId="21AF3E6D" w14:textId="77777777" w:rsidR="00CA4273" w:rsidRPr="0081607B" w:rsidRDefault="00CA4273" w:rsidP="00CA4273">
            <w:pPr>
              <w:spacing w:after="0"/>
            </w:pPr>
            <w:r w:rsidRPr="0081607B">
              <w:t>Here are three activities of a project manager along with the associated skills:</w:t>
            </w:r>
          </w:p>
          <w:p w14:paraId="5AFAAA59" w14:textId="77777777" w:rsidR="00CA4273" w:rsidRPr="0081607B" w:rsidRDefault="00CA4273" w:rsidP="00CA4273">
            <w:pPr>
              <w:numPr>
                <w:ilvl w:val="0"/>
                <w:numId w:val="5"/>
              </w:numPr>
              <w:spacing w:before="0" w:after="0"/>
              <w:jc w:val="left"/>
            </w:pPr>
            <w:r w:rsidRPr="0081607B">
              <w:rPr>
                <w:b/>
                <w:bCs/>
              </w:rPr>
              <w:t xml:space="preserve">Activity: Leadership </w:t>
            </w:r>
          </w:p>
          <w:p w14:paraId="5D65EE80" w14:textId="77777777" w:rsidR="00CA4273" w:rsidRDefault="00CA4273" w:rsidP="00CA4273">
            <w:pPr>
              <w:spacing w:after="0"/>
              <w:ind w:left="720"/>
            </w:pPr>
            <w:r w:rsidRPr="0081607B">
              <w:t>Skills:</w:t>
            </w:r>
            <w:r>
              <w:t xml:space="preserve"> </w:t>
            </w:r>
            <w:r w:rsidRPr="0081607B">
              <w:rPr>
                <w:b/>
                <w:bCs/>
              </w:rPr>
              <w:t>Communications</w:t>
            </w:r>
            <w:r w:rsidRPr="0081607B">
              <w:t>: The ability to clearly convey project goals and expectations.</w:t>
            </w:r>
            <w:r>
              <w:t xml:space="preserve"> </w:t>
            </w:r>
          </w:p>
          <w:p w14:paraId="2A7B79FF" w14:textId="77777777" w:rsidR="00CA4273" w:rsidRDefault="00CA4273" w:rsidP="00CA4273">
            <w:pPr>
              <w:spacing w:after="0"/>
              <w:ind w:firstLine="720"/>
            </w:pPr>
            <w:r w:rsidRPr="0081607B">
              <w:rPr>
                <w:b/>
                <w:bCs/>
              </w:rPr>
              <w:t>Liaison between management, users, and developers</w:t>
            </w:r>
            <w:r w:rsidRPr="0081607B">
              <w:t xml:space="preserve">: Ensuring seamless communication </w:t>
            </w:r>
          </w:p>
          <w:p w14:paraId="5E03E8C7" w14:textId="77777777" w:rsidR="00CA4273" w:rsidRDefault="00CA4273" w:rsidP="00CA4273">
            <w:pPr>
              <w:spacing w:after="0"/>
              <w:ind w:firstLine="720"/>
            </w:pPr>
            <w:r w:rsidRPr="0081607B">
              <w:t>between different stakeholders.</w:t>
            </w:r>
            <w:r>
              <w:t xml:space="preserve"> </w:t>
            </w:r>
            <w:r w:rsidRPr="0081607B">
              <w:rPr>
                <w:b/>
                <w:bCs/>
              </w:rPr>
              <w:t>Assigning activities and monitoring progress</w:t>
            </w:r>
            <w:r w:rsidRPr="0081607B">
              <w:t xml:space="preserve">: Effectively </w:t>
            </w:r>
          </w:p>
          <w:p w14:paraId="5705FC86" w14:textId="77777777" w:rsidR="00CA4273" w:rsidRPr="0081607B" w:rsidRDefault="00CA4273" w:rsidP="00CA4273">
            <w:pPr>
              <w:spacing w:after="0"/>
              <w:ind w:firstLine="720"/>
            </w:pPr>
            <w:r w:rsidRPr="0081607B">
              <w:t>distributing tasks and tracking project status.</w:t>
            </w:r>
          </w:p>
          <w:p w14:paraId="1BB57F8B" w14:textId="77777777" w:rsidR="00CA4273" w:rsidRPr="0081607B" w:rsidRDefault="00CA4273" w:rsidP="00CA4273">
            <w:pPr>
              <w:numPr>
                <w:ilvl w:val="0"/>
                <w:numId w:val="5"/>
              </w:numPr>
              <w:spacing w:before="0" w:after="0"/>
              <w:jc w:val="left"/>
            </w:pPr>
            <w:r w:rsidRPr="0081607B">
              <w:rPr>
                <w:b/>
                <w:bCs/>
              </w:rPr>
              <w:t>Activity: Management</w:t>
            </w:r>
          </w:p>
          <w:p w14:paraId="1CEAA953" w14:textId="77777777" w:rsidR="00CA4273" w:rsidRPr="0081607B" w:rsidRDefault="00CA4273" w:rsidP="00CA4273">
            <w:pPr>
              <w:spacing w:after="0"/>
              <w:ind w:left="720"/>
            </w:pPr>
            <w:r w:rsidRPr="0081607B">
              <w:t>Skills:</w:t>
            </w:r>
            <w:r>
              <w:t xml:space="preserve"> </w:t>
            </w:r>
            <w:r w:rsidRPr="0081607B">
              <w:rPr>
                <w:b/>
                <w:bCs/>
              </w:rPr>
              <w:t>Defining and sequencing activities</w:t>
            </w:r>
            <w:r w:rsidRPr="0081607B">
              <w:t>: Breaking down the project into manageable tasks and organizing them logically.</w:t>
            </w:r>
            <w:r>
              <w:t xml:space="preserve"> </w:t>
            </w:r>
            <w:r w:rsidRPr="0081607B">
              <w:rPr>
                <w:b/>
                <w:bCs/>
              </w:rPr>
              <w:t>Assigning resources to activities</w:t>
            </w:r>
            <w:r w:rsidRPr="0081607B">
              <w:t>: Allocating resources efficiently to maximize productivity.</w:t>
            </w:r>
            <w:r>
              <w:t xml:space="preserve">  </w:t>
            </w:r>
            <w:r w:rsidRPr="0081607B">
              <w:rPr>
                <w:b/>
                <w:bCs/>
              </w:rPr>
              <w:t>Monitoring outcomes</w:t>
            </w:r>
            <w:r w:rsidRPr="0081607B">
              <w:t>: Regularly assessing project progress against set objectives.</w:t>
            </w:r>
          </w:p>
          <w:p w14:paraId="716EA6F9" w14:textId="77777777" w:rsidR="00CA4273" w:rsidRPr="0081607B" w:rsidRDefault="00CA4273" w:rsidP="00CA4273">
            <w:pPr>
              <w:numPr>
                <w:ilvl w:val="0"/>
                <w:numId w:val="5"/>
              </w:numPr>
              <w:spacing w:before="0" w:after="0"/>
              <w:jc w:val="left"/>
            </w:pPr>
            <w:r w:rsidRPr="0081607B">
              <w:rPr>
                <w:b/>
                <w:bCs/>
              </w:rPr>
              <w:t>Activity: Customer Relations</w:t>
            </w:r>
          </w:p>
          <w:p w14:paraId="3D0885C9" w14:textId="77777777" w:rsidR="00CA4273" w:rsidRPr="0081607B" w:rsidRDefault="00CA4273" w:rsidP="00CA4273">
            <w:pPr>
              <w:spacing w:after="0"/>
              <w:ind w:left="720"/>
            </w:pPr>
            <w:r w:rsidRPr="0081607B">
              <w:t>Skills:</w:t>
            </w:r>
            <w:r>
              <w:t xml:space="preserve">  </w:t>
            </w:r>
            <w:r w:rsidRPr="0081607B">
              <w:rPr>
                <w:b/>
                <w:bCs/>
              </w:rPr>
              <w:t>Interpreting system requests and specifications</w:t>
            </w:r>
            <w:r w:rsidRPr="0081607B">
              <w:t>: Understanding customer needs and documenting them accurately.</w:t>
            </w:r>
            <w:r>
              <w:t xml:space="preserve"> </w:t>
            </w:r>
            <w:r w:rsidRPr="0081607B">
              <w:rPr>
                <w:b/>
                <w:bCs/>
              </w:rPr>
              <w:t>Site preparation and user training</w:t>
            </w:r>
            <w:r w:rsidRPr="0081607B">
              <w:t>: Ensuring that customers are prepared for and can effectively use project deliverables.</w:t>
            </w:r>
            <w:r>
              <w:t xml:space="preserve"> </w:t>
            </w:r>
            <w:r w:rsidRPr="0081607B">
              <w:rPr>
                <w:b/>
                <w:bCs/>
              </w:rPr>
              <w:t>Contact point for customers</w:t>
            </w:r>
            <w:r w:rsidRPr="0081607B">
              <w:t>: Serving as a primary point of contact for addressing customer queries and concerns.</w:t>
            </w:r>
          </w:p>
          <w:p w14:paraId="67B86B23" w14:textId="77777777" w:rsidR="0011411B" w:rsidRDefault="0011411B" w:rsidP="00DA2C06">
            <w:pPr>
              <w:pStyle w:val="NormalText"/>
              <w:spacing w:line="280" w:lineRule="atLeast"/>
              <w:rPr>
                <w:rFonts w:ascii="Times New Roman" w:hAnsi="Times New Roman" w:cs="Times New Roman"/>
                <w:sz w:val="24"/>
                <w:szCs w:val="24"/>
              </w:rPr>
            </w:pPr>
          </w:p>
        </w:tc>
      </w:tr>
    </w:tbl>
    <w:p w14:paraId="59CD252A" w14:textId="48568D5E" w:rsidR="0067213E" w:rsidRDefault="001724D7" w:rsidP="0067213E">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 xml:space="preserve">3. </w:t>
      </w:r>
      <w:r w:rsidR="0067213E" w:rsidRPr="00B5591C">
        <w:rPr>
          <w:rFonts w:ascii="Times New Roman" w:hAnsi="Times New Roman" w:cs="Times New Roman"/>
          <w:sz w:val="24"/>
          <w:szCs w:val="24"/>
        </w:rPr>
        <w:t xml:space="preserve"> List the six project initiation activities.</w:t>
      </w:r>
    </w:p>
    <w:p w14:paraId="6FC304D6" w14:textId="77777777" w:rsidR="0011411B" w:rsidRDefault="0011411B" w:rsidP="0067213E">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3655F4F1" w14:textId="77777777" w:rsidTr="00E42B6B">
        <w:trPr>
          <w:trHeight w:val="5453"/>
        </w:trPr>
        <w:tc>
          <w:tcPr>
            <w:tcW w:w="9016" w:type="dxa"/>
          </w:tcPr>
          <w:p w14:paraId="6856882A" w14:textId="77777777" w:rsidR="00D8163C" w:rsidRPr="00D8163C" w:rsidRDefault="00D8163C" w:rsidP="00D8163C">
            <w:pPr>
              <w:pStyle w:val="NormalText"/>
              <w:spacing w:line="280" w:lineRule="atLeast"/>
              <w:rPr>
                <w:rFonts w:ascii="Times New Roman" w:hAnsi="Times New Roman" w:cs="Times New Roman"/>
                <w:sz w:val="24"/>
              </w:rPr>
            </w:pPr>
            <w:r w:rsidRPr="00D8163C">
              <w:rPr>
                <w:rFonts w:ascii="Times New Roman" w:hAnsi="Times New Roman" w:cs="Times New Roman"/>
                <w:sz w:val="24"/>
              </w:rPr>
              <w:t>The specific six activities for project initiation are not explicitly detailed in the search results provided. However, project initiation typically involves the following general activities:</w:t>
            </w:r>
          </w:p>
          <w:p w14:paraId="5AB29C28"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Defining Project Scope</w:t>
            </w:r>
            <w:r w:rsidRPr="00D8163C">
              <w:rPr>
                <w:rFonts w:ascii="Times New Roman" w:hAnsi="Times New Roman" w:cs="Times New Roman"/>
                <w:sz w:val="24"/>
              </w:rPr>
              <w:t>: Identifying objectives, deliverables, and scope.</w:t>
            </w:r>
          </w:p>
          <w:p w14:paraId="111D8FC3"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Conducting a Feasibility Study</w:t>
            </w:r>
            <w:r w:rsidRPr="00D8163C">
              <w:rPr>
                <w:rFonts w:ascii="Times New Roman" w:hAnsi="Times New Roman" w:cs="Times New Roman"/>
                <w:sz w:val="24"/>
              </w:rPr>
              <w:t>: Assessing whether the project is viable and feasible.</w:t>
            </w:r>
          </w:p>
          <w:p w14:paraId="3620EE87"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Developing a Project Charter</w:t>
            </w:r>
            <w:r w:rsidRPr="00D8163C">
              <w:rPr>
                <w:rFonts w:ascii="Times New Roman" w:hAnsi="Times New Roman" w:cs="Times New Roman"/>
                <w:sz w:val="24"/>
              </w:rPr>
              <w:t>: Documenting project objectives, roles, and overall approach.</w:t>
            </w:r>
          </w:p>
          <w:p w14:paraId="286B7DD9"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Identifying Stakeholders</w:t>
            </w:r>
            <w:r w:rsidRPr="00D8163C">
              <w:rPr>
                <w:rFonts w:ascii="Times New Roman" w:hAnsi="Times New Roman" w:cs="Times New Roman"/>
                <w:sz w:val="24"/>
              </w:rPr>
              <w:t>: Recognizing individuals who have a vested interest in the project.</w:t>
            </w:r>
          </w:p>
          <w:p w14:paraId="3EC7A847"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Developing a Preliminary Project Schedule</w:t>
            </w:r>
            <w:r w:rsidRPr="00D8163C">
              <w:rPr>
                <w:rFonts w:ascii="Times New Roman" w:hAnsi="Times New Roman" w:cs="Times New Roman"/>
                <w:sz w:val="24"/>
              </w:rPr>
              <w:t>: Creating an initial timeline for the project.</w:t>
            </w:r>
          </w:p>
          <w:p w14:paraId="0C8F7959" w14:textId="77777777" w:rsidR="00D8163C" w:rsidRPr="00D8163C" w:rsidRDefault="00D8163C" w:rsidP="00D8163C">
            <w:pPr>
              <w:pStyle w:val="NormalText"/>
              <w:numPr>
                <w:ilvl w:val="0"/>
                <w:numId w:val="6"/>
              </w:numPr>
              <w:spacing w:line="280" w:lineRule="atLeast"/>
              <w:rPr>
                <w:rFonts w:ascii="Times New Roman" w:hAnsi="Times New Roman" w:cs="Times New Roman"/>
                <w:sz w:val="24"/>
              </w:rPr>
            </w:pPr>
            <w:r w:rsidRPr="00D8163C">
              <w:rPr>
                <w:rFonts w:ascii="Times New Roman" w:hAnsi="Times New Roman" w:cs="Times New Roman"/>
                <w:b/>
                <w:bCs/>
                <w:sz w:val="24"/>
              </w:rPr>
              <w:t>Establishing a Budget</w:t>
            </w:r>
            <w:r w:rsidRPr="00D8163C">
              <w:rPr>
                <w:rFonts w:ascii="Times New Roman" w:hAnsi="Times New Roman" w:cs="Times New Roman"/>
                <w:sz w:val="24"/>
              </w:rPr>
              <w:t>: Allocating financial resources for the project.</w:t>
            </w:r>
          </w:p>
          <w:p w14:paraId="13C98DEA" w14:textId="77777777" w:rsidR="0011411B" w:rsidRDefault="0011411B" w:rsidP="00DA2C06">
            <w:pPr>
              <w:pStyle w:val="NormalText"/>
              <w:spacing w:line="280" w:lineRule="atLeast"/>
              <w:rPr>
                <w:rFonts w:ascii="Times New Roman" w:hAnsi="Times New Roman" w:cs="Times New Roman"/>
                <w:sz w:val="24"/>
                <w:szCs w:val="24"/>
              </w:rPr>
            </w:pPr>
          </w:p>
        </w:tc>
      </w:tr>
    </w:tbl>
    <w:p w14:paraId="5E0C2A8F" w14:textId="77777777" w:rsidR="0011411B" w:rsidRPr="00B5591C" w:rsidRDefault="0011411B" w:rsidP="0067213E">
      <w:pPr>
        <w:pStyle w:val="NormalText"/>
        <w:spacing w:line="280" w:lineRule="atLeast"/>
        <w:rPr>
          <w:rFonts w:ascii="Times New Roman" w:hAnsi="Times New Roman" w:cs="Times New Roman"/>
          <w:sz w:val="24"/>
          <w:szCs w:val="24"/>
        </w:rPr>
      </w:pPr>
    </w:p>
    <w:p w14:paraId="569A9991" w14:textId="77777777" w:rsidR="001724D7" w:rsidRPr="00B5591C" w:rsidRDefault="001724D7" w:rsidP="0067213E">
      <w:pPr>
        <w:pStyle w:val="NormalText"/>
        <w:spacing w:line="280" w:lineRule="atLeast"/>
        <w:rPr>
          <w:rFonts w:ascii="Times New Roman" w:hAnsi="Times New Roman" w:cs="Times New Roman"/>
          <w:sz w:val="24"/>
          <w:szCs w:val="24"/>
        </w:rPr>
      </w:pPr>
    </w:p>
    <w:p w14:paraId="397D5893" w14:textId="77777777" w:rsidR="00591E94" w:rsidRDefault="00591E94" w:rsidP="00252622">
      <w:pPr>
        <w:pStyle w:val="NormalText"/>
        <w:spacing w:line="280" w:lineRule="atLeast"/>
        <w:rPr>
          <w:rFonts w:ascii="Times New Roman" w:hAnsi="Times New Roman" w:cs="Times New Roman"/>
          <w:sz w:val="24"/>
          <w:szCs w:val="24"/>
        </w:rPr>
      </w:pPr>
    </w:p>
    <w:p w14:paraId="78873CD5" w14:textId="77777777" w:rsidR="00591E94" w:rsidRDefault="00591E94" w:rsidP="00252622">
      <w:pPr>
        <w:pStyle w:val="NormalText"/>
        <w:spacing w:line="280" w:lineRule="atLeast"/>
        <w:rPr>
          <w:rFonts w:ascii="Times New Roman" w:hAnsi="Times New Roman" w:cs="Times New Roman"/>
          <w:sz w:val="24"/>
          <w:szCs w:val="24"/>
        </w:rPr>
      </w:pPr>
    </w:p>
    <w:p w14:paraId="60D6B7A3" w14:textId="77777777" w:rsidR="00591E94" w:rsidRDefault="00591E94" w:rsidP="00252622">
      <w:pPr>
        <w:pStyle w:val="NormalText"/>
        <w:spacing w:line="280" w:lineRule="atLeast"/>
        <w:rPr>
          <w:rFonts w:ascii="Times New Roman" w:hAnsi="Times New Roman" w:cs="Times New Roman"/>
          <w:sz w:val="24"/>
          <w:szCs w:val="24"/>
        </w:rPr>
      </w:pPr>
    </w:p>
    <w:p w14:paraId="17475F96" w14:textId="77777777" w:rsidR="00591E94" w:rsidRDefault="00591E94" w:rsidP="00252622">
      <w:pPr>
        <w:pStyle w:val="NormalText"/>
        <w:spacing w:line="280" w:lineRule="atLeast"/>
        <w:rPr>
          <w:rFonts w:ascii="Times New Roman" w:hAnsi="Times New Roman" w:cs="Times New Roman"/>
          <w:sz w:val="24"/>
          <w:szCs w:val="24"/>
        </w:rPr>
      </w:pPr>
    </w:p>
    <w:p w14:paraId="1CBE774B" w14:textId="284FC50E" w:rsidR="00252622" w:rsidRDefault="00350D87" w:rsidP="00252622">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 xml:space="preserve">4. </w:t>
      </w:r>
      <w:r w:rsidR="00252622" w:rsidRPr="00B5591C">
        <w:rPr>
          <w:rFonts w:ascii="Times New Roman" w:hAnsi="Times New Roman" w:cs="Times New Roman"/>
          <w:sz w:val="24"/>
          <w:szCs w:val="24"/>
        </w:rPr>
        <w:t xml:space="preserve"> What is a project charter? Describe elements that may be a part of the project charter.</w:t>
      </w:r>
    </w:p>
    <w:p w14:paraId="6BA5F7B2" w14:textId="77777777" w:rsidR="0011411B" w:rsidRDefault="0011411B" w:rsidP="00252622">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66E8CB87" w14:textId="77777777" w:rsidTr="00E42B6B">
        <w:trPr>
          <w:trHeight w:val="6767"/>
        </w:trPr>
        <w:tc>
          <w:tcPr>
            <w:tcW w:w="9016" w:type="dxa"/>
          </w:tcPr>
          <w:p w14:paraId="099FC46B" w14:textId="77777777" w:rsidR="00D8163C" w:rsidRPr="00190FA5" w:rsidRDefault="00D8163C" w:rsidP="00D8163C">
            <w:pPr>
              <w:spacing w:after="0"/>
            </w:pPr>
            <w:r w:rsidRPr="00190FA5">
              <w:rPr>
                <w:b/>
                <w:bCs/>
              </w:rPr>
              <w:t>Project Charter</w:t>
            </w:r>
            <w:r>
              <w:rPr>
                <w:b/>
                <w:bCs/>
              </w:rPr>
              <w:t xml:space="preserve">: </w:t>
            </w:r>
            <w:r w:rsidRPr="00190FA5">
              <w:t>A project charter is a foundational document that outlines the project's objectives, scope, stakeholders, and overall approach. It is typically prepared during the project initiation phase and serves as a formal authorization of the project. The charter marks the beginning of a project by recording and summarizing the initial scope, objectives, and stakeholders.</w:t>
            </w:r>
          </w:p>
          <w:p w14:paraId="513EF238" w14:textId="77777777" w:rsidR="00D8163C" w:rsidRPr="00190FA5" w:rsidRDefault="00D8163C" w:rsidP="00D8163C">
            <w:pPr>
              <w:spacing w:before="0" w:after="0"/>
              <w:rPr>
                <w:b/>
                <w:bCs/>
              </w:rPr>
            </w:pPr>
            <w:r w:rsidRPr="00190FA5">
              <w:rPr>
                <w:b/>
                <w:bCs/>
              </w:rPr>
              <w:t>Elements of a Project Charter</w:t>
            </w:r>
          </w:p>
          <w:p w14:paraId="76DF34C5" w14:textId="77777777" w:rsidR="00D8163C" w:rsidRPr="00190FA5" w:rsidRDefault="00D8163C" w:rsidP="00D8163C">
            <w:pPr>
              <w:spacing w:after="0"/>
            </w:pPr>
            <w:r w:rsidRPr="00190FA5">
              <w:t>The elements that may be included in a project charter are as follows:</w:t>
            </w:r>
          </w:p>
          <w:p w14:paraId="6BF84F04" w14:textId="77777777" w:rsidR="00D8163C" w:rsidRPr="00190FA5" w:rsidRDefault="00D8163C" w:rsidP="00D8163C">
            <w:pPr>
              <w:numPr>
                <w:ilvl w:val="0"/>
                <w:numId w:val="7"/>
              </w:numPr>
              <w:spacing w:before="0" w:after="0"/>
              <w:jc w:val="left"/>
            </w:pPr>
            <w:r w:rsidRPr="00190FA5">
              <w:rPr>
                <w:b/>
                <w:bCs/>
              </w:rPr>
              <w:t>Project Title and Date of Authorization</w:t>
            </w:r>
            <w:r w:rsidRPr="00190FA5">
              <w:t>:</w:t>
            </w:r>
            <w:r>
              <w:t xml:space="preserve"> </w:t>
            </w:r>
          </w:p>
          <w:p w14:paraId="2FFC4A8F" w14:textId="77777777" w:rsidR="00D8163C" w:rsidRPr="00190FA5" w:rsidRDefault="00D8163C" w:rsidP="00D8163C">
            <w:pPr>
              <w:numPr>
                <w:ilvl w:val="1"/>
                <w:numId w:val="7"/>
              </w:numPr>
              <w:spacing w:before="0" w:after="0"/>
              <w:jc w:val="left"/>
            </w:pPr>
            <w:r w:rsidRPr="00190FA5">
              <w:t>The official name of the project.</w:t>
            </w:r>
            <w:r>
              <w:t xml:space="preserve"> </w:t>
            </w:r>
            <w:r w:rsidRPr="00190FA5">
              <w:t>The date it was approved or authorized.</w:t>
            </w:r>
          </w:p>
          <w:p w14:paraId="7CC51E65" w14:textId="77777777" w:rsidR="00D8163C" w:rsidRPr="00190FA5" w:rsidRDefault="00D8163C" w:rsidP="00D8163C">
            <w:pPr>
              <w:numPr>
                <w:ilvl w:val="0"/>
                <w:numId w:val="7"/>
              </w:numPr>
              <w:spacing w:before="0" w:after="0"/>
              <w:jc w:val="left"/>
            </w:pPr>
            <w:r w:rsidRPr="00190FA5">
              <w:rPr>
                <w:b/>
                <w:bCs/>
              </w:rPr>
              <w:t>Project Manager's Name and Contact Information</w:t>
            </w:r>
            <w:r w:rsidRPr="00190FA5">
              <w:t>:</w:t>
            </w:r>
          </w:p>
          <w:p w14:paraId="312C0FB7" w14:textId="77777777" w:rsidR="00D8163C" w:rsidRPr="00190FA5" w:rsidRDefault="00D8163C" w:rsidP="00D8163C">
            <w:pPr>
              <w:numPr>
                <w:ilvl w:val="1"/>
                <w:numId w:val="7"/>
              </w:numPr>
              <w:spacing w:before="0" w:after="0"/>
              <w:jc w:val="left"/>
            </w:pPr>
            <w:r w:rsidRPr="00190FA5">
              <w:t>Details of the project manager responsible for the project.</w:t>
            </w:r>
          </w:p>
          <w:p w14:paraId="02639F40" w14:textId="77777777" w:rsidR="00D8163C" w:rsidRPr="00190FA5" w:rsidRDefault="00D8163C" w:rsidP="00D8163C">
            <w:pPr>
              <w:numPr>
                <w:ilvl w:val="0"/>
                <w:numId w:val="7"/>
              </w:numPr>
              <w:spacing w:before="0" w:after="0"/>
              <w:jc w:val="left"/>
            </w:pPr>
            <w:r w:rsidRPr="00190FA5">
              <w:rPr>
                <w:b/>
                <w:bCs/>
              </w:rPr>
              <w:t>Customer's Name and Contact Information</w:t>
            </w:r>
            <w:r w:rsidRPr="00190FA5">
              <w:t>:</w:t>
            </w:r>
          </w:p>
          <w:p w14:paraId="42E0FD77" w14:textId="77777777" w:rsidR="00D8163C" w:rsidRPr="00190FA5" w:rsidRDefault="00D8163C" w:rsidP="00D8163C">
            <w:pPr>
              <w:numPr>
                <w:ilvl w:val="1"/>
                <w:numId w:val="7"/>
              </w:numPr>
              <w:spacing w:before="0" w:after="0"/>
              <w:jc w:val="left"/>
            </w:pPr>
            <w:r w:rsidRPr="00190FA5">
              <w:t>The client or customer sponsoring the project.</w:t>
            </w:r>
          </w:p>
          <w:p w14:paraId="4C68A64F" w14:textId="77777777" w:rsidR="00D8163C" w:rsidRPr="00190FA5" w:rsidRDefault="00D8163C" w:rsidP="00D8163C">
            <w:pPr>
              <w:numPr>
                <w:ilvl w:val="0"/>
                <w:numId w:val="7"/>
              </w:numPr>
              <w:spacing w:before="0" w:after="0"/>
              <w:jc w:val="left"/>
            </w:pPr>
            <w:r w:rsidRPr="00190FA5">
              <w:rPr>
                <w:b/>
                <w:bCs/>
              </w:rPr>
              <w:t>Projected Start and Completion Dates</w:t>
            </w:r>
            <w:r w:rsidRPr="00190FA5">
              <w:t>:</w:t>
            </w:r>
          </w:p>
          <w:p w14:paraId="65C0FAA4" w14:textId="77777777" w:rsidR="00D8163C" w:rsidRPr="00190FA5" w:rsidRDefault="00D8163C" w:rsidP="00D8163C">
            <w:pPr>
              <w:numPr>
                <w:ilvl w:val="1"/>
                <w:numId w:val="7"/>
              </w:numPr>
              <w:spacing w:before="0" w:after="0"/>
              <w:jc w:val="left"/>
            </w:pPr>
            <w:r w:rsidRPr="00190FA5">
              <w:t>The planned timeline for the project's beginning and end.</w:t>
            </w:r>
          </w:p>
          <w:p w14:paraId="375C4C88" w14:textId="77777777" w:rsidR="00D8163C" w:rsidRPr="00190FA5" w:rsidRDefault="00D8163C" w:rsidP="00D8163C">
            <w:pPr>
              <w:numPr>
                <w:ilvl w:val="0"/>
                <w:numId w:val="7"/>
              </w:numPr>
              <w:spacing w:before="0" w:after="0"/>
              <w:jc w:val="left"/>
            </w:pPr>
            <w:r w:rsidRPr="00190FA5">
              <w:rPr>
                <w:b/>
                <w:bCs/>
              </w:rPr>
              <w:t>Key Stakeholders, Roles, and Responsibilities</w:t>
            </w:r>
            <w:r w:rsidRPr="00190FA5">
              <w:t>:</w:t>
            </w:r>
          </w:p>
          <w:p w14:paraId="6AF0C6E9" w14:textId="77777777" w:rsidR="00D8163C" w:rsidRPr="00190FA5" w:rsidRDefault="00D8163C" w:rsidP="00D8163C">
            <w:pPr>
              <w:numPr>
                <w:ilvl w:val="1"/>
                <w:numId w:val="7"/>
              </w:numPr>
              <w:spacing w:before="0" w:after="0"/>
              <w:jc w:val="left"/>
            </w:pPr>
            <w:r w:rsidRPr="00190FA5">
              <w:t>Identification of all stakeholders involved and their roles in the project.</w:t>
            </w:r>
          </w:p>
          <w:p w14:paraId="320BB9C1" w14:textId="77777777" w:rsidR="00D8163C" w:rsidRPr="00190FA5" w:rsidRDefault="00D8163C" w:rsidP="00D8163C">
            <w:pPr>
              <w:numPr>
                <w:ilvl w:val="0"/>
                <w:numId w:val="7"/>
              </w:numPr>
              <w:spacing w:before="0" w:after="0"/>
              <w:jc w:val="left"/>
            </w:pPr>
            <w:r w:rsidRPr="00190FA5">
              <w:rPr>
                <w:b/>
                <w:bCs/>
              </w:rPr>
              <w:t>Project Objectives and Description</w:t>
            </w:r>
            <w:r w:rsidRPr="00190FA5">
              <w:t>:</w:t>
            </w:r>
          </w:p>
          <w:p w14:paraId="06E1E42E" w14:textId="77777777" w:rsidR="00D8163C" w:rsidRPr="00190FA5" w:rsidRDefault="00D8163C" w:rsidP="00D8163C">
            <w:pPr>
              <w:numPr>
                <w:ilvl w:val="1"/>
                <w:numId w:val="7"/>
              </w:numPr>
              <w:spacing w:before="0" w:after="0"/>
              <w:jc w:val="left"/>
            </w:pPr>
            <w:r w:rsidRPr="00190FA5">
              <w:t>A clear statement of what the project aims to achieve.</w:t>
            </w:r>
            <w:r>
              <w:t xml:space="preserve"> </w:t>
            </w:r>
            <w:r w:rsidRPr="00190FA5">
              <w:t>A brief overview of the project scope and deliverables.</w:t>
            </w:r>
          </w:p>
          <w:p w14:paraId="22FB5BA1" w14:textId="77777777" w:rsidR="00D8163C" w:rsidRPr="00190FA5" w:rsidRDefault="00D8163C" w:rsidP="00D8163C">
            <w:pPr>
              <w:numPr>
                <w:ilvl w:val="0"/>
                <w:numId w:val="7"/>
              </w:numPr>
              <w:spacing w:before="0" w:after="0"/>
              <w:jc w:val="left"/>
            </w:pPr>
            <w:r w:rsidRPr="00190FA5">
              <w:rPr>
                <w:b/>
                <w:bCs/>
              </w:rPr>
              <w:t>Key Assumptions or Approach</w:t>
            </w:r>
            <w:r w:rsidRPr="00190FA5">
              <w:t>:</w:t>
            </w:r>
          </w:p>
          <w:p w14:paraId="1FF6FBB1" w14:textId="77777777" w:rsidR="00D8163C" w:rsidRPr="00190FA5" w:rsidRDefault="00D8163C" w:rsidP="00D8163C">
            <w:pPr>
              <w:numPr>
                <w:ilvl w:val="1"/>
                <w:numId w:val="7"/>
              </w:numPr>
              <w:spacing w:before="0" w:after="0"/>
              <w:jc w:val="left"/>
            </w:pPr>
            <w:r w:rsidRPr="00190FA5">
              <w:t>Any critical assumptions made at the outset.</w:t>
            </w:r>
            <w:r>
              <w:t xml:space="preserve"> </w:t>
            </w:r>
            <w:r w:rsidRPr="00190FA5">
              <w:t>The general methodology or approach to be used.</w:t>
            </w:r>
          </w:p>
          <w:p w14:paraId="612284B9" w14:textId="77777777" w:rsidR="00D8163C" w:rsidRPr="00190FA5" w:rsidRDefault="00D8163C" w:rsidP="00D8163C">
            <w:pPr>
              <w:numPr>
                <w:ilvl w:val="0"/>
                <w:numId w:val="7"/>
              </w:numPr>
              <w:spacing w:before="0" w:after="0"/>
              <w:jc w:val="left"/>
            </w:pPr>
            <w:r w:rsidRPr="00190FA5">
              <w:rPr>
                <w:b/>
                <w:bCs/>
              </w:rPr>
              <w:t>Signature Section for Key Stakeholders</w:t>
            </w:r>
            <w:r w:rsidRPr="00190FA5">
              <w:t>:</w:t>
            </w:r>
          </w:p>
          <w:p w14:paraId="044A9BBB" w14:textId="77777777" w:rsidR="00D8163C" w:rsidRPr="00190FA5" w:rsidRDefault="00D8163C" w:rsidP="00D8163C">
            <w:pPr>
              <w:numPr>
                <w:ilvl w:val="1"/>
                <w:numId w:val="7"/>
              </w:numPr>
              <w:spacing w:before="0" w:after="0"/>
              <w:jc w:val="left"/>
            </w:pPr>
            <w:r w:rsidRPr="00190FA5">
              <w:t>Formal sign-off from stakeholders to ensure agreement and commitment.</w:t>
            </w:r>
          </w:p>
          <w:p w14:paraId="59E2A535" w14:textId="77777777" w:rsidR="0011411B" w:rsidRDefault="0011411B" w:rsidP="00DA2C06">
            <w:pPr>
              <w:pStyle w:val="NormalText"/>
              <w:spacing w:line="280" w:lineRule="atLeast"/>
              <w:rPr>
                <w:rFonts w:ascii="Times New Roman" w:hAnsi="Times New Roman" w:cs="Times New Roman"/>
                <w:sz w:val="24"/>
                <w:szCs w:val="24"/>
              </w:rPr>
            </w:pPr>
          </w:p>
        </w:tc>
      </w:tr>
    </w:tbl>
    <w:p w14:paraId="41798270" w14:textId="5AEF6D09" w:rsidR="000B3ABA" w:rsidRPr="00B5591C" w:rsidRDefault="00F44520" w:rsidP="000B3ABA">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 xml:space="preserve">5. </w:t>
      </w:r>
      <w:r w:rsidR="000B3ABA" w:rsidRPr="00B5591C">
        <w:rPr>
          <w:rFonts w:ascii="Times New Roman" w:hAnsi="Times New Roman" w:cs="Times New Roman"/>
          <w:sz w:val="24"/>
          <w:szCs w:val="24"/>
        </w:rPr>
        <w:t xml:space="preserve"> What does project planning involve?</w:t>
      </w:r>
    </w:p>
    <w:p w14:paraId="23D2C69D" w14:textId="77777777" w:rsidR="007B5C6A" w:rsidRDefault="007B5C6A" w:rsidP="000B3ABA">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111B3A23" w14:textId="77777777" w:rsidTr="00E42B6B">
        <w:trPr>
          <w:trHeight w:val="5462"/>
        </w:trPr>
        <w:tc>
          <w:tcPr>
            <w:tcW w:w="9016" w:type="dxa"/>
          </w:tcPr>
          <w:p w14:paraId="36D00F84" w14:textId="77777777" w:rsidR="00D8163C" w:rsidRPr="00D8163C" w:rsidRDefault="00D8163C" w:rsidP="00D8163C">
            <w:pPr>
              <w:pStyle w:val="NormalText"/>
              <w:spacing w:line="280" w:lineRule="atLeast"/>
              <w:rPr>
                <w:rFonts w:ascii="Times New Roman" w:hAnsi="Times New Roman" w:cs="Times New Roman"/>
                <w:sz w:val="24"/>
              </w:rPr>
            </w:pPr>
            <w:r w:rsidRPr="00D8163C">
              <w:rPr>
                <w:rFonts w:ascii="Times New Roman" w:hAnsi="Times New Roman" w:cs="Times New Roman"/>
                <w:b/>
                <w:bCs/>
                <w:sz w:val="24"/>
              </w:rPr>
              <w:t>Project Planning</w:t>
            </w:r>
            <w:r w:rsidRPr="00D8163C">
              <w:rPr>
                <w:rFonts w:ascii="Times New Roman" w:hAnsi="Times New Roman" w:cs="Times New Roman"/>
                <w:sz w:val="24"/>
              </w:rPr>
              <w:t> is the second phase of the project management process, following initiation. It involves several key activities to ensure that the project is well-defined and prepared for execution. Here are some of the main components involved in project planning:</w:t>
            </w:r>
          </w:p>
          <w:p w14:paraId="66F00D99"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Defining Clear Tasks</w:t>
            </w:r>
            <w:r w:rsidRPr="00D8163C">
              <w:rPr>
                <w:rFonts w:ascii="Times New Roman" w:hAnsi="Times New Roman" w:cs="Times New Roman"/>
                <w:sz w:val="24"/>
              </w:rPr>
              <w:t>: Breaking down the project into discrete, manageable activities that are necessary to achieve project objectives.</w:t>
            </w:r>
          </w:p>
          <w:p w14:paraId="22468DD6"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Work Breakdown Structure (WBS)</w:t>
            </w:r>
            <w:r w:rsidRPr="00D8163C">
              <w:rPr>
                <w:rFonts w:ascii="Times New Roman" w:hAnsi="Times New Roman" w:cs="Times New Roman"/>
                <w:sz w:val="24"/>
              </w:rPr>
              <w:t>: A hierarchical decomposition of tasks and deliverables to organize the project into a logical structure.</w:t>
            </w:r>
          </w:p>
          <w:p w14:paraId="07BC09C3"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Scheduling</w:t>
            </w:r>
            <w:r w:rsidRPr="00D8163C">
              <w:rPr>
                <w:rFonts w:ascii="Times New Roman" w:hAnsi="Times New Roman" w:cs="Times New Roman"/>
                <w:sz w:val="24"/>
              </w:rPr>
              <w:t>: Creating a detailed project timeline, often using techniques like Gantt charts or network diagrams to visualize task sequences and dependencies.</w:t>
            </w:r>
          </w:p>
          <w:p w14:paraId="53CF2819"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Resource Allocation</w:t>
            </w:r>
            <w:r w:rsidRPr="00D8163C">
              <w:rPr>
                <w:rFonts w:ascii="Times New Roman" w:hAnsi="Times New Roman" w:cs="Times New Roman"/>
                <w:sz w:val="24"/>
              </w:rPr>
              <w:t>: Assigning necessary resources such as personnel, materials, and equipment to each task.</w:t>
            </w:r>
          </w:p>
          <w:p w14:paraId="4D423201"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Risk Management</w:t>
            </w:r>
            <w:r w:rsidRPr="00D8163C">
              <w:rPr>
                <w:rFonts w:ascii="Times New Roman" w:hAnsi="Times New Roman" w:cs="Times New Roman"/>
                <w:sz w:val="24"/>
              </w:rPr>
              <w:t>: Identifying potential risks and developing strategies to mitigate them.</w:t>
            </w:r>
          </w:p>
          <w:p w14:paraId="7F8531EB" w14:textId="77777777" w:rsidR="00D8163C" w:rsidRPr="00D8163C" w:rsidRDefault="00D8163C" w:rsidP="00D8163C">
            <w:pPr>
              <w:pStyle w:val="NormalText"/>
              <w:numPr>
                <w:ilvl w:val="0"/>
                <w:numId w:val="8"/>
              </w:numPr>
              <w:spacing w:line="280" w:lineRule="atLeast"/>
              <w:rPr>
                <w:rFonts w:ascii="Times New Roman" w:hAnsi="Times New Roman" w:cs="Times New Roman"/>
                <w:sz w:val="24"/>
              </w:rPr>
            </w:pPr>
            <w:r w:rsidRPr="00D8163C">
              <w:rPr>
                <w:rFonts w:ascii="Times New Roman" w:hAnsi="Times New Roman" w:cs="Times New Roman"/>
                <w:b/>
                <w:bCs/>
                <w:sz w:val="24"/>
              </w:rPr>
              <w:t>Budgeting</w:t>
            </w:r>
            <w:r w:rsidRPr="00D8163C">
              <w:rPr>
                <w:rFonts w:ascii="Times New Roman" w:hAnsi="Times New Roman" w:cs="Times New Roman"/>
                <w:sz w:val="24"/>
              </w:rPr>
              <w:t>: Establishing a budget plan and allocating financial resources accordingly.</w:t>
            </w:r>
          </w:p>
          <w:p w14:paraId="3F934DC4" w14:textId="77777777" w:rsidR="0011411B" w:rsidRDefault="0011411B" w:rsidP="00DA2C06">
            <w:pPr>
              <w:pStyle w:val="NormalText"/>
              <w:spacing w:line="280" w:lineRule="atLeast"/>
              <w:rPr>
                <w:rFonts w:ascii="Times New Roman" w:hAnsi="Times New Roman" w:cs="Times New Roman"/>
                <w:sz w:val="24"/>
                <w:szCs w:val="24"/>
              </w:rPr>
            </w:pPr>
          </w:p>
        </w:tc>
      </w:tr>
    </w:tbl>
    <w:p w14:paraId="7FFF2931" w14:textId="77777777" w:rsidR="0011411B" w:rsidRDefault="0011411B" w:rsidP="000B3ABA">
      <w:pPr>
        <w:pStyle w:val="NormalText"/>
        <w:spacing w:line="280" w:lineRule="atLeast"/>
        <w:rPr>
          <w:rFonts w:ascii="Times New Roman" w:hAnsi="Times New Roman" w:cs="Times New Roman"/>
          <w:sz w:val="24"/>
          <w:szCs w:val="24"/>
        </w:rPr>
      </w:pPr>
    </w:p>
    <w:p w14:paraId="6C70D474" w14:textId="77777777" w:rsidR="0011411B" w:rsidRPr="00B5591C" w:rsidRDefault="0011411B" w:rsidP="000B3ABA">
      <w:pPr>
        <w:pStyle w:val="NormalText"/>
        <w:spacing w:line="280" w:lineRule="atLeast"/>
        <w:rPr>
          <w:rFonts w:ascii="Times New Roman" w:hAnsi="Times New Roman" w:cs="Times New Roman"/>
          <w:sz w:val="24"/>
          <w:szCs w:val="24"/>
        </w:rPr>
      </w:pPr>
    </w:p>
    <w:p w14:paraId="4B09C090" w14:textId="70A34D27" w:rsidR="000D3ADF" w:rsidRDefault="00EB58CF" w:rsidP="000D3ADF">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 xml:space="preserve">6. </w:t>
      </w:r>
      <w:r w:rsidR="000D3ADF" w:rsidRPr="00B5591C">
        <w:rPr>
          <w:rFonts w:ascii="Times New Roman" w:hAnsi="Times New Roman" w:cs="Times New Roman"/>
          <w:sz w:val="24"/>
          <w:szCs w:val="24"/>
        </w:rPr>
        <w:t xml:space="preserve"> What is COCOMO and how is it used?</w:t>
      </w:r>
    </w:p>
    <w:p w14:paraId="44CE8981" w14:textId="77777777" w:rsidR="0011411B" w:rsidRDefault="0011411B" w:rsidP="000D3ADF">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2F9B4C68" w14:textId="77777777" w:rsidTr="00E42B6B">
        <w:trPr>
          <w:trHeight w:val="6605"/>
        </w:trPr>
        <w:tc>
          <w:tcPr>
            <w:tcW w:w="9016" w:type="dxa"/>
          </w:tcPr>
          <w:p w14:paraId="5DD2AF5B" w14:textId="77777777" w:rsidR="00D8163C" w:rsidRPr="00D8163C" w:rsidRDefault="00D8163C" w:rsidP="00D8163C">
            <w:pPr>
              <w:pStyle w:val="NormalText"/>
              <w:spacing w:line="280" w:lineRule="atLeast"/>
              <w:rPr>
                <w:rFonts w:ascii="Times New Roman" w:hAnsi="Times New Roman" w:cs="Times New Roman"/>
                <w:sz w:val="24"/>
              </w:rPr>
            </w:pPr>
            <w:r w:rsidRPr="00D8163C">
              <w:rPr>
                <w:rFonts w:ascii="Times New Roman" w:hAnsi="Times New Roman" w:cs="Times New Roman"/>
                <w:b/>
                <w:bCs/>
                <w:sz w:val="24"/>
              </w:rPr>
              <w:t>COCOMO (Constructive Cost Model)</w:t>
            </w:r>
            <w:r w:rsidRPr="00D8163C">
              <w:rPr>
                <w:rFonts w:ascii="Times New Roman" w:hAnsi="Times New Roman" w:cs="Times New Roman"/>
                <w:sz w:val="24"/>
              </w:rPr>
              <w:t> is a widely used software estimation model that helps project managers estimate the effort required to complete a software project. Developed by Barry Boehm, COCOMO helps predict the cost and duration of software projects by considering various parameters such as the size of the software and the complexity of the project.</w:t>
            </w:r>
          </w:p>
          <w:p w14:paraId="769E1211" w14:textId="77777777" w:rsidR="00D8163C" w:rsidRPr="00D8163C" w:rsidRDefault="00D8163C" w:rsidP="00D8163C">
            <w:pPr>
              <w:pStyle w:val="NormalText"/>
              <w:spacing w:line="280" w:lineRule="atLeast"/>
              <w:rPr>
                <w:rFonts w:ascii="Times New Roman" w:hAnsi="Times New Roman" w:cs="Times New Roman"/>
                <w:b/>
                <w:bCs/>
                <w:sz w:val="24"/>
              </w:rPr>
            </w:pPr>
            <w:r w:rsidRPr="00D8163C">
              <w:rPr>
                <w:rFonts w:ascii="Times New Roman" w:hAnsi="Times New Roman" w:cs="Times New Roman"/>
                <w:b/>
                <w:bCs/>
                <w:sz w:val="24"/>
              </w:rPr>
              <w:t>Key Components of COCOMO:</w:t>
            </w:r>
          </w:p>
          <w:p w14:paraId="2928187A" w14:textId="77777777" w:rsidR="00D8163C" w:rsidRPr="00D8163C" w:rsidRDefault="00D8163C" w:rsidP="00D8163C">
            <w:pPr>
              <w:pStyle w:val="NormalText"/>
              <w:numPr>
                <w:ilvl w:val="0"/>
                <w:numId w:val="9"/>
              </w:numPr>
              <w:spacing w:line="280" w:lineRule="atLeast"/>
              <w:rPr>
                <w:rFonts w:ascii="Times New Roman" w:hAnsi="Times New Roman" w:cs="Times New Roman"/>
                <w:sz w:val="24"/>
              </w:rPr>
            </w:pPr>
            <w:r w:rsidRPr="00D8163C">
              <w:rPr>
                <w:rFonts w:ascii="Times New Roman" w:hAnsi="Times New Roman" w:cs="Times New Roman"/>
                <w:b/>
                <w:bCs/>
                <w:sz w:val="24"/>
              </w:rPr>
              <w:t>Basic COCOMO</w:t>
            </w:r>
            <w:r w:rsidRPr="00D8163C">
              <w:rPr>
                <w:rFonts w:ascii="Times New Roman" w:hAnsi="Times New Roman" w:cs="Times New Roman"/>
                <w:sz w:val="24"/>
              </w:rPr>
              <w:t>: Uses the size of the software in lines of code to estimate effort.</w:t>
            </w:r>
          </w:p>
          <w:p w14:paraId="023FD55E" w14:textId="77777777" w:rsidR="00D8163C" w:rsidRPr="00D8163C" w:rsidRDefault="00D8163C" w:rsidP="00D8163C">
            <w:pPr>
              <w:pStyle w:val="NormalText"/>
              <w:numPr>
                <w:ilvl w:val="0"/>
                <w:numId w:val="9"/>
              </w:numPr>
              <w:spacing w:line="280" w:lineRule="atLeast"/>
              <w:rPr>
                <w:rFonts w:ascii="Times New Roman" w:hAnsi="Times New Roman" w:cs="Times New Roman"/>
                <w:sz w:val="24"/>
              </w:rPr>
            </w:pPr>
            <w:r w:rsidRPr="00D8163C">
              <w:rPr>
                <w:rFonts w:ascii="Times New Roman" w:hAnsi="Times New Roman" w:cs="Times New Roman"/>
                <w:b/>
                <w:bCs/>
                <w:sz w:val="24"/>
              </w:rPr>
              <w:t>Intermediate COCOMO</w:t>
            </w:r>
            <w:r w:rsidRPr="00D8163C">
              <w:rPr>
                <w:rFonts w:ascii="Times New Roman" w:hAnsi="Times New Roman" w:cs="Times New Roman"/>
                <w:sz w:val="24"/>
              </w:rPr>
              <w:t>: Adjusts the basic model with factors like personnel capability and hardware constraints.</w:t>
            </w:r>
          </w:p>
          <w:p w14:paraId="65E930D7" w14:textId="77777777" w:rsidR="00D8163C" w:rsidRPr="00D8163C" w:rsidRDefault="00D8163C" w:rsidP="00D8163C">
            <w:pPr>
              <w:pStyle w:val="NormalText"/>
              <w:numPr>
                <w:ilvl w:val="0"/>
                <w:numId w:val="9"/>
              </w:numPr>
              <w:spacing w:line="280" w:lineRule="atLeast"/>
              <w:rPr>
                <w:rFonts w:ascii="Times New Roman" w:hAnsi="Times New Roman" w:cs="Times New Roman"/>
                <w:sz w:val="24"/>
              </w:rPr>
            </w:pPr>
            <w:r w:rsidRPr="00D8163C">
              <w:rPr>
                <w:rFonts w:ascii="Times New Roman" w:hAnsi="Times New Roman" w:cs="Times New Roman"/>
                <w:b/>
                <w:bCs/>
                <w:sz w:val="24"/>
              </w:rPr>
              <w:t>Detailed COCOMO</w:t>
            </w:r>
            <w:r w:rsidRPr="00D8163C">
              <w:rPr>
                <w:rFonts w:ascii="Times New Roman" w:hAnsi="Times New Roman" w:cs="Times New Roman"/>
                <w:sz w:val="24"/>
              </w:rPr>
              <w:t>: Provides a more granular breakdown by detailing each phase of the software development process.</w:t>
            </w:r>
          </w:p>
          <w:p w14:paraId="3E03A311" w14:textId="77777777" w:rsidR="00D8163C" w:rsidRPr="00D8163C" w:rsidRDefault="00D8163C" w:rsidP="00D8163C">
            <w:pPr>
              <w:pStyle w:val="NormalText"/>
              <w:spacing w:line="280" w:lineRule="atLeast"/>
              <w:rPr>
                <w:rFonts w:ascii="Times New Roman" w:hAnsi="Times New Roman" w:cs="Times New Roman"/>
                <w:b/>
                <w:bCs/>
                <w:sz w:val="24"/>
              </w:rPr>
            </w:pPr>
            <w:r w:rsidRPr="00D8163C">
              <w:rPr>
                <w:rFonts w:ascii="Times New Roman" w:hAnsi="Times New Roman" w:cs="Times New Roman"/>
                <w:b/>
                <w:bCs/>
                <w:sz w:val="24"/>
              </w:rPr>
              <w:t>How COCOMO is Used:</w:t>
            </w:r>
          </w:p>
          <w:p w14:paraId="2C93906E" w14:textId="77777777" w:rsidR="00D8163C" w:rsidRPr="00D8163C" w:rsidRDefault="00D8163C" w:rsidP="00D8163C">
            <w:pPr>
              <w:pStyle w:val="NormalText"/>
              <w:numPr>
                <w:ilvl w:val="0"/>
                <w:numId w:val="10"/>
              </w:numPr>
              <w:spacing w:line="280" w:lineRule="atLeast"/>
              <w:rPr>
                <w:rFonts w:ascii="Times New Roman" w:hAnsi="Times New Roman" w:cs="Times New Roman"/>
                <w:sz w:val="24"/>
              </w:rPr>
            </w:pPr>
            <w:r w:rsidRPr="00D8163C">
              <w:rPr>
                <w:rFonts w:ascii="Times New Roman" w:hAnsi="Times New Roman" w:cs="Times New Roman"/>
                <w:b/>
                <w:bCs/>
                <w:sz w:val="24"/>
              </w:rPr>
              <w:t>Estimating Project Effort</w:t>
            </w:r>
            <w:r w:rsidRPr="00D8163C">
              <w:rPr>
                <w:rFonts w:ascii="Times New Roman" w:hAnsi="Times New Roman" w:cs="Times New Roman"/>
                <w:sz w:val="24"/>
              </w:rPr>
              <w:t>: Calculates the number of person-months required for the project based on its complexity and size.</w:t>
            </w:r>
          </w:p>
          <w:p w14:paraId="341889DA" w14:textId="77777777" w:rsidR="00D8163C" w:rsidRPr="00D8163C" w:rsidRDefault="00D8163C" w:rsidP="00D8163C">
            <w:pPr>
              <w:pStyle w:val="NormalText"/>
              <w:numPr>
                <w:ilvl w:val="0"/>
                <w:numId w:val="10"/>
              </w:numPr>
              <w:spacing w:line="280" w:lineRule="atLeast"/>
              <w:rPr>
                <w:rFonts w:ascii="Times New Roman" w:hAnsi="Times New Roman" w:cs="Times New Roman"/>
                <w:sz w:val="24"/>
              </w:rPr>
            </w:pPr>
            <w:r w:rsidRPr="00D8163C">
              <w:rPr>
                <w:rFonts w:ascii="Times New Roman" w:hAnsi="Times New Roman" w:cs="Times New Roman"/>
                <w:b/>
                <w:bCs/>
                <w:sz w:val="24"/>
              </w:rPr>
              <w:t>Scheduling and Budgeting</w:t>
            </w:r>
            <w:r w:rsidRPr="00D8163C">
              <w:rPr>
                <w:rFonts w:ascii="Times New Roman" w:hAnsi="Times New Roman" w:cs="Times New Roman"/>
                <w:sz w:val="24"/>
              </w:rPr>
              <w:t>: Helps set realistic timelines and allocate resources accordingly.</w:t>
            </w:r>
          </w:p>
          <w:p w14:paraId="2C6D4B62" w14:textId="77777777" w:rsidR="00D8163C" w:rsidRPr="00D8163C" w:rsidRDefault="00D8163C" w:rsidP="00D8163C">
            <w:pPr>
              <w:pStyle w:val="NormalText"/>
              <w:numPr>
                <w:ilvl w:val="0"/>
                <w:numId w:val="10"/>
              </w:numPr>
              <w:spacing w:line="280" w:lineRule="atLeast"/>
              <w:rPr>
                <w:rFonts w:ascii="Times New Roman" w:hAnsi="Times New Roman" w:cs="Times New Roman"/>
                <w:sz w:val="24"/>
              </w:rPr>
            </w:pPr>
            <w:r w:rsidRPr="00D8163C">
              <w:rPr>
                <w:rFonts w:ascii="Times New Roman" w:hAnsi="Times New Roman" w:cs="Times New Roman"/>
                <w:b/>
                <w:bCs/>
                <w:sz w:val="24"/>
              </w:rPr>
              <w:t>Project Planning</w:t>
            </w:r>
            <w:r w:rsidRPr="00D8163C">
              <w:rPr>
                <w:rFonts w:ascii="Times New Roman" w:hAnsi="Times New Roman" w:cs="Times New Roman"/>
                <w:sz w:val="24"/>
              </w:rPr>
              <w:t>: Guides detailed planning by providing a basis for resource allocation and task management.</w:t>
            </w:r>
          </w:p>
          <w:p w14:paraId="6F01B575" w14:textId="77777777" w:rsidR="0011411B" w:rsidRDefault="0011411B" w:rsidP="00DA2C06">
            <w:pPr>
              <w:pStyle w:val="NormalText"/>
              <w:spacing w:line="280" w:lineRule="atLeast"/>
              <w:rPr>
                <w:rFonts w:ascii="Times New Roman" w:hAnsi="Times New Roman" w:cs="Times New Roman"/>
                <w:sz w:val="24"/>
                <w:szCs w:val="24"/>
              </w:rPr>
            </w:pPr>
          </w:p>
        </w:tc>
      </w:tr>
    </w:tbl>
    <w:p w14:paraId="35808300" w14:textId="32E9C388" w:rsidR="008B346B" w:rsidRDefault="00E63C1C" w:rsidP="008B346B">
      <w:pPr>
        <w:pStyle w:val="NormalText"/>
        <w:spacing w:line="280" w:lineRule="atLeast"/>
        <w:rPr>
          <w:rFonts w:ascii="Times New Roman" w:hAnsi="Times New Roman" w:cs="Times New Roman"/>
          <w:sz w:val="24"/>
          <w:szCs w:val="24"/>
        </w:rPr>
      </w:pPr>
      <w:r w:rsidRPr="00B5591C">
        <w:rPr>
          <w:rFonts w:ascii="Times New Roman" w:hAnsi="Times New Roman" w:cs="Times New Roman"/>
          <w:sz w:val="24"/>
          <w:szCs w:val="24"/>
        </w:rPr>
        <w:t xml:space="preserve">7. </w:t>
      </w:r>
      <w:r w:rsidR="008B346B" w:rsidRPr="00B5591C">
        <w:rPr>
          <w:rFonts w:ascii="Times New Roman" w:hAnsi="Times New Roman" w:cs="Times New Roman"/>
          <w:sz w:val="24"/>
          <w:szCs w:val="24"/>
        </w:rPr>
        <w:t xml:space="preserve"> List the key difference between a Gantt chart and a network diagram.</w:t>
      </w:r>
    </w:p>
    <w:p w14:paraId="6520D0EB" w14:textId="77777777" w:rsidR="0011411B" w:rsidRDefault="0011411B" w:rsidP="008B346B">
      <w:pPr>
        <w:pStyle w:val="NormalText"/>
        <w:spacing w:line="280" w:lineRule="atLeas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1411B" w14:paraId="22D333DF" w14:textId="77777777" w:rsidTr="00E42B6B">
        <w:trPr>
          <w:trHeight w:val="5462"/>
        </w:trPr>
        <w:tc>
          <w:tcPr>
            <w:tcW w:w="9016" w:type="dxa"/>
          </w:tcPr>
          <w:tbl>
            <w:tblPr>
              <w:tblW w:w="868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3"/>
              <w:gridCol w:w="3654"/>
              <w:gridCol w:w="3489"/>
            </w:tblGrid>
            <w:tr w:rsidR="00D8163C" w:rsidRPr="00D8163C" w14:paraId="36C27B06" w14:textId="77777777" w:rsidTr="00E801DC">
              <w:trPr>
                <w:trHeight w:val="764"/>
                <w:tblHeader/>
              </w:trPr>
              <w:tc>
                <w:tcPr>
                  <w:tcW w:w="1543" w:type="dxa"/>
                  <w:tcBorders>
                    <w:top w:val="single" w:sz="2" w:space="0" w:color="E5E7EB"/>
                    <w:left w:val="single" w:sz="2" w:space="0" w:color="E5E7EB"/>
                    <w:bottom w:val="single" w:sz="2" w:space="0" w:color="E5E7EB"/>
                    <w:right w:val="single" w:sz="2" w:space="0" w:color="E5E7EB"/>
                  </w:tcBorders>
                  <w:hideMark/>
                </w:tcPr>
                <w:p w14:paraId="04564EB8" w14:textId="1C5AADAD" w:rsidR="00D8163C" w:rsidRPr="00D8163C" w:rsidRDefault="00E801DC" w:rsidP="00D8163C">
                  <w:pPr>
                    <w:spacing w:before="240" w:after="240"/>
                    <w:jc w:val="center"/>
                    <w:rPr>
                      <w:rFonts w:ascii="Segoe UI" w:eastAsia="Times New Roman" w:hAnsi="Segoe UI" w:cs="Segoe UI"/>
                      <w:b/>
                      <w:bCs/>
                      <w:sz w:val="21"/>
                      <w:szCs w:val="21"/>
                    </w:rPr>
                  </w:pPr>
                  <w:r w:rsidRPr="00E801DC">
                    <w:rPr>
                      <w:rFonts w:ascii="Segoe UI" w:eastAsia="Times New Roman" w:hAnsi="Segoe UI" w:cs="Segoe UI"/>
                      <w:b/>
                      <w:bCs/>
                      <w:sz w:val="21"/>
                      <w:szCs w:val="21"/>
                    </w:rPr>
                    <w:t>Feature</w:t>
                  </w:r>
                </w:p>
              </w:tc>
              <w:tc>
                <w:tcPr>
                  <w:tcW w:w="3654" w:type="dxa"/>
                  <w:tcBorders>
                    <w:top w:val="single" w:sz="2" w:space="0" w:color="E5E7EB"/>
                    <w:left w:val="single" w:sz="2" w:space="0" w:color="E5E7EB"/>
                    <w:bottom w:val="single" w:sz="2" w:space="0" w:color="E5E7EB"/>
                    <w:right w:val="single" w:sz="2" w:space="0" w:color="E5E7EB"/>
                  </w:tcBorders>
                  <w:hideMark/>
                </w:tcPr>
                <w:p w14:paraId="7E168C22" w14:textId="4D8F1B18" w:rsidR="00D8163C" w:rsidRPr="00D8163C" w:rsidRDefault="00E801DC" w:rsidP="00D8163C">
                  <w:pPr>
                    <w:spacing w:before="240" w:after="240"/>
                    <w:jc w:val="center"/>
                    <w:rPr>
                      <w:rFonts w:ascii="Segoe UI" w:eastAsia="Times New Roman" w:hAnsi="Segoe UI" w:cs="Segoe UI"/>
                      <w:b/>
                      <w:bCs/>
                      <w:sz w:val="21"/>
                      <w:szCs w:val="21"/>
                    </w:rPr>
                  </w:pPr>
                  <w:r w:rsidRPr="00E801DC">
                    <w:rPr>
                      <w:rFonts w:ascii="Segoe UI" w:eastAsia="Times New Roman" w:hAnsi="Segoe UI" w:cs="Segoe UI"/>
                      <w:b/>
                      <w:bCs/>
                      <w:sz w:val="21"/>
                      <w:szCs w:val="21"/>
                    </w:rPr>
                    <w:t>Gantt Chart</w:t>
                  </w:r>
                </w:p>
              </w:tc>
              <w:tc>
                <w:tcPr>
                  <w:tcW w:w="3489" w:type="dxa"/>
                  <w:tcBorders>
                    <w:top w:val="single" w:sz="2" w:space="0" w:color="E5E7EB"/>
                    <w:left w:val="single" w:sz="2" w:space="0" w:color="E5E7EB"/>
                    <w:bottom w:val="single" w:sz="2" w:space="0" w:color="E5E7EB"/>
                    <w:right w:val="single" w:sz="2" w:space="0" w:color="E5E7EB"/>
                  </w:tcBorders>
                  <w:hideMark/>
                </w:tcPr>
                <w:p w14:paraId="420AE365" w14:textId="4C335EA5" w:rsidR="00D8163C" w:rsidRPr="00D8163C" w:rsidRDefault="00E801DC" w:rsidP="00D8163C">
                  <w:pPr>
                    <w:spacing w:before="240" w:after="240"/>
                    <w:jc w:val="center"/>
                    <w:rPr>
                      <w:rFonts w:ascii="Segoe UI" w:eastAsia="Times New Roman" w:hAnsi="Segoe UI" w:cs="Segoe UI"/>
                      <w:b/>
                      <w:bCs/>
                      <w:sz w:val="21"/>
                      <w:szCs w:val="21"/>
                    </w:rPr>
                  </w:pPr>
                  <w:r w:rsidRPr="00E801DC">
                    <w:rPr>
                      <w:rFonts w:ascii="Segoe UI" w:eastAsia="Times New Roman" w:hAnsi="Segoe UI" w:cs="Segoe UI"/>
                      <w:b/>
                      <w:bCs/>
                      <w:sz w:val="21"/>
                      <w:szCs w:val="21"/>
                    </w:rPr>
                    <w:t>Network Diagram</w:t>
                  </w:r>
                </w:p>
              </w:tc>
            </w:tr>
            <w:tr w:rsidR="00D8163C" w:rsidRPr="00D8163C" w14:paraId="1D6479A2" w14:textId="77777777" w:rsidTr="00E801DC">
              <w:trPr>
                <w:trHeight w:val="1045"/>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F66D25" w14:textId="49654257"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t>Visualization</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C607B8"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Represents tasks as horizontal bars proportional to their duration.</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231189"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Depicts tasks as nodes and sequences/dependencies as arrows.</w:t>
                  </w:r>
                </w:p>
              </w:tc>
            </w:tr>
            <w:tr w:rsidR="00D8163C" w:rsidRPr="00D8163C" w14:paraId="1661F0BE" w14:textId="77777777" w:rsidTr="00E801DC">
              <w:trPr>
                <w:trHeight w:val="1045"/>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9AEC8E" w14:textId="74C0D670"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t>Purpose</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71DFF8"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Focuses on task duration and scheduling.</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AA2BE0"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Emphasizes task relationships and dependencies.</w:t>
                  </w:r>
                </w:p>
              </w:tc>
            </w:tr>
            <w:tr w:rsidR="00D8163C" w:rsidRPr="00D8163C" w14:paraId="153CBD25" w14:textId="77777777" w:rsidTr="00E801DC">
              <w:trPr>
                <w:trHeight w:val="1066"/>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5D5D9F" w14:textId="409068DD"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t>Complexity Display</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DD8A3C"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Shows dependencies but emphasizes time and sequence.</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0CE1BB"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Clearly illustrates complex dependencies and sequences.</w:t>
                  </w:r>
                </w:p>
              </w:tc>
            </w:tr>
            <w:tr w:rsidR="00D8163C" w:rsidRPr="00D8163C" w14:paraId="185BB5F5" w14:textId="77777777" w:rsidTr="00E801DC">
              <w:trPr>
                <w:trHeight w:val="1066"/>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30F1CF" w14:textId="59570BA3"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lastRenderedPageBreak/>
                    <w:t>Task Representation</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B962F9"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Tasks are bars on a timeline.</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16BCF5"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Tasks are represented by nodes or rectangles.</w:t>
                  </w:r>
                </w:p>
              </w:tc>
            </w:tr>
            <w:tr w:rsidR="00D8163C" w:rsidRPr="00D8163C" w14:paraId="5019E288" w14:textId="77777777" w:rsidTr="00E801DC">
              <w:trPr>
                <w:trHeight w:val="1045"/>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603F44" w14:textId="52DD55B2"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t>Ease of Use</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67BD37"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Easy to understand and visually intuitive.</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D2B296"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Can be more complex to interpret for beginners.</w:t>
                  </w:r>
                </w:p>
              </w:tc>
            </w:tr>
            <w:tr w:rsidR="00D8163C" w:rsidRPr="00D8163C" w14:paraId="4CE90732" w14:textId="77777777" w:rsidTr="00E801DC">
              <w:trPr>
                <w:trHeight w:val="1045"/>
              </w:trPr>
              <w:tc>
                <w:tcPr>
                  <w:tcW w:w="1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146489" w14:textId="350C0ADE" w:rsidR="00D8163C" w:rsidRPr="00D8163C" w:rsidRDefault="00E801DC" w:rsidP="00D8163C">
                  <w:pPr>
                    <w:spacing w:before="240" w:after="240"/>
                    <w:jc w:val="left"/>
                    <w:rPr>
                      <w:rFonts w:ascii="Segoe UI" w:eastAsia="Times New Roman" w:hAnsi="Segoe UI" w:cs="Segoe UI"/>
                      <w:sz w:val="21"/>
                      <w:szCs w:val="21"/>
                    </w:rPr>
                  </w:pPr>
                  <w:r w:rsidRPr="00E801DC">
                    <w:rPr>
                      <w:rFonts w:ascii="Segoe UI" w:eastAsia="Times New Roman" w:hAnsi="Segoe UI" w:cs="Segoe UI"/>
                      <w:sz w:val="21"/>
                      <w:szCs w:val="21"/>
                    </w:rPr>
                    <w:t>Use Case</w:t>
                  </w:r>
                </w:p>
              </w:tc>
              <w:tc>
                <w:tcPr>
                  <w:tcW w:w="365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61892E"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Suitable for simple to moderately complex projects.</w:t>
                  </w:r>
                </w:p>
              </w:tc>
              <w:tc>
                <w:tcPr>
                  <w:tcW w:w="34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D8600A" w14:textId="77777777" w:rsidR="00D8163C" w:rsidRPr="00D8163C" w:rsidRDefault="00D8163C" w:rsidP="00D8163C">
                  <w:pPr>
                    <w:spacing w:before="240" w:after="240"/>
                    <w:jc w:val="left"/>
                    <w:rPr>
                      <w:rFonts w:ascii="Segoe UI" w:eastAsia="Times New Roman" w:hAnsi="Segoe UI" w:cs="Segoe UI"/>
                      <w:sz w:val="21"/>
                      <w:szCs w:val="21"/>
                    </w:rPr>
                  </w:pPr>
                  <w:r w:rsidRPr="00D8163C">
                    <w:rPr>
                      <w:rFonts w:ascii="Segoe UI" w:eastAsia="Times New Roman" w:hAnsi="Segoe UI" w:cs="Segoe UI"/>
                      <w:sz w:val="21"/>
                      <w:szCs w:val="21"/>
                    </w:rPr>
                    <w:t>Ideal for projects requiring detailed dependency analysis.</w:t>
                  </w:r>
                </w:p>
              </w:tc>
            </w:tr>
          </w:tbl>
          <w:p w14:paraId="19D5315B" w14:textId="77777777" w:rsidR="0011411B" w:rsidRDefault="0011411B" w:rsidP="00DA2C06">
            <w:pPr>
              <w:pStyle w:val="NormalText"/>
              <w:spacing w:line="280" w:lineRule="atLeast"/>
              <w:rPr>
                <w:rFonts w:ascii="Times New Roman" w:hAnsi="Times New Roman" w:cs="Times New Roman"/>
                <w:sz w:val="24"/>
                <w:szCs w:val="24"/>
              </w:rPr>
            </w:pPr>
          </w:p>
        </w:tc>
      </w:tr>
    </w:tbl>
    <w:p w14:paraId="73D3A7B1" w14:textId="77777777" w:rsidR="0011411B" w:rsidRPr="00B5591C" w:rsidRDefault="0011411B" w:rsidP="008B346B">
      <w:pPr>
        <w:pStyle w:val="NormalText"/>
        <w:spacing w:line="280" w:lineRule="atLeast"/>
        <w:rPr>
          <w:rFonts w:ascii="Times New Roman" w:hAnsi="Times New Roman" w:cs="Times New Roman"/>
          <w:sz w:val="24"/>
          <w:szCs w:val="24"/>
        </w:rPr>
      </w:pPr>
    </w:p>
    <w:p w14:paraId="3348FF7F" w14:textId="77777777" w:rsidR="0095555F" w:rsidRPr="00B5591C" w:rsidRDefault="0095555F" w:rsidP="00AB6941">
      <w:pPr>
        <w:pStyle w:val="NormalText"/>
        <w:spacing w:line="280" w:lineRule="atLeast"/>
        <w:rPr>
          <w:rFonts w:ascii="Times New Roman" w:hAnsi="Times New Roman" w:cs="Times New Roman"/>
          <w:sz w:val="24"/>
          <w:szCs w:val="24"/>
        </w:rPr>
      </w:pPr>
    </w:p>
    <w:p w14:paraId="2704C49B" w14:textId="257D0138" w:rsidR="0011411B" w:rsidRDefault="000616A2" w:rsidP="00AB6941">
      <w:pPr>
        <w:pStyle w:val="NormalText"/>
        <w:spacing w:line="280" w:lineRule="atLeast"/>
        <w:rPr>
          <w:rFonts w:ascii="Times New Roman" w:hAnsi="Times New Roman" w:cs="Times New Roman"/>
          <w:sz w:val="24"/>
          <w:szCs w:val="24"/>
        </w:rPr>
      </w:pPr>
      <w:r>
        <w:rPr>
          <w:rFonts w:ascii="Times New Roman" w:hAnsi="Times New Roman" w:cs="Times New Roman"/>
          <w:sz w:val="24"/>
          <w:szCs w:val="24"/>
        </w:rPr>
        <w:t>8.</w:t>
      </w:r>
      <w:r w:rsidR="00AB6941" w:rsidRPr="00B5591C">
        <w:rPr>
          <w:rFonts w:ascii="Times New Roman" w:hAnsi="Times New Roman" w:cs="Times New Roman"/>
          <w:sz w:val="24"/>
          <w:szCs w:val="24"/>
        </w:rPr>
        <w:t xml:space="preserve"> Define and describe the PERT technique. </w:t>
      </w:r>
    </w:p>
    <w:tbl>
      <w:tblPr>
        <w:tblStyle w:val="TableGrid"/>
        <w:tblW w:w="0" w:type="auto"/>
        <w:tblLook w:val="04A0" w:firstRow="1" w:lastRow="0" w:firstColumn="1" w:lastColumn="0" w:noHBand="0" w:noVBand="1"/>
      </w:tblPr>
      <w:tblGrid>
        <w:gridCol w:w="9016"/>
      </w:tblGrid>
      <w:tr w:rsidR="0011411B" w14:paraId="112C522C" w14:textId="77777777" w:rsidTr="00E42B6B">
        <w:trPr>
          <w:trHeight w:val="6605"/>
        </w:trPr>
        <w:tc>
          <w:tcPr>
            <w:tcW w:w="9016" w:type="dxa"/>
          </w:tcPr>
          <w:p w14:paraId="10F4E148" w14:textId="77777777" w:rsidR="00E801DC" w:rsidRPr="00E801DC" w:rsidRDefault="00E801DC" w:rsidP="00E801DC">
            <w:pPr>
              <w:pStyle w:val="NormalText"/>
              <w:spacing w:line="280" w:lineRule="atLeast"/>
              <w:rPr>
                <w:rFonts w:ascii="Times New Roman" w:hAnsi="Times New Roman" w:cs="Times New Roman"/>
                <w:sz w:val="24"/>
              </w:rPr>
            </w:pPr>
            <w:r w:rsidRPr="00E801DC">
              <w:rPr>
                <w:rFonts w:ascii="Times New Roman" w:hAnsi="Times New Roman" w:cs="Times New Roman"/>
                <w:b/>
                <w:bCs/>
                <w:sz w:val="24"/>
              </w:rPr>
              <w:t>PERT (Program Evaluation and Review Technique)</w:t>
            </w:r>
            <w:r w:rsidRPr="00E801DC">
              <w:rPr>
                <w:rFonts w:ascii="Times New Roman" w:hAnsi="Times New Roman" w:cs="Times New Roman"/>
                <w:sz w:val="24"/>
              </w:rPr>
              <w:t> is a method used to analyze and represent tasks involved in completing a project, focusing on dependencies and time requirements. It is particularly useful for projects where the time needed to complete each task is uncertain.</w:t>
            </w:r>
          </w:p>
          <w:p w14:paraId="1D73450D" w14:textId="77777777" w:rsidR="00E801DC" w:rsidRPr="00E801DC" w:rsidRDefault="00E801DC" w:rsidP="004440C5">
            <w:pPr>
              <w:pStyle w:val="NormalText"/>
              <w:spacing w:line="280" w:lineRule="atLeast"/>
              <w:rPr>
                <w:rFonts w:ascii="Times New Roman" w:hAnsi="Times New Roman" w:cs="Times New Roman"/>
                <w:b/>
                <w:bCs/>
                <w:sz w:val="24"/>
              </w:rPr>
            </w:pPr>
            <w:r w:rsidRPr="00E801DC">
              <w:rPr>
                <w:rFonts w:ascii="Times New Roman" w:hAnsi="Times New Roman" w:cs="Times New Roman"/>
                <w:b/>
                <w:bCs/>
                <w:sz w:val="24"/>
              </w:rPr>
              <w:t>Key Components:</w:t>
            </w:r>
          </w:p>
          <w:p w14:paraId="6A2CB88B" w14:textId="77777777" w:rsidR="00E801DC" w:rsidRPr="00E801DC" w:rsidRDefault="00E801DC" w:rsidP="00E801DC">
            <w:pPr>
              <w:pStyle w:val="NormalText"/>
              <w:numPr>
                <w:ilvl w:val="0"/>
                <w:numId w:val="11"/>
              </w:numPr>
              <w:spacing w:line="280" w:lineRule="atLeast"/>
              <w:rPr>
                <w:rFonts w:ascii="Times New Roman" w:hAnsi="Times New Roman" w:cs="Times New Roman"/>
                <w:sz w:val="24"/>
              </w:rPr>
            </w:pPr>
            <w:r w:rsidRPr="00E801DC">
              <w:rPr>
                <w:rFonts w:ascii="Times New Roman" w:hAnsi="Times New Roman" w:cs="Times New Roman"/>
                <w:b/>
                <w:bCs/>
                <w:sz w:val="24"/>
              </w:rPr>
              <w:t>Event and Activity Representation</w:t>
            </w:r>
            <w:r w:rsidRPr="00E801DC">
              <w:rPr>
                <w:rFonts w:ascii="Times New Roman" w:hAnsi="Times New Roman" w:cs="Times New Roman"/>
                <w:sz w:val="24"/>
              </w:rPr>
              <w:t>: Activities are represented as arrows leading from one event (node) to another, showing the start and end of each task.</w:t>
            </w:r>
          </w:p>
          <w:p w14:paraId="50B0AEDF" w14:textId="77777777" w:rsidR="00E801DC" w:rsidRPr="00E801DC" w:rsidRDefault="00E801DC" w:rsidP="00E801DC">
            <w:pPr>
              <w:pStyle w:val="NormalText"/>
              <w:numPr>
                <w:ilvl w:val="0"/>
                <w:numId w:val="11"/>
              </w:numPr>
              <w:spacing w:line="280" w:lineRule="atLeast"/>
              <w:rPr>
                <w:rFonts w:ascii="Times New Roman" w:hAnsi="Times New Roman" w:cs="Times New Roman"/>
                <w:sz w:val="24"/>
              </w:rPr>
            </w:pPr>
            <w:r w:rsidRPr="00E801DC">
              <w:rPr>
                <w:rFonts w:ascii="Times New Roman" w:hAnsi="Times New Roman" w:cs="Times New Roman"/>
                <w:b/>
                <w:bCs/>
                <w:sz w:val="24"/>
              </w:rPr>
              <w:t>Three Time Estimates</w:t>
            </w:r>
            <w:r w:rsidRPr="00E801DC">
              <w:rPr>
                <w:rFonts w:ascii="Times New Roman" w:hAnsi="Times New Roman" w:cs="Times New Roman"/>
                <w:sz w:val="24"/>
              </w:rPr>
              <w:t xml:space="preserve">: For each activity, PERT uses </w:t>
            </w:r>
            <w:proofErr w:type="gramStart"/>
            <w:r w:rsidRPr="00E801DC">
              <w:rPr>
                <w:rFonts w:ascii="Times New Roman" w:hAnsi="Times New Roman" w:cs="Times New Roman"/>
                <w:sz w:val="24"/>
              </w:rPr>
              <w:t>three time</w:t>
            </w:r>
            <w:proofErr w:type="gramEnd"/>
            <w:r w:rsidRPr="00E801DC">
              <w:rPr>
                <w:rFonts w:ascii="Times New Roman" w:hAnsi="Times New Roman" w:cs="Times New Roman"/>
                <w:sz w:val="24"/>
              </w:rPr>
              <w:t xml:space="preserve"> estimates:</w:t>
            </w:r>
          </w:p>
          <w:p w14:paraId="25317CF3" w14:textId="77777777" w:rsidR="00E801DC" w:rsidRPr="00E801DC" w:rsidRDefault="00E801DC" w:rsidP="00E801DC">
            <w:pPr>
              <w:pStyle w:val="NormalText"/>
              <w:numPr>
                <w:ilvl w:val="1"/>
                <w:numId w:val="11"/>
              </w:numPr>
              <w:spacing w:line="280" w:lineRule="atLeast"/>
              <w:rPr>
                <w:rFonts w:ascii="Times New Roman" w:hAnsi="Times New Roman" w:cs="Times New Roman"/>
                <w:sz w:val="24"/>
              </w:rPr>
            </w:pPr>
            <w:r w:rsidRPr="00E801DC">
              <w:rPr>
                <w:rFonts w:ascii="Times New Roman" w:hAnsi="Times New Roman" w:cs="Times New Roman"/>
                <w:b/>
                <w:bCs/>
                <w:sz w:val="24"/>
              </w:rPr>
              <w:t>Optimistic Time (O)</w:t>
            </w:r>
            <w:r w:rsidRPr="00E801DC">
              <w:rPr>
                <w:rFonts w:ascii="Times New Roman" w:hAnsi="Times New Roman" w:cs="Times New Roman"/>
                <w:sz w:val="24"/>
              </w:rPr>
              <w:t>: The minimum time required (everything goes right).</w:t>
            </w:r>
          </w:p>
          <w:p w14:paraId="76934B3E" w14:textId="77777777" w:rsidR="00E801DC" w:rsidRPr="00E801DC" w:rsidRDefault="00E801DC" w:rsidP="00E801DC">
            <w:pPr>
              <w:pStyle w:val="NormalText"/>
              <w:numPr>
                <w:ilvl w:val="1"/>
                <w:numId w:val="11"/>
              </w:numPr>
              <w:spacing w:line="280" w:lineRule="atLeast"/>
              <w:rPr>
                <w:rFonts w:ascii="Times New Roman" w:hAnsi="Times New Roman" w:cs="Times New Roman"/>
                <w:sz w:val="24"/>
              </w:rPr>
            </w:pPr>
            <w:r w:rsidRPr="00E801DC">
              <w:rPr>
                <w:rFonts w:ascii="Times New Roman" w:hAnsi="Times New Roman" w:cs="Times New Roman"/>
                <w:b/>
                <w:bCs/>
                <w:sz w:val="24"/>
              </w:rPr>
              <w:t>Pessimistic Time (P)</w:t>
            </w:r>
            <w:r w:rsidRPr="00E801DC">
              <w:rPr>
                <w:rFonts w:ascii="Times New Roman" w:hAnsi="Times New Roman" w:cs="Times New Roman"/>
                <w:sz w:val="24"/>
              </w:rPr>
              <w:t>: The maximum time required (everything goes wrong).</w:t>
            </w:r>
          </w:p>
          <w:p w14:paraId="0BBA88FB" w14:textId="77777777" w:rsidR="00E801DC" w:rsidRPr="00E801DC" w:rsidRDefault="00E801DC" w:rsidP="00E801DC">
            <w:pPr>
              <w:pStyle w:val="NormalText"/>
              <w:numPr>
                <w:ilvl w:val="1"/>
                <w:numId w:val="11"/>
              </w:numPr>
              <w:spacing w:line="280" w:lineRule="atLeast"/>
              <w:rPr>
                <w:rFonts w:ascii="Times New Roman" w:hAnsi="Times New Roman" w:cs="Times New Roman"/>
                <w:sz w:val="24"/>
              </w:rPr>
            </w:pPr>
            <w:r w:rsidRPr="00E801DC">
              <w:rPr>
                <w:rFonts w:ascii="Times New Roman" w:hAnsi="Times New Roman" w:cs="Times New Roman"/>
                <w:b/>
                <w:bCs/>
                <w:sz w:val="24"/>
              </w:rPr>
              <w:t>Most Likely Time (M)</w:t>
            </w:r>
            <w:r w:rsidRPr="00E801DC">
              <w:rPr>
                <w:rFonts w:ascii="Times New Roman" w:hAnsi="Times New Roman" w:cs="Times New Roman"/>
                <w:sz w:val="24"/>
              </w:rPr>
              <w:t>: The probable time for completion.</w:t>
            </w:r>
          </w:p>
          <w:p w14:paraId="0E25B79D" w14:textId="77777777" w:rsidR="00E801DC" w:rsidRPr="00E801DC" w:rsidRDefault="00E801DC" w:rsidP="00E801DC">
            <w:pPr>
              <w:pStyle w:val="NormalText"/>
              <w:numPr>
                <w:ilvl w:val="0"/>
                <w:numId w:val="11"/>
              </w:numPr>
              <w:spacing w:line="280" w:lineRule="atLeast"/>
              <w:rPr>
                <w:rFonts w:ascii="Times New Roman" w:hAnsi="Times New Roman" w:cs="Times New Roman"/>
                <w:sz w:val="24"/>
              </w:rPr>
            </w:pPr>
            <w:r w:rsidRPr="00E801DC">
              <w:rPr>
                <w:rFonts w:ascii="Times New Roman" w:hAnsi="Times New Roman" w:cs="Times New Roman"/>
                <w:b/>
                <w:bCs/>
                <w:sz w:val="24"/>
              </w:rPr>
              <w:t>Expected Time Calculation</w:t>
            </w:r>
            <w:r w:rsidRPr="00E801DC">
              <w:rPr>
                <w:rFonts w:ascii="Times New Roman" w:hAnsi="Times New Roman" w:cs="Times New Roman"/>
                <w:sz w:val="24"/>
              </w:rPr>
              <w:t>: The weighted average of the three estimates gives the expected time: </w:t>
            </w:r>
            <w:r w:rsidRPr="00E801DC">
              <w:rPr>
                <w:rFonts w:ascii="Times New Roman" w:hAnsi="Times New Roman" w:cs="Times New Roman"/>
                <w:b/>
                <w:bCs/>
                <w:sz w:val="24"/>
              </w:rPr>
              <w:t>Expected Time = (O + 4M + P) / 6</w:t>
            </w:r>
          </w:p>
          <w:p w14:paraId="5801BEE0" w14:textId="510DC24C" w:rsidR="00E801DC" w:rsidRPr="00E801DC" w:rsidRDefault="00E801DC" w:rsidP="00E801DC">
            <w:pPr>
              <w:pStyle w:val="NormalText"/>
              <w:spacing w:line="280" w:lineRule="atLeast"/>
              <w:rPr>
                <w:rFonts w:ascii="Times New Roman" w:hAnsi="Times New Roman" w:cs="Times New Roman"/>
                <w:b/>
                <w:bCs/>
                <w:sz w:val="24"/>
              </w:rPr>
            </w:pPr>
            <w:r w:rsidRPr="00E801DC">
              <w:rPr>
                <w:rFonts w:ascii="Times New Roman" w:hAnsi="Times New Roman" w:cs="Times New Roman"/>
                <w:b/>
                <w:bCs/>
                <w:sz w:val="24"/>
              </w:rPr>
              <w:t>Use</w:t>
            </w:r>
            <w:r>
              <w:rPr>
                <w:rFonts w:ascii="Times New Roman" w:hAnsi="Times New Roman" w:cs="Times New Roman"/>
                <w:b/>
                <w:bCs/>
                <w:sz w:val="24"/>
              </w:rPr>
              <w:t xml:space="preserve"> Case</w:t>
            </w:r>
            <w:r w:rsidRPr="00E801DC">
              <w:rPr>
                <w:rFonts w:ascii="Times New Roman" w:hAnsi="Times New Roman" w:cs="Times New Roman"/>
                <w:b/>
                <w:bCs/>
                <w:sz w:val="24"/>
              </w:rPr>
              <w:t>:</w:t>
            </w:r>
          </w:p>
          <w:p w14:paraId="56048418" w14:textId="77777777" w:rsidR="00E801DC" w:rsidRPr="00E801DC" w:rsidRDefault="00E801DC" w:rsidP="00E801DC">
            <w:pPr>
              <w:pStyle w:val="NormalText"/>
              <w:spacing w:line="280" w:lineRule="atLeast"/>
              <w:rPr>
                <w:rFonts w:ascii="Times New Roman" w:hAnsi="Times New Roman" w:cs="Times New Roman"/>
                <w:sz w:val="24"/>
              </w:rPr>
            </w:pPr>
            <w:r w:rsidRPr="00E801DC">
              <w:rPr>
                <w:rFonts w:ascii="Times New Roman" w:hAnsi="Times New Roman" w:cs="Times New Roman"/>
                <w:sz w:val="24"/>
              </w:rPr>
              <w:t>PERT is effective for high-risk or complex projects where uncertainties are significant. It helps identify critical paths and schedule tasks effectively, enabling better project management and risk assessment.</w:t>
            </w:r>
          </w:p>
          <w:p w14:paraId="401F7084" w14:textId="77777777" w:rsidR="0011411B" w:rsidRDefault="0011411B" w:rsidP="00DA2C06">
            <w:pPr>
              <w:pStyle w:val="NormalText"/>
              <w:spacing w:line="280" w:lineRule="atLeast"/>
              <w:rPr>
                <w:rFonts w:ascii="Times New Roman" w:hAnsi="Times New Roman" w:cs="Times New Roman"/>
                <w:sz w:val="24"/>
                <w:szCs w:val="24"/>
              </w:rPr>
            </w:pPr>
          </w:p>
        </w:tc>
      </w:tr>
    </w:tbl>
    <w:p w14:paraId="38F05874" w14:textId="77777777" w:rsidR="00AB6941" w:rsidRPr="00E10648" w:rsidRDefault="00AB6941" w:rsidP="00E42B6B"/>
    <w:sectPr w:rsidR="00AB6941" w:rsidRPr="00E106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25CBA" w14:textId="77777777" w:rsidR="00CC44CF" w:rsidRDefault="00CC44CF" w:rsidP="0011411B">
      <w:pPr>
        <w:spacing w:before="0" w:after="0"/>
      </w:pPr>
      <w:r>
        <w:separator/>
      </w:r>
    </w:p>
  </w:endnote>
  <w:endnote w:type="continuationSeparator" w:id="0">
    <w:p w14:paraId="63B9EE78" w14:textId="77777777" w:rsidR="00CC44CF" w:rsidRDefault="00CC44CF" w:rsidP="0011411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18725" w14:textId="77777777" w:rsidR="00CC44CF" w:rsidRDefault="00CC44CF" w:rsidP="0011411B">
      <w:pPr>
        <w:spacing w:before="0" w:after="0"/>
      </w:pPr>
      <w:r>
        <w:separator/>
      </w:r>
    </w:p>
  </w:footnote>
  <w:footnote w:type="continuationSeparator" w:id="0">
    <w:p w14:paraId="74E314D2" w14:textId="77777777" w:rsidR="00CC44CF" w:rsidRDefault="00CC44CF" w:rsidP="0011411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8E21D" w14:textId="253398FF" w:rsidR="004E47EE" w:rsidRDefault="004E47EE">
    <w:pPr>
      <w:pStyle w:val="Header"/>
    </w:pPr>
    <w:r>
      <w:rPr>
        <w:noProof/>
      </w:rPr>
      <w:drawing>
        <wp:inline distT="0" distB="0" distL="0" distR="0" wp14:anchorId="46632887" wp14:editId="7C11C7F3">
          <wp:extent cx="648929" cy="339518"/>
          <wp:effectExtent l="0" t="0" r="0" b="3810"/>
          <wp:docPr id="6313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751" cy="344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0D55"/>
    <w:multiLevelType w:val="hybridMultilevel"/>
    <w:tmpl w:val="7AA21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8C6262"/>
    <w:multiLevelType w:val="multilevel"/>
    <w:tmpl w:val="4CF00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722CE"/>
    <w:multiLevelType w:val="multilevel"/>
    <w:tmpl w:val="011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A040E"/>
    <w:multiLevelType w:val="multilevel"/>
    <w:tmpl w:val="7DC6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C6CC2"/>
    <w:multiLevelType w:val="multilevel"/>
    <w:tmpl w:val="4EB2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42A87"/>
    <w:multiLevelType w:val="multilevel"/>
    <w:tmpl w:val="AB22D598"/>
    <w:lvl w:ilvl="0">
      <w:start w:val="1"/>
      <w:numFmt w:val="decimal"/>
      <w:pStyle w:val="Heading1"/>
      <w:suff w:val="nothing"/>
      <w:lvlText w:val="Chapter %1: "/>
      <w:lvlJc w:val="left"/>
      <w:pPr>
        <w:ind w:left="0" w:firstLine="0"/>
      </w:pPr>
    </w:lvl>
    <w:lvl w:ilvl="1">
      <w:start w:val="1"/>
      <w:numFmt w:val="decimal"/>
      <w:pStyle w:val="Heading2"/>
      <w:suff w:val="space"/>
      <w:lvlText w:val="%1.%2"/>
      <w:lvlJc w:val="left"/>
      <w:pPr>
        <w:ind w:left="1206" w:hanging="1206"/>
      </w:pPr>
    </w:lvl>
    <w:lvl w:ilvl="2">
      <w:start w:val="1"/>
      <w:numFmt w:val="decimal"/>
      <w:pStyle w:val="Heading3"/>
      <w:suff w:val="space"/>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AA7CB9"/>
    <w:multiLevelType w:val="multilevel"/>
    <w:tmpl w:val="50D4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80F94"/>
    <w:multiLevelType w:val="multilevel"/>
    <w:tmpl w:val="CC5C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EAD"/>
    <w:multiLevelType w:val="multilevel"/>
    <w:tmpl w:val="7FA8C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81C28"/>
    <w:multiLevelType w:val="hybridMultilevel"/>
    <w:tmpl w:val="9C0E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BB21DD"/>
    <w:multiLevelType w:val="multilevel"/>
    <w:tmpl w:val="AD0AF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10"/>
  </w:num>
  <w:num w:numId="8">
    <w:abstractNumId w:val="7"/>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TW0NDQ1tDA1MTFQ0lEKTi0uzszPAykwrAUApEhs0ywAAAA="/>
  </w:docVars>
  <w:rsids>
    <w:rsidRoot w:val="00AD4B2A"/>
    <w:rsid w:val="000616A2"/>
    <w:rsid w:val="000B3ABA"/>
    <w:rsid w:val="000D3ADF"/>
    <w:rsid w:val="0011411B"/>
    <w:rsid w:val="001724D7"/>
    <w:rsid w:val="00252622"/>
    <w:rsid w:val="002A623D"/>
    <w:rsid w:val="00350D87"/>
    <w:rsid w:val="003631CA"/>
    <w:rsid w:val="0038004D"/>
    <w:rsid w:val="004440C5"/>
    <w:rsid w:val="004E47EE"/>
    <w:rsid w:val="00517DE0"/>
    <w:rsid w:val="00565ACB"/>
    <w:rsid w:val="00591E94"/>
    <w:rsid w:val="0067213E"/>
    <w:rsid w:val="006F0865"/>
    <w:rsid w:val="00704486"/>
    <w:rsid w:val="007B5C6A"/>
    <w:rsid w:val="008B346B"/>
    <w:rsid w:val="0095555F"/>
    <w:rsid w:val="00AB6941"/>
    <w:rsid w:val="00AD4B2A"/>
    <w:rsid w:val="00AF051F"/>
    <w:rsid w:val="00B40143"/>
    <w:rsid w:val="00B5591C"/>
    <w:rsid w:val="00C66E3E"/>
    <w:rsid w:val="00C966FC"/>
    <w:rsid w:val="00CA4273"/>
    <w:rsid w:val="00CC44CF"/>
    <w:rsid w:val="00D3564B"/>
    <w:rsid w:val="00D8163C"/>
    <w:rsid w:val="00DB5EC3"/>
    <w:rsid w:val="00E10648"/>
    <w:rsid w:val="00E33F30"/>
    <w:rsid w:val="00E42B6B"/>
    <w:rsid w:val="00E63C1C"/>
    <w:rsid w:val="00E801DC"/>
    <w:rsid w:val="00EB58CF"/>
    <w:rsid w:val="00F44520"/>
    <w:rsid w:val="00F74564"/>
    <w:rsid w:val="00FA7ED7"/>
    <w:rsid w:val="00FD1A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D6E5A"/>
  <w15:chartTrackingRefBased/>
  <w15:docId w15:val="{941E5289-EF43-4C6A-899C-6E675FFD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2A"/>
    <w:pPr>
      <w:spacing w:before="120" w:after="120" w:line="240" w:lineRule="auto"/>
      <w:jc w:val="both"/>
    </w:pPr>
    <w:rPr>
      <w:rFonts w:eastAsiaTheme="minorEastAsia"/>
      <w:szCs w:val="24"/>
      <w:lang w:val="en-US"/>
    </w:rPr>
  </w:style>
  <w:style w:type="paragraph" w:styleId="Heading1">
    <w:name w:val="heading 1"/>
    <w:basedOn w:val="Normal"/>
    <w:next w:val="Normal"/>
    <w:link w:val="Heading1Char"/>
    <w:uiPriority w:val="9"/>
    <w:qFormat/>
    <w:rsid w:val="00AD4B2A"/>
    <w:pPr>
      <w:keepNext/>
      <w:keepLines/>
      <w:pageBreakBefore/>
      <w:numPr>
        <w:numId w:val="1"/>
      </w:numPr>
      <w:shd w:val="clear" w:color="auto" w:fill="000080"/>
      <w:spacing w:before="360" w:after="24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semiHidden/>
    <w:unhideWhenUsed/>
    <w:qFormat/>
    <w:rsid w:val="00AD4B2A"/>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semiHidden/>
    <w:unhideWhenUsed/>
    <w:qFormat/>
    <w:rsid w:val="00AD4B2A"/>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AD4B2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D4B2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D4B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4B2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4B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A"/>
    <w:rPr>
      <w:rFonts w:asciiTheme="majorHAnsi" w:eastAsiaTheme="majorEastAsia" w:hAnsiTheme="majorHAnsi" w:cstheme="majorBidi"/>
      <w:b/>
      <w:bCs/>
      <w:color w:val="FFFFFF" w:themeColor="background1"/>
      <w:sz w:val="36"/>
      <w:szCs w:val="32"/>
      <w:shd w:val="clear" w:color="auto" w:fill="000080"/>
      <w:lang w:val="en-US"/>
    </w:rPr>
  </w:style>
  <w:style w:type="character" w:customStyle="1" w:styleId="Heading2Char">
    <w:name w:val="Heading 2 Char"/>
    <w:basedOn w:val="DefaultParagraphFont"/>
    <w:link w:val="Heading2"/>
    <w:uiPriority w:val="9"/>
    <w:semiHidden/>
    <w:rsid w:val="00AD4B2A"/>
    <w:rPr>
      <w:rFonts w:asciiTheme="majorHAnsi" w:eastAsiaTheme="majorEastAsia" w:hAnsiTheme="majorHAnsi" w:cstheme="majorBidi"/>
      <w:b/>
      <w:bCs/>
      <w:smallCaps/>
      <w:color w:val="000090"/>
      <w:sz w:val="32"/>
      <w:szCs w:val="28"/>
      <w:lang w:val="en-US"/>
    </w:rPr>
  </w:style>
  <w:style w:type="character" w:customStyle="1" w:styleId="Heading3Char">
    <w:name w:val="Heading 3 Char"/>
    <w:basedOn w:val="DefaultParagraphFont"/>
    <w:link w:val="Heading3"/>
    <w:uiPriority w:val="9"/>
    <w:semiHidden/>
    <w:rsid w:val="00AD4B2A"/>
    <w:rPr>
      <w:rFonts w:asciiTheme="majorHAnsi" w:eastAsiaTheme="majorEastAsia" w:hAnsiTheme="majorHAnsi" w:cstheme="majorBidi"/>
      <w:b/>
      <w:bCs/>
      <w:sz w:val="28"/>
      <w:szCs w:val="24"/>
      <w:lang w:val="en-US"/>
    </w:rPr>
  </w:style>
  <w:style w:type="character" w:customStyle="1" w:styleId="Heading5Char">
    <w:name w:val="Heading 5 Char"/>
    <w:basedOn w:val="DefaultParagraphFont"/>
    <w:link w:val="Heading5"/>
    <w:uiPriority w:val="9"/>
    <w:semiHidden/>
    <w:rsid w:val="00AD4B2A"/>
    <w:rPr>
      <w:rFonts w:asciiTheme="majorHAnsi" w:eastAsiaTheme="majorEastAsia" w:hAnsiTheme="majorHAnsi" w:cstheme="majorBidi"/>
      <w:color w:val="1F4D78" w:themeColor="accent1" w:themeShade="7F"/>
      <w:szCs w:val="24"/>
      <w:lang w:val="en-US"/>
    </w:rPr>
  </w:style>
  <w:style w:type="character" w:customStyle="1" w:styleId="Heading6Char">
    <w:name w:val="Heading 6 Char"/>
    <w:basedOn w:val="DefaultParagraphFont"/>
    <w:link w:val="Heading6"/>
    <w:uiPriority w:val="9"/>
    <w:semiHidden/>
    <w:rsid w:val="00AD4B2A"/>
    <w:rPr>
      <w:rFonts w:asciiTheme="majorHAnsi" w:eastAsiaTheme="majorEastAsia" w:hAnsiTheme="majorHAnsi" w:cstheme="majorBidi"/>
      <w:i/>
      <w:iCs/>
      <w:color w:val="1F4D78" w:themeColor="accent1" w:themeShade="7F"/>
      <w:szCs w:val="24"/>
      <w:lang w:val="en-US"/>
    </w:rPr>
  </w:style>
  <w:style w:type="character" w:customStyle="1" w:styleId="Heading7Char">
    <w:name w:val="Heading 7 Char"/>
    <w:basedOn w:val="DefaultParagraphFont"/>
    <w:link w:val="Heading7"/>
    <w:uiPriority w:val="9"/>
    <w:semiHidden/>
    <w:rsid w:val="00AD4B2A"/>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uiPriority w:val="9"/>
    <w:semiHidden/>
    <w:rsid w:val="00AD4B2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D4B2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AD4B2A"/>
    <w:pPr>
      <w:ind w:left="720"/>
      <w:contextualSpacing/>
    </w:pPr>
  </w:style>
  <w:style w:type="paragraph" w:styleId="NoSpacing">
    <w:name w:val="No Spacing"/>
    <w:uiPriority w:val="1"/>
    <w:qFormat/>
    <w:rsid w:val="00C966FC"/>
    <w:pPr>
      <w:spacing w:after="0" w:line="240" w:lineRule="auto"/>
      <w:jc w:val="both"/>
    </w:pPr>
    <w:rPr>
      <w:rFonts w:eastAsiaTheme="minorEastAsia"/>
      <w:szCs w:val="24"/>
      <w:lang w:val="en-US"/>
    </w:rPr>
  </w:style>
  <w:style w:type="table" w:styleId="TableGrid">
    <w:name w:val="Table Grid"/>
    <w:basedOn w:val="TableNormal"/>
    <w:uiPriority w:val="39"/>
    <w:rsid w:val="00C9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rsid w:val="003631C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Normal"/>
    <w:link w:val="HeaderChar"/>
    <w:uiPriority w:val="99"/>
    <w:unhideWhenUsed/>
    <w:rsid w:val="0011411B"/>
    <w:pPr>
      <w:tabs>
        <w:tab w:val="center" w:pos="4680"/>
        <w:tab w:val="right" w:pos="9360"/>
      </w:tabs>
      <w:spacing w:before="0" w:after="0"/>
    </w:pPr>
  </w:style>
  <w:style w:type="character" w:customStyle="1" w:styleId="HeaderChar">
    <w:name w:val="Header Char"/>
    <w:basedOn w:val="DefaultParagraphFont"/>
    <w:link w:val="Header"/>
    <w:uiPriority w:val="99"/>
    <w:rsid w:val="0011411B"/>
    <w:rPr>
      <w:rFonts w:eastAsiaTheme="minorEastAsia"/>
      <w:szCs w:val="24"/>
      <w:lang w:val="en-US"/>
    </w:rPr>
  </w:style>
  <w:style w:type="paragraph" w:styleId="Footer">
    <w:name w:val="footer"/>
    <w:basedOn w:val="Normal"/>
    <w:link w:val="FooterChar"/>
    <w:uiPriority w:val="99"/>
    <w:unhideWhenUsed/>
    <w:rsid w:val="0011411B"/>
    <w:pPr>
      <w:tabs>
        <w:tab w:val="center" w:pos="4680"/>
        <w:tab w:val="right" w:pos="9360"/>
      </w:tabs>
      <w:spacing w:before="0" w:after="0"/>
    </w:pPr>
  </w:style>
  <w:style w:type="character" w:customStyle="1" w:styleId="FooterChar">
    <w:name w:val="Footer Char"/>
    <w:basedOn w:val="DefaultParagraphFont"/>
    <w:link w:val="Footer"/>
    <w:uiPriority w:val="99"/>
    <w:rsid w:val="0011411B"/>
    <w:rPr>
      <w:rFonts w:eastAsiaTheme="minorEastAsia"/>
      <w:szCs w:val="24"/>
      <w:lang w:val="en-US"/>
    </w:rPr>
  </w:style>
  <w:style w:type="character" w:styleId="Strong">
    <w:name w:val="Strong"/>
    <w:basedOn w:val="DefaultParagraphFont"/>
    <w:uiPriority w:val="22"/>
    <w:qFormat/>
    <w:rsid w:val="00D81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1881">
      <w:bodyDiv w:val="1"/>
      <w:marLeft w:val="0"/>
      <w:marRight w:val="0"/>
      <w:marTop w:val="0"/>
      <w:marBottom w:val="0"/>
      <w:divBdr>
        <w:top w:val="none" w:sz="0" w:space="0" w:color="auto"/>
        <w:left w:val="none" w:sz="0" w:space="0" w:color="auto"/>
        <w:bottom w:val="none" w:sz="0" w:space="0" w:color="auto"/>
        <w:right w:val="none" w:sz="0" w:space="0" w:color="auto"/>
      </w:divBdr>
    </w:div>
    <w:div w:id="392241775">
      <w:bodyDiv w:val="1"/>
      <w:marLeft w:val="0"/>
      <w:marRight w:val="0"/>
      <w:marTop w:val="0"/>
      <w:marBottom w:val="0"/>
      <w:divBdr>
        <w:top w:val="none" w:sz="0" w:space="0" w:color="auto"/>
        <w:left w:val="none" w:sz="0" w:space="0" w:color="auto"/>
        <w:bottom w:val="none" w:sz="0" w:space="0" w:color="auto"/>
        <w:right w:val="none" w:sz="0" w:space="0" w:color="auto"/>
      </w:divBdr>
    </w:div>
    <w:div w:id="471798733">
      <w:bodyDiv w:val="1"/>
      <w:marLeft w:val="0"/>
      <w:marRight w:val="0"/>
      <w:marTop w:val="0"/>
      <w:marBottom w:val="0"/>
      <w:divBdr>
        <w:top w:val="none" w:sz="0" w:space="0" w:color="auto"/>
        <w:left w:val="none" w:sz="0" w:space="0" w:color="auto"/>
        <w:bottom w:val="none" w:sz="0" w:space="0" w:color="auto"/>
        <w:right w:val="none" w:sz="0" w:space="0" w:color="auto"/>
      </w:divBdr>
    </w:div>
    <w:div w:id="807211688">
      <w:bodyDiv w:val="1"/>
      <w:marLeft w:val="0"/>
      <w:marRight w:val="0"/>
      <w:marTop w:val="0"/>
      <w:marBottom w:val="0"/>
      <w:divBdr>
        <w:top w:val="none" w:sz="0" w:space="0" w:color="auto"/>
        <w:left w:val="none" w:sz="0" w:space="0" w:color="auto"/>
        <w:bottom w:val="none" w:sz="0" w:space="0" w:color="auto"/>
        <w:right w:val="none" w:sz="0" w:space="0" w:color="auto"/>
      </w:divBdr>
    </w:div>
    <w:div w:id="885943837">
      <w:bodyDiv w:val="1"/>
      <w:marLeft w:val="0"/>
      <w:marRight w:val="0"/>
      <w:marTop w:val="0"/>
      <w:marBottom w:val="0"/>
      <w:divBdr>
        <w:top w:val="none" w:sz="0" w:space="0" w:color="auto"/>
        <w:left w:val="none" w:sz="0" w:space="0" w:color="auto"/>
        <w:bottom w:val="none" w:sz="0" w:space="0" w:color="auto"/>
        <w:right w:val="none" w:sz="0" w:space="0" w:color="auto"/>
      </w:divBdr>
    </w:div>
    <w:div w:id="1013535868">
      <w:bodyDiv w:val="1"/>
      <w:marLeft w:val="0"/>
      <w:marRight w:val="0"/>
      <w:marTop w:val="0"/>
      <w:marBottom w:val="0"/>
      <w:divBdr>
        <w:top w:val="none" w:sz="0" w:space="0" w:color="auto"/>
        <w:left w:val="none" w:sz="0" w:space="0" w:color="auto"/>
        <w:bottom w:val="none" w:sz="0" w:space="0" w:color="auto"/>
        <w:right w:val="none" w:sz="0" w:space="0" w:color="auto"/>
      </w:divBdr>
    </w:div>
    <w:div w:id="1244029402">
      <w:bodyDiv w:val="1"/>
      <w:marLeft w:val="0"/>
      <w:marRight w:val="0"/>
      <w:marTop w:val="0"/>
      <w:marBottom w:val="0"/>
      <w:divBdr>
        <w:top w:val="none" w:sz="0" w:space="0" w:color="auto"/>
        <w:left w:val="none" w:sz="0" w:space="0" w:color="auto"/>
        <w:bottom w:val="none" w:sz="0" w:space="0" w:color="auto"/>
        <w:right w:val="none" w:sz="0" w:space="0" w:color="auto"/>
      </w:divBdr>
    </w:div>
    <w:div w:id="1497922275">
      <w:bodyDiv w:val="1"/>
      <w:marLeft w:val="0"/>
      <w:marRight w:val="0"/>
      <w:marTop w:val="0"/>
      <w:marBottom w:val="0"/>
      <w:divBdr>
        <w:top w:val="none" w:sz="0" w:space="0" w:color="auto"/>
        <w:left w:val="none" w:sz="0" w:space="0" w:color="auto"/>
        <w:bottom w:val="none" w:sz="0" w:space="0" w:color="auto"/>
        <w:right w:val="none" w:sz="0" w:space="0" w:color="auto"/>
      </w:divBdr>
    </w:div>
    <w:div w:id="1701201739">
      <w:bodyDiv w:val="1"/>
      <w:marLeft w:val="0"/>
      <w:marRight w:val="0"/>
      <w:marTop w:val="0"/>
      <w:marBottom w:val="0"/>
      <w:divBdr>
        <w:top w:val="none" w:sz="0" w:space="0" w:color="auto"/>
        <w:left w:val="none" w:sz="0" w:space="0" w:color="auto"/>
        <w:bottom w:val="none" w:sz="0" w:space="0" w:color="auto"/>
        <w:right w:val="none" w:sz="0" w:space="0" w:color="auto"/>
      </w:divBdr>
    </w:div>
    <w:div w:id="1958634342">
      <w:bodyDiv w:val="1"/>
      <w:marLeft w:val="0"/>
      <w:marRight w:val="0"/>
      <w:marTop w:val="0"/>
      <w:marBottom w:val="0"/>
      <w:divBdr>
        <w:top w:val="none" w:sz="0" w:space="0" w:color="auto"/>
        <w:left w:val="none" w:sz="0" w:space="0" w:color="auto"/>
        <w:bottom w:val="none" w:sz="0" w:space="0" w:color="auto"/>
        <w:right w:val="none" w:sz="0" w:space="0" w:color="auto"/>
      </w:divBdr>
    </w:div>
    <w:div w:id="1960525683">
      <w:bodyDiv w:val="1"/>
      <w:marLeft w:val="0"/>
      <w:marRight w:val="0"/>
      <w:marTop w:val="0"/>
      <w:marBottom w:val="0"/>
      <w:divBdr>
        <w:top w:val="none" w:sz="0" w:space="0" w:color="auto"/>
        <w:left w:val="none" w:sz="0" w:space="0" w:color="auto"/>
        <w:bottom w:val="none" w:sz="0" w:space="0" w:color="auto"/>
        <w:right w:val="none" w:sz="0" w:space="0" w:color="auto"/>
      </w:divBdr>
    </w:div>
    <w:div w:id="2070103464">
      <w:bodyDiv w:val="1"/>
      <w:marLeft w:val="0"/>
      <w:marRight w:val="0"/>
      <w:marTop w:val="0"/>
      <w:marBottom w:val="0"/>
      <w:divBdr>
        <w:top w:val="none" w:sz="0" w:space="0" w:color="auto"/>
        <w:left w:val="none" w:sz="0" w:space="0" w:color="auto"/>
        <w:bottom w:val="none" w:sz="0" w:space="0" w:color="auto"/>
        <w:right w:val="none" w:sz="0" w:space="0" w:color="auto"/>
      </w:divBdr>
    </w:div>
    <w:div w:id="21230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SANDU</dc:creator>
  <cp:keywords/>
  <dc:description/>
  <cp:lastModifiedBy>Shyed Shahriar Housaini</cp:lastModifiedBy>
  <cp:revision>39</cp:revision>
  <dcterms:created xsi:type="dcterms:W3CDTF">2019-03-28T22:55:00Z</dcterms:created>
  <dcterms:modified xsi:type="dcterms:W3CDTF">2025-03-26T14:52:00Z</dcterms:modified>
</cp:coreProperties>
</file>