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64B1E" w:rsidRPr="00264B1E" w:rsidRDefault="00264B1E" w:rsidP="00264B1E">
      <w:pPr>
        <w:pStyle w:val="1"/>
        <w:jc w:val="center"/>
        <w:rPr>
          <w:sz w:val="72"/>
          <w:szCs w:val="72"/>
        </w:rPr>
      </w:pPr>
    </w:p>
    <w:p w:rsidR="00264B1E" w:rsidRPr="00264B1E" w:rsidRDefault="00264B1E" w:rsidP="00264B1E">
      <w:pPr>
        <w:keepNext/>
        <w:keepLines/>
        <w:widowControl w:val="0"/>
        <w:spacing w:before="340" w:after="330" w:line="578" w:lineRule="auto"/>
        <w:jc w:val="center"/>
        <w:outlineLvl w:val="0"/>
        <w:rPr>
          <w:rFonts w:ascii="Times New Roman" w:eastAsia="宋体" w:hAnsi="Times New Roman" w:cs="Times New Roman"/>
          <w:b/>
          <w:bCs/>
          <w:kern w:val="44"/>
          <w:sz w:val="72"/>
          <w:szCs w:val="72"/>
        </w:rPr>
      </w:pPr>
      <w:r>
        <w:rPr>
          <w:rFonts w:ascii="Times New Roman" w:eastAsia="宋体" w:hAnsi="Times New Roman" w:cs="Times New Roman" w:hint="eastAsia"/>
          <w:b/>
          <w:bCs/>
          <w:kern w:val="44"/>
          <w:sz w:val="72"/>
          <w:szCs w:val="72"/>
        </w:rPr>
        <w:t>W</w:t>
      </w:r>
      <w:r>
        <w:rPr>
          <w:rFonts w:ascii="Times New Roman" w:eastAsia="宋体" w:hAnsi="Times New Roman" w:cs="Times New Roman"/>
          <w:b/>
          <w:bCs/>
          <w:kern w:val="44"/>
          <w:sz w:val="72"/>
          <w:szCs w:val="72"/>
        </w:rPr>
        <w:t>eb</w:t>
      </w:r>
      <w:r w:rsidRPr="00264B1E">
        <w:rPr>
          <w:rFonts w:ascii="Times New Roman" w:eastAsia="宋体" w:hAnsi="Times New Roman" w:cs="Times New Roman" w:hint="eastAsia"/>
          <w:b/>
          <w:bCs/>
          <w:kern w:val="44"/>
          <w:sz w:val="72"/>
          <w:szCs w:val="72"/>
        </w:rPr>
        <w:t>软件工程实</w:t>
      </w:r>
      <w:r>
        <w:rPr>
          <w:rFonts w:ascii="Times New Roman" w:eastAsia="宋体" w:hAnsi="Times New Roman" w:cs="Times New Roman" w:hint="eastAsia"/>
          <w:b/>
          <w:bCs/>
          <w:kern w:val="44"/>
          <w:sz w:val="72"/>
          <w:szCs w:val="72"/>
        </w:rPr>
        <w:t>践</w:t>
      </w:r>
      <w:r w:rsidRPr="00264B1E">
        <w:rPr>
          <w:rFonts w:ascii="Times New Roman" w:eastAsia="宋体" w:hAnsi="Times New Roman" w:cs="Times New Roman" w:hint="eastAsia"/>
          <w:b/>
          <w:bCs/>
          <w:kern w:val="44"/>
          <w:sz w:val="72"/>
          <w:szCs w:val="72"/>
        </w:rPr>
        <w:t>报告</w:t>
      </w:r>
    </w:p>
    <w:p w:rsidR="00264B1E" w:rsidRPr="00264B1E" w:rsidRDefault="00264B1E" w:rsidP="00264B1E">
      <w:pPr>
        <w:widowControl w:val="0"/>
        <w:spacing w:after="0" w:line="240" w:lineRule="auto"/>
        <w:jc w:val="both"/>
        <w:rPr>
          <w:rFonts w:ascii="Times New Roman" w:eastAsia="宋体" w:hAnsi="Times New Roman" w:cs="Times New Roman"/>
          <w:kern w:val="2"/>
          <w:sz w:val="21"/>
          <w:szCs w:val="24"/>
        </w:rPr>
      </w:pPr>
    </w:p>
    <w:p w:rsidR="00264B1E" w:rsidRPr="00264B1E" w:rsidRDefault="00264B1E" w:rsidP="00264B1E">
      <w:pPr>
        <w:widowControl w:val="0"/>
        <w:spacing w:after="0" w:line="240" w:lineRule="auto"/>
        <w:jc w:val="both"/>
        <w:rPr>
          <w:rFonts w:ascii="Times New Roman" w:eastAsia="宋体" w:hAnsi="Times New Roman" w:cs="Times New Roman"/>
          <w:kern w:val="2"/>
          <w:sz w:val="30"/>
          <w:szCs w:val="30"/>
        </w:rPr>
      </w:pPr>
    </w:p>
    <w:p w:rsidR="00264B1E" w:rsidRPr="00264B1E" w:rsidRDefault="00264B1E" w:rsidP="00264B1E">
      <w:pPr>
        <w:widowControl w:val="0"/>
        <w:spacing w:after="0" w:line="240" w:lineRule="auto"/>
        <w:jc w:val="both"/>
        <w:rPr>
          <w:rFonts w:ascii="Times New Roman" w:eastAsia="宋体" w:hAnsi="Times New Roman" w:cs="Times New Roman"/>
          <w:kern w:val="2"/>
          <w:sz w:val="30"/>
          <w:szCs w:val="30"/>
        </w:rPr>
      </w:pPr>
      <w:r w:rsidRPr="00264B1E">
        <w:rPr>
          <w:rFonts w:ascii="Times New Roman" w:eastAsia="宋体" w:hAnsi="Times New Roman" w:cs="Times New Roman" w:hint="eastAsia"/>
          <w:kern w:val="2"/>
          <w:sz w:val="30"/>
          <w:szCs w:val="30"/>
        </w:rPr>
        <w:t>项目名称：</w:t>
      </w:r>
    </w:p>
    <w:p w:rsidR="00264B1E" w:rsidRPr="00264B1E" w:rsidRDefault="00264B1E" w:rsidP="00264B1E">
      <w:pPr>
        <w:widowControl w:val="0"/>
        <w:spacing w:after="0" w:line="240" w:lineRule="auto"/>
        <w:jc w:val="both"/>
        <w:rPr>
          <w:rFonts w:ascii="Times New Roman" w:eastAsia="宋体" w:hAnsi="Times New Roman" w:cs="Times New Roman"/>
          <w:kern w:val="2"/>
          <w:sz w:val="30"/>
          <w:szCs w:val="30"/>
        </w:rPr>
      </w:pPr>
    </w:p>
    <w:p w:rsidR="00264B1E" w:rsidRPr="00264B1E" w:rsidRDefault="00264B1E" w:rsidP="00264B1E">
      <w:pPr>
        <w:widowControl w:val="0"/>
        <w:spacing w:after="0" w:line="240" w:lineRule="auto"/>
        <w:jc w:val="both"/>
        <w:rPr>
          <w:rFonts w:ascii="Times New Roman" w:eastAsia="宋体" w:hAnsi="Times New Roman" w:cs="Times New Roman"/>
          <w:kern w:val="2"/>
          <w:sz w:val="30"/>
          <w:szCs w:val="30"/>
        </w:rPr>
      </w:pPr>
      <w:r w:rsidRPr="00264B1E">
        <w:rPr>
          <w:rFonts w:ascii="Times New Roman" w:eastAsia="宋体" w:hAnsi="Times New Roman" w:cs="Times New Roman" w:hint="eastAsia"/>
          <w:kern w:val="2"/>
          <w:sz w:val="30"/>
          <w:szCs w:val="30"/>
        </w:rPr>
        <w:t>项目组成员：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1985"/>
        <w:gridCol w:w="1985"/>
        <w:gridCol w:w="1985"/>
      </w:tblGrid>
      <w:tr w:rsidR="00264B1E" w:rsidRPr="00264B1E" w:rsidTr="00264B1E">
        <w:trPr>
          <w:trHeight w:val="567"/>
        </w:trPr>
        <w:tc>
          <w:tcPr>
            <w:tcW w:w="1985" w:type="dxa"/>
            <w:shd w:val="clear" w:color="auto" w:fill="auto"/>
          </w:tcPr>
          <w:p w:rsidR="00264B1E" w:rsidRPr="00264B1E" w:rsidRDefault="00264B1E" w:rsidP="00264B1E">
            <w:pPr>
              <w:widowControl w:val="0"/>
              <w:spacing w:after="0" w:line="240" w:lineRule="auto"/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 w:rsidRPr="00264B1E"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姓名</w:t>
            </w:r>
          </w:p>
        </w:tc>
        <w:tc>
          <w:tcPr>
            <w:tcW w:w="1985" w:type="dxa"/>
            <w:shd w:val="clear" w:color="auto" w:fill="auto"/>
          </w:tcPr>
          <w:p w:rsidR="00264B1E" w:rsidRPr="00264B1E" w:rsidRDefault="00264B1E" w:rsidP="00264B1E">
            <w:pPr>
              <w:widowControl w:val="0"/>
              <w:spacing w:after="0" w:line="240" w:lineRule="auto"/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 w:rsidRPr="00264B1E"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学号</w:t>
            </w:r>
          </w:p>
        </w:tc>
        <w:tc>
          <w:tcPr>
            <w:tcW w:w="1985" w:type="dxa"/>
            <w:shd w:val="clear" w:color="auto" w:fill="auto"/>
          </w:tcPr>
          <w:p w:rsidR="00264B1E" w:rsidRPr="00264B1E" w:rsidRDefault="00264B1E" w:rsidP="00264B1E">
            <w:pPr>
              <w:widowControl w:val="0"/>
              <w:spacing w:after="0" w:line="240" w:lineRule="auto"/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 w:rsidRPr="00264B1E"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角色</w:t>
            </w:r>
          </w:p>
        </w:tc>
        <w:tc>
          <w:tcPr>
            <w:tcW w:w="1985" w:type="dxa"/>
            <w:shd w:val="clear" w:color="auto" w:fill="auto"/>
          </w:tcPr>
          <w:p w:rsidR="00264B1E" w:rsidRPr="00264B1E" w:rsidRDefault="00264B1E" w:rsidP="00264B1E">
            <w:pPr>
              <w:widowControl w:val="0"/>
              <w:spacing w:after="0" w:line="240" w:lineRule="auto"/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 w:rsidRPr="00264B1E"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评分</w:t>
            </w:r>
          </w:p>
        </w:tc>
      </w:tr>
      <w:tr w:rsidR="00264B1E" w:rsidRPr="00264B1E" w:rsidTr="00264B1E">
        <w:trPr>
          <w:trHeight w:val="567"/>
        </w:trPr>
        <w:tc>
          <w:tcPr>
            <w:tcW w:w="1985" w:type="dxa"/>
            <w:shd w:val="clear" w:color="auto" w:fill="auto"/>
          </w:tcPr>
          <w:p w:rsidR="00264B1E" w:rsidRPr="00264B1E" w:rsidRDefault="00264B1E" w:rsidP="00264B1E">
            <w:pPr>
              <w:widowControl w:val="0"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</w:p>
        </w:tc>
        <w:tc>
          <w:tcPr>
            <w:tcW w:w="1985" w:type="dxa"/>
            <w:shd w:val="clear" w:color="auto" w:fill="auto"/>
          </w:tcPr>
          <w:p w:rsidR="00264B1E" w:rsidRPr="00264B1E" w:rsidRDefault="00264B1E" w:rsidP="00264B1E">
            <w:pPr>
              <w:widowControl w:val="0"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</w:p>
        </w:tc>
        <w:tc>
          <w:tcPr>
            <w:tcW w:w="1985" w:type="dxa"/>
            <w:shd w:val="clear" w:color="auto" w:fill="auto"/>
          </w:tcPr>
          <w:p w:rsidR="00264B1E" w:rsidRPr="00264B1E" w:rsidRDefault="00264B1E" w:rsidP="00264B1E">
            <w:pPr>
              <w:widowControl w:val="0"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</w:p>
        </w:tc>
        <w:tc>
          <w:tcPr>
            <w:tcW w:w="1985" w:type="dxa"/>
            <w:shd w:val="clear" w:color="auto" w:fill="auto"/>
          </w:tcPr>
          <w:p w:rsidR="00264B1E" w:rsidRPr="00264B1E" w:rsidRDefault="00264B1E" w:rsidP="00264B1E">
            <w:pPr>
              <w:widowControl w:val="0"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</w:p>
        </w:tc>
      </w:tr>
      <w:tr w:rsidR="00264B1E" w:rsidRPr="00264B1E" w:rsidTr="00264B1E">
        <w:trPr>
          <w:trHeight w:val="567"/>
        </w:trPr>
        <w:tc>
          <w:tcPr>
            <w:tcW w:w="1985" w:type="dxa"/>
            <w:shd w:val="clear" w:color="auto" w:fill="auto"/>
          </w:tcPr>
          <w:p w:rsidR="00264B1E" w:rsidRPr="00264B1E" w:rsidRDefault="00264B1E" w:rsidP="00264B1E">
            <w:pPr>
              <w:widowControl w:val="0"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</w:p>
        </w:tc>
        <w:tc>
          <w:tcPr>
            <w:tcW w:w="1985" w:type="dxa"/>
            <w:shd w:val="clear" w:color="auto" w:fill="auto"/>
          </w:tcPr>
          <w:p w:rsidR="00264B1E" w:rsidRPr="00264B1E" w:rsidRDefault="00264B1E" w:rsidP="00264B1E">
            <w:pPr>
              <w:widowControl w:val="0"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</w:p>
        </w:tc>
        <w:tc>
          <w:tcPr>
            <w:tcW w:w="1985" w:type="dxa"/>
            <w:shd w:val="clear" w:color="auto" w:fill="auto"/>
          </w:tcPr>
          <w:p w:rsidR="00264B1E" w:rsidRPr="00264B1E" w:rsidRDefault="00264B1E" w:rsidP="00264B1E">
            <w:pPr>
              <w:widowControl w:val="0"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</w:p>
        </w:tc>
        <w:tc>
          <w:tcPr>
            <w:tcW w:w="1985" w:type="dxa"/>
            <w:shd w:val="clear" w:color="auto" w:fill="auto"/>
          </w:tcPr>
          <w:p w:rsidR="00264B1E" w:rsidRPr="00264B1E" w:rsidRDefault="00264B1E" w:rsidP="00264B1E">
            <w:pPr>
              <w:widowControl w:val="0"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</w:p>
        </w:tc>
      </w:tr>
      <w:tr w:rsidR="00264B1E" w:rsidRPr="00264B1E" w:rsidTr="00264B1E">
        <w:trPr>
          <w:trHeight w:val="567"/>
        </w:trPr>
        <w:tc>
          <w:tcPr>
            <w:tcW w:w="1985" w:type="dxa"/>
            <w:shd w:val="clear" w:color="auto" w:fill="auto"/>
          </w:tcPr>
          <w:p w:rsidR="00264B1E" w:rsidRPr="00264B1E" w:rsidRDefault="00264B1E" w:rsidP="00264B1E">
            <w:pPr>
              <w:widowControl w:val="0"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</w:p>
        </w:tc>
        <w:tc>
          <w:tcPr>
            <w:tcW w:w="1985" w:type="dxa"/>
            <w:shd w:val="clear" w:color="auto" w:fill="auto"/>
          </w:tcPr>
          <w:p w:rsidR="00264B1E" w:rsidRPr="00264B1E" w:rsidRDefault="00264B1E" w:rsidP="00264B1E">
            <w:pPr>
              <w:widowControl w:val="0"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</w:p>
        </w:tc>
        <w:tc>
          <w:tcPr>
            <w:tcW w:w="1985" w:type="dxa"/>
            <w:shd w:val="clear" w:color="auto" w:fill="auto"/>
          </w:tcPr>
          <w:p w:rsidR="00264B1E" w:rsidRPr="00264B1E" w:rsidRDefault="00264B1E" w:rsidP="00264B1E">
            <w:pPr>
              <w:widowControl w:val="0"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</w:p>
        </w:tc>
        <w:tc>
          <w:tcPr>
            <w:tcW w:w="1985" w:type="dxa"/>
            <w:shd w:val="clear" w:color="auto" w:fill="auto"/>
          </w:tcPr>
          <w:p w:rsidR="00264B1E" w:rsidRPr="00264B1E" w:rsidRDefault="00264B1E" w:rsidP="00264B1E">
            <w:pPr>
              <w:widowControl w:val="0"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</w:p>
        </w:tc>
      </w:tr>
      <w:tr w:rsidR="00264B1E" w:rsidRPr="00264B1E" w:rsidTr="00264B1E">
        <w:trPr>
          <w:trHeight w:val="567"/>
        </w:trPr>
        <w:tc>
          <w:tcPr>
            <w:tcW w:w="1985" w:type="dxa"/>
            <w:shd w:val="clear" w:color="auto" w:fill="auto"/>
          </w:tcPr>
          <w:p w:rsidR="00264B1E" w:rsidRPr="00264B1E" w:rsidRDefault="00264B1E" w:rsidP="00264B1E">
            <w:pPr>
              <w:widowControl w:val="0"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</w:p>
        </w:tc>
        <w:tc>
          <w:tcPr>
            <w:tcW w:w="1985" w:type="dxa"/>
            <w:shd w:val="clear" w:color="auto" w:fill="auto"/>
          </w:tcPr>
          <w:p w:rsidR="00264B1E" w:rsidRPr="00264B1E" w:rsidRDefault="00264B1E" w:rsidP="00264B1E">
            <w:pPr>
              <w:widowControl w:val="0"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</w:p>
        </w:tc>
        <w:tc>
          <w:tcPr>
            <w:tcW w:w="1985" w:type="dxa"/>
            <w:shd w:val="clear" w:color="auto" w:fill="auto"/>
          </w:tcPr>
          <w:p w:rsidR="00264B1E" w:rsidRPr="00264B1E" w:rsidRDefault="00264B1E" w:rsidP="00264B1E">
            <w:pPr>
              <w:widowControl w:val="0"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</w:p>
        </w:tc>
        <w:tc>
          <w:tcPr>
            <w:tcW w:w="1985" w:type="dxa"/>
            <w:shd w:val="clear" w:color="auto" w:fill="auto"/>
          </w:tcPr>
          <w:p w:rsidR="00264B1E" w:rsidRPr="00264B1E" w:rsidRDefault="00264B1E" w:rsidP="00264B1E">
            <w:pPr>
              <w:widowControl w:val="0"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</w:p>
        </w:tc>
      </w:tr>
      <w:tr w:rsidR="00264B1E" w:rsidRPr="00264B1E" w:rsidTr="00264B1E">
        <w:trPr>
          <w:trHeight w:val="567"/>
        </w:trPr>
        <w:tc>
          <w:tcPr>
            <w:tcW w:w="1985" w:type="dxa"/>
            <w:shd w:val="clear" w:color="auto" w:fill="auto"/>
          </w:tcPr>
          <w:p w:rsidR="00264B1E" w:rsidRPr="00264B1E" w:rsidRDefault="00264B1E" w:rsidP="00264B1E">
            <w:pPr>
              <w:widowControl w:val="0"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</w:p>
        </w:tc>
        <w:tc>
          <w:tcPr>
            <w:tcW w:w="1985" w:type="dxa"/>
            <w:shd w:val="clear" w:color="auto" w:fill="auto"/>
          </w:tcPr>
          <w:p w:rsidR="00264B1E" w:rsidRPr="00264B1E" w:rsidRDefault="00264B1E" w:rsidP="00264B1E">
            <w:pPr>
              <w:widowControl w:val="0"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</w:p>
        </w:tc>
        <w:tc>
          <w:tcPr>
            <w:tcW w:w="1985" w:type="dxa"/>
            <w:shd w:val="clear" w:color="auto" w:fill="auto"/>
          </w:tcPr>
          <w:p w:rsidR="00264B1E" w:rsidRPr="00264B1E" w:rsidRDefault="00264B1E" w:rsidP="00264B1E">
            <w:pPr>
              <w:widowControl w:val="0"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</w:p>
        </w:tc>
        <w:tc>
          <w:tcPr>
            <w:tcW w:w="1985" w:type="dxa"/>
            <w:shd w:val="clear" w:color="auto" w:fill="auto"/>
          </w:tcPr>
          <w:p w:rsidR="00264B1E" w:rsidRPr="00264B1E" w:rsidRDefault="00264B1E" w:rsidP="00264B1E">
            <w:pPr>
              <w:widowControl w:val="0"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</w:p>
        </w:tc>
      </w:tr>
      <w:tr w:rsidR="00264B1E" w:rsidRPr="00264B1E" w:rsidTr="00264B1E">
        <w:trPr>
          <w:trHeight w:val="567"/>
        </w:trPr>
        <w:tc>
          <w:tcPr>
            <w:tcW w:w="1985" w:type="dxa"/>
            <w:shd w:val="clear" w:color="auto" w:fill="auto"/>
          </w:tcPr>
          <w:p w:rsidR="00264B1E" w:rsidRPr="00264B1E" w:rsidRDefault="00264B1E" w:rsidP="00264B1E">
            <w:pPr>
              <w:widowControl w:val="0"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</w:p>
        </w:tc>
        <w:tc>
          <w:tcPr>
            <w:tcW w:w="1985" w:type="dxa"/>
            <w:shd w:val="clear" w:color="auto" w:fill="auto"/>
          </w:tcPr>
          <w:p w:rsidR="00264B1E" w:rsidRPr="00264B1E" w:rsidRDefault="00264B1E" w:rsidP="00264B1E">
            <w:pPr>
              <w:widowControl w:val="0"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</w:p>
        </w:tc>
        <w:tc>
          <w:tcPr>
            <w:tcW w:w="1985" w:type="dxa"/>
            <w:shd w:val="clear" w:color="auto" w:fill="auto"/>
          </w:tcPr>
          <w:p w:rsidR="00264B1E" w:rsidRPr="00264B1E" w:rsidRDefault="00264B1E" w:rsidP="00264B1E">
            <w:pPr>
              <w:widowControl w:val="0"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</w:p>
        </w:tc>
        <w:tc>
          <w:tcPr>
            <w:tcW w:w="1985" w:type="dxa"/>
            <w:shd w:val="clear" w:color="auto" w:fill="auto"/>
          </w:tcPr>
          <w:p w:rsidR="00264B1E" w:rsidRPr="00264B1E" w:rsidRDefault="00264B1E" w:rsidP="00264B1E">
            <w:pPr>
              <w:widowControl w:val="0"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</w:p>
        </w:tc>
      </w:tr>
      <w:tr w:rsidR="00264B1E" w:rsidRPr="00264B1E" w:rsidTr="00264B1E">
        <w:trPr>
          <w:trHeight w:val="567"/>
        </w:trPr>
        <w:tc>
          <w:tcPr>
            <w:tcW w:w="1985" w:type="dxa"/>
            <w:shd w:val="clear" w:color="auto" w:fill="auto"/>
          </w:tcPr>
          <w:p w:rsidR="00264B1E" w:rsidRPr="00264B1E" w:rsidRDefault="00264B1E" w:rsidP="00264B1E">
            <w:pPr>
              <w:widowControl w:val="0"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</w:p>
        </w:tc>
        <w:tc>
          <w:tcPr>
            <w:tcW w:w="1985" w:type="dxa"/>
            <w:shd w:val="clear" w:color="auto" w:fill="auto"/>
          </w:tcPr>
          <w:p w:rsidR="00264B1E" w:rsidRPr="00264B1E" w:rsidRDefault="00264B1E" w:rsidP="00264B1E">
            <w:pPr>
              <w:widowControl w:val="0"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</w:p>
        </w:tc>
        <w:tc>
          <w:tcPr>
            <w:tcW w:w="1985" w:type="dxa"/>
            <w:shd w:val="clear" w:color="auto" w:fill="auto"/>
          </w:tcPr>
          <w:p w:rsidR="00264B1E" w:rsidRPr="00264B1E" w:rsidRDefault="00264B1E" w:rsidP="00264B1E">
            <w:pPr>
              <w:widowControl w:val="0"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</w:p>
        </w:tc>
        <w:tc>
          <w:tcPr>
            <w:tcW w:w="1985" w:type="dxa"/>
            <w:shd w:val="clear" w:color="auto" w:fill="auto"/>
          </w:tcPr>
          <w:p w:rsidR="00264B1E" w:rsidRPr="00264B1E" w:rsidRDefault="00264B1E" w:rsidP="00264B1E">
            <w:pPr>
              <w:widowControl w:val="0"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</w:p>
        </w:tc>
      </w:tr>
    </w:tbl>
    <w:p w:rsidR="00264B1E" w:rsidRPr="00264B1E" w:rsidRDefault="00264B1E" w:rsidP="00264B1E">
      <w:pPr>
        <w:widowControl w:val="0"/>
        <w:spacing w:after="0" w:line="240" w:lineRule="auto"/>
        <w:jc w:val="both"/>
        <w:rPr>
          <w:rFonts w:ascii="Times New Roman" w:eastAsia="宋体" w:hAnsi="Times New Roman" w:cs="Times New Roman"/>
          <w:kern w:val="2"/>
          <w:sz w:val="21"/>
          <w:szCs w:val="24"/>
        </w:rPr>
      </w:pPr>
    </w:p>
    <w:p w:rsidR="00264B1E" w:rsidRPr="00264B1E" w:rsidRDefault="00264B1E" w:rsidP="00264B1E">
      <w:pPr>
        <w:widowControl w:val="0"/>
        <w:spacing w:after="0" w:line="240" w:lineRule="auto"/>
        <w:jc w:val="both"/>
        <w:rPr>
          <w:rFonts w:ascii="Times New Roman" w:eastAsia="宋体" w:hAnsi="Times New Roman" w:cs="Times New Roman"/>
          <w:kern w:val="2"/>
          <w:sz w:val="21"/>
          <w:szCs w:val="24"/>
        </w:rPr>
      </w:pPr>
    </w:p>
    <w:p w:rsidR="00264B1E" w:rsidRPr="00264B1E" w:rsidRDefault="00264B1E" w:rsidP="00264B1E">
      <w:pPr>
        <w:widowControl w:val="0"/>
        <w:spacing w:after="0" w:line="240" w:lineRule="auto"/>
        <w:jc w:val="both"/>
        <w:rPr>
          <w:rFonts w:ascii="Times New Roman" w:eastAsia="宋体" w:hAnsi="Times New Roman" w:cs="Times New Roman"/>
          <w:kern w:val="2"/>
          <w:sz w:val="21"/>
          <w:szCs w:val="24"/>
        </w:rPr>
      </w:pPr>
      <w:r w:rsidRPr="00264B1E">
        <w:rPr>
          <w:rFonts w:ascii="Times New Roman" w:eastAsia="宋体" w:hAnsi="Times New Roman" w:cs="Times New Roman" w:hint="eastAsia"/>
          <w:kern w:val="2"/>
          <w:sz w:val="21"/>
          <w:szCs w:val="24"/>
        </w:rPr>
        <w:t>注：</w:t>
      </w:r>
      <w:proofErr w:type="gramStart"/>
      <w:r w:rsidRPr="00264B1E">
        <w:rPr>
          <w:rFonts w:ascii="Times New Roman" w:eastAsia="宋体" w:hAnsi="Times New Roman" w:cs="Times New Roman" w:hint="eastAsia"/>
          <w:kern w:val="2"/>
          <w:sz w:val="21"/>
          <w:szCs w:val="24"/>
        </w:rPr>
        <w:t>评分共</w:t>
      </w:r>
      <w:proofErr w:type="gramEnd"/>
      <w:r w:rsidRPr="00264B1E">
        <w:rPr>
          <w:rFonts w:ascii="Times New Roman" w:eastAsia="宋体" w:hAnsi="Times New Roman" w:cs="Times New Roman" w:hint="eastAsia"/>
          <w:kern w:val="2"/>
          <w:sz w:val="21"/>
          <w:szCs w:val="24"/>
        </w:rPr>
        <w:t>分为</w:t>
      </w:r>
      <w:r w:rsidRPr="00264B1E">
        <w:rPr>
          <w:rFonts w:ascii="Times New Roman" w:eastAsia="宋体" w:hAnsi="Times New Roman" w:cs="Times New Roman" w:hint="eastAsia"/>
          <w:kern w:val="2"/>
          <w:sz w:val="21"/>
          <w:szCs w:val="24"/>
        </w:rPr>
        <w:t>5</w:t>
      </w:r>
      <w:r w:rsidRPr="00264B1E">
        <w:rPr>
          <w:rFonts w:ascii="Times New Roman" w:eastAsia="宋体" w:hAnsi="Times New Roman" w:cs="Times New Roman" w:hint="eastAsia"/>
          <w:kern w:val="2"/>
          <w:sz w:val="21"/>
          <w:szCs w:val="24"/>
        </w:rPr>
        <w:t>档：</w:t>
      </w:r>
      <w:r w:rsidRPr="00264B1E">
        <w:rPr>
          <w:rFonts w:ascii="Times New Roman" w:eastAsia="宋体" w:hAnsi="Times New Roman" w:cs="Times New Roman" w:hint="eastAsia"/>
          <w:kern w:val="2"/>
          <w:sz w:val="21"/>
          <w:szCs w:val="24"/>
        </w:rPr>
        <w:t>A</w:t>
      </w:r>
      <w:r w:rsidRPr="00264B1E">
        <w:rPr>
          <w:rFonts w:ascii="Times New Roman" w:eastAsia="宋体" w:hAnsi="Times New Roman" w:cs="Times New Roman" w:hint="eastAsia"/>
          <w:kern w:val="2"/>
          <w:sz w:val="21"/>
          <w:szCs w:val="24"/>
        </w:rPr>
        <w:t>、</w:t>
      </w:r>
      <w:r w:rsidRPr="00264B1E">
        <w:rPr>
          <w:rFonts w:ascii="Times New Roman" w:eastAsia="宋体" w:hAnsi="Times New Roman" w:cs="Times New Roman" w:hint="eastAsia"/>
          <w:kern w:val="2"/>
          <w:sz w:val="21"/>
          <w:szCs w:val="24"/>
        </w:rPr>
        <w:t>B</w:t>
      </w:r>
      <w:r w:rsidRPr="00264B1E">
        <w:rPr>
          <w:rFonts w:ascii="Times New Roman" w:eastAsia="宋体" w:hAnsi="Times New Roman" w:cs="Times New Roman" w:hint="eastAsia"/>
          <w:kern w:val="2"/>
          <w:sz w:val="21"/>
          <w:szCs w:val="24"/>
        </w:rPr>
        <w:t>、</w:t>
      </w:r>
      <w:r w:rsidRPr="00264B1E">
        <w:rPr>
          <w:rFonts w:ascii="Times New Roman" w:eastAsia="宋体" w:hAnsi="Times New Roman" w:cs="Times New Roman" w:hint="eastAsia"/>
          <w:kern w:val="2"/>
          <w:sz w:val="21"/>
          <w:szCs w:val="24"/>
        </w:rPr>
        <w:t>C</w:t>
      </w:r>
      <w:r w:rsidRPr="00264B1E">
        <w:rPr>
          <w:rFonts w:ascii="Times New Roman" w:eastAsia="宋体" w:hAnsi="Times New Roman" w:cs="Times New Roman" w:hint="eastAsia"/>
          <w:kern w:val="2"/>
          <w:sz w:val="21"/>
          <w:szCs w:val="24"/>
        </w:rPr>
        <w:t>、</w:t>
      </w:r>
      <w:r w:rsidRPr="00264B1E">
        <w:rPr>
          <w:rFonts w:ascii="Times New Roman" w:eastAsia="宋体" w:hAnsi="Times New Roman" w:cs="Times New Roman" w:hint="eastAsia"/>
          <w:kern w:val="2"/>
          <w:sz w:val="21"/>
          <w:szCs w:val="24"/>
        </w:rPr>
        <w:t>D</w:t>
      </w:r>
      <w:r w:rsidRPr="00264B1E">
        <w:rPr>
          <w:rFonts w:ascii="Times New Roman" w:eastAsia="宋体" w:hAnsi="Times New Roman" w:cs="Times New Roman" w:hint="eastAsia"/>
          <w:kern w:val="2"/>
          <w:sz w:val="21"/>
          <w:szCs w:val="24"/>
        </w:rPr>
        <w:t>、</w:t>
      </w:r>
      <w:r w:rsidRPr="00264B1E">
        <w:rPr>
          <w:rFonts w:ascii="Times New Roman" w:eastAsia="宋体" w:hAnsi="Times New Roman" w:cs="Times New Roman" w:hint="eastAsia"/>
          <w:kern w:val="2"/>
          <w:sz w:val="21"/>
          <w:szCs w:val="24"/>
        </w:rPr>
        <w:t>E</w:t>
      </w:r>
      <w:r w:rsidRPr="00264B1E">
        <w:rPr>
          <w:rFonts w:ascii="Times New Roman" w:eastAsia="宋体" w:hAnsi="Times New Roman" w:cs="Times New Roman" w:hint="eastAsia"/>
          <w:kern w:val="2"/>
          <w:sz w:val="21"/>
          <w:szCs w:val="24"/>
        </w:rPr>
        <w:t>，每组中评分须拉开差距，要求每个档次都有。</w:t>
      </w:r>
    </w:p>
    <w:p w:rsidR="00264B1E" w:rsidRPr="00264B1E" w:rsidRDefault="00264B1E" w:rsidP="00264B1E">
      <w:pPr>
        <w:widowControl w:val="0"/>
        <w:spacing w:after="0" w:line="240" w:lineRule="auto"/>
        <w:jc w:val="both"/>
        <w:rPr>
          <w:rFonts w:ascii="Times New Roman" w:eastAsia="宋体" w:hAnsi="Times New Roman" w:cs="Times New Roman"/>
          <w:color w:val="FF0000"/>
          <w:kern w:val="2"/>
          <w:sz w:val="21"/>
          <w:szCs w:val="24"/>
        </w:rPr>
      </w:pPr>
    </w:p>
    <w:p w:rsidR="00264B1E" w:rsidRPr="00264B1E" w:rsidRDefault="00264B1E" w:rsidP="00264B1E">
      <w:pPr>
        <w:widowControl w:val="0"/>
        <w:spacing w:after="0" w:line="240" w:lineRule="auto"/>
        <w:jc w:val="both"/>
        <w:rPr>
          <w:rFonts w:ascii="Times New Roman" w:eastAsia="宋体" w:hAnsi="Times New Roman" w:cs="Times New Roman"/>
          <w:color w:val="FF0000"/>
          <w:kern w:val="2"/>
          <w:sz w:val="21"/>
          <w:szCs w:val="24"/>
        </w:rPr>
      </w:pPr>
    </w:p>
    <w:p w:rsidR="00264B1E" w:rsidRPr="00264B1E" w:rsidRDefault="00264B1E">
      <w:pPr>
        <w:rPr>
          <w:rFonts w:ascii="Times New Roman" w:eastAsia="宋体" w:hAnsi="Times New Roman" w:cs="Times New Roman"/>
          <w:b/>
          <w:bCs/>
          <w:kern w:val="44"/>
          <w:sz w:val="44"/>
          <w:szCs w:val="44"/>
        </w:rPr>
      </w:pPr>
    </w:p>
    <w:p w:rsidR="00311E0E" w:rsidRDefault="00311E0E">
      <w:pPr>
        <w:rPr>
          <w:rFonts w:ascii="Arial" w:eastAsia="黑体" w:hAnsi="Arial" w:cs="Times New Roman"/>
          <w:b/>
          <w:bCs/>
          <w:kern w:val="2"/>
          <w:sz w:val="32"/>
          <w:szCs w:val="32"/>
        </w:rPr>
      </w:pPr>
      <w:r>
        <w:br w:type="page"/>
      </w:r>
    </w:p>
    <w:p w:rsidR="00155884" w:rsidRDefault="00311E0E" w:rsidP="00155884">
      <w:pPr>
        <w:pStyle w:val="2"/>
      </w:pPr>
      <w:r>
        <w:rPr>
          <w:rFonts w:hint="eastAsia"/>
        </w:rPr>
        <w:lastRenderedPageBreak/>
        <w:t>一</w:t>
      </w:r>
      <w:r w:rsidR="00155884">
        <w:rPr>
          <w:rFonts w:hint="eastAsia"/>
        </w:rPr>
        <w:t>、</w:t>
      </w:r>
      <w:r w:rsidR="00155884" w:rsidRPr="002B2931">
        <w:rPr>
          <w:rFonts w:hint="eastAsia"/>
        </w:rPr>
        <w:t>实</w:t>
      </w:r>
      <w:r w:rsidR="00C909B6">
        <w:rPr>
          <w:rFonts w:hint="eastAsia"/>
        </w:rPr>
        <w:t>践</w:t>
      </w:r>
      <w:r w:rsidR="00A95524">
        <w:rPr>
          <w:rFonts w:hint="eastAsia"/>
        </w:rPr>
        <w:t>目标</w:t>
      </w:r>
    </w:p>
    <w:p w:rsidR="006C3A13" w:rsidRDefault="00A95524" w:rsidP="006C3A13">
      <w:pPr>
        <w:ind w:firstLineChars="200" w:firstLine="480"/>
        <w:rPr>
          <w:sz w:val="24"/>
          <w:szCs w:val="24"/>
        </w:rPr>
      </w:pPr>
      <w:r w:rsidRPr="006C3A13">
        <w:rPr>
          <w:rFonts w:hint="eastAsia"/>
          <w:sz w:val="24"/>
          <w:szCs w:val="24"/>
        </w:rPr>
        <w:t>本课程以常见的</w:t>
      </w:r>
      <w:r w:rsidRPr="006C3A13">
        <w:rPr>
          <w:rFonts w:hint="eastAsia"/>
          <w:sz w:val="24"/>
          <w:szCs w:val="24"/>
        </w:rPr>
        <w:t>Web</w:t>
      </w:r>
      <w:r w:rsidRPr="006C3A13">
        <w:rPr>
          <w:rFonts w:hint="eastAsia"/>
          <w:sz w:val="24"/>
          <w:szCs w:val="24"/>
        </w:rPr>
        <w:t>应用软件出发，在教师的指引下，完成</w:t>
      </w:r>
      <w:r w:rsidRPr="006C3A13">
        <w:rPr>
          <w:rFonts w:hint="eastAsia"/>
          <w:sz w:val="24"/>
          <w:szCs w:val="24"/>
        </w:rPr>
        <w:t>Web</w:t>
      </w:r>
      <w:r w:rsidRPr="006C3A13">
        <w:rPr>
          <w:rFonts w:hint="eastAsia"/>
          <w:sz w:val="24"/>
          <w:szCs w:val="24"/>
        </w:rPr>
        <w:t>应用项目可行性分析、项目需求分析、系统架构设计、系统详细设计、编码、测试和部署等工作。</w:t>
      </w:r>
    </w:p>
    <w:p w:rsidR="006C3A13" w:rsidRDefault="006C3A13" w:rsidP="006C3A13">
      <w:r w:rsidRPr="006C3A13">
        <w:rPr>
          <w:rFonts w:ascii="Arial" w:eastAsia="黑体" w:hAnsi="Arial" w:cs="Times New Roman" w:hint="eastAsia"/>
          <w:b/>
          <w:bCs/>
          <w:kern w:val="2"/>
          <w:sz w:val="32"/>
          <w:szCs w:val="32"/>
        </w:rPr>
        <w:t>二</w:t>
      </w:r>
      <w:r w:rsidR="00155884" w:rsidRPr="006C3A13">
        <w:rPr>
          <w:rFonts w:ascii="Arial" w:eastAsia="黑体" w:hAnsi="Arial" w:cs="Times New Roman" w:hint="eastAsia"/>
          <w:b/>
          <w:bCs/>
          <w:kern w:val="2"/>
          <w:sz w:val="32"/>
          <w:szCs w:val="32"/>
        </w:rPr>
        <w:t>、实</w:t>
      </w:r>
      <w:r>
        <w:rPr>
          <w:rFonts w:ascii="Arial" w:eastAsia="黑体" w:hAnsi="Arial" w:cs="Times New Roman" w:hint="eastAsia"/>
          <w:b/>
          <w:bCs/>
          <w:kern w:val="2"/>
          <w:sz w:val="32"/>
          <w:szCs w:val="32"/>
        </w:rPr>
        <w:t>践</w:t>
      </w:r>
      <w:r w:rsidR="00155884" w:rsidRPr="006C3A13">
        <w:rPr>
          <w:rFonts w:ascii="Arial" w:eastAsia="黑体" w:hAnsi="Arial" w:cs="Times New Roman" w:hint="eastAsia"/>
          <w:b/>
          <w:bCs/>
          <w:kern w:val="2"/>
          <w:sz w:val="32"/>
          <w:szCs w:val="32"/>
        </w:rPr>
        <w:t>原理</w:t>
      </w:r>
    </w:p>
    <w:p w:rsidR="005A5433" w:rsidRDefault="005A5433" w:rsidP="005A5433">
      <w:pPr>
        <w:spacing w:line="360" w:lineRule="auto"/>
        <w:ind w:firstLineChars="200" w:firstLine="480"/>
        <w:jc w:val="both"/>
        <w:rPr>
          <w:rFonts w:ascii="宋体" w:eastAsia="宋体" w:hAnsi="宋体"/>
          <w:sz w:val="24"/>
        </w:rPr>
      </w:pPr>
      <w:proofErr w:type="gramStart"/>
      <w:r>
        <w:rPr>
          <w:rFonts w:ascii="宋体" w:eastAsia="宋体" w:hAnsi="宋体" w:hint="eastAsia"/>
          <w:sz w:val="24"/>
        </w:rPr>
        <w:t>本实践</w:t>
      </w:r>
      <w:proofErr w:type="gramEnd"/>
      <w:r>
        <w:rPr>
          <w:rFonts w:ascii="宋体" w:eastAsia="宋体" w:hAnsi="宋体" w:hint="eastAsia"/>
          <w:sz w:val="24"/>
        </w:rPr>
        <w:t>课程主要以数据库、We</w:t>
      </w:r>
      <w:r>
        <w:rPr>
          <w:rFonts w:ascii="宋体" w:eastAsia="宋体" w:hAnsi="宋体"/>
          <w:sz w:val="24"/>
        </w:rPr>
        <w:t>b</w:t>
      </w:r>
      <w:r>
        <w:rPr>
          <w:rFonts w:ascii="宋体" w:eastAsia="宋体" w:hAnsi="宋体" w:hint="eastAsia"/>
          <w:sz w:val="24"/>
        </w:rPr>
        <w:t>前后端开发为主，主要需要掌握的技术包括MySQL、Node Express框架和Vue框架等方面内容。</w:t>
      </w:r>
    </w:p>
    <w:p w:rsidR="005A5433" w:rsidRDefault="005A5433" w:rsidP="005A5433">
      <w:pPr>
        <w:spacing w:line="360" w:lineRule="auto"/>
        <w:ind w:firstLineChars="200" w:firstLine="480"/>
        <w:jc w:val="both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MySQL是一个关系型数据库管理系统，由瑞典MySQL AB公司开发，属于 Oracle 旗下产品。MySQL 是最流行的关系型数据库管理系统之一，在 WEB 应用方面，MySQL是最好的 RDBMS (Relational Database Management System，关系数据库管理系统) 应用软件之一。 本项目采用MySQL来存储学生成绩数据。</w:t>
      </w:r>
    </w:p>
    <w:p w:rsidR="005A5433" w:rsidRDefault="005A5433" w:rsidP="005A5433">
      <w:pPr>
        <w:spacing w:line="360" w:lineRule="auto"/>
        <w:ind w:firstLineChars="200" w:firstLine="480"/>
        <w:jc w:val="both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Node Express 是一个简洁而灵活的 Node.js Web应用框架, 提供了一系列强大特性和丰富的 HTTP 工具来帮助创建各种 Web 应用，使用 Express 可以快速地搭建一个完整功能的网站。Express 框架核心特性包括：可以设置中间件来响应 HTTP 请求；定义了路由表用于执行不同的 HTTP 请求动作；可以通过向模板传递参数来动态渲染 HTML 页面。本项目采用Node Express作为学生成绩管理系统的后端开发框架。</w:t>
      </w:r>
    </w:p>
    <w:p w:rsidR="00005B8F" w:rsidRPr="005A5433" w:rsidRDefault="005A5433" w:rsidP="005A5433">
      <w:pPr>
        <w:spacing w:line="360" w:lineRule="auto"/>
        <w:ind w:firstLineChars="200" w:firstLine="480"/>
        <w:jc w:val="both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Vue</w:t>
      </w:r>
      <w:r>
        <w:rPr>
          <w:rFonts w:ascii="宋体" w:eastAsia="宋体" w:hAnsi="宋体" w:hint="eastAsia"/>
          <w:sz w:val="24"/>
        </w:rPr>
        <w:t>是一套用于构建用户界面的渐进式框架。</w:t>
      </w:r>
      <w:r>
        <w:rPr>
          <w:rFonts w:ascii="宋体" w:eastAsia="宋体" w:hAnsi="宋体"/>
          <w:sz w:val="24"/>
        </w:rPr>
        <w:t xml:space="preserve">Vue </w:t>
      </w:r>
      <w:r>
        <w:rPr>
          <w:rFonts w:ascii="宋体" w:eastAsia="宋体" w:hAnsi="宋体" w:hint="eastAsia"/>
          <w:sz w:val="24"/>
        </w:rPr>
        <w:t>的</w:t>
      </w:r>
      <w:proofErr w:type="gramStart"/>
      <w:r>
        <w:rPr>
          <w:rFonts w:ascii="宋体" w:eastAsia="宋体" w:hAnsi="宋体" w:hint="eastAsia"/>
          <w:sz w:val="24"/>
        </w:rPr>
        <w:t>核心库只关注</w:t>
      </w:r>
      <w:proofErr w:type="gramEnd"/>
      <w:r>
        <w:rPr>
          <w:rFonts w:ascii="宋体" w:eastAsia="宋体" w:hAnsi="宋体" w:hint="eastAsia"/>
          <w:sz w:val="24"/>
        </w:rPr>
        <w:t>视图层，采用自底向上增量开发的设计，通过尽可能简单的 API 实现响应的数据绑定和组合的视图组件。其特点包括易上手，易与</w:t>
      </w:r>
      <w:proofErr w:type="gramStart"/>
      <w:r>
        <w:rPr>
          <w:rFonts w:ascii="宋体" w:eastAsia="宋体" w:hAnsi="宋体" w:hint="eastAsia"/>
          <w:sz w:val="24"/>
        </w:rPr>
        <w:t>第三方库或</w:t>
      </w:r>
      <w:proofErr w:type="gramEnd"/>
      <w:r>
        <w:rPr>
          <w:rFonts w:ascii="宋体" w:eastAsia="宋体" w:hAnsi="宋体" w:hint="eastAsia"/>
          <w:sz w:val="24"/>
        </w:rPr>
        <w:t>既有项目整合，能够为复杂的单页应用提供驱动。本项目采用Vue作为前端框架。</w:t>
      </w:r>
    </w:p>
    <w:p w:rsidR="006E69CE" w:rsidRDefault="00005B8F" w:rsidP="006E69CE">
      <w:pPr>
        <w:rPr>
          <w:rFonts w:ascii="Arial" w:eastAsia="黑体" w:hAnsi="Arial" w:cs="Times New Roman"/>
          <w:b/>
          <w:bCs/>
          <w:kern w:val="2"/>
          <w:sz w:val="32"/>
          <w:szCs w:val="32"/>
        </w:rPr>
      </w:pPr>
      <w:r>
        <w:rPr>
          <w:rFonts w:ascii="Arial" w:eastAsia="黑体" w:hAnsi="Arial" w:cs="Times New Roman" w:hint="eastAsia"/>
          <w:b/>
          <w:bCs/>
          <w:kern w:val="2"/>
          <w:sz w:val="32"/>
          <w:szCs w:val="32"/>
        </w:rPr>
        <w:t>三</w:t>
      </w:r>
      <w:r w:rsidR="00155884" w:rsidRPr="00005B8F">
        <w:rPr>
          <w:rFonts w:ascii="Arial" w:eastAsia="黑体" w:hAnsi="Arial" w:cs="Times New Roman" w:hint="eastAsia"/>
          <w:b/>
          <w:bCs/>
          <w:kern w:val="2"/>
          <w:sz w:val="32"/>
          <w:szCs w:val="32"/>
        </w:rPr>
        <w:t>、实</w:t>
      </w:r>
      <w:r w:rsidR="005524A4">
        <w:rPr>
          <w:rFonts w:ascii="Arial" w:eastAsia="黑体" w:hAnsi="Arial" w:cs="Times New Roman" w:hint="eastAsia"/>
          <w:b/>
          <w:bCs/>
          <w:kern w:val="2"/>
          <w:sz w:val="32"/>
          <w:szCs w:val="32"/>
        </w:rPr>
        <w:t>践</w:t>
      </w:r>
      <w:r w:rsidR="00155884" w:rsidRPr="00005B8F">
        <w:rPr>
          <w:rFonts w:ascii="Arial" w:eastAsia="黑体" w:hAnsi="Arial" w:cs="Times New Roman" w:hint="eastAsia"/>
          <w:b/>
          <w:bCs/>
          <w:kern w:val="2"/>
          <w:sz w:val="32"/>
          <w:szCs w:val="32"/>
        </w:rPr>
        <w:t>内容与要求</w:t>
      </w:r>
    </w:p>
    <w:p w:rsidR="00E73686" w:rsidRDefault="006E69CE" w:rsidP="006E69CE">
      <w:pPr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、安装并搭建开发环境</w:t>
      </w:r>
    </w:p>
    <w:p w:rsidR="005A5433" w:rsidRDefault="006E69CE" w:rsidP="005A5433">
      <w:pPr>
        <w:spacing w:line="360" w:lineRule="auto"/>
        <w:jc w:val="both"/>
        <w:rPr>
          <w:rFonts w:ascii="宋体" w:eastAsia="宋体" w:hAnsi="宋体"/>
          <w:bCs/>
          <w:sz w:val="24"/>
        </w:rPr>
      </w:pPr>
      <w:r>
        <w:rPr>
          <w:b/>
          <w:bCs/>
          <w:sz w:val="24"/>
        </w:rPr>
        <w:tab/>
      </w:r>
      <w:r w:rsidR="005A5433">
        <w:rPr>
          <w:rFonts w:ascii="宋体" w:eastAsia="宋体" w:hAnsi="宋体"/>
          <w:bCs/>
          <w:sz w:val="24"/>
        </w:rPr>
        <w:t>a)</w:t>
      </w:r>
      <w:r w:rsidR="005A5433">
        <w:rPr>
          <w:rFonts w:ascii="宋体" w:eastAsia="宋体" w:hAnsi="宋体" w:hint="eastAsia"/>
          <w:bCs/>
          <w:sz w:val="24"/>
        </w:rPr>
        <w:t>安装MySQL和数据库管理和设计工具</w:t>
      </w:r>
      <w:proofErr w:type="spellStart"/>
      <w:r w:rsidR="005A5433">
        <w:rPr>
          <w:rFonts w:ascii="宋体" w:eastAsia="宋体" w:hAnsi="宋体" w:hint="eastAsia"/>
          <w:bCs/>
          <w:sz w:val="24"/>
        </w:rPr>
        <w:t>Navicat</w:t>
      </w:r>
      <w:proofErr w:type="spellEnd"/>
      <w:r w:rsidR="005A5433">
        <w:rPr>
          <w:rFonts w:ascii="宋体" w:eastAsia="宋体" w:hAnsi="宋体" w:hint="eastAsia"/>
          <w:bCs/>
          <w:sz w:val="24"/>
        </w:rPr>
        <w:t>；</w:t>
      </w:r>
    </w:p>
    <w:p w:rsidR="005A5433" w:rsidRDefault="005A5433" w:rsidP="005A5433">
      <w:pPr>
        <w:spacing w:line="360" w:lineRule="auto"/>
        <w:jc w:val="both"/>
        <w:rPr>
          <w:rFonts w:ascii="宋体" w:eastAsia="宋体" w:hAnsi="宋体"/>
          <w:bCs/>
          <w:sz w:val="24"/>
        </w:rPr>
      </w:pPr>
      <w:r>
        <w:rPr>
          <w:rFonts w:ascii="宋体" w:eastAsia="宋体" w:hAnsi="宋体"/>
          <w:bCs/>
          <w:sz w:val="24"/>
        </w:rPr>
        <w:tab/>
      </w:r>
      <w:r>
        <w:rPr>
          <w:rFonts w:ascii="宋体" w:eastAsia="宋体" w:hAnsi="宋体" w:hint="eastAsia"/>
          <w:bCs/>
          <w:sz w:val="24"/>
        </w:rPr>
        <w:t>b</w:t>
      </w:r>
      <w:r>
        <w:rPr>
          <w:rFonts w:ascii="宋体" w:eastAsia="宋体" w:hAnsi="宋体"/>
          <w:bCs/>
          <w:sz w:val="24"/>
        </w:rPr>
        <w:t>)</w:t>
      </w:r>
      <w:r>
        <w:rPr>
          <w:rFonts w:ascii="宋体" w:eastAsia="宋体" w:hAnsi="宋体" w:hint="eastAsia"/>
          <w:bCs/>
          <w:sz w:val="24"/>
        </w:rPr>
        <w:t>安装Visual Studio Code, node</w:t>
      </w:r>
      <w:r>
        <w:rPr>
          <w:rFonts w:ascii="宋体" w:eastAsia="宋体" w:hAnsi="宋体"/>
          <w:bCs/>
          <w:sz w:val="24"/>
        </w:rPr>
        <w:t>.js</w:t>
      </w:r>
      <w:r>
        <w:rPr>
          <w:rFonts w:ascii="宋体" w:eastAsia="宋体" w:hAnsi="宋体" w:hint="eastAsia"/>
          <w:bCs/>
          <w:sz w:val="24"/>
        </w:rPr>
        <w:t>和</w:t>
      </w:r>
      <w:proofErr w:type="spellStart"/>
      <w:r>
        <w:rPr>
          <w:rFonts w:ascii="宋体" w:eastAsia="宋体" w:hAnsi="宋体"/>
          <w:bCs/>
          <w:sz w:val="24"/>
        </w:rPr>
        <w:t>npm</w:t>
      </w:r>
      <w:proofErr w:type="spellEnd"/>
      <w:r>
        <w:rPr>
          <w:rFonts w:ascii="宋体" w:eastAsia="宋体" w:hAnsi="宋体"/>
          <w:bCs/>
          <w:sz w:val="24"/>
        </w:rPr>
        <w:t>；</w:t>
      </w:r>
    </w:p>
    <w:p w:rsidR="005A5433" w:rsidRDefault="005A5433" w:rsidP="005A5433">
      <w:pPr>
        <w:spacing w:line="360" w:lineRule="auto"/>
        <w:jc w:val="both"/>
        <w:rPr>
          <w:rFonts w:ascii="宋体" w:eastAsia="宋体" w:hAnsi="宋体"/>
          <w:bCs/>
          <w:sz w:val="24"/>
        </w:rPr>
      </w:pPr>
      <w:r>
        <w:rPr>
          <w:rFonts w:ascii="宋体" w:eastAsia="宋体" w:hAnsi="宋体"/>
          <w:bCs/>
          <w:sz w:val="24"/>
        </w:rPr>
        <w:tab/>
      </w:r>
      <w:r>
        <w:rPr>
          <w:rFonts w:ascii="宋体" w:eastAsia="宋体" w:hAnsi="宋体" w:hint="eastAsia"/>
          <w:bCs/>
          <w:sz w:val="24"/>
        </w:rPr>
        <w:t>c</w:t>
      </w:r>
      <w:r>
        <w:rPr>
          <w:rFonts w:ascii="宋体" w:eastAsia="宋体" w:hAnsi="宋体"/>
          <w:bCs/>
          <w:sz w:val="24"/>
        </w:rPr>
        <w:t>)</w:t>
      </w:r>
      <w:r>
        <w:rPr>
          <w:rFonts w:ascii="宋体" w:eastAsia="宋体" w:hAnsi="宋体" w:hint="eastAsia"/>
          <w:bCs/>
          <w:sz w:val="24"/>
        </w:rPr>
        <w:t>安装V</w:t>
      </w:r>
      <w:r>
        <w:rPr>
          <w:rFonts w:ascii="宋体" w:eastAsia="宋体" w:hAnsi="宋体"/>
          <w:bCs/>
          <w:sz w:val="24"/>
        </w:rPr>
        <w:t>ue</w:t>
      </w:r>
      <w:r>
        <w:rPr>
          <w:rFonts w:ascii="宋体" w:eastAsia="宋体" w:hAnsi="宋体" w:hint="eastAsia"/>
          <w:bCs/>
          <w:sz w:val="24"/>
        </w:rPr>
        <w:t>和Node Express。</w:t>
      </w:r>
    </w:p>
    <w:p w:rsidR="005A5433" w:rsidRDefault="005A5433" w:rsidP="005A5433">
      <w:pPr>
        <w:spacing w:line="360" w:lineRule="auto"/>
        <w:jc w:val="both"/>
        <w:rPr>
          <w:rFonts w:ascii="宋体" w:eastAsia="宋体" w:hAnsi="宋体"/>
          <w:bCs/>
          <w:sz w:val="24"/>
        </w:rPr>
      </w:pPr>
      <w:r>
        <w:rPr>
          <w:rFonts w:ascii="宋体" w:eastAsia="宋体" w:hAnsi="宋体" w:hint="eastAsia"/>
          <w:bCs/>
          <w:sz w:val="24"/>
        </w:rPr>
        <w:lastRenderedPageBreak/>
        <w:t>2、基于Vue.js完成学生成绩管理系统前端设计；</w:t>
      </w:r>
    </w:p>
    <w:p w:rsidR="005A5433" w:rsidRDefault="005A5433" w:rsidP="005A5433">
      <w:pPr>
        <w:spacing w:line="360" w:lineRule="auto"/>
        <w:jc w:val="both"/>
        <w:rPr>
          <w:rFonts w:ascii="宋体" w:eastAsia="宋体" w:hAnsi="宋体"/>
          <w:bCs/>
          <w:sz w:val="24"/>
        </w:rPr>
      </w:pPr>
      <w:r>
        <w:rPr>
          <w:rFonts w:ascii="宋体" w:eastAsia="宋体" w:hAnsi="宋体" w:hint="eastAsia"/>
          <w:bCs/>
          <w:sz w:val="24"/>
        </w:rPr>
        <w:t>3、基于Node Express和MySQL完成学生成绩管理系统后端设计；</w:t>
      </w:r>
    </w:p>
    <w:p w:rsidR="005A5433" w:rsidRDefault="005A5433" w:rsidP="005A5433">
      <w:pPr>
        <w:spacing w:line="360" w:lineRule="auto"/>
        <w:jc w:val="both"/>
        <w:rPr>
          <w:rFonts w:ascii="宋体" w:eastAsia="宋体" w:hAnsi="宋体"/>
          <w:bCs/>
          <w:sz w:val="24"/>
        </w:rPr>
      </w:pPr>
      <w:r>
        <w:rPr>
          <w:rFonts w:ascii="宋体" w:eastAsia="宋体" w:hAnsi="宋体" w:hint="eastAsia"/>
          <w:bCs/>
          <w:sz w:val="24"/>
        </w:rPr>
        <w:t>4、完成学生成绩管理系统的前后端集成、功能完善和扩展。</w:t>
      </w:r>
    </w:p>
    <w:p w:rsidR="005A5433" w:rsidRDefault="005A5433" w:rsidP="005A5433">
      <w:pPr>
        <w:spacing w:line="360" w:lineRule="auto"/>
        <w:jc w:val="both"/>
        <w:rPr>
          <w:rFonts w:ascii="宋体" w:eastAsia="宋体" w:hAnsi="宋体"/>
          <w:bCs/>
          <w:sz w:val="24"/>
        </w:rPr>
      </w:pPr>
      <w:r>
        <w:rPr>
          <w:rFonts w:ascii="宋体" w:eastAsia="宋体" w:hAnsi="宋体" w:hint="eastAsia"/>
          <w:bCs/>
          <w:sz w:val="24"/>
        </w:rPr>
        <w:tab/>
        <w:t>具体的实践要求如下：分组协作完成一个前后端分离的学生成绩管理</w:t>
      </w:r>
      <w:r>
        <w:rPr>
          <w:rFonts w:ascii="宋体" w:eastAsia="宋体" w:hAnsi="宋体"/>
          <w:bCs/>
          <w:sz w:val="24"/>
        </w:rPr>
        <w:t>Web系统，</w:t>
      </w:r>
      <w:r>
        <w:rPr>
          <w:rFonts w:ascii="宋体" w:eastAsia="宋体" w:hAnsi="宋体" w:hint="eastAsia"/>
          <w:bCs/>
          <w:sz w:val="24"/>
        </w:rPr>
        <w:t>最后提交内容：学生成绩管理系统成品、设计报告。</w:t>
      </w:r>
    </w:p>
    <w:p w:rsidR="00155884" w:rsidRDefault="00676AD5" w:rsidP="0099091D">
      <w:pPr>
        <w:spacing w:line="360" w:lineRule="auto"/>
        <w:rPr>
          <w:b/>
          <w:bCs/>
          <w:sz w:val="28"/>
        </w:rPr>
      </w:pPr>
      <w:r>
        <w:rPr>
          <w:rFonts w:ascii="Arial" w:eastAsia="黑体" w:hAnsi="Arial" w:cs="Times New Roman" w:hint="eastAsia"/>
          <w:b/>
          <w:bCs/>
          <w:kern w:val="2"/>
          <w:sz w:val="32"/>
          <w:szCs w:val="32"/>
        </w:rPr>
        <w:t>四</w:t>
      </w:r>
      <w:r w:rsidR="00155884" w:rsidRPr="00676AD5">
        <w:rPr>
          <w:rFonts w:ascii="Arial" w:eastAsia="黑体" w:hAnsi="Arial" w:cs="Times New Roman" w:hint="eastAsia"/>
          <w:b/>
          <w:bCs/>
          <w:kern w:val="2"/>
          <w:sz w:val="32"/>
          <w:szCs w:val="32"/>
        </w:rPr>
        <w:t>、实</w:t>
      </w:r>
      <w:r w:rsidR="000873D3" w:rsidRPr="00676AD5">
        <w:rPr>
          <w:rFonts w:ascii="Arial" w:eastAsia="黑体" w:hAnsi="Arial" w:cs="Times New Roman" w:hint="eastAsia"/>
          <w:b/>
          <w:bCs/>
          <w:kern w:val="2"/>
          <w:sz w:val="32"/>
          <w:szCs w:val="32"/>
        </w:rPr>
        <w:t>践</w:t>
      </w:r>
      <w:r w:rsidR="00155884" w:rsidRPr="00676AD5">
        <w:rPr>
          <w:rFonts w:ascii="Arial" w:eastAsia="黑体" w:hAnsi="Arial" w:cs="Times New Roman" w:hint="eastAsia"/>
          <w:b/>
          <w:bCs/>
          <w:kern w:val="2"/>
          <w:sz w:val="32"/>
          <w:szCs w:val="32"/>
        </w:rPr>
        <w:t>器材（设备、元器件）</w:t>
      </w:r>
      <w:r w:rsidR="00155884">
        <w:rPr>
          <w:rFonts w:hint="eastAsia"/>
          <w:b/>
          <w:bCs/>
          <w:sz w:val="28"/>
        </w:rPr>
        <w:t>：</w:t>
      </w:r>
    </w:p>
    <w:p w:rsidR="005A5433" w:rsidRDefault="005A5433" w:rsidP="005A5433">
      <w:pPr>
        <w:widowControl w:val="0"/>
        <w:numPr>
          <w:ilvl w:val="0"/>
          <w:numId w:val="4"/>
        </w:numPr>
        <w:spacing w:after="0" w:line="360" w:lineRule="auto"/>
        <w:jc w:val="both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电脑硬件要求：</w:t>
      </w:r>
    </w:p>
    <w:p w:rsidR="005A5433" w:rsidRDefault="005A5433" w:rsidP="005A5433">
      <w:pPr>
        <w:spacing w:after="0" w:line="360" w:lineRule="auto"/>
        <w:ind w:leftChars="229" w:left="504" w:firstLineChars="150" w:firstLine="360"/>
        <w:jc w:val="both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cs="宋体" w:hint="eastAsia"/>
          <w:color w:val="333333"/>
          <w:sz w:val="24"/>
          <w:szCs w:val="24"/>
        </w:rPr>
        <w:t>酷</w:t>
      </w:r>
      <w:proofErr w:type="gramStart"/>
      <w:r>
        <w:rPr>
          <w:rFonts w:asciiTheme="minorEastAsia" w:hAnsiTheme="minorEastAsia" w:cs="宋体" w:hint="eastAsia"/>
          <w:color w:val="333333"/>
          <w:sz w:val="24"/>
          <w:szCs w:val="24"/>
        </w:rPr>
        <w:t>睿</w:t>
      </w:r>
      <w:proofErr w:type="gramEnd"/>
      <w:r>
        <w:rPr>
          <w:rFonts w:asciiTheme="minorEastAsia" w:hAnsiTheme="minorEastAsia" w:cs="Arial"/>
          <w:color w:val="333333"/>
          <w:sz w:val="24"/>
          <w:szCs w:val="24"/>
        </w:rPr>
        <w:t>i5</w:t>
      </w:r>
      <w:r>
        <w:rPr>
          <w:rFonts w:asciiTheme="minorEastAsia" w:hAnsiTheme="minorEastAsia" w:hint="eastAsia"/>
          <w:sz w:val="24"/>
          <w:szCs w:val="24"/>
        </w:rPr>
        <w:t>以上CPU、1G内存、1T 硬盘；</w:t>
      </w:r>
    </w:p>
    <w:p w:rsidR="005A5433" w:rsidRDefault="005A5433" w:rsidP="005A5433">
      <w:pPr>
        <w:widowControl w:val="0"/>
        <w:numPr>
          <w:ilvl w:val="0"/>
          <w:numId w:val="4"/>
        </w:numPr>
        <w:spacing w:after="0" w:line="360" w:lineRule="auto"/>
        <w:jc w:val="both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系统平台要求：</w:t>
      </w:r>
    </w:p>
    <w:p w:rsidR="005A5433" w:rsidRDefault="005A5433" w:rsidP="005A5433">
      <w:pPr>
        <w:spacing w:after="0" w:line="360" w:lineRule="auto"/>
        <w:ind w:leftChars="229" w:left="504" w:firstLineChars="150" w:firstLine="360"/>
        <w:jc w:val="both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Windows 7以上</w:t>
      </w:r>
      <w:r>
        <w:rPr>
          <w:rFonts w:asciiTheme="minorEastAsia" w:hAnsiTheme="minorEastAsia"/>
          <w:sz w:val="24"/>
          <w:szCs w:val="24"/>
        </w:rPr>
        <w:t>；</w:t>
      </w:r>
    </w:p>
    <w:p w:rsidR="005A5433" w:rsidRDefault="005A5433" w:rsidP="005A5433">
      <w:pPr>
        <w:spacing w:after="0" w:line="360" w:lineRule="auto"/>
        <w:ind w:firstLine="504"/>
        <w:jc w:val="both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3)</w:t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>软件及相应开发工具要求：</w:t>
      </w:r>
    </w:p>
    <w:p w:rsidR="005A5433" w:rsidRDefault="005A5433" w:rsidP="005A5433">
      <w:pPr>
        <w:spacing w:after="0" w:line="360" w:lineRule="auto"/>
        <w:ind w:leftChars="229" w:left="504" w:firstLineChars="150" w:firstLine="360"/>
        <w:jc w:val="both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Visual Studio Code</w:t>
      </w:r>
      <w:r>
        <w:rPr>
          <w:rFonts w:asciiTheme="minorEastAsia" w:hAnsiTheme="minorEastAsia" w:hint="eastAsia"/>
          <w:sz w:val="24"/>
          <w:szCs w:val="24"/>
        </w:rPr>
        <w:t>、N</w:t>
      </w:r>
      <w:r>
        <w:rPr>
          <w:rFonts w:asciiTheme="minorEastAsia" w:hAnsiTheme="minorEastAsia"/>
          <w:sz w:val="24"/>
          <w:szCs w:val="24"/>
        </w:rPr>
        <w:t>ode.js、</w:t>
      </w:r>
      <w:r>
        <w:rPr>
          <w:rFonts w:asciiTheme="minorEastAsia" w:hAnsiTheme="minorEastAsia" w:hint="eastAsia"/>
          <w:sz w:val="24"/>
          <w:szCs w:val="24"/>
        </w:rPr>
        <w:t>Vue.js、Node Express、MySQL 5.0以上。</w:t>
      </w:r>
    </w:p>
    <w:p w:rsidR="00155884" w:rsidRPr="00676AD5" w:rsidRDefault="00676AD5" w:rsidP="00676AD5">
      <w:pPr>
        <w:spacing w:line="360" w:lineRule="auto"/>
        <w:rPr>
          <w:rFonts w:ascii="Arial" w:eastAsia="黑体" w:hAnsi="Arial" w:cs="Times New Roman"/>
          <w:b/>
          <w:bCs/>
          <w:kern w:val="2"/>
          <w:sz w:val="32"/>
          <w:szCs w:val="32"/>
        </w:rPr>
      </w:pPr>
      <w:r w:rsidRPr="00676AD5">
        <w:rPr>
          <w:rFonts w:ascii="Arial" w:eastAsia="黑体" w:hAnsi="Arial" w:cs="Times New Roman" w:hint="eastAsia"/>
          <w:b/>
          <w:bCs/>
          <w:kern w:val="2"/>
          <w:sz w:val="32"/>
          <w:szCs w:val="32"/>
        </w:rPr>
        <w:t>五</w:t>
      </w:r>
      <w:r w:rsidR="00155884" w:rsidRPr="00676AD5">
        <w:rPr>
          <w:rFonts w:ascii="Arial" w:eastAsia="黑体" w:hAnsi="Arial" w:cs="Times New Roman" w:hint="eastAsia"/>
          <w:b/>
          <w:bCs/>
          <w:kern w:val="2"/>
          <w:sz w:val="32"/>
          <w:szCs w:val="32"/>
        </w:rPr>
        <w:t>、实</w:t>
      </w:r>
      <w:r w:rsidR="00C43F27" w:rsidRPr="00676AD5">
        <w:rPr>
          <w:rFonts w:ascii="Arial" w:eastAsia="黑体" w:hAnsi="Arial" w:cs="Times New Roman" w:hint="eastAsia"/>
          <w:b/>
          <w:bCs/>
          <w:kern w:val="2"/>
          <w:sz w:val="32"/>
          <w:szCs w:val="32"/>
        </w:rPr>
        <w:t>践</w:t>
      </w:r>
      <w:r w:rsidR="00EF3A3A">
        <w:rPr>
          <w:rFonts w:ascii="Arial" w:eastAsia="黑体" w:hAnsi="Arial" w:cs="Times New Roman" w:hint="eastAsia"/>
          <w:b/>
          <w:bCs/>
          <w:kern w:val="2"/>
          <w:sz w:val="32"/>
          <w:szCs w:val="32"/>
        </w:rPr>
        <w:t>过程</w:t>
      </w:r>
      <w:r w:rsidR="00EB3EE5">
        <w:rPr>
          <w:rFonts w:ascii="Arial" w:eastAsia="黑体" w:hAnsi="Arial" w:cs="Times New Roman" w:hint="eastAsia"/>
          <w:b/>
          <w:bCs/>
          <w:kern w:val="2"/>
          <w:sz w:val="32"/>
          <w:szCs w:val="32"/>
        </w:rPr>
        <w:t>与结果</w:t>
      </w:r>
    </w:p>
    <w:p w:rsidR="00155884" w:rsidRDefault="00155884" w:rsidP="00C8740F">
      <w:pPr>
        <w:spacing w:line="360" w:lineRule="auto"/>
        <w:ind w:firstLineChars="200" w:firstLine="480"/>
        <w:rPr>
          <w:sz w:val="24"/>
        </w:rPr>
      </w:pPr>
      <w:proofErr w:type="gramStart"/>
      <w:r>
        <w:rPr>
          <w:rFonts w:hint="eastAsia"/>
          <w:sz w:val="24"/>
        </w:rPr>
        <w:t>本实</w:t>
      </w:r>
      <w:r w:rsidR="008D022A">
        <w:rPr>
          <w:rFonts w:hint="eastAsia"/>
          <w:sz w:val="24"/>
        </w:rPr>
        <w:t>践</w:t>
      </w:r>
      <w:proofErr w:type="gramEnd"/>
      <w:r w:rsidR="008D022A">
        <w:rPr>
          <w:rFonts w:hint="eastAsia"/>
          <w:sz w:val="24"/>
        </w:rPr>
        <w:t>内容</w:t>
      </w:r>
      <w:r>
        <w:rPr>
          <w:rFonts w:hint="eastAsia"/>
          <w:sz w:val="24"/>
        </w:rPr>
        <w:t>包含</w:t>
      </w:r>
      <w:r w:rsidR="001E15D1">
        <w:rPr>
          <w:rFonts w:hint="eastAsia"/>
          <w:sz w:val="24"/>
        </w:rPr>
        <w:t>四</w:t>
      </w:r>
      <w:r w:rsidR="00C8740F">
        <w:rPr>
          <w:rFonts w:hint="eastAsia"/>
          <w:sz w:val="24"/>
        </w:rPr>
        <w:t>个阶段：需求分析阶段、</w:t>
      </w:r>
      <w:r w:rsidR="00691AA5">
        <w:rPr>
          <w:rFonts w:hint="eastAsia"/>
          <w:sz w:val="24"/>
        </w:rPr>
        <w:t>系统</w:t>
      </w:r>
      <w:r w:rsidR="00C8740F">
        <w:rPr>
          <w:rFonts w:hint="eastAsia"/>
          <w:sz w:val="24"/>
        </w:rPr>
        <w:t>设计阶段、编码</w:t>
      </w:r>
      <w:r w:rsidR="00691AA5">
        <w:rPr>
          <w:rFonts w:hint="eastAsia"/>
          <w:sz w:val="24"/>
        </w:rPr>
        <w:t>实现</w:t>
      </w:r>
      <w:r w:rsidR="00C8740F">
        <w:rPr>
          <w:rFonts w:hint="eastAsia"/>
          <w:sz w:val="24"/>
        </w:rPr>
        <w:t>阶段、测试部署阶段。</w:t>
      </w:r>
    </w:p>
    <w:p w:rsidR="00C8740F" w:rsidRPr="005A5433" w:rsidRDefault="00C8740F" w:rsidP="005A5433">
      <w:pPr>
        <w:rPr>
          <w:b/>
          <w:bCs/>
          <w:sz w:val="28"/>
        </w:rPr>
      </w:pPr>
      <w:r w:rsidRPr="005A5433">
        <w:rPr>
          <w:rFonts w:hint="eastAsia"/>
          <w:b/>
          <w:bCs/>
          <w:sz w:val="28"/>
        </w:rPr>
        <w:t>1</w:t>
      </w:r>
      <w:r w:rsidRPr="005A5433">
        <w:rPr>
          <w:rFonts w:hint="eastAsia"/>
          <w:b/>
          <w:bCs/>
          <w:sz w:val="28"/>
        </w:rPr>
        <w:t>、需求分析</w:t>
      </w:r>
      <w:bookmarkStart w:id="0" w:name="_GoBack"/>
      <w:bookmarkEnd w:id="0"/>
    </w:p>
    <w:p w:rsidR="005A5433" w:rsidRDefault="005A5433" w:rsidP="005A5433">
      <w:pPr>
        <w:spacing w:line="360" w:lineRule="auto"/>
        <w:ind w:firstLineChars="200" w:firstLine="480"/>
        <w:jc w:val="both"/>
        <w:rPr>
          <w:b/>
          <w:sz w:val="24"/>
        </w:rPr>
      </w:pPr>
      <w:r>
        <w:rPr>
          <w:rFonts w:hint="eastAsia"/>
          <w:sz w:val="24"/>
        </w:rPr>
        <w:t>本课程实践的目标是开发学生成绩管理系统网络应用。教师在该系统中可以输入各科成绩，如语文、数学、英语、物理、化学等科目，同时可查询、修改、删除学生成绩。该系统可统计学生各科成绩总分、平均分并可对学生成绩进行排序等功能。</w:t>
      </w:r>
    </w:p>
    <w:p w:rsidR="005A5433" w:rsidRDefault="005A5433" w:rsidP="005A5433">
      <w:pPr>
        <w:spacing w:line="360" w:lineRule="auto"/>
        <w:ind w:firstLineChars="200" w:firstLine="480"/>
        <w:jc w:val="both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作为一个软件开发项目，我们首先需要明确系统的功能需求。具体的功能需求如下：</w:t>
      </w:r>
    </w:p>
    <w:p w:rsidR="005A5433" w:rsidRDefault="005A5433" w:rsidP="005A5433">
      <w:pPr>
        <w:spacing w:line="360" w:lineRule="auto"/>
        <w:ind w:firstLineChars="200" w:firstLine="480"/>
        <w:jc w:val="both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前端设计部分：</w:t>
      </w:r>
    </w:p>
    <w:p w:rsidR="005A5433" w:rsidRDefault="005A5433" w:rsidP="005A5433">
      <w:pPr>
        <w:pStyle w:val="a7"/>
        <w:numPr>
          <w:ilvl w:val="3"/>
          <w:numId w:val="5"/>
        </w:numPr>
        <w:spacing w:line="360" w:lineRule="auto"/>
        <w:jc w:val="both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学号限定为</w:t>
      </w:r>
      <w:r>
        <w:rPr>
          <w:rFonts w:asciiTheme="minorEastAsia" w:hAnsiTheme="minorEastAsia"/>
          <w:sz w:val="24"/>
        </w:rPr>
        <w:t>5</w:t>
      </w:r>
      <w:r>
        <w:rPr>
          <w:rFonts w:asciiTheme="minorEastAsia" w:hAnsiTheme="minorEastAsia" w:hint="eastAsia"/>
          <w:sz w:val="24"/>
        </w:rPr>
        <w:t>位数字，需检查和提示；</w:t>
      </w:r>
    </w:p>
    <w:p w:rsidR="005A5433" w:rsidRDefault="005A5433" w:rsidP="005A5433">
      <w:pPr>
        <w:pStyle w:val="a7"/>
        <w:numPr>
          <w:ilvl w:val="3"/>
          <w:numId w:val="5"/>
        </w:numPr>
        <w:spacing w:line="360" w:lineRule="auto"/>
        <w:jc w:val="both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lastRenderedPageBreak/>
        <w:t>成绩范围为[0，</w:t>
      </w:r>
      <w:r>
        <w:rPr>
          <w:rFonts w:asciiTheme="minorEastAsia" w:hAnsiTheme="minorEastAsia"/>
          <w:sz w:val="24"/>
        </w:rPr>
        <w:t>100</w:t>
      </w:r>
      <w:r>
        <w:rPr>
          <w:rFonts w:asciiTheme="minorEastAsia" w:hAnsiTheme="minorEastAsia" w:hint="eastAsia"/>
          <w:sz w:val="24"/>
        </w:rPr>
        <w:t>]，需检查和提示；</w:t>
      </w:r>
    </w:p>
    <w:p w:rsidR="005A5433" w:rsidRDefault="005A5433" w:rsidP="005A5433">
      <w:pPr>
        <w:pStyle w:val="a7"/>
        <w:numPr>
          <w:ilvl w:val="3"/>
          <w:numId w:val="5"/>
        </w:numPr>
        <w:spacing w:line="360" w:lineRule="auto"/>
        <w:jc w:val="both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性别转变成男女选择；</w:t>
      </w:r>
    </w:p>
    <w:p w:rsidR="005A5433" w:rsidRDefault="005A5433" w:rsidP="005A5433">
      <w:pPr>
        <w:pStyle w:val="a7"/>
        <w:numPr>
          <w:ilvl w:val="3"/>
          <w:numId w:val="5"/>
        </w:numPr>
        <w:spacing w:line="360" w:lineRule="auto"/>
        <w:jc w:val="both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在插入和编辑页面内容不变的情况下，使得显示页面增加两个数据字段：总分和平均分，并自动实现按平均分由高到低显示，测试数据由用户任意输入。</w:t>
      </w:r>
    </w:p>
    <w:p w:rsidR="005A5433" w:rsidRDefault="005A5433" w:rsidP="005A5433">
      <w:pPr>
        <w:spacing w:line="360" w:lineRule="auto"/>
        <w:ind w:firstLineChars="200" w:firstLine="480"/>
        <w:jc w:val="both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后端设计部分：</w:t>
      </w:r>
    </w:p>
    <w:p w:rsidR="005A5433" w:rsidRDefault="005A5433" w:rsidP="005A5433">
      <w:pPr>
        <w:pStyle w:val="a7"/>
        <w:numPr>
          <w:ilvl w:val="2"/>
          <w:numId w:val="6"/>
        </w:numPr>
        <w:spacing w:line="360" w:lineRule="auto"/>
        <w:jc w:val="both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将数据库中性别数据类型转变成</w:t>
      </w:r>
      <w:r>
        <w:rPr>
          <w:rFonts w:asciiTheme="minorEastAsia" w:hAnsiTheme="minorEastAsia"/>
          <w:sz w:val="24"/>
        </w:rPr>
        <w:t>bit</w:t>
      </w:r>
      <w:r>
        <w:rPr>
          <w:rFonts w:asciiTheme="minorEastAsia" w:hAnsiTheme="minorEastAsia" w:hint="eastAsia"/>
          <w:sz w:val="24"/>
        </w:rPr>
        <w:t>；</w:t>
      </w:r>
    </w:p>
    <w:p w:rsidR="005A5433" w:rsidRDefault="005A5433" w:rsidP="005A5433">
      <w:pPr>
        <w:pStyle w:val="a7"/>
        <w:numPr>
          <w:ilvl w:val="2"/>
          <w:numId w:val="6"/>
        </w:numPr>
        <w:spacing w:line="360" w:lineRule="auto"/>
        <w:jc w:val="both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在</w:t>
      </w:r>
      <w:proofErr w:type="spellStart"/>
      <w:r>
        <w:rPr>
          <w:rFonts w:asciiTheme="minorEastAsia" w:hAnsiTheme="minorEastAsia"/>
          <w:sz w:val="24"/>
        </w:rPr>
        <w:t>stuScore</w:t>
      </w:r>
      <w:proofErr w:type="spellEnd"/>
      <w:r>
        <w:rPr>
          <w:rFonts w:asciiTheme="minorEastAsia" w:hAnsiTheme="minorEastAsia" w:hint="eastAsia"/>
          <w:sz w:val="24"/>
        </w:rPr>
        <w:t>表中增加两个数据字段：总分和平均分；</w:t>
      </w:r>
    </w:p>
    <w:p w:rsidR="005A5433" w:rsidRDefault="005A5433" w:rsidP="005A5433">
      <w:pPr>
        <w:pStyle w:val="a7"/>
        <w:numPr>
          <w:ilvl w:val="2"/>
          <w:numId w:val="6"/>
        </w:numPr>
        <w:spacing w:line="360" w:lineRule="auto"/>
        <w:jc w:val="both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完善学生成绩的增加、修改功能；</w:t>
      </w:r>
    </w:p>
    <w:p w:rsidR="005A5433" w:rsidRDefault="005A5433" w:rsidP="005A5433">
      <w:pPr>
        <w:spacing w:line="360" w:lineRule="auto"/>
        <w:ind w:firstLineChars="200" w:firstLine="480"/>
        <w:jc w:val="both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前后端集成及扩展:</w:t>
      </w:r>
    </w:p>
    <w:p w:rsidR="005A5433" w:rsidRDefault="005A5433" w:rsidP="005A5433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本系统的非功能性需求如下：开发环境后端为M</w:t>
      </w:r>
      <w:r>
        <w:rPr>
          <w:rFonts w:asciiTheme="minorEastAsia" w:hAnsiTheme="minorEastAsia"/>
          <w:sz w:val="24"/>
        </w:rPr>
        <w:t>ySQL + Node Express</w:t>
      </w:r>
      <w:r>
        <w:rPr>
          <w:rFonts w:asciiTheme="minorEastAsia" w:hAnsiTheme="minorEastAsia" w:hint="eastAsia"/>
          <w:sz w:val="24"/>
        </w:rPr>
        <w:t>，前端为V</w:t>
      </w:r>
      <w:r>
        <w:rPr>
          <w:rFonts w:asciiTheme="minorEastAsia" w:hAnsiTheme="minorEastAsia"/>
          <w:sz w:val="24"/>
        </w:rPr>
        <w:t>ue</w:t>
      </w:r>
      <w:r>
        <w:rPr>
          <w:rFonts w:asciiTheme="minorEastAsia" w:hAnsiTheme="minorEastAsia" w:hint="eastAsia"/>
          <w:sz w:val="24"/>
        </w:rPr>
        <w:t>。</w:t>
      </w:r>
    </w:p>
    <w:p w:rsidR="0099091D" w:rsidRPr="005A5433" w:rsidRDefault="0067678E" w:rsidP="005A5433">
      <w:pPr>
        <w:rPr>
          <w:b/>
          <w:bCs/>
          <w:sz w:val="28"/>
        </w:rPr>
      </w:pPr>
      <w:r w:rsidRPr="005A5433">
        <w:rPr>
          <w:rFonts w:hint="eastAsia"/>
          <w:b/>
          <w:bCs/>
          <w:sz w:val="28"/>
        </w:rPr>
        <w:t>2</w:t>
      </w:r>
      <w:r w:rsidRPr="005A5433">
        <w:rPr>
          <w:rFonts w:hint="eastAsia"/>
          <w:b/>
          <w:bCs/>
          <w:sz w:val="28"/>
        </w:rPr>
        <w:t>、</w:t>
      </w:r>
      <w:r w:rsidR="000E2758" w:rsidRPr="005A5433">
        <w:rPr>
          <w:rFonts w:hint="eastAsia"/>
          <w:b/>
          <w:bCs/>
          <w:sz w:val="28"/>
        </w:rPr>
        <w:t>系统设计</w:t>
      </w:r>
    </w:p>
    <w:p w:rsidR="005A5433" w:rsidRDefault="00EB4548" w:rsidP="005A5433">
      <w:pPr>
        <w:spacing w:line="360" w:lineRule="auto"/>
        <w:jc w:val="both"/>
        <w:rPr>
          <w:rFonts w:asciiTheme="minorEastAsia" w:hAnsiTheme="minorEastAsia"/>
          <w:sz w:val="24"/>
        </w:rPr>
      </w:pPr>
      <w:r>
        <w:rPr>
          <w:sz w:val="24"/>
        </w:rPr>
        <w:t xml:space="preserve">       </w:t>
      </w:r>
      <w:r w:rsidR="005A5433">
        <w:rPr>
          <w:rFonts w:asciiTheme="minorEastAsia" w:hAnsiTheme="minorEastAsia" w:hint="eastAsia"/>
          <w:sz w:val="24"/>
        </w:rPr>
        <w:t xml:space="preserve">本项目采用前后端分离设计，前端应用专门负责数据展示和用户交互，后端应用专门负责提供数据处理接口，前端 HTML 页面通过 </w:t>
      </w:r>
      <w:proofErr w:type="spellStart"/>
      <w:r w:rsidR="005A5433">
        <w:rPr>
          <w:rFonts w:asciiTheme="minorEastAsia" w:hAnsiTheme="minorEastAsia" w:hint="eastAsia"/>
          <w:sz w:val="24"/>
        </w:rPr>
        <w:t>A</w:t>
      </w:r>
      <w:r w:rsidR="005A5433">
        <w:rPr>
          <w:rFonts w:asciiTheme="minorEastAsia" w:hAnsiTheme="minorEastAsia"/>
          <w:sz w:val="24"/>
        </w:rPr>
        <w:t>xios</w:t>
      </w:r>
      <w:proofErr w:type="spellEnd"/>
      <w:r w:rsidR="005A5433">
        <w:rPr>
          <w:rFonts w:asciiTheme="minorEastAsia" w:hAnsiTheme="minorEastAsia" w:hint="eastAsia"/>
          <w:sz w:val="24"/>
        </w:rPr>
        <w:t>调用后端 RESTful API 接口进行数据交互。前后端程序员只需要提前约定好接口文档（参数、数据类型），然后并行开发即可，最后完成前后端集成，遇到问题同步修改即可，真正实现了前后端应用的解耦合，可以极大地提升开发效率。</w:t>
      </w:r>
    </w:p>
    <w:p w:rsidR="005A5433" w:rsidRDefault="005A5433" w:rsidP="005A5433">
      <w:pPr>
        <w:spacing w:line="360" w:lineRule="auto"/>
        <w:jc w:val="both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ab/>
      </w:r>
      <w:r>
        <w:rPr>
          <w:rFonts w:asciiTheme="minorEastAsia" w:hAnsiTheme="minorEastAsia" w:hint="eastAsia"/>
          <w:sz w:val="24"/>
        </w:rPr>
        <w:t>本项目的整体架构如图1。</w:t>
      </w:r>
    </w:p>
    <w:p w:rsidR="005A5433" w:rsidRDefault="005A5433" w:rsidP="005A5433">
      <w:pPr>
        <w:spacing w:line="360" w:lineRule="auto"/>
        <w:jc w:val="both"/>
        <w:rPr>
          <w:sz w:val="24"/>
        </w:rPr>
      </w:pPr>
      <w:r>
        <w:rPr>
          <w:noProof/>
          <w:sz w:val="24"/>
        </w:rPr>
        <w:drawing>
          <wp:inline distT="0" distB="0" distL="0" distR="0" wp14:anchorId="459C365E" wp14:editId="14DE988E">
            <wp:extent cx="5283200" cy="1940560"/>
            <wp:effectExtent l="0" t="0" r="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0477" cy="19468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A5433" w:rsidRDefault="005A5433" w:rsidP="005A5433">
      <w:pPr>
        <w:pStyle w:val="a8"/>
        <w:jc w:val="center"/>
      </w:pPr>
      <w:bookmarkStart w:id="1" w:name="_Toc164278377"/>
      <w:bookmarkStart w:id="2" w:name="_Toc164371575"/>
      <w:bookmarkStart w:id="3" w:name="_Toc164277670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 xml:space="preserve"> .</w:t>
      </w:r>
      <w:r>
        <w:rPr>
          <w:rFonts w:hint="eastAsia"/>
        </w:rPr>
        <w:t>系统整体技术架构</w:t>
      </w:r>
      <w:bookmarkEnd w:id="1"/>
      <w:bookmarkEnd w:id="2"/>
      <w:bookmarkEnd w:id="3"/>
    </w:p>
    <w:p w:rsidR="005A5433" w:rsidRDefault="005A5433" w:rsidP="005A5433">
      <w:pPr>
        <w:spacing w:line="360" w:lineRule="auto"/>
        <w:jc w:val="both"/>
        <w:rPr>
          <w:sz w:val="24"/>
        </w:rPr>
      </w:pPr>
      <w:r>
        <w:rPr>
          <w:sz w:val="24"/>
        </w:rPr>
        <w:lastRenderedPageBreak/>
        <w:tab/>
      </w:r>
      <w:r>
        <w:rPr>
          <w:rFonts w:hint="eastAsia"/>
          <w:sz w:val="24"/>
        </w:rPr>
        <w:t>本系统的设计包括四个部分：数据库设计、前后端接口设计、前端设计、后端设计，下面分别进行介绍。</w:t>
      </w:r>
    </w:p>
    <w:p w:rsidR="000E2758" w:rsidRPr="005A5433" w:rsidRDefault="000E2758" w:rsidP="005A5433">
      <w:pPr>
        <w:spacing w:line="360" w:lineRule="auto"/>
        <w:jc w:val="both"/>
        <w:rPr>
          <w:sz w:val="24"/>
        </w:rPr>
      </w:pPr>
    </w:p>
    <w:p w:rsidR="00290A87" w:rsidRDefault="00290A87" w:rsidP="00F34C28">
      <w:pPr>
        <w:spacing w:line="360" w:lineRule="auto"/>
        <w:jc w:val="both"/>
        <w:rPr>
          <w:sz w:val="24"/>
        </w:rPr>
      </w:pPr>
      <w:r>
        <w:rPr>
          <w:sz w:val="24"/>
        </w:rPr>
        <w:tab/>
      </w:r>
      <w:r w:rsidRPr="00EF5A53">
        <w:rPr>
          <w:rFonts w:hint="eastAsia"/>
          <w:color w:val="FF0000"/>
          <w:sz w:val="24"/>
        </w:rPr>
        <w:t>（请补充</w:t>
      </w:r>
      <w:r w:rsidR="00A34965" w:rsidRPr="00EF5A53">
        <w:rPr>
          <w:color w:val="FF0000"/>
          <w:sz w:val="24"/>
        </w:rPr>
        <w:t>……</w:t>
      </w:r>
      <w:r w:rsidRPr="00EF5A53">
        <w:rPr>
          <w:rFonts w:hint="eastAsia"/>
          <w:color w:val="FF0000"/>
          <w:sz w:val="24"/>
        </w:rPr>
        <w:t>）</w:t>
      </w:r>
    </w:p>
    <w:p w:rsidR="00290A87" w:rsidRDefault="00290A87" w:rsidP="00F34C28">
      <w:pPr>
        <w:spacing w:line="360" w:lineRule="auto"/>
        <w:jc w:val="both"/>
        <w:rPr>
          <w:sz w:val="24"/>
        </w:rPr>
      </w:pPr>
    </w:p>
    <w:p w:rsidR="005A5433" w:rsidRDefault="005A5433" w:rsidP="005A5433">
      <w:pPr>
        <w:spacing w:line="360" w:lineRule="auto"/>
        <w:jc w:val="both"/>
        <w:rPr>
          <w:b/>
          <w:bCs/>
          <w:sz w:val="24"/>
        </w:rPr>
      </w:pPr>
      <w:r>
        <w:rPr>
          <w:b/>
          <w:bCs/>
          <w:sz w:val="24"/>
        </w:rPr>
        <w:t xml:space="preserve">2.1 </w:t>
      </w:r>
      <w:r>
        <w:rPr>
          <w:rFonts w:hint="eastAsia"/>
          <w:b/>
          <w:bCs/>
          <w:sz w:val="24"/>
        </w:rPr>
        <w:t>数据库设计</w:t>
      </w:r>
    </w:p>
    <w:p w:rsidR="005A5433" w:rsidRDefault="005A5433" w:rsidP="00F34C28">
      <w:pPr>
        <w:spacing w:line="360" w:lineRule="auto"/>
        <w:jc w:val="both"/>
        <w:rPr>
          <w:sz w:val="24"/>
        </w:rPr>
      </w:pPr>
    </w:p>
    <w:p w:rsidR="005A5433" w:rsidRDefault="005A5433" w:rsidP="005A5433">
      <w:pPr>
        <w:spacing w:line="360" w:lineRule="auto"/>
        <w:jc w:val="both"/>
        <w:rPr>
          <w:b/>
          <w:bCs/>
          <w:sz w:val="24"/>
        </w:rPr>
      </w:pPr>
      <w:r>
        <w:rPr>
          <w:b/>
          <w:bCs/>
          <w:sz w:val="24"/>
        </w:rPr>
        <w:t xml:space="preserve">2.2 </w:t>
      </w:r>
      <w:r>
        <w:rPr>
          <w:rFonts w:hint="eastAsia"/>
          <w:b/>
          <w:bCs/>
          <w:sz w:val="24"/>
        </w:rPr>
        <w:t>前后端接口设计</w:t>
      </w:r>
    </w:p>
    <w:p w:rsidR="005A5433" w:rsidRDefault="005A5433" w:rsidP="00F34C28">
      <w:pPr>
        <w:spacing w:line="360" w:lineRule="auto"/>
        <w:jc w:val="both"/>
        <w:rPr>
          <w:sz w:val="24"/>
        </w:rPr>
      </w:pPr>
    </w:p>
    <w:p w:rsidR="005A5433" w:rsidRDefault="005A5433" w:rsidP="005A5433">
      <w:pPr>
        <w:spacing w:line="360" w:lineRule="auto"/>
        <w:jc w:val="both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2</w:t>
      </w:r>
      <w:r>
        <w:rPr>
          <w:b/>
          <w:bCs/>
          <w:sz w:val="24"/>
        </w:rPr>
        <w:t xml:space="preserve">.3 </w:t>
      </w:r>
      <w:r>
        <w:rPr>
          <w:rFonts w:hint="eastAsia"/>
          <w:b/>
          <w:bCs/>
          <w:sz w:val="24"/>
        </w:rPr>
        <w:t>后端设计</w:t>
      </w:r>
    </w:p>
    <w:p w:rsidR="005A5433" w:rsidRDefault="005A5433" w:rsidP="00F34C28">
      <w:pPr>
        <w:spacing w:line="360" w:lineRule="auto"/>
        <w:jc w:val="both"/>
        <w:rPr>
          <w:sz w:val="24"/>
        </w:rPr>
      </w:pPr>
    </w:p>
    <w:p w:rsidR="005A5433" w:rsidRDefault="005A5433" w:rsidP="005A5433">
      <w:pPr>
        <w:spacing w:line="360" w:lineRule="auto"/>
        <w:jc w:val="both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2</w:t>
      </w:r>
      <w:r>
        <w:rPr>
          <w:b/>
          <w:bCs/>
          <w:sz w:val="24"/>
        </w:rPr>
        <w:t>.</w:t>
      </w:r>
      <w:r>
        <w:rPr>
          <w:b/>
          <w:bCs/>
          <w:sz w:val="24"/>
        </w:rPr>
        <w:t xml:space="preserve">4 </w:t>
      </w:r>
      <w:r>
        <w:rPr>
          <w:rFonts w:hint="eastAsia"/>
          <w:b/>
          <w:bCs/>
          <w:sz w:val="24"/>
        </w:rPr>
        <w:t>前端设计</w:t>
      </w:r>
    </w:p>
    <w:p w:rsidR="005A5433" w:rsidRPr="005A5433" w:rsidRDefault="005A5433" w:rsidP="00F34C28">
      <w:pPr>
        <w:spacing w:line="360" w:lineRule="auto"/>
        <w:jc w:val="both"/>
        <w:rPr>
          <w:rFonts w:hint="eastAsia"/>
          <w:sz w:val="24"/>
        </w:rPr>
      </w:pPr>
    </w:p>
    <w:p w:rsidR="005A5433" w:rsidRDefault="005A5433" w:rsidP="00F34C28">
      <w:pPr>
        <w:spacing w:line="360" w:lineRule="auto"/>
        <w:jc w:val="both"/>
        <w:rPr>
          <w:rFonts w:hint="eastAsia"/>
          <w:sz w:val="24"/>
        </w:rPr>
      </w:pPr>
    </w:p>
    <w:p w:rsidR="000E2758" w:rsidRPr="005A5433" w:rsidRDefault="00C17CB4" w:rsidP="005A5433">
      <w:pPr>
        <w:rPr>
          <w:b/>
          <w:bCs/>
          <w:sz w:val="28"/>
        </w:rPr>
      </w:pPr>
      <w:r w:rsidRPr="005A5433">
        <w:rPr>
          <w:rFonts w:hint="eastAsia"/>
          <w:b/>
          <w:bCs/>
          <w:sz w:val="28"/>
        </w:rPr>
        <w:t>3</w:t>
      </w:r>
      <w:r w:rsidRPr="005A5433">
        <w:rPr>
          <w:rFonts w:hint="eastAsia"/>
          <w:b/>
          <w:bCs/>
          <w:sz w:val="28"/>
        </w:rPr>
        <w:t>、</w:t>
      </w:r>
      <w:r w:rsidR="00AC644E" w:rsidRPr="005A5433">
        <w:rPr>
          <w:rFonts w:hint="eastAsia"/>
          <w:b/>
          <w:bCs/>
          <w:sz w:val="28"/>
        </w:rPr>
        <w:t>编码实现</w:t>
      </w:r>
    </w:p>
    <w:p w:rsidR="00E15BBB" w:rsidRDefault="005A5433" w:rsidP="005A5433">
      <w:pPr>
        <w:ind w:firstLine="720"/>
        <w:jc w:val="both"/>
        <w:rPr>
          <w:sz w:val="24"/>
        </w:rPr>
      </w:pPr>
      <w:r>
        <w:rPr>
          <w:rFonts w:hint="eastAsia"/>
        </w:rPr>
        <w:t>为实现用户的需求，我们对前端功能组件进行了设计，</w:t>
      </w:r>
      <w:r>
        <w:rPr>
          <w:sz w:val="24"/>
        </w:rPr>
        <w:t xml:space="preserve"> </w:t>
      </w:r>
    </w:p>
    <w:p w:rsidR="00E15BBB" w:rsidRPr="00E15BBB" w:rsidRDefault="00E15BBB" w:rsidP="00E15BBB">
      <w:pPr>
        <w:jc w:val="both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  </w:t>
      </w:r>
      <w:r w:rsidRPr="0066691A">
        <w:rPr>
          <w:rFonts w:hint="eastAsia"/>
          <w:color w:val="FF0000"/>
          <w:sz w:val="24"/>
        </w:rPr>
        <w:t>（请补充</w:t>
      </w:r>
      <w:r w:rsidRPr="0066691A">
        <w:rPr>
          <w:color w:val="FF0000"/>
          <w:sz w:val="24"/>
        </w:rPr>
        <w:t>…….</w:t>
      </w:r>
      <w:r w:rsidRPr="0066691A">
        <w:rPr>
          <w:rFonts w:hint="eastAsia"/>
          <w:color w:val="FF0000"/>
          <w:sz w:val="24"/>
        </w:rPr>
        <w:t>）</w:t>
      </w:r>
    </w:p>
    <w:p w:rsidR="00AC644E" w:rsidRPr="00E15BBB" w:rsidRDefault="00AC644E" w:rsidP="00C0491C">
      <w:pPr>
        <w:spacing w:line="360" w:lineRule="auto"/>
        <w:rPr>
          <w:sz w:val="24"/>
        </w:rPr>
      </w:pPr>
    </w:p>
    <w:p w:rsidR="000E2758" w:rsidRDefault="000E2758" w:rsidP="0067678E">
      <w:pPr>
        <w:spacing w:line="360" w:lineRule="auto"/>
        <w:rPr>
          <w:sz w:val="24"/>
        </w:rPr>
      </w:pPr>
    </w:p>
    <w:p w:rsidR="0002343E" w:rsidRPr="005A5433" w:rsidRDefault="0002343E" w:rsidP="005A5433">
      <w:pPr>
        <w:rPr>
          <w:b/>
          <w:bCs/>
          <w:sz w:val="28"/>
        </w:rPr>
      </w:pPr>
      <w:r w:rsidRPr="005A5433">
        <w:rPr>
          <w:rFonts w:hint="eastAsia"/>
          <w:b/>
          <w:bCs/>
          <w:sz w:val="28"/>
        </w:rPr>
        <w:t>4</w:t>
      </w:r>
      <w:r w:rsidRPr="005A5433">
        <w:rPr>
          <w:rFonts w:hint="eastAsia"/>
          <w:b/>
          <w:bCs/>
          <w:sz w:val="28"/>
        </w:rPr>
        <w:t>、测试部署</w:t>
      </w:r>
    </w:p>
    <w:p w:rsidR="0002343E" w:rsidRDefault="0066691A" w:rsidP="003B0E68">
      <w:pPr>
        <w:spacing w:line="360" w:lineRule="auto"/>
        <w:ind w:firstLineChars="200" w:firstLine="480"/>
        <w:jc w:val="both"/>
        <w:rPr>
          <w:sz w:val="24"/>
        </w:rPr>
      </w:pPr>
      <w:r>
        <w:rPr>
          <w:rFonts w:hint="eastAsia"/>
          <w:sz w:val="24"/>
        </w:rPr>
        <w:t>经过前期的开发，我们已经完成了一个可以在</w:t>
      </w:r>
      <w:proofErr w:type="gramStart"/>
      <w:r>
        <w:rPr>
          <w:rFonts w:hint="eastAsia"/>
          <w:sz w:val="24"/>
        </w:rPr>
        <w:t>本地访问</w:t>
      </w:r>
      <w:proofErr w:type="gramEnd"/>
      <w:r>
        <w:rPr>
          <w:rFonts w:hint="eastAsia"/>
          <w:sz w:val="24"/>
        </w:rPr>
        <w:t>的网站。</w:t>
      </w:r>
    </w:p>
    <w:p w:rsidR="0002343E" w:rsidRDefault="000012EB" w:rsidP="0067678E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    </w:t>
      </w:r>
      <w:r w:rsidR="003817E4">
        <w:rPr>
          <w:rFonts w:hint="eastAsia"/>
          <w:sz w:val="24"/>
        </w:rPr>
        <w:t>本网站上线后，相关的结果</w:t>
      </w:r>
      <w:r w:rsidR="0043347F">
        <w:rPr>
          <w:rFonts w:hint="eastAsia"/>
          <w:sz w:val="24"/>
        </w:rPr>
        <w:t>如下所示。</w:t>
      </w:r>
    </w:p>
    <w:p w:rsidR="0043347F" w:rsidRDefault="0043347F" w:rsidP="0067678E">
      <w:pPr>
        <w:spacing w:line="360" w:lineRule="auto"/>
        <w:rPr>
          <w:sz w:val="24"/>
        </w:rPr>
      </w:pPr>
      <w:r>
        <w:rPr>
          <w:sz w:val="24"/>
        </w:rPr>
        <w:lastRenderedPageBreak/>
        <w:tab/>
      </w:r>
      <w:r w:rsidRPr="007F65B3">
        <w:rPr>
          <w:rFonts w:hint="eastAsia"/>
          <w:color w:val="FF0000"/>
          <w:sz w:val="24"/>
        </w:rPr>
        <w:t>（请补充</w:t>
      </w:r>
      <w:r w:rsidRPr="007F65B3">
        <w:rPr>
          <w:color w:val="FF0000"/>
          <w:sz w:val="24"/>
        </w:rPr>
        <w:t>……</w:t>
      </w:r>
      <w:r w:rsidRPr="007F65B3">
        <w:rPr>
          <w:rFonts w:hint="eastAsia"/>
          <w:color w:val="FF0000"/>
          <w:sz w:val="24"/>
        </w:rPr>
        <w:t>）</w:t>
      </w:r>
    </w:p>
    <w:p w:rsidR="00E37BD5" w:rsidRPr="0087412F" w:rsidRDefault="00E37BD5" w:rsidP="00E37BD5">
      <w:pPr>
        <w:rPr>
          <w:b/>
          <w:bCs/>
          <w:sz w:val="28"/>
        </w:rPr>
      </w:pPr>
    </w:p>
    <w:p w:rsidR="00E37BD5" w:rsidRDefault="00E37BD5" w:rsidP="00E37BD5">
      <w:pPr>
        <w:spacing w:line="360" w:lineRule="auto"/>
        <w:rPr>
          <w:sz w:val="24"/>
        </w:rPr>
      </w:pPr>
    </w:p>
    <w:p w:rsidR="00137481" w:rsidRDefault="00137481" w:rsidP="00E37BD5">
      <w:pPr>
        <w:spacing w:line="360" w:lineRule="auto"/>
        <w:rPr>
          <w:sz w:val="24"/>
        </w:rPr>
      </w:pPr>
    </w:p>
    <w:p w:rsidR="00E37BD5" w:rsidRDefault="005F7AFD" w:rsidP="00E37BD5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六</w:t>
      </w:r>
      <w:r w:rsidR="00E37BD5" w:rsidRPr="0087412F">
        <w:rPr>
          <w:rFonts w:hint="eastAsia"/>
          <w:b/>
          <w:bCs/>
          <w:sz w:val="28"/>
        </w:rPr>
        <w:t>、</w:t>
      </w:r>
      <w:r>
        <w:rPr>
          <w:rFonts w:hint="eastAsia"/>
          <w:b/>
          <w:bCs/>
          <w:sz w:val="28"/>
        </w:rPr>
        <w:t>实践</w:t>
      </w:r>
      <w:r w:rsidR="00E37BD5">
        <w:rPr>
          <w:rFonts w:hint="eastAsia"/>
          <w:b/>
          <w:bCs/>
          <w:sz w:val="28"/>
        </w:rPr>
        <w:t>心得体会</w:t>
      </w:r>
    </w:p>
    <w:p w:rsidR="00DE61C3" w:rsidRDefault="007F65B3" w:rsidP="007F65B3">
      <w:pPr>
        <w:ind w:firstLineChars="250" w:firstLine="600"/>
        <w:rPr>
          <w:b/>
          <w:bCs/>
          <w:sz w:val="28"/>
        </w:rPr>
      </w:pPr>
      <w:r w:rsidRPr="007F65B3">
        <w:rPr>
          <w:rFonts w:hint="eastAsia"/>
          <w:color w:val="FF0000"/>
          <w:sz w:val="24"/>
        </w:rPr>
        <w:t>（请补充</w:t>
      </w:r>
      <w:r w:rsidRPr="007F65B3">
        <w:rPr>
          <w:color w:val="FF0000"/>
          <w:sz w:val="24"/>
        </w:rPr>
        <w:t>……</w:t>
      </w:r>
      <w:r w:rsidRPr="007F65B3">
        <w:rPr>
          <w:rFonts w:hint="eastAsia"/>
          <w:color w:val="FF0000"/>
          <w:sz w:val="24"/>
        </w:rPr>
        <w:t>）</w:t>
      </w:r>
    </w:p>
    <w:p w:rsidR="00987DC9" w:rsidRDefault="00987DC9" w:rsidP="00E37BD5">
      <w:pPr>
        <w:rPr>
          <w:b/>
          <w:bCs/>
          <w:sz w:val="28"/>
        </w:rPr>
      </w:pPr>
    </w:p>
    <w:p w:rsidR="00987DC9" w:rsidRDefault="00987DC9" w:rsidP="00E37BD5">
      <w:pPr>
        <w:rPr>
          <w:b/>
          <w:bCs/>
          <w:sz w:val="28"/>
        </w:rPr>
      </w:pPr>
    </w:p>
    <w:p w:rsidR="00987DC9" w:rsidRDefault="00987DC9" w:rsidP="00E37BD5">
      <w:pPr>
        <w:rPr>
          <w:b/>
          <w:bCs/>
          <w:sz w:val="28"/>
        </w:rPr>
      </w:pPr>
    </w:p>
    <w:p w:rsidR="00DE61C3" w:rsidRPr="0087412F" w:rsidRDefault="00DE61C3" w:rsidP="00E37BD5">
      <w:pPr>
        <w:rPr>
          <w:b/>
          <w:bCs/>
          <w:sz w:val="28"/>
        </w:rPr>
      </w:pPr>
    </w:p>
    <w:p w:rsidR="0054144B" w:rsidRDefault="009F6EF7"/>
    <w:sectPr w:rsidR="005414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F6EF7" w:rsidRDefault="009F6EF7" w:rsidP="00155884">
      <w:pPr>
        <w:spacing w:after="0" w:line="240" w:lineRule="auto"/>
      </w:pPr>
      <w:r>
        <w:separator/>
      </w:r>
    </w:p>
  </w:endnote>
  <w:endnote w:type="continuationSeparator" w:id="0">
    <w:p w:rsidR="009F6EF7" w:rsidRDefault="009F6EF7" w:rsidP="001558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F6EF7" w:rsidRDefault="009F6EF7" w:rsidP="00155884">
      <w:pPr>
        <w:spacing w:after="0" w:line="240" w:lineRule="auto"/>
      </w:pPr>
      <w:r>
        <w:separator/>
      </w:r>
    </w:p>
  </w:footnote>
  <w:footnote w:type="continuationSeparator" w:id="0">
    <w:p w:rsidR="009F6EF7" w:rsidRDefault="009F6EF7" w:rsidP="001558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9D7D47"/>
    <w:multiLevelType w:val="hybridMultilevel"/>
    <w:tmpl w:val="A92A295C"/>
    <w:lvl w:ilvl="0" w:tplc="04090009">
      <w:start w:val="1"/>
      <w:numFmt w:val="bullet"/>
      <w:lvlText w:val="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620"/>
        </w:tabs>
        <w:ind w:left="4620" w:hanging="420"/>
      </w:pPr>
      <w:rPr>
        <w:rFonts w:ascii="Wingdings" w:hAnsi="Wingdings" w:hint="default"/>
      </w:rPr>
    </w:lvl>
  </w:abstractNum>
  <w:abstractNum w:abstractNumId="1" w15:restartNumberingAfterBreak="0">
    <w:nsid w:val="1A957BA3"/>
    <w:multiLevelType w:val="hybridMultilevel"/>
    <w:tmpl w:val="AC561244"/>
    <w:lvl w:ilvl="0" w:tplc="04090011">
      <w:start w:val="1"/>
      <w:numFmt w:val="decimal"/>
      <w:lvlText w:val="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3EF621AE"/>
    <w:multiLevelType w:val="multilevel"/>
    <w:tmpl w:val="3EF621AE"/>
    <w:lvl w:ilvl="0">
      <w:start w:val="1"/>
      <w:numFmt w:val="bullet"/>
      <w:lvlText w:val="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"/>
      <w:lvlJc w:val="left"/>
      <w:pPr>
        <w:tabs>
          <w:tab w:val="left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asciiTheme="minorHAnsi" w:eastAsiaTheme="minorEastAsia" w:hAnsiTheme="minorHAnsi" w:cstheme="minorBidi"/>
      </w:rPr>
    </w:lvl>
    <w:lvl w:ilvl="3">
      <w:start w:val="1"/>
      <w:numFmt w:val="bullet"/>
      <w:lvlText w:val="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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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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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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7A4FA3"/>
    <w:multiLevelType w:val="multilevel"/>
    <w:tmpl w:val="477A4FA3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485A588D"/>
    <w:multiLevelType w:val="hybridMultilevel"/>
    <w:tmpl w:val="F3545FE0"/>
    <w:lvl w:ilvl="0" w:tplc="E3B8BB9C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5" w15:restartNumberingAfterBreak="0">
    <w:nsid w:val="5A34501C"/>
    <w:multiLevelType w:val="multilevel"/>
    <w:tmpl w:val="5A34501C"/>
    <w:lvl w:ilvl="0">
      <w:start w:val="1"/>
      <w:numFmt w:val="decimal"/>
      <w:lvlText w:val="%1)"/>
      <w:lvlJc w:val="left"/>
      <w:pPr>
        <w:tabs>
          <w:tab w:val="left" w:pos="840"/>
        </w:tabs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1320"/>
        </w:tabs>
        <w:ind w:left="1320" w:hanging="420"/>
      </w:pPr>
    </w:lvl>
    <w:lvl w:ilvl="2">
      <w:start w:val="1"/>
      <w:numFmt w:val="lowerRoman"/>
      <w:lvlText w:val="%3."/>
      <w:lvlJc w:val="right"/>
      <w:pPr>
        <w:tabs>
          <w:tab w:val="left" w:pos="1740"/>
        </w:tabs>
        <w:ind w:left="1740" w:hanging="420"/>
      </w:pPr>
    </w:lvl>
    <w:lvl w:ilvl="3">
      <w:start w:val="1"/>
      <w:numFmt w:val="decimal"/>
      <w:lvlText w:val="%4."/>
      <w:lvlJc w:val="left"/>
      <w:pPr>
        <w:tabs>
          <w:tab w:val="left" w:pos="2160"/>
        </w:tabs>
        <w:ind w:left="2160" w:hanging="420"/>
      </w:pPr>
    </w:lvl>
    <w:lvl w:ilvl="4">
      <w:start w:val="1"/>
      <w:numFmt w:val="lowerLetter"/>
      <w:lvlText w:val="%5)"/>
      <w:lvlJc w:val="left"/>
      <w:pPr>
        <w:tabs>
          <w:tab w:val="left" w:pos="2580"/>
        </w:tabs>
        <w:ind w:left="2580" w:hanging="420"/>
      </w:pPr>
    </w:lvl>
    <w:lvl w:ilvl="5">
      <w:start w:val="1"/>
      <w:numFmt w:val="lowerRoman"/>
      <w:lvlText w:val="%6."/>
      <w:lvlJc w:val="right"/>
      <w:pPr>
        <w:tabs>
          <w:tab w:val="left" w:pos="3000"/>
        </w:tabs>
        <w:ind w:left="3000" w:hanging="420"/>
      </w:pPr>
    </w:lvl>
    <w:lvl w:ilvl="6">
      <w:start w:val="1"/>
      <w:numFmt w:val="decimal"/>
      <w:lvlText w:val="%7."/>
      <w:lvlJc w:val="left"/>
      <w:pPr>
        <w:tabs>
          <w:tab w:val="left" w:pos="3420"/>
        </w:tabs>
        <w:ind w:left="3420" w:hanging="420"/>
      </w:pPr>
    </w:lvl>
    <w:lvl w:ilvl="7">
      <w:start w:val="1"/>
      <w:numFmt w:val="lowerLetter"/>
      <w:lvlText w:val="%8)"/>
      <w:lvlJc w:val="left"/>
      <w:pPr>
        <w:tabs>
          <w:tab w:val="left" w:pos="3840"/>
        </w:tabs>
        <w:ind w:left="3840" w:hanging="420"/>
      </w:pPr>
    </w:lvl>
    <w:lvl w:ilvl="8">
      <w:start w:val="1"/>
      <w:numFmt w:val="lowerRoman"/>
      <w:lvlText w:val="%9."/>
      <w:lvlJc w:val="right"/>
      <w:pPr>
        <w:tabs>
          <w:tab w:val="left" w:pos="4260"/>
        </w:tabs>
        <w:ind w:left="4260" w:hanging="420"/>
      </w:pPr>
    </w:lvl>
  </w:abstractNum>
  <w:abstractNum w:abstractNumId="6" w15:restartNumberingAfterBreak="0">
    <w:nsid w:val="625A5BFC"/>
    <w:multiLevelType w:val="multilevel"/>
    <w:tmpl w:val="625A5BFC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Text w:val="%2）"/>
      <w:lvlJc w:val="left"/>
      <w:pPr>
        <w:ind w:left="920" w:hanging="480"/>
      </w:pPr>
      <w:rPr>
        <w:rFonts w:hAnsiTheme="minorHAnsi" w:hint="default"/>
      </w:r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2283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865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5"/>
  </w:num>
  <w:num w:numId="5">
    <w:abstractNumId w:val="6"/>
  </w:num>
  <w:num w:numId="6">
    <w:abstractNumId w:val="2"/>
  </w:num>
  <w:num w:numId="7">
    <w:abstractNumId w:val="3"/>
  </w:num>
  <w:num w:numId="8">
    <w:abstractNumId w:val="3"/>
    <w:lvlOverride w:ilvl="0">
      <w:startOverride w:val="2"/>
    </w:lvlOverride>
    <w:lvlOverride w:ilvl="1">
      <w:startOverride w:val="4"/>
    </w:lvlOverride>
  </w:num>
  <w:num w:numId="9">
    <w:abstractNumId w:val="3"/>
    <w:lvlOverride w:ilvl="0">
      <w:startOverride w:val="2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BBA"/>
    <w:rsid w:val="000012EB"/>
    <w:rsid w:val="00005B8F"/>
    <w:rsid w:val="0002343E"/>
    <w:rsid w:val="00047554"/>
    <w:rsid w:val="0005640E"/>
    <w:rsid w:val="0007599F"/>
    <w:rsid w:val="00077129"/>
    <w:rsid w:val="000873D3"/>
    <w:rsid w:val="000909CE"/>
    <w:rsid w:val="000E2758"/>
    <w:rsid w:val="000E40EE"/>
    <w:rsid w:val="0011173A"/>
    <w:rsid w:val="00114BF3"/>
    <w:rsid w:val="00136ECA"/>
    <w:rsid w:val="00137481"/>
    <w:rsid w:val="00155884"/>
    <w:rsid w:val="001A4AED"/>
    <w:rsid w:val="001E15D1"/>
    <w:rsid w:val="00264B1E"/>
    <w:rsid w:val="00290A87"/>
    <w:rsid w:val="00293FE1"/>
    <w:rsid w:val="002F1108"/>
    <w:rsid w:val="00311E0E"/>
    <w:rsid w:val="0035763C"/>
    <w:rsid w:val="00360C32"/>
    <w:rsid w:val="0036357B"/>
    <w:rsid w:val="003817E4"/>
    <w:rsid w:val="00390841"/>
    <w:rsid w:val="003B0E68"/>
    <w:rsid w:val="003B3ABA"/>
    <w:rsid w:val="003C069F"/>
    <w:rsid w:val="003C51FF"/>
    <w:rsid w:val="0040271D"/>
    <w:rsid w:val="0043347F"/>
    <w:rsid w:val="005524A4"/>
    <w:rsid w:val="005A5433"/>
    <w:rsid w:val="005C429F"/>
    <w:rsid w:val="005E482D"/>
    <w:rsid w:val="005F7AFD"/>
    <w:rsid w:val="0066691A"/>
    <w:rsid w:val="0067678E"/>
    <w:rsid w:val="00676AD5"/>
    <w:rsid w:val="00686575"/>
    <w:rsid w:val="00691AA5"/>
    <w:rsid w:val="006C3A13"/>
    <w:rsid w:val="006E69CE"/>
    <w:rsid w:val="00713F67"/>
    <w:rsid w:val="00720D07"/>
    <w:rsid w:val="00761A9E"/>
    <w:rsid w:val="00780DA5"/>
    <w:rsid w:val="007F65B3"/>
    <w:rsid w:val="00800AAD"/>
    <w:rsid w:val="008632AE"/>
    <w:rsid w:val="008C0C58"/>
    <w:rsid w:val="008C1CB2"/>
    <w:rsid w:val="008C5036"/>
    <w:rsid w:val="008D022A"/>
    <w:rsid w:val="008E4830"/>
    <w:rsid w:val="00962F34"/>
    <w:rsid w:val="009836BD"/>
    <w:rsid w:val="00987DC9"/>
    <w:rsid w:val="0099091D"/>
    <w:rsid w:val="009F6EF7"/>
    <w:rsid w:val="00A25964"/>
    <w:rsid w:val="00A2687E"/>
    <w:rsid w:val="00A34965"/>
    <w:rsid w:val="00A40711"/>
    <w:rsid w:val="00A95524"/>
    <w:rsid w:val="00AC644E"/>
    <w:rsid w:val="00B14B87"/>
    <w:rsid w:val="00B37EFF"/>
    <w:rsid w:val="00BD7B8D"/>
    <w:rsid w:val="00C0491C"/>
    <w:rsid w:val="00C17CB4"/>
    <w:rsid w:val="00C17E90"/>
    <w:rsid w:val="00C34EC8"/>
    <w:rsid w:val="00C43F27"/>
    <w:rsid w:val="00C8740F"/>
    <w:rsid w:val="00C909B6"/>
    <w:rsid w:val="00C93DC5"/>
    <w:rsid w:val="00CA422A"/>
    <w:rsid w:val="00CB361E"/>
    <w:rsid w:val="00D06BE4"/>
    <w:rsid w:val="00D261A5"/>
    <w:rsid w:val="00D62EB0"/>
    <w:rsid w:val="00D90242"/>
    <w:rsid w:val="00DB76D0"/>
    <w:rsid w:val="00DE61C3"/>
    <w:rsid w:val="00E15BBB"/>
    <w:rsid w:val="00E37BD5"/>
    <w:rsid w:val="00E47123"/>
    <w:rsid w:val="00E6393B"/>
    <w:rsid w:val="00E66BBA"/>
    <w:rsid w:val="00E70E76"/>
    <w:rsid w:val="00E73686"/>
    <w:rsid w:val="00EB3EE5"/>
    <w:rsid w:val="00EB4548"/>
    <w:rsid w:val="00EF3A3A"/>
    <w:rsid w:val="00EF5A53"/>
    <w:rsid w:val="00F34C28"/>
    <w:rsid w:val="00F36AA8"/>
    <w:rsid w:val="00F70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7F5CD9"/>
  <w15:chartTrackingRefBased/>
  <w15:docId w15:val="{0407AD14-276A-43D4-86AE-7FF42268D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155884"/>
    <w:pPr>
      <w:keepNext/>
      <w:keepLines/>
      <w:widowControl w:val="0"/>
      <w:spacing w:before="340" w:after="330" w:line="578" w:lineRule="auto"/>
      <w:jc w:val="both"/>
      <w:outlineLvl w:val="0"/>
    </w:pPr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rsid w:val="00155884"/>
    <w:pPr>
      <w:keepNext/>
      <w:keepLines/>
      <w:widowControl w:val="0"/>
      <w:spacing w:before="260" w:after="260" w:line="416" w:lineRule="auto"/>
      <w:jc w:val="both"/>
      <w:outlineLvl w:val="1"/>
    </w:pPr>
    <w:rPr>
      <w:rFonts w:ascii="Arial" w:eastAsia="黑体" w:hAnsi="Arial" w:cs="Times New Roman"/>
      <w:b/>
      <w:bCs/>
      <w:kern w:val="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5588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155884"/>
  </w:style>
  <w:style w:type="paragraph" w:styleId="a5">
    <w:name w:val="footer"/>
    <w:basedOn w:val="a"/>
    <w:link w:val="a6"/>
    <w:uiPriority w:val="99"/>
    <w:unhideWhenUsed/>
    <w:rsid w:val="0015588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155884"/>
  </w:style>
  <w:style w:type="character" w:customStyle="1" w:styleId="10">
    <w:name w:val="标题 1 字符"/>
    <w:basedOn w:val="a0"/>
    <w:link w:val="1"/>
    <w:rsid w:val="00155884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rsid w:val="00155884"/>
    <w:rPr>
      <w:rFonts w:ascii="Arial" w:eastAsia="黑体" w:hAnsi="Arial" w:cs="Times New Roman"/>
      <w:b/>
      <w:bCs/>
      <w:kern w:val="2"/>
      <w:sz w:val="32"/>
      <w:szCs w:val="32"/>
    </w:rPr>
  </w:style>
  <w:style w:type="paragraph" w:styleId="a7">
    <w:name w:val="List Paragraph"/>
    <w:basedOn w:val="a"/>
    <w:uiPriority w:val="34"/>
    <w:qFormat/>
    <w:rsid w:val="00A40711"/>
    <w:pPr>
      <w:ind w:left="720"/>
      <w:contextualSpacing/>
    </w:pPr>
  </w:style>
  <w:style w:type="paragraph" w:styleId="a8">
    <w:name w:val="caption"/>
    <w:basedOn w:val="a"/>
    <w:next w:val="a"/>
    <w:autoRedefine/>
    <w:uiPriority w:val="35"/>
    <w:unhideWhenUsed/>
    <w:qFormat/>
    <w:rsid w:val="005A5433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6</Pages>
  <Words>326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Admin-desktop</dc:creator>
  <cp:keywords/>
  <dc:description/>
  <cp:lastModifiedBy>teacher</cp:lastModifiedBy>
  <cp:revision>89</cp:revision>
  <dcterms:created xsi:type="dcterms:W3CDTF">2019-03-20T02:38:00Z</dcterms:created>
  <dcterms:modified xsi:type="dcterms:W3CDTF">2024-04-25T08:22:00Z</dcterms:modified>
</cp:coreProperties>
</file>