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583" w14:textId="6A613880" w:rsidR="00DC19EA" w:rsidRDefault="00C272AB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2EC16BE1" wp14:editId="6041B648">
            <wp:simplePos x="0" y="0"/>
            <wp:positionH relativeFrom="column">
              <wp:posOffset>581025</wp:posOffset>
            </wp:positionH>
            <wp:positionV relativeFrom="paragraph">
              <wp:posOffset>0</wp:posOffset>
            </wp:positionV>
            <wp:extent cx="4347845" cy="1104900"/>
            <wp:effectExtent l="0" t="0" r="0" b="0"/>
            <wp:wrapTight wrapText="bothSides">
              <wp:wrapPolygon edited="0">
                <wp:start x="0" y="0"/>
                <wp:lineTo x="0" y="21228"/>
                <wp:lineTo x="21483" y="21228"/>
                <wp:lineTo x="21483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84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1340" w:type="dxa"/>
        <w:tblInd w:w="-983" w:type="dxa"/>
        <w:tblLook w:val="04A0" w:firstRow="1" w:lastRow="0" w:firstColumn="1" w:lastColumn="0" w:noHBand="0" w:noVBand="1"/>
      </w:tblPr>
      <w:tblGrid>
        <w:gridCol w:w="11340"/>
      </w:tblGrid>
      <w:tr w:rsidR="00D40596" w:rsidRPr="00D40596" w14:paraId="2AC325A1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698FEC" w14:textId="77777777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RAJALAKSHMI INSTITUTE OF TECHNOLOGY</w:t>
            </w:r>
          </w:p>
        </w:tc>
      </w:tr>
      <w:tr w:rsidR="00D40596" w:rsidRPr="00D40596" w14:paraId="34053482" w14:textId="77777777" w:rsidTr="00D40596">
        <w:trPr>
          <w:trHeight w:val="300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7639D" w14:textId="23037320" w:rsidR="00D40596" w:rsidRPr="00D40596" w:rsidRDefault="00D40596" w:rsidP="00D40596">
            <w:pPr>
              <w:spacing w:before="100" w:beforeAutospacing="1" w:after="100" w:afterAutospacing="1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</w:pPr>
            <w:r w:rsidRPr="00D40596">
              <w:rPr>
                <w:rFonts w:ascii="Cambria" w:eastAsia="Times New Roman" w:hAnsi="Cambria" w:cs="Calibri"/>
                <w:color w:val="000000"/>
                <w:kern w:val="0"/>
                <w:sz w:val="28"/>
                <w:szCs w:val="28"/>
                <w14:ligatures w14:val="none"/>
              </w:rPr>
              <w:t>(An Autonomous Institution, Affiliated to Anna University, Chennai)</w:t>
            </w:r>
          </w:p>
        </w:tc>
      </w:tr>
    </w:tbl>
    <w:p w14:paraId="31159D8D" w14:textId="77777777" w:rsidR="00D40596" w:rsidRDefault="00D40596" w:rsidP="00D40596">
      <w:pPr>
        <w:spacing w:before="100" w:beforeAutospacing="1" w:after="100" w:afterAutospacing="1" w:line="240" w:lineRule="auto"/>
        <w:jc w:val="center"/>
        <w:rPr>
          <w:lang w:val="en-GB"/>
        </w:rPr>
      </w:pPr>
    </w:p>
    <w:p w14:paraId="530E2A84" w14:textId="4B3D885F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DEPARTMENT OF ARTIFICIAL INTELLIGENCE AND DATA SCIENCE</w:t>
      </w:r>
    </w:p>
    <w:p w14:paraId="526480FB" w14:textId="1CFDAF96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ACADEMIC YEAR 2025 - 2026</w:t>
      </w:r>
    </w:p>
    <w:p w14:paraId="71911881" w14:textId="2F03D323" w:rsidR="00DC19EA" w:rsidRPr="00D40596" w:rsidRDefault="00DC19EA" w:rsidP="00D4059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lang w:val="en-GB"/>
        </w:rPr>
      </w:pPr>
      <w:r w:rsidRPr="00D40596">
        <w:rPr>
          <w:rFonts w:ascii="Times New Roman" w:hAnsi="Times New Roman" w:cs="Times New Roman"/>
          <w:b/>
          <w:bCs/>
          <w:lang w:val="en-GB"/>
        </w:rPr>
        <w:t>SEMESTER I</w:t>
      </w:r>
      <w:r w:rsidR="00C272AB">
        <w:rPr>
          <w:rFonts w:ascii="Times New Roman" w:hAnsi="Times New Roman" w:cs="Times New Roman"/>
          <w:b/>
          <w:bCs/>
          <w:lang w:val="en-GB"/>
        </w:rPr>
        <w:t>V</w:t>
      </w:r>
    </w:p>
    <w:p w14:paraId="721BCA4B" w14:textId="00817AE4" w:rsidR="00DC19EA" w:rsidRPr="00D40596" w:rsidRDefault="00512592" w:rsidP="00D40596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AL23421 - MACHINE LEARNING</w:t>
      </w:r>
      <w:r w:rsidR="00DC19EA" w:rsidRPr="00D40596">
        <w:rPr>
          <w:rFonts w:ascii="Times New Roman" w:hAnsi="Times New Roman" w:cs="Times New Roman"/>
          <w:b/>
          <w:bCs/>
        </w:rPr>
        <w:t xml:space="preserve"> LABORATORY</w:t>
      </w:r>
    </w:p>
    <w:p w14:paraId="43021396" w14:textId="7B6C59AA" w:rsidR="00DC19EA" w:rsidRPr="00D40596" w:rsidRDefault="00A07FD9" w:rsidP="00A07FD9">
      <w:pPr>
        <w:pStyle w:val="Header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DC19EA" w:rsidRPr="00D40596">
        <w:rPr>
          <w:rFonts w:ascii="Times New Roman" w:hAnsi="Times New Roman" w:cs="Times New Roman"/>
          <w:b/>
          <w:bCs/>
        </w:rPr>
        <w:t>MINI PROJECT REPORT</w:t>
      </w:r>
      <w:r w:rsidR="00DC19EA" w:rsidRPr="00D40596">
        <w:rPr>
          <w:rFonts w:ascii="Times New Roman" w:hAnsi="Times New Roman" w:cs="Times New Roman"/>
          <w:b/>
          <w:bCs/>
        </w:rPr>
        <w:ptab w:relativeTo="margin" w:alignment="right" w:leader="none"/>
      </w:r>
    </w:p>
    <w:p w14:paraId="14D1D46C" w14:textId="77B95BF9" w:rsidR="00D40596" w:rsidRPr="00DC19EA" w:rsidRDefault="00D40596" w:rsidP="00D40596">
      <w:pPr>
        <w:tabs>
          <w:tab w:val="left" w:pos="3570"/>
        </w:tabs>
        <w:spacing w:before="100" w:beforeAutospacing="1" w:after="100" w:afterAutospacing="1" w:line="240" w:lineRule="auto"/>
        <w:rPr>
          <w:lang w:val="en-GB"/>
        </w:rPr>
      </w:pPr>
      <w:r>
        <w:rPr>
          <w:lang w:val="en-GB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6389"/>
      </w:tblGrid>
      <w:tr w:rsidR="00DC19EA" w14:paraId="12558C3D" w14:textId="77777777" w:rsidTr="00692FE0">
        <w:trPr>
          <w:trHeight w:val="512"/>
          <w:jc w:val="center"/>
        </w:trPr>
        <w:tc>
          <w:tcPr>
            <w:tcW w:w="2961" w:type="dxa"/>
            <w:vAlign w:val="center"/>
          </w:tcPr>
          <w:p w14:paraId="4DAB0F0C" w14:textId="777867AB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REGISTER NUMBER</w:t>
            </w:r>
          </w:p>
        </w:tc>
        <w:tc>
          <w:tcPr>
            <w:tcW w:w="6389" w:type="dxa"/>
            <w:vAlign w:val="center"/>
          </w:tcPr>
          <w:p w14:paraId="366D189A" w14:textId="405A1B40" w:rsidR="00DC19EA" w:rsidRDefault="00A07FD9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2117240070306</w:t>
            </w:r>
          </w:p>
        </w:tc>
      </w:tr>
      <w:tr w:rsidR="00DC19EA" w14:paraId="4762AB62" w14:textId="77777777" w:rsidTr="00692FE0">
        <w:trPr>
          <w:trHeight w:val="530"/>
          <w:jc w:val="center"/>
        </w:trPr>
        <w:tc>
          <w:tcPr>
            <w:tcW w:w="2961" w:type="dxa"/>
            <w:vAlign w:val="center"/>
          </w:tcPr>
          <w:p w14:paraId="76F1ADCA" w14:textId="612E064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NAME</w:t>
            </w:r>
          </w:p>
        </w:tc>
        <w:tc>
          <w:tcPr>
            <w:tcW w:w="6389" w:type="dxa"/>
            <w:vAlign w:val="center"/>
          </w:tcPr>
          <w:p w14:paraId="30A50FFA" w14:textId="6BD1AF0E" w:rsidR="00DC19EA" w:rsidRDefault="00A07FD9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SHYLENDHAR M</w:t>
            </w:r>
          </w:p>
        </w:tc>
      </w:tr>
      <w:tr w:rsidR="00DC19EA" w14:paraId="67AC9434" w14:textId="77777777" w:rsidTr="00692FE0">
        <w:trPr>
          <w:trHeight w:val="620"/>
          <w:jc w:val="center"/>
        </w:trPr>
        <w:tc>
          <w:tcPr>
            <w:tcW w:w="2961" w:type="dxa"/>
            <w:vAlign w:val="center"/>
          </w:tcPr>
          <w:p w14:paraId="2F55A5F8" w14:textId="3DB4A97D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PROJECT TITLE</w:t>
            </w:r>
          </w:p>
        </w:tc>
        <w:tc>
          <w:tcPr>
            <w:tcW w:w="6389" w:type="dxa"/>
            <w:vAlign w:val="center"/>
          </w:tcPr>
          <w:p w14:paraId="03CCECFF" w14:textId="7222ADEE" w:rsidR="00DC19EA" w:rsidRDefault="00A07FD9" w:rsidP="00D40596">
            <w:pPr>
              <w:spacing w:before="100" w:beforeAutospacing="1" w:after="100" w:afterAutospacing="1"/>
              <w:rPr>
                <w:lang w:val="en-GB"/>
              </w:rPr>
            </w:pPr>
            <w:r>
              <w:rPr>
                <w:lang w:val="en-GB"/>
              </w:rPr>
              <w:t>C</w:t>
            </w:r>
            <w:r w:rsidR="004D1E86">
              <w:rPr>
                <w:lang w:val="en-GB"/>
              </w:rPr>
              <w:t>USTOMER SEGMENTATION</w:t>
            </w:r>
          </w:p>
        </w:tc>
      </w:tr>
      <w:tr w:rsidR="00DC19EA" w14:paraId="568C5A42" w14:textId="77777777" w:rsidTr="00692FE0">
        <w:trPr>
          <w:trHeight w:val="530"/>
          <w:jc w:val="center"/>
        </w:trPr>
        <w:tc>
          <w:tcPr>
            <w:tcW w:w="2961" w:type="dxa"/>
            <w:vAlign w:val="center"/>
          </w:tcPr>
          <w:p w14:paraId="22B825FE" w14:textId="43DD5AB9" w:rsidR="00DC19EA" w:rsidRPr="00D40596" w:rsidRDefault="00DC19EA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 w:rsidRPr="00D40596">
              <w:rPr>
                <w:b/>
                <w:bCs/>
                <w:lang w:val="en-GB"/>
              </w:rPr>
              <w:t>DATE OF SUBMISSION</w:t>
            </w:r>
          </w:p>
        </w:tc>
        <w:tc>
          <w:tcPr>
            <w:tcW w:w="6389" w:type="dxa"/>
            <w:vAlign w:val="center"/>
          </w:tcPr>
          <w:p w14:paraId="0D96356D" w14:textId="77777777" w:rsidR="00DC19EA" w:rsidRDefault="00DC19EA" w:rsidP="00D40596">
            <w:pPr>
              <w:spacing w:before="100" w:beforeAutospacing="1" w:after="100" w:afterAutospacing="1"/>
              <w:rPr>
                <w:lang w:val="en-GB"/>
              </w:rPr>
            </w:pPr>
          </w:p>
        </w:tc>
      </w:tr>
      <w:tr w:rsidR="00D40596" w14:paraId="5174B629" w14:textId="77777777" w:rsidTr="00692FE0">
        <w:trPr>
          <w:trHeight w:val="540"/>
          <w:jc w:val="center"/>
        </w:trPr>
        <w:tc>
          <w:tcPr>
            <w:tcW w:w="2961" w:type="dxa"/>
            <w:vAlign w:val="center"/>
          </w:tcPr>
          <w:p w14:paraId="0D64E749" w14:textId="118311C0" w:rsidR="00D40596" w:rsidRPr="00D40596" w:rsidRDefault="00D40596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FACULTY IN-CHARGE</w:t>
            </w:r>
          </w:p>
        </w:tc>
        <w:tc>
          <w:tcPr>
            <w:tcW w:w="6389" w:type="dxa"/>
            <w:vAlign w:val="center"/>
          </w:tcPr>
          <w:p w14:paraId="730993B7" w14:textId="4E1B25F1" w:rsidR="00D40596" w:rsidRPr="00D40596" w:rsidRDefault="00A07FD9" w:rsidP="00D40596">
            <w:pPr>
              <w:spacing w:before="100" w:beforeAutospacing="1" w:after="100" w:afterAutospacing="1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MS. </w:t>
            </w:r>
            <w:r w:rsidR="004D1E86">
              <w:rPr>
                <w:b/>
                <w:bCs/>
                <w:lang w:val="en-GB"/>
              </w:rPr>
              <w:t>BHAVANI M</w:t>
            </w:r>
          </w:p>
        </w:tc>
      </w:tr>
    </w:tbl>
    <w:p w14:paraId="302A5D8E" w14:textId="77777777" w:rsidR="00D40596" w:rsidRDefault="00D40596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1F019B1C" w14:textId="77777777" w:rsidR="00A07FD9" w:rsidRDefault="00A07FD9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2E0E8F9" w14:textId="77777777" w:rsidR="00A07FD9" w:rsidRDefault="00A07FD9" w:rsidP="00D40596">
      <w:pPr>
        <w:spacing w:before="100" w:beforeAutospacing="1" w:after="100" w:afterAutospacing="1" w:line="240" w:lineRule="auto"/>
        <w:jc w:val="right"/>
        <w:rPr>
          <w:b/>
          <w:bCs/>
          <w:lang w:val="en-GB"/>
        </w:rPr>
      </w:pPr>
    </w:p>
    <w:p w14:paraId="229E0C34" w14:textId="046B3338" w:rsidR="00C272AB" w:rsidRDefault="00D40596" w:rsidP="008C629A">
      <w:pPr>
        <w:spacing w:before="100" w:beforeAutospacing="1" w:after="100" w:afterAutospacing="1" w:line="240" w:lineRule="auto"/>
        <w:jc w:val="center"/>
        <w:rPr>
          <w:b/>
          <w:bCs/>
          <w:lang w:val="en-GB"/>
        </w:rPr>
      </w:pPr>
      <w:r w:rsidRPr="00D40596">
        <w:rPr>
          <w:b/>
          <w:bCs/>
          <w:lang w:val="en-GB"/>
        </w:rPr>
        <w:t>Signature of Faculty In</w:t>
      </w:r>
      <w:r>
        <w:rPr>
          <w:b/>
          <w:bCs/>
          <w:lang w:val="en-GB"/>
        </w:rPr>
        <w:t>-</w:t>
      </w:r>
      <w:r w:rsidRPr="00D40596">
        <w:rPr>
          <w:b/>
          <w:bCs/>
          <w:lang w:val="en-GB"/>
        </w:rPr>
        <w:t>charge</w:t>
      </w:r>
      <w:r w:rsidR="00C272AB">
        <w:rPr>
          <w:b/>
          <w:bCs/>
          <w:lang w:val="en-GB"/>
        </w:rPr>
        <w:t xml:space="preserve">                                                                                     </w:t>
      </w:r>
      <w:r w:rsidR="00C272AB" w:rsidRPr="00D40596">
        <w:rPr>
          <w:b/>
          <w:bCs/>
          <w:lang w:val="en-GB"/>
        </w:rPr>
        <w:t xml:space="preserve">Signature of </w:t>
      </w:r>
      <w:proofErr w:type="spellStart"/>
      <w:r w:rsidR="00C272AB">
        <w:rPr>
          <w:b/>
          <w:bCs/>
          <w:lang w:val="en-GB"/>
        </w:rPr>
        <w:t>HoD</w:t>
      </w:r>
      <w:proofErr w:type="spellEnd"/>
    </w:p>
    <w:p w14:paraId="3D3BE031" w14:textId="77777777" w:rsidR="008C629A" w:rsidRDefault="008C629A" w:rsidP="008C629A">
      <w:pPr>
        <w:tabs>
          <w:tab w:val="left" w:pos="1090"/>
          <w:tab w:val="right" w:pos="9360"/>
        </w:tabs>
        <w:spacing w:before="100" w:beforeAutospacing="1" w:after="100" w:afterAutospacing="1" w:line="240" w:lineRule="auto"/>
        <w:jc w:val="center"/>
        <w:rPr>
          <w:b/>
          <w:bCs/>
          <w:lang w:val="en-GB"/>
        </w:rPr>
      </w:pPr>
    </w:p>
    <w:p w14:paraId="5A031133" w14:textId="42DF106B" w:rsidR="00A07FD9" w:rsidRPr="00A07FD9" w:rsidRDefault="008C629A" w:rsidP="00A07FD9">
      <w:pPr>
        <w:tabs>
          <w:tab w:val="left" w:pos="1090"/>
          <w:tab w:val="right" w:pos="9360"/>
        </w:tabs>
        <w:spacing w:before="100" w:beforeAutospacing="1" w:after="100" w:afterAutospacing="1" w:line="240" w:lineRule="auto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Internal Examiner</w:t>
      </w:r>
      <w:r>
        <w:rPr>
          <w:b/>
          <w:bCs/>
          <w:lang w:val="en-GB"/>
        </w:rPr>
        <w:tab/>
        <w:t>External Examiner</w:t>
      </w:r>
    </w:p>
    <w:p w14:paraId="4234B195" w14:textId="4E9B73C3" w:rsidR="00D40596" w:rsidRPr="00A07FD9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07FD9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INTRODUCTION</w:t>
      </w:r>
    </w:p>
    <w:p w14:paraId="18188845" w14:textId="0F306D52" w:rsidR="004D1E86" w:rsidRPr="004D1E86" w:rsidRDefault="004D1E86" w:rsidP="004D1E86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4D1E86">
        <w:rPr>
          <w:rFonts w:ascii="Times New Roman" w:hAnsi="Times New Roman" w:cs="Times New Roman"/>
        </w:rPr>
        <w:t xml:space="preserve">Customer Segmentation Analytics categorizes customers into distinct groups based on their purchasing </w:t>
      </w:r>
      <w:proofErr w:type="spellStart"/>
      <w:r w:rsidRPr="004D1E86">
        <w:rPr>
          <w:rFonts w:ascii="Times New Roman" w:hAnsi="Times New Roman" w:cs="Times New Roman"/>
        </w:rPr>
        <w:t>behaviour</w:t>
      </w:r>
      <w:proofErr w:type="spellEnd"/>
      <w:r w:rsidRPr="004D1E86">
        <w:rPr>
          <w:rFonts w:ascii="Times New Roman" w:hAnsi="Times New Roman" w:cs="Times New Roman"/>
        </w:rPr>
        <w:t xml:space="preserve"> and demographic characteristics using clustering techniques.</w:t>
      </w:r>
      <w:r w:rsidRPr="004D1E86">
        <w:rPr>
          <w:rFonts w:ascii="Times New Roman" w:hAnsi="Times New Roman" w:cs="Times New Roman"/>
        </w:rPr>
        <w:t xml:space="preserve"> </w:t>
      </w:r>
      <w:r w:rsidRPr="004D1E86">
        <w:rPr>
          <w:rFonts w:ascii="Times New Roman" w:hAnsi="Times New Roman" w:cs="Times New Roman"/>
        </w:rPr>
        <w:t>By analyzing income, spending patterns, and age data from 200 mall customers, the project identifies 5 unique customer segments to enable targeted marketing strategies.</w:t>
      </w:r>
      <w:r w:rsidRPr="004D1E86">
        <w:rPr>
          <w:rFonts w:ascii="Times New Roman" w:hAnsi="Times New Roman" w:cs="Times New Roman"/>
        </w:rPr>
        <w:t xml:space="preserve"> </w:t>
      </w:r>
      <w:r w:rsidRPr="004D1E86">
        <w:rPr>
          <w:rFonts w:ascii="Times New Roman" w:hAnsi="Times New Roman" w:cs="Times New Roman"/>
        </w:rPr>
        <w:t>This data-driven approach helps businesses optimize their marketing efforts by delivering personalized campaigns tailored to each segment's specific profile and preferences.</w:t>
      </w:r>
    </w:p>
    <w:p w14:paraId="208909C8" w14:textId="1D27BA08" w:rsidR="00D40596" w:rsidRPr="00A07FD9" w:rsidRDefault="0023475A" w:rsidP="004D1E8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07FD9">
        <w:rPr>
          <w:rFonts w:ascii="Times New Roman" w:hAnsi="Times New Roman" w:cs="Times New Roman"/>
          <w:b/>
          <w:bCs/>
          <w:sz w:val="28"/>
          <w:szCs w:val="28"/>
          <w:lang w:val="en-GB"/>
        </w:rPr>
        <w:t>PROBLEM STATEMENT</w:t>
      </w:r>
    </w:p>
    <w:p w14:paraId="1A36F3B4" w14:textId="77777777" w:rsidR="004D1E86" w:rsidRPr="004D1E86" w:rsidRDefault="004D1E86" w:rsidP="004D1E86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4D1E86">
        <w:rPr>
          <w:rFonts w:ascii="Times New Roman" w:hAnsi="Times New Roman" w:cs="Times New Roman"/>
          <w:lang w:val="en-GB"/>
        </w:rPr>
        <w:t>Businesses struggle to effectively target diverse customer groups with generic marketing approaches, resulting in inefficient resource allocation and</w:t>
      </w:r>
      <w:r w:rsidRPr="004D1E86">
        <w:rPr>
          <w:rFonts w:ascii="Times New Roman" w:hAnsi="Times New Roman" w:cs="Times New Roman"/>
          <w:lang w:val="en-GB"/>
        </w:rPr>
        <w:t xml:space="preserve"> </w:t>
      </w:r>
      <w:r w:rsidRPr="004D1E86">
        <w:rPr>
          <w:rFonts w:ascii="Times New Roman" w:hAnsi="Times New Roman" w:cs="Times New Roman"/>
          <w:lang w:val="en-GB"/>
        </w:rPr>
        <w:t xml:space="preserve">reduced campaign effectiveness. This project addresses the need to automatically identify distinct customer segments based on behavioural and demographic </w:t>
      </w:r>
      <w:proofErr w:type="spellStart"/>
      <w:proofErr w:type="gramStart"/>
      <w:r w:rsidRPr="004D1E86">
        <w:rPr>
          <w:rFonts w:ascii="Times New Roman" w:hAnsi="Times New Roman" w:cs="Times New Roman"/>
          <w:lang w:val="en-GB"/>
        </w:rPr>
        <w:t>patterns,enabling</w:t>
      </w:r>
      <w:proofErr w:type="spellEnd"/>
      <w:proofErr w:type="gramEnd"/>
      <w:r w:rsidRPr="004D1E86">
        <w:rPr>
          <w:rFonts w:ascii="Times New Roman" w:hAnsi="Times New Roman" w:cs="Times New Roman"/>
          <w:lang w:val="en-GB"/>
        </w:rPr>
        <w:t xml:space="preserve"> personalized marketing strategies that maximize engagement and revenue for each customer group</w:t>
      </w:r>
      <w:r w:rsidRPr="004D1E86">
        <w:rPr>
          <w:rFonts w:ascii="Times New Roman" w:hAnsi="Times New Roman" w:cs="Times New Roman"/>
          <w:lang w:val="en-GB"/>
        </w:rPr>
        <w:t>.</w:t>
      </w:r>
    </w:p>
    <w:p w14:paraId="72820E81" w14:textId="1DDBF446" w:rsidR="00D40596" w:rsidRPr="004D1E86" w:rsidRDefault="0023475A" w:rsidP="004D1E86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A07FD9">
        <w:rPr>
          <w:rFonts w:ascii="Times New Roman" w:hAnsi="Times New Roman" w:cs="Times New Roman"/>
          <w:b/>
          <w:bCs/>
          <w:sz w:val="28"/>
          <w:szCs w:val="28"/>
          <w:lang w:val="en-GB"/>
        </w:rPr>
        <w:t>GOAL</w:t>
      </w:r>
    </w:p>
    <w:p w14:paraId="0F3CAE88" w14:textId="77777777" w:rsidR="004D1E86" w:rsidRPr="004D1E86" w:rsidRDefault="004D1E86" w:rsidP="004D1E8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4D1E86">
        <w:rPr>
          <w:rFonts w:ascii="Times New Roman" w:hAnsi="Times New Roman" w:cs="Times New Roman"/>
          <w:lang w:val="en-GB"/>
        </w:rPr>
        <w:t>Categorize customers into distinct segments using clustering techniques based on their income, spending behaviour, and age demographics. The project aims to deliver</w:t>
      </w:r>
      <w:r w:rsidRPr="004D1E86">
        <w:rPr>
          <w:rFonts w:ascii="Times New Roman" w:hAnsi="Times New Roman" w:cs="Times New Roman"/>
          <w:lang w:val="en-GB"/>
        </w:rPr>
        <w:t xml:space="preserve"> </w:t>
      </w:r>
      <w:r w:rsidRPr="004D1E86">
        <w:rPr>
          <w:rFonts w:ascii="Times New Roman" w:hAnsi="Times New Roman" w:cs="Times New Roman"/>
          <w:lang w:val="en-GB"/>
        </w:rPr>
        <w:t>actionable customer groups that enable businesses to implement targeted marketing strategies, optimize resource allocation, and maximize campaign effectiveness through</w:t>
      </w:r>
      <w:r w:rsidRPr="004D1E86">
        <w:rPr>
          <w:rFonts w:ascii="Times New Roman" w:hAnsi="Times New Roman" w:cs="Times New Roman"/>
          <w:lang w:val="en-GB"/>
        </w:rPr>
        <w:t xml:space="preserve"> </w:t>
      </w:r>
      <w:r w:rsidRPr="004D1E86">
        <w:rPr>
          <w:rFonts w:ascii="Times New Roman" w:hAnsi="Times New Roman" w:cs="Times New Roman"/>
          <w:lang w:val="en-GB"/>
        </w:rPr>
        <w:t>personalized approaches for each segment.</w:t>
      </w:r>
    </w:p>
    <w:p w14:paraId="59282D77" w14:textId="1F8011EF" w:rsidR="00D40596" w:rsidRPr="004D1E86" w:rsidRDefault="0023475A" w:rsidP="004D1E86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b/>
          <w:bCs/>
          <w:sz w:val="28"/>
          <w:szCs w:val="28"/>
          <w:lang w:val="en-GB"/>
        </w:rPr>
        <w:t>THEORETICAL BACKGROUND</w:t>
      </w:r>
    </w:p>
    <w:p w14:paraId="35561872" w14:textId="460B0D18" w:rsidR="00CA4C40" w:rsidRPr="00CA4C40" w:rsidRDefault="00CA4C40" w:rsidP="00CA4C4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Customer Segmentation</w:t>
      </w:r>
    </w:p>
    <w:p w14:paraId="073EBD59" w14:textId="40963970" w:rsidR="00CA4C40" w:rsidRPr="00CA4C40" w:rsidRDefault="00CA4C40" w:rsidP="00CA4C40">
      <w:pPr>
        <w:pStyle w:val="ListParagraph"/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Customer segmentation is the process of dividing a customer base into distinct groups based on shared characteristics such as demographics, purchasing behaviour, and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preferences. This practice enables businesses to move away from one-size-fits-all marketing approaches and instead develop targeted strategies that resonate with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specific customer groups, ultimately improving marketing ROI, customer satisfaction, and retention rates.</w:t>
      </w:r>
    </w:p>
    <w:p w14:paraId="0CF2B8BB" w14:textId="4E9EAD2E" w:rsidR="00CA4C40" w:rsidRPr="00CA4C40" w:rsidRDefault="00CA4C40" w:rsidP="00CA4C4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Clustering Techniques</w:t>
      </w:r>
    </w:p>
    <w:p w14:paraId="0D6C08D9" w14:textId="4A08DED5" w:rsidR="00CA4C40" w:rsidRDefault="00CA4C40" w:rsidP="00CA4C40">
      <w:pPr>
        <w:pStyle w:val="ListParagraph"/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Clustering is an unsupervised machine learning method used to group similar data points without predefined labels. Unlike classification, clustering discovers hidden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patterns and structures within the data by measuring similarity or distance between observations. Common clustering algorithms include K-Means, Hierarchical Clustering,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and DBSCAN, each with different strengths depending on data characteristics and business objectives.</w:t>
      </w:r>
    </w:p>
    <w:p w14:paraId="22B35495" w14:textId="77777777" w:rsidR="00605214" w:rsidRDefault="00605214" w:rsidP="006052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</w:p>
    <w:p w14:paraId="7DE2FAFF" w14:textId="77777777" w:rsidR="00605214" w:rsidRPr="00CA4C40" w:rsidRDefault="00605214" w:rsidP="0060521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</w:p>
    <w:p w14:paraId="049C2841" w14:textId="375BA9CA" w:rsidR="00CA4C40" w:rsidRPr="00CA4C40" w:rsidRDefault="00CA4C40" w:rsidP="00CA4C40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K-Means Clustering Algorithm</w:t>
      </w:r>
    </w:p>
    <w:p w14:paraId="75C0FAA9" w14:textId="7662226F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K-Means is one of the most widely used partitioning clustering algorithms that divides data into K distinct, non-overlapping clusters. The algorithm works by:</w:t>
      </w:r>
    </w:p>
    <w:p w14:paraId="075D1651" w14:textId="054C5AE9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Initializing K cluster centroids randomly</w:t>
      </w:r>
    </w:p>
    <w:p w14:paraId="192DCAB7" w14:textId="2ECCDD6F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Assigning each data point to the nearest centroid</w:t>
      </w:r>
    </w:p>
    <w:p w14:paraId="0CC6852E" w14:textId="2B8635BC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Recalculating centroids based on current cluster members</w:t>
      </w:r>
    </w:p>
    <w:p w14:paraId="30414089" w14:textId="438F6DA7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Repeating steps 2-3 until centroids stabilize (convergence)</w:t>
      </w:r>
    </w:p>
    <w:p w14:paraId="3AD22796" w14:textId="5DE42A31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The objective is to minimize the within-cluster sum of squares (inertia), represented as:</w:t>
      </w:r>
    </w:p>
    <w:p w14:paraId="21920FD1" w14:textId="7BB7D1F0" w:rsidR="00CA4C40" w:rsidRPr="00CA4C40" w:rsidRDefault="00CA4C40" w:rsidP="00CA4C40">
      <w:pPr>
        <w:pStyle w:val="ListParagraph"/>
        <w:numPr>
          <w:ilvl w:val="2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$$\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text{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Inertia} = \sum_{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=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1}^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{K} \sum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_{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x \in 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C_i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} ||x - \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mu_i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||^2$$</w:t>
      </w:r>
    </w:p>
    <w:p w14:paraId="6550D0D0" w14:textId="7D8D5D6A" w:rsidR="00CA4C40" w:rsidRPr="00CA4C40" w:rsidRDefault="00CA4C40" w:rsidP="00CA4C4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Where $K$ is the number of clusters, $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C_i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$ represents cluster $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$, $x$ is a data point, and $\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mu_i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$ is the centroid of cluster $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>$.</w:t>
      </w:r>
    </w:p>
    <w:p w14:paraId="686799E5" w14:textId="5AFA3638" w:rsidR="00CA4C40" w:rsidRPr="00CA4C40" w:rsidRDefault="00CA4C40" w:rsidP="00CA4C4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Feature Scaling (Standardization)</w:t>
      </w:r>
    </w:p>
    <w:p w14:paraId="0AB36AC8" w14:textId="566AE80C" w:rsidR="00CA4C40" w:rsidRPr="00CA4C40" w:rsidRDefault="00CA4C40" w:rsidP="00CA4C40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Feature scaling is essential when variables are measured on different scales, as is common in customer segmentation (e.g., age vs. income vs. spending score).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Standardization transforms features to have zero mean and unit variance using the formula:</w:t>
      </w:r>
    </w:p>
    <w:p w14:paraId="41F297BF" w14:textId="273E54CA" w:rsidR="00CA4C40" w:rsidRPr="00CA4C40" w:rsidRDefault="00CA4C40" w:rsidP="00CA4C40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$$z = 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frac{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x - 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mu}{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sigma}$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$</w:t>
      </w:r>
    </w:p>
    <w:p w14:paraId="2BB6BF3E" w14:textId="0A887DBE" w:rsidR="00CA4C40" w:rsidRPr="00CA4C40" w:rsidRDefault="00CA4C40" w:rsidP="00CA4C40">
      <w:pPr>
        <w:pStyle w:val="ListParagraph"/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This ensures that no single feature dominates the distance calculations due to its scale, allowing the clustering algorithm to treat all features equally.</w:t>
      </w:r>
    </w:p>
    <w:p w14:paraId="78985C7E" w14:textId="09984BC9" w:rsidR="00CA4C40" w:rsidRPr="00CA4C40" w:rsidRDefault="00CA4C40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   Determining Optimal Number of Clusters</w:t>
      </w:r>
    </w:p>
    <w:p w14:paraId="60B6CABD" w14:textId="256D5FDD" w:rsidR="00CA4C40" w:rsidRPr="00CA4C40" w:rsidRDefault="00CA4C40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   Elbow Method: This technique plots the inertia (within-cluster sum of squares) against different values of K. The "elbow" 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point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where the rate of decrease sharply changes indicates the optimal number of clusters. While simple, this method can sometimes be ambiguous.</w:t>
      </w:r>
    </w:p>
    <w:p w14:paraId="5F8C9398" w14:textId="77777777" w:rsidR="00CA4C40" w:rsidRPr="00CA4C40" w:rsidRDefault="00CA4C40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   Silhouette Score: Measures how similar a data point is to its own cluster compared to other clusters. The score ranges from -1 to +1, where:</w:t>
      </w:r>
    </w:p>
    <w:p w14:paraId="2F070D61" w14:textId="08314B5A" w:rsidR="00CA4C40" w:rsidRPr="00CA4C40" w:rsidRDefault="00CA4C40" w:rsidP="00CA4C4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+1: Points are well-matched to their own cluster and poorly matched to neighbouring clusters</w:t>
      </w:r>
    </w:p>
    <w:p w14:paraId="3C990FF1" w14:textId="6A2882A7" w:rsidR="00CA4C40" w:rsidRPr="00CA4C40" w:rsidRDefault="00CA4C40" w:rsidP="00CA4C4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0: Points are on the boundary between two clusters</w:t>
      </w:r>
    </w:p>
    <w:p w14:paraId="02235A4B" w14:textId="5C02830F" w:rsidR="00CA4C40" w:rsidRPr="00CA4C40" w:rsidRDefault="00CA4C40" w:rsidP="00CA4C40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-1: Points may have been assigned to the wrong cluster</w:t>
      </w:r>
    </w:p>
    <w:p w14:paraId="6E57FD40" w14:textId="4B224B26" w:rsidR="00CA4C40" w:rsidRPr="00CA4C40" w:rsidRDefault="00CA4C40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   $$\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text{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Silhouette Score} = 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frac{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b - 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a}{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\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max(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a, b</w:t>
      </w:r>
      <w:proofErr w:type="gramStart"/>
      <w:r w:rsidRPr="00CA4C40">
        <w:rPr>
          <w:rFonts w:ascii="Times New Roman" w:hAnsi="Times New Roman" w:cs="Times New Roman"/>
          <w:sz w:val="26"/>
          <w:szCs w:val="26"/>
          <w:lang w:val="en-GB"/>
        </w:rPr>
        <w:t>)}$</w:t>
      </w:r>
      <w:proofErr w:type="gramEnd"/>
      <w:r w:rsidRPr="00CA4C40">
        <w:rPr>
          <w:rFonts w:ascii="Times New Roman" w:hAnsi="Times New Roman" w:cs="Times New Roman"/>
          <w:sz w:val="26"/>
          <w:szCs w:val="26"/>
          <w:lang w:val="en-GB"/>
        </w:rPr>
        <w:t>$</w:t>
      </w:r>
    </w:p>
    <w:p w14:paraId="244BE58D" w14:textId="7DA9D222" w:rsidR="00CA4C40" w:rsidRPr="00CA4C40" w:rsidRDefault="00CA4C40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   Where $a$ is the mean intra-cluster distance and $b$ is the mean nearest-cluster distance.</w:t>
      </w:r>
    </w:p>
    <w:p w14:paraId="2A801BE9" w14:textId="14007538" w:rsidR="00CA4C40" w:rsidRPr="00CA4C40" w:rsidRDefault="00CA4C40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lastRenderedPageBreak/>
        <w:t xml:space="preserve">    Davies-Bouldin Index: Evaluates clustering quality by measuring the ratio of within-cluster scatter to between-cluster separation. Lower values indicate better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clustering, with the optimal K having the minimum score.</w:t>
      </w:r>
    </w:p>
    <w:p w14:paraId="0FBB8BB2" w14:textId="12ADF102" w:rsidR="00CA4C40" w:rsidRPr="00CA4C40" w:rsidRDefault="00CA4C40" w:rsidP="00CA4C40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Principal Component Analysis (PCA)</w:t>
      </w:r>
    </w:p>
    <w:p w14:paraId="28EADB2C" w14:textId="50D54285" w:rsidR="00CA4C40" w:rsidRPr="00CA4C40" w:rsidRDefault="00CA4C40" w:rsidP="00CA4C40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PCA is a dimensionality reduction technique that transforms high-dimensional data into a lower-dimensional representation while preserving maximum variance. In customer</w:t>
      </w:r>
    </w:p>
    <w:p w14:paraId="54E6E09A" w14:textId="32B6CEFC" w:rsidR="00CA4C40" w:rsidRPr="00CA4C40" w:rsidRDefault="00CA4C40" w:rsidP="00CA4C40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segmentation, PCA is commonly used to:</w:t>
      </w:r>
    </w:p>
    <w:p w14:paraId="384367EF" w14:textId="668BA271" w:rsidR="00CA4C40" w:rsidRPr="00CA4C40" w:rsidRDefault="00CA4C40" w:rsidP="00CA4C40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Visualize multi-dimensional clusters in 2D or 3D space</w:t>
      </w:r>
    </w:p>
    <w:p w14:paraId="0CF71C8F" w14:textId="655E4C8A" w:rsidR="00CA4C40" w:rsidRPr="00CA4C40" w:rsidRDefault="00CA4C40" w:rsidP="00CA4C40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Reduce computational complexity</w:t>
      </w:r>
    </w:p>
    <w:p w14:paraId="0BF71F4B" w14:textId="031C34D2" w:rsidR="00CA4C40" w:rsidRPr="00CA4C40" w:rsidRDefault="00CA4C40" w:rsidP="00CA4C40">
      <w:pPr>
        <w:pStyle w:val="ListParagraph"/>
        <w:numPr>
          <w:ilvl w:val="2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Remove redundant information (multicollinearity)</w:t>
      </w:r>
    </w:p>
    <w:p w14:paraId="289650AC" w14:textId="481FA390" w:rsidR="00CA4C40" w:rsidRPr="00CA4C40" w:rsidRDefault="00CA4C40" w:rsidP="00CA4C40">
      <w:pPr>
        <w:pStyle w:val="ListParagraph"/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PCA creates new orthogonal variables (principal components) that are linear combinations of the original features, with PC1 capturing the most variance, PC2 the second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most, and so on.</w:t>
      </w:r>
    </w:p>
    <w:p w14:paraId="29A1A456" w14:textId="07DBCA01" w:rsidR="00CA4C40" w:rsidRPr="00CA4C40" w:rsidRDefault="00CA4C40" w:rsidP="00CA4C4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>Cluster Profiling and Interpretation</w:t>
      </w:r>
    </w:p>
    <w:p w14:paraId="770B07C0" w14:textId="3C803F59" w:rsidR="00CA4C40" w:rsidRPr="00CA4C40" w:rsidRDefault="00CA4C40" w:rsidP="00CA4C40">
      <w:pPr>
        <w:pStyle w:val="ListParagraph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After clustering, each segment must be profiled and interpreted using descriptive statistics and domain knowledge. This involves </w:t>
      </w:r>
      <w:proofErr w:type="spellStart"/>
      <w:r w:rsidRPr="00CA4C40">
        <w:rPr>
          <w:rFonts w:ascii="Times New Roman" w:hAnsi="Times New Roman" w:cs="Times New Roman"/>
          <w:sz w:val="26"/>
          <w:szCs w:val="26"/>
          <w:lang w:val="en-GB"/>
        </w:rPr>
        <w:t>analyzing</w:t>
      </w:r>
      <w:proofErr w:type="spellEnd"/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cluster centres, feature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distributions, and demographic compositions to assign meaningful business labels (e.g., "High Earners, Conservative Spenders"). These profiles form the foundation for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 xml:space="preserve"> 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developing targeted marketing strategies tailored to each segment's unique characteristics and behaviour</w:t>
      </w:r>
      <w:r w:rsidRPr="00CA4C40">
        <w:rPr>
          <w:rFonts w:ascii="Times New Roman" w:hAnsi="Times New Roman" w:cs="Times New Roman"/>
          <w:sz w:val="26"/>
          <w:szCs w:val="26"/>
          <w:lang w:val="en-GB"/>
        </w:rPr>
        <w:t>.</w:t>
      </w:r>
    </w:p>
    <w:p w14:paraId="4E8A23DC" w14:textId="690EC791" w:rsidR="00D40596" w:rsidRPr="00CA4C40" w:rsidRDefault="0023475A" w:rsidP="00CA4C40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B0682">
        <w:rPr>
          <w:rFonts w:ascii="Times New Roman" w:hAnsi="Times New Roman" w:cs="Times New Roman"/>
          <w:b/>
          <w:bCs/>
          <w:sz w:val="28"/>
          <w:szCs w:val="28"/>
          <w:lang w:val="en-GB"/>
        </w:rPr>
        <w:t>ALGORITHM EXPLANATION WITH EXAMPLE</w:t>
      </w:r>
    </w:p>
    <w:p w14:paraId="2B50032C" w14:textId="3B71B2F1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B0682">
        <w:rPr>
          <w:rFonts w:ascii="Times New Roman" w:hAnsi="Times New Roman" w:cs="Times New Roman"/>
          <w:sz w:val="26"/>
          <w:szCs w:val="26"/>
          <w:lang w:val="en-GB"/>
        </w:rPr>
        <w:t>K-Means Clustering</w:t>
      </w:r>
    </w:p>
    <w:p w14:paraId="20406F8C" w14:textId="6EE176F9" w:rsidR="00CB0682" w:rsidRPr="00CB0682" w:rsidRDefault="00CB0682" w:rsidP="00CB068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>How K-Means Works</w:t>
      </w:r>
      <w:r>
        <w:rPr>
          <w:rFonts w:ascii="Times New Roman" w:hAnsi="Times New Roman" w:cs="Times New Roman"/>
          <w:lang w:val="en-GB"/>
        </w:rPr>
        <w:t>:</w:t>
      </w:r>
    </w:p>
    <w:p w14:paraId="6304223A" w14:textId="6873512A" w:rsidR="00CB0682" w:rsidRPr="00CB0682" w:rsidRDefault="00CB0682" w:rsidP="00CB0682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>Choose K: Specify the number of clusters (K)</w:t>
      </w:r>
    </w:p>
    <w:p w14:paraId="30A1F924" w14:textId="0D831B80" w:rsidR="00CB0682" w:rsidRPr="00CB0682" w:rsidRDefault="00CB0682" w:rsidP="00CB0682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>Initialize: Randomly pick K data points as initial centroids</w:t>
      </w:r>
    </w:p>
    <w:p w14:paraId="50DFAD66" w14:textId="6D88B8BB" w:rsidR="00CB0682" w:rsidRPr="00CB0682" w:rsidRDefault="00CB0682" w:rsidP="00CB0682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>Assign: Calculate the distance from each point to all centroids and assign it to the nearest one</w:t>
      </w:r>
    </w:p>
    <w:p w14:paraId="300BFB4C" w14:textId="013A07F0" w:rsidR="00CB0682" w:rsidRPr="00CB0682" w:rsidRDefault="00CB0682" w:rsidP="00CB0682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>Update: Recalculate each centroid as the mean of all points assigned to it</w:t>
      </w:r>
    </w:p>
    <w:p w14:paraId="5EDD158C" w14:textId="09CB389C" w:rsidR="00CB0682" w:rsidRPr="00CB0682" w:rsidRDefault="00CB0682" w:rsidP="00CB0682">
      <w:pPr>
        <w:pStyle w:val="ListParagraph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>Repeat: Steps 3 and 4 until centroids no longer change significantly or max iterations reached</w:t>
      </w:r>
    </w:p>
    <w:p w14:paraId="5E8F5CB4" w14:textId="544780D4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</w:t>
      </w:r>
      <w:r w:rsidRPr="00CB0682">
        <w:rPr>
          <w:rFonts w:ascii="Times New Roman" w:hAnsi="Times New Roman" w:cs="Times New Roman"/>
          <w:sz w:val="26"/>
          <w:szCs w:val="26"/>
          <w:lang w:val="en-GB"/>
        </w:rPr>
        <w:t>Example</w:t>
      </w:r>
    </w:p>
    <w:p w14:paraId="12C8D43B" w14:textId="32E8D198" w:rsidR="00EB72AE" w:rsidRDefault="00CB0682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Consider 8 customers based on Annual Income (k$) and Spending Score:</w:t>
      </w:r>
    </w:p>
    <w:p w14:paraId="08E33F70" w14:textId="77777777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55FBE371" w14:textId="3ED6091D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Customer │ Income (k$) │ Spending Score │</w:t>
      </w:r>
    </w:p>
    <w:p w14:paraId="3B51583E" w14:textId="77777777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lastRenderedPageBreak/>
        <w:t xml:space="preserve">    │ A        │ 15          │ 39             │</w:t>
      </w:r>
    </w:p>
    <w:p w14:paraId="3AB31578" w14:textId="77777777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B        │ 15          │ 81             │</w:t>
      </w:r>
    </w:p>
    <w:p w14:paraId="034B795C" w14:textId="77777777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C        │ 86          │ 4              │</w:t>
      </w:r>
    </w:p>
    <w:p w14:paraId="017B6CF5" w14:textId="77777777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D        │ 87          │ 6              │</w:t>
      </w:r>
    </w:p>
    <w:p w14:paraId="770F9EC3" w14:textId="5BE96EBA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E        │ 25          │ 77            </w:t>
      </w:r>
      <w:r>
        <w:rPr>
          <w:rFonts w:ascii="Times New Roman" w:hAnsi="Times New Roman" w:cs="Times New Roman"/>
          <w:lang w:val="en-GB"/>
        </w:rPr>
        <w:t xml:space="preserve"> </w:t>
      </w:r>
      <w:r w:rsidRPr="00EB72AE">
        <w:rPr>
          <w:rFonts w:ascii="Times New Roman" w:hAnsi="Times New Roman" w:cs="Times New Roman"/>
          <w:lang w:val="en-GB"/>
        </w:rPr>
        <w:t>│</w:t>
      </w:r>
    </w:p>
    <w:p w14:paraId="2D4A92AD" w14:textId="18620F3B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F        │ 88          │ 5              </w:t>
      </w:r>
      <w:r>
        <w:rPr>
          <w:rFonts w:ascii="Times New Roman" w:hAnsi="Times New Roman" w:cs="Times New Roman"/>
          <w:lang w:val="en-GB"/>
        </w:rPr>
        <w:t xml:space="preserve"> </w:t>
      </w:r>
      <w:r w:rsidRPr="00EB72AE">
        <w:rPr>
          <w:rFonts w:ascii="Times New Roman" w:hAnsi="Times New Roman" w:cs="Times New Roman"/>
          <w:lang w:val="en-GB"/>
        </w:rPr>
        <w:t>│</w:t>
      </w:r>
    </w:p>
    <w:p w14:paraId="20E9B69D" w14:textId="3F618571" w:rsidR="00EB72AE" w:rsidRPr="00EB72AE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G        │ 15          │ 76            │</w:t>
      </w:r>
    </w:p>
    <w:p w14:paraId="3299AE88" w14:textId="6DFD6FB0" w:rsidR="00CB0682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 xml:space="preserve">    │ H        │ 85          │ 8              │</w:t>
      </w:r>
    </w:p>
    <w:p w14:paraId="172ED3C7" w14:textId="77777777" w:rsidR="00EB72AE" w:rsidRPr="00CB0682" w:rsidRDefault="00EB72AE" w:rsidP="00EB72AE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64F9675A" w14:textId="7A7F2892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Step 1: Let K = 2. Randomly pick centroids: </w:t>
      </w:r>
      <w:proofErr w:type="gramStart"/>
      <w:r w:rsidRPr="00CB0682">
        <w:rPr>
          <w:rFonts w:ascii="Times New Roman" w:hAnsi="Times New Roman" w:cs="Times New Roman"/>
          <w:lang w:val="en-GB"/>
        </w:rPr>
        <w:t>C(</w:t>
      </w:r>
      <w:proofErr w:type="gramEnd"/>
      <w:r w:rsidRPr="00CB0682">
        <w:rPr>
          <w:rFonts w:ascii="Times New Roman" w:hAnsi="Times New Roman" w:cs="Times New Roman"/>
          <w:lang w:val="en-GB"/>
        </w:rPr>
        <w:t xml:space="preserve">86, 4) and </w:t>
      </w:r>
      <w:proofErr w:type="gramStart"/>
      <w:r w:rsidRPr="00CB0682">
        <w:rPr>
          <w:rFonts w:ascii="Times New Roman" w:hAnsi="Times New Roman" w:cs="Times New Roman"/>
          <w:lang w:val="en-GB"/>
        </w:rPr>
        <w:t>E(</w:t>
      </w:r>
      <w:proofErr w:type="gramEnd"/>
      <w:r w:rsidRPr="00CB0682">
        <w:rPr>
          <w:rFonts w:ascii="Times New Roman" w:hAnsi="Times New Roman" w:cs="Times New Roman"/>
          <w:lang w:val="en-GB"/>
        </w:rPr>
        <w:t>25, 77)</w:t>
      </w:r>
    </w:p>
    <w:p w14:paraId="4EFEDE75" w14:textId="77777777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Step 2: Assign each customer to nearest centroid:</w:t>
      </w:r>
    </w:p>
    <w:p w14:paraId="22A90486" w14:textId="77777777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 - Cluster 1 → C, D, F, H (High Income, Low Spending)</w:t>
      </w:r>
    </w:p>
    <w:p w14:paraId="5155F98B" w14:textId="7B445A7A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 - Cluster 2 → A, B, E, G (Low Income, High Spending)</w:t>
      </w:r>
    </w:p>
    <w:p w14:paraId="6A532AFA" w14:textId="77777777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Step 3: Recalculate centroids:</w:t>
      </w:r>
    </w:p>
    <w:p w14:paraId="13A49EBA" w14:textId="77777777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 - New centroid 1 = mean of (86, 4), (87, 6), (88, 5), (85, 8) = (86.5, 5.75)</w:t>
      </w:r>
    </w:p>
    <w:p w14:paraId="55B210F6" w14:textId="084FFAD3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 - New centroid 2 = mean of (15, 39), (15, 81), (25, 77), (15, 76) = (17.5, 68.25)</w:t>
      </w:r>
    </w:p>
    <w:p w14:paraId="0D797C15" w14:textId="7F5637E8" w:rsidR="00CB0682" w:rsidRPr="00CB0682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Step 4: Reassign points. If no points change clusters, the algorithm converges. Otherwise, repeat steps 2–4.</w:t>
      </w:r>
    </w:p>
    <w:p w14:paraId="13E8839F" w14:textId="29ABB585" w:rsidR="00CB0682" w:rsidRPr="00EB72AE" w:rsidRDefault="00CB0682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CB0682">
        <w:rPr>
          <w:rFonts w:ascii="Times New Roman" w:hAnsi="Times New Roman" w:cs="Times New Roman"/>
          <w:lang w:val="en-GB"/>
        </w:rPr>
        <w:t xml:space="preserve">    </w:t>
      </w:r>
      <w:r w:rsidRPr="00EB72AE">
        <w:rPr>
          <w:rFonts w:ascii="Times New Roman" w:hAnsi="Times New Roman" w:cs="Times New Roman"/>
          <w:sz w:val="26"/>
          <w:szCs w:val="26"/>
          <w:lang w:val="en-GB"/>
        </w:rPr>
        <w:t>Silhouette Score in This Project</w:t>
      </w:r>
    </w:p>
    <w:p w14:paraId="5A0E1CE3" w14:textId="6BEF194E" w:rsidR="00CB0682" w:rsidRPr="00EB72AE" w:rsidRDefault="00CB0682" w:rsidP="00EB72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Instead of manually choosing K, this project tests K = 2 to 9, computes the Silhouette Score for each, and selects the K with the highest score. In the</w:t>
      </w:r>
    </w:p>
    <w:p w14:paraId="6A771E28" w14:textId="4BE5C591" w:rsidR="00CB0682" w:rsidRPr="00EB72AE" w:rsidRDefault="00CB0682" w:rsidP="00EB72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Mall Customers dataset, the optimal K is typically 5, revealing segments like:</w:t>
      </w:r>
    </w:p>
    <w:p w14:paraId="76CCE1BC" w14:textId="3F4276E8" w:rsidR="00CB0682" w:rsidRPr="00EB72AE" w:rsidRDefault="00CB0682" w:rsidP="00EB72AE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Careful Customers</w:t>
      </w:r>
    </w:p>
    <w:p w14:paraId="2CFCD725" w14:textId="3AD42177" w:rsidR="00CB0682" w:rsidRPr="00EB72AE" w:rsidRDefault="00CB0682" w:rsidP="00EB72AE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Standard Customers</w:t>
      </w:r>
    </w:p>
    <w:p w14:paraId="7AD66501" w14:textId="6ED993C9" w:rsidR="00CB0682" w:rsidRPr="00EB72AE" w:rsidRDefault="00CB0682" w:rsidP="00EB72AE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Target Customers</w:t>
      </w:r>
    </w:p>
    <w:p w14:paraId="0DEDCAE8" w14:textId="6B3A77A4" w:rsidR="00CB0682" w:rsidRPr="00EB72AE" w:rsidRDefault="00CB0682" w:rsidP="00EB72AE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Sensible Customers</w:t>
      </w:r>
    </w:p>
    <w:p w14:paraId="59012D84" w14:textId="517D5CF1" w:rsidR="00EB72AE" w:rsidRPr="00EB72AE" w:rsidRDefault="00CB0682" w:rsidP="00EB72AE">
      <w:pPr>
        <w:pStyle w:val="ListParagraph"/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 w:rsidRPr="00EB72AE">
        <w:rPr>
          <w:rFonts w:ascii="Times New Roman" w:hAnsi="Times New Roman" w:cs="Times New Roman"/>
          <w:lang w:val="en-GB"/>
        </w:rPr>
        <w:t>Careless Customers</w:t>
      </w:r>
    </w:p>
    <w:p w14:paraId="7850CE7D" w14:textId="3B5F7B12" w:rsidR="00B75B52" w:rsidRDefault="0023475A" w:rsidP="00CB068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B75B52">
        <w:rPr>
          <w:rFonts w:ascii="Times New Roman" w:hAnsi="Times New Roman" w:cs="Times New Roman"/>
          <w:b/>
          <w:bCs/>
          <w:lang w:val="en-GB"/>
        </w:rPr>
        <w:lastRenderedPageBreak/>
        <w:t>IMPLEMENTATION</w:t>
      </w:r>
      <w:r w:rsidR="00C272AB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B75B52">
        <w:rPr>
          <w:rFonts w:ascii="Times New Roman" w:hAnsi="Times New Roman" w:cs="Times New Roman"/>
          <w:b/>
          <w:bCs/>
          <w:lang w:val="en-GB"/>
        </w:rPr>
        <w:t>CODE</w:t>
      </w:r>
      <w:r w:rsidR="00C272AB">
        <w:rPr>
          <w:rFonts w:ascii="Times New Roman" w:hAnsi="Times New Roman" w:cs="Times New Roman"/>
          <w:b/>
          <w:bCs/>
          <w:lang w:val="en-GB"/>
        </w:rPr>
        <w:t xml:space="preserve"> AND DATASET USED</w:t>
      </w:r>
    </w:p>
    <w:p w14:paraId="305A3C87" w14:textId="7FE1C432" w:rsidR="00C272AB" w:rsidRDefault="00C272AB" w:rsidP="0023475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Dataset Used – Link of the dataset, Explain the complete specification of the dataset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5837"/>
      </w:tblGrid>
      <w:tr w:rsidR="00512592" w:rsidRPr="00512592" w14:paraId="0C13F6B6" w14:textId="77777777" w:rsidTr="005125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18EC5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12592">
              <w:rPr>
                <w:rFonts w:ascii="Times New Roman" w:hAnsi="Times New Roman" w:cs="Times New Roman"/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185FBA7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12592">
              <w:rPr>
                <w:rFonts w:ascii="Times New Roman" w:hAnsi="Times New Roman" w:cs="Times New Roman"/>
                <w:b/>
                <w:bCs/>
                <w:lang w:val="en-IN"/>
              </w:rPr>
              <w:t>Description / Example</w:t>
            </w:r>
          </w:p>
        </w:tc>
      </w:tr>
      <w:tr w:rsidR="00512592" w:rsidRPr="00512592" w14:paraId="7D75BCD7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C4AB4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14:paraId="5CE2A235" w14:textId="776CE4BA" w:rsidR="00512592" w:rsidRPr="00512592" w:rsidRDefault="00EB72AE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Mall_Customers.csv</w:t>
            </w:r>
          </w:p>
        </w:tc>
      </w:tr>
      <w:tr w:rsidR="00512592" w:rsidRPr="00512592" w14:paraId="753DD927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9265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ABE6537" w14:textId="6F89096B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 xml:space="preserve">e.g., </w:t>
            </w:r>
            <w:r w:rsidR="00EB72AE">
              <w:rPr>
                <w:rFonts w:ascii="Times New Roman" w:hAnsi="Times New Roman" w:cs="Times New Roman"/>
                <w:lang w:val="en-IN"/>
              </w:rPr>
              <w:t>Marketing, Sales Analysis</w:t>
            </w:r>
          </w:p>
        </w:tc>
      </w:tr>
      <w:tr w:rsidR="00512592" w:rsidRPr="00512592" w14:paraId="7D5BE0AD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095D7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FA1CDAA" w14:textId="655C5736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Classification /</w:t>
            </w:r>
            <w:r w:rsidR="00EB72AE">
              <w:rPr>
                <w:rFonts w:ascii="Times New Roman" w:hAnsi="Times New Roman" w:cs="Times New Roman"/>
                <w:lang w:val="en-IN"/>
              </w:rPr>
              <w:t xml:space="preserve"> Clustering</w:t>
            </w:r>
          </w:p>
        </w:tc>
      </w:tr>
      <w:tr w:rsidR="00512592" w:rsidRPr="00512592" w14:paraId="012C179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38AB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11802B1" w14:textId="25273773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 xml:space="preserve">Public </w:t>
            </w:r>
          </w:p>
        </w:tc>
      </w:tr>
      <w:tr w:rsidR="00512592" w:rsidRPr="00512592" w14:paraId="2AB6C3A8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ED26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Number of Samples</w:t>
            </w:r>
          </w:p>
        </w:tc>
        <w:tc>
          <w:tcPr>
            <w:tcW w:w="0" w:type="auto"/>
            <w:vAlign w:val="center"/>
            <w:hideMark/>
          </w:tcPr>
          <w:p w14:paraId="1BFF42EA" w14:textId="69DD154E" w:rsidR="00512592" w:rsidRPr="00512592" w:rsidRDefault="00EB72AE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201</w:t>
            </w:r>
          </w:p>
        </w:tc>
      </w:tr>
      <w:tr w:rsidR="00512592" w:rsidRPr="00512592" w14:paraId="7D03C264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CC3CC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557204" w14:textId="464437B0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T</w:t>
            </w:r>
            <w:r w:rsidR="00EB72AE">
              <w:rPr>
                <w:rFonts w:ascii="Times New Roman" w:hAnsi="Times New Roman" w:cs="Times New Roman"/>
                <w:lang w:val="en-IN"/>
              </w:rPr>
              <w:t>ext</w:t>
            </w:r>
          </w:p>
        </w:tc>
      </w:tr>
      <w:tr w:rsidR="00512592" w:rsidRPr="00512592" w14:paraId="381D8A5A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6659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Instance Description</w:t>
            </w:r>
          </w:p>
        </w:tc>
        <w:tc>
          <w:tcPr>
            <w:tcW w:w="0" w:type="auto"/>
            <w:vAlign w:val="center"/>
            <w:hideMark/>
          </w:tcPr>
          <w:p w14:paraId="14F28D25" w14:textId="642D411B" w:rsidR="00512592" w:rsidRPr="00512592" w:rsidRDefault="00EB72AE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Customer’s product selection and price  </w:t>
            </w:r>
          </w:p>
        </w:tc>
      </w:tr>
      <w:tr w:rsidR="00512592" w:rsidRPr="00512592" w14:paraId="2511B754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643A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Features (Inputs)</w:t>
            </w:r>
          </w:p>
        </w:tc>
        <w:tc>
          <w:tcPr>
            <w:tcW w:w="0" w:type="auto"/>
            <w:vAlign w:val="center"/>
            <w:hideMark/>
          </w:tcPr>
          <w:p w14:paraId="7A763D11" w14:textId="1B3F8E45" w:rsidR="00512592" w:rsidRPr="00512592" w:rsidRDefault="00EB72AE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Annual Income(k), Spending </w:t>
            </w:r>
            <w:proofErr w:type="gramStart"/>
            <w:r>
              <w:rPr>
                <w:rFonts w:ascii="Times New Roman" w:hAnsi="Times New Roman" w:cs="Times New Roman"/>
                <w:lang w:val="en-IN"/>
              </w:rPr>
              <w:t>Score(</w:t>
            </w:r>
            <w:proofErr w:type="gramEnd"/>
            <w:r>
              <w:rPr>
                <w:rFonts w:ascii="Times New Roman" w:hAnsi="Times New Roman" w:cs="Times New Roman"/>
                <w:lang w:val="en-IN"/>
              </w:rPr>
              <w:t>1 to k-1)</w:t>
            </w:r>
          </w:p>
        </w:tc>
      </w:tr>
      <w:tr w:rsidR="00512592" w:rsidRPr="00512592" w14:paraId="280599C3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D8A0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Feature Types</w:t>
            </w:r>
          </w:p>
        </w:tc>
        <w:tc>
          <w:tcPr>
            <w:tcW w:w="0" w:type="auto"/>
            <w:vAlign w:val="center"/>
            <w:hideMark/>
          </w:tcPr>
          <w:p w14:paraId="34331DA9" w14:textId="62211CA4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 xml:space="preserve">Numerical </w:t>
            </w:r>
            <w:r w:rsidR="00EB72AE">
              <w:rPr>
                <w:rFonts w:ascii="Times New Roman" w:hAnsi="Times New Roman" w:cs="Times New Roman"/>
                <w:lang w:val="en-IN"/>
              </w:rPr>
              <w:t>/ Numerical</w:t>
            </w:r>
            <w:r w:rsidRPr="00512592">
              <w:rPr>
                <w:rFonts w:ascii="Times New Roman" w:hAnsi="Times New Roman" w:cs="Times New Roman"/>
                <w:lang w:val="en-IN"/>
              </w:rPr>
              <w:t xml:space="preserve"> </w:t>
            </w:r>
          </w:p>
        </w:tc>
      </w:tr>
      <w:tr w:rsidR="00512592" w:rsidRPr="00512592" w14:paraId="4813696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9E9C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32D59DCC" w14:textId="5D1E9170" w:rsidR="00512592" w:rsidRPr="00512592" w:rsidRDefault="00EB72AE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Cluster label generated by the algorithm</w:t>
            </w:r>
          </w:p>
        </w:tc>
      </w:tr>
      <w:tr w:rsidR="00512592" w:rsidRPr="00512592" w14:paraId="2F62FF69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B3DE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3E4D1D1F" w14:textId="1B200C1E" w:rsidR="00512592" w:rsidRPr="00512592" w:rsidRDefault="00AB19EB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5</w:t>
            </w:r>
          </w:p>
        </w:tc>
      </w:tr>
      <w:tr w:rsidR="00512592" w:rsidRPr="00512592" w14:paraId="16056A02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2DA2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45B1A1B" w14:textId="067D0D04" w:rsidR="00512592" w:rsidRPr="00512592" w:rsidRDefault="00AB19EB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ISC</w:t>
            </w:r>
          </w:p>
        </w:tc>
      </w:tr>
      <w:tr w:rsidR="00512592" w:rsidRPr="00512592" w14:paraId="70A2C49F" w14:textId="77777777" w:rsidTr="005125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8D4A" w14:textId="77777777" w:rsidR="00512592" w:rsidRPr="00512592" w:rsidRDefault="00512592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 w:rsidRPr="00512592">
              <w:rPr>
                <w:rFonts w:ascii="Times New Roman" w:hAnsi="Times New Roman" w:cs="Times New Roman"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9C6386" w14:textId="0F2F46DD" w:rsidR="00512592" w:rsidRPr="00512592" w:rsidRDefault="00AB19EB" w:rsidP="00512592">
            <w:pPr>
              <w:pStyle w:val="ListParagraph"/>
              <w:spacing w:before="100" w:beforeAutospacing="1" w:after="100" w:afterAutospacing="1"/>
              <w:ind w:left="144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1.0.0</w:t>
            </w:r>
          </w:p>
        </w:tc>
      </w:tr>
    </w:tbl>
    <w:p w14:paraId="307D77FC" w14:textId="56B672AD" w:rsidR="0023475A" w:rsidRDefault="0023475A" w:rsidP="00AB19EB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  <w:r w:rsidRPr="00AB19EB">
        <w:rPr>
          <w:rFonts w:ascii="Times New Roman" w:hAnsi="Times New Roman" w:cs="Times New Roman"/>
          <w:sz w:val="26"/>
          <w:szCs w:val="26"/>
          <w:lang w:val="en-GB"/>
        </w:rPr>
        <w:t>Python code</w:t>
      </w:r>
    </w:p>
    <w:p w14:paraId="603CC8AB" w14:textId="77777777" w:rsidR="00AB19EB" w:rsidRDefault="00AB19EB" w:rsidP="00AB19EB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01B4DB9E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# Import required libraries</w:t>
      </w:r>
    </w:p>
    <w:p w14:paraId="1259DC05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from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sklearn.preprocessing</w:t>
      </w:r>
      <w:proofErr w:type="spellEnd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import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StandardScaler</w:t>
      </w:r>
      <w:proofErr w:type="spellEnd"/>
    </w:p>
    <w:p w14:paraId="1C5A7853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from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sklearn.cluster</w:t>
      </w:r>
      <w:proofErr w:type="spellEnd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import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</w:t>
      </w:r>
      <w:proofErr w:type="spellEnd"/>
    </w:p>
    <w:p w14:paraId="55C6BDBA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from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sklearn.metrics</w:t>
      </w:r>
      <w:proofErr w:type="spellEnd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import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silhouette_score</w:t>
      </w:r>
      <w:proofErr w:type="spellEnd"/>
    </w:p>
    <w:p w14:paraId="44695D8A" w14:textId="77777777" w:rsidR="00383F87" w:rsidRPr="00383F87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1936503A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# Load and preprocess data</w:t>
      </w:r>
    </w:p>
    <w:p w14:paraId="53B0736C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features = ['Age', 'Annual Income (k$)', 'Spending Score (1-100)']</w:t>
      </w:r>
    </w:p>
    <w:p w14:paraId="3348D279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X =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df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[features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].values</w:t>
      </w:r>
      <w:proofErr w:type="gramEnd"/>
    </w:p>
    <w:p w14:paraId="0BBF3670" w14:textId="77777777" w:rsidR="00383F87" w:rsidRPr="00383F87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41982F4B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# Standardize features</w:t>
      </w:r>
    </w:p>
    <w:p w14:paraId="065B2A77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scaler =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StandardScaler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7278BF04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X_scaled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scaler.fit_transform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(X)</w:t>
      </w:r>
    </w:p>
    <w:p w14:paraId="1D44E79A" w14:textId="77777777" w:rsidR="00383F87" w:rsidRPr="00383F87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7775CF31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# Determine optimal K using silhouette score</w:t>
      </w:r>
    </w:p>
    <w:p w14:paraId="7D9A793E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 w:firstLine="72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silhouette_scores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[]</w:t>
      </w:r>
    </w:p>
    <w:p w14:paraId="2A2A35D6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for k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in 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range(</w:t>
      </w:r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2, 11):</w:t>
      </w:r>
    </w:p>
    <w:p w14:paraId="30602564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  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n_clusters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=k,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random_state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=42,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n_init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=10)</w:t>
      </w:r>
    </w:p>
    <w:p w14:paraId="73872E37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   labels =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kmeans.fit_predict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X_scaled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2404D95C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  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silhouette_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scores.append</w:t>
      </w:r>
      <w:proofErr w:type="spellEnd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silhouette_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score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X_scaled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, labels))</w:t>
      </w:r>
    </w:p>
    <w:p w14:paraId="69136F1E" w14:textId="77777777" w:rsidR="00383F87" w:rsidRPr="00383F87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299AC3CB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optimal_k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range(</w:t>
      </w:r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2, 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11)[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np.argmax</w:t>
      </w:r>
      <w:proofErr w:type="spellEnd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silhouette_scores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)]</w:t>
      </w:r>
    </w:p>
    <w:p w14:paraId="3155F9D2" w14:textId="77777777" w:rsidR="00383F87" w:rsidRPr="00383F87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4A5DB42C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# Apply final K-Means clustering</w:t>
      </w:r>
    </w:p>
    <w:p w14:paraId="07D5CF62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n_clusters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=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optimal_k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,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random_state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=42,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n_init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=10)</w:t>
      </w:r>
    </w:p>
    <w:p w14:paraId="30819C73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df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['Cluster'] =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kmeans.fit_predict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(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X_scaled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)</w:t>
      </w:r>
    </w:p>
    <w:p w14:paraId="775BA3F1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</w:p>
    <w:p w14:paraId="11AD4F49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r w:rsidRPr="00383F87">
        <w:rPr>
          <w:rFonts w:ascii="Times New Roman" w:hAnsi="Times New Roman" w:cs="Times New Roman"/>
          <w:sz w:val="26"/>
          <w:szCs w:val="26"/>
          <w:lang w:val="en-GB"/>
        </w:rPr>
        <w:t># Get cluster assignments and centroids</w:t>
      </w:r>
    </w:p>
    <w:p w14:paraId="40C76B60" w14:textId="77777777" w:rsidR="00383F87" w:rsidRP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cluster_labels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df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['Cluster'</w:t>
      </w:r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].values</w:t>
      </w:r>
      <w:proofErr w:type="gramEnd"/>
    </w:p>
    <w:p w14:paraId="7F4B5DBB" w14:textId="77777777" w:rsidR="00383F87" w:rsidRDefault="00383F87" w:rsidP="00383F87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6"/>
          <w:szCs w:val="26"/>
          <w:lang w:val="en-GB"/>
        </w:rPr>
      </w:pPr>
      <w:proofErr w:type="spellStart"/>
      <w:r w:rsidRPr="00383F87">
        <w:rPr>
          <w:rFonts w:ascii="Times New Roman" w:hAnsi="Times New Roman" w:cs="Times New Roman"/>
          <w:sz w:val="26"/>
          <w:szCs w:val="26"/>
          <w:lang w:val="en-GB"/>
        </w:rPr>
        <w:t>cluster_centers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 xml:space="preserve"> = </w:t>
      </w:r>
      <w:proofErr w:type="spellStart"/>
      <w:proofErr w:type="gramStart"/>
      <w:r w:rsidRPr="00383F87">
        <w:rPr>
          <w:rFonts w:ascii="Times New Roman" w:hAnsi="Times New Roman" w:cs="Times New Roman"/>
          <w:sz w:val="26"/>
          <w:szCs w:val="26"/>
          <w:lang w:val="en-GB"/>
        </w:rPr>
        <w:t>kmeans.cluster</w:t>
      </w:r>
      <w:proofErr w:type="gramEnd"/>
      <w:r w:rsidRPr="00383F87">
        <w:rPr>
          <w:rFonts w:ascii="Times New Roman" w:hAnsi="Times New Roman" w:cs="Times New Roman"/>
          <w:sz w:val="26"/>
          <w:szCs w:val="26"/>
          <w:lang w:val="en-GB"/>
        </w:rPr>
        <w:t>_centers</w:t>
      </w:r>
      <w:proofErr w:type="spellEnd"/>
      <w:r w:rsidRPr="00383F87">
        <w:rPr>
          <w:rFonts w:ascii="Times New Roman" w:hAnsi="Times New Roman" w:cs="Times New Roman"/>
          <w:sz w:val="26"/>
          <w:szCs w:val="26"/>
          <w:lang w:val="en-GB"/>
        </w:rPr>
        <w:t>_</w:t>
      </w:r>
    </w:p>
    <w:p w14:paraId="06C3D9B6" w14:textId="77777777" w:rsidR="00383F87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6"/>
          <w:szCs w:val="26"/>
          <w:lang w:val="en-GB"/>
        </w:rPr>
      </w:pPr>
    </w:p>
    <w:p w14:paraId="7B23780F" w14:textId="0957C240" w:rsidR="00D40596" w:rsidRDefault="0023475A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B19EB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OUTPUT</w:t>
      </w:r>
    </w:p>
    <w:p w14:paraId="3391264D" w14:textId="77777777" w:rsidR="00383F87" w:rsidRPr="00AB19EB" w:rsidRDefault="00383F87" w:rsidP="00383F8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0B0CDBB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CC520CF" wp14:editId="487A2905">
            <wp:extent cx="5943600" cy="3133090"/>
            <wp:effectExtent l="0" t="0" r="0" b="0"/>
            <wp:docPr id="121132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2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D1BE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5BEC3554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56B4D66" w14:textId="759122AD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040F5C1" wp14:editId="1081E73F">
            <wp:extent cx="5943600" cy="3278505"/>
            <wp:effectExtent l="0" t="0" r="0" b="0"/>
            <wp:docPr id="10724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10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416F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614D55E4" wp14:editId="2DD507EC">
            <wp:extent cx="5943600" cy="3354705"/>
            <wp:effectExtent l="0" t="0" r="0" b="0"/>
            <wp:docPr id="24601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163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19F7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58E0087A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EE14297" w14:textId="7E8BEBBF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1969ACB9" wp14:editId="7C4628B5">
            <wp:extent cx="5943600" cy="3105785"/>
            <wp:effectExtent l="0" t="0" r="0" b="0"/>
            <wp:docPr id="213601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7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0AF6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58B0CB40" wp14:editId="54A27DCB">
            <wp:extent cx="5943600" cy="3745230"/>
            <wp:effectExtent l="0" t="0" r="0" b="7620"/>
            <wp:docPr id="5756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3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467C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5CE2C32A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lang w:val="en-GB"/>
        </w:rPr>
      </w:pPr>
    </w:p>
    <w:p w14:paraId="335698A4" w14:textId="1601C4AC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5B176D33" wp14:editId="13AAAED4">
            <wp:extent cx="5943600" cy="3246755"/>
            <wp:effectExtent l="0" t="0" r="0" b="0"/>
            <wp:docPr id="565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3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250E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4EC69C9C" wp14:editId="11A60904">
            <wp:extent cx="5943600" cy="3333750"/>
            <wp:effectExtent l="0" t="0" r="0" b="0"/>
            <wp:docPr id="55101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10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6DD2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65C78411" w14:textId="77777777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lang w:val="en-GB"/>
        </w:rPr>
      </w:pPr>
    </w:p>
    <w:p w14:paraId="793CE207" w14:textId="625F659B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lang w:val="en-GB"/>
        </w:rPr>
      </w:pPr>
      <w:r w:rsidRPr="00383F87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0C9C454" wp14:editId="169E4EA8">
            <wp:extent cx="5943600" cy="3619342"/>
            <wp:effectExtent l="0" t="0" r="0" b="635"/>
            <wp:docPr id="19726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114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C13D" w14:textId="7D2C20C3" w:rsidR="00383F87" w:rsidRDefault="00383F87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3818B47E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05214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664126D5" wp14:editId="671E0491">
            <wp:extent cx="5943600" cy="3323590"/>
            <wp:effectExtent l="0" t="0" r="0" b="0"/>
            <wp:docPr id="2526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6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DCF2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CE297E7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09451ADD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3BFFD8F" w14:textId="7DB55B08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05214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317230BA" wp14:editId="01AECDE0">
            <wp:extent cx="5943600" cy="3296920"/>
            <wp:effectExtent l="0" t="0" r="0" b="0"/>
            <wp:docPr id="87448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5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0813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05214"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0064C784" wp14:editId="52FAC307">
            <wp:extent cx="5943600" cy="3266440"/>
            <wp:effectExtent l="0" t="0" r="0" b="0"/>
            <wp:docPr id="12880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03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B1D4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92A3403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791B8518" w14:textId="77777777" w:rsidR="00605214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CF0D752" w14:textId="0AC486C7" w:rsidR="00AB19EB" w:rsidRDefault="00605214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lang w:val="en-GB"/>
        </w:rPr>
      </w:pPr>
      <w:r w:rsidRPr="00605214">
        <w:rPr>
          <w:rFonts w:ascii="Times New Roman" w:hAnsi="Times New Roman" w:cs="Times New Roman"/>
          <w:b/>
          <w:bCs/>
          <w:noProof/>
          <w:lang w:val="en-GB"/>
        </w:rPr>
        <w:drawing>
          <wp:inline distT="0" distB="0" distL="0" distR="0" wp14:anchorId="3D073731" wp14:editId="14718C3B">
            <wp:extent cx="5943600" cy="3519805"/>
            <wp:effectExtent l="0" t="0" r="0" b="4445"/>
            <wp:docPr id="64044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9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8013" w14:textId="47091DE6" w:rsidR="00D40596" w:rsidRPr="00AB19EB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B19EB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RESULTS AND FUTURE ENHANCEMENT</w:t>
      </w:r>
    </w:p>
    <w:p w14:paraId="07249D17" w14:textId="62FAADBD" w:rsidR="00605214" w:rsidRPr="00605214" w:rsidRDefault="00605214" w:rsidP="0060521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Here’s a shorter version:</w:t>
      </w:r>
    </w:p>
    <w:p w14:paraId="22AB3760" w14:textId="77777777" w:rsidR="00605214" w:rsidRPr="00605214" w:rsidRDefault="00605214" w:rsidP="0060521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Optimal clusters:</w:t>
      </w:r>
      <w:r w:rsidRPr="00605214">
        <w:rPr>
          <w:rFonts w:ascii="Times New Roman" w:hAnsi="Times New Roman" w:cs="Times New Roman"/>
        </w:rPr>
        <w:br/>
        <w:t>The data was tested with K = 2 to 10 using three metrics:</w:t>
      </w:r>
    </w:p>
    <w:p w14:paraId="1D78244F" w14:textId="77777777" w:rsidR="00605214" w:rsidRPr="00605214" w:rsidRDefault="00605214" w:rsidP="00605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Elbow Method:</w:t>
      </w:r>
      <w:r w:rsidRPr="00605214">
        <w:rPr>
          <w:rFonts w:ascii="Times New Roman" w:hAnsi="Times New Roman" w:cs="Times New Roman"/>
        </w:rPr>
        <w:t xml:space="preserve"> K = 5</w:t>
      </w:r>
    </w:p>
    <w:p w14:paraId="2515BAA6" w14:textId="77777777" w:rsidR="00605214" w:rsidRPr="00605214" w:rsidRDefault="00605214" w:rsidP="00605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Silhouette Score:</w:t>
      </w:r>
      <w:r w:rsidRPr="00605214">
        <w:rPr>
          <w:rFonts w:ascii="Times New Roman" w:hAnsi="Times New Roman" w:cs="Times New Roman"/>
        </w:rPr>
        <w:t xml:space="preserve"> Highest at 0.612 for K = 5</w:t>
      </w:r>
    </w:p>
    <w:p w14:paraId="4DA644E0" w14:textId="77777777" w:rsidR="00605214" w:rsidRPr="00605214" w:rsidRDefault="00605214" w:rsidP="0060521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Davies-Bouldin Index:</w:t>
      </w:r>
      <w:r w:rsidRPr="00605214">
        <w:rPr>
          <w:rFonts w:ascii="Times New Roman" w:hAnsi="Times New Roman" w:cs="Times New Roman"/>
        </w:rPr>
        <w:t xml:space="preserve"> Lowest at 0.812 for K = 5</w:t>
      </w:r>
    </w:p>
    <w:p w14:paraId="7EAD25A8" w14:textId="77777777" w:rsidR="00605214" w:rsidRPr="00605214" w:rsidRDefault="00605214" w:rsidP="0060521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Customer segments identified:</w:t>
      </w:r>
    </w:p>
    <w:p w14:paraId="538A8788" w14:textId="77777777" w:rsidR="00605214" w:rsidRPr="00605214" w:rsidRDefault="00605214" w:rsidP="006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0:</w:t>
      </w:r>
      <w:r w:rsidRPr="00605214">
        <w:rPr>
          <w:rFonts w:ascii="Times New Roman" w:hAnsi="Times New Roman" w:cs="Times New Roman"/>
        </w:rPr>
        <w:t xml:space="preserve"> High earners, conservative spenders</w:t>
      </w:r>
    </w:p>
    <w:p w14:paraId="047E3CA9" w14:textId="77777777" w:rsidR="00605214" w:rsidRPr="00605214" w:rsidRDefault="00605214" w:rsidP="006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1:</w:t>
      </w:r>
      <w:r w:rsidRPr="00605214">
        <w:rPr>
          <w:rFonts w:ascii="Times New Roman" w:hAnsi="Times New Roman" w:cs="Times New Roman"/>
        </w:rPr>
        <w:t xml:space="preserve"> Low income, low spenders</w:t>
      </w:r>
    </w:p>
    <w:p w14:paraId="79E9C11C" w14:textId="77777777" w:rsidR="00605214" w:rsidRPr="00605214" w:rsidRDefault="00605214" w:rsidP="006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2:</w:t>
      </w:r>
      <w:r w:rsidRPr="00605214">
        <w:rPr>
          <w:rFonts w:ascii="Times New Roman" w:hAnsi="Times New Roman" w:cs="Times New Roman"/>
        </w:rPr>
        <w:t xml:space="preserve"> High earners, active spenders</w:t>
      </w:r>
    </w:p>
    <w:p w14:paraId="17A24556" w14:textId="77777777" w:rsidR="00605214" w:rsidRPr="00605214" w:rsidRDefault="00605214" w:rsidP="006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3:</w:t>
      </w:r>
      <w:r w:rsidRPr="00605214">
        <w:rPr>
          <w:rFonts w:ascii="Times New Roman" w:hAnsi="Times New Roman" w:cs="Times New Roman"/>
        </w:rPr>
        <w:t xml:space="preserve"> Low income, high spenders</w:t>
      </w:r>
    </w:p>
    <w:p w14:paraId="474AB8F4" w14:textId="77777777" w:rsidR="00605214" w:rsidRPr="00605214" w:rsidRDefault="00605214" w:rsidP="0060521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4:</w:t>
      </w:r>
      <w:r w:rsidRPr="00605214">
        <w:rPr>
          <w:rFonts w:ascii="Times New Roman" w:hAnsi="Times New Roman" w:cs="Times New Roman"/>
        </w:rPr>
        <w:t xml:space="preserve"> Moderate earners, balanced spenders</w:t>
      </w:r>
    </w:p>
    <w:p w14:paraId="18A631C6" w14:textId="77777777" w:rsidR="00605214" w:rsidRPr="00605214" w:rsidRDefault="00605214" w:rsidP="0060521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Key findings:</w:t>
      </w:r>
    </w:p>
    <w:p w14:paraId="3AD03732" w14:textId="77777777" w:rsidR="00605214" w:rsidRPr="00605214" w:rsidRDefault="00605214" w:rsidP="006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High income does not always mean high spending.</w:t>
      </w:r>
    </w:p>
    <w:p w14:paraId="60E250D4" w14:textId="77777777" w:rsidR="00605214" w:rsidRPr="00605214" w:rsidRDefault="00605214" w:rsidP="006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Younger customers spend more regardless of income.</w:t>
      </w:r>
    </w:p>
    <w:p w14:paraId="6543C2C9" w14:textId="77777777" w:rsidR="00605214" w:rsidRPr="00605214" w:rsidRDefault="00605214" w:rsidP="006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Cluster 1 is the largest group and suits loyalty programs.</w:t>
      </w:r>
    </w:p>
    <w:p w14:paraId="739476D4" w14:textId="77777777" w:rsidR="00605214" w:rsidRPr="00605214" w:rsidRDefault="00605214" w:rsidP="006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Cluster 2 is the best target for premium campaigns.</w:t>
      </w:r>
    </w:p>
    <w:p w14:paraId="219F8CBE" w14:textId="77777777" w:rsidR="00605214" w:rsidRPr="00605214" w:rsidRDefault="00605214" w:rsidP="0060521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Cluster 0 has growth potential through value-based marketing.</w:t>
      </w:r>
    </w:p>
    <w:p w14:paraId="00E713E4" w14:textId="77777777" w:rsidR="00605214" w:rsidRPr="00605214" w:rsidRDefault="00605214" w:rsidP="0060521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Marketing recommendations:</w:t>
      </w:r>
    </w:p>
    <w:p w14:paraId="3BF2D484" w14:textId="77777777" w:rsidR="00605214" w:rsidRPr="00605214" w:rsidRDefault="00605214" w:rsidP="006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2:</w:t>
      </w:r>
      <w:r w:rsidRPr="00605214">
        <w:rPr>
          <w:rFonts w:ascii="Times New Roman" w:hAnsi="Times New Roman" w:cs="Times New Roman"/>
        </w:rPr>
        <w:t xml:space="preserve"> Premium offers, VIP memberships</w:t>
      </w:r>
    </w:p>
    <w:p w14:paraId="6DCF98C1" w14:textId="77777777" w:rsidR="00605214" w:rsidRPr="00605214" w:rsidRDefault="00605214" w:rsidP="006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3:</w:t>
      </w:r>
      <w:r w:rsidRPr="00605214">
        <w:rPr>
          <w:rFonts w:ascii="Times New Roman" w:hAnsi="Times New Roman" w:cs="Times New Roman"/>
        </w:rPr>
        <w:t xml:space="preserve"> Discounts, EMI plans, value deals</w:t>
      </w:r>
    </w:p>
    <w:p w14:paraId="50241062" w14:textId="77777777" w:rsidR="00605214" w:rsidRPr="00605214" w:rsidRDefault="00605214" w:rsidP="006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1:</w:t>
      </w:r>
      <w:r w:rsidRPr="00605214">
        <w:rPr>
          <w:rFonts w:ascii="Times New Roman" w:hAnsi="Times New Roman" w:cs="Times New Roman"/>
        </w:rPr>
        <w:t xml:space="preserve"> Loyalty programs, bundle offers</w:t>
      </w:r>
    </w:p>
    <w:p w14:paraId="12956B94" w14:textId="77777777" w:rsidR="00605214" w:rsidRPr="00605214" w:rsidRDefault="00605214" w:rsidP="006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4:</w:t>
      </w:r>
      <w:r w:rsidRPr="00605214">
        <w:rPr>
          <w:rFonts w:ascii="Times New Roman" w:hAnsi="Times New Roman" w:cs="Times New Roman"/>
        </w:rPr>
        <w:t xml:space="preserve"> Seasonal sales, reward programs</w:t>
      </w:r>
    </w:p>
    <w:p w14:paraId="094CB66E" w14:textId="77777777" w:rsidR="00605214" w:rsidRPr="00605214" w:rsidRDefault="00605214" w:rsidP="0060521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Cluster 0:</w:t>
      </w:r>
      <w:r w:rsidRPr="00605214">
        <w:rPr>
          <w:rFonts w:ascii="Times New Roman" w:hAnsi="Times New Roman" w:cs="Times New Roman"/>
        </w:rPr>
        <w:t xml:space="preserve"> Savings plans, premium practical products</w:t>
      </w:r>
    </w:p>
    <w:p w14:paraId="5EFF4D23" w14:textId="77777777" w:rsidR="00605214" w:rsidRPr="00605214" w:rsidRDefault="00605214" w:rsidP="00605214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  <w:b/>
          <w:bCs/>
        </w:rPr>
        <w:t>Future work:</w:t>
      </w:r>
    </w:p>
    <w:p w14:paraId="033F13E1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Try GMM, DBSCAN, or hierarchical clustering.</w:t>
      </w:r>
    </w:p>
    <w:p w14:paraId="25EA6240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Add more customer features like frequency, product types, and CLV.</w:t>
      </w:r>
    </w:p>
    <w:p w14:paraId="2BC7FDFB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Use dynamic segmentation over time.</w:t>
      </w:r>
    </w:p>
    <w:p w14:paraId="326750AA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Combine clustering with prediction models.</w:t>
      </w:r>
    </w:p>
    <w:p w14:paraId="408E525D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Run A/B tests to measure campaign impact.</w:t>
      </w:r>
    </w:p>
    <w:p w14:paraId="2EFA9400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Deploy the model with an API or dashboard.</w:t>
      </w:r>
    </w:p>
    <w:p w14:paraId="5E0C9226" w14:textId="77777777" w:rsidR="00605214" w:rsidRPr="00605214" w:rsidRDefault="00605214" w:rsidP="0060521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05214">
        <w:rPr>
          <w:rFonts w:ascii="Times New Roman" w:hAnsi="Times New Roman" w:cs="Times New Roman"/>
        </w:rPr>
        <w:t>Map customer journeys by segment.</w:t>
      </w:r>
    </w:p>
    <w:p w14:paraId="087D5F89" w14:textId="77777777" w:rsidR="00784136" w:rsidRPr="00784136" w:rsidRDefault="00784136" w:rsidP="00784136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p w14:paraId="304CD5E5" w14:textId="77777777" w:rsidR="00041CB4" w:rsidRDefault="00041CB4" w:rsidP="00041CB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b/>
          <w:bCs/>
          <w:lang w:val="en-GB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20"/>
        <w:gridCol w:w="5035"/>
      </w:tblGrid>
      <w:tr w:rsidR="00041CB4" w14:paraId="48B64638" w14:textId="77777777" w:rsidTr="00041CB4">
        <w:tc>
          <w:tcPr>
            <w:tcW w:w="4320" w:type="dxa"/>
          </w:tcPr>
          <w:p w14:paraId="5AE17ECD" w14:textId="0CEEC23C" w:rsidR="00041CB4" w:rsidRDefault="00041CB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Git Hub Link of the project </w:t>
            </w:r>
            <w:r w:rsidR="00512592">
              <w:rPr>
                <w:rFonts w:ascii="Times New Roman" w:hAnsi="Times New Roman" w:cs="Times New Roman"/>
                <w:b/>
                <w:bCs/>
                <w:lang w:val="en-GB"/>
              </w:rPr>
              <w:t>along with the report</w:t>
            </w:r>
          </w:p>
        </w:tc>
        <w:tc>
          <w:tcPr>
            <w:tcW w:w="5035" w:type="dxa"/>
          </w:tcPr>
          <w:p w14:paraId="17CA589D" w14:textId="29F56460" w:rsidR="00041CB4" w:rsidRDefault="00605214" w:rsidP="00041CB4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b/>
                <w:bCs/>
                <w:lang w:val="en-GB"/>
              </w:rPr>
            </w:pPr>
            <w:hyperlink r:id="rId21" w:history="1">
              <w:r w:rsidR="00097CDF" w:rsidRPr="00605214">
                <w:rPr>
                  <w:rStyle w:val="Hyperlink"/>
                  <w:rFonts w:ascii="Times New Roman" w:hAnsi="Times New Roman" w:cs="Times New Roman"/>
                  <w:b/>
                  <w:bCs/>
                  <w:lang w:val="en-GB"/>
                </w:rPr>
                <w:t>https://github.com/shylendharm/ML-Customer-Segmentation.git</w:t>
              </w:r>
            </w:hyperlink>
          </w:p>
        </w:tc>
      </w:tr>
    </w:tbl>
    <w:p w14:paraId="449E21CA" w14:textId="77777777" w:rsidR="00097CDF" w:rsidRPr="00097CDF" w:rsidRDefault="00097CDF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21AA28D" w14:textId="3CF9577D" w:rsidR="0023475A" w:rsidRDefault="0023475A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97CDF">
        <w:rPr>
          <w:rFonts w:ascii="Times New Roman" w:hAnsi="Times New Roman" w:cs="Times New Roman"/>
          <w:b/>
          <w:bCs/>
          <w:sz w:val="28"/>
          <w:szCs w:val="28"/>
          <w:lang w:val="en-GB"/>
        </w:rPr>
        <w:t>REFERENCES</w:t>
      </w:r>
    </w:p>
    <w:p w14:paraId="5884D2A1" w14:textId="77777777" w:rsidR="00097CDF" w:rsidRPr="00097CDF" w:rsidRDefault="00097CDF" w:rsidP="00D4059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A057FEB" w14:textId="77777777" w:rsidR="00097CDF" w:rsidRPr="00097CDF" w:rsidRDefault="00097CDF" w:rsidP="00097CDF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97CDF">
        <w:rPr>
          <w:rFonts w:ascii="Times New Roman" w:hAnsi="Times New Roman" w:cs="Times New Roman"/>
          <w:b/>
          <w:bCs/>
        </w:rPr>
        <w:t>Scikit-Learn Documentation</w:t>
      </w:r>
      <w:r w:rsidRPr="00097CDF">
        <w:rPr>
          <w:rFonts w:ascii="Times New Roman" w:hAnsi="Times New Roman" w:cs="Times New Roman"/>
        </w:rPr>
        <w:t xml:space="preserve">: Comprehensive guide on the </w:t>
      </w:r>
      <w:proofErr w:type="spellStart"/>
      <w:r w:rsidRPr="00097CDF">
        <w:rPr>
          <w:rFonts w:ascii="Times New Roman" w:hAnsi="Times New Roman" w:cs="Times New Roman"/>
        </w:rPr>
        <w:t>KMeans</w:t>
      </w:r>
      <w:proofErr w:type="spellEnd"/>
      <w:r w:rsidRPr="00097CDF">
        <w:rPr>
          <w:rFonts w:ascii="Times New Roman" w:hAnsi="Times New Roman" w:cs="Times New Roman"/>
        </w:rPr>
        <w:t xml:space="preserve"> algorithm and </w:t>
      </w:r>
      <w:proofErr w:type="spellStart"/>
      <w:r w:rsidRPr="00097CDF">
        <w:rPr>
          <w:rFonts w:ascii="Times New Roman" w:hAnsi="Times New Roman" w:cs="Times New Roman"/>
        </w:rPr>
        <w:t>silhouette_score</w:t>
      </w:r>
      <w:proofErr w:type="spellEnd"/>
      <w:r w:rsidRPr="00097CDF">
        <w:rPr>
          <w:rFonts w:ascii="Times New Roman" w:hAnsi="Times New Roman" w:cs="Times New Roman"/>
        </w:rPr>
        <w:t xml:space="preserve"> metric implementation.</w:t>
      </w:r>
    </w:p>
    <w:p w14:paraId="30092620" w14:textId="77777777" w:rsidR="00097CDF" w:rsidRPr="00097CDF" w:rsidRDefault="00097CDF" w:rsidP="00097CDF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97CDF">
        <w:rPr>
          <w:rFonts w:ascii="Times New Roman" w:hAnsi="Times New Roman" w:cs="Times New Roman"/>
          <w:b/>
          <w:bCs/>
        </w:rPr>
        <w:t>Pandas Documentation</w:t>
      </w:r>
      <w:r w:rsidRPr="00097CDF">
        <w:rPr>
          <w:rFonts w:ascii="Times New Roman" w:hAnsi="Times New Roman" w:cs="Times New Roman"/>
        </w:rPr>
        <w:t>: Official resource for data manipulation, CSV handling, and JSON serialization using Python.</w:t>
      </w:r>
    </w:p>
    <w:p w14:paraId="6A08659A" w14:textId="77777777" w:rsidR="00097CDF" w:rsidRDefault="00097CDF" w:rsidP="00097CDF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97CDF">
        <w:rPr>
          <w:rFonts w:ascii="Times New Roman" w:hAnsi="Times New Roman" w:cs="Times New Roman"/>
          <w:b/>
          <w:bCs/>
        </w:rPr>
        <w:t>Kaggle Datasets</w:t>
      </w:r>
      <w:r w:rsidRPr="00097CDF">
        <w:rPr>
          <w:rFonts w:ascii="Times New Roman" w:hAnsi="Times New Roman" w:cs="Times New Roman"/>
        </w:rPr>
        <w:t>: Source for the "Mall Customers" CSV, providing the demographic and behavioral data used for training.</w:t>
      </w:r>
    </w:p>
    <w:p w14:paraId="34880453" w14:textId="77777777" w:rsidR="00097CDF" w:rsidRPr="00097CDF" w:rsidRDefault="00097CDF" w:rsidP="00097CDF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</w:p>
    <w:p w14:paraId="5F2EA5D3" w14:textId="77777777" w:rsidR="00097CDF" w:rsidRPr="00097CDF" w:rsidRDefault="00097CDF" w:rsidP="00097CDF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97CDF">
        <w:rPr>
          <w:rFonts w:ascii="Times New Roman" w:hAnsi="Times New Roman" w:cs="Times New Roman"/>
          <w:b/>
          <w:bCs/>
        </w:rPr>
        <w:t>UCI Machine Learning Repository</w:t>
      </w:r>
      <w:r w:rsidRPr="00097CDF">
        <w:rPr>
          <w:rFonts w:ascii="Times New Roman" w:hAnsi="Times New Roman" w:cs="Times New Roman"/>
        </w:rPr>
        <w:t>: Standard academic reference for clustering datasets and benchmarking unsupervised learning models.</w:t>
      </w:r>
    </w:p>
    <w:p w14:paraId="1B9C8A8A" w14:textId="77777777" w:rsidR="00097CDF" w:rsidRPr="00097CDF" w:rsidRDefault="00097CDF" w:rsidP="00097CDF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proofErr w:type="spellStart"/>
      <w:r w:rsidRPr="00097CDF">
        <w:rPr>
          <w:rFonts w:ascii="Times New Roman" w:hAnsi="Times New Roman" w:cs="Times New Roman"/>
          <w:b/>
          <w:bCs/>
        </w:rPr>
        <w:t>StatQuest</w:t>
      </w:r>
      <w:proofErr w:type="spellEnd"/>
      <w:r w:rsidRPr="00097CDF">
        <w:rPr>
          <w:rFonts w:ascii="Times New Roman" w:hAnsi="Times New Roman" w:cs="Times New Roman"/>
          <w:b/>
          <w:bCs/>
        </w:rPr>
        <w:t xml:space="preserve"> with Josh Starmer</w:t>
      </w:r>
      <w:r w:rsidRPr="00097CDF">
        <w:rPr>
          <w:rFonts w:ascii="Times New Roman" w:hAnsi="Times New Roman" w:cs="Times New Roman"/>
        </w:rPr>
        <w:t>: Technical video resource explaining the mathematical intuition behind K-Means and the WCSS objective function.</w:t>
      </w:r>
    </w:p>
    <w:p w14:paraId="375907CA" w14:textId="6A163A7E" w:rsidR="0023475A" w:rsidRPr="00097CDF" w:rsidRDefault="0023475A" w:rsidP="00097CDF">
      <w:pPr>
        <w:spacing w:before="100" w:beforeAutospacing="1" w:after="100" w:afterAutospacing="1" w:line="240" w:lineRule="auto"/>
        <w:rPr>
          <w:rFonts w:ascii="Times New Roman" w:hAnsi="Times New Roman" w:cs="Times New Roman"/>
          <w:lang w:val="en-GB"/>
        </w:rPr>
      </w:pPr>
    </w:p>
    <w:sectPr w:rsidR="0023475A" w:rsidRPr="00097CDF" w:rsidSect="00041CB4">
      <w:headerReference w:type="default" r:id="rId22"/>
      <w:footerReference w:type="default" r:id="rId23"/>
      <w:footerReference w:type="first" r:id="rId2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16A9" w14:textId="77777777" w:rsidR="00842360" w:rsidRDefault="00842360" w:rsidP="00DC19EA">
      <w:pPr>
        <w:spacing w:after="0" w:line="240" w:lineRule="auto"/>
      </w:pPr>
      <w:r>
        <w:separator/>
      </w:r>
    </w:p>
  </w:endnote>
  <w:endnote w:type="continuationSeparator" w:id="0">
    <w:p w14:paraId="1597EBC6" w14:textId="77777777" w:rsidR="00842360" w:rsidRDefault="00842360" w:rsidP="00DC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B8932" w14:textId="2C02BC80" w:rsidR="00B75B52" w:rsidRPr="00B75B52" w:rsidRDefault="00B75B52">
    <w:pPr>
      <w:pStyle w:val="Footer"/>
      <w:rPr>
        <w:lang w:val="en-GB"/>
      </w:rPr>
    </w:pPr>
    <w:r>
      <w:rPr>
        <w:lang w:val="en-GB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C00D0" w14:textId="1995B09A" w:rsidR="008C629A" w:rsidRDefault="008C629A">
    <w:pPr>
      <w:pStyle w:val="Footer"/>
      <w:rPr>
        <w:lang w:val="en-IN"/>
      </w:rPr>
    </w:pPr>
  </w:p>
  <w:p w14:paraId="33E35BF5" w14:textId="77777777" w:rsidR="008C629A" w:rsidRPr="008C629A" w:rsidRDefault="008C629A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6BCC1" w14:textId="77777777" w:rsidR="00842360" w:rsidRDefault="00842360" w:rsidP="00DC19EA">
      <w:pPr>
        <w:spacing w:after="0" w:line="240" w:lineRule="auto"/>
      </w:pPr>
      <w:r>
        <w:separator/>
      </w:r>
    </w:p>
  </w:footnote>
  <w:footnote w:type="continuationSeparator" w:id="0">
    <w:p w14:paraId="509F25AB" w14:textId="77777777" w:rsidR="00842360" w:rsidRDefault="00842360" w:rsidP="00DC1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1D1EB" w14:textId="7063D5C8" w:rsidR="00A07FD9" w:rsidRDefault="004D1E86" w:rsidP="00B75B52">
    <w:pPr>
      <w:pStyle w:val="Header"/>
      <w:jc w:val="right"/>
      <w:rPr>
        <w:lang w:val="en-GB"/>
      </w:rPr>
    </w:pPr>
    <w:r>
      <w:rPr>
        <w:lang w:val="en-GB"/>
      </w:rPr>
      <w:t>Customer Segmentation</w:t>
    </w:r>
  </w:p>
  <w:p w14:paraId="34660AE6" w14:textId="77777777" w:rsidR="004D1E86" w:rsidRPr="00B75B52" w:rsidRDefault="004D1E86" w:rsidP="00B75B52">
    <w:pPr>
      <w:pStyle w:val="Header"/>
      <w:jc w:val="right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7F2"/>
    <w:multiLevelType w:val="hybridMultilevel"/>
    <w:tmpl w:val="58B8236E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0B8F29E3"/>
    <w:multiLevelType w:val="hybridMultilevel"/>
    <w:tmpl w:val="909E5F28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2" w15:restartNumberingAfterBreak="0">
    <w:nsid w:val="0E323D33"/>
    <w:multiLevelType w:val="hybridMultilevel"/>
    <w:tmpl w:val="07F0BD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D468D"/>
    <w:multiLevelType w:val="hybridMultilevel"/>
    <w:tmpl w:val="817CEF5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F1477"/>
    <w:multiLevelType w:val="hybridMultilevel"/>
    <w:tmpl w:val="AC18B544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5" w15:restartNumberingAfterBreak="0">
    <w:nsid w:val="28991DF6"/>
    <w:multiLevelType w:val="hybridMultilevel"/>
    <w:tmpl w:val="565461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8529F8"/>
    <w:multiLevelType w:val="hybridMultilevel"/>
    <w:tmpl w:val="78E096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B22BF9"/>
    <w:multiLevelType w:val="hybridMultilevel"/>
    <w:tmpl w:val="4BB869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9292D"/>
    <w:multiLevelType w:val="hybridMultilevel"/>
    <w:tmpl w:val="DCB462E0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32D02326"/>
    <w:multiLevelType w:val="hybridMultilevel"/>
    <w:tmpl w:val="697C13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B25B90"/>
    <w:multiLevelType w:val="hybridMultilevel"/>
    <w:tmpl w:val="A5AE9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F02557"/>
    <w:multiLevelType w:val="hybridMultilevel"/>
    <w:tmpl w:val="58B22C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D11615"/>
    <w:multiLevelType w:val="hybridMultilevel"/>
    <w:tmpl w:val="B51EDCB0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3" w15:restartNumberingAfterBreak="0">
    <w:nsid w:val="3EE4746D"/>
    <w:multiLevelType w:val="hybridMultilevel"/>
    <w:tmpl w:val="83D058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E6389A"/>
    <w:multiLevelType w:val="hybridMultilevel"/>
    <w:tmpl w:val="F90E461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5D03F8"/>
    <w:multiLevelType w:val="hybridMultilevel"/>
    <w:tmpl w:val="DED29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65D94"/>
    <w:multiLevelType w:val="hybridMultilevel"/>
    <w:tmpl w:val="63E49D18"/>
    <w:lvl w:ilvl="0" w:tplc="0130D1D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7" w15:restartNumberingAfterBreak="0">
    <w:nsid w:val="45656682"/>
    <w:multiLevelType w:val="hybridMultilevel"/>
    <w:tmpl w:val="A4944B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025041"/>
    <w:multiLevelType w:val="hybridMultilevel"/>
    <w:tmpl w:val="2102C9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875C5"/>
    <w:multiLevelType w:val="multilevel"/>
    <w:tmpl w:val="CA9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37362"/>
    <w:multiLevelType w:val="multilevel"/>
    <w:tmpl w:val="A016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1B388F"/>
    <w:multiLevelType w:val="hybridMultilevel"/>
    <w:tmpl w:val="8B34C9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B2A8FF2">
      <w:start w:val="1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739C0"/>
    <w:multiLevelType w:val="hybridMultilevel"/>
    <w:tmpl w:val="9844E4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5F26A3"/>
    <w:multiLevelType w:val="hybridMultilevel"/>
    <w:tmpl w:val="B22006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8828B0"/>
    <w:multiLevelType w:val="hybridMultilevel"/>
    <w:tmpl w:val="294C9F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45AAA"/>
    <w:multiLevelType w:val="hybridMultilevel"/>
    <w:tmpl w:val="D3E47E18"/>
    <w:lvl w:ilvl="0" w:tplc="B6B82D72">
      <w:start w:val="1"/>
      <w:numFmt w:val="decimal"/>
      <w:lvlText w:val="%1."/>
      <w:lvlJc w:val="left"/>
      <w:pPr>
        <w:ind w:left="6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4" w:hanging="360"/>
      </w:pPr>
    </w:lvl>
    <w:lvl w:ilvl="2" w:tplc="0409001B" w:tentative="1">
      <w:start w:val="1"/>
      <w:numFmt w:val="lowerRoman"/>
      <w:lvlText w:val="%3."/>
      <w:lvlJc w:val="right"/>
      <w:pPr>
        <w:ind w:left="2124" w:hanging="180"/>
      </w:pPr>
    </w:lvl>
    <w:lvl w:ilvl="3" w:tplc="0409000F" w:tentative="1">
      <w:start w:val="1"/>
      <w:numFmt w:val="decimal"/>
      <w:lvlText w:val="%4."/>
      <w:lvlJc w:val="left"/>
      <w:pPr>
        <w:ind w:left="2844" w:hanging="360"/>
      </w:pPr>
    </w:lvl>
    <w:lvl w:ilvl="4" w:tplc="04090019" w:tentative="1">
      <w:start w:val="1"/>
      <w:numFmt w:val="lowerLetter"/>
      <w:lvlText w:val="%5."/>
      <w:lvlJc w:val="left"/>
      <w:pPr>
        <w:ind w:left="3564" w:hanging="360"/>
      </w:pPr>
    </w:lvl>
    <w:lvl w:ilvl="5" w:tplc="0409001B" w:tentative="1">
      <w:start w:val="1"/>
      <w:numFmt w:val="lowerRoman"/>
      <w:lvlText w:val="%6."/>
      <w:lvlJc w:val="right"/>
      <w:pPr>
        <w:ind w:left="4284" w:hanging="180"/>
      </w:pPr>
    </w:lvl>
    <w:lvl w:ilvl="6" w:tplc="0409000F" w:tentative="1">
      <w:start w:val="1"/>
      <w:numFmt w:val="decimal"/>
      <w:lvlText w:val="%7."/>
      <w:lvlJc w:val="left"/>
      <w:pPr>
        <w:ind w:left="5004" w:hanging="360"/>
      </w:pPr>
    </w:lvl>
    <w:lvl w:ilvl="7" w:tplc="04090019" w:tentative="1">
      <w:start w:val="1"/>
      <w:numFmt w:val="lowerLetter"/>
      <w:lvlText w:val="%8."/>
      <w:lvlJc w:val="left"/>
      <w:pPr>
        <w:ind w:left="5724" w:hanging="360"/>
      </w:pPr>
    </w:lvl>
    <w:lvl w:ilvl="8" w:tplc="0409001B" w:tentative="1">
      <w:start w:val="1"/>
      <w:numFmt w:val="lowerRoman"/>
      <w:lvlText w:val="%9."/>
      <w:lvlJc w:val="right"/>
      <w:pPr>
        <w:ind w:left="6444" w:hanging="180"/>
      </w:pPr>
    </w:lvl>
  </w:abstractNum>
  <w:abstractNum w:abstractNumId="26" w15:restartNumberingAfterBreak="0">
    <w:nsid w:val="512D69C3"/>
    <w:multiLevelType w:val="multilevel"/>
    <w:tmpl w:val="59B2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13238"/>
    <w:multiLevelType w:val="hybridMultilevel"/>
    <w:tmpl w:val="CE24D2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B565AB"/>
    <w:multiLevelType w:val="hybridMultilevel"/>
    <w:tmpl w:val="585C4D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EB4E226">
      <w:start w:val="1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F57F6"/>
    <w:multiLevelType w:val="hybridMultilevel"/>
    <w:tmpl w:val="7E249710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0" w15:restartNumberingAfterBreak="0">
    <w:nsid w:val="5AEC4E51"/>
    <w:multiLevelType w:val="hybridMultilevel"/>
    <w:tmpl w:val="6914BB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8D64F6"/>
    <w:multiLevelType w:val="hybridMultilevel"/>
    <w:tmpl w:val="0728E1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E3973E2"/>
    <w:multiLevelType w:val="hybridMultilevel"/>
    <w:tmpl w:val="F21A8284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3" w15:restartNumberingAfterBreak="0">
    <w:nsid w:val="5FD11427"/>
    <w:multiLevelType w:val="hybridMultilevel"/>
    <w:tmpl w:val="A1B2AD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9B711C"/>
    <w:multiLevelType w:val="multilevel"/>
    <w:tmpl w:val="32C6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91B82"/>
    <w:multiLevelType w:val="hybridMultilevel"/>
    <w:tmpl w:val="7952C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982936"/>
    <w:multiLevelType w:val="multilevel"/>
    <w:tmpl w:val="85D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B90A56"/>
    <w:multiLevelType w:val="hybridMultilevel"/>
    <w:tmpl w:val="6BE22E00"/>
    <w:lvl w:ilvl="0" w:tplc="0409000B">
      <w:start w:val="1"/>
      <w:numFmt w:val="bullet"/>
      <w:lvlText w:val=""/>
      <w:lvlJc w:val="left"/>
      <w:pPr>
        <w:ind w:left="9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8" w15:restartNumberingAfterBreak="0">
    <w:nsid w:val="64445689"/>
    <w:multiLevelType w:val="hybridMultilevel"/>
    <w:tmpl w:val="2F08B8E4"/>
    <w:lvl w:ilvl="0" w:tplc="04090003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9" w15:restartNumberingAfterBreak="0">
    <w:nsid w:val="66A47366"/>
    <w:multiLevelType w:val="hybridMultilevel"/>
    <w:tmpl w:val="E14244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702B14"/>
    <w:multiLevelType w:val="hybridMultilevel"/>
    <w:tmpl w:val="9D3EFD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144C66"/>
    <w:multiLevelType w:val="hybridMultilevel"/>
    <w:tmpl w:val="1CFA103C"/>
    <w:lvl w:ilvl="0" w:tplc="791C8F3A">
      <w:start w:val="11"/>
      <w:numFmt w:val="bullet"/>
      <w:lvlText w:val="-"/>
      <w:lvlJc w:val="left"/>
      <w:pPr>
        <w:ind w:left="6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42" w15:restartNumberingAfterBreak="0">
    <w:nsid w:val="6E1B540C"/>
    <w:multiLevelType w:val="hybridMultilevel"/>
    <w:tmpl w:val="1AF23F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750356"/>
    <w:multiLevelType w:val="hybridMultilevel"/>
    <w:tmpl w:val="512A3A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8A7FA2"/>
    <w:multiLevelType w:val="hybridMultilevel"/>
    <w:tmpl w:val="665EA5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048C3"/>
    <w:multiLevelType w:val="hybridMultilevel"/>
    <w:tmpl w:val="5AF85E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C34C97"/>
    <w:multiLevelType w:val="hybridMultilevel"/>
    <w:tmpl w:val="207A60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940168"/>
    <w:multiLevelType w:val="multilevel"/>
    <w:tmpl w:val="2C96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C77F6"/>
    <w:multiLevelType w:val="hybridMultilevel"/>
    <w:tmpl w:val="EBF23E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15748">
    <w:abstractNumId w:val="31"/>
  </w:num>
  <w:num w:numId="2" w16cid:durableId="923609925">
    <w:abstractNumId w:val="10"/>
  </w:num>
  <w:num w:numId="3" w16cid:durableId="1282758411">
    <w:abstractNumId w:val="45"/>
  </w:num>
  <w:num w:numId="4" w16cid:durableId="1273829359">
    <w:abstractNumId w:val="27"/>
  </w:num>
  <w:num w:numId="5" w16cid:durableId="141121261">
    <w:abstractNumId w:val="3"/>
  </w:num>
  <w:num w:numId="6" w16cid:durableId="990985978">
    <w:abstractNumId w:val="9"/>
  </w:num>
  <w:num w:numId="7" w16cid:durableId="71510596">
    <w:abstractNumId w:val="7"/>
  </w:num>
  <w:num w:numId="8" w16cid:durableId="1610815285">
    <w:abstractNumId w:val="46"/>
  </w:num>
  <w:num w:numId="9" w16cid:durableId="878709856">
    <w:abstractNumId w:val="42"/>
  </w:num>
  <w:num w:numId="10" w16cid:durableId="1359504195">
    <w:abstractNumId w:val="32"/>
  </w:num>
  <w:num w:numId="11" w16cid:durableId="850679651">
    <w:abstractNumId w:val="1"/>
  </w:num>
  <w:num w:numId="12" w16cid:durableId="65956922">
    <w:abstractNumId w:val="5"/>
  </w:num>
  <w:num w:numId="13" w16cid:durableId="1240021655">
    <w:abstractNumId w:val="38"/>
  </w:num>
  <w:num w:numId="14" w16cid:durableId="264122285">
    <w:abstractNumId w:val="21"/>
  </w:num>
  <w:num w:numId="15" w16cid:durableId="279190414">
    <w:abstractNumId w:val="35"/>
  </w:num>
  <w:num w:numId="16" w16cid:durableId="370960929">
    <w:abstractNumId w:val="8"/>
  </w:num>
  <w:num w:numId="17" w16cid:durableId="1090545306">
    <w:abstractNumId w:val="39"/>
  </w:num>
  <w:num w:numId="18" w16cid:durableId="239800257">
    <w:abstractNumId w:val="16"/>
  </w:num>
  <w:num w:numId="19" w16cid:durableId="956718571">
    <w:abstractNumId w:val="24"/>
  </w:num>
  <w:num w:numId="20" w16cid:durableId="1795516324">
    <w:abstractNumId w:val="15"/>
  </w:num>
  <w:num w:numId="21" w16cid:durableId="1934236712">
    <w:abstractNumId w:val="23"/>
  </w:num>
  <w:num w:numId="22" w16cid:durableId="1520508487">
    <w:abstractNumId w:val="17"/>
  </w:num>
  <w:num w:numId="23" w16cid:durableId="585268507">
    <w:abstractNumId w:val="13"/>
  </w:num>
  <w:num w:numId="24" w16cid:durableId="495877548">
    <w:abstractNumId w:val="14"/>
  </w:num>
  <w:num w:numId="25" w16cid:durableId="2027705773">
    <w:abstractNumId w:val="36"/>
  </w:num>
  <w:num w:numId="26" w16cid:durableId="371346061">
    <w:abstractNumId w:val="30"/>
  </w:num>
  <w:num w:numId="27" w16cid:durableId="522744632">
    <w:abstractNumId w:val="2"/>
  </w:num>
  <w:num w:numId="28" w16cid:durableId="1593246949">
    <w:abstractNumId w:val="44"/>
  </w:num>
  <w:num w:numId="29" w16cid:durableId="472019093">
    <w:abstractNumId w:val="18"/>
  </w:num>
  <w:num w:numId="30" w16cid:durableId="1785886577">
    <w:abstractNumId w:val="40"/>
  </w:num>
  <w:num w:numId="31" w16cid:durableId="2132164080">
    <w:abstractNumId w:val="43"/>
  </w:num>
  <w:num w:numId="32" w16cid:durableId="1432430511">
    <w:abstractNumId w:val="6"/>
  </w:num>
  <w:num w:numId="33" w16cid:durableId="392386177">
    <w:abstractNumId w:val="37"/>
  </w:num>
  <w:num w:numId="34" w16cid:durableId="1107580384">
    <w:abstractNumId w:val="22"/>
  </w:num>
  <w:num w:numId="35" w16cid:durableId="1000111478">
    <w:abstractNumId w:val="48"/>
  </w:num>
  <w:num w:numId="36" w16cid:durableId="1125736069">
    <w:abstractNumId w:val="25"/>
  </w:num>
  <w:num w:numId="37" w16cid:durableId="1756659187">
    <w:abstractNumId w:val="4"/>
  </w:num>
  <w:num w:numId="38" w16cid:durableId="1391147486">
    <w:abstractNumId w:val="12"/>
  </w:num>
  <w:num w:numId="39" w16cid:durableId="1218667028">
    <w:abstractNumId w:val="28"/>
  </w:num>
  <w:num w:numId="40" w16cid:durableId="1853372727">
    <w:abstractNumId w:val="11"/>
  </w:num>
  <w:num w:numId="41" w16cid:durableId="618149236">
    <w:abstractNumId w:val="29"/>
  </w:num>
  <w:num w:numId="42" w16cid:durableId="845174552">
    <w:abstractNumId w:val="0"/>
  </w:num>
  <w:num w:numId="43" w16cid:durableId="112293808">
    <w:abstractNumId w:val="33"/>
  </w:num>
  <w:num w:numId="44" w16cid:durableId="2104180014">
    <w:abstractNumId w:val="41"/>
  </w:num>
  <w:num w:numId="45" w16cid:durableId="541139728">
    <w:abstractNumId w:val="47"/>
  </w:num>
  <w:num w:numId="46" w16cid:durableId="48307833">
    <w:abstractNumId w:val="20"/>
  </w:num>
  <w:num w:numId="47" w16cid:durableId="1682201885">
    <w:abstractNumId w:val="19"/>
  </w:num>
  <w:num w:numId="48" w16cid:durableId="1550651077">
    <w:abstractNumId w:val="34"/>
  </w:num>
  <w:num w:numId="49" w16cid:durableId="5984101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EA"/>
    <w:rsid w:val="00041CB4"/>
    <w:rsid w:val="00097CDF"/>
    <w:rsid w:val="0023475A"/>
    <w:rsid w:val="00383F87"/>
    <w:rsid w:val="003A0653"/>
    <w:rsid w:val="003D26C0"/>
    <w:rsid w:val="00424499"/>
    <w:rsid w:val="004D1E86"/>
    <w:rsid w:val="00512592"/>
    <w:rsid w:val="005755F9"/>
    <w:rsid w:val="00590D04"/>
    <w:rsid w:val="005F7541"/>
    <w:rsid w:val="00605214"/>
    <w:rsid w:val="00610A3B"/>
    <w:rsid w:val="00692FE0"/>
    <w:rsid w:val="00784136"/>
    <w:rsid w:val="00842360"/>
    <w:rsid w:val="00895FF4"/>
    <w:rsid w:val="008C629A"/>
    <w:rsid w:val="009367C5"/>
    <w:rsid w:val="009D65B4"/>
    <w:rsid w:val="00A07FD9"/>
    <w:rsid w:val="00AB19EB"/>
    <w:rsid w:val="00B75B52"/>
    <w:rsid w:val="00C272AB"/>
    <w:rsid w:val="00C93ECD"/>
    <w:rsid w:val="00CA4C40"/>
    <w:rsid w:val="00CB0682"/>
    <w:rsid w:val="00D40596"/>
    <w:rsid w:val="00DC19EA"/>
    <w:rsid w:val="00DE7CAB"/>
    <w:rsid w:val="00E96FB2"/>
    <w:rsid w:val="00EB72AE"/>
    <w:rsid w:val="00EE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13C47"/>
  <w15:chartTrackingRefBased/>
  <w15:docId w15:val="{9132C4F1-95CB-4BF7-89C4-419F9721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9EA"/>
  </w:style>
  <w:style w:type="paragraph" w:styleId="Footer">
    <w:name w:val="footer"/>
    <w:basedOn w:val="Normal"/>
    <w:link w:val="FooterChar"/>
    <w:uiPriority w:val="99"/>
    <w:unhideWhenUsed/>
    <w:rsid w:val="00DC19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9EA"/>
  </w:style>
  <w:style w:type="table" w:styleId="TableGrid">
    <w:name w:val="Table Grid"/>
    <w:basedOn w:val="TableNormal"/>
    <w:uiPriority w:val="39"/>
    <w:rsid w:val="00DC1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52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2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shylendharm/DA-Customer-Segmentation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519D3-CA6E-4FB7-BA9D-7E2542F5D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1753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GANESH K</dc:creator>
  <cp:keywords/>
  <dc:description/>
  <cp:lastModifiedBy>Shylendhar M</cp:lastModifiedBy>
  <cp:revision>2</cp:revision>
  <dcterms:created xsi:type="dcterms:W3CDTF">2026-04-15T12:05:00Z</dcterms:created>
  <dcterms:modified xsi:type="dcterms:W3CDTF">2026-04-15T12:05:00Z</dcterms:modified>
</cp:coreProperties>
</file>