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CB5" w:rsidRPr="00EE0CB5" w:rsidRDefault="00EE0CB5" w:rsidP="00EE0CB5">
      <w:pPr>
        <w:jc w:val="center"/>
        <w:rPr>
          <w:rFonts w:cstheme="minorHAnsi"/>
          <w:sz w:val="48"/>
        </w:rPr>
      </w:pPr>
    </w:p>
    <w:p w:rsidR="00EE0CB5" w:rsidRPr="00EE0CB5" w:rsidRDefault="00EE0CB5" w:rsidP="00EE0CB5">
      <w:pPr>
        <w:jc w:val="center"/>
        <w:rPr>
          <w:rFonts w:cstheme="minorHAnsi"/>
          <w:sz w:val="48"/>
        </w:rPr>
      </w:pPr>
    </w:p>
    <w:p w:rsidR="00EE0CB5" w:rsidRPr="00EE0CB5" w:rsidRDefault="00EE0CB5" w:rsidP="00EE0CB5">
      <w:pPr>
        <w:jc w:val="center"/>
        <w:rPr>
          <w:rFonts w:cstheme="minorHAnsi"/>
          <w:sz w:val="48"/>
        </w:rPr>
      </w:pPr>
    </w:p>
    <w:p w:rsidR="00EE0CB5" w:rsidRPr="00EE0CB5" w:rsidRDefault="00EE0CB5" w:rsidP="00EE0CB5">
      <w:pPr>
        <w:jc w:val="center"/>
        <w:rPr>
          <w:rFonts w:cstheme="minorHAnsi"/>
          <w:sz w:val="48"/>
        </w:rPr>
      </w:pPr>
    </w:p>
    <w:p w:rsidR="00EE0CB5" w:rsidRPr="00EE0CB5" w:rsidRDefault="00EE0CB5" w:rsidP="00EE0CB5">
      <w:pPr>
        <w:jc w:val="center"/>
        <w:rPr>
          <w:rFonts w:cstheme="minorHAnsi"/>
          <w:sz w:val="48"/>
        </w:rPr>
      </w:pPr>
    </w:p>
    <w:p w:rsidR="00EE0CB5" w:rsidRPr="00EE0CB5" w:rsidRDefault="00EE0CB5" w:rsidP="00EE0CB5">
      <w:pPr>
        <w:jc w:val="center"/>
        <w:rPr>
          <w:rFonts w:cstheme="minorHAnsi"/>
          <w:sz w:val="48"/>
        </w:rPr>
      </w:pPr>
    </w:p>
    <w:p w:rsidR="00EE0CB5" w:rsidRPr="00EE0CB5" w:rsidRDefault="00EE0CB5" w:rsidP="00EE0CB5">
      <w:pPr>
        <w:jc w:val="center"/>
        <w:rPr>
          <w:rFonts w:cstheme="minorHAnsi"/>
          <w:sz w:val="48"/>
          <w:lang w:val="ru-RU"/>
        </w:rPr>
      </w:pPr>
      <w:r w:rsidRPr="00EE0CB5">
        <w:rPr>
          <w:rFonts w:cstheme="minorHAnsi"/>
          <w:sz w:val="48"/>
        </w:rPr>
        <w:t>PetFind</w:t>
      </w:r>
    </w:p>
    <w:p w:rsidR="00EE0CB5" w:rsidRPr="00EE0CB5" w:rsidRDefault="00EE0CB5" w:rsidP="00EE0CB5">
      <w:pPr>
        <w:jc w:val="center"/>
        <w:rPr>
          <w:rFonts w:cstheme="minorHAnsi"/>
          <w:i/>
          <w:sz w:val="28"/>
        </w:rPr>
      </w:pPr>
      <w:r w:rsidRPr="00EE0CB5">
        <w:rPr>
          <w:rFonts w:cstheme="minorHAnsi"/>
          <w:i/>
          <w:sz w:val="28"/>
        </w:rPr>
        <w:t>Project</w:t>
      </w:r>
      <w:r w:rsidRPr="00EE0CB5">
        <w:rPr>
          <w:rFonts w:cstheme="minorHAnsi"/>
          <w:i/>
          <w:sz w:val="28"/>
          <w:lang w:val="ru-RU"/>
        </w:rPr>
        <w:t xml:space="preserve"> </w:t>
      </w:r>
      <w:r w:rsidRPr="00EE0CB5">
        <w:rPr>
          <w:rFonts w:cstheme="minorHAnsi"/>
          <w:i/>
          <w:sz w:val="28"/>
        </w:rPr>
        <w:t>requirements</w:t>
      </w: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jc w:val="center"/>
        <w:rPr>
          <w:rFonts w:cstheme="minorHAnsi"/>
          <w:i/>
          <w:sz w:val="28"/>
          <w:lang w:val="ru-RU"/>
        </w:rPr>
      </w:pPr>
    </w:p>
    <w:p w:rsidR="00EE0CB5" w:rsidRPr="00EE0CB5" w:rsidRDefault="00EE0CB5" w:rsidP="00EE0CB5">
      <w:pPr>
        <w:rPr>
          <w:rFonts w:cstheme="minorHAnsi"/>
          <w:b/>
          <w:sz w:val="40"/>
          <w:lang w:val="uk-UA"/>
        </w:rPr>
      </w:pPr>
      <w:r w:rsidRPr="00EE0CB5">
        <w:rPr>
          <w:rFonts w:cstheme="minorHAnsi"/>
          <w:b/>
          <w:sz w:val="40"/>
          <w:lang w:val="uk-UA"/>
        </w:rPr>
        <w:lastRenderedPageBreak/>
        <w:t>Зміст</w:t>
      </w:r>
    </w:p>
    <w:p w:rsidR="00EE0CB5" w:rsidRPr="00EE0CB5" w:rsidRDefault="00EE0CB5" w:rsidP="00EE0CB5">
      <w:pPr>
        <w:rPr>
          <w:rFonts w:cstheme="minorHAnsi"/>
          <w:b/>
          <w:sz w:val="40"/>
          <w:lang w:val="uk-UA"/>
        </w:rPr>
      </w:pPr>
    </w:p>
    <w:p w:rsidR="00EE0CB5" w:rsidRPr="00EE0CB5" w:rsidRDefault="00EE0CB5" w:rsidP="00EE0CB5">
      <w:pPr>
        <w:rPr>
          <w:rFonts w:cstheme="minorHAnsi"/>
          <w:b/>
          <w:sz w:val="28"/>
          <w:lang w:val="uk-UA"/>
        </w:rPr>
      </w:pPr>
      <w:r w:rsidRPr="00EE0CB5">
        <w:rPr>
          <w:rFonts w:cstheme="minorHAnsi"/>
          <w:b/>
          <w:sz w:val="28"/>
          <w:lang w:val="uk-UA"/>
        </w:rPr>
        <w:t>Користувацькі вимоги</w:t>
      </w:r>
      <w:r w:rsidRPr="00EE0CB5">
        <w:rPr>
          <w:rFonts w:cstheme="minorHAnsi"/>
          <w:b/>
          <w:sz w:val="28"/>
          <w:lang w:val="uk-UA"/>
        </w:rPr>
        <w:tab/>
      </w:r>
      <w:r w:rsidRPr="00EE0CB5">
        <w:rPr>
          <w:rFonts w:cstheme="minorHAnsi"/>
          <w:b/>
          <w:sz w:val="28"/>
          <w:lang w:val="uk-UA"/>
        </w:rPr>
        <w:tab/>
      </w:r>
      <w:r w:rsidRPr="00EE0CB5">
        <w:rPr>
          <w:rFonts w:cstheme="minorHAnsi"/>
          <w:b/>
          <w:sz w:val="28"/>
          <w:lang w:val="uk-UA"/>
        </w:rPr>
        <w:tab/>
      </w:r>
      <w:r>
        <w:rPr>
          <w:rFonts w:cstheme="minorHAnsi"/>
          <w:b/>
          <w:sz w:val="28"/>
          <w:lang w:val="uk-UA"/>
        </w:rPr>
        <w:tab/>
      </w:r>
      <w:r w:rsidRPr="00EE0CB5">
        <w:rPr>
          <w:rFonts w:cstheme="minorHAnsi"/>
          <w:b/>
          <w:sz w:val="28"/>
          <w:lang w:val="uk-UA"/>
        </w:rPr>
        <w:tab/>
      </w:r>
      <w:r w:rsidRPr="00EE0CB5">
        <w:rPr>
          <w:rFonts w:cstheme="minorHAnsi"/>
          <w:b/>
          <w:sz w:val="28"/>
          <w:lang w:val="uk-UA"/>
        </w:rPr>
        <w:tab/>
      </w:r>
      <w:r w:rsidRPr="00EE0CB5">
        <w:rPr>
          <w:rFonts w:cstheme="minorHAnsi"/>
          <w:b/>
          <w:sz w:val="28"/>
          <w:lang w:val="uk-UA"/>
        </w:rPr>
        <w:tab/>
      </w:r>
      <w:r w:rsidRPr="00EE0CB5">
        <w:rPr>
          <w:rFonts w:cstheme="minorHAnsi"/>
          <w:b/>
          <w:sz w:val="28"/>
          <w:lang w:val="uk-UA"/>
        </w:rPr>
        <w:tab/>
      </w:r>
      <w:r w:rsidRPr="00EE0CB5">
        <w:rPr>
          <w:rFonts w:cstheme="minorHAnsi"/>
          <w:b/>
          <w:sz w:val="28"/>
          <w:lang w:val="uk-UA"/>
        </w:rPr>
        <w:tab/>
        <w:t>3</w:t>
      </w:r>
    </w:p>
    <w:p w:rsidR="00EE0CB5" w:rsidRPr="00EE0CB5" w:rsidRDefault="00EE0CB5" w:rsidP="00EE0CB5">
      <w:pPr>
        <w:rPr>
          <w:rFonts w:cstheme="minorHAnsi"/>
          <w:b/>
          <w:sz w:val="28"/>
          <w:lang w:val="uk-UA"/>
        </w:rPr>
      </w:pPr>
      <w:r>
        <w:rPr>
          <w:rFonts w:cstheme="minorHAnsi"/>
          <w:b/>
          <w:sz w:val="28"/>
          <w:lang w:val="uk-UA"/>
        </w:rPr>
        <w:t>Специфікація системних вимог</w:t>
      </w:r>
      <w:r>
        <w:rPr>
          <w:rFonts w:cstheme="minorHAnsi"/>
          <w:b/>
          <w:sz w:val="28"/>
          <w:lang w:val="uk-UA"/>
        </w:rPr>
        <w:tab/>
      </w:r>
      <w:r>
        <w:rPr>
          <w:rFonts w:cstheme="minorHAnsi"/>
          <w:b/>
          <w:sz w:val="28"/>
          <w:lang w:val="uk-UA"/>
        </w:rPr>
        <w:tab/>
      </w:r>
      <w:r>
        <w:rPr>
          <w:rFonts w:cstheme="minorHAnsi"/>
          <w:b/>
          <w:sz w:val="28"/>
          <w:lang w:val="uk-UA"/>
        </w:rPr>
        <w:tab/>
      </w:r>
      <w:r>
        <w:rPr>
          <w:rFonts w:cstheme="minorHAnsi"/>
          <w:b/>
          <w:sz w:val="28"/>
          <w:lang w:val="uk-UA"/>
        </w:rPr>
        <w:tab/>
      </w:r>
      <w:r>
        <w:rPr>
          <w:rFonts w:cstheme="minorHAnsi"/>
          <w:b/>
          <w:sz w:val="28"/>
          <w:lang w:val="uk-UA"/>
        </w:rPr>
        <w:tab/>
      </w:r>
      <w:r>
        <w:rPr>
          <w:rFonts w:cstheme="minorHAnsi"/>
          <w:b/>
          <w:sz w:val="28"/>
          <w:lang w:val="uk-UA"/>
        </w:rPr>
        <w:tab/>
      </w:r>
      <w:r>
        <w:rPr>
          <w:rFonts w:cstheme="minorHAnsi"/>
          <w:b/>
          <w:sz w:val="28"/>
          <w:lang w:val="uk-UA"/>
        </w:rPr>
        <w:tab/>
        <w:t>5</w:t>
      </w:r>
      <w:bookmarkStart w:id="0" w:name="_GoBack"/>
      <w:bookmarkEnd w:id="0"/>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EE0CB5" w:rsidRPr="00EE0CB5" w:rsidRDefault="00EE0CB5" w:rsidP="00F26C5D">
      <w:pPr>
        <w:spacing w:before="400" w:after="120" w:line="240" w:lineRule="auto"/>
        <w:textAlignment w:val="baseline"/>
        <w:outlineLvl w:val="0"/>
        <w:rPr>
          <w:rFonts w:eastAsia="Times New Roman" w:cstheme="minorHAnsi"/>
          <w:b/>
          <w:bCs/>
          <w:color w:val="19003C"/>
          <w:kern w:val="36"/>
          <w:sz w:val="40"/>
          <w:szCs w:val="40"/>
          <w:lang w:val="ru-RU"/>
        </w:rPr>
      </w:pPr>
    </w:p>
    <w:p w:rsidR="00F26C5D" w:rsidRPr="00F26C5D" w:rsidRDefault="00F26C5D" w:rsidP="00F26C5D">
      <w:pPr>
        <w:spacing w:before="400" w:after="120" w:line="240" w:lineRule="auto"/>
        <w:textAlignment w:val="baseline"/>
        <w:outlineLvl w:val="0"/>
        <w:rPr>
          <w:rFonts w:eastAsia="Times New Roman" w:cstheme="minorHAnsi"/>
          <w:b/>
          <w:bCs/>
          <w:color w:val="19003C"/>
          <w:kern w:val="36"/>
          <w:sz w:val="48"/>
          <w:szCs w:val="48"/>
        </w:rPr>
      </w:pPr>
      <w:r w:rsidRPr="00F26C5D">
        <w:rPr>
          <w:rFonts w:eastAsia="Times New Roman" w:cstheme="minorHAnsi"/>
          <w:b/>
          <w:bCs/>
          <w:color w:val="19003C"/>
          <w:kern w:val="36"/>
          <w:sz w:val="40"/>
          <w:szCs w:val="40"/>
        </w:rPr>
        <w:lastRenderedPageBreak/>
        <w:t>Користувацькі вимоги</w:t>
      </w:r>
    </w:p>
    <w:p w:rsidR="00F26C5D" w:rsidRPr="00F26C5D" w:rsidRDefault="00F26C5D" w:rsidP="00F26C5D">
      <w:pPr>
        <w:spacing w:after="0" w:line="240" w:lineRule="auto"/>
        <w:rPr>
          <w:rFonts w:eastAsia="Times New Roman" w:cstheme="minorHAnsi"/>
          <w:sz w:val="24"/>
          <w:szCs w:val="24"/>
        </w:rPr>
      </w:pPr>
    </w:p>
    <w:p w:rsidR="00F26C5D" w:rsidRPr="00F26C5D" w:rsidRDefault="00F26C5D" w:rsidP="00F26C5D">
      <w:pPr>
        <w:spacing w:after="0" w:line="240" w:lineRule="auto"/>
        <w:ind w:left="720"/>
        <w:jc w:val="center"/>
        <w:rPr>
          <w:rFonts w:eastAsia="Times New Roman" w:cstheme="minorHAnsi"/>
          <w:sz w:val="24"/>
          <w:szCs w:val="24"/>
        </w:rPr>
      </w:pPr>
      <w:r w:rsidRPr="00F26C5D">
        <w:rPr>
          <w:rFonts w:eastAsia="Times New Roman" w:cstheme="minorHAnsi"/>
          <w:b/>
          <w:bCs/>
          <w:color w:val="19003C"/>
          <w:sz w:val="28"/>
          <w:szCs w:val="28"/>
        </w:rPr>
        <w:t>Типи користувачів</w:t>
      </w:r>
    </w:p>
    <w:p w:rsidR="00F26C5D" w:rsidRPr="00F26C5D" w:rsidRDefault="00F26C5D" w:rsidP="00F26C5D">
      <w:pPr>
        <w:spacing w:after="0" w:line="240" w:lineRule="auto"/>
        <w:rPr>
          <w:rFonts w:eastAsia="Times New Roman"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52"/>
        <w:gridCol w:w="7788"/>
      </w:tblGrid>
      <w:tr w:rsidR="00F26C5D" w:rsidRPr="00F26C5D" w:rsidTr="00F26C5D">
        <w:trPr>
          <w:jc w:val="center"/>
        </w:trPr>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b/>
                <w:bCs/>
                <w:color w:val="19003C"/>
                <w:sz w:val="28"/>
                <w:szCs w:val="28"/>
              </w:rPr>
              <w:t>Актор</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b/>
                <w:bCs/>
                <w:color w:val="19003C"/>
                <w:sz w:val="28"/>
                <w:szCs w:val="28"/>
              </w:rPr>
              <w:t>Опис</w:t>
            </w:r>
          </w:p>
        </w:tc>
      </w:tr>
      <w:tr w:rsidR="00F26C5D" w:rsidRPr="00F26C5D" w:rsidTr="00F26C5D">
        <w:trPr>
          <w:jc w:val="center"/>
        </w:trPr>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color w:val="19003C"/>
                <w:sz w:val="28"/>
                <w:szCs w:val="28"/>
              </w:rPr>
              <w:t>Гість</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lang w:val="ru-RU"/>
              </w:rPr>
            </w:pPr>
            <w:r w:rsidRPr="00F26C5D">
              <w:rPr>
                <w:rFonts w:eastAsia="Times New Roman" w:cstheme="minorHAnsi"/>
                <w:color w:val="19003C"/>
                <w:sz w:val="28"/>
                <w:szCs w:val="28"/>
                <w:lang w:val="ru-RU"/>
              </w:rPr>
              <w:t>Неавторизований відвідувач</w:t>
            </w:r>
            <w:r w:rsidRPr="00EE0CB5">
              <w:rPr>
                <w:rFonts w:eastAsia="Times New Roman" w:cstheme="minorHAnsi"/>
                <w:color w:val="19003C"/>
                <w:sz w:val="28"/>
                <w:szCs w:val="28"/>
                <w:lang w:val="ru-RU"/>
              </w:rPr>
              <w:t xml:space="preserve"> додатку</w:t>
            </w:r>
            <w:r w:rsidRPr="00F26C5D">
              <w:rPr>
                <w:rFonts w:eastAsia="Times New Roman" w:cstheme="minorHAnsi"/>
                <w:color w:val="19003C"/>
                <w:sz w:val="28"/>
                <w:szCs w:val="28"/>
                <w:lang w:val="ru-RU"/>
              </w:rPr>
              <w:t xml:space="preserve">: має можливість </w:t>
            </w:r>
            <w:r w:rsidRPr="00EE0CB5">
              <w:rPr>
                <w:rFonts w:eastAsia="Times New Roman" w:cstheme="minorHAnsi"/>
                <w:color w:val="19003C"/>
                <w:sz w:val="28"/>
                <w:szCs w:val="28"/>
                <w:lang w:val="ru-RU"/>
              </w:rPr>
              <w:t>зареєструватись</w:t>
            </w:r>
            <w:r w:rsidRPr="00F26C5D">
              <w:rPr>
                <w:rFonts w:eastAsia="Times New Roman" w:cstheme="minorHAnsi"/>
                <w:color w:val="19003C"/>
                <w:sz w:val="28"/>
                <w:szCs w:val="28"/>
                <w:lang w:val="ru-RU"/>
              </w:rPr>
              <w:t>.</w:t>
            </w:r>
            <w:r w:rsidRPr="00F26C5D">
              <w:rPr>
                <w:rFonts w:eastAsia="Times New Roman" w:cstheme="minorHAnsi"/>
                <w:color w:val="19003C"/>
                <w:sz w:val="28"/>
                <w:szCs w:val="28"/>
              </w:rPr>
              <w:t> </w:t>
            </w:r>
          </w:p>
        </w:tc>
      </w:tr>
      <w:tr w:rsidR="00F26C5D" w:rsidRPr="00F26C5D" w:rsidTr="00F26C5D">
        <w:trPr>
          <w:jc w:val="center"/>
        </w:trPr>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lang w:val="uk-UA"/>
              </w:rPr>
            </w:pPr>
            <w:r w:rsidRPr="00EE0CB5">
              <w:rPr>
                <w:rFonts w:eastAsia="Times New Roman" w:cstheme="minorHAnsi"/>
                <w:color w:val="19003C"/>
                <w:sz w:val="28"/>
                <w:szCs w:val="28"/>
                <w:lang w:val="ru-RU"/>
              </w:rPr>
              <w:t>Ко</w:t>
            </w:r>
            <w:r w:rsidRPr="00EE0CB5">
              <w:rPr>
                <w:rFonts w:eastAsia="Times New Roman" w:cstheme="minorHAnsi"/>
                <w:color w:val="19003C"/>
                <w:sz w:val="28"/>
                <w:szCs w:val="28"/>
                <w:lang w:val="uk-UA"/>
              </w:rPr>
              <w:t>ристувач</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 xml:space="preserve">Має можливість додати профілі улюбленців(опис, фото), використовувати пошук тварин за принципом подобається/не подобається, використовувати приватні повідомлення із хазяїном тієї тварини, що сподобалась.  </w:t>
            </w:r>
          </w:p>
        </w:tc>
      </w:tr>
    </w:tbl>
    <w:p w:rsidR="00F26C5D" w:rsidRPr="00F26C5D" w:rsidRDefault="00F26C5D" w:rsidP="00F26C5D">
      <w:pPr>
        <w:spacing w:before="280" w:after="80" w:line="240" w:lineRule="auto"/>
        <w:ind w:left="720"/>
        <w:jc w:val="center"/>
        <w:outlineLvl w:val="2"/>
        <w:rPr>
          <w:rFonts w:eastAsia="Times New Roman" w:cstheme="minorHAnsi"/>
          <w:b/>
          <w:bCs/>
          <w:sz w:val="27"/>
          <w:szCs w:val="27"/>
          <w:lang w:val="ru-RU"/>
        </w:rPr>
      </w:pPr>
      <w:r w:rsidRPr="00F26C5D">
        <w:rPr>
          <w:rFonts w:eastAsia="Times New Roman" w:cstheme="minorHAnsi"/>
          <w:b/>
          <w:bCs/>
          <w:color w:val="19003C"/>
          <w:sz w:val="28"/>
          <w:szCs w:val="28"/>
          <w:lang w:val="ru-RU"/>
        </w:rPr>
        <w:t>Таблиця прецедентів для кожного з користувачів</w:t>
      </w:r>
    </w:p>
    <w:p w:rsidR="00F26C5D" w:rsidRPr="00F26C5D" w:rsidRDefault="00F26C5D" w:rsidP="00F26C5D">
      <w:pPr>
        <w:spacing w:after="0" w:line="240" w:lineRule="auto"/>
        <w:rPr>
          <w:rFonts w:eastAsia="Times New Roman" w:cstheme="minorHAnsi"/>
          <w:sz w:val="24"/>
          <w:szCs w:val="24"/>
          <w:lang w:val="ru-RU"/>
        </w:rPr>
      </w:pPr>
      <w:r w:rsidRPr="00EE0CB5">
        <w:rPr>
          <w:rFonts w:eastAsia="Times New Roman" w:cstheme="minorHAnsi"/>
          <w:color w:val="000000"/>
          <w:lang w:val="ru-RU"/>
        </w:rPr>
        <w:tab/>
      </w:r>
    </w:p>
    <w:tbl>
      <w:tblPr>
        <w:tblW w:w="0" w:type="auto"/>
        <w:tblCellMar>
          <w:top w:w="15" w:type="dxa"/>
          <w:left w:w="15" w:type="dxa"/>
          <w:bottom w:w="15" w:type="dxa"/>
          <w:right w:w="15" w:type="dxa"/>
        </w:tblCellMar>
        <w:tblLook w:val="04A0" w:firstRow="1" w:lastRow="0" w:firstColumn="1" w:lastColumn="0" w:noHBand="0" w:noVBand="1"/>
      </w:tblPr>
      <w:tblGrid>
        <w:gridCol w:w="672"/>
        <w:gridCol w:w="1557"/>
        <w:gridCol w:w="2154"/>
        <w:gridCol w:w="4957"/>
      </w:tblGrid>
      <w:tr w:rsidR="006535A2" w:rsidRPr="00EE0CB5" w:rsidTr="00F26C5D">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b/>
                <w:bCs/>
                <w:color w:val="19003C"/>
                <w:sz w:val="28"/>
                <w:szCs w:val="28"/>
              </w:rPr>
              <w:t>Код</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b/>
                <w:bCs/>
                <w:color w:val="19003C"/>
                <w:sz w:val="28"/>
                <w:szCs w:val="28"/>
              </w:rPr>
              <w:t>Актори</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b/>
                <w:bCs/>
                <w:color w:val="19003C"/>
                <w:sz w:val="28"/>
                <w:szCs w:val="28"/>
              </w:rPr>
              <w:t>Найменування</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b/>
                <w:bCs/>
                <w:color w:val="19003C"/>
                <w:sz w:val="28"/>
                <w:szCs w:val="28"/>
              </w:rPr>
              <w:t>Пояснення</w:t>
            </w:r>
          </w:p>
        </w:tc>
      </w:tr>
      <w:tr w:rsidR="006535A2" w:rsidRPr="00EE0CB5" w:rsidTr="00F26C5D">
        <w:trPr>
          <w:trHeight w:val="2320"/>
        </w:trPr>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color w:val="19003C"/>
                <w:sz w:val="28"/>
                <w:szCs w:val="28"/>
              </w:rPr>
              <w:t>S</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color w:val="19003C"/>
                <w:sz w:val="28"/>
                <w:szCs w:val="28"/>
              </w:rPr>
              <w:t>Гість</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rPr>
            </w:pPr>
            <w:r w:rsidRPr="00F26C5D">
              <w:rPr>
                <w:rFonts w:eastAsia="Times New Roman" w:cstheme="minorHAnsi"/>
                <w:color w:val="19003C"/>
                <w:sz w:val="28"/>
                <w:szCs w:val="28"/>
              </w:rPr>
              <w:t>Реєстрація</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lang w:val="ru-RU"/>
              </w:rPr>
            </w:pPr>
            <w:r w:rsidRPr="00F26C5D">
              <w:rPr>
                <w:rFonts w:eastAsia="Times New Roman" w:cstheme="minorHAnsi"/>
                <w:color w:val="19003C"/>
                <w:sz w:val="28"/>
                <w:szCs w:val="28"/>
                <w:lang w:val="ru-RU"/>
              </w:rPr>
              <w:t>Надання інформації гостем для можливості користування сервісом</w:t>
            </w:r>
            <w:r w:rsidRPr="00EE0CB5">
              <w:rPr>
                <w:rFonts w:eastAsia="Times New Roman" w:cstheme="minorHAnsi"/>
                <w:color w:val="19003C"/>
                <w:sz w:val="28"/>
                <w:szCs w:val="28"/>
                <w:lang w:val="ru-RU"/>
              </w:rPr>
              <w:t>.</w:t>
            </w:r>
            <w:r w:rsidRPr="00F26C5D">
              <w:rPr>
                <w:rFonts w:eastAsia="Times New Roman" w:cstheme="minorHAnsi"/>
                <w:color w:val="19003C"/>
                <w:sz w:val="28"/>
                <w:szCs w:val="28"/>
                <w:lang w:val="ru-RU"/>
              </w:rPr>
              <w:t xml:space="preserve"> Гість має надати емейл та створити пароль</w:t>
            </w:r>
          </w:p>
        </w:tc>
      </w:tr>
      <w:tr w:rsidR="006535A2" w:rsidRPr="00EE0CB5" w:rsidTr="00F26C5D">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6535A2">
            <w:pPr>
              <w:spacing w:after="0" w:line="240" w:lineRule="auto"/>
              <w:jc w:val="center"/>
              <w:rPr>
                <w:rFonts w:eastAsia="Times New Roman" w:cstheme="minorHAnsi"/>
                <w:sz w:val="24"/>
                <w:szCs w:val="24"/>
              </w:rPr>
            </w:pPr>
            <w:r w:rsidRPr="00EE0CB5">
              <w:rPr>
                <w:rFonts w:eastAsia="Times New Roman" w:cstheme="minorHAnsi"/>
                <w:color w:val="19003C"/>
                <w:sz w:val="28"/>
                <w:szCs w:val="28"/>
              </w:rPr>
              <w:t>A</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Користувач</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Авторизація</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ru-RU"/>
              </w:rPr>
            </w:pPr>
            <w:r w:rsidRPr="00F26C5D">
              <w:rPr>
                <w:rFonts w:eastAsia="Times New Roman" w:cstheme="minorHAnsi"/>
                <w:color w:val="19003C"/>
                <w:sz w:val="28"/>
                <w:szCs w:val="28"/>
                <w:lang w:val="ru-RU"/>
              </w:rPr>
              <w:t>Надання системі електронної скриньки та пароля для можливості розширеного користування сервісом</w:t>
            </w:r>
          </w:p>
        </w:tc>
      </w:tr>
      <w:tr w:rsidR="006535A2" w:rsidRPr="00EE0CB5" w:rsidTr="00F26C5D">
        <w:trPr>
          <w:trHeight w:val="1560"/>
        </w:trPr>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rPr>
            </w:pPr>
            <w:r w:rsidRPr="00EE0CB5">
              <w:rPr>
                <w:rFonts w:eastAsia="Times New Roman" w:cstheme="minorHAnsi"/>
                <w:color w:val="19003C"/>
                <w:sz w:val="28"/>
                <w:szCs w:val="28"/>
              </w:rPr>
              <w:t>D</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uk-UA"/>
              </w:rPr>
            </w:pPr>
            <w:r w:rsidRPr="00EE0CB5">
              <w:rPr>
                <w:rFonts w:eastAsia="Times New Roman" w:cstheme="minorHAnsi"/>
                <w:color w:val="19003C"/>
                <w:sz w:val="28"/>
                <w:szCs w:val="28"/>
                <w:lang w:val="uk-UA"/>
              </w:rPr>
              <w:t>Користувач</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uk-UA"/>
              </w:rPr>
            </w:pPr>
            <w:r w:rsidRPr="00EE0CB5">
              <w:rPr>
                <w:rFonts w:eastAsia="Times New Roman" w:cstheme="minorHAnsi"/>
                <w:color w:val="19003C"/>
                <w:sz w:val="28"/>
                <w:szCs w:val="28"/>
                <w:lang w:val="uk-UA"/>
              </w:rPr>
              <w:t>Додання профілю улюбленця</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Додавання до системи інформації про улюбленця, для якого підшуковується господар (параметри + фото)</w:t>
            </w:r>
          </w:p>
        </w:tc>
      </w:tr>
      <w:tr w:rsidR="006535A2" w:rsidRPr="00EE0CB5" w:rsidTr="00F26C5D">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rPr>
            </w:pPr>
            <w:r w:rsidRPr="00EE0CB5">
              <w:rPr>
                <w:rFonts w:eastAsia="Times New Roman" w:cstheme="minorHAnsi"/>
                <w:color w:val="19003C"/>
                <w:sz w:val="28"/>
                <w:szCs w:val="28"/>
              </w:rPr>
              <w:t>F</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F26C5D" w:rsidP="006535A2">
            <w:pPr>
              <w:spacing w:after="0" w:line="240" w:lineRule="auto"/>
              <w:jc w:val="center"/>
              <w:rPr>
                <w:rFonts w:eastAsia="Times New Roman" w:cstheme="minorHAnsi"/>
                <w:sz w:val="24"/>
                <w:szCs w:val="24"/>
                <w:lang w:val="ru-RU"/>
              </w:rPr>
            </w:pPr>
            <w:r w:rsidRPr="00F26C5D">
              <w:rPr>
                <w:rFonts w:eastAsia="Times New Roman" w:cstheme="minorHAnsi"/>
                <w:color w:val="19003C"/>
                <w:sz w:val="28"/>
                <w:szCs w:val="28"/>
              </w:rPr>
              <w:t xml:space="preserve"> </w:t>
            </w:r>
            <w:r w:rsidR="006535A2" w:rsidRPr="00EE0CB5">
              <w:rPr>
                <w:rFonts w:eastAsia="Times New Roman" w:cstheme="minorHAnsi"/>
                <w:color w:val="19003C"/>
                <w:sz w:val="28"/>
                <w:szCs w:val="28"/>
                <w:lang w:val="ru-RU"/>
              </w:rPr>
              <w:t>Користувач</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Пошук улюбленця</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Задання параметр</w:t>
            </w:r>
            <w:r w:rsidRPr="00EE0CB5">
              <w:rPr>
                <w:rFonts w:eastAsia="Times New Roman" w:cstheme="minorHAnsi"/>
                <w:color w:val="19003C"/>
                <w:sz w:val="28"/>
                <w:szCs w:val="28"/>
                <w:lang w:val="uk-UA"/>
              </w:rPr>
              <w:t>і</w:t>
            </w:r>
            <w:r w:rsidRPr="00EE0CB5">
              <w:rPr>
                <w:rFonts w:eastAsia="Times New Roman" w:cstheme="minorHAnsi"/>
                <w:color w:val="19003C"/>
                <w:sz w:val="28"/>
                <w:szCs w:val="28"/>
                <w:lang w:val="ru-RU"/>
              </w:rPr>
              <w:t xml:space="preserve">в у систему (тварина/вік/колір тощо) для пошуку </w:t>
            </w:r>
            <w:r w:rsidRPr="00EE0CB5">
              <w:rPr>
                <w:rFonts w:eastAsia="Times New Roman" w:cstheme="minorHAnsi"/>
                <w:color w:val="19003C"/>
                <w:sz w:val="28"/>
                <w:szCs w:val="28"/>
                <w:lang w:val="ru-RU"/>
              </w:rPr>
              <w:lastRenderedPageBreak/>
              <w:t>улюбленця, після чого система надає відповідні профілі і відбувається пошук за принципом(сподобався/не сподобався)</w:t>
            </w:r>
          </w:p>
        </w:tc>
      </w:tr>
      <w:tr w:rsidR="006535A2" w:rsidRPr="00EE0CB5" w:rsidTr="00F26C5D">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rPr>
            </w:pPr>
            <w:r w:rsidRPr="00EE0CB5">
              <w:rPr>
                <w:rFonts w:eastAsia="Times New Roman" w:cstheme="minorHAnsi"/>
                <w:color w:val="19003C"/>
                <w:sz w:val="28"/>
                <w:szCs w:val="28"/>
              </w:rPr>
              <w:lastRenderedPageBreak/>
              <w:t>M</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uk-UA"/>
              </w:rPr>
            </w:pPr>
            <w:r w:rsidRPr="00EE0CB5">
              <w:rPr>
                <w:rFonts w:eastAsia="Times New Roman" w:cstheme="minorHAnsi"/>
                <w:color w:val="19003C"/>
                <w:sz w:val="28"/>
                <w:szCs w:val="28"/>
                <w:lang w:val="uk-UA"/>
              </w:rPr>
              <w:t>Користувач</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uk-UA"/>
              </w:rPr>
            </w:pPr>
            <w:r w:rsidRPr="00EE0CB5">
              <w:rPr>
                <w:rFonts w:eastAsia="Times New Roman" w:cstheme="minorHAnsi"/>
                <w:color w:val="19003C"/>
                <w:sz w:val="28"/>
                <w:szCs w:val="28"/>
                <w:lang w:val="uk-UA"/>
              </w:rPr>
              <w:t>Чат</w:t>
            </w:r>
          </w:p>
        </w:tc>
        <w:tc>
          <w:tcPr>
            <w:tcW w:w="0" w:type="auto"/>
            <w:tcBorders>
              <w:top w:val="single" w:sz="8" w:space="0" w:color="19003C"/>
              <w:left w:val="single" w:sz="8" w:space="0" w:color="19003C"/>
              <w:bottom w:val="single" w:sz="8" w:space="0" w:color="19003C"/>
              <w:right w:val="single" w:sz="8" w:space="0" w:color="19003C"/>
            </w:tcBorders>
            <w:tcMar>
              <w:top w:w="100" w:type="dxa"/>
              <w:left w:w="100" w:type="dxa"/>
              <w:bottom w:w="100" w:type="dxa"/>
              <w:right w:w="100" w:type="dxa"/>
            </w:tcMar>
            <w:vAlign w:val="center"/>
            <w:hideMark/>
          </w:tcPr>
          <w:p w:rsidR="00F26C5D" w:rsidRPr="00F26C5D" w:rsidRDefault="006535A2" w:rsidP="00F26C5D">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Приватний чат із господарем тварини, що сподобалась під час пошуку</w:t>
            </w:r>
          </w:p>
        </w:tc>
      </w:tr>
    </w:tbl>
    <w:p w:rsidR="00AE04FA" w:rsidRPr="00EE0CB5" w:rsidRDefault="00BC1DAD">
      <w:pPr>
        <w:rPr>
          <w:rFonts w:cstheme="minorHAnsi"/>
          <w:lang w:val="ru-RU"/>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EE0CB5" w:rsidRPr="00EE0CB5" w:rsidRDefault="00EE0CB5">
      <w:pPr>
        <w:rPr>
          <w:rFonts w:cstheme="minorHAnsi"/>
          <w:b/>
          <w:bCs/>
          <w:color w:val="19003C"/>
          <w:sz w:val="40"/>
          <w:szCs w:val="40"/>
        </w:rPr>
      </w:pPr>
    </w:p>
    <w:p w:rsidR="006535A2" w:rsidRPr="00EE0CB5" w:rsidRDefault="00EE0CB5">
      <w:pPr>
        <w:rPr>
          <w:rFonts w:cstheme="minorHAnsi"/>
          <w:b/>
          <w:bCs/>
          <w:color w:val="19003C"/>
          <w:sz w:val="40"/>
          <w:szCs w:val="40"/>
        </w:rPr>
      </w:pPr>
      <w:r w:rsidRPr="00EE0CB5">
        <w:rPr>
          <w:rFonts w:cstheme="minorHAnsi"/>
          <w:b/>
          <w:bCs/>
          <w:color w:val="19003C"/>
          <w:sz w:val="40"/>
          <w:szCs w:val="40"/>
        </w:rPr>
        <w:lastRenderedPageBreak/>
        <w:t>Специфікація системних вимог</w:t>
      </w:r>
    </w:p>
    <w:p w:rsidR="00EE0CB5" w:rsidRPr="00EE0CB5" w:rsidRDefault="00EE0CB5" w:rsidP="00EE0CB5">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1696"/>
        <w:gridCol w:w="7104"/>
      </w:tblGrid>
      <w:tr w:rsidR="00EE0CB5" w:rsidRPr="00EE0CB5" w:rsidTr="00EE0C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b/>
                <w:bCs/>
                <w:color w:val="19003C"/>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b/>
                <w:bCs/>
                <w:color w:val="19003C"/>
                <w:sz w:val="28"/>
                <w:szCs w:val="28"/>
              </w:rPr>
              <w:t>Вимога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b/>
                <w:bCs/>
                <w:color w:val="19003C"/>
                <w:sz w:val="28"/>
                <w:szCs w:val="28"/>
              </w:rPr>
              <w:t>Опис </w:t>
            </w:r>
          </w:p>
        </w:tc>
      </w:tr>
      <w:tr w:rsidR="00EE0CB5" w:rsidRPr="00EE0CB5" w:rsidTr="00EE0C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Доступність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Система повинна бути доступна в будь-який час.</w:t>
            </w:r>
            <w:r w:rsidRPr="00EE0CB5">
              <w:rPr>
                <w:rFonts w:eastAsia="Times New Roman" w:cstheme="minorHAnsi"/>
                <w:color w:val="19003C"/>
                <w:sz w:val="28"/>
                <w:szCs w:val="28"/>
              </w:rPr>
              <w:t> </w:t>
            </w:r>
          </w:p>
        </w:tc>
      </w:tr>
      <w:tr w:rsidR="00EE0CB5" w:rsidRPr="00EE0CB5" w:rsidTr="00EE0C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Швидкодія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За умов стабільного високошвидкісного інтернет-підключення (20</w:t>
            </w:r>
            <w:r w:rsidRPr="00EE0CB5">
              <w:rPr>
                <w:rFonts w:eastAsia="Times New Roman" w:cstheme="minorHAnsi"/>
                <w:color w:val="19003C"/>
                <w:sz w:val="28"/>
                <w:szCs w:val="28"/>
              </w:rPr>
              <w:t>Mbps</w:t>
            </w:r>
            <w:r w:rsidRPr="00EE0CB5">
              <w:rPr>
                <w:rFonts w:eastAsia="Times New Roman" w:cstheme="minorHAnsi"/>
                <w:color w:val="19003C"/>
                <w:sz w:val="28"/>
                <w:szCs w:val="28"/>
                <w:lang w:val="ru-RU"/>
              </w:rPr>
              <w:t>+) проблем із завантаженням будь-якої інформації додатку бути не повинно.</w:t>
            </w:r>
          </w:p>
        </w:tc>
      </w:tr>
      <w:tr w:rsidR="00EE0CB5" w:rsidRPr="00EE0CB5" w:rsidTr="00EE0C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Еластичність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Сервер повинен мати змогу обробити достатню кількість користувачів одночасно без помилок і втрати запитів.</w:t>
            </w:r>
          </w:p>
        </w:tc>
      </w:tr>
      <w:tr w:rsidR="00EE0CB5" w:rsidRPr="00EE0CB5" w:rsidTr="00EE0C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 </w:t>
            </w:r>
            <w:r w:rsidRPr="00EE0CB5">
              <w:rPr>
                <w:rFonts w:eastAsia="Times New Roman" w:cstheme="minorHAnsi"/>
                <w:color w:val="19003C"/>
                <w:sz w:val="28"/>
                <w:szCs w:val="28"/>
                <w:lang w:val="ru-RU"/>
              </w:rPr>
              <w:t xml:space="preserve"> </w:t>
            </w:r>
            <w:r w:rsidRPr="00EE0CB5">
              <w:rPr>
                <w:rFonts w:eastAsia="Times New Roman" w:cstheme="minorHAnsi"/>
                <w:color w:val="19003C"/>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rPr>
            </w:pPr>
            <w:r w:rsidRPr="00EE0CB5">
              <w:rPr>
                <w:rFonts w:eastAsia="Times New Roman" w:cstheme="minorHAnsi"/>
                <w:color w:val="19003C"/>
                <w:sz w:val="28"/>
                <w:szCs w:val="28"/>
              </w:rPr>
              <w:t>Юзабіліті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E0CB5" w:rsidRPr="00EE0CB5" w:rsidRDefault="00EE0CB5" w:rsidP="00EE0CB5">
            <w:pPr>
              <w:spacing w:after="0" w:line="240" w:lineRule="auto"/>
              <w:jc w:val="center"/>
              <w:rPr>
                <w:rFonts w:eastAsia="Times New Roman" w:cstheme="minorHAnsi"/>
                <w:sz w:val="24"/>
                <w:szCs w:val="24"/>
                <w:lang w:val="ru-RU"/>
              </w:rPr>
            </w:pPr>
            <w:r w:rsidRPr="00EE0CB5">
              <w:rPr>
                <w:rFonts w:eastAsia="Times New Roman" w:cstheme="minorHAnsi"/>
                <w:color w:val="19003C"/>
                <w:sz w:val="28"/>
                <w:szCs w:val="28"/>
                <w:lang w:val="ru-RU"/>
              </w:rPr>
              <w:t>Основна дія виділяється на екрані найбільш помітно. Інтерфейс не виглядає брудним. Кольори, шрифти та проміжки між елементами виглядають гармонійно. Зображення чіткі та мають відповідну щільність пікселів. Якщо запит користувача відбувається довше за цей час, то повинна відображатися анімована частина інтерфейсу, що буде свідчити про його виконання.</w:t>
            </w:r>
          </w:p>
        </w:tc>
      </w:tr>
    </w:tbl>
    <w:p w:rsidR="00EE0CB5" w:rsidRPr="00EE0CB5" w:rsidRDefault="00EE0CB5">
      <w:pPr>
        <w:rPr>
          <w:rFonts w:cstheme="minorHAnsi"/>
          <w:lang w:val="ru-RU"/>
        </w:rPr>
      </w:pPr>
    </w:p>
    <w:sectPr w:rsidR="00EE0CB5" w:rsidRPr="00EE0CB5" w:rsidSect="00EE0CB5">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AD" w:rsidRDefault="00BC1DAD" w:rsidP="00EE0CB5">
      <w:pPr>
        <w:spacing w:after="0" w:line="240" w:lineRule="auto"/>
      </w:pPr>
      <w:r>
        <w:separator/>
      </w:r>
    </w:p>
  </w:endnote>
  <w:endnote w:type="continuationSeparator" w:id="0">
    <w:p w:rsidR="00BC1DAD" w:rsidRDefault="00BC1DAD" w:rsidP="00EE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859563"/>
      <w:docPartObj>
        <w:docPartGallery w:val="Page Numbers (Bottom of Page)"/>
        <w:docPartUnique/>
      </w:docPartObj>
    </w:sdtPr>
    <w:sdtEndPr>
      <w:rPr>
        <w:noProof/>
      </w:rPr>
    </w:sdtEndPr>
    <w:sdtContent>
      <w:p w:rsidR="00EE0CB5" w:rsidRDefault="00EE0C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E0CB5" w:rsidRDefault="00EE0C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AD" w:rsidRDefault="00BC1DAD" w:rsidP="00EE0CB5">
      <w:pPr>
        <w:spacing w:after="0" w:line="240" w:lineRule="auto"/>
      </w:pPr>
      <w:r>
        <w:separator/>
      </w:r>
    </w:p>
  </w:footnote>
  <w:footnote w:type="continuationSeparator" w:id="0">
    <w:p w:rsidR="00BC1DAD" w:rsidRDefault="00BC1DAD" w:rsidP="00EE0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15ED4"/>
    <w:multiLevelType w:val="multilevel"/>
    <w:tmpl w:val="4986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5D"/>
    <w:rsid w:val="005B6271"/>
    <w:rsid w:val="006535A2"/>
    <w:rsid w:val="00796286"/>
    <w:rsid w:val="00BC1DAD"/>
    <w:rsid w:val="00EE0CB5"/>
    <w:rsid w:val="00F2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C804"/>
  <w15:chartTrackingRefBased/>
  <w15:docId w15:val="{D04F5A85-708D-4C94-A8DC-C8689EA0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6C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C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6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26C5D"/>
  </w:style>
  <w:style w:type="paragraph" w:styleId="Header">
    <w:name w:val="header"/>
    <w:basedOn w:val="Normal"/>
    <w:link w:val="HeaderChar"/>
    <w:uiPriority w:val="99"/>
    <w:unhideWhenUsed/>
    <w:rsid w:val="00EE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CB5"/>
  </w:style>
  <w:style w:type="paragraph" w:styleId="Footer">
    <w:name w:val="footer"/>
    <w:basedOn w:val="Normal"/>
    <w:link w:val="FooterChar"/>
    <w:uiPriority w:val="99"/>
    <w:unhideWhenUsed/>
    <w:rsid w:val="00EE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897567">
      <w:bodyDiv w:val="1"/>
      <w:marLeft w:val="0"/>
      <w:marRight w:val="0"/>
      <w:marTop w:val="0"/>
      <w:marBottom w:val="0"/>
      <w:divBdr>
        <w:top w:val="none" w:sz="0" w:space="0" w:color="auto"/>
        <w:left w:val="none" w:sz="0" w:space="0" w:color="auto"/>
        <w:bottom w:val="none" w:sz="0" w:space="0" w:color="auto"/>
        <w:right w:val="none" w:sz="0" w:space="0" w:color="auto"/>
      </w:divBdr>
    </w:div>
    <w:div w:id="613370240">
      <w:bodyDiv w:val="1"/>
      <w:marLeft w:val="0"/>
      <w:marRight w:val="0"/>
      <w:marTop w:val="0"/>
      <w:marBottom w:val="0"/>
      <w:divBdr>
        <w:top w:val="none" w:sz="0" w:space="0" w:color="auto"/>
        <w:left w:val="none" w:sz="0" w:space="0" w:color="auto"/>
        <w:bottom w:val="none" w:sz="0" w:space="0" w:color="auto"/>
        <w:right w:val="none" w:sz="0" w:space="0" w:color="auto"/>
      </w:divBdr>
    </w:div>
    <w:div w:id="1565600349">
      <w:bodyDiv w:val="1"/>
      <w:marLeft w:val="0"/>
      <w:marRight w:val="0"/>
      <w:marTop w:val="0"/>
      <w:marBottom w:val="0"/>
      <w:divBdr>
        <w:top w:val="none" w:sz="0" w:space="0" w:color="auto"/>
        <w:left w:val="none" w:sz="0" w:space="0" w:color="auto"/>
        <w:bottom w:val="none" w:sz="0" w:space="0" w:color="auto"/>
        <w:right w:val="none" w:sz="0" w:space="0" w:color="auto"/>
      </w:divBdr>
      <w:divsChild>
        <w:div w:id="784044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Shumeiko</dc:creator>
  <cp:keywords/>
  <dc:description/>
  <cp:lastModifiedBy>Maksym Shumeiko</cp:lastModifiedBy>
  <cp:revision>1</cp:revision>
  <dcterms:created xsi:type="dcterms:W3CDTF">2020-10-25T15:54:00Z</dcterms:created>
  <dcterms:modified xsi:type="dcterms:W3CDTF">2020-10-25T16:31:00Z</dcterms:modified>
</cp:coreProperties>
</file>