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261" w:rsidRPr="00BF3261" w:rsidRDefault="00BF326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3261"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r w:rsidRPr="00BF326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 SHYNDI DWITA FANIA</w:t>
      </w:r>
    </w:p>
    <w:p w:rsidR="00BF3261" w:rsidRPr="00BF3261" w:rsidRDefault="00BF326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3261">
        <w:rPr>
          <w:rFonts w:ascii="Times New Roman" w:hAnsi="Times New Roman" w:cs="Times New Roman"/>
          <w:sz w:val="24"/>
          <w:szCs w:val="24"/>
          <w:shd w:val="clear" w:color="auto" w:fill="FFFFFF"/>
        </w:rPr>
        <w:t>NIM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bookmarkStart w:id="0" w:name="_GoBack"/>
      <w:bookmarkEnd w:id="0"/>
      <w:r w:rsidRPr="00BF326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 18051214018</w:t>
      </w:r>
    </w:p>
    <w:p w:rsidR="00BF3261" w:rsidRPr="00BF3261" w:rsidRDefault="00BF3261" w:rsidP="00BF3261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F3261" w:rsidRPr="00BF3261" w:rsidRDefault="00BF3261" w:rsidP="00BF3261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3261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 WEB</w:t>
      </w:r>
    </w:p>
    <w:p w:rsidR="0095509E" w:rsidRPr="00BF3261" w:rsidRDefault="00BF326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B24BA0" w:rsidRPr="00BF32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lass akan digunakan dalam pembuatan objek.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B24BA0" w:rsidRPr="00BF32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ungsi-fungsi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nya nantinya digunakan aplikasi untuk pendaftaran user</w:t>
      </w:r>
      <w:r w:rsidR="00B24BA0" w:rsidRPr="00BF3261">
        <w:rPr>
          <w:rFonts w:ascii="Times New Roman" w:hAnsi="Times New Roman" w:cs="Times New Roman"/>
          <w:sz w:val="24"/>
          <w:szCs w:val="24"/>
          <w:shd w:val="clear" w:color="auto" w:fill="FFFFFF"/>
        </w:rPr>
        <w:t>, untuk login user dan tentu saja logout. Nah, class ini biasanya dinamakan dengan </w:t>
      </w:r>
      <w:r w:rsidR="00B24BA0" w:rsidRPr="00BF3261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Auth Class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terdapat fungsi-</w:t>
      </w:r>
      <w:r w:rsidR="0095509E" w:rsidRPr="00BF3261">
        <w:rPr>
          <w:rFonts w:ascii="Times New Roman" w:hAnsi="Times New Roman" w:cs="Times New Roman"/>
          <w:sz w:val="24"/>
          <w:szCs w:val="24"/>
          <w:shd w:val="clear" w:color="auto" w:fill="FFFFFF"/>
        </w:rPr>
        <w:t>fungsi yang berhubungan dengan user 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eperti fungsi register, fungsi l</w:t>
      </w:r>
      <w:r w:rsidR="0095509E" w:rsidRPr="00BF32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ogin dan aneka fungsi lainnya. Dan sudah pasti nanti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 kita gunakan untuk proses login dan r</w:t>
      </w:r>
      <w:r w:rsidR="0095509E" w:rsidRPr="00BF3261">
        <w:rPr>
          <w:rFonts w:ascii="Times New Roman" w:hAnsi="Times New Roman" w:cs="Times New Roman"/>
          <w:sz w:val="24"/>
          <w:szCs w:val="24"/>
          <w:shd w:val="clear" w:color="auto" w:fill="FFFFFF"/>
        </w:rPr>
        <w:t>egister dalam sebuah aplikasi. </w:t>
      </w:r>
    </w:p>
    <w:sectPr w:rsidR="0095509E" w:rsidRPr="00BF3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A0"/>
    <w:rsid w:val="0095509E"/>
    <w:rsid w:val="00B24BA0"/>
    <w:rsid w:val="00BF3261"/>
    <w:rsid w:val="00E9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2020-05-09T14:09:00Z</dcterms:created>
  <dcterms:modified xsi:type="dcterms:W3CDTF">2020-05-09T15:12:00Z</dcterms:modified>
</cp:coreProperties>
</file>