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4CAFD8C8"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8E17E1">
        <w:rPr>
          <w:b/>
          <w:sz w:val="28"/>
          <w:u w:val="single"/>
        </w:rPr>
        <w:t xml:space="preserve">      </w:t>
      </w:r>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4D34216D"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8E17E1">
        <w:rPr>
          <w:b/>
          <w:sz w:val="28"/>
          <w:u w:val="single"/>
        </w:rPr>
        <w:t xml:space="preserve">      </w:t>
      </w:r>
      <w:r>
        <w:rPr>
          <w:b/>
          <w:sz w:val="28"/>
          <w:u w:val="single"/>
        </w:rPr>
        <w:t xml:space="preserve">       </w:t>
      </w:r>
    </w:p>
    <w:p w14:paraId="0FE95AF0" w14:textId="172BDA0E" w:rsidR="00C878F5" w:rsidRDefault="00000000"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8E17E1">
        <w:rPr>
          <w:b/>
          <w:sz w:val="28"/>
          <w:u w:val="single"/>
        </w:rPr>
        <w:t xml:space="preserve">      </w:t>
      </w:r>
      <w:r>
        <w:rPr>
          <w:b/>
          <w:sz w:val="28"/>
          <w:u w:val="single"/>
        </w:rPr>
        <w:t xml:space="preserve">       </w:t>
      </w:r>
    </w:p>
    <w:p w14:paraId="322A80B1" w14:textId="06525938" w:rsidR="008141C3" w:rsidRPr="00C878F5" w:rsidRDefault="00000000" w:rsidP="00C878F5">
      <w:pPr>
        <w:spacing w:line="360" w:lineRule="auto"/>
        <w:jc w:val="center"/>
        <w:rPr>
          <w:b/>
          <w:sz w:val="28"/>
          <w:u w:val="single"/>
        </w:rPr>
      </w:pPr>
      <w:r>
        <w:rPr>
          <w:b/>
          <w:sz w:val="28"/>
        </w:rPr>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ind w:left="210" w:right="210"/>
      </w:pPr>
    </w:p>
    <w:p w14:paraId="64E2000A" w14:textId="77777777" w:rsidR="00C878F5" w:rsidRDefault="00C878F5" w:rsidP="00C878F5">
      <w:pPr>
        <w:rPr>
          <w:rFonts w:hint="eastAsia"/>
        </w:r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24D54DBC" w14:textId="77777777" w:rsidR="00AF6A35" w:rsidRDefault="00AF6A35" w:rsidP="00AF6A35">
      <w:pPr>
        <w:rPr>
          <w:b/>
          <w:sz w:val="24"/>
        </w:rPr>
      </w:pPr>
    </w:p>
    <w:p w14:paraId="4488B7AA" w14:textId="4DD83926" w:rsidR="00DE6599" w:rsidRPr="00AF6A35" w:rsidRDefault="00DE6599" w:rsidP="00AF6A35">
      <w:pPr>
        <w:pStyle w:val="TOC1"/>
        <w:tabs>
          <w:tab w:val="right" w:leader="dot" w:pos="8777"/>
        </w:tabs>
        <w:jc w:val="center"/>
        <w:rPr>
          <w:rFonts w:ascii="宋体" w:eastAsia="宋体" w:hAnsi="宋体" w:cstheme="minorBidi" w:hint="eastAsia"/>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Pr="00AF6A35">
        <w:rPr>
          <w:rFonts w:ascii="宋体" w:eastAsia="宋体" w:hAnsi="宋体" w:hint="eastAsia"/>
          <w:noProof/>
          <w:sz w:val="24"/>
          <w:szCs w:val="24"/>
        </w:rPr>
        <w:t>摘要：</w:t>
      </w:r>
      <w:r w:rsidRPr="00AF6A35">
        <w:rPr>
          <w:rFonts w:ascii="宋体" w:eastAsia="宋体" w:hAnsi="宋体" w:hint="eastAsia"/>
          <w:noProof/>
          <w:sz w:val="24"/>
          <w:szCs w:val="24"/>
        </w:rPr>
        <w:tab/>
      </w:r>
      <w:r w:rsidR="001F6982">
        <w:rPr>
          <w:rFonts w:ascii="宋体" w:eastAsia="宋体" w:hAnsi="宋体" w:hint="eastAsia"/>
          <w:noProof/>
          <w:sz w:val="24"/>
          <w:szCs w:val="24"/>
        </w:rPr>
        <w:t>I</w:t>
      </w:r>
    </w:p>
    <w:p w14:paraId="4BFADCD5" w14:textId="5DB81257" w:rsidR="00DE6599" w:rsidRPr="00AF6A35" w:rsidRDefault="00DE6599">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AF6A35">
        <w:rPr>
          <w:rFonts w:ascii="Times New Roman" w:eastAsia="宋体"/>
          <w:noProof/>
          <w:sz w:val="24"/>
          <w:szCs w:val="24"/>
        </w:rPr>
        <w:t>Abstract</w:t>
      </w:r>
      <w:r w:rsidRPr="00AF6A35">
        <w:rPr>
          <w:rFonts w:ascii="宋体" w:eastAsia="宋体" w:hAnsi="宋体" w:hint="eastAsia"/>
          <w:noProof/>
          <w:sz w:val="24"/>
          <w:szCs w:val="24"/>
        </w:rPr>
        <w:t>:</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_Toc193650413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I</w:t>
      </w:r>
      <w:r w:rsidRPr="00AF6A35">
        <w:rPr>
          <w:rFonts w:ascii="宋体" w:eastAsia="宋体" w:hAnsi="宋体" w:hint="eastAsia"/>
          <w:noProof/>
          <w:sz w:val="24"/>
          <w:szCs w:val="24"/>
        </w:rPr>
        <w:fldChar w:fldCharType="end"/>
      </w:r>
      <w:r w:rsidR="001F6982">
        <w:rPr>
          <w:rFonts w:ascii="宋体" w:eastAsia="宋体" w:hAnsi="宋体" w:hint="eastAsia"/>
          <w:noProof/>
          <w:sz w:val="24"/>
          <w:szCs w:val="24"/>
        </w:rPr>
        <w:t>I</w:t>
      </w:r>
    </w:p>
    <w:p w14:paraId="71F6BCAE" w14:textId="33AB843A" w:rsidR="00DE6599" w:rsidRPr="00AF6A35" w:rsidRDefault="00DE6599">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AF6A35">
        <w:rPr>
          <w:rFonts w:ascii="Times New Roman" w:eastAsia="宋体"/>
          <w:noProof/>
          <w:sz w:val="24"/>
          <w:szCs w:val="24"/>
        </w:rPr>
        <w:t>1</w:t>
      </w:r>
      <w:r w:rsidRPr="00AF6A35">
        <w:rPr>
          <w:rFonts w:ascii="宋体" w:eastAsia="宋体" w:hAnsi="宋体" w:hint="eastAsia"/>
          <w:noProof/>
          <w:sz w:val="24"/>
          <w:szCs w:val="24"/>
        </w:rPr>
        <w:t>、绪论</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_Toc193650414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w:t>
      </w:r>
      <w:r w:rsidRPr="00AF6A35">
        <w:rPr>
          <w:rFonts w:ascii="宋体" w:eastAsia="宋体" w:hAnsi="宋体" w:hint="eastAsia"/>
          <w:noProof/>
          <w:sz w:val="24"/>
          <w:szCs w:val="24"/>
        </w:rPr>
        <w:fldChar w:fldCharType="end"/>
      </w:r>
    </w:p>
    <w:p w14:paraId="21B14F3B" w14:textId="4F562814"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noProof/>
          <w:sz w:val="24"/>
          <w:szCs w:val="24"/>
        </w:rPr>
        <w:t>1.1</w:t>
      </w:r>
      <w:r w:rsidRPr="00AF6A35">
        <w:rPr>
          <w:rFonts w:ascii="宋体" w:eastAsia="宋体" w:hAnsi="宋体" w:hint="eastAsia"/>
          <w:noProof/>
          <w:sz w:val="24"/>
          <w:szCs w:val="24"/>
        </w:rPr>
        <w:t xml:space="preserve"> 研究背景</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_Toc193650415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w:t>
      </w:r>
      <w:r w:rsidRPr="00AF6A35">
        <w:rPr>
          <w:rFonts w:ascii="宋体" w:eastAsia="宋体" w:hAnsi="宋体" w:hint="eastAsia"/>
          <w:noProof/>
          <w:sz w:val="24"/>
          <w:szCs w:val="24"/>
        </w:rPr>
        <w:fldChar w:fldCharType="end"/>
      </w:r>
    </w:p>
    <w:p w14:paraId="7D5D72CF" w14:textId="0A4142F2" w:rsidR="00DE6599" w:rsidRPr="00AF6A35" w:rsidRDefault="00DE6599" w:rsidP="00AF6A35">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1.2</w:t>
      </w:r>
      <w:r w:rsidRPr="00AF6A35">
        <w:rPr>
          <w:rFonts w:ascii="宋体" w:eastAsia="宋体" w:hAnsi="宋体" w:hint="eastAsia"/>
          <w:noProof/>
          <w:sz w:val="24"/>
          <w:szCs w:val="24"/>
        </w:rPr>
        <w:t xml:space="preserve"> 相关工作</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_Toc193650416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w:t>
      </w:r>
      <w:r w:rsidRPr="00AF6A35">
        <w:rPr>
          <w:rFonts w:ascii="宋体" w:eastAsia="宋体" w:hAnsi="宋体" w:hint="eastAsia"/>
          <w:noProof/>
          <w:sz w:val="24"/>
          <w:szCs w:val="24"/>
        </w:rPr>
        <w:fldChar w:fldCharType="end"/>
      </w:r>
    </w:p>
    <w:p w14:paraId="050A6597" w14:textId="3C0A3E08"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1.3</w:t>
      </w:r>
      <w:r w:rsidRPr="00AF6A35">
        <w:rPr>
          <w:rFonts w:ascii="宋体" w:eastAsia="宋体" w:hAnsi="宋体" w:hint="eastAsia"/>
          <w:noProof/>
          <w:sz w:val="24"/>
          <w:szCs w:val="24"/>
        </w:rPr>
        <w:t xml:space="preserve"> 本文贡献</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_Toc193650420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3</w:t>
      </w:r>
      <w:r w:rsidRPr="00AF6A35">
        <w:rPr>
          <w:rFonts w:ascii="宋体" w:eastAsia="宋体" w:hAnsi="宋体" w:hint="eastAsia"/>
          <w:noProof/>
          <w:sz w:val="24"/>
          <w:szCs w:val="24"/>
        </w:rPr>
        <w:fldChar w:fldCharType="end"/>
      </w:r>
    </w:p>
    <w:p w14:paraId="7AE80507" w14:textId="7A6F3FF8" w:rsidR="00DE6599" w:rsidRPr="00AF6A35" w:rsidRDefault="00DE6599">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AF6A35">
        <w:rPr>
          <w:rFonts w:ascii="Times New Roman" w:eastAsia="宋体" w:hint="eastAsia"/>
          <w:noProof/>
          <w:sz w:val="24"/>
          <w:szCs w:val="24"/>
        </w:rPr>
        <w:t>2</w:t>
      </w:r>
      <w:r w:rsidRPr="00AF6A35">
        <w:rPr>
          <w:rFonts w:ascii="宋体" w:eastAsia="宋体" w:hAnsi="宋体" w:hint="eastAsia"/>
          <w:noProof/>
          <w:sz w:val="24"/>
          <w:szCs w:val="24"/>
        </w:rPr>
        <w:t>、基础概念</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_Toc193650421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4</w:t>
      </w:r>
      <w:r w:rsidRPr="00AF6A35">
        <w:rPr>
          <w:rFonts w:ascii="宋体" w:eastAsia="宋体" w:hAnsi="宋体" w:hint="eastAsia"/>
          <w:noProof/>
          <w:sz w:val="24"/>
          <w:szCs w:val="24"/>
        </w:rPr>
        <w:fldChar w:fldCharType="end"/>
      </w:r>
    </w:p>
    <w:p w14:paraId="3215E012" w14:textId="32D069B4"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2.1</w:t>
      </w:r>
      <w:r w:rsidRPr="00AF6A35">
        <w:rPr>
          <w:rFonts w:ascii="宋体" w:eastAsia="宋体" w:hAnsi="宋体" w:hint="eastAsia"/>
          <w:noProof/>
          <w:sz w:val="24"/>
          <w:szCs w:val="24"/>
        </w:rPr>
        <w:t xml:space="preserve"> 注意力机制</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_Toc193650422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4</w:t>
      </w:r>
      <w:r w:rsidRPr="00AF6A35">
        <w:rPr>
          <w:rFonts w:ascii="宋体" w:eastAsia="宋体" w:hAnsi="宋体" w:hint="eastAsia"/>
          <w:noProof/>
          <w:sz w:val="24"/>
          <w:szCs w:val="24"/>
        </w:rPr>
        <w:fldChar w:fldCharType="end"/>
      </w:r>
    </w:p>
    <w:p w14:paraId="0C41D634" w14:textId="78048F46"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2.2</w:t>
      </w:r>
      <w:r w:rsidRPr="00AF6A35">
        <w:rPr>
          <w:rFonts w:ascii="宋体" w:eastAsia="宋体" w:hAnsi="宋体" w:hint="eastAsia"/>
          <w:noProof/>
          <w:sz w:val="24"/>
          <w:szCs w:val="24"/>
        </w:rPr>
        <w:t xml:space="preserve"> 大语言模型（</w:t>
      </w:r>
      <w:r w:rsidRPr="00AF6A35">
        <w:rPr>
          <w:rFonts w:ascii="Times New Roman" w:eastAsia="宋体"/>
          <w:noProof/>
          <w:sz w:val="24"/>
          <w:szCs w:val="24"/>
        </w:rPr>
        <w:t>LLM</w:t>
      </w:r>
      <w:r w:rsidRPr="00AF6A35">
        <w:rPr>
          <w:rFonts w:ascii="宋体" w:eastAsia="宋体" w:hAnsi="宋体" w:hint="eastAsia"/>
          <w:noProof/>
          <w:sz w:val="24"/>
          <w:szCs w:val="24"/>
        </w:rPr>
        <w:t>）</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_Toc193650423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4</w:t>
      </w:r>
      <w:r w:rsidRPr="00AF6A35">
        <w:rPr>
          <w:rFonts w:ascii="宋体" w:eastAsia="宋体" w:hAnsi="宋体" w:hint="eastAsia"/>
          <w:noProof/>
          <w:sz w:val="24"/>
          <w:szCs w:val="24"/>
        </w:rPr>
        <w:fldChar w:fldCharType="end"/>
      </w:r>
    </w:p>
    <w:p w14:paraId="54C33D31" w14:textId="35945FE8"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2.3</w:t>
      </w:r>
      <w:r w:rsidRPr="00AF6A35">
        <w:rPr>
          <w:rFonts w:ascii="宋体" w:eastAsia="宋体" w:hAnsi="宋体" w:hint="eastAsia"/>
          <w:noProof/>
          <w:sz w:val="24"/>
          <w:szCs w:val="24"/>
        </w:rPr>
        <w:t xml:space="preserve"> 检索增强生成（</w:t>
      </w:r>
      <w:r w:rsidRPr="00AF6A35">
        <w:rPr>
          <w:rFonts w:ascii="Times New Roman" w:eastAsia="宋体"/>
          <w:noProof/>
          <w:sz w:val="24"/>
          <w:szCs w:val="24"/>
        </w:rPr>
        <w:t>RAG</w:t>
      </w:r>
      <w:r w:rsidRPr="00AF6A35">
        <w:rPr>
          <w:rFonts w:ascii="宋体" w:eastAsia="宋体" w:hAnsi="宋体" w:hint="eastAsia"/>
          <w:noProof/>
          <w:sz w:val="24"/>
          <w:szCs w:val="24"/>
        </w:rPr>
        <w:t>）</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_Toc193650424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5</w:t>
      </w:r>
      <w:r w:rsidRPr="00AF6A35">
        <w:rPr>
          <w:rFonts w:ascii="宋体" w:eastAsia="宋体" w:hAnsi="宋体" w:hint="eastAsia"/>
          <w:noProof/>
          <w:sz w:val="24"/>
          <w:szCs w:val="24"/>
        </w:rPr>
        <w:fldChar w:fldCharType="end"/>
      </w:r>
    </w:p>
    <w:p w14:paraId="34ABAA80" w14:textId="05DE7D31" w:rsidR="00DE6599" w:rsidRPr="00AF6A35" w:rsidRDefault="00DE6599" w:rsidP="00AF6A35">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2.4</w:t>
      </w:r>
      <w:r w:rsidRPr="00AF6A35">
        <w:rPr>
          <w:rFonts w:ascii="宋体" w:eastAsia="宋体" w:hAnsi="宋体" w:hint="eastAsia"/>
          <w:noProof/>
          <w:sz w:val="24"/>
          <w:szCs w:val="24"/>
        </w:rPr>
        <w:t xml:space="preserve"> 平均语义文本检索</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_Toc193650426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6</w:t>
      </w:r>
      <w:r w:rsidRPr="00AF6A35">
        <w:rPr>
          <w:rFonts w:ascii="宋体" w:eastAsia="宋体" w:hAnsi="宋体" w:hint="eastAsia"/>
          <w:noProof/>
          <w:sz w:val="24"/>
          <w:szCs w:val="24"/>
        </w:rPr>
        <w:fldChar w:fldCharType="end"/>
      </w:r>
    </w:p>
    <w:p w14:paraId="38B8C000" w14:textId="0D732887" w:rsidR="00DE6599" w:rsidRPr="00AF6A35" w:rsidRDefault="00DE6599">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AF6A35">
        <w:rPr>
          <w:rFonts w:ascii="Times New Roman" w:eastAsia="宋体" w:hint="eastAsia"/>
          <w:noProof/>
          <w:sz w:val="24"/>
          <w:szCs w:val="24"/>
        </w:rPr>
        <w:t>3</w:t>
      </w:r>
      <w:r w:rsidRPr="00AF6A35">
        <w:rPr>
          <w:rFonts w:ascii="宋体" w:eastAsia="宋体" w:hAnsi="宋体" w:hint="eastAsia"/>
          <w:noProof/>
          <w:sz w:val="24"/>
          <w:szCs w:val="24"/>
        </w:rPr>
        <w:t>、系统架构</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_Toc193650429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9</w:t>
      </w:r>
      <w:r w:rsidRPr="00AF6A35">
        <w:rPr>
          <w:rFonts w:ascii="宋体" w:eastAsia="宋体" w:hAnsi="宋体" w:hint="eastAsia"/>
          <w:noProof/>
          <w:sz w:val="24"/>
          <w:szCs w:val="24"/>
        </w:rPr>
        <w:fldChar w:fldCharType="end"/>
      </w:r>
    </w:p>
    <w:p w14:paraId="22AA8F20" w14:textId="44E2038D"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3.1</w:t>
      </w:r>
      <w:r w:rsidRPr="00AF6A35">
        <w:rPr>
          <w:rFonts w:ascii="宋体" w:eastAsia="宋体" w:hAnsi="宋体" w:hint="eastAsia"/>
          <w:noProof/>
          <w:sz w:val="24"/>
          <w:szCs w:val="24"/>
        </w:rPr>
        <w:t xml:space="preserve"> 流水线实现细节</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_Toc193650430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11</w:t>
      </w:r>
      <w:r w:rsidRPr="00AF6A35">
        <w:rPr>
          <w:rFonts w:ascii="宋体" w:eastAsia="宋体" w:hAnsi="宋体" w:hint="eastAsia"/>
          <w:noProof/>
          <w:sz w:val="24"/>
          <w:szCs w:val="24"/>
        </w:rPr>
        <w:fldChar w:fldCharType="end"/>
      </w:r>
    </w:p>
    <w:p w14:paraId="04419146" w14:textId="2E12FB7B"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3.2</w:t>
      </w:r>
      <w:r w:rsidRPr="00AF6A35">
        <w:rPr>
          <w:rFonts w:ascii="宋体" w:eastAsia="宋体" w:hAnsi="宋体" w:hint="eastAsia"/>
          <w:noProof/>
          <w:sz w:val="24"/>
          <w:szCs w:val="24"/>
        </w:rPr>
        <w:t xml:space="preserve"> 小结</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_Toc193650431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16</w:t>
      </w:r>
      <w:r w:rsidRPr="00AF6A35">
        <w:rPr>
          <w:rFonts w:ascii="宋体" w:eastAsia="宋体" w:hAnsi="宋体" w:hint="eastAsia"/>
          <w:noProof/>
          <w:sz w:val="24"/>
          <w:szCs w:val="24"/>
        </w:rPr>
        <w:fldChar w:fldCharType="end"/>
      </w:r>
    </w:p>
    <w:p w14:paraId="626EEB51" w14:textId="0CFA1D29" w:rsidR="00DE6599" w:rsidRPr="00AF6A35" w:rsidRDefault="00DE6599">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AF6A35">
        <w:rPr>
          <w:rFonts w:ascii="Times New Roman" w:eastAsia="宋体" w:hint="eastAsia"/>
          <w:noProof/>
          <w:sz w:val="24"/>
          <w:szCs w:val="24"/>
        </w:rPr>
        <w:t>4</w:t>
      </w:r>
      <w:r w:rsidRPr="00AF6A35">
        <w:rPr>
          <w:rFonts w:ascii="宋体" w:eastAsia="宋体" w:hAnsi="宋体" w:hint="eastAsia"/>
          <w:noProof/>
          <w:sz w:val="24"/>
          <w:szCs w:val="24"/>
        </w:rPr>
        <w:t>、优化策略</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_Toc193650432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17</w:t>
      </w:r>
      <w:r w:rsidRPr="00AF6A35">
        <w:rPr>
          <w:rFonts w:ascii="宋体" w:eastAsia="宋体" w:hAnsi="宋体" w:hint="eastAsia"/>
          <w:noProof/>
          <w:sz w:val="24"/>
          <w:szCs w:val="24"/>
        </w:rPr>
        <w:fldChar w:fldCharType="end"/>
      </w:r>
    </w:p>
    <w:p w14:paraId="544667CE" w14:textId="3848E5A0"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4.1</w:t>
      </w:r>
      <w:r w:rsidRPr="00AF6A35">
        <w:rPr>
          <w:rFonts w:ascii="宋体" w:eastAsia="宋体" w:hAnsi="宋体" w:hint="eastAsia"/>
          <w:noProof/>
          <w:sz w:val="24"/>
          <w:szCs w:val="24"/>
        </w:rPr>
        <w:t xml:space="preserve"> 提高准确率：多智能体投票与相似度融合</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_Toc193650433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17</w:t>
      </w:r>
      <w:r w:rsidRPr="00AF6A35">
        <w:rPr>
          <w:rFonts w:ascii="宋体" w:eastAsia="宋体" w:hAnsi="宋体" w:hint="eastAsia"/>
          <w:noProof/>
          <w:sz w:val="24"/>
          <w:szCs w:val="24"/>
        </w:rPr>
        <w:fldChar w:fldCharType="end"/>
      </w:r>
    </w:p>
    <w:p w14:paraId="2C091A76" w14:textId="4893B30C"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4.2</w:t>
      </w:r>
      <w:r w:rsidRPr="00AF6A35">
        <w:rPr>
          <w:rFonts w:ascii="宋体" w:eastAsia="宋体" w:hAnsi="宋体" w:hint="eastAsia"/>
          <w:noProof/>
          <w:sz w:val="24"/>
          <w:szCs w:val="24"/>
        </w:rPr>
        <w:t xml:space="preserve"> 提升性能：异步并行与缓存机制</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_Toc193650434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17</w:t>
      </w:r>
      <w:r w:rsidRPr="00AF6A35">
        <w:rPr>
          <w:rFonts w:ascii="宋体" w:eastAsia="宋体" w:hAnsi="宋体" w:hint="eastAsia"/>
          <w:noProof/>
          <w:sz w:val="24"/>
          <w:szCs w:val="24"/>
        </w:rPr>
        <w:fldChar w:fldCharType="end"/>
      </w:r>
    </w:p>
    <w:p w14:paraId="7448E56C" w14:textId="2DBC6B23"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4.3</w:t>
      </w:r>
      <w:r w:rsidRPr="00AF6A35">
        <w:rPr>
          <w:rFonts w:ascii="宋体" w:eastAsia="宋体" w:hAnsi="宋体" w:hint="eastAsia"/>
          <w:noProof/>
          <w:sz w:val="24"/>
          <w:szCs w:val="24"/>
        </w:rPr>
        <w:t xml:space="preserve"> 增强确定性：限定输出格式</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_Toc193650435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19</w:t>
      </w:r>
      <w:r w:rsidRPr="00AF6A35">
        <w:rPr>
          <w:rFonts w:ascii="宋体" w:eastAsia="宋体" w:hAnsi="宋体" w:hint="eastAsia"/>
          <w:noProof/>
          <w:sz w:val="24"/>
          <w:szCs w:val="24"/>
        </w:rPr>
        <w:fldChar w:fldCharType="end"/>
      </w:r>
    </w:p>
    <w:p w14:paraId="2B966828" w14:textId="748DC9CC"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4.4</w:t>
      </w:r>
      <w:r w:rsidRPr="00AF6A35">
        <w:rPr>
          <w:rFonts w:ascii="宋体" w:eastAsia="宋体" w:hAnsi="宋体" w:hint="eastAsia"/>
          <w:noProof/>
          <w:sz w:val="24"/>
          <w:szCs w:val="24"/>
        </w:rPr>
        <w:t xml:space="preserve"> 数据安全：事务机制与访问控制</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_Toc193650436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20</w:t>
      </w:r>
      <w:r w:rsidRPr="00AF6A35">
        <w:rPr>
          <w:rFonts w:ascii="宋体" w:eastAsia="宋体" w:hAnsi="宋体" w:hint="eastAsia"/>
          <w:noProof/>
          <w:sz w:val="24"/>
          <w:szCs w:val="24"/>
        </w:rPr>
        <w:fldChar w:fldCharType="end"/>
      </w:r>
    </w:p>
    <w:p w14:paraId="44268D30" w14:textId="16374D82" w:rsidR="00DE6599" w:rsidRPr="00AF6A35" w:rsidRDefault="00DE6599">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AF6A35">
        <w:rPr>
          <w:rFonts w:ascii="Times New Roman" w:eastAsia="宋体" w:hint="eastAsia"/>
          <w:noProof/>
          <w:sz w:val="24"/>
          <w:szCs w:val="24"/>
        </w:rPr>
        <w:t>5</w:t>
      </w:r>
      <w:r w:rsidRPr="00AF6A35">
        <w:rPr>
          <w:rFonts w:ascii="宋体" w:eastAsia="宋体" w:hAnsi="宋体" w:hint="eastAsia"/>
          <w:noProof/>
          <w:sz w:val="24"/>
          <w:szCs w:val="24"/>
        </w:rPr>
        <w:t>、实验与验证</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_Toc193650437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21</w:t>
      </w:r>
      <w:r w:rsidRPr="00AF6A35">
        <w:rPr>
          <w:rFonts w:ascii="宋体" w:eastAsia="宋体" w:hAnsi="宋体" w:hint="eastAsia"/>
          <w:noProof/>
          <w:sz w:val="24"/>
          <w:szCs w:val="24"/>
        </w:rPr>
        <w:fldChar w:fldCharType="end"/>
      </w:r>
    </w:p>
    <w:p w14:paraId="16034F4B" w14:textId="73E881F5"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5.1</w:t>
      </w:r>
      <w:r w:rsidRPr="00AF6A35">
        <w:rPr>
          <w:rFonts w:ascii="宋体" w:eastAsia="宋体" w:hAnsi="宋体" w:hint="eastAsia"/>
          <w:noProof/>
          <w:sz w:val="24"/>
          <w:szCs w:val="24"/>
        </w:rPr>
        <w:t xml:space="preserve"> 数据集与评价指标</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_Toc193650438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21</w:t>
      </w:r>
      <w:r w:rsidRPr="00AF6A35">
        <w:rPr>
          <w:rFonts w:ascii="宋体" w:eastAsia="宋体" w:hAnsi="宋体" w:hint="eastAsia"/>
          <w:noProof/>
          <w:sz w:val="24"/>
          <w:szCs w:val="24"/>
        </w:rPr>
        <w:fldChar w:fldCharType="end"/>
      </w:r>
    </w:p>
    <w:p w14:paraId="1805B675" w14:textId="445ACF89"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5.2</w:t>
      </w:r>
      <w:r w:rsidRPr="00AF6A35">
        <w:rPr>
          <w:rFonts w:ascii="宋体" w:eastAsia="宋体" w:hAnsi="宋体" w:hint="eastAsia"/>
          <w:noProof/>
          <w:sz w:val="24"/>
          <w:szCs w:val="24"/>
        </w:rPr>
        <w:t xml:space="preserve"> 基准测试</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_Toc193650439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21</w:t>
      </w:r>
      <w:r w:rsidRPr="00AF6A35">
        <w:rPr>
          <w:rFonts w:ascii="宋体" w:eastAsia="宋体" w:hAnsi="宋体" w:hint="eastAsia"/>
          <w:noProof/>
          <w:sz w:val="24"/>
          <w:szCs w:val="24"/>
        </w:rPr>
        <w:fldChar w:fldCharType="end"/>
      </w:r>
    </w:p>
    <w:p w14:paraId="2E35618C" w14:textId="13484525"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5.3</w:t>
      </w:r>
      <w:r w:rsidRPr="00AF6A35">
        <w:rPr>
          <w:rFonts w:ascii="宋体" w:eastAsia="宋体" w:hAnsi="宋体" w:hint="eastAsia"/>
          <w:noProof/>
          <w:sz w:val="24"/>
          <w:szCs w:val="24"/>
        </w:rPr>
        <w:t xml:space="preserve"> 配置测试：参数调整</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_Toc193650440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23</w:t>
      </w:r>
      <w:r w:rsidRPr="00AF6A35">
        <w:rPr>
          <w:rFonts w:ascii="宋体" w:eastAsia="宋体" w:hAnsi="宋体" w:hint="eastAsia"/>
          <w:noProof/>
          <w:sz w:val="24"/>
          <w:szCs w:val="24"/>
        </w:rPr>
        <w:fldChar w:fldCharType="end"/>
      </w:r>
    </w:p>
    <w:p w14:paraId="50EC16CB" w14:textId="23BE8D7D"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5.4</w:t>
      </w:r>
      <w:r w:rsidRPr="00AF6A35">
        <w:rPr>
          <w:rFonts w:ascii="宋体" w:eastAsia="宋体" w:hAnsi="宋体" w:hint="eastAsia"/>
          <w:noProof/>
          <w:sz w:val="24"/>
          <w:szCs w:val="24"/>
        </w:rPr>
        <w:t xml:space="preserve"> 消融实验：系统优化策略验证</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_Toc193650441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25</w:t>
      </w:r>
      <w:r w:rsidRPr="00AF6A35">
        <w:rPr>
          <w:rFonts w:ascii="宋体" w:eastAsia="宋体" w:hAnsi="宋体" w:hint="eastAsia"/>
          <w:noProof/>
          <w:sz w:val="24"/>
          <w:szCs w:val="24"/>
        </w:rPr>
        <w:fldChar w:fldCharType="end"/>
      </w:r>
    </w:p>
    <w:p w14:paraId="0C3348E9" w14:textId="13752C30" w:rsidR="00DE6599" w:rsidRPr="00AF6A35" w:rsidRDefault="00DE6599">
      <w:pPr>
        <w:pStyle w:val="TOC2"/>
        <w:tabs>
          <w:tab w:val="right" w:leader="dot" w:pos="8777"/>
        </w:tabs>
        <w:rPr>
          <w:rFonts w:ascii="宋体" w:eastAsia="宋体" w:hAnsi="宋体" w:cstheme="minorBidi" w:hint="eastAsia"/>
          <w:smallCaps w:val="0"/>
          <w:noProof/>
          <w:sz w:val="24"/>
          <w:szCs w:val="24"/>
          <w14:ligatures w14:val="standardContextual"/>
        </w:rPr>
      </w:pPr>
      <w:r w:rsidRPr="00AF6A35">
        <w:rPr>
          <w:rFonts w:ascii="Times New Roman" w:eastAsia="宋体" w:hint="eastAsia"/>
          <w:noProof/>
          <w:sz w:val="24"/>
          <w:szCs w:val="24"/>
        </w:rPr>
        <w:t>5.5</w:t>
      </w:r>
      <w:r w:rsidRPr="00AF6A35">
        <w:rPr>
          <w:rFonts w:ascii="宋体" w:eastAsia="宋体" w:hAnsi="宋体" w:hint="eastAsia"/>
          <w:noProof/>
          <w:kern w:val="0"/>
          <w:sz w:val="24"/>
          <w:szCs w:val="24"/>
        </w:rPr>
        <w:t xml:space="preserve"> 小结</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_Toc193650442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26</w:t>
      </w:r>
      <w:r w:rsidRPr="00AF6A35">
        <w:rPr>
          <w:rFonts w:ascii="宋体" w:eastAsia="宋体" w:hAnsi="宋体" w:hint="eastAsia"/>
          <w:noProof/>
          <w:sz w:val="24"/>
          <w:szCs w:val="24"/>
        </w:rPr>
        <w:fldChar w:fldCharType="end"/>
      </w:r>
    </w:p>
    <w:p w14:paraId="2680B9FC" w14:textId="051B9BE3" w:rsidR="00DE6599" w:rsidRPr="00AF6A35" w:rsidRDefault="00DE6599">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AF6A35">
        <w:rPr>
          <w:rFonts w:ascii="Times New Roman" w:eastAsia="宋体" w:hint="eastAsia"/>
          <w:noProof/>
          <w:sz w:val="24"/>
          <w:szCs w:val="24"/>
        </w:rPr>
        <w:t>6</w:t>
      </w:r>
      <w:r w:rsidRPr="00AF6A35">
        <w:rPr>
          <w:rFonts w:ascii="宋体" w:eastAsia="宋体" w:hAnsi="宋体" w:hint="eastAsia"/>
          <w:noProof/>
          <w:sz w:val="24"/>
          <w:szCs w:val="24"/>
        </w:rPr>
        <w:t>、总结与展望</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_Toc193650443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27</w:t>
      </w:r>
      <w:r w:rsidRPr="00AF6A35">
        <w:rPr>
          <w:rFonts w:ascii="宋体" w:eastAsia="宋体" w:hAnsi="宋体" w:hint="eastAsia"/>
          <w:noProof/>
          <w:sz w:val="24"/>
          <w:szCs w:val="24"/>
        </w:rPr>
        <w:fldChar w:fldCharType="end"/>
      </w:r>
    </w:p>
    <w:p w14:paraId="336BB9E3" w14:textId="72106CFF" w:rsidR="00DE6599" w:rsidRPr="00AF6A35" w:rsidRDefault="00DE6599">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AF6A35">
        <w:rPr>
          <w:rFonts w:ascii="宋体" w:eastAsia="宋体" w:hAnsi="宋体" w:hint="eastAsia"/>
          <w:noProof/>
          <w:sz w:val="24"/>
          <w:szCs w:val="24"/>
        </w:rPr>
        <w:t>参考文献</w:t>
      </w:r>
      <w:r w:rsidRPr="00AF6A35">
        <w:rPr>
          <w:rFonts w:ascii="宋体" w:eastAsia="宋体" w:hAnsi="宋体" w:hint="eastAsia"/>
          <w:noProof/>
          <w:sz w:val="24"/>
          <w:szCs w:val="24"/>
        </w:rPr>
        <w:tab/>
      </w:r>
      <w:r w:rsidRPr="00AF6A35">
        <w:rPr>
          <w:rFonts w:ascii="宋体" w:eastAsia="宋体" w:hAnsi="宋体" w:hint="eastAsia"/>
          <w:noProof/>
          <w:sz w:val="24"/>
          <w:szCs w:val="24"/>
        </w:rPr>
        <w:fldChar w:fldCharType="begin"/>
      </w:r>
      <w:r w:rsidRPr="00AF6A35">
        <w:rPr>
          <w:rFonts w:ascii="宋体" w:eastAsia="宋体" w:hAnsi="宋体" w:hint="eastAsia"/>
          <w:noProof/>
          <w:sz w:val="24"/>
          <w:szCs w:val="24"/>
        </w:rPr>
        <w:instrText xml:space="preserve"> </w:instrText>
      </w:r>
      <w:r w:rsidRPr="00AF6A35">
        <w:rPr>
          <w:rFonts w:ascii="宋体" w:eastAsia="宋体" w:hAnsi="宋体"/>
          <w:noProof/>
          <w:sz w:val="24"/>
          <w:szCs w:val="24"/>
        </w:rPr>
        <w:instrText>PAGEREF _Toc193650444 \h</w:instrText>
      </w:r>
      <w:r w:rsidRPr="00AF6A35">
        <w:rPr>
          <w:rFonts w:ascii="宋体" w:eastAsia="宋体" w:hAnsi="宋体" w:hint="eastAsia"/>
          <w:noProof/>
          <w:sz w:val="24"/>
          <w:szCs w:val="24"/>
        </w:rPr>
        <w:instrText xml:space="preserve"> </w:instrText>
      </w:r>
      <w:r w:rsidRPr="00AF6A35">
        <w:rPr>
          <w:rFonts w:ascii="宋体" w:eastAsia="宋体" w:hAnsi="宋体" w:hint="eastAsia"/>
          <w:noProof/>
          <w:sz w:val="24"/>
          <w:szCs w:val="24"/>
        </w:rPr>
      </w:r>
      <w:r w:rsidRPr="00AF6A35">
        <w:rPr>
          <w:rFonts w:ascii="宋体" w:eastAsia="宋体" w:hAnsi="宋体" w:hint="eastAsia"/>
          <w:noProof/>
          <w:sz w:val="24"/>
          <w:szCs w:val="24"/>
        </w:rPr>
        <w:fldChar w:fldCharType="separate"/>
      </w:r>
      <w:r w:rsidR="00D971F9">
        <w:rPr>
          <w:rFonts w:ascii="宋体" w:eastAsia="宋体" w:hAnsi="宋体" w:hint="eastAsia"/>
          <w:noProof/>
          <w:sz w:val="24"/>
          <w:szCs w:val="24"/>
        </w:rPr>
        <w:t>28</w:t>
      </w:r>
      <w:r w:rsidRPr="00AF6A35">
        <w:rPr>
          <w:rFonts w:ascii="宋体" w:eastAsia="宋体" w:hAnsi="宋体" w:hint="eastAsia"/>
          <w:noProof/>
          <w:sz w:val="24"/>
          <w:szCs w:val="24"/>
        </w:rPr>
        <w:fldChar w:fldCharType="end"/>
      </w:r>
    </w:p>
    <w:p w14:paraId="3266477E" w14:textId="510A2F5B" w:rsidR="008141C3" w:rsidRPr="00753DB5" w:rsidRDefault="00DE6599" w:rsidP="00753DB5">
      <w:pPr>
        <w:rPr>
          <w:rFonts w:hint="eastAsia"/>
          <w:b/>
          <w:sz w:val="24"/>
        </w:rPr>
        <w:sectPr w:rsidR="008141C3" w:rsidRPr="00753DB5">
          <w:headerReference w:type="default" r:id="rId11"/>
          <w:pgSz w:w="11906" w:h="16838"/>
          <w:pgMar w:top="1418" w:right="1418" w:bottom="1134" w:left="1701" w:header="851" w:footer="992" w:gutter="0"/>
          <w:pgNumType w:fmt="upperRoman"/>
          <w:cols w:space="425"/>
          <w:docGrid w:linePitch="312"/>
        </w:sectPr>
      </w:pPr>
      <w:r>
        <w:rPr>
          <w:b/>
          <w:sz w:val="24"/>
        </w:rPr>
        <w:fldChar w:fldCharType="end"/>
      </w:r>
    </w:p>
    <w:p w14:paraId="18D1851E" w14:textId="2A401D88" w:rsidR="008141C3" w:rsidRDefault="00CC64E6">
      <w:pPr>
        <w:jc w:val="center"/>
        <w:rPr>
          <w:rFonts w:eastAsia="黑体"/>
          <w:b/>
          <w:sz w:val="30"/>
          <w:szCs w:val="30"/>
        </w:rPr>
      </w:pPr>
      <w:r w:rsidRPr="00CC64E6">
        <w:rPr>
          <w:rFonts w:eastAsia="黑体" w:hint="eastAsia"/>
          <w:b/>
          <w:sz w:val="30"/>
          <w:szCs w:val="30"/>
        </w:rPr>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00000" w:rsidP="00B267AE">
      <w:pPr>
        <w:pStyle w:val="af3"/>
        <w:jc w:val="left"/>
        <w:rPr>
          <w:sz w:val="21"/>
        </w:rPr>
      </w:pPr>
      <w:bookmarkStart w:id="0" w:name="_Toc193469220"/>
      <w:bookmarkStart w:id="1" w:name="_Toc193469274"/>
      <w:bookmarkStart w:id="2" w:name="_Toc193469316"/>
      <w:bookmarkStart w:id="3" w:name="_Toc193469966"/>
      <w:bookmarkStart w:id="4" w:name="_Toc193650412"/>
      <w:r>
        <w:rPr>
          <w:rFonts w:hint="eastAsia"/>
          <w:sz w:val="21"/>
        </w:rPr>
        <w:t>摘要：</w:t>
      </w:r>
      <w:bookmarkEnd w:id="0"/>
      <w:bookmarkEnd w:id="1"/>
      <w:bookmarkEnd w:id="2"/>
      <w:bookmarkEnd w:id="3"/>
      <w:bookmarkEnd w:id="4"/>
    </w:p>
    <w:p w14:paraId="061B8C7F" w14:textId="666C7684" w:rsidR="008141C3" w:rsidRDefault="00B55AE9" w:rsidP="00A443D8">
      <w:pPr>
        <w:spacing w:line="360" w:lineRule="auto"/>
        <w:ind w:firstLineChars="200" w:firstLine="420"/>
        <w:rPr>
          <w:kern w:val="0"/>
          <w:szCs w:val="21"/>
        </w:rPr>
      </w:pPr>
      <w:r w:rsidRPr="00B55AE9">
        <w:rPr>
          <w:rFonts w:hint="eastAsia"/>
          <w:szCs w:val="21"/>
        </w:rPr>
        <w:t>Text2SQL</w:t>
      </w:r>
      <w:r w:rsidRPr="00B55AE9">
        <w:rPr>
          <w:rFonts w:hint="eastAsia"/>
          <w:szCs w:val="21"/>
        </w:rPr>
        <w:t>（</w:t>
      </w:r>
      <w:r w:rsidRPr="00B55AE9">
        <w:rPr>
          <w:rFonts w:hint="eastAsia"/>
          <w:szCs w:val="21"/>
        </w:rPr>
        <w:t>Text-to-SQL</w:t>
      </w:r>
      <w:r w:rsidRPr="00B55AE9">
        <w:rPr>
          <w:rFonts w:hint="eastAsia"/>
          <w:szCs w:val="21"/>
        </w:rPr>
        <w:t>）旨在将自然语言查询转译到</w:t>
      </w:r>
      <w:r w:rsidRPr="00B55AE9">
        <w:rPr>
          <w:rFonts w:hint="eastAsia"/>
          <w:szCs w:val="21"/>
        </w:rPr>
        <w:t>SQL</w:t>
      </w:r>
      <w:r w:rsidRPr="00B55AE9">
        <w:rPr>
          <w:rFonts w:hint="eastAsia"/>
          <w:szCs w:val="21"/>
        </w:rPr>
        <w:t>语句，允许人们用日常用语访问数据库。传统的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规则的方法或深度学习，在应对模式复杂的数据库和多样化查询时表现有限。近几年</w:t>
      </w:r>
      <w:r w:rsidRPr="00B55AE9">
        <w:rPr>
          <w:rFonts w:hint="eastAsia"/>
          <w:szCs w:val="21"/>
        </w:rPr>
        <w:t>LLM</w:t>
      </w:r>
      <w:r w:rsidRPr="00B55AE9">
        <w:rPr>
          <w:rFonts w:hint="eastAsia"/>
          <w:szCs w:val="21"/>
        </w:rPr>
        <w:t>的兴起为</w:t>
      </w:r>
      <w:r w:rsidRPr="00B55AE9">
        <w:rPr>
          <w:rFonts w:hint="eastAsia"/>
          <w:szCs w:val="21"/>
        </w:rPr>
        <w:t>Text2SQL</w:t>
      </w:r>
      <w:r w:rsidRPr="00B55AE9">
        <w:rPr>
          <w:rFonts w:hint="eastAsia"/>
          <w:szCs w:val="21"/>
        </w:rPr>
        <w:t>提供了新范式，其强大的语言理解和生成能力在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Pr="00B55AE9">
        <w:rPr>
          <w:rFonts w:hint="eastAsia"/>
          <w:szCs w:val="21"/>
        </w:rPr>
        <w:t>然而</w:t>
      </w:r>
      <w:r w:rsidRPr="00B55AE9">
        <w:rPr>
          <w:rFonts w:hint="eastAsia"/>
          <w:szCs w:val="21"/>
        </w:rPr>
        <w:t>LLM</w:t>
      </w:r>
      <w:r w:rsidRPr="00B55AE9">
        <w:rPr>
          <w:rFonts w:hint="eastAsia"/>
          <w:szCs w:val="21"/>
        </w:rPr>
        <w:t>不是银弹，直接调用单一</w:t>
      </w:r>
      <w:r w:rsidRPr="00B55AE9">
        <w:rPr>
          <w:rFonts w:hint="eastAsia"/>
          <w:szCs w:val="21"/>
        </w:rPr>
        <w:t>LLM</w:t>
      </w:r>
      <w:r w:rsidRPr="00B55AE9">
        <w:rPr>
          <w:rFonts w:hint="eastAsia"/>
          <w:szCs w:val="21"/>
        </w:rPr>
        <w:t>会面临巨量的</w:t>
      </w:r>
      <w:r w:rsidRPr="00B55AE9">
        <w:rPr>
          <w:rFonts w:hint="eastAsia"/>
          <w:szCs w:val="21"/>
        </w:rPr>
        <w:t>token</w:t>
      </w:r>
      <w:r w:rsidRPr="00B55AE9">
        <w:rPr>
          <w:rFonts w:hint="eastAsia"/>
          <w:szCs w:val="21"/>
        </w:rPr>
        <w:t>消耗成本、难以避免的数据隐私风险、以及生成结果的不稳定性</w:t>
      </w:r>
      <w:r>
        <w:rPr>
          <w:kern w:val="0"/>
          <w:szCs w:val="21"/>
        </w:rPr>
        <w:t>。</w:t>
      </w:r>
    </w:p>
    <w:p w14:paraId="69E9A639" w14:textId="1A7F4B6F"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668960F3"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实验结果表明，相较于传统方案，本系统在查询准确率、执行效率、结果稳定性方面均有显著提升</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1AAD4DD5" w14:textId="27688300" w:rsidR="008141C3" w:rsidRDefault="00000000">
      <w:pPr>
        <w:spacing w:line="360" w:lineRule="auto"/>
        <w:rPr>
          <w:szCs w:val="21"/>
        </w:r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58F941D" w14:textId="77777777" w:rsidR="008141C3" w:rsidRPr="00FE690A" w:rsidRDefault="008141C3" w:rsidP="00C878F5">
      <w:pPr>
        <w:spacing w:line="360" w:lineRule="auto"/>
        <w:rPr>
          <w:sz w:val="24"/>
        </w:rPr>
      </w:pPr>
    </w:p>
    <w:p w14:paraId="4DC2A40D" w14:textId="77777777" w:rsidR="00C878F5" w:rsidRDefault="00C878F5" w:rsidP="00C878F5">
      <w:pPr>
        <w:sectPr w:rsidR="00C878F5" w:rsidSect="00C878F5">
          <w:footerReference w:type="default" r:id="rId12"/>
          <w:pgSz w:w="11906" w:h="16838"/>
          <w:pgMar w:top="1418" w:right="1418" w:bottom="1134" w:left="1701" w:header="851" w:footer="992" w:gutter="0"/>
          <w:pgNumType w:fmt="upperRoman"/>
          <w:cols w:space="425"/>
          <w:docGrid w:type="lines" w:linePitch="312"/>
        </w:sectPr>
      </w:pPr>
    </w:p>
    <w:p w14:paraId="06D6BC8A" w14:textId="5488F7A9" w:rsidR="008141C3" w:rsidRDefault="00FF2188" w:rsidP="00C878F5">
      <w:pPr>
        <w:jc w:val="center"/>
        <w:rPr>
          <w:rFonts w:eastAsia="黑体"/>
          <w:b/>
          <w:sz w:val="30"/>
          <w:szCs w:val="30"/>
        </w:rPr>
      </w:pPr>
      <w:r w:rsidRPr="00FF2188">
        <w:rPr>
          <w:rFonts w:eastAsia="黑体"/>
          <w:b/>
          <w:sz w:val="30"/>
          <w:szCs w:val="30"/>
        </w:rPr>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00000">
      <w:pPr>
        <w:pStyle w:val="af3"/>
        <w:jc w:val="left"/>
        <w:rPr>
          <w:rFonts w:ascii="Times New Roman" w:hAnsi="Times New Roman" w:cs="Times New Roman"/>
          <w:sz w:val="21"/>
        </w:rPr>
      </w:pPr>
      <w:bookmarkStart w:id="5" w:name="_Toc193469221"/>
      <w:bookmarkStart w:id="6" w:name="_Toc193469275"/>
      <w:bookmarkStart w:id="7" w:name="_Toc193469317"/>
      <w:bookmarkStart w:id="8" w:name="_Toc193469967"/>
      <w:bookmarkStart w:id="9" w:name="_Toc193650413"/>
      <w:r>
        <w:rPr>
          <w:rFonts w:ascii="Times New Roman" w:hAnsi="Times New Roman" w:cs="Times New Roman"/>
          <w:sz w:val="21"/>
        </w:rPr>
        <w:t>Abstract:</w:t>
      </w:r>
      <w:bookmarkEnd w:id="5"/>
      <w:bookmarkEnd w:id="6"/>
      <w:bookmarkEnd w:id="7"/>
      <w:bookmarkEnd w:id="8"/>
      <w:bookmarkEnd w:id="9"/>
    </w:p>
    <w:p w14:paraId="7A7E04EB" w14:textId="7A573DD5" w:rsidR="008141C3" w:rsidRDefault="00F40C8B" w:rsidP="00A443D8">
      <w:pPr>
        <w:pStyle w:val="ae"/>
        <w:tabs>
          <w:tab w:val="clear" w:pos="4153"/>
          <w:tab w:val="clear" w:pos="8306"/>
        </w:tabs>
        <w:spacing w:line="360" w:lineRule="auto"/>
        <w:ind w:firstLine="420"/>
        <w:jc w:val="both"/>
        <w:rPr>
          <w:color w:val="000000"/>
          <w:sz w:val="21"/>
          <w:szCs w:val="21"/>
        </w:rPr>
      </w:pPr>
      <w:r w:rsidRPr="00F40C8B">
        <w:rPr>
          <w:sz w:val="21"/>
          <w:szCs w:val="21"/>
        </w:rPr>
        <w:t xml:space="preserve">Text2SQL (Text-to-SQL) aims to translate natural language queries into SQL statements, allowing users to access databases using everyday language. </w:t>
      </w:r>
      <w:r w:rsidR="00CA344A">
        <w:rPr>
          <w:rFonts w:hint="eastAsia"/>
          <w:sz w:val="21"/>
          <w:szCs w:val="21"/>
        </w:rPr>
        <w:t xml:space="preserve"> </w:t>
      </w:r>
      <w:r w:rsidRPr="00F40C8B">
        <w:rPr>
          <w:sz w:val="21"/>
          <w:szCs w:val="21"/>
        </w:rPr>
        <w:t xml:space="preserve">Traditional Text2SQL approaches, which rely on template/rule-based methods or deep learning, struggle with complex database schemas and diverse query patterns. </w:t>
      </w:r>
      <w:r w:rsidR="00CA344A">
        <w:rPr>
          <w:rFonts w:hint="eastAsia"/>
          <w:sz w:val="21"/>
          <w:szCs w:val="21"/>
        </w:rPr>
        <w:t xml:space="preserve"> </w:t>
      </w:r>
      <w:r w:rsidRPr="00F40C8B">
        <w:rPr>
          <w:sz w:val="21"/>
          <w:szCs w:val="21"/>
        </w:rPr>
        <w:t>The recent rise of Large Language Models (LLMs) has introduced a new paradigm for Text2SQL, leveraging their powerful language understanding and generation capabilities to achieve remarkable results.</w:t>
      </w:r>
      <w:r w:rsidR="00CA344A">
        <w:rPr>
          <w:rFonts w:hint="eastAsia"/>
          <w:vertAlign w:val="superscript"/>
        </w:rPr>
        <w:t>[</w:t>
      </w:r>
      <w:r w:rsidR="00CA344A">
        <w:rPr>
          <w:vertAlign w:val="superscript"/>
        </w:rPr>
        <w:t>1</w:t>
      </w:r>
      <w:proofErr w:type="gramStart"/>
      <w:r w:rsidR="00CA344A">
        <w:rPr>
          <w:vertAlign w:val="superscript"/>
        </w:rPr>
        <w:t>]</w:t>
      </w:r>
      <w:r w:rsidRPr="00F40C8B">
        <w:rPr>
          <w:sz w:val="21"/>
          <w:szCs w:val="21"/>
        </w:rPr>
        <w:t xml:space="preserve"> </w:t>
      </w:r>
      <w:r w:rsidR="00CA344A">
        <w:rPr>
          <w:rFonts w:hint="eastAsia"/>
          <w:sz w:val="21"/>
          <w:szCs w:val="21"/>
        </w:rPr>
        <w:t xml:space="preserve"> </w:t>
      </w:r>
      <w:r w:rsidRPr="00F40C8B">
        <w:rPr>
          <w:sz w:val="21"/>
          <w:szCs w:val="21"/>
        </w:rPr>
        <w:t>However</w:t>
      </w:r>
      <w:proofErr w:type="gramEnd"/>
      <w:r w:rsidRPr="00F40C8B">
        <w:rPr>
          <w:sz w:val="21"/>
          <w:szCs w:val="21"/>
        </w:rPr>
        <w:t>, LLMs are not a silver bullet. Directly using a single LLM poses challenges such as high token consumption costs, inherent data privacy risks, and instability in generated results</w:t>
      </w:r>
      <w:r>
        <w:rPr>
          <w:color w:val="000000"/>
          <w:sz w:val="21"/>
          <w:szCs w:val="21"/>
        </w:rPr>
        <w:t>.</w:t>
      </w:r>
    </w:p>
    <w:p w14:paraId="4F8FA128" w14:textId="2DEF6B45" w:rsidR="008141C3" w:rsidRDefault="00232BA7" w:rsidP="00A443D8">
      <w:pPr>
        <w:pStyle w:val="ae"/>
        <w:tabs>
          <w:tab w:val="clear" w:pos="4153"/>
          <w:tab w:val="clear" w:pos="8306"/>
        </w:tabs>
        <w:spacing w:line="360" w:lineRule="auto"/>
        <w:ind w:firstLine="420"/>
        <w:jc w:val="both"/>
        <w:rPr>
          <w:sz w:val="21"/>
          <w:szCs w:val="21"/>
        </w:rPr>
      </w:pPr>
      <w:r w:rsidRPr="00232BA7">
        <w:rPr>
          <w:sz w:val="21"/>
          <w:szCs w:val="21"/>
        </w:rPr>
        <w:t xml:space="preserve">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w:t>
      </w:r>
      <w:r w:rsidR="00CA344A">
        <w:rPr>
          <w:rFonts w:hint="eastAsia"/>
          <w:sz w:val="21"/>
          <w:szCs w:val="21"/>
        </w:rPr>
        <w:t xml:space="preserve"> </w:t>
      </w:r>
      <w:r w:rsidRPr="00232BA7">
        <w:rPr>
          <w:sz w:val="21"/>
          <w:szCs w:val="21"/>
        </w:rPr>
        <w:t xml:space="preserve">Our system fully capitalizes on LLMs’ strengths in complex reasoning and language generation (notably, SQL syntax itself is designed to align with natural language concepts). </w:t>
      </w:r>
      <w:r w:rsidR="00CA344A">
        <w:rPr>
          <w:rFonts w:hint="eastAsia"/>
          <w:sz w:val="21"/>
          <w:szCs w:val="21"/>
        </w:rPr>
        <w:t xml:space="preserve"> </w:t>
      </w:r>
      <w:r w:rsidRPr="00232BA7">
        <w:rPr>
          <w:sz w:val="21"/>
          <w:szCs w:val="21"/>
        </w:rPr>
        <w:t xml:space="preserve">By employing a multi-agent collaboration mechanism, we enhance query accuracy and stability. </w:t>
      </w:r>
      <w:r w:rsidR="00CA344A">
        <w:rPr>
          <w:rFonts w:hint="eastAsia"/>
          <w:sz w:val="21"/>
          <w:szCs w:val="21"/>
        </w:rPr>
        <w:t xml:space="preserve"> </w:t>
      </w:r>
      <w:r w:rsidRPr="00232BA7">
        <w:rPr>
          <w:sz w:val="21"/>
          <w:szCs w:val="21"/>
        </w:rPr>
        <w:t>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Pr>
          <w:sz w:val="21"/>
          <w:szCs w:val="21"/>
        </w:rPr>
        <w:t>.</w:t>
      </w:r>
    </w:p>
    <w:p w14:paraId="54266A0D" w14:textId="60E9BAB1" w:rsidR="008141C3" w:rsidRDefault="00C10AA5" w:rsidP="00A443D8">
      <w:pPr>
        <w:pStyle w:val="ae"/>
        <w:tabs>
          <w:tab w:val="clear" w:pos="4153"/>
          <w:tab w:val="clear" w:pos="8306"/>
        </w:tabs>
        <w:spacing w:line="360" w:lineRule="auto"/>
        <w:ind w:firstLine="420"/>
        <w:jc w:val="both"/>
        <w:rPr>
          <w:sz w:val="21"/>
          <w:szCs w:val="21"/>
        </w:rPr>
      </w:pPr>
      <w:r w:rsidRPr="00C10AA5">
        <w:rPr>
          <w:sz w:val="21"/>
          <w:szCs w:val="21"/>
        </w:rPr>
        <w:t>Experimental results demonstrate that, compared to traditional approaches, our system significantly improves query accuracy, execution efficiency, and result stability</w:t>
      </w:r>
      <w:r>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70F3F2A5" w14:textId="3C589D48" w:rsidR="008141C3" w:rsidRPr="00C878F5" w:rsidRDefault="00000000">
      <w:pPr>
        <w:pStyle w:val="ae"/>
        <w:tabs>
          <w:tab w:val="clear" w:pos="4153"/>
          <w:tab w:val="clear" w:pos="8306"/>
        </w:tabs>
        <w:spacing w:line="360" w:lineRule="auto"/>
        <w:jc w:val="both"/>
        <w:rPr>
          <w:sz w:val="21"/>
          <w:szCs w:val="21"/>
        </w:r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59B09827" w14:textId="77777777" w:rsidR="008141C3" w:rsidRDefault="008141C3">
      <w:pPr>
        <w:pStyle w:val="ae"/>
        <w:tabs>
          <w:tab w:val="clear" w:pos="4153"/>
          <w:tab w:val="clear" w:pos="8306"/>
        </w:tabs>
        <w:spacing w:line="360" w:lineRule="auto"/>
        <w:jc w:val="both"/>
      </w:pPr>
    </w:p>
    <w:p w14:paraId="66CA05E1" w14:textId="77777777" w:rsidR="008141C3" w:rsidRDefault="008141C3">
      <w:pPr>
        <w:pStyle w:val="ae"/>
        <w:tabs>
          <w:tab w:val="clear" w:pos="4153"/>
          <w:tab w:val="clear" w:pos="8306"/>
        </w:tabs>
        <w:spacing w:line="360" w:lineRule="auto"/>
        <w:rPr>
          <w:rFonts w:eastAsia="黑体"/>
          <w:bCs/>
        </w:rPr>
        <w:sectPr w:rsidR="008141C3">
          <w:headerReference w:type="default" r:id="rId13"/>
          <w:footerReference w:type="default" r:id="rId14"/>
          <w:pgSz w:w="11906" w:h="16838"/>
          <w:pgMar w:top="1418" w:right="1418" w:bottom="1134" w:left="1701" w:header="851" w:footer="992" w:gutter="0"/>
          <w:pgNumType w:fmt="upperRoman" w:start="1"/>
          <w:cols w:space="425"/>
          <w:docGrid w:linePitch="312"/>
        </w:sectPr>
      </w:pPr>
    </w:p>
    <w:p w14:paraId="6F507049" w14:textId="08FE2807" w:rsidR="008141C3" w:rsidRDefault="00000000">
      <w:pPr>
        <w:spacing w:line="360" w:lineRule="auto"/>
        <w:outlineLvl w:val="0"/>
        <w:rPr>
          <w:rFonts w:eastAsia="黑体"/>
          <w:sz w:val="24"/>
          <w:szCs w:val="30"/>
        </w:rPr>
      </w:pPr>
      <w:bookmarkStart w:id="10" w:name="_Toc193469222"/>
      <w:bookmarkStart w:id="11" w:name="_Toc193469276"/>
      <w:bookmarkStart w:id="12" w:name="_Toc193469318"/>
      <w:bookmarkStart w:id="13" w:name="_Toc193469968"/>
      <w:bookmarkStart w:id="14" w:name="_Toc193650414"/>
      <w:r>
        <w:rPr>
          <w:rFonts w:eastAsia="黑体" w:hint="eastAsia"/>
          <w:sz w:val="24"/>
          <w:szCs w:val="30"/>
        </w:rPr>
        <w:t>1</w:t>
      </w:r>
      <w:r>
        <w:rPr>
          <w:rFonts w:eastAsia="黑体" w:hint="eastAsia"/>
          <w:sz w:val="24"/>
          <w:szCs w:val="30"/>
        </w:rPr>
        <w:t>、绪</w:t>
      </w:r>
      <w:r>
        <w:rPr>
          <w:rFonts w:eastAsia="黑体"/>
          <w:sz w:val="24"/>
          <w:szCs w:val="30"/>
        </w:rPr>
        <w:t>论</w:t>
      </w:r>
      <w:bookmarkStart w:id="15" w:name="_Toc135816528"/>
      <w:bookmarkEnd w:id="10"/>
      <w:bookmarkEnd w:id="11"/>
      <w:bookmarkEnd w:id="12"/>
      <w:bookmarkEnd w:id="13"/>
      <w:bookmarkEnd w:id="14"/>
    </w:p>
    <w:p w14:paraId="597AE924" w14:textId="76CA5C92" w:rsidR="008141C3" w:rsidRPr="00E776CC" w:rsidRDefault="00000000" w:rsidP="00E776CC">
      <w:pPr>
        <w:pStyle w:val="21"/>
        <w:spacing w:line="360" w:lineRule="auto"/>
        <w:rPr>
          <w:b w:val="0"/>
          <w:sz w:val="24"/>
        </w:rPr>
      </w:pPr>
      <w:bookmarkStart w:id="16" w:name="_Toc193469223"/>
      <w:bookmarkStart w:id="17" w:name="_Toc193469277"/>
      <w:bookmarkStart w:id="18" w:name="_Toc193469319"/>
      <w:bookmarkStart w:id="19" w:name="_Toc193469969"/>
      <w:bookmarkStart w:id="20" w:name="_Toc193650415"/>
      <w:r>
        <w:rPr>
          <w:rFonts w:hint="eastAsia"/>
          <w:b w:val="0"/>
          <w:sz w:val="24"/>
        </w:rPr>
        <w:t>1.1</w:t>
      </w:r>
      <w:r>
        <w:rPr>
          <w:b w:val="0"/>
          <w:sz w:val="24"/>
        </w:rPr>
        <w:t xml:space="preserve"> </w:t>
      </w:r>
      <w:r w:rsidR="00E776CC">
        <w:rPr>
          <w:rFonts w:hint="eastAsia"/>
          <w:b w:val="0"/>
          <w:sz w:val="24"/>
        </w:rPr>
        <w:t>研究背</w:t>
      </w:r>
      <w:r>
        <w:rPr>
          <w:b w:val="0"/>
          <w:sz w:val="24"/>
        </w:rPr>
        <w:t>景</w:t>
      </w:r>
      <w:bookmarkEnd w:id="15"/>
      <w:bookmarkEnd w:id="16"/>
      <w:bookmarkEnd w:id="17"/>
      <w:bookmarkEnd w:id="18"/>
      <w:bookmarkEnd w:id="19"/>
      <w:bookmarkEnd w:id="20"/>
    </w:p>
    <w:p w14:paraId="5B4EFD8B" w14:textId="4C4E4E97" w:rsidR="008141C3" w:rsidRDefault="00E776CC" w:rsidP="00A443D8">
      <w:pPr>
        <w:pStyle w:val="ae"/>
        <w:tabs>
          <w:tab w:val="clear" w:pos="4153"/>
          <w:tab w:val="clear" w:pos="8306"/>
        </w:tabs>
        <w:spacing w:line="360" w:lineRule="auto"/>
        <w:ind w:firstLineChars="200" w:firstLine="480"/>
      </w:pPr>
      <w:r w:rsidRPr="00E776CC">
        <w:rPr>
          <w:rFonts w:hint="eastAsia"/>
        </w:rPr>
        <w:t>将自然语言转换为</w:t>
      </w:r>
      <w:r w:rsidRPr="00E776CC">
        <w:rPr>
          <w:rFonts w:hint="eastAsia"/>
        </w:rPr>
        <w:t>SQL</w:t>
      </w:r>
      <w:r w:rsidRPr="00E776CC">
        <w:rPr>
          <w:rFonts w:hint="eastAsia"/>
        </w:rPr>
        <w:t>语句始终是数据库领域和</w:t>
      </w:r>
      <w:r w:rsidRPr="00E776CC">
        <w:rPr>
          <w:rFonts w:hint="eastAsia"/>
        </w:rPr>
        <w:t>NLP</w:t>
      </w:r>
      <w:r w:rsidRPr="00E776CC">
        <w:rPr>
          <w:rFonts w:hint="eastAsia"/>
        </w:rPr>
        <w:t>领域的重要课题。</w:t>
      </w:r>
      <w:r w:rsidRPr="00E776CC">
        <w:rPr>
          <w:rFonts w:hint="eastAsia"/>
        </w:rPr>
        <w:t>Text2SQL</w:t>
      </w:r>
      <w:r w:rsidRPr="00E776CC">
        <w:rPr>
          <w:rFonts w:hint="eastAsia"/>
        </w:rPr>
        <w:t>技术充当自然语言与数据库之间的桥梁，如此人们即可以日常用语查询数据库，大大降低数据库的使用门槛。</w:t>
      </w:r>
    </w:p>
    <w:p w14:paraId="268E4A75" w14:textId="7BF3C5B0" w:rsidR="00E776CC" w:rsidRDefault="00E776CC" w:rsidP="00A443D8">
      <w:pPr>
        <w:pStyle w:val="ae"/>
        <w:tabs>
          <w:tab w:val="clear" w:pos="4153"/>
          <w:tab w:val="clear" w:pos="8306"/>
        </w:tabs>
        <w:spacing w:line="360" w:lineRule="auto"/>
        <w:ind w:firstLineChars="200" w:firstLine="480"/>
      </w:pPr>
      <w:r w:rsidRPr="00E776CC">
        <w:rPr>
          <w:rFonts w:hint="eastAsia"/>
        </w:rPr>
        <w:t>传统上，</w:t>
      </w:r>
      <w:r w:rsidRPr="00E776CC">
        <w:rPr>
          <w:rFonts w:hint="eastAsia"/>
        </w:rPr>
        <w:t>Text2SQL</w:t>
      </w:r>
      <w:r w:rsidRPr="00E776CC">
        <w:rPr>
          <w:rFonts w:hint="eastAsia"/>
        </w:rPr>
        <w:t>多采用基于规则的方法，将用户问题映射至预定义的</w:t>
      </w:r>
      <w:r w:rsidRPr="00E776CC">
        <w:rPr>
          <w:rFonts w:hint="eastAsia"/>
        </w:rPr>
        <w:t>SQL</w:t>
      </w:r>
      <w:r w:rsidRPr="00E776CC">
        <w:rPr>
          <w:rFonts w:hint="eastAsia"/>
        </w:rPr>
        <w:t>模板。这对简单场景是有效的，但数据库的模式时常很复杂，且自然语言的表述多变，这些场景下传统方法就捉襟见肘，难以扩展。后来，深度学习方法兴起，采用“编码器</w:t>
      </w:r>
      <w:r w:rsidRPr="00E776CC">
        <w:rPr>
          <w:rFonts w:hint="eastAsia"/>
        </w:rPr>
        <w:t>-</w:t>
      </w:r>
      <w:r w:rsidRPr="00E776CC">
        <w:rPr>
          <w:rFonts w:hint="eastAsia"/>
        </w:rPr>
        <w:t>解码器”神经网络生成</w:t>
      </w:r>
      <w:r w:rsidRPr="00E776CC">
        <w:rPr>
          <w:rFonts w:hint="eastAsia"/>
        </w:rPr>
        <w:t>SQL</w:t>
      </w:r>
      <w:r w:rsidRPr="00E776CC">
        <w:rPr>
          <w:rFonts w:hint="eastAsia"/>
        </w:rPr>
        <w:t>。不过训练这些神经网络模型往往需要大规模标注的数据集，因此泛化能力有限，对于跨领域的新数据库，性能差强人意。</w:t>
      </w:r>
    </w:p>
    <w:p w14:paraId="77901A3C" w14:textId="27850AAB" w:rsidR="005900C3" w:rsidRPr="005900C3" w:rsidRDefault="00E776CC" w:rsidP="00A443D8">
      <w:pPr>
        <w:pStyle w:val="ae"/>
        <w:tabs>
          <w:tab w:val="clear" w:pos="4153"/>
          <w:tab w:val="clear" w:pos="8306"/>
        </w:tabs>
        <w:spacing w:line="360" w:lineRule="auto"/>
        <w:ind w:firstLineChars="200" w:firstLine="480"/>
      </w:pPr>
      <w:r w:rsidRPr="00E776CC">
        <w:rPr>
          <w:rFonts w:hint="eastAsia"/>
        </w:rPr>
        <w:t>当下，大规模语言模型（</w:t>
      </w:r>
      <w:r w:rsidRPr="00E776CC">
        <w:rPr>
          <w:rFonts w:hint="eastAsia"/>
        </w:rPr>
        <w:t>LLM</w:t>
      </w:r>
      <w:r w:rsidRPr="00E776CC">
        <w:rPr>
          <w:rFonts w:hint="eastAsia"/>
        </w:rPr>
        <w:t>）如</w:t>
      </w:r>
      <w:r w:rsidRPr="00E776CC">
        <w:rPr>
          <w:rFonts w:hint="eastAsia"/>
        </w:rPr>
        <w:t>GPT-4</w:t>
      </w:r>
      <w:r w:rsidRPr="00E776CC">
        <w:rPr>
          <w:rFonts w:hint="eastAsia"/>
        </w:rPr>
        <w:t>、</w:t>
      </w:r>
      <w:proofErr w:type="spellStart"/>
      <w:r w:rsidRPr="00E776CC">
        <w:rPr>
          <w:rFonts w:hint="eastAsia"/>
        </w:rPr>
        <w:t>DeepSeek</w:t>
      </w:r>
      <w:proofErr w:type="spellEnd"/>
      <w:r w:rsidRPr="00E776CC">
        <w:rPr>
          <w:rFonts w:hint="eastAsia"/>
        </w:rPr>
        <w:t>的出现给</w:t>
      </w:r>
      <w:r w:rsidRPr="00E776CC">
        <w:rPr>
          <w:rFonts w:hint="eastAsia"/>
        </w:rPr>
        <w:t>Text2SQL</w:t>
      </w:r>
      <w:r w:rsidRPr="00E776CC">
        <w:rPr>
          <w:rFonts w:hint="eastAsia"/>
        </w:rPr>
        <w:t>带来了新的契机。</w:t>
      </w:r>
      <w:r w:rsidRPr="00E776CC">
        <w:rPr>
          <w:rFonts w:hint="eastAsia"/>
        </w:rPr>
        <w:t>LLM</w:t>
      </w:r>
      <w:r w:rsidRPr="00E776CC">
        <w:rPr>
          <w:rFonts w:hint="eastAsia"/>
        </w:rPr>
        <w:t>在自然语言理解和生成上</w:t>
      </w:r>
      <w:proofErr w:type="gramStart"/>
      <w:r w:rsidRPr="00E776CC">
        <w:rPr>
          <w:rFonts w:hint="eastAsia"/>
        </w:rPr>
        <w:t>崭</w:t>
      </w:r>
      <w:proofErr w:type="gramEnd"/>
      <w:r w:rsidRPr="00E776CC">
        <w:rPr>
          <w:rFonts w:hint="eastAsia"/>
        </w:rPr>
        <w:t>露出前所未有的能力，使得</w:t>
      </w:r>
      <w:r w:rsidRPr="00E776CC">
        <w:rPr>
          <w:rFonts w:hint="eastAsia"/>
        </w:rPr>
        <w:t>LLM</w:t>
      </w:r>
      <w:r w:rsidRPr="00E776CC">
        <w:rPr>
          <w:rFonts w:hint="eastAsia"/>
        </w:rPr>
        <w:t>驱动的</w:t>
      </w:r>
      <w:r w:rsidRPr="00E776CC">
        <w:rPr>
          <w:rFonts w:hint="eastAsia"/>
        </w:rPr>
        <w:t>Text2SQL</w:t>
      </w:r>
      <w:r w:rsidRPr="00E776CC">
        <w:rPr>
          <w:rFonts w:hint="eastAsia"/>
        </w:rPr>
        <w:t>更好地泛化到不同领域的数据库；得益于其强大的推理能力，甚至在零样本或小样</w:t>
      </w:r>
      <w:r w:rsidRPr="00E776CC">
        <w:rPr>
          <w:rFonts w:hint="eastAsia"/>
        </w:rPr>
        <w:t>prompt</w:t>
      </w:r>
      <w:r w:rsidRPr="00E776CC">
        <w:rPr>
          <w:rFonts w:hint="eastAsia"/>
        </w:rPr>
        <w:t>下仍能生成复杂的</w:t>
      </w:r>
      <w:r w:rsidRPr="00E776CC">
        <w:rPr>
          <w:rFonts w:hint="eastAsia"/>
        </w:rPr>
        <w:t>SQL</w:t>
      </w:r>
      <w:r w:rsidRPr="00E776CC">
        <w:rPr>
          <w:rFonts w:hint="eastAsia"/>
        </w:rPr>
        <w:t>查询。</w:t>
      </w:r>
    </w:p>
    <w:p w14:paraId="4A3736F1" w14:textId="50DE6B6E" w:rsidR="005900C3" w:rsidRPr="00E776CC" w:rsidRDefault="005900C3" w:rsidP="005900C3">
      <w:pPr>
        <w:pStyle w:val="21"/>
        <w:spacing w:line="360" w:lineRule="auto"/>
        <w:rPr>
          <w:b w:val="0"/>
          <w:sz w:val="24"/>
        </w:rPr>
      </w:pPr>
      <w:bookmarkStart w:id="21" w:name="_Toc193469224"/>
      <w:bookmarkStart w:id="22" w:name="_Toc193469278"/>
      <w:bookmarkStart w:id="23" w:name="_Toc193469320"/>
      <w:bookmarkStart w:id="24" w:name="_Toc193469970"/>
      <w:bookmarkStart w:id="25" w:name="_Toc193650416"/>
      <w:r>
        <w:rPr>
          <w:rFonts w:hint="eastAsia"/>
          <w:b w:val="0"/>
          <w:sz w:val="24"/>
        </w:rPr>
        <w:t>1.</w:t>
      </w:r>
      <w:r w:rsidR="009E5214">
        <w:rPr>
          <w:rFonts w:hint="eastAsia"/>
          <w:b w:val="0"/>
          <w:sz w:val="24"/>
        </w:rPr>
        <w:t>2</w:t>
      </w:r>
      <w:r>
        <w:rPr>
          <w:b w:val="0"/>
          <w:sz w:val="24"/>
        </w:rPr>
        <w:t xml:space="preserve"> </w:t>
      </w:r>
      <w:r>
        <w:rPr>
          <w:rFonts w:hint="eastAsia"/>
          <w:b w:val="0"/>
          <w:sz w:val="24"/>
        </w:rPr>
        <w:t>相关工作</w:t>
      </w:r>
      <w:bookmarkEnd w:id="21"/>
      <w:bookmarkEnd w:id="22"/>
      <w:bookmarkEnd w:id="23"/>
      <w:bookmarkEnd w:id="24"/>
      <w:bookmarkEnd w:id="25"/>
    </w:p>
    <w:p w14:paraId="02688CB7" w14:textId="0506CC84" w:rsidR="008141C3" w:rsidRDefault="0039317C" w:rsidP="00A443D8">
      <w:pPr>
        <w:pStyle w:val="ae"/>
        <w:tabs>
          <w:tab w:val="clear" w:pos="4153"/>
          <w:tab w:val="clear" w:pos="8306"/>
        </w:tabs>
        <w:spacing w:line="360" w:lineRule="auto"/>
        <w:ind w:firstLineChars="200" w:firstLine="480"/>
      </w:pPr>
      <w:r w:rsidRPr="0039317C">
        <w:rPr>
          <w:rFonts w:hint="eastAsia"/>
        </w:rPr>
        <w:t>下面按时间线和技术路线对主要方法进行回顾</w:t>
      </w:r>
      <w:r w:rsidR="005900C3" w:rsidRPr="00E776CC">
        <w:rPr>
          <w:rFonts w:hint="eastAsia"/>
        </w:rPr>
        <w:t>。</w:t>
      </w:r>
    </w:p>
    <w:p w14:paraId="669C1C03" w14:textId="136532BC" w:rsidR="0039317C" w:rsidRDefault="0039317C" w:rsidP="00A35798">
      <w:pPr>
        <w:spacing w:line="360" w:lineRule="auto"/>
        <w:jc w:val="left"/>
        <w:outlineLvl w:val="2"/>
        <w:rPr>
          <w:rFonts w:eastAsia="黑体"/>
          <w:sz w:val="24"/>
        </w:rPr>
      </w:pPr>
      <w:bookmarkStart w:id="26" w:name="_Toc193469279"/>
      <w:bookmarkStart w:id="27" w:name="_Toc193469321"/>
      <w:bookmarkStart w:id="28" w:name="_Toc193469971"/>
      <w:r>
        <w:rPr>
          <w:rFonts w:eastAsia="黑体" w:hint="eastAsia"/>
          <w:sz w:val="24"/>
        </w:rPr>
        <w:t>1</w:t>
      </w:r>
      <w:r>
        <w:rPr>
          <w:rFonts w:eastAsia="黑体"/>
          <w:sz w:val="24"/>
        </w:rPr>
        <w:t>.</w:t>
      </w:r>
      <w:r>
        <w:rPr>
          <w:rFonts w:eastAsia="黑体" w:hint="eastAsia"/>
          <w:sz w:val="24"/>
        </w:rPr>
        <w:t>2</w:t>
      </w:r>
      <w:r>
        <w:rPr>
          <w:rFonts w:eastAsia="黑体"/>
          <w:sz w:val="24"/>
        </w:rPr>
        <w:t xml:space="preserve">.1 </w:t>
      </w:r>
      <w:r w:rsidRPr="0039317C">
        <w:rPr>
          <w:rFonts w:eastAsia="黑体" w:hint="eastAsia"/>
          <w:sz w:val="24"/>
        </w:rPr>
        <w:t>基于模板和规则的方法</w:t>
      </w:r>
      <w:bookmarkEnd w:id="26"/>
      <w:bookmarkEnd w:id="27"/>
      <w:bookmarkEnd w:id="28"/>
    </w:p>
    <w:p w14:paraId="2D9003F9" w14:textId="6AEAB403" w:rsidR="0039317C" w:rsidRDefault="00A91506" w:rsidP="00A443D8">
      <w:pPr>
        <w:pStyle w:val="ae"/>
        <w:tabs>
          <w:tab w:val="clear" w:pos="4153"/>
          <w:tab w:val="clear" w:pos="8306"/>
        </w:tabs>
        <w:spacing w:line="360" w:lineRule="auto"/>
        <w:ind w:firstLineChars="200" w:firstLine="480"/>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p>
    <w:p w14:paraId="1CF848A0" w14:textId="26C5576E" w:rsidR="00787A3B" w:rsidRDefault="00787A3B" w:rsidP="00A443D8">
      <w:pPr>
        <w:pStyle w:val="ae"/>
        <w:tabs>
          <w:tab w:val="clear" w:pos="4153"/>
          <w:tab w:val="clear" w:pos="8306"/>
        </w:tabs>
        <w:spacing w:line="360" w:lineRule="auto"/>
        <w:ind w:firstLineChars="200" w:firstLine="480"/>
        <w:rPr>
          <w:bCs/>
        </w:rPr>
      </w:pPr>
      <w:r w:rsidRPr="00787A3B">
        <w:rPr>
          <w:rFonts w:hint="eastAsia"/>
          <w:bCs/>
        </w:rPr>
        <w:t>它的缺点很明显：</w:t>
      </w:r>
      <w:r>
        <w:rPr>
          <w:rFonts w:hint="eastAsia"/>
          <w:bCs/>
        </w:rPr>
        <w:t>（</w:t>
      </w:r>
      <w:r>
        <w:rPr>
          <w:rFonts w:hint="eastAsia"/>
          <w:bCs/>
        </w:rPr>
        <w:t>1</w:t>
      </w:r>
      <w:r>
        <w:rPr>
          <w:rFonts w:hint="eastAsia"/>
          <w:bCs/>
        </w:rPr>
        <w:t>）</w:t>
      </w:r>
      <w:r w:rsidRPr="00787A3B">
        <w:rPr>
          <w:rFonts w:hint="eastAsia"/>
          <w:bCs/>
        </w:rPr>
        <w:t>可扩展性差：难以覆盖丰富的自然语言表达；</w:t>
      </w:r>
      <w:r>
        <w:rPr>
          <w:rFonts w:hint="eastAsia"/>
          <w:bCs/>
        </w:rPr>
        <w:t>（</w:t>
      </w:r>
      <w:r>
        <w:rPr>
          <w:rFonts w:hint="eastAsia"/>
          <w:bCs/>
        </w:rPr>
        <w:t>2</w:t>
      </w:r>
      <w:r>
        <w:rPr>
          <w:rFonts w:hint="eastAsia"/>
          <w:bCs/>
        </w:rPr>
        <w:t>）</w:t>
      </w:r>
      <w:r w:rsidRPr="00787A3B">
        <w:rPr>
          <w:rFonts w:hint="eastAsia"/>
          <w:bCs/>
        </w:rPr>
        <w:t>适应性弱：无法处理未收录的语法或复杂查询。</w:t>
      </w:r>
    </w:p>
    <w:p w14:paraId="39EE19A8" w14:textId="0CE40802" w:rsidR="00787A3B" w:rsidRPr="00787A3B" w:rsidRDefault="00787A3B" w:rsidP="00A443D8">
      <w:pPr>
        <w:pStyle w:val="ae"/>
        <w:spacing w:line="360" w:lineRule="auto"/>
        <w:ind w:firstLineChars="200" w:firstLine="480"/>
        <w:rPr>
          <w:bCs/>
        </w:rPr>
      </w:pPr>
      <w:r w:rsidRPr="00787A3B">
        <w:rPr>
          <w:rFonts w:hint="eastAsia"/>
          <w:bCs/>
        </w:rPr>
        <w:t>有研究者开始探索数据驱动的学习方法，这可以减少对人工规则的依赖。</w:t>
      </w:r>
    </w:p>
    <w:p w14:paraId="5A2B7855" w14:textId="1870BBA2" w:rsidR="001F2DA9" w:rsidRDefault="00787A3B" w:rsidP="00787A3B">
      <w:pPr>
        <w:pStyle w:val="ae"/>
        <w:tabs>
          <w:tab w:val="clear" w:pos="4153"/>
          <w:tab w:val="clear" w:pos="8306"/>
        </w:tabs>
        <w:spacing w:line="360" w:lineRule="auto"/>
        <w:rPr>
          <w:bCs/>
        </w:rPr>
      </w:pPr>
      <w:r w:rsidRPr="00787A3B">
        <w:rPr>
          <w:rFonts w:hint="eastAsia"/>
          <w:bCs/>
        </w:rPr>
        <w:t>例如，交互式</w:t>
      </w:r>
      <w:r w:rsidRPr="00787A3B">
        <w:rPr>
          <w:rFonts w:hint="eastAsia"/>
          <w:bCs/>
        </w:rPr>
        <w:t>NLIDB</w:t>
      </w:r>
      <w:r w:rsidRPr="00787A3B">
        <w:rPr>
          <w:rFonts w:hint="eastAsia"/>
          <w:bCs/>
        </w:rPr>
        <w:t>（</w:t>
      </w:r>
      <w:r w:rsidRPr="00787A3B">
        <w:rPr>
          <w:rFonts w:hint="eastAsia"/>
          <w:bCs/>
        </w:rPr>
        <w:t>Natural Language Interface to Database</w:t>
      </w:r>
      <w:r w:rsidRPr="00787A3B">
        <w:rPr>
          <w:rFonts w:hint="eastAsia"/>
          <w:bCs/>
        </w:rPr>
        <w:t>）系统就尝试结合用户澄清提问来改进准确率</w:t>
      </w:r>
      <w:r>
        <w:rPr>
          <w:rFonts w:hint="eastAsia"/>
          <w:bCs/>
        </w:rPr>
        <w:t>。</w:t>
      </w:r>
      <w:r w:rsidR="001F2DA9">
        <w:rPr>
          <w:rFonts w:hint="eastAsia"/>
          <w:vertAlign w:val="superscript"/>
        </w:rPr>
        <w:t>[3</w:t>
      </w:r>
      <w:r w:rsidR="001F2DA9">
        <w:rPr>
          <w:vertAlign w:val="superscript"/>
        </w:rPr>
        <w:t>]</w:t>
      </w:r>
    </w:p>
    <w:p w14:paraId="4760B499" w14:textId="6CF6FBEC" w:rsidR="00787A3B" w:rsidRDefault="001F2DA9" w:rsidP="00A443D8">
      <w:pPr>
        <w:pStyle w:val="ae"/>
        <w:tabs>
          <w:tab w:val="clear" w:pos="4153"/>
          <w:tab w:val="clear" w:pos="8306"/>
        </w:tabs>
        <w:spacing w:line="360" w:lineRule="auto"/>
        <w:ind w:firstLineChars="200" w:firstLine="480"/>
        <w:rPr>
          <w:bCs/>
        </w:rPr>
      </w:pPr>
      <w:r w:rsidRPr="001F2DA9">
        <w:rPr>
          <w:rFonts w:hint="eastAsia"/>
          <w:bCs/>
        </w:rPr>
        <w:t>总之，模板和规则方法奠定了</w:t>
      </w:r>
      <w:r w:rsidRPr="001F2DA9">
        <w:rPr>
          <w:rFonts w:hint="eastAsia"/>
          <w:bCs/>
        </w:rPr>
        <w:t>Text2SQL</w:t>
      </w:r>
      <w:r w:rsidRPr="001F2DA9">
        <w:rPr>
          <w:rFonts w:hint="eastAsia"/>
          <w:bCs/>
        </w:rPr>
        <w:t>的初步基础，其虽有局限性但也推动了后续数据驱动方法的发展。</w:t>
      </w:r>
    </w:p>
    <w:p w14:paraId="4C0BB6FE" w14:textId="755114F0" w:rsidR="00280D63" w:rsidRPr="00280D63" w:rsidRDefault="00280D63" w:rsidP="00A35798">
      <w:pPr>
        <w:spacing w:line="360" w:lineRule="auto"/>
        <w:jc w:val="left"/>
        <w:outlineLvl w:val="2"/>
        <w:rPr>
          <w:rFonts w:eastAsia="黑体"/>
          <w:sz w:val="24"/>
        </w:rPr>
      </w:pPr>
      <w:bookmarkStart w:id="29" w:name="_Toc193469280"/>
      <w:bookmarkStart w:id="30" w:name="_Toc193469322"/>
      <w:bookmarkStart w:id="31" w:name="_Toc193469972"/>
      <w:r>
        <w:rPr>
          <w:rFonts w:eastAsia="黑体" w:hint="eastAsia"/>
          <w:sz w:val="24"/>
        </w:rPr>
        <w:t>1</w:t>
      </w:r>
      <w:r>
        <w:rPr>
          <w:rFonts w:eastAsia="黑体"/>
          <w:sz w:val="24"/>
        </w:rPr>
        <w:t>.</w:t>
      </w:r>
      <w:r>
        <w:rPr>
          <w:rFonts w:eastAsia="黑体" w:hint="eastAsia"/>
          <w:sz w:val="24"/>
        </w:rPr>
        <w:t>2</w:t>
      </w:r>
      <w:r>
        <w:rPr>
          <w:rFonts w:eastAsia="黑体"/>
          <w:sz w:val="24"/>
        </w:rPr>
        <w:t>.</w:t>
      </w:r>
      <w:r>
        <w:rPr>
          <w:rFonts w:eastAsia="黑体" w:hint="eastAsia"/>
          <w:sz w:val="24"/>
        </w:rPr>
        <w:t>2</w:t>
      </w:r>
      <w:r>
        <w:rPr>
          <w:rFonts w:eastAsia="黑体"/>
          <w:sz w:val="24"/>
        </w:rPr>
        <w:t xml:space="preserve"> </w:t>
      </w:r>
      <w:r w:rsidRPr="00280D63">
        <w:rPr>
          <w:rFonts w:eastAsia="黑体" w:hint="eastAsia"/>
          <w:sz w:val="24"/>
        </w:rPr>
        <w:t>基于深度学习的方法</w:t>
      </w:r>
      <w:bookmarkEnd w:id="29"/>
      <w:bookmarkEnd w:id="30"/>
      <w:bookmarkEnd w:id="31"/>
    </w:p>
    <w:p w14:paraId="7FEAF61C" w14:textId="7D75BA87" w:rsidR="008141C3" w:rsidRDefault="00280D63" w:rsidP="00E66974">
      <w:pPr>
        <w:pStyle w:val="21"/>
        <w:spacing w:line="360" w:lineRule="auto"/>
        <w:outlineLvl w:val="3"/>
        <w:rPr>
          <w:b w:val="0"/>
          <w:sz w:val="24"/>
        </w:rPr>
      </w:pPr>
      <w:bookmarkStart w:id="32" w:name="_Toc193469225"/>
      <w:bookmarkStart w:id="33" w:name="_Toc193469281"/>
      <w:bookmarkStart w:id="34" w:name="_Toc193469323"/>
      <w:bookmarkStart w:id="35" w:name="_Toc193469973"/>
      <w:bookmarkStart w:id="36" w:name="_Toc193650417"/>
      <w:r>
        <w:rPr>
          <w:rFonts w:hint="eastAsia"/>
          <w:b w:val="0"/>
          <w:sz w:val="24"/>
        </w:rPr>
        <w:t>1.2.2.1</w:t>
      </w:r>
      <w:r>
        <w:rPr>
          <w:b w:val="0"/>
          <w:sz w:val="24"/>
        </w:rPr>
        <w:t xml:space="preserve"> </w:t>
      </w:r>
      <w:r w:rsidRPr="00280D63">
        <w:rPr>
          <w:rFonts w:hint="eastAsia"/>
          <w:b w:val="0"/>
          <w:sz w:val="24"/>
        </w:rPr>
        <w:t>序列到序列模型</w:t>
      </w:r>
      <w:bookmarkEnd w:id="32"/>
      <w:bookmarkEnd w:id="33"/>
      <w:bookmarkEnd w:id="34"/>
      <w:bookmarkEnd w:id="35"/>
      <w:bookmarkEnd w:id="36"/>
    </w:p>
    <w:p w14:paraId="6FC41976" w14:textId="2F1320E5" w:rsidR="00C43694" w:rsidRDefault="00C43694" w:rsidP="00E66974">
      <w:pPr>
        <w:pStyle w:val="ae"/>
        <w:tabs>
          <w:tab w:val="clear" w:pos="4153"/>
          <w:tab w:val="clear" w:pos="8306"/>
        </w:tabs>
        <w:spacing w:line="360" w:lineRule="auto"/>
        <w:ind w:firstLineChars="200" w:firstLine="480"/>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p>
    <w:p w14:paraId="5111B30F" w14:textId="75A0F261" w:rsidR="00C43694" w:rsidRDefault="00C43694" w:rsidP="00E66974">
      <w:pPr>
        <w:pStyle w:val="ae"/>
        <w:tabs>
          <w:tab w:val="clear" w:pos="4153"/>
          <w:tab w:val="clear" w:pos="8306"/>
        </w:tabs>
        <w:spacing w:line="360" w:lineRule="auto"/>
        <w:ind w:firstLineChars="200" w:firstLine="480"/>
        <w:rPr>
          <w:bCs/>
        </w:rPr>
      </w:pP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p>
    <w:p w14:paraId="6CAF14D7" w14:textId="3EDDA86A" w:rsidR="008141C3" w:rsidRDefault="00C43694" w:rsidP="00E66974">
      <w:pPr>
        <w:pStyle w:val="ae"/>
        <w:spacing w:line="360" w:lineRule="auto"/>
        <w:ind w:firstLineChars="200" w:firstLine="480"/>
        <w:rPr>
          <w:bCs/>
        </w:rPr>
      </w:pP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p>
    <w:p w14:paraId="4693F965" w14:textId="3CEA8B3D" w:rsidR="00970630" w:rsidRDefault="00970630" w:rsidP="00E66974">
      <w:pPr>
        <w:pStyle w:val="21"/>
        <w:spacing w:line="360" w:lineRule="auto"/>
        <w:outlineLvl w:val="3"/>
        <w:rPr>
          <w:b w:val="0"/>
          <w:sz w:val="24"/>
        </w:rPr>
      </w:pPr>
      <w:bookmarkStart w:id="37" w:name="_Toc193469226"/>
      <w:bookmarkStart w:id="38" w:name="_Toc193469282"/>
      <w:bookmarkStart w:id="39" w:name="_Toc193469324"/>
      <w:bookmarkStart w:id="40" w:name="_Toc193469974"/>
      <w:bookmarkStart w:id="41" w:name="_Toc193650418"/>
      <w:r>
        <w:rPr>
          <w:rFonts w:hint="eastAsia"/>
          <w:b w:val="0"/>
          <w:sz w:val="24"/>
        </w:rPr>
        <w:t>1.2.2.2</w:t>
      </w:r>
      <w:r>
        <w:rPr>
          <w:b w:val="0"/>
          <w:sz w:val="24"/>
        </w:rPr>
        <w:t xml:space="preserve"> </w:t>
      </w:r>
      <w:r w:rsidRPr="00970630">
        <w:rPr>
          <w:rFonts w:hint="eastAsia"/>
          <w:b w:val="0"/>
          <w:sz w:val="24"/>
        </w:rPr>
        <w:t>基于</w:t>
      </w:r>
      <w:r w:rsidRPr="00970630">
        <w:rPr>
          <w:rFonts w:hint="eastAsia"/>
          <w:b w:val="0"/>
          <w:sz w:val="24"/>
        </w:rPr>
        <w:t>Transformer</w:t>
      </w:r>
      <w:r w:rsidRPr="00970630">
        <w:rPr>
          <w:rFonts w:hint="eastAsia"/>
          <w:b w:val="0"/>
          <w:sz w:val="24"/>
        </w:rPr>
        <w:t>和</w:t>
      </w:r>
      <w:proofErr w:type="gramStart"/>
      <w:r w:rsidRPr="00970630">
        <w:rPr>
          <w:rFonts w:hint="eastAsia"/>
          <w:b w:val="0"/>
          <w:sz w:val="24"/>
        </w:rPr>
        <w:t>预训练</w:t>
      </w:r>
      <w:proofErr w:type="gramEnd"/>
      <w:r w:rsidRPr="00970630">
        <w:rPr>
          <w:rFonts w:hint="eastAsia"/>
          <w:b w:val="0"/>
          <w:sz w:val="24"/>
        </w:rPr>
        <w:t>的模型</w:t>
      </w:r>
      <w:bookmarkEnd w:id="37"/>
      <w:bookmarkEnd w:id="38"/>
      <w:bookmarkEnd w:id="39"/>
      <w:bookmarkEnd w:id="40"/>
      <w:bookmarkEnd w:id="41"/>
    </w:p>
    <w:p w14:paraId="35D36731" w14:textId="04AD3610" w:rsidR="00970630" w:rsidRDefault="00970630" w:rsidP="00E66974">
      <w:pPr>
        <w:pStyle w:val="ae"/>
        <w:tabs>
          <w:tab w:val="clear" w:pos="4153"/>
          <w:tab w:val="clear" w:pos="8306"/>
        </w:tabs>
        <w:spacing w:line="360" w:lineRule="auto"/>
        <w:ind w:firstLineChars="200" w:firstLine="480"/>
        <w:rPr>
          <w:bCs/>
        </w:rPr>
      </w:pPr>
      <w:r w:rsidRPr="00970630">
        <w:rPr>
          <w:rFonts w:hint="eastAsia"/>
          <w:bCs/>
        </w:rPr>
        <w:t>Transformer</w:t>
      </w:r>
      <w:r w:rsidRPr="00970630">
        <w:rPr>
          <w:rFonts w:hint="eastAsia"/>
          <w:bCs/>
        </w:rPr>
        <w:t>通过“自注意力机制”能够更有效地捕捉长程依赖和复杂结构关系</w:t>
      </w:r>
      <w:r>
        <w:rPr>
          <w:rFonts w:hint="eastAsia"/>
          <w:bCs/>
        </w:rPr>
        <w:t>。</w:t>
      </w:r>
    </w:p>
    <w:p w14:paraId="0A2A91EE" w14:textId="285375D6" w:rsidR="00970630" w:rsidRDefault="00970630" w:rsidP="00E66974">
      <w:pPr>
        <w:pStyle w:val="ae"/>
        <w:tabs>
          <w:tab w:val="clear" w:pos="4153"/>
          <w:tab w:val="clear" w:pos="8306"/>
        </w:tabs>
        <w:spacing w:line="360" w:lineRule="auto"/>
        <w:ind w:firstLineChars="200" w:firstLine="480"/>
        <w:rPr>
          <w:bCs/>
        </w:rPr>
      </w:pPr>
      <w:r w:rsidRPr="00970630">
        <w:rPr>
          <w:rFonts w:hint="eastAsia"/>
          <w:bCs/>
        </w:rPr>
        <w:t>如基于</w:t>
      </w:r>
      <w:r w:rsidRPr="00970630">
        <w:rPr>
          <w:rFonts w:hint="eastAsia"/>
          <w:bCs/>
        </w:rPr>
        <w:t>Transformer</w:t>
      </w:r>
      <w:r w:rsidRPr="00970630">
        <w:rPr>
          <w:rFonts w:hint="eastAsia"/>
          <w:bCs/>
        </w:rPr>
        <w:t>的</w:t>
      </w:r>
      <w:proofErr w:type="spellStart"/>
      <w:r w:rsidRPr="00970630">
        <w:rPr>
          <w:rFonts w:hint="eastAsia"/>
          <w:bCs/>
        </w:rPr>
        <w:t>SQLova</w:t>
      </w:r>
      <w:proofErr w:type="spellEnd"/>
      <w:r w:rsidRPr="00970630">
        <w:rPr>
          <w:rFonts w:hint="eastAsia"/>
          <w:bCs/>
        </w:rPr>
        <w:t>、</w:t>
      </w:r>
      <w:r w:rsidRPr="00970630">
        <w:rPr>
          <w:rFonts w:hint="eastAsia"/>
          <w:bCs/>
        </w:rPr>
        <w:t>GPSQL</w:t>
      </w:r>
      <w:r w:rsidRPr="00970630">
        <w:rPr>
          <w:rFonts w:hint="eastAsia"/>
          <w:bCs/>
        </w:rPr>
        <w:t>等模型在</w:t>
      </w:r>
      <w:r w:rsidRPr="00970630">
        <w:rPr>
          <w:rFonts w:hint="eastAsia"/>
          <w:bCs/>
        </w:rPr>
        <w:t>Spider</w:t>
      </w:r>
      <w:r w:rsidRPr="00970630">
        <w:rPr>
          <w:rFonts w:hint="eastAsia"/>
          <w:bCs/>
        </w:rPr>
        <w:t>等</w:t>
      </w:r>
      <w:r w:rsidRPr="00970630">
        <w:rPr>
          <w:rFonts w:hint="eastAsia"/>
          <w:bCs/>
        </w:rPr>
        <w:t>baseline</w:t>
      </w:r>
      <w:r w:rsidRPr="00970630">
        <w:rPr>
          <w:rFonts w:hint="eastAsia"/>
          <w:bCs/>
        </w:rPr>
        <w:t>上拥有领先性能。</w:t>
      </w:r>
      <w:proofErr w:type="spellStart"/>
      <w:r w:rsidRPr="00970630">
        <w:rPr>
          <w:rFonts w:hint="eastAsia"/>
          <w:bCs/>
        </w:rPr>
        <w:t>GraPPa</w:t>
      </w:r>
      <w:proofErr w:type="spellEnd"/>
      <w:r w:rsidRPr="00970630">
        <w:rPr>
          <w:rFonts w:hint="eastAsia"/>
          <w:bCs/>
        </w:rPr>
        <w:t>通过在大规模表语料上</w:t>
      </w:r>
      <w:proofErr w:type="gramStart"/>
      <w:r w:rsidRPr="00970630">
        <w:rPr>
          <w:rFonts w:hint="eastAsia"/>
          <w:bCs/>
        </w:rPr>
        <w:t>预训练</w:t>
      </w:r>
      <w:proofErr w:type="gramEnd"/>
      <w:r w:rsidRPr="00970630">
        <w:rPr>
          <w:rFonts w:hint="eastAsia"/>
          <w:bCs/>
        </w:rPr>
        <w:t>增强模型对数据库模式的表示能力；</w:t>
      </w:r>
      <w:r w:rsidRPr="00970630">
        <w:rPr>
          <w:rFonts w:hint="eastAsia"/>
          <w:bCs/>
        </w:rPr>
        <w:t>RAT-SQL</w:t>
      </w:r>
      <w:r w:rsidRPr="00970630">
        <w:rPr>
          <w:rFonts w:hint="eastAsia"/>
          <w:bCs/>
        </w:rPr>
        <w:t>利用关系自注意力网络结合数据库模式信息，实现了</w:t>
      </w:r>
      <w:proofErr w:type="gramStart"/>
      <w:r w:rsidRPr="00970630">
        <w:rPr>
          <w:rFonts w:hint="eastAsia"/>
          <w:bCs/>
        </w:rPr>
        <w:t>对模式</w:t>
      </w:r>
      <w:proofErr w:type="gramEnd"/>
      <w:r w:rsidRPr="00970630">
        <w:rPr>
          <w:rFonts w:hint="eastAsia"/>
          <w:bCs/>
        </w:rPr>
        <w:t>的有效编码，被认为是</w:t>
      </w:r>
      <w:r w:rsidRPr="00970630">
        <w:rPr>
          <w:rFonts w:hint="eastAsia"/>
          <w:bCs/>
        </w:rPr>
        <w:t>Spider Challenge</w:t>
      </w:r>
      <w:r w:rsidRPr="00970630">
        <w:rPr>
          <w:rFonts w:hint="eastAsia"/>
          <w:bCs/>
        </w:rPr>
        <w:t>中的标杆模型之一。</w:t>
      </w:r>
      <w:r>
        <w:rPr>
          <w:rFonts w:hint="eastAsia"/>
          <w:vertAlign w:val="superscript"/>
        </w:rPr>
        <w:t>[5</w:t>
      </w:r>
      <w:r>
        <w:rPr>
          <w:vertAlign w:val="superscript"/>
        </w:rPr>
        <w:t>]</w:t>
      </w:r>
    </w:p>
    <w:p w14:paraId="1E2D03BF" w14:textId="48976879" w:rsidR="00970630" w:rsidRDefault="00970630" w:rsidP="00E66974">
      <w:pPr>
        <w:pStyle w:val="ae"/>
        <w:spacing w:line="360" w:lineRule="auto"/>
        <w:ind w:firstLineChars="200" w:firstLine="480"/>
        <w:rPr>
          <w:rFonts w:eastAsia="黑体"/>
          <w:bCs/>
        </w:rPr>
      </w:pPr>
      <w:r w:rsidRPr="00970630">
        <w:rPr>
          <w:rFonts w:hint="eastAsia"/>
          <w:bCs/>
        </w:rPr>
        <w:t>这些</w:t>
      </w:r>
      <w:proofErr w:type="gramStart"/>
      <w:r w:rsidRPr="00970630">
        <w:rPr>
          <w:rFonts w:hint="eastAsia"/>
          <w:bCs/>
        </w:rPr>
        <w:t>预训练</w:t>
      </w:r>
      <w:proofErr w:type="gramEnd"/>
      <w:r w:rsidRPr="00970630">
        <w:rPr>
          <w:rFonts w:hint="eastAsia"/>
          <w:bCs/>
        </w:rPr>
        <w:t>模型显著提升了跨领域场景下的性能，缩小与人工编写</w:t>
      </w:r>
      <w:r w:rsidRPr="00970630">
        <w:rPr>
          <w:rFonts w:hint="eastAsia"/>
          <w:bCs/>
        </w:rPr>
        <w:t>SQL</w:t>
      </w:r>
      <w:r w:rsidRPr="00970630">
        <w:rPr>
          <w:rFonts w:hint="eastAsia"/>
          <w:bCs/>
        </w:rPr>
        <w:t>之间的差距。但深度学习模型普遍缺乏对错误的纠正能力，往往“一次生成定成败”，缺少交互式改正的机制。</w:t>
      </w:r>
    </w:p>
    <w:p w14:paraId="7F40E892" w14:textId="342E5B25" w:rsidR="00E1043D" w:rsidRPr="00E776CC" w:rsidRDefault="00E1043D" w:rsidP="00E66974">
      <w:pPr>
        <w:pStyle w:val="21"/>
        <w:spacing w:line="360" w:lineRule="auto"/>
        <w:outlineLvl w:val="2"/>
        <w:rPr>
          <w:b w:val="0"/>
          <w:sz w:val="24"/>
        </w:rPr>
      </w:pPr>
      <w:bookmarkStart w:id="42" w:name="_Toc193469227"/>
      <w:bookmarkStart w:id="43" w:name="_Toc193469283"/>
      <w:bookmarkStart w:id="44" w:name="_Toc193469325"/>
      <w:bookmarkStart w:id="45" w:name="_Toc193469975"/>
      <w:bookmarkStart w:id="46" w:name="_Toc193650419"/>
      <w:r>
        <w:rPr>
          <w:rFonts w:hint="eastAsia"/>
          <w:b w:val="0"/>
          <w:sz w:val="24"/>
        </w:rPr>
        <w:t>1.2.3</w:t>
      </w:r>
      <w:r>
        <w:rPr>
          <w:b w:val="0"/>
          <w:sz w:val="24"/>
        </w:rPr>
        <w:t xml:space="preserve"> </w:t>
      </w:r>
      <w:r w:rsidRPr="00E1043D">
        <w:rPr>
          <w:rFonts w:hint="eastAsia"/>
          <w:b w:val="0"/>
          <w:sz w:val="24"/>
        </w:rPr>
        <w:t>基于大语言模型（</w:t>
      </w:r>
      <w:r w:rsidRPr="00E1043D">
        <w:rPr>
          <w:rFonts w:hint="eastAsia"/>
          <w:b w:val="0"/>
          <w:sz w:val="24"/>
        </w:rPr>
        <w:t>LLM</w:t>
      </w:r>
      <w:r w:rsidRPr="00E1043D">
        <w:rPr>
          <w:rFonts w:hint="eastAsia"/>
          <w:b w:val="0"/>
          <w:sz w:val="24"/>
        </w:rPr>
        <w:t>）的方法</w:t>
      </w:r>
      <w:bookmarkEnd w:id="42"/>
      <w:bookmarkEnd w:id="43"/>
      <w:bookmarkEnd w:id="44"/>
      <w:bookmarkEnd w:id="45"/>
      <w:bookmarkEnd w:id="46"/>
    </w:p>
    <w:p w14:paraId="782713BC" w14:textId="3C7423F6" w:rsidR="00E1043D" w:rsidRDefault="00E1043D" w:rsidP="00E66974">
      <w:pPr>
        <w:pStyle w:val="ae"/>
        <w:tabs>
          <w:tab w:val="clear" w:pos="4153"/>
          <w:tab w:val="clear" w:pos="8306"/>
        </w:tabs>
        <w:spacing w:line="360" w:lineRule="auto"/>
        <w:ind w:firstLineChars="200" w:firstLine="480"/>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就能理解任务要求并生成相应的</w:t>
      </w:r>
      <w:r w:rsidRPr="00E1043D">
        <w:rPr>
          <w:rFonts w:hint="eastAsia"/>
        </w:rPr>
        <w:t>SQL</w:t>
      </w:r>
      <w:r w:rsidRPr="00E776CC">
        <w:rPr>
          <w:rFonts w:hint="eastAsia"/>
        </w:rPr>
        <w:t>。</w:t>
      </w:r>
    </w:p>
    <w:p w14:paraId="0E2D0651" w14:textId="1FEF81EF" w:rsidR="00E1043D" w:rsidRDefault="00E1043D" w:rsidP="00E66974">
      <w:pPr>
        <w:pStyle w:val="ae"/>
        <w:tabs>
          <w:tab w:val="clear" w:pos="4153"/>
          <w:tab w:val="clear" w:pos="8306"/>
        </w:tabs>
        <w:spacing w:line="360" w:lineRule="auto"/>
        <w:ind w:firstLineChars="200" w:firstLine="480"/>
      </w:pP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[7</w:t>
      </w:r>
      <w:r>
        <w:rPr>
          <w:vertAlign w:val="superscript"/>
        </w:rPr>
        <w:t>]</w:t>
      </w:r>
    </w:p>
    <w:p w14:paraId="7057FE01" w14:textId="608819EF" w:rsidR="00E1043D" w:rsidRPr="005900C3" w:rsidRDefault="00E1043D" w:rsidP="00E66974">
      <w:pPr>
        <w:pStyle w:val="ae"/>
        <w:tabs>
          <w:tab w:val="clear" w:pos="4153"/>
          <w:tab w:val="clear" w:pos="8306"/>
        </w:tabs>
        <w:spacing w:line="360" w:lineRule="auto"/>
        <w:ind w:firstLineChars="200" w:firstLine="480"/>
      </w:pP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E776CC" w:rsidRDefault="00D87147" w:rsidP="00E66974">
      <w:pPr>
        <w:pStyle w:val="21"/>
        <w:spacing w:line="360" w:lineRule="auto"/>
        <w:rPr>
          <w:b w:val="0"/>
          <w:sz w:val="24"/>
        </w:rPr>
      </w:pPr>
      <w:bookmarkStart w:id="47" w:name="_Toc193469228"/>
      <w:bookmarkStart w:id="48" w:name="_Toc193469284"/>
      <w:bookmarkStart w:id="49" w:name="_Toc193469326"/>
      <w:bookmarkStart w:id="50" w:name="_Toc193469976"/>
      <w:bookmarkStart w:id="51" w:name="_Toc193650420"/>
      <w:r>
        <w:rPr>
          <w:rFonts w:hint="eastAsia"/>
          <w:b w:val="0"/>
          <w:sz w:val="24"/>
        </w:rPr>
        <w:t>1.3</w:t>
      </w:r>
      <w:r>
        <w:rPr>
          <w:b w:val="0"/>
          <w:sz w:val="24"/>
        </w:rPr>
        <w:t xml:space="preserve"> </w:t>
      </w:r>
      <w:r w:rsidRPr="00D87147">
        <w:rPr>
          <w:rFonts w:hint="eastAsia"/>
          <w:b w:val="0"/>
          <w:sz w:val="24"/>
        </w:rPr>
        <w:t>本文贡献</w:t>
      </w:r>
      <w:bookmarkEnd w:id="47"/>
      <w:bookmarkEnd w:id="48"/>
      <w:bookmarkEnd w:id="49"/>
      <w:bookmarkEnd w:id="50"/>
      <w:bookmarkEnd w:id="51"/>
    </w:p>
    <w:p w14:paraId="75855DDE" w14:textId="4CD48C00" w:rsidR="00D87147" w:rsidRDefault="00D87147" w:rsidP="00E66974">
      <w:pPr>
        <w:pStyle w:val="ae"/>
        <w:tabs>
          <w:tab w:val="clear" w:pos="4153"/>
          <w:tab w:val="clear" w:pos="8306"/>
        </w:tabs>
        <w:spacing w:line="360" w:lineRule="auto"/>
        <w:ind w:firstLineChars="200" w:firstLine="480"/>
      </w:pPr>
      <w:r w:rsidRPr="00E776CC">
        <w:rPr>
          <w:rFonts w:hint="eastAsia"/>
        </w:rPr>
        <w:t>将</w:t>
      </w:r>
      <w:r w:rsidRPr="00D87147">
        <w:rPr>
          <w:rFonts w:hint="eastAsia"/>
        </w:rPr>
        <w:t>为应对上述挑战，本文设计并实现了一个基于多智能体</w:t>
      </w:r>
      <w:r w:rsidRPr="00D87147">
        <w:rPr>
          <w:rFonts w:hint="eastAsia"/>
        </w:rPr>
        <w:t>LLM</w:t>
      </w:r>
      <w:r w:rsidRPr="00D87147">
        <w:rPr>
          <w:rFonts w:hint="eastAsia"/>
        </w:rPr>
        <w:t>的</w:t>
      </w:r>
      <w:r w:rsidRPr="00D87147">
        <w:rPr>
          <w:rFonts w:hint="eastAsia"/>
        </w:rPr>
        <w:t>Text2SQL</w:t>
      </w:r>
      <w:r w:rsidRPr="00D87147">
        <w:rPr>
          <w:rFonts w:hint="eastAsia"/>
        </w:rPr>
        <w:t>系统</w:t>
      </w:r>
      <w:r w:rsidRPr="00E776CC">
        <w:rPr>
          <w:rFonts w:hint="eastAsia"/>
        </w:rPr>
        <w:t>。</w:t>
      </w:r>
    </w:p>
    <w:p w14:paraId="03A4ED15" w14:textId="08FC2339" w:rsidR="00D87147" w:rsidRDefault="00D87147" w:rsidP="00E66974">
      <w:pPr>
        <w:pStyle w:val="ae"/>
        <w:tabs>
          <w:tab w:val="clear" w:pos="4153"/>
          <w:tab w:val="clear" w:pos="8306"/>
        </w:tabs>
        <w:spacing w:line="360" w:lineRule="auto"/>
        <w:ind w:firstLineChars="200" w:firstLine="480"/>
      </w:pPr>
      <w:r w:rsidRPr="00D87147">
        <w:rPr>
          <w:rFonts w:hint="eastAsia"/>
        </w:rPr>
        <w:t>我们的主要贡献包括：</w:t>
      </w: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r w:rsidR="00286CD6">
        <w:rPr>
          <w:rFonts w:hint="eastAsia"/>
        </w:rPr>
        <w:t>3</w:t>
      </w:r>
      <w:r w:rsidR="00286CD6">
        <w:rPr>
          <w:rFonts w:hint="eastAsia"/>
        </w:rPr>
        <w:t>）</w:t>
      </w:r>
      <w:r w:rsidR="00286CD6" w:rsidRPr="00286CD6">
        <w:rPr>
          <w:rFonts w:hint="eastAsia"/>
        </w:rPr>
        <w:t>结果校验与自我修正：设计</w:t>
      </w:r>
      <w:r w:rsidR="00286CD6" w:rsidRPr="00286CD6">
        <w:rPr>
          <w:rFonts w:hint="eastAsia"/>
        </w:rPr>
        <w:t>SQL</w:t>
      </w:r>
      <w:r w:rsidR="00286CD6" w:rsidRPr="00286CD6">
        <w:rPr>
          <w:rFonts w:hint="eastAsia"/>
        </w:rPr>
        <w:t>执行校验和错误反馈环节，在真实数据库上执行多轮来验证生成</w:t>
      </w:r>
      <w:r w:rsidR="00286CD6" w:rsidRPr="00286CD6">
        <w:rPr>
          <w:rFonts w:hint="eastAsia"/>
        </w:rPr>
        <w:t>SQL</w:t>
      </w:r>
      <w:r w:rsidR="00286CD6" w:rsidRPr="00286CD6">
        <w:rPr>
          <w:rFonts w:hint="eastAsia"/>
        </w:rPr>
        <w:t>的正确性，后将错误信息反馈给生成智能体进行自我修正。已有研究证明类似的多智能体校对机制可提升查询准确率。</w:t>
      </w:r>
      <w:r w:rsidR="00286CD6">
        <w:rPr>
          <w:rFonts w:hint="eastAsia"/>
          <w:vertAlign w:val="superscript"/>
        </w:rPr>
        <w:t>[8</w:t>
      </w:r>
      <w:r w:rsidR="00286CD6">
        <w:rPr>
          <w:vertAlign w:val="superscript"/>
        </w:rPr>
        <w:t>]</w:t>
      </w:r>
      <w:r w:rsidR="00286CD6">
        <w:rPr>
          <w:rFonts w:hint="eastAsia"/>
          <w:vertAlign w:val="superscript"/>
        </w:rPr>
        <w:t>[9</w:t>
      </w:r>
      <w:r w:rsidR="00286CD6">
        <w:rPr>
          <w:vertAlign w:val="superscript"/>
        </w:rPr>
        <w:t>]</w:t>
      </w:r>
      <w:r w:rsidR="00286CD6">
        <w:rPr>
          <w:rFonts w:hint="eastAsia"/>
          <w:vertAlign w:val="superscript"/>
        </w:rPr>
        <w:t xml:space="preserve"> </w:t>
      </w:r>
      <w:r w:rsidR="00286CD6" w:rsidRPr="00286CD6">
        <w:rPr>
          <w:rFonts w:hint="eastAsia"/>
        </w:rPr>
        <w:t>我们的方法实现了自动错误检测和迭代改进，免去人工介入</w:t>
      </w:r>
      <w:r w:rsidR="00286CD6">
        <w:rPr>
          <w:rFonts w:hint="eastAsia"/>
        </w:rPr>
        <w:t>。（</w:t>
      </w:r>
      <w:r w:rsidR="00286CD6">
        <w:rPr>
          <w:rFonts w:hint="eastAsia"/>
        </w:rPr>
        <w:t>4</w:t>
      </w:r>
      <w:r w:rsidR="00286CD6">
        <w:rPr>
          <w:rFonts w:hint="eastAsia"/>
        </w:rPr>
        <w:t>）</w:t>
      </w:r>
      <w:r w:rsidR="00286CD6" w:rsidRPr="00286CD6">
        <w:rPr>
          <w:rFonts w:hint="eastAsia"/>
        </w:rPr>
        <w:t>全面的优化策略与工程实现：针对</w:t>
      </w:r>
      <w:r w:rsidR="00286CD6" w:rsidRPr="00286CD6">
        <w:rPr>
          <w:rFonts w:hint="eastAsia"/>
        </w:rPr>
        <w:t>LLM</w:t>
      </w:r>
      <w:r w:rsidR="00286CD6" w:rsidRPr="00286CD6">
        <w:rPr>
          <w:rFonts w:hint="eastAsia"/>
        </w:rPr>
        <w:t>的性能和确定性问题，我们提出了</w:t>
      </w:r>
      <w:proofErr w:type="gramStart"/>
      <w:r w:rsidR="00286CD6" w:rsidRPr="00286CD6">
        <w:rPr>
          <w:rFonts w:hint="eastAsia"/>
        </w:rPr>
        <w:t>多项成效</w:t>
      </w:r>
      <w:proofErr w:type="gramEnd"/>
      <w:r w:rsidR="00286CD6" w:rsidRPr="00286CD6">
        <w:rPr>
          <w:rFonts w:hint="eastAsia"/>
        </w:rPr>
        <w:t>可观的优化策略，如多智能体投票融合提高答案准确度、异步并行的</w:t>
      </w:r>
      <w:r w:rsidR="00286CD6" w:rsidRPr="00286CD6">
        <w:rPr>
          <w:rFonts w:hint="eastAsia"/>
        </w:rPr>
        <w:t>HTTP</w:t>
      </w:r>
      <w:r w:rsidR="00286CD6" w:rsidRPr="00286CD6">
        <w:rPr>
          <w:rFonts w:hint="eastAsia"/>
        </w:rPr>
        <w:t>调用加速响应、上下文缓存和长对话剪枝减少冗余计算、</w:t>
      </w:r>
      <w:r w:rsidR="00286CD6" w:rsidRPr="00286CD6">
        <w:rPr>
          <w:rFonts w:hint="eastAsia"/>
        </w:rPr>
        <w:t>partial mode</w:t>
      </w:r>
      <w:r w:rsidR="00286CD6" w:rsidRPr="00286CD6">
        <w:rPr>
          <w:rFonts w:hint="eastAsia"/>
        </w:rPr>
        <w:t>前缀约束输出、</w:t>
      </w:r>
      <w:r w:rsidR="00286CD6" w:rsidRPr="00286CD6">
        <w:rPr>
          <w:rFonts w:hint="eastAsia"/>
        </w:rPr>
        <w:t>JSON</w:t>
      </w:r>
      <w:r w:rsidR="00286CD6" w:rsidRPr="00286CD6">
        <w:rPr>
          <w:rFonts w:hint="eastAsia"/>
        </w:rPr>
        <w:t>格式结构化输出提高可解析度、以及通过数据库事务保证执行安全等。由此系统的实用性和健壮性得到保障。</w:t>
      </w:r>
      <w:r w:rsidR="00286CD6">
        <w:rPr>
          <w:rFonts w:hint="eastAsia"/>
        </w:rPr>
        <w:t>（</w:t>
      </w:r>
      <w:r w:rsidR="00286CD6">
        <w:rPr>
          <w:rFonts w:hint="eastAsia"/>
        </w:rPr>
        <w:t>5</w:t>
      </w:r>
      <w:r w:rsidR="00286CD6">
        <w:rPr>
          <w:rFonts w:hint="eastAsia"/>
        </w:rPr>
        <w:t>）</w:t>
      </w:r>
      <w:r w:rsidR="00286CD6" w:rsidRPr="00286CD6">
        <w:rPr>
          <w:rFonts w:hint="eastAsia"/>
        </w:rPr>
        <w:t>综合评估：我们有丰富的实验，从准确率、执行效率、稳定性等多方面评估系统，并与传统单智能</w:t>
      </w:r>
      <w:proofErr w:type="gramStart"/>
      <w:r w:rsidR="00286CD6" w:rsidRPr="00286CD6">
        <w:rPr>
          <w:rFonts w:hint="eastAsia"/>
        </w:rPr>
        <w:t>体方案</w:t>
      </w:r>
      <w:proofErr w:type="gramEnd"/>
      <w:r w:rsidR="00286CD6" w:rsidRPr="00286CD6">
        <w:rPr>
          <w:rFonts w:hint="eastAsia"/>
        </w:rPr>
        <w:t>进行比较。本系统在</w:t>
      </w:r>
      <w:r w:rsidR="00286CD6" w:rsidRPr="00286CD6">
        <w:rPr>
          <w:rFonts w:hint="eastAsia"/>
        </w:rPr>
        <w:t>Spider</w:t>
      </w:r>
      <w:r w:rsidR="00286CD6" w:rsidRPr="00286CD6">
        <w:rPr>
          <w:rFonts w:hint="eastAsia"/>
        </w:rPr>
        <w:t>等</w:t>
      </w:r>
      <w:r w:rsidR="00286CD6" w:rsidRPr="00286CD6">
        <w:rPr>
          <w:rFonts w:hint="eastAsia"/>
        </w:rPr>
        <w:t>baseline</w:t>
      </w:r>
      <w:r w:rsidR="00286CD6" w:rsidRPr="00286CD6">
        <w:rPr>
          <w:rFonts w:hint="eastAsia"/>
        </w:rPr>
        <w:t>数据集上的查询准确率远超单智能体</w:t>
      </w:r>
      <w:r w:rsidR="00286CD6" w:rsidRPr="00286CD6">
        <w:rPr>
          <w:rFonts w:hint="eastAsia"/>
        </w:rPr>
        <w:t>LLM baseline</w:t>
      </w:r>
      <w:r w:rsidR="00286CD6" w:rsidRPr="00286CD6">
        <w:rPr>
          <w:rFonts w:hint="eastAsia"/>
        </w:rPr>
        <w:t>，在</w:t>
      </w:r>
      <w:proofErr w:type="gramStart"/>
      <w:r w:rsidR="00286CD6" w:rsidRPr="00286CD6">
        <w:rPr>
          <w:rFonts w:hint="eastAsia"/>
        </w:rPr>
        <w:t>真实业务</w:t>
      </w:r>
      <w:proofErr w:type="gramEnd"/>
      <w:r w:rsidR="00286CD6" w:rsidRPr="00286CD6">
        <w:rPr>
          <w:rFonts w:hint="eastAsia"/>
        </w:rPr>
        <w:t>数据库上成功应对了一系列模糊查询场景，多智能</w:t>
      </w:r>
      <w:proofErr w:type="gramStart"/>
      <w:r w:rsidR="00286CD6" w:rsidRPr="00286CD6">
        <w:rPr>
          <w:rFonts w:hint="eastAsia"/>
        </w:rPr>
        <w:t>体方案</w:t>
      </w:r>
      <w:proofErr w:type="gramEnd"/>
      <w:r w:rsidR="00286CD6" w:rsidRPr="00286CD6">
        <w:rPr>
          <w:rFonts w:hint="eastAsia"/>
        </w:rPr>
        <w:t>的有效性从而得到验证。我们还分析了当前系统的局限，指明未来的改进方向</w:t>
      </w:r>
      <w:r w:rsidRPr="00D87147">
        <w:rPr>
          <w:rFonts w:hint="eastAsia"/>
        </w:rPr>
        <w:t>。</w:t>
      </w:r>
    </w:p>
    <w:p w14:paraId="47E18049" w14:textId="58028109" w:rsidR="00970630" w:rsidRPr="008C5202" w:rsidRDefault="00D87147" w:rsidP="008C5202">
      <w:pPr>
        <w:pStyle w:val="ae"/>
        <w:tabs>
          <w:tab w:val="clear" w:pos="4153"/>
          <w:tab w:val="clear" w:pos="8306"/>
        </w:tabs>
        <w:spacing w:line="360" w:lineRule="auto"/>
        <w:ind w:firstLineChars="200" w:firstLine="480"/>
      </w:pPr>
      <w:r w:rsidRPr="00E776CC">
        <w:rPr>
          <w:rFonts w:hint="eastAsia"/>
        </w:rPr>
        <w:t>当下，大规模语言模型（</w:t>
      </w:r>
      <w:r w:rsidRPr="00E776CC">
        <w:rPr>
          <w:rFonts w:hint="eastAsia"/>
        </w:rPr>
        <w:t>LLM</w:t>
      </w:r>
      <w:r w:rsidRPr="00E776CC">
        <w:rPr>
          <w:rFonts w:hint="eastAsia"/>
        </w:rPr>
        <w:t>）如</w:t>
      </w:r>
      <w:r w:rsidRPr="00E776CC">
        <w:rPr>
          <w:rFonts w:hint="eastAsia"/>
        </w:rPr>
        <w:t>GPT-4</w:t>
      </w:r>
      <w:r w:rsidRPr="00E776CC">
        <w:rPr>
          <w:rFonts w:hint="eastAsia"/>
        </w:rPr>
        <w:t>、</w:t>
      </w:r>
      <w:proofErr w:type="spellStart"/>
      <w:r w:rsidRPr="00E776CC">
        <w:rPr>
          <w:rFonts w:hint="eastAsia"/>
        </w:rPr>
        <w:t>DeepSeek</w:t>
      </w:r>
      <w:proofErr w:type="spellEnd"/>
      <w:r w:rsidRPr="00E776CC">
        <w:rPr>
          <w:rFonts w:hint="eastAsia"/>
        </w:rPr>
        <w:t>的出现给</w:t>
      </w:r>
      <w:r w:rsidRPr="00E776CC">
        <w:rPr>
          <w:rFonts w:hint="eastAsia"/>
        </w:rPr>
        <w:t>Text2SQL</w:t>
      </w:r>
      <w:r w:rsidRPr="00E776CC">
        <w:rPr>
          <w:rFonts w:hint="eastAsia"/>
        </w:rPr>
        <w:t>带来了新的契机。</w:t>
      </w:r>
      <w:r w:rsidRPr="00E776CC">
        <w:rPr>
          <w:rFonts w:hint="eastAsia"/>
        </w:rPr>
        <w:t>LLM</w:t>
      </w:r>
      <w:r w:rsidRPr="00E776CC">
        <w:rPr>
          <w:rFonts w:hint="eastAsia"/>
        </w:rPr>
        <w:t>在自然语言理解和生成上</w:t>
      </w:r>
      <w:proofErr w:type="gramStart"/>
      <w:r w:rsidRPr="00E776CC">
        <w:rPr>
          <w:rFonts w:hint="eastAsia"/>
        </w:rPr>
        <w:t>崭</w:t>
      </w:r>
      <w:proofErr w:type="gramEnd"/>
      <w:r w:rsidRPr="00E776CC">
        <w:rPr>
          <w:rFonts w:hint="eastAsia"/>
        </w:rPr>
        <w:t>露出前所未有的能力，使得</w:t>
      </w:r>
      <w:r w:rsidRPr="00E776CC">
        <w:rPr>
          <w:rFonts w:hint="eastAsia"/>
        </w:rPr>
        <w:t>LLM</w:t>
      </w:r>
      <w:r w:rsidRPr="00E776CC">
        <w:rPr>
          <w:rFonts w:hint="eastAsia"/>
        </w:rPr>
        <w:t>驱动的</w:t>
      </w:r>
      <w:r w:rsidRPr="00E776CC">
        <w:rPr>
          <w:rFonts w:hint="eastAsia"/>
        </w:rPr>
        <w:t>Text2SQL</w:t>
      </w:r>
      <w:r w:rsidRPr="00E776CC">
        <w:rPr>
          <w:rFonts w:hint="eastAsia"/>
        </w:rPr>
        <w:t>更好地泛化到不同领域的数据库；得益于其强大的推理能力，甚至在零样本或小样</w:t>
      </w:r>
      <w:r w:rsidRPr="00E776CC">
        <w:rPr>
          <w:rFonts w:hint="eastAsia"/>
        </w:rPr>
        <w:t>prompt</w:t>
      </w:r>
      <w:r w:rsidRPr="00E776CC">
        <w:rPr>
          <w:rFonts w:hint="eastAsia"/>
        </w:rPr>
        <w:t>下仍能生成复杂的</w:t>
      </w:r>
      <w:r w:rsidRPr="00E776CC">
        <w:rPr>
          <w:rFonts w:hint="eastAsia"/>
        </w:rPr>
        <w:t>SQL</w:t>
      </w:r>
      <w:r w:rsidRPr="00E776CC">
        <w:rPr>
          <w:rFonts w:hint="eastAsia"/>
        </w:rPr>
        <w:t>查询。</w:t>
      </w:r>
      <w:r w:rsidR="008C5202">
        <w:br w:type="page"/>
      </w:r>
    </w:p>
    <w:p w14:paraId="13BF77D1" w14:textId="53BA9DE5" w:rsidR="008141C3" w:rsidRDefault="00000000" w:rsidP="00E66974">
      <w:pPr>
        <w:spacing w:line="360" w:lineRule="auto"/>
        <w:outlineLvl w:val="0"/>
        <w:rPr>
          <w:rFonts w:eastAsia="黑体"/>
          <w:sz w:val="24"/>
          <w:szCs w:val="30"/>
        </w:rPr>
      </w:pPr>
      <w:bookmarkStart w:id="52" w:name="_Toc135816536"/>
      <w:bookmarkStart w:id="53" w:name="_Toc193469229"/>
      <w:bookmarkStart w:id="54" w:name="_Toc193469285"/>
      <w:bookmarkStart w:id="55" w:name="_Toc193469327"/>
      <w:bookmarkStart w:id="56" w:name="_Toc193469977"/>
      <w:bookmarkStart w:id="57" w:name="_Toc193650421"/>
      <w:r>
        <w:rPr>
          <w:rFonts w:eastAsia="黑体" w:hint="eastAsia"/>
          <w:sz w:val="24"/>
          <w:szCs w:val="30"/>
        </w:rPr>
        <w:t>2</w:t>
      </w:r>
      <w:r>
        <w:rPr>
          <w:rFonts w:eastAsia="黑体" w:hint="eastAsia"/>
          <w:sz w:val="24"/>
          <w:szCs w:val="30"/>
        </w:rPr>
        <w:t>、</w:t>
      </w:r>
      <w:r w:rsidR="009A29A6">
        <w:rPr>
          <w:rFonts w:eastAsia="黑体" w:hint="eastAsia"/>
          <w:sz w:val="24"/>
          <w:szCs w:val="30"/>
        </w:rPr>
        <w:t>基础概念</w:t>
      </w:r>
      <w:bookmarkEnd w:id="52"/>
      <w:bookmarkEnd w:id="53"/>
      <w:bookmarkEnd w:id="54"/>
      <w:bookmarkEnd w:id="55"/>
      <w:bookmarkEnd w:id="56"/>
      <w:bookmarkEnd w:id="57"/>
    </w:p>
    <w:p w14:paraId="1C15A33C" w14:textId="17644593" w:rsidR="000D639E" w:rsidRPr="00052CDD" w:rsidRDefault="000D639E" w:rsidP="00E66974">
      <w:pPr>
        <w:pStyle w:val="ae"/>
        <w:tabs>
          <w:tab w:val="clear" w:pos="4153"/>
          <w:tab w:val="clear" w:pos="8306"/>
        </w:tabs>
        <w:spacing w:line="360" w:lineRule="auto"/>
        <w:ind w:firstLineChars="200" w:firstLine="480"/>
      </w:pPr>
      <w:bookmarkStart w:id="58" w:name="_Toc135816537"/>
      <w:r w:rsidRPr="000D639E">
        <w:rPr>
          <w:rFonts w:hint="eastAsia"/>
        </w:rPr>
        <w:t>介绍系统细节前，</w:t>
      </w:r>
      <w:proofErr w:type="gramStart"/>
      <w:r w:rsidRPr="000D639E">
        <w:rPr>
          <w:rFonts w:hint="eastAsia"/>
        </w:rPr>
        <w:t>本章先</w:t>
      </w:r>
      <w:proofErr w:type="gramEnd"/>
      <w:r w:rsidRPr="000D639E">
        <w:rPr>
          <w:rFonts w:hint="eastAsia"/>
        </w:rPr>
        <w:t>阐述与本研究相关的几个基础概念。包括注意力机制、大语言模型（</w:t>
      </w:r>
      <w:r w:rsidRPr="000D639E">
        <w:rPr>
          <w:rFonts w:hint="eastAsia"/>
        </w:rPr>
        <w:t>LLM</w:t>
      </w:r>
      <w:r w:rsidRPr="000D639E">
        <w:rPr>
          <w:rFonts w:hint="eastAsia"/>
        </w:rPr>
        <w:t>）、检索增强生成（</w:t>
      </w:r>
      <w:r w:rsidRPr="000D639E">
        <w:rPr>
          <w:rFonts w:hint="eastAsia"/>
        </w:rPr>
        <w:t>RAG</w:t>
      </w:r>
      <w:r w:rsidRPr="000D639E">
        <w:rPr>
          <w:rFonts w:hint="eastAsia"/>
        </w:rPr>
        <w:t>），平均语义文本检索（</w:t>
      </w:r>
      <w:r w:rsidRPr="000D639E">
        <w:rPr>
          <w:rFonts w:hint="eastAsia"/>
        </w:rPr>
        <w:t>TF-IDF + cosine</w:t>
      </w:r>
      <w:r w:rsidRPr="000D639E">
        <w:rPr>
          <w:rFonts w:hint="eastAsia"/>
        </w:rPr>
        <w:t>）</w:t>
      </w:r>
      <w:r w:rsidRPr="00E776CC">
        <w:rPr>
          <w:rFonts w:hint="eastAsia"/>
        </w:rPr>
        <w:t>。</w:t>
      </w:r>
    </w:p>
    <w:p w14:paraId="6ED3822D" w14:textId="342E32E1" w:rsidR="0071401B" w:rsidRPr="00E776CC" w:rsidRDefault="0071401B" w:rsidP="00E66974">
      <w:pPr>
        <w:pStyle w:val="21"/>
        <w:spacing w:line="360" w:lineRule="auto"/>
        <w:rPr>
          <w:b w:val="0"/>
          <w:sz w:val="24"/>
        </w:rPr>
      </w:pPr>
      <w:bookmarkStart w:id="59" w:name="_Toc193469230"/>
      <w:bookmarkStart w:id="60" w:name="_Toc193469286"/>
      <w:bookmarkStart w:id="61" w:name="_Toc193469328"/>
      <w:bookmarkStart w:id="62" w:name="_Toc193469978"/>
      <w:bookmarkStart w:id="63" w:name="_Toc193650422"/>
      <w:bookmarkEnd w:id="58"/>
      <w:r>
        <w:rPr>
          <w:rFonts w:hint="eastAsia"/>
          <w:b w:val="0"/>
          <w:sz w:val="24"/>
        </w:rPr>
        <w:t>2.1</w:t>
      </w:r>
      <w:r>
        <w:rPr>
          <w:b w:val="0"/>
          <w:sz w:val="24"/>
        </w:rPr>
        <w:t xml:space="preserve"> </w:t>
      </w:r>
      <w:r>
        <w:rPr>
          <w:rFonts w:hint="eastAsia"/>
          <w:b w:val="0"/>
          <w:sz w:val="24"/>
        </w:rPr>
        <w:t>注意力机制</w:t>
      </w:r>
      <w:bookmarkEnd w:id="59"/>
      <w:bookmarkEnd w:id="60"/>
      <w:bookmarkEnd w:id="61"/>
      <w:bookmarkEnd w:id="62"/>
      <w:bookmarkEnd w:id="63"/>
    </w:p>
    <w:p w14:paraId="4335E1EC" w14:textId="5B119631" w:rsidR="0071401B" w:rsidRDefault="0071401B" w:rsidP="00E66974">
      <w:pPr>
        <w:pStyle w:val="ae"/>
        <w:tabs>
          <w:tab w:val="clear" w:pos="4153"/>
          <w:tab w:val="clear" w:pos="8306"/>
        </w:tabs>
        <w:spacing w:line="360" w:lineRule="auto"/>
        <w:ind w:firstLineChars="200" w:firstLine="480"/>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E66974">
      <w:pPr>
        <w:pStyle w:val="ae"/>
        <w:tabs>
          <w:tab w:val="clear" w:pos="4153"/>
          <w:tab w:val="clear" w:pos="8306"/>
        </w:tabs>
        <w:spacing w:line="360" w:lineRule="auto"/>
        <w:ind w:firstLineChars="200" w:firstLine="480"/>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E776CC" w:rsidRDefault="00D367EA" w:rsidP="00E66974">
      <w:pPr>
        <w:pStyle w:val="21"/>
        <w:spacing w:line="360" w:lineRule="auto"/>
        <w:rPr>
          <w:b w:val="0"/>
          <w:sz w:val="24"/>
        </w:rPr>
      </w:pPr>
      <w:bookmarkStart w:id="64" w:name="_Toc193469231"/>
      <w:bookmarkStart w:id="65" w:name="_Toc193469287"/>
      <w:bookmarkStart w:id="66" w:name="_Toc193469329"/>
      <w:bookmarkStart w:id="67" w:name="_Toc193469979"/>
      <w:bookmarkStart w:id="68" w:name="_Toc193650423"/>
      <w:r>
        <w:rPr>
          <w:rFonts w:hint="eastAsia"/>
          <w:b w:val="0"/>
          <w:sz w:val="24"/>
        </w:rPr>
        <w:t>2.2</w:t>
      </w:r>
      <w:r>
        <w:rPr>
          <w:b w:val="0"/>
          <w:sz w:val="24"/>
        </w:rPr>
        <w:t xml:space="preserve"> </w:t>
      </w:r>
      <w:r w:rsidRPr="00D367EA">
        <w:rPr>
          <w:rFonts w:hint="eastAsia"/>
          <w:b w:val="0"/>
          <w:sz w:val="24"/>
        </w:rPr>
        <w:t>大语言模型（</w:t>
      </w:r>
      <w:r w:rsidRPr="00D367EA">
        <w:rPr>
          <w:rFonts w:hint="eastAsia"/>
          <w:b w:val="0"/>
          <w:sz w:val="24"/>
        </w:rPr>
        <w:t>LLM</w:t>
      </w:r>
      <w:r w:rsidRPr="00D367EA">
        <w:rPr>
          <w:rFonts w:hint="eastAsia"/>
          <w:b w:val="0"/>
          <w:sz w:val="24"/>
        </w:rPr>
        <w:t>）</w:t>
      </w:r>
      <w:bookmarkEnd w:id="64"/>
      <w:bookmarkEnd w:id="65"/>
      <w:bookmarkEnd w:id="66"/>
      <w:bookmarkEnd w:id="67"/>
      <w:bookmarkEnd w:id="68"/>
    </w:p>
    <w:p w14:paraId="252BF572" w14:textId="79A40C33" w:rsidR="00D367EA" w:rsidRDefault="00D367EA" w:rsidP="00E66974">
      <w:pPr>
        <w:pStyle w:val="ae"/>
        <w:tabs>
          <w:tab w:val="clear" w:pos="4153"/>
          <w:tab w:val="clear" w:pos="8306"/>
        </w:tabs>
        <w:spacing w:line="360" w:lineRule="auto"/>
        <w:ind w:firstLineChars="200" w:firstLine="480"/>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E66974">
      <w:pPr>
        <w:pStyle w:val="ae"/>
        <w:tabs>
          <w:tab w:val="clear" w:pos="4153"/>
          <w:tab w:val="clear" w:pos="8306"/>
        </w:tabs>
        <w:spacing w:line="360" w:lineRule="auto"/>
        <w:ind w:firstLineChars="200" w:firstLine="480"/>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E66974">
      <w:pPr>
        <w:pStyle w:val="ae"/>
        <w:tabs>
          <w:tab w:val="clear" w:pos="4153"/>
          <w:tab w:val="clear" w:pos="8306"/>
        </w:tabs>
        <w:spacing w:line="360" w:lineRule="auto"/>
        <w:ind w:firstLineChars="200" w:firstLine="480"/>
      </w:pPr>
      <w:r w:rsidRPr="00D367EA">
        <w:rPr>
          <w:rFonts w:hint="eastAsia"/>
        </w:rPr>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E776CC" w:rsidRDefault="00454634" w:rsidP="00E66974">
      <w:pPr>
        <w:pStyle w:val="21"/>
        <w:spacing w:line="360" w:lineRule="auto"/>
        <w:rPr>
          <w:b w:val="0"/>
          <w:sz w:val="24"/>
        </w:rPr>
      </w:pPr>
      <w:bookmarkStart w:id="69" w:name="_Toc193469232"/>
      <w:bookmarkStart w:id="70" w:name="_Toc193469288"/>
      <w:bookmarkStart w:id="71" w:name="_Toc193469330"/>
      <w:bookmarkStart w:id="72" w:name="_Toc193469980"/>
      <w:bookmarkStart w:id="73" w:name="_Toc193650424"/>
      <w:r>
        <w:rPr>
          <w:rFonts w:hint="eastAsia"/>
          <w:b w:val="0"/>
          <w:sz w:val="24"/>
        </w:rPr>
        <w:t>2.3</w:t>
      </w:r>
      <w:r>
        <w:rPr>
          <w:b w:val="0"/>
          <w:sz w:val="24"/>
        </w:rPr>
        <w:t xml:space="preserve"> </w:t>
      </w:r>
      <w:r w:rsidRPr="00454634">
        <w:rPr>
          <w:rFonts w:hint="eastAsia"/>
          <w:b w:val="0"/>
          <w:sz w:val="24"/>
        </w:rPr>
        <w:t>检索增强生成（</w:t>
      </w:r>
      <w:r w:rsidRPr="00454634">
        <w:rPr>
          <w:rFonts w:hint="eastAsia"/>
          <w:b w:val="0"/>
          <w:sz w:val="24"/>
        </w:rPr>
        <w:t>RAG</w:t>
      </w:r>
      <w:r w:rsidRPr="00454634">
        <w:rPr>
          <w:rFonts w:hint="eastAsia"/>
          <w:b w:val="0"/>
          <w:sz w:val="24"/>
        </w:rPr>
        <w:t>）</w:t>
      </w:r>
      <w:bookmarkEnd w:id="69"/>
      <w:bookmarkEnd w:id="70"/>
      <w:bookmarkEnd w:id="71"/>
      <w:bookmarkEnd w:id="72"/>
      <w:bookmarkEnd w:id="73"/>
    </w:p>
    <w:p w14:paraId="671568C9" w14:textId="1ACC6EBC" w:rsidR="00454634" w:rsidRDefault="00454634" w:rsidP="00E66974">
      <w:pPr>
        <w:pStyle w:val="ae"/>
        <w:tabs>
          <w:tab w:val="clear" w:pos="4153"/>
          <w:tab w:val="clear" w:pos="8306"/>
        </w:tabs>
        <w:spacing w:line="360" w:lineRule="auto"/>
        <w:ind w:firstLineChars="200" w:firstLine="480"/>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E66974">
      <w:pPr>
        <w:pStyle w:val="ae"/>
        <w:tabs>
          <w:tab w:val="clear" w:pos="4153"/>
          <w:tab w:val="clear" w:pos="8306"/>
        </w:tabs>
        <w:spacing w:line="360" w:lineRule="auto"/>
        <w:ind w:firstLineChars="200" w:firstLine="480"/>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15584602" w14:textId="77777777" w:rsidR="00325699" w:rsidRPr="00E776CC" w:rsidRDefault="00325699" w:rsidP="00E66974">
      <w:pPr>
        <w:pStyle w:val="21"/>
        <w:spacing w:line="360" w:lineRule="auto"/>
        <w:outlineLvl w:val="2"/>
        <w:rPr>
          <w:b w:val="0"/>
          <w:sz w:val="24"/>
        </w:rPr>
      </w:pPr>
      <w:bookmarkStart w:id="74" w:name="_Toc193469233"/>
      <w:bookmarkStart w:id="75" w:name="_Toc193469289"/>
      <w:bookmarkStart w:id="76" w:name="_Toc193469331"/>
      <w:bookmarkStart w:id="77" w:name="_Toc193469981"/>
      <w:bookmarkStart w:id="78" w:name="_Toc193650425"/>
      <w:r>
        <w:rPr>
          <w:rFonts w:hint="eastAsia"/>
          <w:b w:val="0"/>
          <w:sz w:val="24"/>
        </w:rPr>
        <w:t>2.3.1</w:t>
      </w:r>
      <w:r>
        <w:rPr>
          <w:b w:val="0"/>
          <w:sz w:val="24"/>
        </w:rPr>
        <w:t xml:space="preserve"> </w:t>
      </w:r>
      <w:r w:rsidRPr="00E02B39">
        <w:rPr>
          <w:rFonts w:hint="eastAsia"/>
          <w:b w:val="0"/>
          <w:sz w:val="24"/>
        </w:rPr>
        <w:t>算法分析</w:t>
      </w:r>
      <w:bookmarkEnd w:id="74"/>
      <w:bookmarkEnd w:id="75"/>
      <w:bookmarkEnd w:id="76"/>
      <w:bookmarkEnd w:id="77"/>
      <w:bookmarkEnd w:id="78"/>
    </w:p>
    <w:p w14:paraId="7682782A" w14:textId="77777777" w:rsidR="00325699" w:rsidRDefault="00325699" w:rsidP="00E66974">
      <w:pPr>
        <w:pStyle w:val="ae"/>
        <w:tabs>
          <w:tab w:val="clear" w:pos="4153"/>
          <w:tab w:val="clear" w:pos="8306"/>
        </w:tabs>
        <w:spacing w:line="360" w:lineRule="auto"/>
        <w:ind w:firstLineChars="200" w:firstLine="480"/>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0648E15E" w14:textId="2DB91A21" w:rsidR="00325699" w:rsidRDefault="00325699" w:rsidP="00E66974">
      <w:pPr>
        <w:pStyle w:val="ae"/>
        <w:tabs>
          <w:tab w:val="clear" w:pos="4153"/>
          <w:tab w:val="clear" w:pos="8306"/>
        </w:tabs>
        <w:spacing w:line="360" w:lineRule="auto"/>
        <w:ind w:firstLineChars="200" w:firstLine="480"/>
      </w:pPr>
      <w:r w:rsidRPr="00E1043D">
        <w:rPr>
          <w:rFonts w:hint="eastAsia"/>
        </w:rPr>
        <w:t>有</w:t>
      </w:r>
      <w:r w:rsidRPr="00861A56">
        <w:rPr>
          <w:rFonts w:hint="eastAsia"/>
        </w:rPr>
        <w:t>以代码中的</w:t>
      </w:r>
      <w:proofErr w:type="spellStart"/>
      <w:r w:rsidRPr="00861A56">
        <w:rPr>
          <w:rFonts w:ascii="Consolas" w:hAnsi="Consolas"/>
        </w:rPr>
        <w:t>RAG.retrieve_context</w:t>
      </w:r>
      <w:proofErr w:type="spellEnd"/>
      <w:r w:rsidRPr="00861A56">
        <w:rPr>
          <w:rFonts w:ascii="Consolas" w:hAnsi="Consolas"/>
        </w:rPr>
        <w:t xml:space="preserve">(self, query: str, </w:t>
      </w:r>
      <w:proofErr w:type="spellStart"/>
      <w:r w:rsidRPr="00861A56">
        <w:rPr>
          <w:rFonts w:ascii="Consolas" w:hAnsi="Consolas"/>
        </w:rPr>
        <w:t>top_k</w:t>
      </w:r>
      <w:proofErr w:type="spellEnd"/>
      <w:r w:rsidRPr="00861A56">
        <w:rPr>
          <w:rFonts w:ascii="Consolas" w:hAnsi="Consolas"/>
        </w:rPr>
        <w:t>: int) -&gt; list[str]</w:t>
      </w:r>
      <w:r w:rsidRPr="00861A56">
        <w:rPr>
          <w:rFonts w:hint="eastAsia"/>
        </w:rPr>
        <w:t>为例，该方法基于用户查询</w:t>
      </w:r>
      <w:r w:rsidR="005C5979">
        <w:rPr>
          <w:rFonts w:hint="eastAsia"/>
        </w:rPr>
        <w:t>（</w:t>
      </w:r>
      <w:r w:rsidRPr="00861A56">
        <w:rPr>
          <w:rFonts w:ascii="Consolas" w:hAnsi="Consolas"/>
        </w:rPr>
        <w:t>query</w:t>
      </w:r>
      <w:r w:rsidR="005C5979">
        <w:rPr>
          <w:rFonts w:hint="eastAsia"/>
        </w:rPr>
        <w:t>）</w:t>
      </w:r>
      <w:r w:rsidRPr="00861A56">
        <w:rPr>
          <w:rFonts w:hint="eastAsia"/>
        </w:rPr>
        <w:t>从文档</w:t>
      </w:r>
      <w:r w:rsidR="005C5979">
        <w:rPr>
          <w:rFonts w:hint="eastAsia"/>
        </w:rPr>
        <w:t>（</w:t>
      </w:r>
      <w:r w:rsidRPr="00861A56">
        <w:rPr>
          <w:rFonts w:ascii="Consolas" w:hAnsi="Consolas"/>
        </w:rPr>
        <w:t>sql_doc.txt</w:t>
      </w:r>
      <w:r w:rsidR="005C5979">
        <w:rPr>
          <w:rFonts w:hint="eastAsia"/>
        </w:rPr>
        <w:t>）</w:t>
      </w:r>
      <w:r w:rsidRPr="00861A56">
        <w:rPr>
          <w:rFonts w:hint="eastAsia"/>
        </w:rPr>
        <w:t>中获取最相关的</w:t>
      </w:r>
      <w:proofErr w:type="spellStart"/>
      <w:r w:rsidRPr="00861A56">
        <w:rPr>
          <w:rFonts w:ascii="Consolas" w:hAnsi="Consolas"/>
        </w:rPr>
        <w:t>top_k</w:t>
      </w:r>
      <w:proofErr w:type="spellEnd"/>
      <w:r w:rsidRPr="00861A56">
        <w:rPr>
          <w:rFonts w:hint="eastAsia"/>
        </w:rPr>
        <w:t>条信息</w:t>
      </w:r>
      <w:r w:rsidRPr="00E776CC">
        <w:rPr>
          <w:rFonts w:hint="eastAsia"/>
        </w:rPr>
        <w:t>。</w:t>
      </w:r>
    </w:p>
    <w:p w14:paraId="34FA7B3C" w14:textId="77777777" w:rsidR="00325699" w:rsidRDefault="00325699" w:rsidP="00E66974">
      <w:pPr>
        <w:pStyle w:val="ae"/>
        <w:tabs>
          <w:tab w:val="clear" w:pos="4153"/>
          <w:tab w:val="clear" w:pos="8306"/>
        </w:tabs>
        <w:spacing w:line="360" w:lineRule="auto"/>
        <w:ind w:firstLineChars="200" w:firstLine="480"/>
      </w:pPr>
      <w:r w:rsidRPr="001A1402">
        <w:rPr>
          <w:rFonts w:hint="eastAsia"/>
        </w:rPr>
        <w:t>首先读取文档</w:t>
      </w:r>
      <w:r w:rsidRPr="004549DB">
        <w:rPr>
          <w:rFonts w:ascii="Consolas" w:hAnsi="Consolas"/>
        </w:rPr>
        <w:t>sql_doc.txt</w:t>
      </w:r>
      <w:r w:rsidRPr="001A1402">
        <w:rPr>
          <w:rFonts w:hint="eastAsia"/>
        </w:rPr>
        <w:t>，按空行切分，得到</w:t>
      </w:r>
      <w:r>
        <w:t xml:space="preserve"> </w:t>
      </w:r>
      <m:oMath>
        <m:r>
          <w:rPr>
            <w:rFonts w:ascii="Cambria Math" w:hAnsi="Cambria Math"/>
          </w:rPr>
          <m:t>n</m:t>
        </m:r>
      </m:oMath>
      <w:r>
        <w:t xml:space="preserve"> </w:t>
      </w:r>
      <w:proofErr w:type="gramStart"/>
      <w:r w:rsidRPr="001A1402">
        <w:rPr>
          <w:rFonts w:hint="eastAsia"/>
        </w:rPr>
        <w:t>个</w:t>
      </w:r>
      <w:proofErr w:type="gramEnd"/>
      <w:r w:rsidRPr="001A1402">
        <w:rPr>
          <w:rFonts w:hint="eastAsia"/>
        </w:rPr>
        <w:t>片段：</w:t>
      </w:r>
    </w:p>
    <w:p w14:paraId="08568D75" w14:textId="77777777" w:rsidR="00325699" w:rsidRDefault="00325699" w:rsidP="00E66974">
      <w:pPr>
        <w:pStyle w:val="a6"/>
      </w:pPr>
      <m:oMathPara>
        <m:oMathParaPr>
          <m:jc m:val="center"/>
        </m:oMathParaPr>
        <m:oMath>
          <m:r>
            <m:rPr>
              <m:scr m:val="script"/>
              <m:sty m:val="p"/>
            </m:rPr>
            <w:rPr>
              <w:rFonts w:ascii="Cambria Math" w:hAnsi="Cambria Math"/>
              <w:sz w:val="24"/>
            </w:rPr>
            <m:t>C={</m:t>
          </m:r>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r>
            <m:rPr>
              <m:sty m:val="p"/>
            </m:rPr>
            <w:rPr>
              <w:rFonts w:ascii="Cambria Math" w:hAnsi="Cambria Math"/>
              <w:sz w:val="24"/>
            </w:rPr>
            <m:t>}</m:t>
          </m:r>
        </m:oMath>
      </m:oMathPara>
    </w:p>
    <w:p w14:paraId="7B7D811D" w14:textId="77777777" w:rsidR="00325699" w:rsidRDefault="00325699" w:rsidP="00E66974">
      <w:pPr>
        <w:pStyle w:val="ae"/>
        <w:tabs>
          <w:tab w:val="clear" w:pos="4153"/>
          <w:tab w:val="clear" w:pos="8306"/>
        </w:tabs>
        <w:spacing w:line="360" w:lineRule="auto"/>
        <w:ind w:firstLineChars="200" w:firstLine="480"/>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18CF3DE8" w14:textId="77777777" w:rsidR="00325699" w:rsidRDefault="00325699" w:rsidP="00E66974">
      <w:pPr>
        <w:pStyle w:val="a6"/>
      </w:pPr>
      <m:oMathPara>
        <m:oMathParaPr>
          <m:jc m:val="center"/>
        </m:oMathParaPr>
        <m:oMath>
          <m:r>
            <w:rPr>
              <w:rFonts w:ascii="Cambria Math" w:hAnsi="Cambria Math"/>
              <w:sz w:val="24"/>
            </w:rPr>
            <m:t>H</m:t>
          </m:r>
          <m:r>
            <m:rPr>
              <m:sty m:val="p"/>
            </m:rPr>
            <w:rPr>
              <w:rFonts w:ascii="Cambria Math" w:hAnsi="Cambria Math"/>
              <w:sz w:val="24"/>
            </w:rPr>
            <m:t>=</m:t>
          </m:r>
          <m:r>
            <m:rPr>
              <m:nor/>
            </m:rPr>
            <w:rPr>
              <w:sz w:val="24"/>
            </w:rPr>
            <m:t>Transformer</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oMath>
      </m:oMathPara>
    </w:p>
    <w:p w14:paraId="6186B73C" w14:textId="77777777" w:rsidR="00325699" w:rsidRDefault="00325699" w:rsidP="00E66974">
      <w:pPr>
        <w:pStyle w:val="ae"/>
        <w:tabs>
          <w:tab w:val="clear" w:pos="4153"/>
          <w:tab w:val="clear" w:pos="8306"/>
        </w:tabs>
        <w:spacing w:line="360" w:lineRule="auto"/>
        <w:ind w:firstLineChars="200" w:firstLine="480"/>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Pr>
          <w:rFonts w:hint="eastAsia"/>
          <w:b/>
          <w:bCs/>
        </w:rPr>
        <w:t>加权平均池化（</w:t>
      </w:r>
      <w:r>
        <w:rPr>
          <w:rFonts w:hint="eastAsia"/>
          <w:b/>
          <w:bCs/>
        </w:rPr>
        <w:t>Mean</w:t>
      </w:r>
      <w:r>
        <w:rPr>
          <w:b/>
          <w:bCs/>
        </w:rPr>
        <w:t xml:space="preserve"> </w:t>
      </w:r>
      <w:r>
        <w:rPr>
          <w:rFonts w:hint="eastAsia"/>
          <w:b/>
          <w:bCs/>
        </w:rPr>
        <w:t>Pooling</w:t>
      </w:r>
      <w:r>
        <w:rPr>
          <w:rFonts w:hint="eastAsia"/>
          <w:b/>
          <w:bCs/>
        </w:rPr>
        <w:t>）</w:t>
      </w:r>
      <w:r>
        <w:rPr>
          <w:rFonts w:hint="eastAsia"/>
        </w:rPr>
        <w:t>计算最终的片段</w:t>
      </w:r>
      <w:r>
        <w:rPr>
          <w:rFonts w:hint="eastAsia"/>
        </w:rPr>
        <w:t>embedding</w:t>
      </w:r>
      <w:r>
        <w:rPr>
          <w:rFonts w:hint="eastAsia"/>
        </w:rPr>
        <w:t>：</w:t>
      </w:r>
    </w:p>
    <w:p w14:paraId="08305D5B" w14:textId="77777777" w:rsidR="00325699" w:rsidRDefault="00000000" w:rsidP="00E66974">
      <w:pPr>
        <w:pStyle w:val="a6"/>
      </w:pPr>
      <m:oMathPara>
        <m:oMathParaPr>
          <m:jc m:val="center"/>
        </m:oMathParaPr>
        <m:oMath>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oMath>
      </m:oMathPara>
    </w:p>
    <w:p w14:paraId="427A1665" w14:textId="77777777" w:rsidR="00325699" w:rsidRDefault="00325699" w:rsidP="00E66974">
      <w:pPr>
        <w:pStyle w:val="ae"/>
        <w:tabs>
          <w:tab w:val="clear" w:pos="4153"/>
          <w:tab w:val="clear" w:pos="8306"/>
        </w:tabs>
        <w:spacing w:line="360" w:lineRule="auto"/>
        <w:ind w:firstLineChars="200" w:firstLine="480"/>
      </w:pPr>
      <w:r>
        <w:rPr>
          <w:rFonts w:hint="eastAsia"/>
        </w:rPr>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0B9EC38" w14:textId="77777777" w:rsidR="00325699" w:rsidRPr="008545EC" w:rsidRDefault="00000000" w:rsidP="00E66974">
      <w:pPr>
        <w:pStyle w:val="a6"/>
        <w:rPr>
          <w:lang w:val="nl-NL"/>
        </w:rPr>
      </w:pPr>
      <m:oMathPara>
        <m:oMathParaPr>
          <m:jc m:val="center"/>
        </m:oMathParaPr>
        <m:oMath>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oMath>
      </m:oMathPara>
    </w:p>
    <w:p w14:paraId="57A7FDC7" w14:textId="77777777" w:rsidR="00325699" w:rsidRPr="00B267AE" w:rsidRDefault="00325699" w:rsidP="00E66974">
      <w:pPr>
        <w:pStyle w:val="ae"/>
        <w:tabs>
          <w:tab w:val="clear" w:pos="4153"/>
          <w:tab w:val="clear" w:pos="8306"/>
        </w:tabs>
        <w:spacing w:line="360" w:lineRule="auto"/>
        <w:ind w:firstLineChars="200" w:firstLine="480"/>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B267AE">
        <w:rPr>
          <w:rFonts w:hint="eastAsia"/>
          <w:b/>
          <w:bCs/>
          <w:lang w:val="nl-NL"/>
        </w:rPr>
        <w:t>FAISS</w:t>
      </w:r>
      <w:r w:rsidRPr="00B267AE">
        <w:rPr>
          <w:rFonts w:hint="eastAsia"/>
          <w:b/>
          <w:bCs/>
          <w:lang w:val="nl-NL"/>
        </w:rPr>
        <w:t>（</w:t>
      </w:r>
      <w:r w:rsidRPr="00B267AE">
        <w:rPr>
          <w:rFonts w:hint="eastAsia"/>
          <w:b/>
          <w:bCs/>
          <w:lang w:val="nl-NL"/>
        </w:rPr>
        <w:t>IndexFlatL2</w:t>
      </w:r>
      <w:r w:rsidRPr="00B267AE">
        <w:rPr>
          <w:rFonts w:hint="eastAsia"/>
          <w:b/>
          <w:bCs/>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62BFA889" w14:textId="77777777" w:rsidR="00325699" w:rsidRPr="00B267AE" w:rsidRDefault="00325699" w:rsidP="00E66974">
      <w:pPr>
        <w:pStyle w:val="a6"/>
        <w:rPr>
          <w:lang w:val="nl-NL"/>
        </w:rPr>
      </w:pPr>
      <m:oMathPara>
        <m:oMathParaPr>
          <m:jc m:val="center"/>
        </m:oMathParaPr>
        <m:oMath>
          <m:r>
            <m:rPr>
              <m:scr m:val="script"/>
              <m:sty m:val="p"/>
            </m:rPr>
            <w:rPr>
              <w:rFonts w:ascii="Cambria Math" w:hAnsi="Cambria Math"/>
              <w:sz w:val="24"/>
              <w:lang w:val="nl-NL"/>
            </w:rPr>
            <m:t>I=</m:t>
          </m:r>
          <m:r>
            <m:rPr>
              <m:nor/>
            </m:rPr>
            <w:rPr>
              <w:sz w:val="24"/>
              <w:lang w:val="nl-NL"/>
            </w:rPr>
            <m:t>faiss.IndexFlatL2</m:t>
          </m:r>
          <m:r>
            <m:rPr>
              <m:sty m:val="p"/>
            </m:rPr>
            <w:rPr>
              <w:rFonts w:ascii="Cambria Math" w:hAnsi="Cambria Math"/>
              <w:sz w:val="24"/>
              <w:lang w:val="nl-NL"/>
            </w:rPr>
            <m:t>(</m:t>
          </m:r>
          <m:r>
            <w:rPr>
              <w:rFonts w:ascii="Cambria Math" w:hAnsi="Cambria Math"/>
              <w:sz w:val="24"/>
            </w:rPr>
            <m:t>d</m:t>
          </m:r>
          <m:r>
            <m:rPr>
              <m:sty m:val="p"/>
            </m:rPr>
            <w:rPr>
              <w:rFonts w:ascii="Cambria Math" w:hAnsi="Cambria Math"/>
              <w:sz w:val="24"/>
              <w:lang w:val="nl-NL"/>
            </w:rPr>
            <m:t>)</m:t>
          </m:r>
        </m:oMath>
      </m:oMathPara>
    </w:p>
    <w:p w14:paraId="6DB18987" w14:textId="77777777" w:rsidR="00325699" w:rsidRPr="00B267AE" w:rsidRDefault="00325699" w:rsidP="00E66974">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4EF5E040" w14:textId="77777777" w:rsidR="00325699" w:rsidRPr="00B267AE" w:rsidRDefault="00325699" w:rsidP="00E66974">
      <w:pPr>
        <w:pStyle w:val="a6"/>
        <w:rPr>
          <w:lang w:val="nl-NL"/>
        </w:rPr>
      </w:pPr>
      <m:oMathPara>
        <m:oMathParaPr>
          <m:jc m:val="center"/>
        </m:oMathParaPr>
        <m:oMath>
          <m:r>
            <m:rPr>
              <m:scr m:val="script"/>
              <m:sty m:val="p"/>
            </m:rPr>
            <w:rPr>
              <w:rFonts w:ascii="Cambria Math" w:hAnsi="Cambria Math"/>
              <w:sz w:val="24"/>
              <w:lang w:val="nl-NL"/>
            </w:rPr>
            <m:t>I.</m:t>
          </m:r>
          <m:r>
            <m:rPr>
              <m:nor/>
            </m:rPr>
            <w:rPr>
              <w:sz w:val="24"/>
              <w:lang w:val="nl-NL"/>
            </w:rPr>
            <m:t>add</m:t>
          </m:r>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1</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2</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r>
            <m:rPr>
              <m:sty m:val="p"/>
            </m:rPr>
            <w:rPr>
              <w:rFonts w:ascii="Cambria Math" w:hAnsi="Cambria Math"/>
              <w:sz w:val="24"/>
              <w:lang w:val="nl-NL"/>
            </w:rPr>
            <m:t>})</m:t>
          </m:r>
        </m:oMath>
      </m:oMathPara>
    </w:p>
    <w:p w14:paraId="49A8D9C8" w14:textId="77777777" w:rsidR="00325699" w:rsidRDefault="00325699" w:rsidP="00E66974">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6DB7A206" w14:textId="77777777" w:rsidR="00325699" w:rsidRDefault="00000000" w:rsidP="00E66974">
      <w:pPr>
        <w:pStyle w:val="a6"/>
      </w:pPr>
      <m:oMathPara>
        <m:oMathParaPr>
          <m:jc m:val="center"/>
        </m:oMathParaPr>
        <m:oMath>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oMath>
      </m:oMathPara>
    </w:p>
    <w:p w14:paraId="38CFAE40" w14:textId="77777777" w:rsidR="00325699" w:rsidRDefault="00325699" w:rsidP="00E66974">
      <w:pPr>
        <w:pStyle w:val="ae"/>
        <w:tabs>
          <w:tab w:val="clear" w:pos="4153"/>
          <w:tab w:val="clear" w:pos="8306"/>
        </w:tabs>
        <w:spacing w:line="360" w:lineRule="auto"/>
        <w:ind w:firstLineChars="200" w:firstLine="480"/>
      </w:pPr>
      <w:r>
        <w:rPr>
          <w:rFonts w:hint="eastAsia"/>
        </w:rPr>
        <w:t>并归一化：</w:t>
      </w:r>
    </w:p>
    <w:p w14:paraId="125CA0A6" w14:textId="77777777" w:rsidR="00325699" w:rsidRDefault="00000000" w:rsidP="00E66974">
      <w:pPr>
        <w:pStyle w:val="a6"/>
        <w:rPr>
          <w:lang w:eastAsia="zh-CN"/>
        </w:rPr>
      </w:pPr>
      <m:oMathPara>
        <m:oMathParaPr>
          <m:jc m:val="center"/>
        </m:oMathParaPr>
        <m:oMath>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oMath>
      </m:oMathPara>
    </w:p>
    <w:p w14:paraId="068BBA27" w14:textId="77777777" w:rsidR="00325699" w:rsidRDefault="00325699" w:rsidP="00E66974">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Pr>
          <w:rFonts w:hint="eastAsia"/>
          <w:b/>
          <w:bCs/>
        </w:rPr>
        <w:t>欧几里得距离：</w:t>
      </w:r>
    </w:p>
    <w:p w14:paraId="39712656" w14:textId="77777777" w:rsidR="00325699" w:rsidRDefault="00325699" w:rsidP="00E66974">
      <w:pPr>
        <w:pStyle w:val="a6"/>
      </w:pPr>
      <m:oMathPara>
        <m:oMathParaPr>
          <m:jc m:val="center"/>
        </m:oMathParaPr>
        <m:oMath>
          <m:r>
            <w:rPr>
              <w:rFonts w:ascii="Cambria Math" w:hAnsi="Cambria Math"/>
              <w:sz w:val="24"/>
            </w:rPr>
            <m:t>D</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oMath>
      </m:oMathPara>
    </w:p>
    <w:p w14:paraId="44D8859D" w14:textId="77777777" w:rsidR="00325699" w:rsidRDefault="00325699" w:rsidP="00E66974">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418A9FBE" w14:textId="77777777" w:rsidR="00325699" w:rsidRDefault="00325699" w:rsidP="00E66974">
      <w:pPr>
        <w:pStyle w:val="a6"/>
      </w:pPr>
      <m:oMathPara>
        <m:oMathParaPr>
          <m:jc m:val="center"/>
        </m:oMathParaPr>
        <m:oMath>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lim>
          </m:limLow>
          <m:r>
            <w:rPr>
              <w:rFonts w:ascii="Cambria Math" w:hAnsi="Cambria Math"/>
              <w:sz w:val="24"/>
            </w:rPr>
            <m:t>D</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oMath>
      </m:oMathPara>
    </w:p>
    <w:p w14:paraId="131E881C" w14:textId="7DBC2624" w:rsidR="00325699" w:rsidRDefault="00325699" w:rsidP="006E12E8">
      <w:pPr>
        <w:pStyle w:val="ae"/>
        <w:tabs>
          <w:tab w:val="clear" w:pos="4153"/>
          <w:tab w:val="clear" w:pos="8306"/>
        </w:tabs>
        <w:spacing w:line="360" w:lineRule="auto"/>
        <w:ind w:firstLineChars="200" w:firstLine="480"/>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p>
    <w:p w14:paraId="2388FEDF" w14:textId="45FE0FBE" w:rsidR="008141C3" w:rsidRDefault="00000000" w:rsidP="00E66974">
      <w:pPr>
        <w:pStyle w:val="21"/>
        <w:spacing w:line="360" w:lineRule="auto"/>
        <w:rPr>
          <w:b w:val="0"/>
          <w:bCs w:val="0"/>
          <w:sz w:val="24"/>
        </w:rPr>
      </w:pPr>
      <w:bookmarkStart w:id="79" w:name="_Toc193469234"/>
      <w:bookmarkStart w:id="80" w:name="_Toc193469290"/>
      <w:bookmarkStart w:id="81" w:name="_Toc193469332"/>
      <w:bookmarkStart w:id="82" w:name="_Toc193469982"/>
      <w:bookmarkStart w:id="83" w:name="_Toc193650426"/>
      <w:r>
        <w:rPr>
          <w:rFonts w:hint="eastAsia"/>
          <w:b w:val="0"/>
          <w:sz w:val="24"/>
        </w:rPr>
        <w:t>2.</w:t>
      </w:r>
      <w:r w:rsidR="00325699">
        <w:rPr>
          <w:rFonts w:hint="eastAsia"/>
          <w:b w:val="0"/>
          <w:sz w:val="24"/>
        </w:rPr>
        <w:t>4</w:t>
      </w:r>
      <w:r>
        <w:rPr>
          <w:b w:val="0"/>
          <w:sz w:val="24"/>
        </w:rPr>
        <w:t xml:space="preserve"> </w:t>
      </w:r>
      <w:r w:rsidR="004868C3" w:rsidRPr="004868C3">
        <w:rPr>
          <w:rFonts w:hint="eastAsia"/>
          <w:b w:val="0"/>
          <w:sz w:val="24"/>
        </w:rPr>
        <w:t>平均语义文本检索</w:t>
      </w:r>
      <w:bookmarkEnd w:id="79"/>
      <w:bookmarkEnd w:id="80"/>
      <w:bookmarkEnd w:id="81"/>
      <w:bookmarkEnd w:id="82"/>
      <w:bookmarkEnd w:id="83"/>
    </w:p>
    <w:p w14:paraId="59A66A41" w14:textId="3BCFB361" w:rsidR="008141C3" w:rsidRDefault="004868C3" w:rsidP="004868C3">
      <w:pPr>
        <w:pStyle w:val="ae"/>
        <w:tabs>
          <w:tab w:val="clear" w:pos="4153"/>
          <w:tab w:val="clear" w:pos="8306"/>
        </w:tabs>
        <w:spacing w:line="360" w:lineRule="auto"/>
        <w:ind w:firstLineChars="200" w:firstLine="480"/>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47F721AA" w14:textId="784234A8" w:rsidR="00200261" w:rsidRDefault="004868C3" w:rsidP="00200261">
      <w:pPr>
        <w:pStyle w:val="ae"/>
        <w:tabs>
          <w:tab w:val="clear" w:pos="4153"/>
          <w:tab w:val="clear" w:pos="8306"/>
        </w:tabs>
        <w:spacing w:line="360" w:lineRule="auto"/>
        <w:ind w:firstLineChars="200" w:firstLine="480"/>
      </w:pPr>
      <w:r>
        <w:rPr>
          <w:rFonts w:hint="eastAsia"/>
        </w:rPr>
        <w:t>我们的系统结合这两种算法，构造出相似度矩阵。通过遍历该矩阵，即可在若干文本片段中，找出与平均语义距离最小的文本。可以认为它就是这份语料库中最具代表性的文本。</w:t>
      </w:r>
    </w:p>
    <w:p w14:paraId="0EB3B26A" w14:textId="79C824C4" w:rsidR="00200261" w:rsidRPr="00E776CC" w:rsidRDefault="00200261" w:rsidP="00200261">
      <w:pPr>
        <w:pStyle w:val="21"/>
        <w:spacing w:line="360" w:lineRule="auto"/>
        <w:outlineLvl w:val="2"/>
        <w:rPr>
          <w:b w:val="0"/>
          <w:sz w:val="24"/>
        </w:rPr>
      </w:pPr>
      <w:bookmarkStart w:id="84" w:name="_Toc193650427"/>
      <w:r>
        <w:rPr>
          <w:rFonts w:hint="eastAsia"/>
          <w:b w:val="0"/>
          <w:sz w:val="24"/>
        </w:rPr>
        <w:t>2.4.1</w:t>
      </w:r>
      <w:r>
        <w:rPr>
          <w:b w:val="0"/>
          <w:sz w:val="24"/>
        </w:rPr>
        <w:t xml:space="preserve"> </w:t>
      </w:r>
      <w:r w:rsidRPr="00E02B39">
        <w:rPr>
          <w:rFonts w:hint="eastAsia"/>
          <w:b w:val="0"/>
          <w:sz w:val="24"/>
        </w:rPr>
        <w:t>算法分析</w:t>
      </w:r>
      <w:bookmarkEnd w:id="84"/>
    </w:p>
    <w:p w14:paraId="41E9F9A8" w14:textId="1907457F" w:rsidR="008141C3" w:rsidRDefault="00200261" w:rsidP="00200261">
      <w:pPr>
        <w:pStyle w:val="ae"/>
        <w:tabs>
          <w:tab w:val="clear" w:pos="4153"/>
          <w:tab w:val="clear" w:pos="8306"/>
        </w:tabs>
        <w:spacing w:line="360" w:lineRule="auto"/>
        <w:ind w:firstLineChars="200" w:firstLine="480"/>
      </w:pPr>
      <w:r>
        <w:rPr>
          <w:rFonts w:hint="eastAsia"/>
        </w:rPr>
        <w:t>我们以代码中的</w:t>
      </w:r>
      <w:proofErr w:type="spellStart"/>
      <w:r>
        <w:rPr>
          <w:rStyle w:val="VerbatimChar"/>
        </w:rPr>
        <w:t>most_representative_of</w:t>
      </w:r>
      <w:proofErr w:type="spellEnd"/>
      <w:r>
        <w:rPr>
          <w:rStyle w:val="VerbatimChar"/>
        </w:rPr>
        <w:t>(responses: list[str]) -&gt; str</w:t>
      </w:r>
      <w:r>
        <w:rPr>
          <w:rFonts w:hint="eastAsia"/>
        </w:rPr>
        <w:t>为例。它负责从</w:t>
      </w:r>
      <w:r>
        <w:rPr>
          <w:rStyle w:val="VerbatimChar"/>
        </w:rPr>
        <w:t>responses</w:t>
      </w:r>
      <w:r>
        <w:rPr>
          <w:rFonts w:hint="eastAsia"/>
        </w:rPr>
        <w:t>列表中找出</w:t>
      </w:r>
      <w:r>
        <w:rPr>
          <w:rFonts w:hint="eastAsia"/>
          <w:b/>
          <w:bCs/>
        </w:rPr>
        <w:t>最具代表性</w:t>
      </w:r>
      <w:r>
        <w:rPr>
          <w:rFonts w:hint="eastAsia"/>
        </w:rPr>
        <w:t>的文本。</w:t>
      </w:r>
    </w:p>
    <w:p w14:paraId="4701CD96" w14:textId="3D064231" w:rsidR="00200261" w:rsidRDefault="00200261" w:rsidP="00200261">
      <w:pPr>
        <w:pStyle w:val="ae"/>
        <w:tabs>
          <w:tab w:val="clear" w:pos="4153"/>
          <w:tab w:val="clear" w:pos="8306"/>
        </w:tabs>
        <w:spacing w:line="360" w:lineRule="auto"/>
        <w:ind w:firstLineChars="200" w:firstLine="480"/>
      </w:pPr>
      <w:r>
        <w:rPr>
          <w:rFonts w:hint="eastAsia"/>
        </w:rPr>
        <w:t>首先</w:t>
      </w:r>
      <w:r w:rsidRPr="00200261">
        <w:rPr>
          <w:rFonts w:hint="eastAsia"/>
        </w:rPr>
        <w:t>对</w:t>
      </w:r>
      <w:r w:rsidRPr="00200261">
        <w:rPr>
          <w:rFonts w:ascii="Consolas" w:hAnsi="Consolas"/>
        </w:rPr>
        <w:t>responses</w:t>
      </w:r>
      <w:r w:rsidRPr="00200261">
        <w:rPr>
          <w:rFonts w:hint="eastAsia"/>
        </w:rPr>
        <w:t>进行</w:t>
      </w:r>
      <w:r w:rsidRPr="00200261">
        <w:t>TF-IDF</w:t>
      </w:r>
      <w:r w:rsidRPr="00200261">
        <w:rPr>
          <w:rFonts w:hint="eastAsia"/>
        </w:rPr>
        <w:t>计算</w:t>
      </w:r>
      <w:r>
        <w:t>。</w:t>
      </w:r>
      <w:r>
        <w:rPr>
          <w:rFonts w:hint="eastAsia"/>
        </w:rPr>
        <w:t>假</w:t>
      </w:r>
      <w:r w:rsidRPr="00200261">
        <w:rPr>
          <w:rFonts w:hint="eastAsia"/>
        </w:rPr>
        <w:t>设</w:t>
      </w:r>
      <w:r w:rsidRPr="00200261">
        <w:rPr>
          <w:rFonts w:ascii="Consolas" w:hAnsi="Consolas"/>
        </w:rPr>
        <w:t>responses</w:t>
      </w:r>
      <w:r>
        <w:rPr>
          <w:rFonts w:hint="eastAsia"/>
        </w:rPr>
        <w:t>共有</w:t>
      </w:r>
      <w:r w:rsidRPr="00200261">
        <w:rPr>
          <w:rFonts w:ascii="Consolas" w:hAnsi="Consolas"/>
        </w:rPr>
        <w:t>n=</w:t>
      </w:r>
      <w:proofErr w:type="spellStart"/>
      <w:r w:rsidRPr="00200261">
        <w:rPr>
          <w:rFonts w:ascii="Consolas" w:hAnsi="Consolas"/>
        </w:rPr>
        <w:t>len</w:t>
      </w:r>
      <w:proofErr w:type="spellEnd"/>
      <w:r w:rsidRPr="00200261">
        <w:rPr>
          <w:rFonts w:ascii="Consolas" w:hAnsi="Consolas"/>
        </w:rPr>
        <w:t>(responses)</w:t>
      </w:r>
      <w:r>
        <w:rPr>
          <w:rFonts w:hint="eastAsia"/>
        </w:rPr>
        <w:t>段文本，每个文本的</w:t>
      </w:r>
      <w:r w:rsidRPr="00200261">
        <w:rPr>
          <w:rFonts w:hint="eastAsia"/>
        </w:rPr>
        <w:t>词汇空间大小为</w:t>
      </w:r>
      <w:r>
        <w:t xml:space="preserve"> </w:t>
      </w:r>
      <m:oMath>
        <m:r>
          <w:rPr>
            <w:rFonts w:ascii="Cambria Math" w:hAnsi="Cambria Math"/>
          </w:rPr>
          <m:t>m</m:t>
        </m:r>
      </m:oMath>
      <w:r>
        <w:rPr>
          <w:rFonts w:hint="eastAsia"/>
        </w:rPr>
        <w:t>，</w:t>
      </w:r>
      <w:r w:rsidRPr="00200261">
        <w:rPr>
          <w:rFonts w:hint="eastAsia"/>
        </w:rPr>
        <w:t>则</w:t>
      </w:r>
      <w:r w:rsidRPr="00200261">
        <w:t>TF-IDF</w:t>
      </w:r>
      <w:r w:rsidRPr="00200261">
        <w:rPr>
          <w:rFonts w:hint="eastAsia"/>
        </w:rPr>
        <w:t>矩阵</w:t>
      </w:r>
      <w:r>
        <w:t xml:space="preserve"> </w:t>
      </w:r>
      <m:oMath>
        <m:r>
          <w:rPr>
            <w:rFonts w:ascii="Cambria Math" w:hAnsi="Cambria Math"/>
          </w:rPr>
          <m:t>M</m:t>
        </m:r>
      </m:oMath>
      <w:r>
        <w:t xml:space="preserve"> </w:t>
      </w:r>
      <w:r>
        <w:rPr>
          <w:rFonts w:hint="eastAsia"/>
        </w:rPr>
        <w:t>是一个</w:t>
      </w:r>
      <w:r>
        <w:t xml:space="preserve"> </w:t>
      </w:r>
      <m:oMath>
        <m:r>
          <w:rPr>
            <w:rFonts w:ascii="Cambria Math" w:hAnsi="Cambria Math"/>
          </w:rPr>
          <m:t>n</m:t>
        </m:r>
        <m:r>
          <m:rPr>
            <m:sty m:val="p"/>
          </m:rPr>
          <w:rPr>
            <w:rFonts w:ascii="Cambria Math" w:hAnsi="Cambria Math"/>
          </w:rPr>
          <m:t>×</m:t>
        </m:r>
        <m:r>
          <w:rPr>
            <w:rFonts w:ascii="Cambria Math" w:hAnsi="Cambria Math"/>
          </w:rPr>
          <m:t>m</m:t>
        </m:r>
      </m:oMath>
      <w:r>
        <w:t xml:space="preserve"> </w:t>
      </w:r>
      <w:r>
        <w:rPr>
          <w:rFonts w:hint="eastAsia"/>
        </w:rPr>
        <w:t>的矩</w:t>
      </w:r>
      <w:r w:rsidRPr="00200261">
        <w:rPr>
          <w:rFonts w:hint="eastAsia"/>
        </w:rPr>
        <w:t>阵</w:t>
      </w:r>
      <w:r>
        <w:rPr>
          <w:rFonts w:hint="eastAsia"/>
        </w:rPr>
        <w:t>：</w:t>
      </w:r>
    </w:p>
    <w:p w14:paraId="7A26EBC7" w14:textId="77777777" w:rsidR="00200261" w:rsidRDefault="00200261" w:rsidP="00200261">
      <w:pPr>
        <w:pStyle w:val="ae"/>
        <w:tabs>
          <w:tab w:val="clear" w:pos="4153"/>
          <w:tab w:val="clear" w:pos="8306"/>
        </w:tabs>
        <w:spacing w:line="360" w:lineRule="auto"/>
        <w:ind w:firstLineChars="200" w:firstLine="480"/>
      </w:pPr>
      <m:oMathPara>
        <m:oMathParaPr>
          <m:jc m:val="center"/>
        </m:oMathParaPr>
        <m:oMath>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42302B93" w14:textId="46BC3378" w:rsidR="00200261" w:rsidRDefault="00200261" w:rsidP="00200261">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4D049106" w14:textId="77777777" w:rsidR="00200261" w:rsidRDefault="00200261" w:rsidP="00200261">
      <w:pPr>
        <w:pStyle w:val="ae"/>
        <w:tabs>
          <w:tab w:val="clear" w:pos="4153"/>
          <w:tab w:val="clear" w:pos="8306"/>
        </w:tabs>
        <w:spacing w:line="360" w:lineRule="auto"/>
        <w:ind w:firstLineChars="200" w:firstLine="480"/>
      </w:pPr>
      <m:oMathPara>
        <m:oMathParaPr>
          <m:jc m:val="center"/>
        </m:oMathParaPr>
        <m:oMath>
          <m:r>
            <m:rPr>
              <m:nor/>
            </m:rPr>
            <m:t>sim</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oMath>
      </m:oMathPara>
    </w:p>
    <w:p w14:paraId="433C7F3A" w14:textId="3D0F67D3" w:rsidR="00200261" w:rsidRDefault="00200261" w:rsidP="00200261">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02E9AB11" w14:textId="77777777" w:rsidR="00200261" w:rsidRDefault="00200261" w:rsidP="00200261">
      <w:pPr>
        <w:pStyle w:val="ae"/>
        <w:tabs>
          <w:tab w:val="clear" w:pos="4153"/>
          <w:tab w:val="clear" w:pos="8306"/>
        </w:tabs>
        <w:spacing w:line="360" w:lineRule="auto"/>
        <w:ind w:firstLineChars="200" w:firstLine="480"/>
      </w:pPr>
      <m:oMathPara>
        <m:oMathParaPr>
          <m:jc m:val="center"/>
        </m:oMathParaP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r>
                      <m:rPr>
                        <m:sty m:val="p"/>
                      </m:rPr>
                      <w:rPr>
                        <w:rFonts w:ascii="Cambria Math" w:hAnsi="Cambria Math"/>
                      </w:rPr>
                      <m:t>(1,2)</m:t>
                    </m:r>
                  </m:e>
                  <m:e>
                    <m:r>
                      <m:rPr>
                        <m:nor/>
                      </m:rPr>
                      <m:t>sim</m:t>
                    </m:r>
                    <m:r>
                      <m:rPr>
                        <m:sty m:val="p"/>
                      </m:rPr>
                      <w:rPr>
                        <w:rFonts w:ascii="Cambria Math" w:hAnsi="Cambria Math"/>
                      </w:rPr>
                      <m:t>(1,3)</m:t>
                    </m:r>
                  </m:e>
                  <m:e>
                    <m:r>
                      <m:rPr>
                        <m:sty m:val="p"/>
                      </m:rPr>
                      <w:rPr>
                        <w:rFonts w:ascii="Cambria Math" w:hAnsi="Cambria Math"/>
                      </w:rPr>
                      <m:t>…</m:t>
                    </m:r>
                  </m:e>
                  <m:e>
                    <m:r>
                      <m:rPr>
                        <m:nor/>
                      </m:rPr>
                      <m:t>sim</m:t>
                    </m:r>
                    <m:r>
                      <m:rPr>
                        <m:sty m:val="p"/>
                      </m:rPr>
                      <w:rPr>
                        <w:rFonts w:ascii="Cambria Math" w:hAnsi="Cambria Math"/>
                      </w:rPr>
                      <m:t>(1,</m:t>
                    </m:r>
                    <m:r>
                      <w:rPr>
                        <w:rFonts w:ascii="Cambria Math" w:hAnsi="Cambria Math"/>
                      </w:rPr>
                      <m:t>n</m:t>
                    </m:r>
                    <m:r>
                      <m:rPr>
                        <m:sty m:val="p"/>
                      </m:rPr>
                      <w:rPr>
                        <w:rFonts w:ascii="Cambria Math" w:hAnsi="Cambria Math"/>
                      </w:rPr>
                      <m:t>)</m:t>
                    </m:r>
                  </m:e>
                </m:mr>
                <m:mr>
                  <m:e>
                    <m:r>
                      <m:rPr>
                        <m:nor/>
                      </m:rPr>
                      <m:t>sim</m:t>
                    </m:r>
                    <m:r>
                      <m:rPr>
                        <m:sty m:val="p"/>
                      </m:rPr>
                      <w:rPr>
                        <w:rFonts w:ascii="Cambria Math" w:hAnsi="Cambria Math"/>
                      </w:rPr>
                      <m:t>(2,1)</m:t>
                    </m:r>
                  </m:e>
                  <m:e>
                    <m:r>
                      <m:rPr>
                        <m:sty m:val="p"/>
                      </m:rPr>
                      <w:rPr>
                        <w:rFonts w:ascii="Cambria Math" w:hAnsi="Cambria Math"/>
                      </w:rPr>
                      <m:t>1</m:t>
                    </m:r>
                  </m:e>
                  <m:e>
                    <m:r>
                      <m:rPr>
                        <m:nor/>
                      </m:rPr>
                      <m:t>sim</m:t>
                    </m:r>
                    <m:r>
                      <m:rPr>
                        <m:sty m:val="p"/>
                      </m:rPr>
                      <w:rPr>
                        <w:rFonts w:ascii="Cambria Math" w:hAnsi="Cambria Math"/>
                      </w:rPr>
                      <m:t>(2,3)</m:t>
                    </m:r>
                  </m:e>
                  <m:e>
                    <m:r>
                      <m:rPr>
                        <m:sty m:val="p"/>
                      </m:rPr>
                      <w:rPr>
                        <w:rFonts w:ascii="Cambria Math" w:hAnsi="Cambria Math"/>
                      </w:rPr>
                      <m:t>…</m:t>
                    </m:r>
                  </m:e>
                  <m:e>
                    <m:r>
                      <m:rPr>
                        <m:nor/>
                      </m:rPr>
                      <m:t>sim</m:t>
                    </m:r>
                    <m:r>
                      <m:rPr>
                        <m:sty m:val="p"/>
                      </m:rPr>
                      <w:rPr>
                        <w:rFonts w:ascii="Cambria Math" w:hAnsi="Cambria Math"/>
                      </w:rPr>
                      <m:t>(2,</m:t>
                    </m:r>
                    <m:r>
                      <w:rPr>
                        <w:rFonts w:ascii="Cambria Math" w:hAnsi="Cambria Math"/>
                      </w:rPr>
                      <m:t>n</m:t>
                    </m:r>
                    <m:r>
                      <m:rPr>
                        <m:sty m:val="p"/>
                      </m:rPr>
                      <w:rPr>
                        <w:rFonts w:ascii="Cambria Math" w:hAnsi="Cambria Math"/>
                      </w:rPr>
                      <m:t>)</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r>
                      <m:rPr>
                        <m:sty m:val="p"/>
                      </m:rPr>
                      <w:rPr>
                        <w:rFonts w:ascii="Cambria Math" w:hAnsi="Cambria Math"/>
                      </w:rPr>
                      <m:t>(</m:t>
                    </m:r>
                    <m:r>
                      <w:rPr>
                        <w:rFonts w:ascii="Cambria Math" w:hAnsi="Cambria Math"/>
                      </w:rPr>
                      <m:t>n</m:t>
                    </m:r>
                    <m:r>
                      <m:rPr>
                        <m:sty m:val="p"/>
                      </m:rPr>
                      <w:rPr>
                        <w:rFonts w:ascii="Cambria Math" w:hAnsi="Cambria Math"/>
                      </w:rPr>
                      <m:t>,1)</m:t>
                    </m:r>
                  </m:e>
                  <m:e>
                    <m:r>
                      <m:rPr>
                        <m:nor/>
                      </m:rPr>
                      <m:t>sim</m:t>
                    </m:r>
                    <m:r>
                      <m:rPr>
                        <m:sty m:val="p"/>
                      </m:rPr>
                      <w:rPr>
                        <w:rFonts w:ascii="Cambria Math" w:hAnsi="Cambria Math"/>
                      </w:rPr>
                      <m:t>(</m:t>
                    </m:r>
                    <m:r>
                      <w:rPr>
                        <w:rFonts w:ascii="Cambria Math" w:hAnsi="Cambria Math"/>
                      </w:rPr>
                      <m:t>n</m:t>
                    </m:r>
                    <m:r>
                      <m:rPr>
                        <m:sty m:val="p"/>
                      </m:rPr>
                      <w:rPr>
                        <w:rFonts w:ascii="Cambria Math" w:hAnsi="Cambria Math"/>
                      </w:rPr>
                      <m:t>,2)</m:t>
                    </m:r>
                  </m:e>
                  <m:e>
                    <m:r>
                      <m:rPr>
                        <m:sty m:val="p"/>
                      </m:rPr>
                      <w:rPr>
                        <w:rFonts w:ascii="Cambria Math" w:hAnsi="Cambria Math"/>
                      </w:rPr>
                      <m:t>…</m:t>
                    </m:r>
                  </m:e>
                  <m:e/>
                  <m:e>
                    <m:r>
                      <m:rPr>
                        <m:sty m:val="p"/>
                      </m:rPr>
                      <w:rPr>
                        <w:rFonts w:ascii="Cambria Math" w:hAnsi="Cambria Math"/>
                      </w:rPr>
                      <m:t>1</m:t>
                    </m:r>
                  </m:e>
                </m:mr>
              </m:m>
            </m:e>
          </m:d>
        </m:oMath>
      </m:oMathPara>
    </w:p>
    <w:p w14:paraId="59545A3B" w14:textId="1EEE5D06" w:rsidR="00200261" w:rsidRDefault="00200261" w:rsidP="00200261">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141665FA" w14:textId="77777777" w:rsidR="00200261" w:rsidRDefault="00000000" w:rsidP="00200261">
      <w:pPr>
        <w:pStyle w:val="ae"/>
        <w:tabs>
          <w:tab w:val="clear" w:pos="4153"/>
          <w:tab w:val="clear" w:pos="8306"/>
        </w:tabs>
        <w:spacing w:line="360" w:lineRule="auto"/>
        <w:ind w:firstLineChars="200" w:firstLine="48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oMath>
      </m:oMathPara>
    </w:p>
    <w:p w14:paraId="3A52D873" w14:textId="593D5EF8" w:rsidR="00200261" w:rsidRDefault="00200261" w:rsidP="00200261">
      <w:pPr>
        <w:pStyle w:val="ae"/>
        <w:tabs>
          <w:tab w:val="clear" w:pos="4153"/>
          <w:tab w:val="clear" w:pos="8306"/>
        </w:tabs>
        <w:spacing w:line="360" w:lineRule="auto"/>
        <w:ind w:firstLineChars="200" w:firstLine="480"/>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最具代表性文本</w:t>
      </w:r>
      <w:r>
        <w:rPr>
          <w:rFonts w:hint="eastAsia"/>
        </w:rPr>
        <w:t>返回。</w:t>
      </w:r>
    </w:p>
    <w:p w14:paraId="4B031B09" w14:textId="5130F55F" w:rsidR="00004CF3" w:rsidRPr="00004CF3" w:rsidRDefault="00004CF3" w:rsidP="00004CF3">
      <w:pPr>
        <w:pStyle w:val="21"/>
        <w:spacing w:line="360" w:lineRule="auto"/>
        <w:outlineLvl w:val="2"/>
        <w:rPr>
          <w:b w:val="0"/>
          <w:sz w:val="24"/>
        </w:rPr>
      </w:pPr>
      <w:bookmarkStart w:id="85" w:name="_Toc193650428"/>
      <w:r>
        <w:rPr>
          <w:rFonts w:hint="eastAsia"/>
          <w:b w:val="0"/>
          <w:sz w:val="24"/>
        </w:rPr>
        <w:t>2.4.2</w:t>
      </w:r>
      <w:r>
        <w:rPr>
          <w:b w:val="0"/>
          <w:sz w:val="24"/>
        </w:rPr>
        <w:t xml:space="preserve"> </w:t>
      </w:r>
      <w:r>
        <w:rPr>
          <w:rFonts w:hint="eastAsia"/>
          <w:b w:val="0"/>
          <w:sz w:val="24"/>
        </w:rPr>
        <w:t>代码示例</w:t>
      </w:r>
      <w:bookmarkEnd w:id="85"/>
    </w:p>
    <w:p w14:paraId="04974844" w14:textId="45298C4C" w:rsidR="008C5202" w:rsidRDefault="00004CF3" w:rsidP="00004CF3">
      <w:pPr>
        <w:pStyle w:val="SourceCode"/>
        <w:rPr>
          <w:rStyle w:val="NormalTok"/>
        </w:rPr>
      </w:pPr>
      <w:r>
        <w:rPr>
          <w:rStyle w:val="KeywordTok"/>
        </w:rPr>
        <w:t>def</w:t>
      </w:r>
      <w:r>
        <w:rPr>
          <w:rStyle w:val="NormalTok"/>
        </w:rPr>
        <w:t xml:space="preserve"> </w:t>
      </w:r>
      <w:proofErr w:type="spellStart"/>
      <w:r>
        <w:rPr>
          <w:rStyle w:val="NormalTok"/>
        </w:rPr>
        <w:t>most_representative_of</w:t>
      </w:r>
      <w:proofErr w:type="spellEnd"/>
      <w:r>
        <w:rPr>
          <w:rStyle w:val="NormalTok"/>
        </w:rPr>
        <w:t xml:space="preserve">(responses: </w:t>
      </w:r>
      <w:r>
        <w:rPr>
          <w:rStyle w:val="BuiltInTok"/>
        </w:rPr>
        <w:t>list</w:t>
      </w:r>
      <w:r>
        <w:rPr>
          <w:rStyle w:val="NormalTok"/>
        </w:rPr>
        <w:t>[</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mmentTok"/>
        </w:rPr>
        <w:t xml:space="preserve"># </w:t>
      </w:r>
      <w:r>
        <w:rPr>
          <w:rStyle w:val="CommentTok"/>
        </w:rPr>
        <w:t>将文本转为</w:t>
      </w:r>
      <w:r>
        <w:rPr>
          <w:rStyle w:val="CommentTok"/>
        </w:rPr>
        <w:t xml:space="preserve"> TF-IDF </w:t>
      </w:r>
      <w:r>
        <w:rPr>
          <w:rStyle w:val="CommentTok"/>
        </w:rPr>
        <w:t>向量</w:t>
      </w:r>
      <w:r>
        <w:rPr>
          <w:rStyle w:val="CommentTok"/>
        </w:rPr>
        <w:t>:</w:t>
      </w:r>
      <w:r>
        <w:br/>
      </w:r>
      <w:r>
        <w:rPr>
          <w:rStyle w:val="NormalTok"/>
        </w:rPr>
        <w:t xml:space="preserve">    </w:t>
      </w:r>
      <w:proofErr w:type="spellStart"/>
      <w:r>
        <w:rPr>
          <w:rStyle w:val="NormalTok"/>
        </w:rPr>
        <w:t>tfidf_matrix</w:t>
      </w:r>
      <w:proofErr w:type="spellEnd"/>
      <w:r>
        <w:rPr>
          <w:rStyle w:val="NormalTok"/>
        </w:rPr>
        <w:t xml:space="preserve"> </w:t>
      </w:r>
      <w:r>
        <w:rPr>
          <w:rStyle w:val="OperatorTok"/>
        </w:rPr>
        <w:t>=</w:t>
      </w:r>
      <w:r>
        <w:rPr>
          <w:rStyle w:val="NormalTok"/>
        </w:rPr>
        <w:t xml:space="preserve"> </w:t>
      </w:r>
      <w:r w:rsidR="0037656F">
        <w:rPr>
          <w:rStyle w:val="NormalTok"/>
          <w:rFonts w:hint="eastAsia"/>
        </w:rPr>
        <w:t>(</w:t>
      </w:r>
      <w:r w:rsidR="0037656F">
        <w:br/>
      </w:r>
      <w:r w:rsidR="0037656F">
        <w:rPr>
          <w:rStyle w:val="NormalTok"/>
          <w:rFonts w:hint="eastAsia"/>
        </w:rPr>
        <w:t xml:space="preserve">        </w:t>
      </w:r>
      <w:proofErr w:type="spellStart"/>
      <w:r>
        <w:rPr>
          <w:rStyle w:val="NormalTok"/>
        </w:rPr>
        <w:t>sklearn.feature_extraction.text.TfidfVectorizer</w:t>
      </w:r>
      <w:proofErr w:type="spellEnd"/>
      <w:r>
        <w:rPr>
          <w:rStyle w:val="NormalTok"/>
        </w:rPr>
        <w:t>()</w:t>
      </w:r>
      <w:r w:rsidR="0037656F">
        <w:br/>
      </w:r>
      <w:r w:rsidR="0037656F">
        <w:rPr>
          <w:rStyle w:val="NormalTok"/>
          <w:rFonts w:hint="eastAsia"/>
        </w:rPr>
        <w:t xml:space="preserve">        </w:t>
      </w:r>
      <w:r>
        <w:rPr>
          <w:rStyle w:val="NormalTok"/>
        </w:rPr>
        <w:t>.</w:t>
      </w:r>
      <w:proofErr w:type="spellStart"/>
      <w:r>
        <w:rPr>
          <w:rStyle w:val="NormalTok"/>
        </w:rPr>
        <w:t>fit_transform</w:t>
      </w:r>
      <w:proofErr w:type="spellEnd"/>
      <w:r>
        <w:rPr>
          <w:rStyle w:val="NormalTok"/>
        </w:rPr>
        <w:t>(responses)</w:t>
      </w:r>
      <w:r w:rsidR="0037656F" w:rsidRPr="0037656F">
        <w:t xml:space="preserve"> </w:t>
      </w:r>
      <w:r w:rsidR="0037656F">
        <w:br/>
      </w:r>
      <w:r w:rsidR="0037656F">
        <w:rPr>
          <w:rFonts w:hint="eastAsia"/>
        </w:rPr>
        <w:t xml:space="preserve">    )</w:t>
      </w:r>
      <w:r>
        <w:br/>
      </w:r>
      <w:r>
        <w:rPr>
          <w:rStyle w:val="NormalTok"/>
        </w:rPr>
        <w:t xml:space="preserve">    </w:t>
      </w:r>
      <w:r>
        <w:rPr>
          <w:rStyle w:val="CommentTok"/>
        </w:rPr>
        <w:t xml:space="preserve"># </w:t>
      </w:r>
      <w:r>
        <w:rPr>
          <w:rStyle w:val="CommentTok"/>
        </w:rPr>
        <w:t>计算余弦相似度矩阵</w:t>
      </w:r>
      <w:r>
        <w:rPr>
          <w:rStyle w:val="CommentTok"/>
        </w:rPr>
        <w:t>:</w:t>
      </w:r>
      <w:r>
        <w:br/>
      </w:r>
      <w:r>
        <w:rPr>
          <w:rStyle w:val="NormalTok"/>
        </w:rPr>
        <w:t xml:space="preserve">    </w:t>
      </w:r>
      <w:proofErr w:type="spellStart"/>
      <w:r>
        <w:rPr>
          <w:rStyle w:val="NormalTok"/>
        </w:rPr>
        <w:t>sim_matrix</w:t>
      </w:r>
      <w:proofErr w:type="spellEnd"/>
      <w:r>
        <w:rPr>
          <w:rStyle w:val="NormalTok"/>
        </w:rPr>
        <w:t xml:space="preserve"> </w:t>
      </w:r>
      <w:r>
        <w:rPr>
          <w:rStyle w:val="OperatorTok"/>
        </w:rPr>
        <w:t>=</w:t>
      </w:r>
      <w:r>
        <w:rPr>
          <w:rStyle w:val="NormalTok"/>
        </w:rPr>
        <w:t xml:space="preserve"> </w:t>
      </w:r>
      <w:proofErr w:type="spellStart"/>
      <w:r>
        <w:rPr>
          <w:rStyle w:val="NormalTok"/>
        </w:rPr>
        <w:t>sklearn.metrics.pairwise.cosine_similarity</w:t>
      </w:r>
      <w:proofErr w:type="spellEnd"/>
      <w:r>
        <w:rPr>
          <w:rStyle w:val="NormalTok"/>
        </w:rPr>
        <w:t>(</w:t>
      </w:r>
      <w:proofErr w:type="spellStart"/>
      <w:r>
        <w:rPr>
          <w:rStyle w:val="NormalTok"/>
        </w:rPr>
        <w:t>tfidf_matrix</w:t>
      </w:r>
      <w:proofErr w:type="spellEnd"/>
      <w:r>
        <w:rPr>
          <w:rStyle w:val="NormalTok"/>
        </w:rPr>
        <w:t>)</w:t>
      </w:r>
      <w:r>
        <w:br/>
      </w:r>
      <w:r>
        <w:rPr>
          <w:rStyle w:val="NormalTok"/>
        </w:rPr>
        <w:t xml:space="preserve">    </w:t>
      </w:r>
      <w:r>
        <w:rPr>
          <w:rStyle w:val="CommentTok"/>
        </w:rPr>
        <w:t xml:space="preserve"># </w:t>
      </w:r>
      <w:r>
        <w:rPr>
          <w:rStyle w:val="CommentTok"/>
        </w:rPr>
        <w:t>计算每个文本与其他文本的平均相似度</w:t>
      </w:r>
      <w:r>
        <w:rPr>
          <w:rStyle w:val="CommentTok"/>
        </w:rPr>
        <w:t>:</w:t>
      </w:r>
      <w:r>
        <w:br/>
      </w:r>
      <w:r>
        <w:rPr>
          <w:rStyle w:val="NormalTok"/>
        </w:rPr>
        <w:t xml:space="preserve">    </w:t>
      </w:r>
      <w:proofErr w:type="spellStart"/>
      <w:r>
        <w:rPr>
          <w:rStyle w:val="NormalTok"/>
        </w:rPr>
        <w:t>avg_similarities</w:t>
      </w:r>
      <w:proofErr w:type="spellEnd"/>
      <w:r>
        <w:rPr>
          <w:rStyle w:val="NormalTok"/>
        </w:rPr>
        <w:t xml:space="preserve">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w:t>
      </w:r>
      <w:proofErr w:type="spellStart"/>
      <w:r>
        <w:rPr>
          <w:rStyle w:val="NormalTok"/>
        </w:rPr>
        <w:t>i</w:t>
      </w:r>
      <w:proofErr w:type="spellEnd"/>
      <w:r>
        <w:rPr>
          <w:rStyle w:val="NormalTok"/>
        </w:rPr>
        <w:t xml:space="preserve"> </w:t>
      </w:r>
      <w:r>
        <w:rPr>
          <w:rStyle w:val="KeywordTok"/>
        </w:rPr>
        <w:t>in</w:t>
      </w:r>
      <w:r>
        <w:rPr>
          <w:rStyle w:val="NormalTok"/>
        </w:rPr>
        <w:t xml:space="preserve"> </w:t>
      </w:r>
      <w:r>
        <w:rPr>
          <w:rStyle w:val="BuiltInTok"/>
        </w:rPr>
        <w:t>range</w:t>
      </w:r>
      <w:r>
        <w:rPr>
          <w:rStyle w:val="NormalTok"/>
        </w:rPr>
        <w:t>(</w:t>
      </w:r>
      <w:proofErr w:type="spellStart"/>
      <w:r>
        <w:rPr>
          <w:rStyle w:val="BuiltInTok"/>
        </w:rPr>
        <w:t>len</w:t>
      </w:r>
      <w:proofErr w:type="spellEnd"/>
      <w:r>
        <w:rPr>
          <w:rStyle w:val="NormalTok"/>
        </w:rPr>
        <w:t>(responses)):</w:t>
      </w:r>
      <w:r>
        <w:br/>
      </w:r>
      <w:r>
        <w:rPr>
          <w:rStyle w:val="NormalTok"/>
        </w:rPr>
        <w:t xml:space="preserve">        </w:t>
      </w:r>
      <w:r>
        <w:rPr>
          <w:rStyle w:val="CommentTok"/>
        </w:rPr>
        <w:t xml:space="preserve"># </w:t>
      </w:r>
      <w:r>
        <w:rPr>
          <w:rStyle w:val="CommentTok"/>
        </w:rPr>
        <w:t>去除自身相似度</w:t>
      </w:r>
      <w:r>
        <w:rPr>
          <w:rStyle w:val="CommentTok"/>
        </w:rPr>
        <w:t xml:space="preserve"> (</w:t>
      </w:r>
      <w:r>
        <w:rPr>
          <w:rStyle w:val="CommentTok"/>
        </w:rPr>
        <w:t>即</w:t>
      </w:r>
      <w:r>
        <w:rPr>
          <w:rStyle w:val="CommentTok"/>
        </w:rPr>
        <w:t xml:space="preserve"> 1.0), </w:t>
      </w:r>
      <w:r>
        <w:rPr>
          <w:rStyle w:val="CommentTok"/>
        </w:rPr>
        <w:t>除以其它文本个数</w:t>
      </w:r>
      <w:r>
        <w:rPr>
          <w:rStyle w:val="CommentTok"/>
        </w:rPr>
        <w:t>:</w:t>
      </w:r>
      <w:r>
        <w:br/>
      </w:r>
      <w:r>
        <w:rPr>
          <w:rStyle w:val="NormalTok"/>
        </w:rPr>
        <w:t xml:space="preserve">        </w:t>
      </w:r>
      <w:proofErr w:type="spellStart"/>
      <w:r>
        <w:rPr>
          <w:rStyle w:val="NormalTok"/>
        </w:rPr>
        <w:t>avg_similarities.append</w:t>
      </w:r>
      <w:proofErr w:type="spellEnd"/>
      <w:r>
        <w:rPr>
          <w:rStyle w:val="NormalTok"/>
        </w:rPr>
        <w:t>(</w:t>
      </w:r>
      <w:r>
        <w:br/>
      </w:r>
      <w:r>
        <w:rPr>
          <w:rStyle w:val="NormalTok"/>
        </w:rPr>
        <w:t xml:space="preserve">            (</w:t>
      </w:r>
      <w:proofErr w:type="spellStart"/>
      <w:r>
        <w:rPr>
          <w:rStyle w:val="NormalTok"/>
        </w:rPr>
        <w:t>numpy.</w:t>
      </w:r>
      <w:r>
        <w:rPr>
          <w:rStyle w:val="BuiltInTok"/>
        </w:rPr>
        <w:t>sum</w:t>
      </w:r>
      <w:proofErr w:type="spellEnd"/>
      <w:r>
        <w:rPr>
          <w:rStyle w:val="NormalTok"/>
        </w:rPr>
        <w:t>(</w:t>
      </w:r>
      <w:proofErr w:type="spellStart"/>
      <w:r>
        <w:rPr>
          <w:rStyle w:val="NormalTok"/>
        </w:rPr>
        <w:t>sim_matrix</w:t>
      </w:r>
      <w:proofErr w:type="spellEnd"/>
      <w:r>
        <w:rPr>
          <w:rStyle w:val="NormalTok"/>
        </w:rPr>
        <w:t>[</w:t>
      </w:r>
      <w:proofErr w:type="spellStart"/>
      <w:r>
        <w:rPr>
          <w:rStyle w:val="NormalTok"/>
        </w:rPr>
        <w:t>i</w:t>
      </w:r>
      <w:proofErr w:type="spellEnd"/>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proofErr w:type="spellStart"/>
      <w:r>
        <w:rPr>
          <w:rStyle w:val="BuiltInTok"/>
        </w:rPr>
        <w:t>len</w:t>
      </w:r>
      <w:proofErr w:type="spellEnd"/>
      <w:r>
        <w:rPr>
          <w:rStyle w:val="NormalTok"/>
        </w:rPr>
        <w:t xml:space="preserve">(responses) </w:t>
      </w:r>
      <w:r>
        <w:rPr>
          <w:rStyle w:val="OperatorTok"/>
        </w:rPr>
        <w:t>-</w:t>
      </w:r>
      <w:r>
        <w:rPr>
          <w:rStyle w:val="NormalTok"/>
        </w:rPr>
        <w:t xml:space="preserve"> </w:t>
      </w:r>
      <w:r>
        <w:rPr>
          <w:rStyle w:val="DecValTok"/>
        </w:rPr>
        <w:t>1</w:t>
      </w:r>
      <w:r>
        <w:rPr>
          <w:rStyle w:val="NormalTok"/>
        </w:rPr>
        <w:t>)</w:t>
      </w:r>
      <w:r>
        <w:br/>
      </w:r>
      <w:r>
        <w:rPr>
          <w:rStyle w:val="NormalTok"/>
        </w:rPr>
        <w:t xml:space="preserve">            </w:t>
      </w:r>
      <w:r>
        <w:rPr>
          <w:rStyle w:val="ControlFlowTok"/>
        </w:rPr>
        <w:t>if</w:t>
      </w:r>
      <w:r>
        <w:rPr>
          <w:rStyle w:val="NormalTok"/>
        </w:rPr>
        <w:t xml:space="preserve"> </w:t>
      </w:r>
      <w:proofErr w:type="spellStart"/>
      <w:r>
        <w:rPr>
          <w:rStyle w:val="BuiltInTok"/>
        </w:rPr>
        <w:t>len</w:t>
      </w:r>
      <w:proofErr w:type="spellEnd"/>
      <w:r>
        <w:rPr>
          <w:rStyle w:val="NormalTok"/>
        </w:rPr>
        <w:t xml:space="preserve">(responses) </w:t>
      </w:r>
      <w:r>
        <w:rPr>
          <w:rStyle w:val="OperatorTok"/>
        </w:rPr>
        <w:t>&gt;</w:t>
      </w:r>
      <w:r>
        <w:rPr>
          <w:rStyle w:val="NormalTok"/>
        </w:rPr>
        <w:t xml:space="preserve"> </w:t>
      </w:r>
      <w:r>
        <w:rPr>
          <w:rStyle w:val="DecValTok"/>
        </w:rPr>
        <w:t>1</w:t>
      </w:r>
      <w:r>
        <w:br/>
      </w:r>
      <w:r>
        <w:rPr>
          <w:rStyle w:val="NormalTok"/>
        </w:rPr>
        <w:t xml:space="preserve">            </w:t>
      </w:r>
      <w:r>
        <w:rPr>
          <w:rStyle w:val="ControlFlowTok"/>
        </w:rPr>
        <w:t>else</w:t>
      </w:r>
      <w:r>
        <w:rPr>
          <w:rStyle w:val="NormalTok"/>
        </w:rPr>
        <w:t xml:space="preserve"> </w:t>
      </w:r>
      <w:r>
        <w:rPr>
          <w:rStyle w:val="FloatTok"/>
        </w:rPr>
        <w:t>1.0</w:t>
      </w:r>
      <w:r>
        <w:br/>
      </w:r>
      <w:r>
        <w:rPr>
          <w:rStyle w:val="NormalTok"/>
        </w:rPr>
        <w:t xml:space="preserve">        )</w:t>
      </w:r>
      <w:r>
        <w:br/>
      </w:r>
      <w:r>
        <w:rPr>
          <w:rStyle w:val="NormalTok"/>
        </w:rPr>
        <w:t xml:space="preserve">    </w:t>
      </w:r>
      <w:r>
        <w:rPr>
          <w:rStyle w:val="CommentTok"/>
        </w:rPr>
        <w:t xml:space="preserve"># </w:t>
      </w:r>
      <w:r>
        <w:rPr>
          <w:rStyle w:val="CommentTok"/>
        </w:rPr>
        <w:t>找出平均相似度最高的文本</w:t>
      </w:r>
      <w:r>
        <w:rPr>
          <w:rStyle w:val="CommentTok"/>
        </w:rPr>
        <w:t>:</w:t>
      </w:r>
      <w:r>
        <w:br/>
      </w:r>
      <w:r>
        <w:rPr>
          <w:rStyle w:val="NormalTok"/>
        </w:rPr>
        <w:t xml:space="preserve">    </w:t>
      </w:r>
      <w:proofErr w:type="spellStart"/>
      <w:r>
        <w:rPr>
          <w:rStyle w:val="NormalTok"/>
        </w:rPr>
        <w:t>best_index</w:t>
      </w:r>
      <w:proofErr w:type="spellEnd"/>
      <w:r>
        <w:rPr>
          <w:rStyle w:val="NormalTok"/>
        </w:rPr>
        <w:t xml:space="preserve"> </w:t>
      </w:r>
      <w:r>
        <w:rPr>
          <w:rStyle w:val="OperatorTok"/>
        </w:rPr>
        <w:t>=</w:t>
      </w:r>
      <w:r>
        <w:rPr>
          <w:rStyle w:val="NormalTok"/>
        </w:rPr>
        <w:t xml:space="preserve"> </w:t>
      </w:r>
      <w:r>
        <w:rPr>
          <w:rStyle w:val="BuiltInTok"/>
        </w:rPr>
        <w:t>int</w:t>
      </w:r>
      <w:r>
        <w:rPr>
          <w:rStyle w:val="NormalTok"/>
        </w:rPr>
        <w:t>(</w:t>
      </w:r>
      <w:proofErr w:type="spellStart"/>
      <w:proofErr w:type="gramStart"/>
      <w:r>
        <w:rPr>
          <w:rStyle w:val="NormalTok"/>
        </w:rPr>
        <w:t>numpy.argmax</w:t>
      </w:r>
      <w:proofErr w:type="spellEnd"/>
      <w:proofErr w:type="gramEnd"/>
      <w:r>
        <w:rPr>
          <w:rStyle w:val="NormalTok"/>
        </w:rPr>
        <w:t>(</w:t>
      </w:r>
      <w:proofErr w:type="spellStart"/>
      <w:r>
        <w:rPr>
          <w:rStyle w:val="NormalTok"/>
        </w:rPr>
        <w:t>avg_similarities</w:t>
      </w:r>
      <w:proofErr w:type="spellEnd"/>
      <w:r>
        <w:rPr>
          <w:rStyle w:val="NormalTok"/>
        </w:rPr>
        <w:t>))</w:t>
      </w:r>
      <w:r>
        <w:br/>
      </w:r>
      <w:r>
        <w:rPr>
          <w:rStyle w:val="NormalTok"/>
        </w:rPr>
        <w:t xml:space="preserve">    </w:t>
      </w:r>
      <w:r>
        <w:rPr>
          <w:rStyle w:val="ControlFlowTok"/>
        </w:rPr>
        <w:t>return</w:t>
      </w:r>
      <w:r>
        <w:rPr>
          <w:rStyle w:val="NormalTok"/>
        </w:rPr>
        <w:t xml:space="preserve"> responses[</w:t>
      </w:r>
      <w:proofErr w:type="spellStart"/>
      <w:r>
        <w:rPr>
          <w:rStyle w:val="NormalTok"/>
        </w:rPr>
        <w:t>best_index</w:t>
      </w:r>
      <w:proofErr w:type="spellEnd"/>
      <w:r>
        <w:rPr>
          <w:rStyle w:val="NormalTok"/>
        </w:rPr>
        <w:t>]</w:t>
      </w:r>
    </w:p>
    <w:p w14:paraId="65F80C09" w14:textId="77777777" w:rsidR="008C5202" w:rsidRDefault="008C5202">
      <w:pPr>
        <w:widowControl/>
        <w:jc w:val="left"/>
        <w:rPr>
          <w:rStyle w:val="NormalTok"/>
          <w:kern w:val="0"/>
          <w:szCs w:val="20"/>
        </w:rPr>
      </w:pPr>
      <w:r>
        <w:rPr>
          <w:rStyle w:val="NormalTok"/>
        </w:rPr>
        <w:br w:type="page"/>
      </w:r>
    </w:p>
    <w:p w14:paraId="07376CCB" w14:textId="19711A1F" w:rsidR="00D630F5" w:rsidRDefault="00D630F5" w:rsidP="00D630F5">
      <w:pPr>
        <w:spacing w:line="360" w:lineRule="auto"/>
        <w:outlineLvl w:val="0"/>
        <w:rPr>
          <w:rFonts w:eastAsia="黑体"/>
          <w:sz w:val="24"/>
          <w:szCs w:val="30"/>
        </w:rPr>
      </w:pPr>
      <w:bookmarkStart w:id="86" w:name="_Toc193650429"/>
      <w:r>
        <w:rPr>
          <w:rFonts w:eastAsia="黑体" w:hint="eastAsia"/>
          <w:sz w:val="24"/>
          <w:szCs w:val="30"/>
        </w:rPr>
        <w:t>3</w:t>
      </w:r>
      <w:r>
        <w:rPr>
          <w:rFonts w:eastAsia="黑体" w:hint="eastAsia"/>
          <w:sz w:val="24"/>
          <w:szCs w:val="30"/>
        </w:rPr>
        <w:t>、系统架构</w:t>
      </w:r>
      <w:bookmarkEnd w:id="86"/>
    </w:p>
    <w:p w14:paraId="075A853F" w14:textId="2F7EF3F3" w:rsidR="00D630F5" w:rsidRDefault="00D630F5" w:rsidP="00D630F5">
      <w:pPr>
        <w:pStyle w:val="ae"/>
        <w:tabs>
          <w:tab w:val="clear" w:pos="4153"/>
          <w:tab w:val="clear" w:pos="8306"/>
        </w:tabs>
        <w:spacing w:line="360" w:lineRule="auto"/>
        <w:ind w:firstLineChars="200" w:firstLine="480"/>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36B687A5" w14:textId="139EA9B3" w:rsidR="00D630F5" w:rsidRDefault="00DC7812" w:rsidP="00D630F5">
      <w:pPr>
        <w:pStyle w:val="ae"/>
        <w:tabs>
          <w:tab w:val="clear" w:pos="4153"/>
          <w:tab w:val="clear" w:pos="8306"/>
        </w:tabs>
        <w:spacing w:line="360" w:lineRule="auto"/>
        <w:ind w:firstLineChars="200" w:firstLine="480"/>
      </w:pPr>
      <w:r>
        <w:rPr>
          <w:noProof/>
        </w:rPr>
        <w:drawing>
          <wp:anchor distT="0" distB="0" distL="114300" distR="114300" simplePos="0" relativeHeight="251687936" behindDoc="0" locked="0" layoutInCell="1" allowOverlap="1" wp14:anchorId="7BA58D18" wp14:editId="32B45BD3">
            <wp:simplePos x="0" y="0"/>
            <wp:positionH relativeFrom="margin">
              <wp:align>right</wp:align>
            </wp:positionH>
            <wp:positionV relativeFrom="paragraph">
              <wp:posOffset>315595</wp:posOffset>
            </wp:positionV>
            <wp:extent cx="5578475" cy="1387475"/>
            <wp:effectExtent l="0" t="0" r="3175" b="3175"/>
            <wp:wrapTopAndBottom/>
            <wp:docPr id="41" name="Picture" title="fig:"/>
            <wp:cNvGraphicFramePr/>
            <a:graphic xmlns:a="http://schemas.openxmlformats.org/drawingml/2006/main">
              <a:graphicData uri="http://schemas.openxmlformats.org/drawingml/2006/picture">
                <pic:pic xmlns:pic="http://schemas.openxmlformats.org/drawingml/2006/picture">
                  <pic:nvPicPr>
                    <pic:cNvPr id="41" name="Picture" title="fig:"/>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578475" cy="13874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CE1547">
        <w:rPr>
          <w:rFonts w:hint="eastAsia"/>
        </w:rPr>
        <w:t>如</w:t>
      </w:r>
      <w:r w:rsidR="00FD6E8E">
        <w:rPr>
          <w:rFonts w:hint="eastAsia"/>
        </w:rPr>
        <w:t>下</w:t>
      </w:r>
      <w:r w:rsidR="00CE1547">
        <w:rPr>
          <w:rFonts w:hint="eastAsia"/>
        </w:rPr>
        <w:t>展示了系统架构和数据流动的示意图（各模块和智能体的交互关系）：</w:t>
      </w:r>
    </w:p>
    <w:p w14:paraId="48F4623D" w14:textId="3F6B34F0" w:rsidR="004C4C66" w:rsidRPr="004C4C66" w:rsidRDefault="004C4C66" w:rsidP="004C4C66">
      <w:pPr>
        <w:pStyle w:val="ae"/>
        <w:tabs>
          <w:tab w:val="clear" w:pos="4153"/>
          <w:tab w:val="clear" w:pos="8306"/>
        </w:tabs>
        <w:jc w:val="center"/>
        <w:rPr>
          <w:sz w:val="21"/>
          <w:szCs w:val="21"/>
        </w:rPr>
      </w:pPr>
      <w:r w:rsidRPr="004C4C66">
        <w:rPr>
          <w:rFonts w:hint="eastAsia"/>
          <w:sz w:val="21"/>
          <w:szCs w:val="21"/>
        </w:rPr>
        <w:t>图</w:t>
      </w:r>
      <w:r w:rsidRPr="004C4C66">
        <w:rPr>
          <w:rFonts w:hint="eastAsia"/>
          <w:sz w:val="21"/>
          <w:szCs w:val="21"/>
        </w:rPr>
        <w:t>3-1:</w:t>
      </w:r>
      <w:r w:rsidR="005A3B46">
        <w:rPr>
          <w:rFonts w:hint="eastAsia"/>
          <w:sz w:val="21"/>
          <w:szCs w:val="21"/>
        </w:rPr>
        <w:t xml:space="preserve"> </w:t>
      </w:r>
      <w:r w:rsidRPr="004C4C66">
        <w:rPr>
          <w:rFonts w:hint="eastAsia"/>
          <w:sz w:val="21"/>
          <w:szCs w:val="21"/>
        </w:rPr>
        <w:t>流水线</w:t>
      </w:r>
      <w:r w:rsidRPr="004C4C66">
        <w:rPr>
          <w:rFonts w:hint="eastAsia"/>
          <w:sz w:val="21"/>
          <w:szCs w:val="21"/>
        </w:rPr>
        <w:t xml:space="preserve"> (</w:t>
      </w:r>
      <w:r w:rsidRPr="004C4C66">
        <w:rPr>
          <w:rFonts w:hint="eastAsia"/>
          <w:sz w:val="21"/>
          <w:szCs w:val="21"/>
        </w:rPr>
        <w:t>第一部分</w:t>
      </w:r>
      <w:r w:rsidRPr="004C4C66">
        <w:rPr>
          <w:rFonts w:hint="eastAsia"/>
          <w:sz w:val="21"/>
          <w:szCs w:val="21"/>
        </w:rPr>
        <w:t>)</w:t>
      </w:r>
      <w:r w:rsidRPr="004C4C66">
        <w:rPr>
          <w:sz w:val="21"/>
          <w:szCs w:val="21"/>
        </w:rPr>
        <w:br/>
      </w:r>
      <w:r w:rsidRPr="004C4C66">
        <w:rPr>
          <w:rFonts w:hint="eastAsia"/>
          <w:sz w:val="21"/>
          <w:szCs w:val="21"/>
        </w:rPr>
        <w:t>Figure 3-1: Pipeline (part 1)</w:t>
      </w:r>
    </w:p>
    <w:p w14:paraId="74972420" w14:textId="59951FDE" w:rsidR="00CE1547" w:rsidRDefault="00CE1547" w:rsidP="00CE1547">
      <w:pPr>
        <w:pStyle w:val="ae"/>
        <w:tabs>
          <w:tab w:val="clear" w:pos="4153"/>
          <w:tab w:val="clear" w:pos="8306"/>
        </w:tabs>
        <w:spacing w:line="360" w:lineRule="auto"/>
        <w:ind w:firstLineChars="200" w:firstLine="480"/>
      </w:pPr>
      <w:r>
        <w:rPr>
          <w:rFonts w:hint="eastAsia"/>
        </w:rPr>
        <w:t>第一部分</w:t>
      </w:r>
      <w:r w:rsidR="00DC7812">
        <w:rPr>
          <w:rFonts w:hint="eastAsia"/>
        </w:rPr>
        <w:t>（图</w:t>
      </w:r>
      <w:r w:rsidR="00DC7812">
        <w:rPr>
          <w:rFonts w:hint="eastAsia"/>
        </w:rPr>
        <w:t>3-1</w:t>
      </w:r>
      <w:r w:rsidR="00DC7812">
        <w:rPr>
          <w:rFonts w:hint="eastAsia"/>
        </w:rPr>
        <w:t>）</w:t>
      </w:r>
      <w:r>
        <w:rPr>
          <w:rFonts w:hint="eastAsia"/>
        </w:rPr>
        <w:t>用以生成</w:t>
      </w:r>
      <w:proofErr w:type="spellStart"/>
      <w:r>
        <w:rPr>
          <w:rFonts w:hint="eastAsia"/>
        </w:rPr>
        <w:t>Promt</w:t>
      </w:r>
      <w:proofErr w:type="spellEnd"/>
      <w:r>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p>
    <w:p w14:paraId="7B6E0D15" w14:textId="48DC1DAC" w:rsidR="00D340F8" w:rsidRPr="004C4C66" w:rsidRDefault="00D340F8" w:rsidP="004C4C66">
      <w:pPr>
        <w:pStyle w:val="ae"/>
        <w:tabs>
          <w:tab w:val="clear" w:pos="4153"/>
          <w:tab w:val="clear" w:pos="8306"/>
        </w:tabs>
        <w:jc w:val="center"/>
        <w:rPr>
          <w:sz w:val="21"/>
          <w:szCs w:val="21"/>
        </w:rPr>
      </w:pPr>
      <w:r>
        <w:rPr>
          <w:noProof/>
        </w:rPr>
        <w:drawing>
          <wp:anchor distT="0" distB="0" distL="114300" distR="114300" simplePos="0" relativeHeight="251688960" behindDoc="0" locked="0" layoutInCell="1" allowOverlap="1" wp14:anchorId="7BE28FBC" wp14:editId="774B2787">
            <wp:simplePos x="0" y="0"/>
            <wp:positionH relativeFrom="margin">
              <wp:align>right</wp:align>
            </wp:positionH>
            <wp:positionV relativeFrom="paragraph">
              <wp:posOffset>0</wp:posOffset>
            </wp:positionV>
            <wp:extent cx="5577840" cy="8375650"/>
            <wp:effectExtent l="0" t="0" r="3810" b="6350"/>
            <wp:wrapTopAndBottom/>
            <wp:docPr id="44" name="Picture" title="fig:"/>
            <wp:cNvGraphicFramePr/>
            <a:graphic xmlns:a="http://schemas.openxmlformats.org/drawingml/2006/main">
              <a:graphicData uri="http://schemas.openxmlformats.org/drawingml/2006/picture">
                <pic:pic xmlns:pic="http://schemas.openxmlformats.org/drawingml/2006/picture">
                  <pic:nvPicPr>
                    <pic:cNvPr id="45" name="Picture" descr="C:\Users\seer\AppData\Local\Temp\\17425384506802.pn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577840" cy="837565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4C4C66" w:rsidRPr="004C4C66">
        <w:rPr>
          <w:rFonts w:hint="eastAsia"/>
          <w:sz w:val="21"/>
          <w:szCs w:val="21"/>
        </w:rPr>
        <w:t>图</w:t>
      </w:r>
      <w:r w:rsidR="004C4C66" w:rsidRPr="004C4C66">
        <w:rPr>
          <w:rFonts w:hint="eastAsia"/>
          <w:sz w:val="21"/>
          <w:szCs w:val="21"/>
        </w:rPr>
        <w:t>3-</w:t>
      </w:r>
      <w:r w:rsidR="00467EFD">
        <w:rPr>
          <w:rFonts w:hint="eastAsia"/>
          <w:sz w:val="21"/>
          <w:szCs w:val="21"/>
        </w:rPr>
        <w:t>2</w:t>
      </w:r>
      <w:r w:rsidR="004C4C66" w:rsidRPr="004C4C66">
        <w:rPr>
          <w:rFonts w:hint="eastAsia"/>
          <w:sz w:val="21"/>
          <w:szCs w:val="21"/>
        </w:rPr>
        <w:t>:</w:t>
      </w:r>
      <w:r w:rsidR="005A3B46">
        <w:rPr>
          <w:rFonts w:hint="eastAsia"/>
          <w:sz w:val="21"/>
          <w:szCs w:val="21"/>
        </w:rPr>
        <w:t xml:space="preserve"> </w:t>
      </w:r>
      <w:r w:rsidR="004C4C66" w:rsidRPr="004C4C66">
        <w:rPr>
          <w:rFonts w:hint="eastAsia"/>
          <w:sz w:val="21"/>
          <w:szCs w:val="21"/>
        </w:rPr>
        <w:t>流水线</w:t>
      </w:r>
      <w:r w:rsidR="004C4C66" w:rsidRPr="004C4C66">
        <w:rPr>
          <w:rFonts w:hint="eastAsia"/>
          <w:sz w:val="21"/>
          <w:szCs w:val="21"/>
        </w:rPr>
        <w:t xml:space="preserve"> (</w:t>
      </w:r>
      <w:r w:rsidR="004C4C66" w:rsidRPr="004C4C66">
        <w:rPr>
          <w:rFonts w:hint="eastAsia"/>
          <w:sz w:val="21"/>
          <w:szCs w:val="21"/>
        </w:rPr>
        <w:t>第</w:t>
      </w:r>
      <w:r w:rsidR="00467EFD">
        <w:rPr>
          <w:rFonts w:hint="eastAsia"/>
          <w:sz w:val="21"/>
          <w:szCs w:val="21"/>
        </w:rPr>
        <w:t>二</w:t>
      </w:r>
      <w:r w:rsidR="004C4C66" w:rsidRPr="004C4C66">
        <w:rPr>
          <w:rFonts w:hint="eastAsia"/>
          <w:sz w:val="21"/>
          <w:szCs w:val="21"/>
        </w:rPr>
        <w:t>部分</w:t>
      </w:r>
      <w:r w:rsidR="004C4C66" w:rsidRPr="004C4C66">
        <w:rPr>
          <w:rFonts w:hint="eastAsia"/>
          <w:sz w:val="21"/>
          <w:szCs w:val="21"/>
        </w:rPr>
        <w:t>)</w:t>
      </w:r>
      <w:r w:rsidR="004C4C66" w:rsidRPr="004C4C66">
        <w:rPr>
          <w:sz w:val="21"/>
          <w:szCs w:val="21"/>
        </w:rPr>
        <w:br/>
      </w:r>
      <w:r w:rsidR="004C4C66" w:rsidRPr="004C4C66">
        <w:rPr>
          <w:rFonts w:hint="eastAsia"/>
          <w:sz w:val="21"/>
          <w:szCs w:val="21"/>
        </w:rPr>
        <w:t>Figure 3-</w:t>
      </w:r>
      <w:r w:rsidR="00467EFD">
        <w:rPr>
          <w:rFonts w:hint="eastAsia"/>
          <w:sz w:val="21"/>
          <w:szCs w:val="21"/>
        </w:rPr>
        <w:t>2</w:t>
      </w:r>
      <w:r w:rsidR="004C4C66" w:rsidRPr="004C4C66">
        <w:rPr>
          <w:rFonts w:hint="eastAsia"/>
          <w:sz w:val="21"/>
          <w:szCs w:val="21"/>
        </w:rPr>
        <w:t xml:space="preserve">: Pipeline (part </w:t>
      </w:r>
      <w:r w:rsidR="00467EFD">
        <w:rPr>
          <w:rFonts w:hint="eastAsia"/>
          <w:sz w:val="21"/>
          <w:szCs w:val="21"/>
        </w:rPr>
        <w:t>2</w:t>
      </w:r>
      <w:r w:rsidR="004C4C66" w:rsidRPr="004C4C66">
        <w:rPr>
          <w:rFonts w:hint="eastAsia"/>
          <w:sz w:val="21"/>
          <w:szCs w:val="21"/>
        </w:rPr>
        <w:t>)</w:t>
      </w:r>
    </w:p>
    <w:p w14:paraId="7C96F542" w14:textId="77777777" w:rsidR="004A67AC" w:rsidRDefault="00D340F8" w:rsidP="004A67AC">
      <w:pPr>
        <w:pStyle w:val="ae"/>
        <w:tabs>
          <w:tab w:val="clear" w:pos="4153"/>
          <w:tab w:val="clear" w:pos="8306"/>
        </w:tabs>
        <w:spacing w:line="360" w:lineRule="auto"/>
        <w:ind w:firstLineChars="200" w:firstLine="480"/>
      </w:pPr>
      <w:r>
        <w:rPr>
          <w:rFonts w:hint="eastAsia"/>
        </w:rPr>
        <w:t>第二部分</w:t>
      </w:r>
      <w:r w:rsidR="0068199E">
        <w:rPr>
          <w:rFonts w:hint="eastAsia"/>
        </w:rPr>
        <w:t>（图</w:t>
      </w:r>
      <w:r w:rsidR="0068199E">
        <w:rPr>
          <w:rFonts w:hint="eastAsia"/>
        </w:rPr>
        <w:t>3-2</w:t>
      </w:r>
      <w:r w:rsidR="0068199E">
        <w:rPr>
          <w:rFonts w:hint="eastAsia"/>
        </w:rPr>
        <w:t>）</w:t>
      </w:r>
      <w:r>
        <w:rPr>
          <w:rFonts w:hint="eastAsia"/>
        </w:rPr>
        <w:t>用于生成可执行的</w:t>
      </w:r>
      <w:r>
        <w:rPr>
          <w:rFonts w:hint="eastAsia"/>
        </w:rPr>
        <w:t>SQL</w:t>
      </w:r>
      <w:r>
        <w:rPr>
          <w:rFonts w:hint="eastAsia"/>
        </w:rPr>
        <w:t>，包含生成过程中的错误处理</w:t>
      </w:r>
      <w:r w:rsidR="00D630F5" w:rsidRPr="00E776CC">
        <w:rPr>
          <w:rFonts w:hint="eastAsia"/>
        </w:rPr>
        <w:t>。</w:t>
      </w:r>
    </w:p>
    <w:p w14:paraId="39294BAD" w14:textId="3560424C" w:rsidR="004A67AC" w:rsidRPr="004A67AC" w:rsidRDefault="00F34AA6" w:rsidP="00EE5C22">
      <w:pPr>
        <w:pStyle w:val="ae"/>
        <w:tabs>
          <w:tab w:val="clear" w:pos="4153"/>
          <w:tab w:val="clear" w:pos="8306"/>
        </w:tabs>
        <w:jc w:val="center"/>
      </w:pPr>
      <w:r>
        <w:rPr>
          <w:noProof/>
        </w:rPr>
        <w:drawing>
          <wp:anchor distT="0" distB="0" distL="114300" distR="114300" simplePos="0" relativeHeight="251689984" behindDoc="0" locked="0" layoutInCell="1" allowOverlap="1" wp14:anchorId="2E301BEC" wp14:editId="2D63FD53">
            <wp:simplePos x="0" y="0"/>
            <wp:positionH relativeFrom="margin">
              <wp:align>right</wp:align>
            </wp:positionH>
            <wp:positionV relativeFrom="paragraph">
              <wp:posOffset>0</wp:posOffset>
            </wp:positionV>
            <wp:extent cx="5578475" cy="1322070"/>
            <wp:effectExtent l="0" t="0" r="3175" b="0"/>
            <wp:wrapTopAndBottom/>
            <wp:docPr id="47" name="Picture" title="fig:"/>
            <wp:cNvGraphicFramePr/>
            <a:graphic xmlns:a="http://schemas.openxmlformats.org/drawingml/2006/main">
              <a:graphicData uri="http://schemas.openxmlformats.org/drawingml/2006/picture">
                <pic:pic xmlns:pic="http://schemas.openxmlformats.org/drawingml/2006/picture">
                  <pic:nvPicPr>
                    <pic:cNvPr id="48" name="Picture" descr="C:\Users\seer\AppData\Local\Temp\\17425384507023.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578475" cy="13220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4A67AC" w:rsidRPr="004C4C66">
        <w:rPr>
          <w:rFonts w:hint="eastAsia"/>
          <w:sz w:val="21"/>
          <w:szCs w:val="21"/>
        </w:rPr>
        <w:t>图</w:t>
      </w:r>
      <w:r w:rsidR="004A67AC" w:rsidRPr="004C4C66">
        <w:rPr>
          <w:rFonts w:hint="eastAsia"/>
          <w:sz w:val="21"/>
          <w:szCs w:val="21"/>
        </w:rPr>
        <w:t>3-</w:t>
      </w:r>
      <w:r w:rsidR="004A67AC">
        <w:rPr>
          <w:rFonts w:hint="eastAsia"/>
          <w:sz w:val="21"/>
          <w:szCs w:val="21"/>
        </w:rPr>
        <w:t>3</w:t>
      </w:r>
      <w:r w:rsidR="004A67AC" w:rsidRPr="004C4C66">
        <w:rPr>
          <w:rFonts w:hint="eastAsia"/>
          <w:sz w:val="21"/>
          <w:szCs w:val="21"/>
        </w:rPr>
        <w:t>:</w:t>
      </w:r>
      <w:r w:rsidR="005A3B46">
        <w:rPr>
          <w:rFonts w:hint="eastAsia"/>
          <w:sz w:val="21"/>
          <w:szCs w:val="21"/>
        </w:rPr>
        <w:t xml:space="preserve"> </w:t>
      </w:r>
      <w:r w:rsidR="004A67AC" w:rsidRPr="004C4C66">
        <w:rPr>
          <w:rFonts w:hint="eastAsia"/>
          <w:sz w:val="21"/>
          <w:szCs w:val="21"/>
        </w:rPr>
        <w:t>流水线</w:t>
      </w:r>
      <w:r w:rsidR="004A67AC" w:rsidRPr="004C4C66">
        <w:rPr>
          <w:rFonts w:hint="eastAsia"/>
          <w:sz w:val="21"/>
          <w:szCs w:val="21"/>
        </w:rPr>
        <w:t xml:space="preserve"> (</w:t>
      </w:r>
      <w:r w:rsidR="004A67AC" w:rsidRPr="004C4C66">
        <w:rPr>
          <w:rFonts w:hint="eastAsia"/>
          <w:sz w:val="21"/>
          <w:szCs w:val="21"/>
        </w:rPr>
        <w:t>第</w:t>
      </w:r>
      <w:r w:rsidR="004A67AC">
        <w:rPr>
          <w:rFonts w:hint="eastAsia"/>
          <w:sz w:val="21"/>
          <w:szCs w:val="21"/>
        </w:rPr>
        <w:t>三</w:t>
      </w:r>
      <w:r w:rsidR="004A67AC" w:rsidRPr="004C4C66">
        <w:rPr>
          <w:rFonts w:hint="eastAsia"/>
          <w:sz w:val="21"/>
          <w:szCs w:val="21"/>
        </w:rPr>
        <w:t>部分</w:t>
      </w:r>
      <w:r w:rsidR="004A67AC" w:rsidRPr="004C4C66">
        <w:rPr>
          <w:rFonts w:hint="eastAsia"/>
          <w:sz w:val="21"/>
          <w:szCs w:val="21"/>
        </w:rPr>
        <w:t>)</w:t>
      </w:r>
      <w:r w:rsidR="004A67AC" w:rsidRPr="004C4C66">
        <w:rPr>
          <w:sz w:val="21"/>
          <w:szCs w:val="21"/>
        </w:rPr>
        <w:br/>
      </w:r>
      <w:r w:rsidR="004A67AC" w:rsidRPr="004C4C66">
        <w:rPr>
          <w:rFonts w:hint="eastAsia"/>
          <w:sz w:val="21"/>
          <w:szCs w:val="21"/>
        </w:rPr>
        <w:t>Figure 3-</w:t>
      </w:r>
      <w:r w:rsidR="004A67AC">
        <w:rPr>
          <w:rFonts w:hint="eastAsia"/>
          <w:sz w:val="21"/>
          <w:szCs w:val="21"/>
        </w:rPr>
        <w:t>3</w:t>
      </w:r>
      <w:r w:rsidR="004A67AC" w:rsidRPr="004C4C66">
        <w:rPr>
          <w:rFonts w:hint="eastAsia"/>
          <w:sz w:val="21"/>
          <w:szCs w:val="21"/>
        </w:rPr>
        <w:t xml:space="preserve">: Pipeline (part </w:t>
      </w:r>
      <w:r w:rsidR="004A67AC">
        <w:rPr>
          <w:rFonts w:hint="eastAsia"/>
          <w:sz w:val="21"/>
          <w:szCs w:val="21"/>
        </w:rPr>
        <w:t>3</w:t>
      </w:r>
      <w:r w:rsidR="004A67AC" w:rsidRPr="004C4C66">
        <w:rPr>
          <w:rFonts w:hint="eastAsia"/>
          <w:sz w:val="21"/>
          <w:szCs w:val="21"/>
        </w:rPr>
        <w:t>)</w:t>
      </w:r>
    </w:p>
    <w:p w14:paraId="0AAD3159" w14:textId="55939E8F" w:rsidR="004A67AC" w:rsidRPr="004A67AC" w:rsidRDefault="004A67AC" w:rsidP="004A67AC">
      <w:pPr>
        <w:pStyle w:val="ae"/>
        <w:tabs>
          <w:tab w:val="clear" w:pos="4153"/>
          <w:tab w:val="clear" w:pos="8306"/>
        </w:tabs>
        <w:spacing w:line="360" w:lineRule="auto"/>
        <w:ind w:firstLineChars="200" w:firstLine="480"/>
      </w:pPr>
      <w:r>
        <w:rPr>
          <w:rFonts w:hint="eastAsia"/>
        </w:rPr>
        <w:t>第三部分（图</w:t>
      </w:r>
      <w:r>
        <w:rPr>
          <w:rFonts w:hint="eastAsia"/>
        </w:rPr>
        <w:t>3-3</w:t>
      </w:r>
      <w:r>
        <w:rPr>
          <w:rFonts w:hint="eastAsia"/>
        </w:rPr>
        <w:t>）是</w:t>
      </w:r>
      <w:r>
        <w:rPr>
          <w:rFonts w:hint="eastAsia"/>
        </w:rPr>
        <w:t>SQL</w:t>
      </w:r>
      <w:r>
        <w:rPr>
          <w:rFonts w:hint="eastAsia"/>
        </w:rPr>
        <w:t>的具体执行过程</w:t>
      </w:r>
      <w:r>
        <w:rPr>
          <w:noProof/>
        </w:rPr>
        <w:drawing>
          <wp:anchor distT="0" distB="0" distL="114300" distR="114300" simplePos="0" relativeHeight="251691008" behindDoc="0" locked="0" layoutInCell="1" allowOverlap="1" wp14:anchorId="77C99F64" wp14:editId="2095B769">
            <wp:simplePos x="0" y="0"/>
            <wp:positionH relativeFrom="margin">
              <wp:posOffset>-10795</wp:posOffset>
            </wp:positionH>
            <wp:positionV relativeFrom="paragraph">
              <wp:posOffset>290830</wp:posOffset>
            </wp:positionV>
            <wp:extent cx="5584190" cy="1487805"/>
            <wp:effectExtent l="0" t="0" r="0" b="0"/>
            <wp:wrapTopAndBottom/>
            <wp:docPr id="50" name="Picture" title="fig:"/>
            <wp:cNvGraphicFramePr/>
            <a:graphic xmlns:a="http://schemas.openxmlformats.org/drawingml/2006/main">
              <a:graphicData uri="http://schemas.openxmlformats.org/drawingml/2006/picture">
                <pic:pic xmlns:pic="http://schemas.openxmlformats.org/drawingml/2006/picture">
                  <pic:nvPicPr>
                    <pic:cNvPr id="51" name="Picture" descr="C:\Users\seer\AppData\Local\Temp\\17425384507094.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84190" cy="1487805"/>
                    </a:xfrm>
                    <a:prstGeom prst="rect">
                      <a:avLst/>
                    </a:prstGeom>
                    <a:noFill/>
                    <a:ln w="9525">
                      <a:noFill/>
                      <a:headEnd/>
                      <a:tailEnd/>
                    </a:ln>
                  </pic:spPr>
                </pic:pic>
              </a:graphicData>
            </a:graphic>
            <wp14:sizeRelH relativeFrom="margin">
              <wp14:pctWidth>0</wp14:pctWidth>
            </wp14:sizeRelH>
          </wp:anchor>
        </w:drawing>
      </w:r>
    </w:p>
    <w:p w14:paraId="4A4A9B7C" w14:textId="2954CD99" w:rsidR="00667429" w:rsidRDefault="00667429" w:rsidP="00667429">
      <w:pPr>
        <w:pStyle w:val="ae"/>
        <w:tabs>
          <w:tab w:val="clear" w:pos="4153"/>
          <w:tab w:val="clear" w:pos="8306"/>
        </w:tabs>
        <w:jc w:val="center"/>
      </w:pPr>
      <w:r w:rsidRPr="004C4C66">
        <w:rPr>
          <w:rFonts w:hint="eastAsia"/>
          <w:sz w:val="21"/>
          <w:szCs w:val="21"/>
        </w:rPr>
        <w:t>图</w:t>
      </w:r>
      <w:r w:rsidRPr="004C4C66">
        <w:rPr>
          <w:rFonts w:hint="eastAsia"/>
          <w:sz w:val="21"/>
          <w:szCs w:val="21"/>
        </w:rPr>
        <w:t>3-</w:t>
      </w:r>
      <w:r>
        <w:rPr>
          <w:rFonts w:hint="eastAsia"/>
          <w:sz w:val="21"/>
          <w:szCs w:val="21"/>
        </w:rPr>
        <w:t>4</w:t>
      </w:r>
      <w:r w:rsidRPr="004C4C66">
        <w:rPr>
          <w:rFonts w:hint="eastAsia"/>
          <w:sz w:val="21"/>
          <w:szCs w:val="21"/>
        </w:rPr>
        <w:t>:</w:t>
      </w:r>
      <w:r w:rsidR="005A3B46">
        <w:rPr>
          <w:rFonts w:hint="eastAsia"/>
          <w:sz w:val="21"/>
          <w:szCs w:val="21"/>
        </w:rPr>
        <w:t xml:space="preserve"> </w:t>
      </w:r>
      <w:r w:rsidRPr="004C4C66">
        <w:rPr>
          <w:rFonts w:hint="eastAsia"/>
          <w:sz w:val="21"/>
          <w:szCs w:val="21"/>
        </w:rPr>
        <w:t>流水线</w:t>
      </w:r>
      <w:r>
        <w:rPr>
          <w:rFonts w:hint="eastAsia"/>
          <w:sz w:val="21"/>
          <w:szCs w:val="21"/>
        </w:rPr>
        <w:t>的四种退出状态</w:t>
      </w:r>
      <w:r w:rsidRPr="004C4C66">
        <w:rPr>
          <w:sz w:val="21"/>
          <w:szCs w:val="21"/>
        </w:rPr>
        <w:br/>
      </w:r>
      <w:r w:rsidRPr="004C4C66">
        <w:rPr>
          <w:rFonts w:hint="eastAsia"/>
          <w:sz w:val="21"/>
          <w:szCs w:val="21"/>
        </w:rPr>
        <w:t>Figure 3-</w:t>
      </w:r>
      <w:r>
        <w:rPr>
          <w:rFonts w:hint="eastAsia"/>
          <w:sz w:val="21"/>
          <w:szCs w:val="21"/>
        </w:rPr>
        <w:t>4</w:t>
      </w:r>
      <w:r w:rsidRPr="004C4C66">
        <w:rPr>
          <w:rFonts w:hint="eastAsia"/>
          <w:sz w:val="21"/>
          <w:szCs w:val="21"/>
        </w:rPr>
        <w:t xml:space="preserve">: </w:t>
      </w:r>
      <w:r>
        <w:rPr>
          <w:rFonts w:hint="eastAsia"/>
          <w:sz w:val="21"/>
          <w:szCs w:val="21"/>
        </w:rPr>
        <w:t>4 kinds of the exit status of the pipeline</w:t>
      </w:r>
    </w:p>
    <w:p w14:paraId="1ACAFFDD" w14:textId="278F94C2" w:rsidR="00D340F8" w:rsidRDefault="00D340F8" w:rsidP="00D340F8">
      <w:pPr>
        <w:pStyle w:val="ae"/>
        <w:tabs>
          <w:tab w:val="clear" w:pos="4153"/>
          <w:tab w:val="clear" w:pos="8306"/>
        </w:tabs>
        <w:spacing w:line="360" w:lineRule="auto"/>
        <w:ind w:firstLineChars="200" w:firstLine="480"/>
      </w:pPr>
      <w:r>
        <w:rPr>
          <w:rFonts w:hint="eastAsia"/>
        </w:rPr>
        <w:t>以上是四种退出状态</w:t>
      </w:r>
      <w:r w:rsidR="0068199E">
        <w:rPr>
          <w:rFonts w:hint="eastAsia"/>
        </w:rPr>
        <w:t>（图</w:t>
      </w:r>
      <w:r w:rsidR="0068199E">
        <w:rPr>
          <w:rFonts w:hint="eastAsia"/>
        </w:rPr>
        <w:t>3-4</w:t>
      </w:r>
      <w:r w:rsidR="0068199E">
        <w:rPr>
          <w:rFonts w:hint="eastAsia"/>
        </w:rPr>
        <w:t>）</w:t>
      </w:r>
      <w:r>
        <w:rPr>
          <w:rFonts w:hint="eastAsia"/>
        </w:rPr>
        <w:t>。</w:t>
      </w:r>
    </w:p>
    <w:p w14:paraId="17EFD0A9" w14:textId="3390D67F" w:rsidR="00D630F5" w:rsidRDefault="00D340F8" w:rsidP="006C4E7C">
      <w:pPr>
        <w:spacing w:line="360" w:lineRule="auto"/>
        <w:jc w:val="left"/>
        <w:outlineLvl w:val="1"/>
        <w:rPr>
          <w:rFonts w:eastAsia="黑体"/>
          <w:sz w:val="24"/>
        </w:rPr>
      </w:pPr>
      <w:bookmarkStart w:id="87" w:name="_Toc193650430"/>
      <w:r>
        <w:rPr>
          <w:rFonts w:eastAsia="黑体" w:hint="eastAsia"/>
          <w:sz w:val="24"/>
        </w:rPr>
        <w:t>3.1</w:t>
      </w:r>
      <w:r w:rsidR="00D630F5">
        <w:rPr>
          <w:rFonts w:eastAsia="黑体"/>
          <w:sz w:val="24"/>
        </w:rPr>
        <w:t xml:space="preserve"> </w:t>
      </w:r>
      <w:r>
        <w:rPr>
          <w:rFonts w:eastAsia="黑体" w:hint="eastAsia"/>
          <w:sz w:val="24"/>
        </w:rPr>
        <w:t>流水线实现细节</w:t>
      </w:r>
      <w:bookmarkEnd w:id="87"/>
    </w:p>
    <w:p w14:paraId="24F30C78" w14:textId="192BB3D8" w:rsidR="009A64D7" w:rsidRPr="009A64D7" w:rsidRDefault="009A64D7" w:rsidP="009A64D7">
      <w:pPr>
        <w:spacing w:line="360" w:lineRule="auto"/>
        <w:jc w:val="left"/>
        <w:outlineLvl w:val="2"/>
        <w:rPr>
          <w:rFonts w:eastAsia="黑体"/>
          <w:sz w:val="24"/>
        </w:rPr>
      </w:pPr>
      <w:r>
        <w:rPr>
          <w:rFonts w:eastAsia="黑体" w:hint="eastAsia"/>
          <w:sz w:val="24"/>
        </w:rPr>
        <w:t>3.1.1</w:t>
      </w:r>
      <w:r>
        <w:rPr>
          <w:rFonts w:eastAsia="黑体"/>
          <w:sz w:val="24"/>
        </w:rPr>
        <w:t xml:space="preserve"> </w:t>
      </w:r>
      <w:r>
        <w:rPr>
          <w:rFonts w:eastAsia="黑体" w:hint="eastAsia"/>
          <w:sz w:val="24"/>
        </w:rPr>
        <w:t>数据库连接与元信息提取</w:t>
      </w:r>
    </w:p>
    <w:p w14:paraId="1B32175C" w14:textId="0D46CDA7" w:rsidR="009A64D7" w:rsidRDefault="009A64D7" w:rsidP="009A64D7">
      <w:pPr>
        <w:pStyle w:val="ae"/>
        <w:tabs>
          <w:tab w:val="clear" w:pos="4153"/>
          <w:tab w:val="clear" w:pos="8306"/>
        </w:tabs>
        <w:spacing w:line="360" w:lineRule="auto"/>
        <w:ind w:firstLineChars="200" w:firstLine="480"/>
        <w:rPr>
          <w:bCs/>
        </w:rPr>
      </w:pPr>
      <w:r>
        <w:rPr>
          <w:rFonts w:hint="eastAsia"/>
        </w:rPr>
        <w:t>系统首先连接目标数据库，读取数据库的</w:t>
      </w:r>
      <w:r>
        <w:rPr>
          <w:rFonts w:hint="eastAsia"/>
          <w:b/>
          <w:bCs/>
        </w:rPr>
        <w:t>元数据</w:t>
      </w:r>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9A64D7">
      <w:pPr>
        <w:pStyle w:val="ae"/>
        <w:tabs>
          <w:tab w:val="clear" w:pos="4153"/>
          <w:tab w:val="clear" w:pos="8306"/>
        </w:tabs>
        <w:spacing w:line="360" w:lineRule="auto"/>
        <w:ind w:firstLineChars="200" w:firstLine="480"/>
        <w:rPr>
          <w:bCs/>
        </w:rPr>
      </w:pPr>
      <w:r>
        <w:rPr>
          <w:rFonts w:hint="eastAsia"/>
        </w:rPr>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814AF2E" w:rsidR="009A64D7" w:rsidRPr="009A64D7" w:rsidRDefault="009A64D7" w:rsidP="00D630F5">
      <w:pPr>
        <w:spacing w:line="360" w:lineRule="auto"/>
        <w:jc w:val="left"/>
        <w:outlineLvl w:val="2"/>
        <w:rPr>
          <w:rFonts w:eastAsia="黑体"/>
          <w:sz w:val="24"/>
        </w:rPr>
      </w:pPr>
      <w:r>
        <w:rPr>
          <w:rFonts w:eastAsia="黑体" w:hint="eastAsia"/>
          <w:sz w:val="24"/>
        </w:rPr>
        <w:t xml:space="preserve">3.1.2 </w:t>
      </w:r>
      <w:r>
        <w:rPr>
          <w:rFonts w:eastAsia="黑体" w:hint="eastAsia"/>
          <w:sz w:val="24"/>
        </w:rPr>
        <w:t>需求沟通智能体</w:t>
      </w:r>
    </w:p>
    <w:p w14:paraId="6624AD46" w14:textId="58314D20" w:rsidR="00D630F5" w:rsidRDefault="009A64D7" w:rsidP="00D630F5">
      <w:pPr>
        <w:pStyle w:val="ae"/>
        <w:tabs>
          <w:tab w:val="clear" w:pos="4153"/>
          <w:tab w:val="clear" w:pos="8306"/>
        </w:tabs>
        <w:spacing w:line="360" w:lineRule="auto"/>
        <w:ind w:firstLineChars="200" w:firstLine="480"/>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Pr>
          <w:rFonts w:hint="eastAsia"/>
          <w:bCs/>
        </w:rPr>
        <w:t>如</w:t>
      </w:r>
      <w:r w:rsidR="0068199E">
        <w:rPr>
          <w:rFonts w:hint="eastAsia"/>
          <w:bCs/>
        </w:rPr>
        <w:t>图</w:t>
      </w:r>
      <w:r w:rsidR="0068199E">
        <w:rPr>
          <w:rFonts w:hint="eastAsia"/>
          <w:bCs/>
        </w:rPr>
        <w:t>3-5</w:t>
      </w:r>
      <w:r>
        <w:rPr>
          <w:rFonts w:hint="eastAsia"/>
          <w:bCs/>
        </w:rPr>
        <w:t>所示：</w:t>
      </w:r>
    </w:p>
    <w:p w14:paraId="2DBAF173" w14:textId="12B0B4D8" w:rsidR="005A3B46" w:rsidRPr="005A3B46" w:rsidRDefault="009A64D7" w:rsidP="005A3B46">
      <w:pPr>
        <w:pStyle w:val="ae"/>
        <w:tabs>
          <w:tab w:val="clear" w:pos="4153"/>
          <w:tab w:val="clear" w:pos="8306"/>
        </w:tabs>
        <w:jc w:val="center"/>
        <w:rPr>
          <w:bCs/>
        </w:rPr>
      </w:pPr>
      <w:r>
        <w:rPr>
          <w:noProof/>
        </w:rPr>
        <w:drawing>
          <wp:anchor distT="0" distB="0" distL="114300" distR="114300" simplePos="0" relativeHeight="251692032" behindDoc="0" locked="0" layoutInCell="1" allowOverlap="1" wp14:anchorId="2E978928" wp14:editId="45A68F6D">
            <wp:simplePos x="0" y="0"/>
            <wp:positionH relativeFrom="margin">
              <wp:align>right</wp:align>
            </wp:positionH>
            <wp:positionV relativeFrom="paragraph">
              <wp:posOffset>0</wp:posOffset>
            </wp:positionV>
            <wp:extent cx="5584190" cy="3042285"/>
            <wp:effectExtent l="0" t="0" r="0" b="5715"/>
            <wp:wrapTopAndBottom/>
            <wp:docPr id="54" name="Picture" title="fig:"/>
            <wp:cNvGraphicFramePr/>
            <a:graphic xmlns:a="http://schemas.openxmlformats.org/drawingml/2006/main">
              <a:graphicData uri="http://schemas.openxmlformats.org/drawingml/2006/picture">
                <pic:pic xmlns:pic="http://schemas.openxmlformats.org/drawingml/2006/picture">
                  <pic:nvPicPr>
                    <pic:cNvPr id="55" name="Picture" descr="C:\Users\seer\Desktop\sqlbot\paper\paper.assets\commu.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591400" cy="3046486"/>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5A3B46" w:rsidRPr="004C4C66">
        <w:rPr>
          <w:rFonts w:hint="eastAsia"/>
          <w:sz w:val="21"/>
          <w:szCs w:val="21"/>
        </w:rPr>
        <w:t>图</w:t>
      </w:r>
      <w:r w:rsidR="005A3B46" w:rsidRPr="004C4C66">
        <w:rPr>
          <w:rFonts w:hint="eastAsia"/>
          <w:sz w:val="21"/>
          <w:szCs w:val="21"/>
        </w:rPr>
        <w:t>3-</w:t>
      </w:r>
      <w:r w:rsidR="005A3B46">
        <w:rPr>
          <w:rFonts w:hint="eastAsia"/>
          <w:sz w:val="21"/>
          <w:szCs w:val="21"/>
        </w:rPr>
        <w:t>5</w:t>
      </w:r>
      <w:r w:rsidR="005A3B46" w:rsidRPr="004C4C66">
        <w:rPr>
          <w:rFonts w:hint="eastAsia"/>
          <w:sz w:val="21"/>
          <w:szCs w:val="21"/>
        </w:rPr>
        <w:t>:</w:t>
      </w:r>
      <w:r w:rsidR="005A3B46">
        <w:rPr>
          <w:rFonts w:hint="eastAsia"/>
          <w:sz w:val="21"/>
          <w:szCs w:val="21"/>
        </w:rPr>
        <w:t xml:space="preserve"> </w:t>
      </w:r>
      <w:r w:rsidR="005A3B46">
        <w:rPr>
          <w:rFonts w:hint="eastAsia"/>
          <w:sz w:val="21"/>
          <w:szCs w:val="21"/>
        </w:rPr>
        <w:t>确认需求</w:t>
      </w:r>
      <w:r w:rsidR="005A3B46" w:rsidRPr="004C4C66">
        <w:rPr>
          <w:sz w:val="21"/>
          <w:szCs w:val="21"/>
        </w:rPr>
        <w:br/>
      </w:r>
      <w:r w:rsidR="005A3B46" w:rsidRPr="004C4C66">
        <w:rPr>
          <w:rFonts w:hint="eastAsia"/>
          <w:sz w:val="21"/>
          <w:szCs w:val="21"/>
        </w:rPr>
        <w:t>Figure 3-</w:t>
      </w:r>
      <w:r w:rsidR="005A3B46">
        <w:rPr>
          <w:rFonts w:hint="eastAsia"/>
          <w:sz w:val="21"/>
          <w:szCs w:val="21"/>
        </w:rPr>
        <w:t>5</w:t>
      </w:r>
      <w:r w:rsidR="005A3B46" w:rsidRPr="004C4C66">
        <w:rPr>
          <w:rFonts w:hint="eastAsia"/>
          <w:sz w:val="21"/>
          <w:szCs w:val="21"/>
        </w:rPr>
        <w:t xml:space="preserve">: </w:t>
      </w:r>
      <w:r w:rsidR="002D4A9E">
        <w:rPr>
          <w:rFonts w:hint="eastAsia"/>
          <w:sz w:val="21"/>
          <w:szCs w:val="21"/>
        </w:rPr>
        <w:t>c</w:t>
      </w:r>
      <w:r w:rsidR="002D4A9E" w:rsidRPr="002D4A9E">
        <w:rPr>
          <w:sz w:val="21"/>
          <w:szCs w:val="21"/>
        </w:rPr>
        <w:t>onfirm requirements</w:t>
      </w:r>
    </w:p>
    <w:p w14:paraId="5248305C" w14:textId="766E46E2" w:rsidR="005A3B46" w:rsidRPr="005A3B46" w:rsidRDefault="005A3B46" w:rsidP="005A3B46">
      <w:pPr>
        <w:pStyle w:val="ae"/>
        <w:tabs>
          <w:tab w:val="clear" w:pos="4153"/>
          <w:tab w:val="clear" w:pos="8306"/>
        </w:tabs>
        <w:spacing w:line="360" w:lineRule="auto"/>
        <w:ind w:firstLineChars="200" w:firstLine="480"/>
        <w:rPr>
          <w:bCs/>
        </w:rPr>
      </w:pPr>
      <w:r>
        <w:rPr>
          <w:rFonts w:hint="eastAsia"/>
        </w:rPr>
        <w:t>澄清后的用户请求（自然语言形式）将被整理和润色，然后交给</w:t>
      </w:r>
      <w:r>
        <w:t>prompt</w:t>
      </w:r>
      <w:r>
        <w:rPr>
          <w:rFonts w:hint="eastAsia"/>
        </w:rPr>
        <w:t>生成智能体们</w:t>
      </w:r>
      <w:r w:rsidRPr="00787A3B">
        <w:rPr>
          <w:rFonts w:hint="eastAsia"/>
          <w:bCs/>
        </w:rPr>
        <w:t>。</w:t>
      </w:r>
    </w:p>
    <w:p w14:paraId="25579305" w14:textId="3FC0EEEA" w:rsidR="00FC4626" w:rsidRPr="009A64D7" w:rsidRDefault="00FC4626" w:rsidP="00FC4626">
      <w:pPr>
        <w:spacing w:line="360" w:lineRule="auto"/>
        <w:jc w:val="left"/>
        <w:outlineLvl w:val="2"/>
        <w:rPr>
          <w:rFonts w:eastAsia="黑体"/>
          <w:sz w:val="24"/>
        </w:rPr>
      </w:pPr>
      <w:r>
        <w:rPr>
          <w:rFonts w:eastAsia="黑体" w:hint="eastAsia"/>
          <w:sz w:val="24"/>
        </w:rPr>
        <w:t>3.1.3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FC4626">
      <w:pPr>
        <w:pStyle w:val="ae"/>
        <w:tabs>
          <w:tab w:val="clear" w:pos="4153"/>
          <w:tab w:val="clear" w:pos="8306"/>
        </w:tabs>
        <w:spacing w:line="360" w:lineRule="auto"/>
        <w:ind w:firstLineChars="200" w:firstLine="480"/>
        <w:rPr>
          <w:bCs/>
        </w:rPr>
      </w:pPr>
      <w:r>
        <w:rPr>
          <w:rFonts w:hint="eastAsia"/>
        </w:rPr>
        <w:t>在生成</w:t>
      </w:r>
      <w:r>
        <w:t>prompt</w:t>
      </w:r>
      <w:r>
        <w:rPr>
          <w:rFonts w:hint="eastAsia"/>
        </w:rPr>
        <w:t>之前，系统会利用</w:t>
      </w:r>
      <w:r>
        <w:rPr>
          <w:rFonts w:hint="eastAsia"/>
          <w:b/>
          <w:bCs/>
        </w:rPr>
        <w:t>检索增强模块</w:t>
      </w:r>
      <w:r>
        <w:rPr>
          <w:rFonts w:hint="eastAsia"/>
        </w:rPr>
        <w:t>对用户查询进行相关知识检索</w:t>
      </w:r>
      <w:r>
        <w:rPr>
          <w:rFonts w:hint="eastAsia"/>
          <w:bCs/>
        </w:rPr>
        <w:t>。</w:t>
      </w:r>
    </w:p>
    <w:p w14:paraId="638CA30A" w14:textId="762AA636" w:rsidR="00FC4626" w:rsidRDefault="00FC4626" w:rsidP="00FC4626">
      <w:pPr>
        <w:pStyle w:val="ae"/>
        <w:tabs>
          <w:tab w:val="clear" w:pos="4153"/>
          <w:tab w:val="clear" w:pos="8306"/>
        </w:tabs>
        <w:spacing w:line="360" w:lineRule="auto"/>
        <w:ind w:firstLineChars="200" w:firstLine="480"/>
        <w:rPr>
          <w:bCs/>
        </w:rPr>
      </w:pPr>
      <w:r>
        <w:rPr>
          <w:rFonts w:hint="eastAsia"/>
        </w:rPr>
        <w:t>具体而言，系统将用户最终明确的问题作为查询，搜索预先构建的</w:t>
      </w:r>
      <w:r>
        <w:rPr>
          <w:rFonts w:hint="eastAsia"/>
          <w:b/>
          <w:bCs/>
        </w:rPr>
        <w:t>SQL</w:t>
      </w:r>
      <w:r>
        <w:rPr>
          <w:rFonts w:hint="eastAsia"/>
          <w:b/>
          <w:bCs/>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3245879" w14:textId="6F27B824" w:rsidR="00FC4626" w:rsidRPr="009A64D7" w:rsidRDefault="00FC4626" w:rsidP="00FC4626">
      <w:pPr>
        <w:spacing w:line="360" w:lineRule="auto"/>
        <w:jc w:val="left"/>
        <w:outlineLvl w:val="2"/>
        <w:rPr>
          <w:rFonts w:eastAsia="黑体"/>
          <w:sz w:val="24"/>
        </w:rPr>
      </w:pPr>
      <w:r>
        <w:rPr>
          <w:rFonts w:eastAsia="黑体" w:hint="eastAsia"/>
          <w:sz w:val="24"/>
        </w:rPr>
        <w:t>3.1.4</w:t>
      </w:r>
      <w:r>
        <w:rPr>
          <w:rFonts w:eastAsia="黑体"/>
          <w:sz w:val="24"/>
        </w:rPr>
        <w:t xml:space="preserve"> </w:t>
      </w:r>
      <w:r>
        <w:rPr>
          <w:rFonts w:eastAsia="黑体" w:hint="eastAsia"/>
          <w:sz w:val="24"/>
        </w:rPr>
        <w:t>Prompt</w:t>
      </w:r>
      <w:r>
        <w:rPr>
          <w:rFonts w:eastAsia="黑体" w:hint="eastAsia"/>
          <w:sz w:val="24"/>
        </w:rPr>
        <w:t>生成智能体</w:t>
      </w:r>
    </w:p>
    <w:p w14:paraId="51F2C4A6" w14:textId="7668BC6F" w:rsidR="00FC4626" w:rsidRDefault="00FC4626" w:rsidP="00FC4626">
      <w:pPr>
        <w:pStyle w:val="ae"/>
        <w:tabs>
          <w:tab w:val="clear" w:pos="4153"/>
          <w:tab w:val="clear" w:pos="8306"/>
        </w:tabs>
        <w:spacing w:line="360" w:lineRule="auto"/>
        <w:ind w:firstLineChars="200" w:firstLine="480"/>
        <w:rPr>
          <w:bCs/>
        </w:rPr>
      </w:pPr>
      <w:r>
        <w:rPr>
          <w:rFonts w:hint="eastAsia"/>
        </w:rPr>
        <w:t>Prompt-Generator</w:t>
      </w:r>
      <w:r>
        <w:rPr>
          <w:rFonts w:hint="eastAsia"/>
        </w:rPr>
        <w:t>智能体接收用户查询的澄清版、数据库元信息、检索到的知识，生成一个</w:t>
      </w:r>
      <w:r>
        <w:rPr>
          <w:rFonts w:hint="eastAsia"/>
          <w:b/>
          <w:bCs/>
        </w:rPr>
        <w:t>最终</w:t>
      </w:r>
      <w:r>
        <w:rPr>
          <w:rFonts w:hint="eastAsia"/>
          <w:b/>
          <w:bCs/>
        </w:rPr>
        <w:t>prompt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FC4626">
      <w:pPr>
        <w:pStyle w:val="ae"/>
        <w:tabs>
          <w:tab w:val="clear" w:pos="4153"/>
          <w:tab w:val="clear" w:pos="8306"/>
        </w:tabs>
        <w:spacing w:line="360" w:lineRule="auto"/>
        <w:ind w:firstLineChars="200" w:firstLine="480"/>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Pr>
          <w:rFonts w:hint="eastAsia"/>
          <w:b/>
          <w:bCs/>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5B6224C1" w:rsidR="00FC4626" w:rsidRPr="00FC4626" w:rsidRDefault="00FC4626" w:rsidP="00FC4626">
      <w:pPr>
        <w:pStyle w:val="ae"/>
        <w:tabs>
          <w:tab w:val="clear" w:pos="4153"/>
          <w:tab w:val="clear" w:pos="8306"/>
        </w:tabs>
        <w:spacing w:line="360" w:lineRule="auto"/>
        <w:ind w:firstLineChars="200" w:firstLine="480"/>
        <w:rPr>
          <w:bCs/>
        </w:rPr>
      </w:pPr>
      <w:r>
        <w:rPr>
          <w:noProof/>
        </w:rPr>
        <w:drawing>
          <wp:anchor distT="0" distB="0" distL="114300" distR="114300" simplePos="0" relativeHeight="251694080" behindDoc="0" locked="0" layoutInCell="1" allowOverlap="1" wp14:anchorId="1FD71940" wp14:editId="59631F3C">
            <wp:simplePos x="0" y="0"/>
            <wp:positionH relativeFrom="margin">
              <wp:align>right</wp:align>
            </wp:positionH>
            <wp:positionV relativeFrom="paragraph">
              <wp:posOffset>1259840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Pr>
          <w:rFonts w:hint="eastAsia"/>
        </w:rPr>
        <w:t>接着，将筛选后的</w:t>
      </w:r>
      <w:r>
        <w:rPr>
          <w:rFonts w:hint="eastAsia"/>
        </w:rPr>
        <w:t>schema</w:t>
      </w:r>
      <w:r>
        <w:rPr>
          <w:rFonts w:hint="eastAsia"/>
        </w:rPr>
        <w:t>描述与</w:t>
      </w:r>
      <w:r>
        <w:rPr>
          <w:rFonts w:hint="eastAsia"/>
        </w:rPr>
        <w:t>RAG</w:t>
      </w:r>
      <w:r>
        <w:rPr>
          <w:rFonts w:hint="eastAsia"/>
        </w:rPr>
        <w:t>检索得到的知识片段、用户的自然语言查询一起组织成</w:t>
      </w:r>
      <w:r>
        <w:rPr>
          <w:rFonts w:hint="eastAsia"/>
        </w:rPr>
        <w:t>prompt</w:t>
      </w:r>
      <w:r>
        <w:rPr>
          <w:rFonts w:hint="eastAsia"/>
        </w:rPr>
        <w:t>。例如，一个典型的</w:t>
      </w:r>
      <w:r>
        <w:rPr>
          <w:rFonts w:hint="eastAsia"/>
        </w:rPr>
        <w:t>prompt</w:t>
      </w:r>
      <w:r>
        <w:rPr>
          <w:rFonts w:hint="eastAsia"/>
        </w:rPr>
        <w:t>包含：系统角色说明、相关数据库</w:t>
      </w:r>
      <w:r>
        <w:rPr>
          <w:rFonts w:hint="eastAsia"/>
        </w:rPr>
        <w:t>schema</w:t>
      </w:r>
      <w:r>
        <w:rPr>
          <w:rFonts w:hint="eastAsia"/>
        </w:rPr>
        <w:t>、相关知识、用户问题、</w:t>
      </w:r>
      <w:r>
        <w:rPr>
          <w:rFonts w:hint="eastAsia"/>
        </w:rPr>
        <w:t>SQL</w:t>
      </w:r>
      <w:r>
        <w:rPr>
          <w:rFonts w:hint="eastAsia"/>
        </w:rPr>
        <w:t>生成请求等部分。</w:t>
      </w:r>
      <w:r w:rsidR="006563F4">
        <w:rPr>
          <w:rFonts w:hint="eastAsia"/>
        </w:rPr>
        <w:t>如图</w:t>
      </w:r>
      <w:r w:rsidR="006563F4">
        <w:rPr>
          <w:rFonts w:hint="eastAsia"/>
        </w:rPr>
        <w:t>3-6</w:t>
      </w:r>
      <w:r w:rsidR="006563F4">
        <w:rPr>
          <w:rFonts w:hint="eastAsia"/>
        </w:rPr>
        <w:t>。</w:t>
      </w:r>
      <w:r>
        <w:rPr>
          <w:rFonts w:hint="eastAsia"/>
        </w:rPr>
        <w:t>这一步至关重要，它融合了上下文、知识、问题，为</w:t>
      </w:r>
      <w:r>
        <w:rPr>
          <w:rFonts w:hint="eastAsia"/>
        </w:rPr>
        <w:t>LLM</w:t>
      </w:r>
      <w:r>
        <w:rPr>
          <w:rFonts w:hint="eastAsia"/>
        </w:rPr>
        <w:t>正确理解并生成</w:t>
      </w:r>
      <w:r>
        <w:rPr>
          <w:rFonts w:hint="eastAsia"/>
        </w:rPr>
        <w:t>SQL</w:t>
      </w:r>
      <w:r>
        <w:rPr>
          <w:rFonts w:hint="eastAsia"/>
        </w:rPr>
        <w:t>奠定基础。</w:t>
      </w:r>
    </w:p>
    <w:p w14:paraId="17C89E02" w14:textId="654DDE04" w:rsidR="002D4A9E" w:rsidRDefault="002D4A9E" w:rsidP="002E4892">
      <w:pPr>
        <w:pStyle w:val="ae"/>
        <w:tabs>
          <w:tab w:val="clear" w:pos="4153"/>
          <w:tab w:val="clear" w:pos="8306"/>
        </w:tabs>
        <w:jc w:val="center"/>
      </w:pPr>
      <w:r w:rsidRPr="004C4C66">
        <w:rPr>
          <w:rFonts w:hint="eastAsia"/>
          <w:sz w:val="21"/>
          <w:szCs w:val="21"/>
        </w:rPr>
        <w:t>图</w:t>
      </w:r>
      <w:r w:rsidRPr="004C4C66">
        <w:rPr>
          <w:rFonts w:hint="eastAsia"/>
          <w:sz w:val="21"/>
          <w:szCs w:val="21"/>
        </w:rPr>
        <w:t>3-</w:t>
      </w:r>
      <w:r>
        <w:rPr>
          <w:rFonts w:hint="eastAsia"/>
          <w:sz w:val="21"/>
          <w:szCs w:val="21"/>
        </w:rPr>
        <w:t>6</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Pr>
          <w:rFonts w:hint="eastAsia"/>
          <w:sz w:val="21"/>
          <w:szCs w:val="21"/>
        </w:rPr>
        <w:t>6</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3E2475D1" w:rsidR="00FC4626" w:rsidRDefault="00FC4626" w:rsidP="00FC4626">
      <w:pPr>
        <w:pStyle w:val="ae"/>
        <w:tabs>
          <w:tab w:val="clear" w:pos="4153"/>
          <w:tab w:val="clear" w:pos="8306"/>
        </w:tabs>
        <w:spacing w:line="360" w:lineRule="auto"/>
        <w:ind w:firstLineChars="200" w:firstLine="480"/>
      </w:pPr>
      <w:r>
        <w:rPr>
          <w:rFonts w:hint="eastAsia"/>
        </w:rPr>
        <w:t>我们在</w:t>
      </w:r>
      <w:r>
        <w:rPr>
          <w:rFonts w:hint="eastAsia"/>
        </w:rPr>
        <w:t>prompt</w:t>
      </w:r>
      <w:r>
        <w:rPr>
          <w:rFonts w:hint="eastAsia"/>
        </w:rPr>
        <w:t>的设计上也遵循了一些最佳实践，如明确要求输出仅包含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2226F9AC" w14:textId="6F3E625E" w:rsidR="00E45218" w:rsidRPr="009A64D7" w:rsidRDefault="00E45218" w:rsidP="00E45218">
      <w:pPr>
        <w:spacing w:line="360" w:lineRule="auto"/>
        <w:jc w:val="left"/>
        <w:outlineLvl w:val="2"/>
        <w:rPr>
          <w:rFonts w:eastAsia="黑体"/>
          <w:sz w:val="24"/>
        </w:rPr>
      </w:pPr>
      <w:r>
        <w:rPr>
          <w:rFonts w:eastAsia="黑体" w:hint="eastAsia"/>
          <w:sz w:val="24"/>
        </w:rPr>
        <w:t>3.1.5</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E45218">
      <w:pPr>
        <w:pStyle w:val="ae"/>
        <w:tabs>
          <w:tab w:val="clear" w:pos="4153"/>
          <w:tab w:val="clear" w:pos="8306"/>
        </w:tabs>
        <w:spacing w:line="360" w:lineRule="auto"/>
        <w:ind w:firstLineChars="200" w:firstLine="480"/>
        <w:rPr>
          <w:bCs/>
        </w:rPr>
      </w:pPr>
      <w:r>
        <w:rPr>
          <w:rFonts w:hint="eastAsia"/>
        </w:rPr>
        <w:t>这一阶段由多个并行的</w:t>
      </w:r>
      <w:r>
        <w:rPr>
          <w:b/>
          <w:bCs/>
        </w:rPr>
        <w:t>SQL-Generator</w:t>
      </w:r>
      <w:r>
        <w:rPr>
          <w:rFonts w:hint="eastAsia"/>
          <w:b/>
          <w:bCs/>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E45218">
      <w:pPr>
        <w:pStyle w:val="ae"/>
        <w:tabs>
          <w:tab w:val="clear" w:pos="4153"/>
          <w:tab w:val="clear" w:pos="8306"/>
        </w:tabs>
        <w:spacing w:line="360" w:lineRule="auto"/>
        <w:ind w:firstLineChars="200" w:firstLine="480"/>
        <w:rPr>
          <w:bCs/>
        </w:rPr>
      </w:pPr>
      <w:r>
        <w:rPr>
          <w:rFonts w:hint="eastAsia"/>
        </w:rPr>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082E0D">
      <w:pPr>
        <w:pStyle w:val="ae"/>
        <w:tabs>
          <w:tab w:val="clear" w:pos="4153"/>
          <w:tab w:val="clear" w:pos="8306"/>
        </w:tabs>
        <w:spacing w:line="360" w:lineRule="auto"/>
        <w:ind w:firstLineChars="200" w:firstLine="480"/>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76DE6E34" w:rsidR="00286F71" w:rsidRPr="009A64D7" w:rsidRDefault="00286F71" w:rsidP="00286F71">
      <w:pPr>
        <w:spacing w:line="360" w:lineRule="auto"/>
        <w:jc w:val="left"/>
        <w:outlineLvl w:val="2"/>
        <w:rPr>
          <w:rFonts w:eastAsia="黑体"/>
          <w:sz w:val="24"/>
        </w:rPr>
      </w:pPr>
      <w:r>
        <w:rPr>
          <w:rFonts w:eastAsia="黑体" w:hint="eastAsia"/>
          <w:sz w:val="24"/>
        </w:rPr>
        <w:t>3.1.6</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286F71">
      <w:pPr>
        <w:pStyle w:val="ae"/>
        <w:tabs>
          <w:tab w:val="clear" w:pos="4153"/>
          <w:tab w:val="clear" w:pos="8306"/>
        </w:tabs>
        <w:spacing w:line="360" w:lineRule="auto"/>
        <w:ind w:firstLineChars="200" w:firstLine="480"/>
        <w:rPr>
          <w:bCs/>
        </w:rPr>
      </w:pPr>
      <w:r>
        <w:rPr>
          <w:rFonts w:hint="eastAsia"/>
        </w:rPr>
        <w:t>生成的每条候选</w:t>
      </w:r>
      <w:r>
        <w:rPr>
          <w:rFonts w:hint="eastAsia"/>
        </w:rPr>
        <w:t>SQL</w:t>
      </w:r>
      <w:r>
        <w:rPr>
          <w:rFonts w:hint="eastAsia"/>
        </w:rPr>
        <w:t>需经过</w:t>
      </w:r>
      <w:r>
        <w:rPr>
          <w:rFonts w:hint="eastAsia"/>
          <w:b/>
          <w:bCs/>
        </w:rPr>
        <w:t>语法和语义</w:t>
      </w:r>
      <w:r>
        <w:rPr>
          <w:rFonts w:hint="eastAsia"/>
        </w:rPr>
        <w:t>的合法性检查。一方面，</w:t>
      </w:r>
      <w:r>
        <w:rPr>
          <w:rFonts w:hint="eastAsia"/>
        </w:rPr>
        <w:t>SQL</w:t>
      </w:r>
      <w:r>
        <w:rPr>
          <w:rFonts w:hint="eastAsia"/>
        </w:rPr>
        <w:t>必须是</w:t>
      </w:r>
      <w:r>
        <w:rPr>
          <w:rFonts w:hint="eastAsia"/>
          <w:b/>
          <w:bCs/>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Pr>
          <w:rFonts w:hint="eastAsia"/>
          <w:b/>
          <w:bCs/>
        </w:rPr>
        <w:t>符合数据库约束</w:t>
      </w:r>
      <w:r>
        <w:rPr>
          <w:rFonts w:hint="eastAsia"/>
        </w:rPr>
        <w:t>（如表名、字段名正确等）</w:t>
      </w:r>
      <w:r>
        <w:rPr>
          <w:rFonts w:hint="eastAsia"/>
          <w:bCs/>
        </w:rPr>
        <w:t>。</w:t>
      </w:r>
    </w:p>
    <w:p w14:paraId="27695E2F" w14:textId="27FE34D4" w:rsidR="00286F71" w:rsidRDefault="00286F71" w:rsidP="00286F71">
      <w:pPr>
        <w:pStyle w:val="ae"/>
        <w:tabs>
          <w:tab w:val="clear" w:pos="4153"/>
          <w:tab w:val="clear" w:pos="8306"/>
        </w:tabs>
        <w:spacing w:line="360" w:lineRule="auto"/>
        <w:ind w:firstLineChars="200" w:firstLine="480"/>
        <w:rPr>
          <w:bCs/>
        </w:rPr>
      </w:pPr>
      <w:r>
        <w:rPr>
          <w:rFonts w:hint="eastAsia"/>
        </w:rPr>
        <w:t>为此，系统将在</w:t>
      </w:r>
      <w:r>
        <w:rPr>
          <w:rFonts w:hint="eastAsia"/>
          <w:b/>
          <w:bCs/>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286F71">
      <w:pPr>
        <w:pStyle w:val="ae"/>
        <w:tabs>
          <w:tab w:val="clear" w:pos="4153"/>
          <w:tab w:val="clear" w:pos="8306"/>
        </w:tabs>
        <w:spacing w:line="360" w:lineRule="auto"/>
        <w:ind w:firstLineChars="200" w:firstLine="480"/>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286F71">
      <w:pPr>
        <w:pStyle w:val="ae"/>
        <w:tabs>
          <w:tab w:val="clear" w:pos="4153"/>
          <w:tab w:val="clear" w:pos="8306"/>
        </w:tabs>
        <w:spacing w:line="360" w:lineRule="auto"/>
        <w:ind w:firstLineChars="200" w:firstLine="480"/>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76C4383E" w:rsidR="003A4603" w:rsidRPr="009A64D7" w:rsidRDefault="003A4603" w:rsidP="003A4603">
      <w:pPr>
        <w:spacing w:line="360" w:lineRule="auto"/>
        <w:jc w:val="left"/>
        <w:outlineLvl w:val="2"/>
        <w:rPr>
          <w:rFonts w:eastAsia="黑体"/>
          <w:sz w:val="24"/>
        </w:rPr>
      </w:pPr>
      <w:r>
        <w:rPr>
          <w:rFonts w:eastAsia="黑体" w:hint="eastAsia"/>
          <w:sz w:val="24"/>
        </w:rPr>
        <w:t>3.1.7</w:t>
      </w:r>
      <w:r>
        <w:rPr>
          <w:rFonts w:eastAsia="黑体"/>
          <w:sz w:val="24"/>
        </w:rPr>
        <w:t xml:space="preserve"> </w:t>
      </w:r>
      <w:r>
        <w:rPr>
          <w:rFonts w:eastAsia="黑体" w:hint="eastAsia"/>
          <w:sz w:val="24"/>
        </w:rPr>
        <w:t>报错反馈</w:t>
      </w:r>
    </w:p>
    <w:p w14:paraId="5F73E1F9" w14:textId="7497ECE3" w:rsidR="003A4603" w:rsidRDefault="003A4603" w:rsidP="003A4603">
      <w:pPr>
        <w:pStyle w:val="ae"/>
        <w:tabs>
          <w:tab w:val="clear" w:pos="4153"/>
          <w:tab w:val="clear" w:pos="8306"/>
        </w:tabs>
        <w:spacing w:line="360" w:lineRule="auto"/>
        <w:ind w:firstLineChars="200" w:firstLine="480"/>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3A4603">
      <w:pPr>
        <w:pStyle w:val="ae"/>
        <w:tabs>
          <w:tab w:val="clear" w:pos="4153"/>
          <w:tab w:val="clear" w:pos="8306"/>
        </w:tabs>
        <w:spacing w:line="360" w:lineRule="auto"/>
        <w:ind w:firstLineChars="200" w:firstLine="480"/>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生成。这个机制类似于编程语言编译器的错误提示，指导模型逐步修正答案。为避免死循环，我们限定每个智能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3A4603">
      <w:pPr>
        <w:pStyle w:val="ae"/>
        <w:tabs>
          <w:tab w:val="clear" w:pos="4153"/>
          <w:tab w:val="clear" w:pos="8306"/>
        </w:tabs>
        <w:spacing w:line="360" w:lineRule="auto"/>
        <w:ind w:firstLineChars="200" w:firstLine="480"/>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3A4603">
      <w:pPr>
        <w:pStyle w:val="ae"/>
        <w:tabs>
          <w:tab w:val="clear" w:pos="4153"/>
          <w:tab w:val="clear" w:pos="8306"/>
        </w:tabs>
        <w:spacing w:line="360" w:lineRule="auto"/>
        <w:ind w:firstLineChars="200" w:firstLine="480"/>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13E1A03F" w:rsidR="00197E5D" w:rsidRPr="009A64D7" w:rsidRDefault="00197E5D" w:rsidP="00197E5D">
      <w:pPr>
        <w:spacing w:line="360" w:lineRule="auto"/>
        <w:jc w:val="left"/>
        <w:outlineLvl w:val="2"/>
        <w:rPr>
          <w:rFonts w:eastAsia="黑体"/>
          <w:sz w:val="24"/>
        </w:rPr>
      </w:pPr>
      <w:r>
        <w:rPr>
          <w:rFonts w:eastAsia="黑体" w:hint="eastAsia"/>
          <w:sz w:val="24"/>
        </w:rPr>
        <w:t>3.1.8</w:t>
      </w:r>
      <w:r>
        <w:rPr>
          <w:rFonts w:eastAsia="黑体"/>
          <w:sz w:val="24"/>
        </w:rPr>
        <w:t xml:space="preserve"> </w:t>
      </w:r>
      <w:r>
        <w:rPr>
          <w:rFonts w:eastAsia="黑体" w:hint="eastAsia"/>
          <w:sz w:val="24"/>
        </w:rPr>
        <w:t>结果聚合与分类</w:t>
      </w:r>
    </w:p>
    <w:p w14:paraId="6D087B29" w14:textId="2568B8F7" w:rsidR="00E766A3" w:rsidRDefault="00197E5D" w:rsidP="00CB3082">
      <w:pPr>
        <w:pStyle w:val="ae"/>
        <w:tabs>
          <w:tab w:val="clear" w:pos="4153"/>
          <w:tab w:val="clear" w:pos="8306"/>
        </w:tabs>
        <w:spacing w:line="360" w:lineRule="auto"/>
        <w:ind w:firstLineChars="200" w:firstLine="480"/>
        <w:rPr>
          <w:bCs/>
        </w:rPr>
      </w:pPr>
      <w:r>
        <w:rPr>
          <w:rFonts w:hint="eastAsia"/>
        </w:rPr>
        <w:t>校验阶段结束后，我们将所有候选</w:t>
      </w:r>
      <w:r>
        <w:rPr>
          <w:rFonts w:hint="eastAsia"/>
        </w:rPr>
        <w:t>SQL</w:t>
      </w:r>
      <w:r>
        <w:rPr>
          <w:rFonts w:hint="eastAsia"/>
        </w:rPr>
        <w:t>分为</w:t>
      </w:r>
      <w:r>
        <w:rPr>
          <w:rFonts w:hint="eastAsia"/>
          <w:b/>
          <w:bCs/>
        </w:rPr>
        <w:t>通过校验</w:t>
      </w:r>
      <w:r>
        <w:rPr>
          <w:rFonts w:hint="eastAsia"/>
        </w:rPr>
        <w:t>和</w:t>
      </w:r>
      <w:r>
        <w:rPr>
          <w:rFonts w:hint="eastAsia"/>
          <w:b/>
          <w:bCs/>
        </w:rPr>
        <w:t>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1E9B3150" w14:textId="0ED1BABF" w:rsidR="00E766A3" w:rsidRPr="00E766A3" w:rsidRDefault="00E766A3" w:rsidP="00CB3082">
      <w:pPr>
        <w:widowControl/>
        <w:numPr>
          <w:ilvl w:val="0"/>
          <w:numId w:val="6"/>
        </w:numPr>
        <w:spacing w:beforeLines="50" w:before="156" w:after="200"/>
        <w:ind w:left="714" w:hanging="357"/>
        <w:jc w:val="left"/>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p>
    <w:p w14:paraId="42BF8B7A" w14:textId="76D3F23A" w:rsidR="00E766A3" w:rsidRPr="00E766A3" w:rsidRDefault="00E766A3" w:rsidP="00573C7A">
      <w:pPr>
        <w:widowControl/>
        <w:numPr>
          <w:ilvl w:val="0"/>
          <w:numId w:val="5"/>
        </w:numPr>
        <w:spacing w:after="200" w:line="360" w:lineRule="auto"/>
        <w:ind w:left="714" w:hanging="357"/>
        <w:jc w:val="left"/>
        <w:rPr>
          <w:kern w:val="0"/>
          <w:sz w:val="24"/>
        </w:rPr>
      </w:pPr>
      <w:r w:rsidRPr="00E766A3">
        <w:rPr>
          <w:rFonts w:hint="eastAsia"/>
          <w:kern w:val="0"/>
          <w:sz w:val="24"/>
        </w:rPr>
        <w:t>如果大部分智能体都无法产生合法</w:t>
      </w:r>
      <w:r w:rsidRPr="00E766A3">
        <w:rPr>
          <w:rFonts w:hint="eastAsia"/>
          <w:kern w:val="0"/>
          <w:sz w:val="24"/>
        </w:rPr>
        <w:t>SQL</w:t>
      </w:r>
      <w:r w:rsidRPr="00E766A3">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Pr>
          <w:rFonts w:hint="eastAsia"/>
          <w:kern w:val="0"/>
          <w:sz w:val="24"/>
        </w:rPr>
        <w:t>“</w:t>
      </w:r>
      <w:r w:rsidRPr="00E766A3">
        <w:rPr>
          <w:rFonts w:hint="eastAsia"/>
          <w:kern w:val="0"/>
          <w:sz w:val="24"/>
        </w:rPr>
        <w:t>报错解释智能体</w:t>
      </w:r>
      <w:r w:rsidR="0078670D">
        <w:rPr>
          <w:rFonts w:hint="eastAsia"/>
          <w:kern w:val="0"/>
          <w:sz w:val="24"/>
        </w:rPr>
        <w:t>”</w:t>
      </w:r>
      <w:r w:rsidRPr="00E766A3">
        <w:rPr>
          <w:rFonts w:hint="eastAsia"/>
          <w:kern w:val="0"/>
          <w:sz w:val="24"/>
        </w:rPr>
        <w:t>来处理此情形。首先，系统会比较所有</w:t>
      </w:r>
      <w:r w:rsidRPr="00E766A3">
        <w:rPr>
          <w:kern w:val="0"/>
          <w:sz w:val="24"/>
        </w:rPr>
        <w:t xml:space="preserve"> </w:t>
      </w:r>
      <m:oMath>
        <m:r>
          <w:rPr>
            <w:rFonts w:ascii="Cambria Math" w:hAnsi="Cambria Math"/>
            <w:kern w:val="0"/>
            <w:sz w:val="24"/>
          </w:rPr>
          <m:t>q</m:t>
        </m:r>
      </m:oMath>
      <w:r w:rsidRPr="00E766A3">
        <w:rPr>
          <w:kern w:val="0"/>
          <w:sz w:val="24"/>
        </w:rPr>
        <w:t xml:space="preserve"> </w:t>
      </w:r>
      <w:r w:rsidRPr="00E766A3">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E766A3">
        <w:rPr>
          <w:rFonts w:hint="eastAsia"/>
          <w:kern w:val="0"/>
          <w:sz w:val="24"/>
        </w:rPr>
        <w:t>SQL</w:t>
      </w:r>
      <w:r w:rsidRPr="00E766A3">
        <w:rPr>
          <w:rFonts w:hint="eastAsia"/>
          <w:kern w:val="0"/>
          <w:sz w:val="24"/>
        </w:rPr>
        <w:t>的</w:t>
      </w:r>
      <w:r w:rsidRPr="00E766A3">
        <w:rPr>
          <w:rFonts w:hint="eastAsia"/>
          <w:kern w:val="0"/>
          <w:sz w:val="24"/>
        </w:rPr>
        <w:t>prompt</w:t>
      </w:r>
      <w:r w:rsidRPr="00E766A3">
        <w:rPr>
          <w:rFonts w:hint="eastAsia"/>
          <w:kern w:val="0"/>
          <w:sz w:val="24"/>
        </w:rPr>
        <w:t>内容，</w:t>
      </w:r>
      <w:proofErr w:type="gramStart"/>
      <w:r w:rsidRPr="00E766A3">
        <w:rPr>
          <w:rFonts w:hint="eastAsia"/>
          <w:kern w:val="0"/>
          <w:sz w:val="24"/>
        </w:rPr>
        <w:t>一</w:t>
      </w:r>
      <w:proofErr w:type="gramEnd"/>
      <w:r w:rsidRPr="00E766A3">
        <w:rPr>
          <w:rFonts w:hint="eastAsia"/>
          <w:kern w:val="0"/>
          <w:sz w:val="24"/>
        </w:rPr>
        <w:t>并发送给报</w:t>
      </w:r>
      <w:proofErr w:type="gramStart"/>
      <w:r w:rsidRPr="00E766A3">
        <w:rPr>
          <w:rFonts w:hint="eastAsia"/>
          <w:kern w:val="0"/>
          <w:sz w:val="24"/>
        </w:rPr>
        <w:t>错解释</w:t>
      </w:r>
      <w:proofErr w:type="gramEnd"/>
      <w:r w:rsidRPr="00E766A3">
        <w:rPr>
          <w:rFonts w:hint="eastAsia"/>
          <w:kern w:val="0"/>
          <w:sz w:val="24"/>
        </w:rPr>
        <w:t>智能体。该智能体将分析错误产生的根源，并用通俗的语言反馈给用户，解释为何其需求无法转换为</w:t>
      </w:r>
      <w:r w:rsidRPr="00E766A3">
        <w:rPr>
          <w:rFonts w:hint="eastAsia"/>
          <w:kern w:val="0"/>
          <w:sz w:val="24"/>
        </w:rPr>
        <w:t>SQL</w:t>
      </w:r>
      <w:r w:rsidRPr="00E766A3">
        <w:rPr>
          <w:rFonts w:hint="eastAsia"/>
          <w:kern w:val="0"/>
          <w:sz w:val="24"/>
        </w:rPr>
        <w:t>或实现困难，可能的话给出见解。举例来说，如果用户问了一个数据库没有存储的信息，则错误解释智能体会回答类似“抱歉，无法生成</w:t>
      </w:r>
      <w:r w:rsidRPr="00E766A3">
        <w:rPr>
          <w:rFonts w:hint="eastAsia"/>
          <w:kern w:val="0"/>
          <w:sz w:val="24"/>
        </w:rPr>
        <w:t>SQL</w:t>
      </w:r>
      <w:r w:rsidRPr="00E766A3">
        <w:rPr>
          <w:rFonts w:hint="eastAsia"/>
          <w:kern w:val="0"/>
          <w:sz w:val="24"/>
        </w:rPr>
        <w:t>，因为数据库不包含相关数据表。建议检查数据是否存在。”在向用户反馈解释后，本轮查询流程即告终止，不进行后续执行。这种做法保证了系统不会给出错误的</w:t>
      </w:r>
      <w:r w:rsidRPr="00E766A3">
        <w:rPr>
          <w:rFonts w:hint="eastAsia"/>
          <w:kern w:val="0"/>
          <w:sz w:val="24"/>
        </w:rPr>
        <w:t>SQL</w:t>
      </w:r>
      <w:r w:rsidRPr="00E766A3">
        <w:rPr>
          <w:rFonts w:hint="eastAsia"/>
          <w:kern w:val="0"/>
          <w:sz w:val="24"/>
        </w:rPr>
        <w:t>结果，而是坦诚说明问题，提升了可靠性和用户信任度。</w:t>
      </w:r>
    </w:p>
    <w:p w14:paraId="495690C0" w14:textId="184FC579" w:rsidR="00E766A3" w:rsidRPr="00E766A3" w:rsidRDefault="00E766A3" w:rsidP="00E766A3">
      <w:pPr>
        <w:widowControl/>
        <w:numPr>
          <w:ilvl w:val="0"/>
          <w:numId w:val="6"/>
        </w:numPr>
        <w:spacing w:after="200"/>
        <w:jc w:val="left"/>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p>
    <w:p w14:paraId="18FBEFE4" w14:textId="271DD34F" w:rsidR="00E766A3" w:rsidRPr="00E766A3" w:rsidRDefault="00E766A3" w:rsidP="00573C7A">
      <w:pPr>
        <w:widowControl/>
        <w:numPr>
          <w:ilvl w:val="0"/>
          <w:numId w:val="5"/>
        </w:numPr>
        <w:spacing w:after="200" w:line="360" w:lineRule="auto"/>
        <w:ind w:left="714" w:hanging="357"/>
        <w:jc w:val="left"/>
        <w:rPr>
          <w:kern w:val="0"/>
          <w:sz w:val="24"/>
        </w:rPr>
      </w:pPr>
      <w:r w:rsidRPr="00E766A3">
        <w:rPr>
          <w:rFonts w:hint="eastAsia"/>
          <w:kern w:val="0"/>
          <w:sz w:val="24"/>
        </w:rPr>
        <w:t>如果一半以上的智能</w:t>
      </w:r>
      <w:proofErr w:type="gramStart"/>
      <w:r w:rsidRPr="00E766A3">
        <w:rPr>
          <w:rFonts w:hint="eastAsia"/>
          <w:kern w:val="0"/>
          <w:sz w:val="24"/>
        </w:rPr>
        <w:t>体成功</w:t>
      </w:r>
      <w:proofErr w:type="gramEnd"/>
      <w:r w:rsidRPr="00E766A3">
        <w:rPr>
          <w:rFonts w:hint="eastAsia"/>
          <w:kern w:val="0"/>
          <w:sz w:val="24"/>
        </w:rPr>
        <w:t>生成了合法</w:t>
      </w:r>
      <w:r w:rsidRPr="00E766A3">
        <w:rPr>
          <w:rFonts w:hint="eastAsia"/>
          <w:kern w:val="0"/>
          <w:sz w:val="24"/>
        </w:rPr>
        <w:t>SQL</w:t>
      </w:r>
      <w:r w:rsidRPr="00E766A3">
        <w:rPr>
          <w:rFonts w:hint="eastAsia"/>
          <w:kern w:val="0"/>
          <w:sz w:val="24"/>
        </w:rPr>
        <w:t>，我们有理由相信用户的需求是可行的，且已经有若干正确候选。此时系统需要从通过校验的</w:t>
      </w:r>
      <w:r w:rsidRPr="00E766A3">
        <w:rPr>
          <w:kern w:val="0"/>
          <w:sz w:val="24"/>
        </w:rPr>
        <w:t xml:space="preserve"> </w:t>
      </w:r>
      <m:oMath>
        <m:r>
          <w:rPr>
            <w:rFonts w:ascii="Cambria Math" w:hAnsi="Cambria Math"/>
            <w:kern w:val="0"/>
            <w:sz w:val="24"/>
          </w:rPr>
          <m:t>p</m:t>
        </m:r>
      </m:oMath>
      <w:r w:rsidRPr="00E766A3">
        <w:rPr>
          <w:kern w:val="0"/>
          <w:sz w:val="24"/>
        </w:rPr>
        <w:t xml:space="preserve"> </w:t>
      </w:r>
      <w:r w:rsidRPr="00E766A3">
        <w:rPr>
          <w:rFonts w:hint="eastAsia"/>
          <w:kern w:val="0"/>
          <w:sz w:val="24"/>
        </w:rPr>
        <w:t>条</w:t>
      </w:r>
      <w:r w:rsidRPr="00E766A3">
        <w:rPr>
          <w:rFonts w:hint="eastAsia"/>
          <w:kern w:val="0"/>
          <w:sz w:val="24"/>
        </w:rPr>
        <w:t>SQL</w:t>
      </w:r>
      <w:r w:rsidRPr="00E766A3">
        <w:rPr>
          <w:rFonts w:hint="eastAsia"/>
          <w:kern w:val="0"/>
          <w:sz w:val="24"/>
        </w:rPr>
        <w:t>中选择一个“最佳”作为最终结果。直接随机选择可能不稳健，我们采用语义相似度比较和投票的方法。具体而言，我们计算每对通过</w:t>
      </w:r>
      <w:r w:rsidRPr="00E766A3">
        <w:rPr>
          <w:rFonts w:hint="eastAsia"/>
          <w:kern w:val="0"/>
          <w:sz w:val="24"/>
        </w:rPr>
        <w:t>SQL</w:t>
      </w:r>
      <w:r w:rsidRPr="00E766A3">
        <w:rPr>
          <w:rFonts w:hint="eastAsia"/>
          <w:kern w:val="0"/>
          <w:sz w:val="24"/>
        </w:rPr>
        <w:t>之间的相似度（基于</w:t>
      </w:r>
      <w:r w:rsidRPr="00E766A3">
        <w:rPr>
          <w:rFonts w:hint="eastAsia"/>
          <w:kern w:val="0"/>
          <w:sz w:val="24"/>
        </w:rPr>
        <w:t>SQL</w:t>
      </w:r>
      <w:r w:rsidRPr="00E766A3">
        <w:rPr>
          <w:rFonts w:hint="eastAsia"/>
          <w:kern w:val="0"/>
          <w:sz w:val="24"/>
        </w:rPr>
        <w:t>字符串或其解析的抽象语法树），然后选出一条与其它</w:t>
      </w:r>
      <w:r w:rsidRPr="00E766A3">
        <w:rPr>
          <w:rFonts w:hint="eastAsia"/>
          <w:kern w:val="0"/>
          <w:sz w:val="24"/>
        </w:rPr>
        <w:t>SQL</w:t>
      </w:r>
      <w:r w:rsidRPr="00E766A3">
        <w:rPr>
          <w:rFonts w:hint="eastAsia"/>
          <w:kern w:val="0"/>
          <w:sz w:val="24"/>
        </w:rPr>
        <w:t>“语义距离”最近的</w:t>
      </w:r>
      <w:r w:rsidRPr="00E766A3">
        <w:rPr>
          <w:rFonts w:hint="eastAsia"/>
          <w:kern w:val="0"/>
          <w:sz w:val="24"/>
        </w:rPr>
        <w:t>SQL</w:t>
      </w:r>
      <w:r w:rsidRPr="00E766A3">
        <w:rPr>
          <w:rFonts w:hint="eastAsia"/>
          <w:kern w:val="0"/>
          <w:sz w:val="24"/>
        </w:rPr>
        <w:t>。直观理解，就是选择那</w:t>
      </w:r>
      <w:proofErr w:type="gramStart"/>
      <w:r w:rsidRPr="00E766A3">
        <w:rPr>
          <w:rFonts w:hint="eastAsia"/>
          <w:kern w:val="0"/>
          <w:sz w:val="24"/>
        </w:rPr>
        <w:t>条得到</w:t>
      </w:r>
      <w:proofErr w:type="gramEnd"/>
      <w:r w:rsidRPr="00E766A3">
        <w:rPr>
          <w:rFonts w:hint="eastAsia"/>
          <w:kern w:val="0"/>
          <w:sz w:val="24"/>
        </w:rPr>
        <w:t>多数智能体“共识”的查询。例如，如果有</w:t>
      </w:r>
      <w:r w:rsidRPr="00E766A3">
        <w:rPr>
          <w:rFonts w:hint="eastAsia"/>
          <w:kern w:val="0"/>
          <w:sz w:val="24"/>
        </w:rPr>
        <w:t>3</w:t>
      </w:r>
      <w:r w:rsidRPr="00E766A3">
        <w:rPr>
          <w:rFonts w:hint="eastAsia"/>
          <w:kern w:val="0"/>
          <w:sz w:val="24"/>
        </w:rPr>
        <w:t>条</w:t>
      </w:r>
      <w:r w:rsidRPr="00E766A3">
        <w:rPr>
          <w:rFonts w:hint="eastAsia"/>
          <w:kern w:val="0"/>
          <w:sz w:val="24"/>
        </w:rPr>
        <w:t>SQL</w:t>
      </w:r>
      <w:r w:rsidRPr="00E766A3">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7BB5C719" w14:textId="3D7A4DD5" w:rsidR="00CB3082" w:rsidRPr="009A64D7" w:rsidRDefault="00CB3082" w:rsidP="00CB3082">
      <w:pPr>
        <w:spacing w:line="360" w:lineRule="auto"/>
        <w:jc w:val="left"/>
        <w:outlineLvl w:val="2"/>
        <w:rPr>
          <w:rFonts w:eastAsia="黑体"/>
          <w:sz w:val="24"/>
        </w:rPr>
      </w:pPr>
      <w:r>
        <w:rPr>
          <w:rFonts w:eastAsia="黑体" w:hint="eastAsia"/>
          <w:sz w:val="24"/>
        </w:rPr>
        <w:t>3.1.9</w:t>
      </w:r>
      <w:r>
        <w:rPr>
          <w:rFonts w:eastAsia="黑体"/>
          <w:sz w:val="24"/>
        </w:rPr>
        <w:t xml:space="preserve"> </w:t>
      </w:r>
      <w:r>
        <w:rPr>
          <w:rFonts w:eastAsia="黑体" w:hint="eastAsia"/>
          <w:sz w:val="24"/>
        </w:rPr>
        <w:t>执行与输出结果</w:t>
      </w:r>
    </w:p>
    <w:p w14:paraId="07A40245" w14:textId="61D7C6F4" w:rsidR="00CB3082" w:rsidRDefault="00CB3082" w:rsidP="00CB3082">
      <w:pPr>
        <w:pStyle w:val="ae"/>
        <w:tabs>
          <w:tab w:val="clear" w:pos="4153"/>
          <w:tab w:val="clear" w:pos="8306"/>
        </w:tabs>
        <w:spacing w:line="360" w:lineRule="auto"/>
        <w:ind w:firstLineChars="200" w:firstLine="480"/>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50D9A8F4" w:rsidR="00CB3082" w:rsidRDefault="00CB3082" w:rsidP="00CB3082">
      <w:pPr>
        <w:pStyle w:val="ae"/>
        <w:tabs>
          <w:tab w:val="clear" w:pos="4153"/>
          <w:tab w:val="clear" w:pos="8306"/>
        </w:tabs>
        <w:spacing w:line="360" w:lineRule="auto"/>
        <w:ind w:firstLineChars="200" w:firstLine="480"/>
        <w:rPr>
          <w:bCs/>
        </w:rPr>
      </w:pPr>
      <w:r>
        <w:rPr>
          <w:noProof/>
        </w:rPr>
        <w:drawing>
          <wp:anchor distT="0" distB="0" distL="114300" distR="114300" simplePos="0" relativeHeight="251695104" behindDoc="0" locked="0" layoutInCell="1" allowOverlap="1" wp14:anchorId="392AEBB1" wp14:editId="2D3C1FBD">
            <wp:simplePos x="0" y="0"/>
            <wp:positionH relativeFrom="margin">
              <wp:align>right</wp:align>
            </wp:positionH>
            <wp:positionV relativeFrom="paragraph">
              <wp:posOffset>1153160</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rFonts w:hint="eastAsia"/>
        </w:rPr>
        <w:t>执行时，我们再一次使用</w:t>
      </w:r>
      <w:r>
        <w:rPr>
          <w:rFonts w:hint="eastAsia"/>
          <w:b/>
          <w:bCs/>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Pr>
          <w:rFonts w:hint="eastAsia"/>
          <w:b/>
          <w:bCs/>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3-7</w:t>
      </w:r>
      <w:r>
        <w:rPr>
          <w:rFonts w:hint="eastAsia"/>
        </w:rPr>
        <w:t>所示，展示给用户确认</w:t>
      </w:r>
      <w:r w:rsidRPr="00787A3B">
        <w:rPr>
          <w:rFonts w:hint="eastAsia"/>
          <w:bCs/>
        </w:rPr>
        <w:t>。</w:t>
      </w:r>
    </w:p>
    <w:p w14:paraId="61AE96CE" w14:textId="582EE6B3" w:rsidR="0004093E" w:rsidRDefault="0004093E" w:rsidP="0004093E">
      <w:pPr>
        <w:pStyle w:val="ae"/>
        <w:tabs>
          <w:tab w:val="clear" w:pos="4153"/>
          <w:tab w:val="clear" w:pos="8306"/>
        </w:tabs>
        <w:jc w:val="center"/>
      </w:pPr>
      <w:r w:rsidRPr="004C4C66">
        <w:rPr>
          <w:rFonts w:hint="eastAsia"/>
          <w:sz w:val="21"/>
          <w:szCs w:val="21"/>
        </w:rPr>
        <w:t>图</w:t>
      </w:r>
      <w:r w:rsidRPr="004C4C66">
        <w:rPr>
          <w:rFonts w:hint="eastAsia"/>
          <w:sz w:val="21"/>
          <w:szCs w:val="21"/>
        </w:rPr>
        <w:t>3-</w:t>
      </w:r>
      <w:r>
        <w:rPr>
          <w:rFonts w:hint="eastAsia"/>
          <w:sz w:val="21"/>
          <w:szCs w:val="21"/>
        </w:rPr>
        <w:t>7</w:t>
      </w:r>
      <w:r w:rsidRPr="004C4C66">
        <w:rPr>
          <w:rFonts w:hint="eastAsia"/>
          <w:sz w:val="21"/>
          <w:szCs w:val="21"/>
        </w:rPr>
        <w:t>:</w:t>
      </w:r>
      <w:r>
        <w:rPr>
          <w:rFonts w:hint="eastAsia"/>
          <w:sz w:val="21"/>
          <w:szCs w:val="21"/>
        </w:rPr>
        <w:t xml:space="preserve"> </w:t>
      </w:r>
      <w:r>
        <w:rPr>
          <w:rFonts w:hint="eastAsia"/>
          <w:sz w:val="21"/>
          <w:szCs w:val="21"/>
        </w:rPr>
        <w:t>更新前后对比</w:t>
      </w:r>
      <w:r w:rsidRPr="004C4C66">
        <w:rPr>
          <w:sz w:val="21"/>
          <w:szCs w:val="21"/>
        </w:rPr>
        <w:br/>
      </w:r>
      <w:r w:rsidRPr="004C4C66">
        <w:rPr>
          <w:rFonts w:hint="eastAsia"/>
          <w:sz w:val="21"/>
          <w:szCs w:val="21"/>
        </w:rPr>
        <w:t>Figure 3-</w:t>
      </w:r>
      <w:r>
        <w:rPr>
          <w:rFonts w:hint="eastAsia"/>
          <w:sz w:val="21"/>
          <w:szCs w:val="21"/>
        </w:rPr>
        <w:t>7</w:t>
      </w:r>
      <w:r w:rsidRPr="004C4C66">
        <w:rPr>
          <w:rFonts w:hint="eastAsia"/>
          <w:sz w:val="21"/>
          <w:szCs w:val="21"/>
        </w:rPr>
        <w:t xml:space="preserve">: </w:t>
      </w:r>
      <w:r>
        <w:rPr>
          <w:rFonts w:hint="eastAsia"/>
          <w:sz w:val="21"/>
          <w:szCs w:val="21"/>
        </w:rPr>
        <w:t xml:space="preserve">before </w:t>
      </w:r>
      <w:proofErr w:type="spellStart"/>
      <w:r>
        <w:rPr>
          <w:rFonts w:hint="eastAsia"/>
          <w:sz w:val="21"/>
          <w:szCs w:val="21"/>
        </w:rPr>
        <w:t>v.s</w:t>
      </w:r>
      <w:proofErr w:type="spellEnd"/>
      <w:r>
        <w:rPr>
          <w:rFonts w:hint="eastAsia"/>
          <w:sz w:val="21"/>
          <w:szCs w:val="21"/>
        </w:rPr>
        <w:t>. after updated</w:t>
      </w:r>
    </w:p>
    <w:p w14:paraId="735F004B" w14:textId="01778825" w:rsidR="00E766A3" w:rsidRDefault="00CB3082" w:rsidP="00CB3082">
      <w:pPr>
        <w:pStyle w:val="ae"/>
        <w:tabs>
          <w:tab w:val="clear" w:pos="4153"/>
          <w:tab w:val="clear" w:pos="8306"/>
        </w:tabs>
        <w:spacing w:line="360" w:lineRule="auto"/>
        <w:ind w:firstLineChars="200" w:firstLine="480"/>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55B33B57" w14:textId="6FA1991C" w:rsidR="00CB3082" w:rsidRPr="00CB3082" w:rsidRDefault="00CB3082" w:rsidP="00CB3082">
      <w:pPr>
        <w:pStyle w:val="ae"/>
        <w:tabs>
          <w:tab w:val="clear" w:pos="4153"/>
          <w:tab w:val="clear" w:pos="8306"/>
        </w:tabs>
        <w:spacing w:line="360" w:lineRule="auto"/>
        <w:ind w:firstLineChars="200" w:firstLine="480"/>
        <w:rPr>
          <w:bCs/>
        </w:rPr>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p>
    <w:p w14:paraId="20EE4DA1" w14:textId="4B3C3DEE" w:rsidR="00D630F5" w:rsidRPr="00E776CC" w:rsidRDefault="00CB3082" w:rsidP="00D630F5">
      <w:pPr>
        <w:pStyle w:val="21"/>
        <w:spacing w:line="360" w:lineRule="auto"/>
        <w:rPr>
          <w:b w:val="0"/>
          <w:sz w:val="24"/>
        </w:rPr>
      </w:pPr>
      <w:bookmarkStart w:id="88" w:name="_Toc193650431"/>
      <w:r>
        <w:rPr>
          <w:rFonts w:hint="eastAsia"/>
          <w:b w:val="0"/>
          <w:sz w:val="24"/>
        </w:rPr>
        <w:t>3</w:t>
      </w:r>
      <w:r w:rsidR="00D630F5">
        <w:rPr>
          <w:rFonts w:hint="eastAsia"/>
          <w:b w:val="0"/>
          <w:sz w:val="24"/>
        </w:rPr>
        <w:t>.</w:t>
      </w:r>
      <w:r>
        <w:rPr>
          <w:rFonts w:hint="eastAsia"/>
          <w:b w:val="0"/>
          <w:sz w:val="24"/>
        </w:rPr>
        <w:t>2</w:t>
      </w:r>
      <w:r w:rsidR="00D630F5">
        <w:rPr>
          <w:b w:val="0"/>
          <w:sz w:val="24"/>
        </w:rPr>
        <w:t xml:space="preserve"> </w:t>
      </w:r>
      <w:r>
        <w:rPr>
          <w:rFonts w:hint="eastAsia"/>
          <w:b w:val="0"/>
          <w:sz w:val="24"/>
        </w:rPr>
        <w:t>小结</w:t>
      </w:r>
      <w:bookmarkEnd w:id="88"/>
    </w:p>
    <w:p w14:paraId="1C47BC37" w14:textId="0990393D" w:rsidR="008C5202" w:rsidRDefault="00CB3082" w:rsidP="00D630F5">
      <w:pPr>
        <w:pStyle w:val="ae"/>
        <w:tabs>
          <w:tab w:val="clear" w:pos="4153"/>
          <w:tab w:val="clear" w:pos="8306"/>
        </w:tabs>
        <w:spacing w:line="360" w:lineRule="auto"/>
        <w:ind w:firstLineChars="200" w:firstLine="480"/>
      </w:pPr>
      <w:r>
        <w:rPr>
          <w:rFonts w:hint="eastAsia"/>
        </w:rPr>
        <w:t>通过上述流水线，各智能体各司其职又相互配合，逐步将用户的自然语言需求转化为正确有效的</w:t>
      </w:r>
      <w:r>
        <w:rPr>
          <w:rFonts w:hint="eastAsia"/>
        </w:rPr>
        <w:t>SQL</w:t>
      </w:r>
      <w:r>
        <w:rPr>
          <w:rFonts w:hint="eastAsia"/>
        </w:rPr>
        <w:t>查询。该架构充分利用</w:t>
      </w:r>
      <w:r>
        <w:rPr>
          <w:rFonts w:hint="eastAsia"/>
        </w:rPr>
        <w:t>LLM</w:t>
      </w:r>
      <w:r>
        <w:rPr>
          <w:rFonts w:hint="eastAsia"/>
        </w:rPr>
        <w:t>强大的语言处理能力，同时引入检索知识、结果校验、多智能体投票等机制，极大提高了所生成</w:t>
      </w:r>
      <w:r>
        <w:rPr>
          <w:rFonts w:hint="eastAsia"/>
        </w:rPr>
        <w:t>SQL</w:t>
      </w:r>
      <w:r>
        <w:rPr>
          <w:rFonts w:hint="eastAsia"/>
        </w:rPr>
        <w:t>的可靠性和质量。在下一章中，我们将进一步介绍在实现该系统过程中采用的一些优化策略与工程技巧，以应对性能和确定性方面的挑战</w:t>
      </w:r>
      <w:r w:rsidR="00D630F5" w:rsidRPr="00E776CC">
        <w:rPr>
          <w:rFonts w:hint="eastAsia"/>
        </w:rPr>
        <w:t>。</w:t>
      </w:r>
    </w:p>
    <w:p w14:paraId="7CF08657" w14:textId="77777777" w:rsidR="008C5202" w:rsidRDefault="008C5202">
      <w:pPr>
        <w:widowControl/>
        <w:jc w:val="left"/>
        <w:rPr>
          <w:kern w:val="0"/>
          <w:sz w:val="24"/>
        </w:rPr>
      </w:pPr>
      <w:r>
        <w:br w:type="page"/>
      </w:r>
    </w:p>
    <w:p w14:paraId="1028FFF9" w14:textId="62CAA541" w:rsidR="006F7ABF" w:rsidRDefault="00000000">
      <w:pPr>
        <w:spacing w:line="360" w:lineRule="auto"/>
        <w:outlineLvl w:val="0"/>
        <w:rPr>
          <w:rFonts w:eastAsia="黑体"/>
          <w:sz w:val="24"/>
          <w:szCs w:val="30"/>
        </w:rPr>
      </w:pPr>
      <w:bookmarkStart w:id="89" w:name="_Toc135816541"/>
      <w:bookmarkStart w:id="90" w:name="_Toc193469238"/>
      <w:bookmarkStart w:id="91" w:name="_Toc193469294"/>
      <w:bookmarkStart w:id="92" w:name="_Toc193469336"/>
      <w:bookmarkStart w:id="93" w:name="_Toc193469986"/>
      <w:bookmarkStart w:id="94" w:name="_Toc193650432"/>
      <w:r>
        <w:rPr>
          <w:rFonts w:eastAsia="黑体" w:hint="eastAsia"/>
          <w:sz w:val="24"/>
          <w:szCs w:val="30"/>
        </w:rPr>
        <w:t>4</w:t>
      </w:r>
      <w:r>
        <w:rPr>
          <w:rFonts w:eastAsia="黑体" w:hint="eastAsia"/>
          <w:sz w:val="24"/>
          <w:szCs w:val="30"/>
        </w:rPr>
        <w:t>、</w:t>
      </w:r>
      <w:r w:rsidR="00B129AC">
        <w:rPr>
          <w:rFonts w:eastAsia="黑体" w:hint="eastAsia"/>
          <w:sz w:val="24"/>
          <w:szCs w:val="30"/>
        </w:rPr>
        <w:t>优化策略</w:t>
      </w:r>
      <w:bookmarkEnd w:id="89"/>
      <w:bookmarkEnd w:id="90"/>
      <w:bookmarkEnd w:id="91"/>
      <w:bookmarkEnd w:id="92"/>
      <w:bookmarkEnd w:id="93"/>
      <w:bookmarkEnd w:id="94"/>
    </w:p>
    <w:p w14:paraId="79E1DB43" w14:textId="575939CB" w:rsidR="006F7ABF" w:rsidRPr="00CB3082" w:rsidRDefault="006F7ABF" w:rsidP="006F7ABF">
      <w:pPr>
        <w:pStyle w:val="ae"/>
        <w:tabs>
          <w:tab w:val="clear" w:pos="4153"/>
          <w:tab w:val="clear" w:pos="8306"/>
        </w:tabs>
        <w:spacing w:line="360" w:lineRule="auto"/>
        <w:ind w:firstLineChars="200" w:firstLine="480"/>
        <w:rPr>
          <w:bCs/>
        </w:rPr>
      </w:pPr>
      <w:bookmarkStart w:id="95" w:name="_Toc136438661"/>
      <w:bookmarkStart w:id="96" w:name="_Toc135816542"/>
      <w:bookmarkStart w:id="97" w:name="_Toc135817015"/>
      <w:bookmarkStart w:id="98" w:name="_Toc136438764"/>
      <w:bookmarkStart w:id="99" w:name="_Toc193469239"/>
      <w:bookmarkStart w:id="100" w:name="_Toc193469295"/>
      <w:bookmarkStart w:id="101" w:name="_Toc193469337"/>
      <w:bookmarkStart w:id="102"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02EAAE7B" w:rsidR="006F7ABF" w:rsidRPr="00E776CC" w:rsidRDefault="006F7ABF" w:rsidP="006F7ABF">
      <w:pPr>
        <w:pStyle w:val="21"/>
        <w:spacing w:line="360" w:lineRule="auto"/>
        <w:rPr>
          <w:b w:val="0"/>
          <w:sz w:val="24"/>
        </w:rPr>
      </w:pPr>
      <w:bookmarkStart w:id="103" w:name="_Toc193650433"/>
      <w:r>
        <w:rPr>
          <w:rFonts w:hint="eastAsia"/>
          <w:b w:val="0"/>
          <w:sz w:val="24"/>
        </w:rPr>
        <w:t>4.1</w:t>
      </w:r>
      <w:r>
        <w:rPr>
          <w:b w:val="0"/>
          <w:sz w:val="24"/>
        </w:rPr>
        <w:t xml:space="preserve"> </w:t>
      </w:r>
      <w:r w:rsidRPr="006F7ABF">
        <w:rPr>
          <w:rFonts w:hint="eastAsia"/>
          <w:b w:val="0"/>
          <w:sz w:val="24"/>
        </w:rPr>
        <w:t>提高准确率：多智能体投票与相似度融合</w:t>
      </w:r>
      <w:bookmarkEnd w:id="103"/>
    </w:p>
    <w:p w14:paraId="09B4BD8B" w14:textId="491983B9" w:rsidR="006F7ABF" w:rsidRDefault="006F7ABF" w:rsidP="006F7ABF">
      <w:pPr>
        <w:pStyle w:val="ae"/>
        <w:tabs>
          <w:tab w:val="clear" w:pos="4153"/>
          <w:tab w:val="clear" w:pos="8306"/>
        </w:tabs>
        <w:spacing w:line="360" w:lineRule="auto"/>
        <w:ind w:firstLineChars="200" w:firstLine="480"/>
      </w:pPr>
      <w:r>
        <w:rPr>
          <w:rFonts w:hint="eastAsia"/>
        </w:rPr>
        <w:t>我们利用</w:t>
      </w:r>
      <w:r>
        <w:rPr>
          <w:rFonts w:hint="eastAsia"/>
          <w:b/>
          <w:bCs/>
        </w:rPr>
        <w:t>多智能体投票决策</w:t>
      </w:r>
      <w:r>
        <w:rPr>
          <w:rFonts w:hint="eastAsia"/>
        </w:rPr>
        <w:t>和</w:t>
      </w:r>
      <w:r>
        <w:rPr>
          <w:rFonts w:hint="eastAsia"/>
          <w:b/>
          <w:bCs/>
        </w:rPr>
        <w:t>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6F7ABF">
      <w:pPr>
        <w:pStyle w:val="ae"/>
        <w:tabs>
          <w:tab w:val="clear" w:pos="4153"/>
          <w:tab w:val="clear" w:pos="8306"/>
        </w:tabs>
        <w:spacing w:line="360" w:lineRule="auto"/>
        <w:ind w:firstLineChars="200" w:firstLine="480"/>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6F7ABF">
      <w:pPr>
        <w:pStyle w:val="ae"/>
        <w:tabs>
          <w:tab w:val="clear" w:pos="4153"/>
          <w:tab w:val="clear" w:pos="8306"/>
        </w:tabs>
        <w:spacing w:line="360" w:lineRule="auto"/>
        <w:ind w:firstLineChars="200" w:firstLine="480"/>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48004214" w:rsidR="008141C3" w:rsidRDefault="00000000">
      <w:pPr>
        <w:spacing w:line="360" w:lineRule="auto"/>
        <w:outlineLvl w:val="1"/>
        <w:rPr>
          <w:rFonts w:eastAsia="黑体"/>
          <w:sz w:val="24"/>
        </w:rPr>
      </w:pPr>
      <w:bookmarkStart w:id="104" w:name="_Toc193650434"/>
      <w:r>
        <w:rPr>
          <w:rFonts w:eastAsia="黑体" w:hint="eastAsia"/>
          <w:sz w:val="24"/>
        </w:rPr>
        <w:t>4.</w:t>
      </w:r>
      <w:r w:rsidR="005431E0">
        <w:rPr>
          <w:rFonts w:eastAsia="黑体" w:hint="eastAsia"/>
          <w:sz w:val="24"/>
        </w:rPr>
        <w:t>2</w:t>
      </w:r>
      <w:r>
        <w:rPr>
          <w:rFonts w:eastAsia="黑体"/>
          <w:sz w:val="24"/>
        </w:rPr>
        <w:t xml:space="preserve"> </w:t>
      </w:r>
      <w:r w:rsidR="005431E0" w:rsidRPr="005431E0">
        <w:rPr>
          <w:rFonts w:eastAsia="黑体" w:hint="eastAsia"/>
          <w:sz w:val="24"/>
        </w:rPr>
        <w:t>提升性能：异步并行与缓存机制</w:t>
      </w:r>
      <w:bookmarkEnd w:id="95"/>
      <w:bookmarkEnd w:id="96"/>
      <w:bookmarkEnd w:id="97"/>
      <w:bookmarkEnd w:id="98"/>
      <w:bookmarkEnd w:id="99"/>
      <w:bookmarkEnd w:id="100"/>
      <w:bookmarkEnd w:id="101"/>
      <w:bookmarkEnd w:id="102"/>
      <w:bookmarkEnd w:id="104"/>
    </w:p>
    <w:p w14:paraId="77A1520E" w14:textId="57219852" w:rsidR="005431E0" w:rsidRDefault="005431E0" w:rsidP="005431E0">
      <w:pPr>
        <w:spacing w:line="360" w:lineRule="auto"/>
        <w:outlineLvl w:val="2"/>
        <w:rPr>
          <w:rFonts w:eastAsia="黑体"/>
          <w:sz w:val="24"/>
        </w:rPr>
      </w:pPr>
      <w:r>
        <w:rPr>
          <w:rFonts w:eastAsia="黑体" w:hint="eastAsia"/>
          <w:sz w:val="24"/>
        </w:rPr>
        <w:t>4.2.1</w:t>
      </w:r>
      <w:r>
        <w:rPr>
          <w:rFonts w:eastAsia="黑体"/>
          <w:sz w:val="24"/>
        </w:rPr>
        <w:t xml:space="preserve"> </w:t>
      </w:r>
      <w:r w:rsidRPr="005431E0">
        <w:rPr>
          <w:rFonts w:eastAsia="黑体" w:hint="eastAsia"/>
          <w:sz w:val="24"/>
        </w:rPr>
        <w:t>异步</w:t>
      </w:r>
      <w:r w:rsidRPr="005431E0">
        <w:rPr>
          <w:rFonts w:eastAsia="黑体" w:hint="eastAsia"/>
          <w:sz w:val="24"/>
        </w:rPr>
        <w:t>I/O</w:t>
      </w:r>
      <w:r w:rsidRPr="005431E0">
        <w:rPr>
          <w:rFonts w:eastAsia="黑体" w:hint="eastAsia"/>
          <w:sz w:val="24"/>
        </w:rPr>
        <w:t>调用</w:t>
      </w:r>
    </w:p>
    <w:p w14:paraId="7EFE8F44" w14:textId="73970E2A" w:rsidR="005431E0" w:rsidRPr="00052CDD" w:rsidRDefault="005431E0" w:rsidP="005431E0">
      <w:pPr>
        <w:pStyle w:val="ae"/>
        <w:tabs>
          <w:tab w:val="clear" w:pos="4153"/>
          <w:tab w:val="clear" w:pos="8306"/>
        </w:tabs>
        <w:spacing w:line="360" w:lineRule="auto"/>
        <w:ind w:firstLineChars="200" w:firstLine="480"/>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Pr>
          <w:rFonts w:hint="eastAsia"/>
          <w:b/>
          <w:bCs/>
        </w:rPr>
        <w:t>异步并行</w:t>
      </w:r>
      <w:r>
        <w:rPr>
          <w:rFonts w:hint="eastAsia"/>
        </w:rPr>
        <w:t>处理。</w:t>
      </w:r>
    </w:p>
    <w:p w14:paraId="57E9966E" w14:textId="604823FD" w:rsidR="005431E0" w:rsidRPr="00052CDD" w:rsidRDefault="005431E0" w:rsidP="005431E0">
      <w:pPr>
        <w:pStyle w:val="ae"/>
        <w:tabs>
          <w:tab w:val="clear" w:pos="4153"/>
          <w:tab w:val="clear" w:pos="8306"/>
        </w:tabs>
        <w:spacing w:line="360" w:lineRule="auto"/>
        <w:ind w:firstLineChars="200" w:firstLine="480"/>
      </w:pPr>
      <w:r>
        <w:rPr>
          <w:rFonts w:hint="eastAsia"/>
        </w:rPr>
        <w:t>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p>
    <w:p w14:paraId="0C3DBDC5" w14:textId="1E825379" w:rsidR="005431E0" w:rsidRPr="00052CDD" w:rsidRDefault="007F472E" w:rsidP="005431E0">
      <w:pPr>
        <w:pStyle w:val="ae"/>
        <w:tabs>
          <w:tab w:val="clear" w:pos="4153"/>
          <w:tab w:val="clear" w:pos="8306"/>
        </w:tabs>
        <w:spacing w:line="360" w:lineRule="auto"/>
        <w:ind w:firstLineChars="200" w:firstLine="480"/>
      </w:pPr>
      <w:r>
        <w:rPr>
          <w:rFonts w:hint="eastAsia"/>
        </w:rPr>
        <w:t>当然，实现异步时要注意对数据库的状态进行管理，确保不同线程</w:t>
      </w:r>
      <w:proofErr w:type="gramStart"/>
      <w:r>
        <w:rPr>
          <w:rFonts w:hint="eastAsia"/>
        </w:rPr>
        <w:t>间数据</w:t>
      </w:r>
      <w:proofErr w:type="gramEnd"/>
      <w:r>
        <w:rPr>
          <w:rFonts w:hint="eastAsia"/>
        </w:rPr>
        <w:t>隔离以及结果正确汇总。我们使用的是线程池和</w:t>
      </w:r>
      <w:r>
        <w:rPr>
          <w:rFonts w:hint="eastAsia"/>
        </w:rPr>
        <w:t>Future</w:t>
      </w:r>
      <w:r>
        <w:rPr>
          <w:rFonts w:hint="eastAsia"/>
        </w:rPr>
        <w:t>机制来调度并发。实验测得，在多智能体个数为</w:t>
      </w:r>
      <w:r>
        <w:rPr>
          <w:rFonts w:hint="eastAsia"/>
        </w:rPr>
        <w:t>5</w:t>
      </w:r>
      <w:r>
        <w:rPr>
          <w:rFonts w:hint="eastAsia"/>
        </w:rPr>
        <w:t>的典型配置下，异步机制相比串行，平均用时降低约</w:t>
      </w:r>
      <w:r>
        <w:rPr>
          <w:rFonts w:hint="eastAsia"/>
        </w:rPr>
        <w:t>70%</w:t>
      </w:r>
      <w:r w:rsidR="005431E0">
        <w:rPr>
          <w:rFonts w:hint="eastAsia"/>
        </w:rPr>
        <w:t>。</w:t>
      </w:r>
    </w:p>
    <w:p w14:paraId="7B1E18A3" w14:textId="70513CBB" w:rsidR="00573C7A" w:rsidRDefault="00573C7A" w:rsidP="00573C7A">
      <w:pPr>
        <w:spacing w:line="360" w:lineRule="auto"/>
        <w:outlineLvl w:val="2"/>
        <w:rPr>
          <w:rFonts w:eastAsia="黑体"/>
          <w:sz w:val="24"/>
        </w:rPr>
      </w:pPr>
      <w:r>
        <w:rPr>
          <w:rFonts w:eastAsia="黑体" w:hint="eastAsia"/>
          <w:sz w:val="24"/>
        </w:rPr>
        <w:t>4.2.2</w:t>
      </w:r>
      <w:r>
        <w:rPr>
          <w:rFonts w:eastAsia="黑体"/>
          <w:sz w:val="24"/>
        </w:rPr>
        <w:t xml:space="preserve"> </w:t>
      </w:r>
      <w:r>
        <w:rPr>
          <w:rFonts w:eastAsia="黑体" w:hint="eastAsia"/>
          <w:sz w:val="24"/>
        </w:rPr>
        <w:t>上下文缓存</w:t>
      </w:r>
    </w:p>
    <w:p w14:paraId="4CA41CE0" w14:textId="4D41CD08" w:rsidR="00573C7A" w:rsidRPr="00052CDD" w:rsidRDefault="00FF3D33" w:rsidP="00573C7A">
      <w:pPr>
        <w:pStyle w:val="ae"/>
        <w:tabs>
          <w:tab w:val="clear" w:pos="4153"/>
          <w:tab w:val="clear" w:pos="8306"/>
        </w:tabs>
        <w:spacing w:line="360" w:lineRule="auto"/>
        <w:ind w:firstLineChars="200" w:firstLine="480"/>
      </w:pPr>
      <w:r>
        <w:rPr>
          <w:rFonts w:hint="eastAsia"/>
        </w:rPr>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p>
    <w:p w14:paraId="4EF49A5C" w14:textId="0DDA31FE" w:rsidR="00573C7A" w:rsidRDefault="00CF766D" w:rsidP="00573C7A">
      <w:pPr>
        <w:pStyle w:val="ae"/>
        <w:tabs>
          <w:tab w:val="clear" w:pos="4153"/>
          <w:tab w:val="clear" w:pos="8306"/>
        </w:tabs>
        <w:spacing w:line="360" w:lineRule="auto"/>
        <w:ind w:firstLineChars="200" w:firstLine="480"/>
      </w:pPr>
      <w:r>
        <w:rPr>
          <w:rFonts w:hint="eastAsia"/>
        </w:rPr>
        <w:t>我们的系统实践了</w:t>
      </w:r>
      <w:r>
        <w:rPr>
          <w:rFonts w:hint="eastAsia"/>
          <w:b/>
          <w:bCs/>
        </w:rPr>
        <w:t>前缀缓存</w:t>
      </w:r>
      <w:r>
        <w:rPr>
          <w:rFonts w:hint="eastAsia"/>
        </w:rPr>
        <w:t>机制：尽可能多地设计前缀通用的</w:t>
      </w:r>
      <w:r>
        <w:rPr>
          <w:rFonts w:hint="eastAsia"/>
        </w:rPr>
        <w:t>prompt</w:t>
      </w:r>
      <w:r>
        <w:rPr>
          <w:rFonts w:hint="eastAsia"/>
        </w:rPr>
        <w:t>模板，并复用单轮对话开启多个并行任务。具体包括：</w:t>
      </w:r>
    </w:p>
    <w:p w14:paraId="6DDCEFF0" w14:textId="77777777" w:rsidR="00CF766D" w:rsidRPr="00CF766D" w:rsidRDefault="00CF766D" w:rsidP="00CF766D">
      <w:pPr>
        <w:widowControl/>
        <w:numPr>
          <w:ilvl w:val="0"/>
          <w:numId w:val="6"/>
        </w:numPr>
        <w:spacing w:beforeLines="50" w:before="156" w:after="200" w:line="360" w:lineRule="auto"/>
        <w:ind w:left="714" w:hanging="357"/>
        <w:jc w:val="left"/>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CF766D">
      <w:pPr>
        <w:widowControl/>
        <w:numPr>
          <w:ilvl w:val="0"/>
          <w:numId w:val="6"/>
        </w:numPr>
        <w:spacing w:after="200" w:line="360" w:lineRule="auto"/>
        <w:ind w:left="714" w:hanging="357"/>
        <w:jc w:val="left"/>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CF766D">
      <w:pPr>
        <w:widowControl/>
        <w:numPr>
          <w:ilvl w:val="0"/>
          <w:numId w:val="6"/>
        </w:numPr>
        <w:spacing w:after="200" w:line="360" w:lineRule="auto"/>
        <w:ind w:left="714" w:hanging="357"/>
        <w:jc w:val="left"/>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18D2A539" w14:textId="730249C1" w:rsidR="00573C7A" w:rsidRPr="00052CDD" w:rsidRDefault="00CF766D" w:rsidP="00573C7A">
      <w:pPr>
        <w:pStyle w:val="ae"/>
        <w:tabs>
          <w:tab w:val="clear" w:pos="4153"/>
          <w:tab w:val="clear" w:pos="8306"/>
        </w:tabs>
        <w:spacing w:line="360" w:lineRule="auto"/>
        <w:ind w:firstLineChars="200" w:firstLine="480"/>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2390B933" w14:textId="5899BCDB" w:rsidR="00CF766D" w:rsidRDefault="00CF766D" w:rsidP="00CF766D">
      <w:pPr>
        <w:spacing w:line="360" w:lineRule="auto"/>
        <w:outlineLvl w:val="2"/>
        <w:rPr>
          <w:rFonts w:eastAsia="黑体"/>
          <w:sz w:val="24"/>
        </w:rPr>
      </w:pPr>
      <w:r>
        <w:rPr>
          <w:rFonts w:eastAsia="黑体" w:hint="eastAsia"/>
          <w:sz w:val="24"/>
        </w:rPr>
        <w:t>4.2.3</w:t>
      </w:r>
      <w:r>
        <w:rPr>
          <w:rFonts w:eastAsia="黑体"/>
          <w:sz w:val="24"/>
        </w:rPr>
        <w:t xml:space="preserve"> </w:t>
      </w:r>
      <w:r w:rsidR="00EE29B0">
        <w:rPr>
          <w:rFonts w:eastAsia="黑体" w:hint="eastAsia"/>
          <w:sz w:val="24"/>
        </w:rPr>
        <w:t>长会话剪枝</w:t>
      </w:r>
    </w:p>
    <w:p w14:paraId="021DAE33" w14:textId="48497A3A" w:rsidR="00CF766D" w:rsidRPr="00052CDD" w:rsidRDefault="00EE29B0" w:rsidP="00CF766D">
      <w:pPr>
        <w:pStyle w:val="ae"/>
        <w:tabs>
          <w:tab w:val="clear" w:pos="4153"/>
          <w:tab w:val="clear" w:pos="8306"/>
        </w:tabs>
        <w:spacing w:line="360" w:lineRule="auto"/>
        <w:ind w:firstLineChars="200" w:firstLine="480"/>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Pr>
          <w:rFonts w:hint="eastAsia"/>
          <w:b/>
          <w:bCs/>
        </w:rPr>
        <w:t>剪枝</w:t>
      </w:r>
      <w:r>
        <w:rPr>
          <w:rFonts w:hint="eastAsia"/>
        </w:rPr>
        <w:t>策略</w:t>
      </w:r>
      <w:r w:rsidR="00CF766D">
        <w:rPr>
          <w:rFonts w:hint="eastAsia"/>
        </w:rPr>
        <w:t>。</w:t>
      </w:r>
    </w:p>
    <w:p w14:paraId="47B097BE" w14:textId="47495D8D" w:rsidR="00CF766D" w:rsidRPr="00052CDD" w:rsidRDefault="00EE29B0" w:rsidP="00CF766D">
      <w:pPr>
        <w:pStyle w:val="ae"/>
        <w:tabs>
          <w:tab w:val="clear" w:pos="4153"/>
          <w:tab w:val="clear" w:pos="8306"/>
        </w:tabs>
        <w:spacing w:line="360" w:lineRule="auto"/>
        <w:ind w:firstLineChars="200" w:firstLine="480"/>
      </w:pPr>
      <w:r>
        <w:rPr>
          <w:rFonts w:hint="eastAsia"/>
        </w:rPr>
        <w:t>具体做法是，将对话视为一棵从初始用户提问开始的不断生长的树，每次与某智能体的交互都是在这棵树上增加节点。如果某一分支变得冗长且效果不佳，我们会回溯至合适的节点</w:t>
      </w:r>
      <w:r>
        <w:rPr>
          <w:rFonts w:hint="eastAsia"/>
          <w:b/>
          <w:bCs/>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p>
    <w:p w14:paraId="5CBA3D39" w14:textId="0ADC49E0" w:rsidR="00CF766D" w:rsidRPr="00052CDD" w:rsidRDefault="00EE29B0" w:rsidP="00CF766D">
      <w:pPr>
        <w:pStyle w:val="ae"/>
        <w:tabs>
          <w:tab w:val="clear" w:pos="4153"/>
          <w:tab w:val="clear" w:pos="8306"/>
        </w:tabs>
        <w:spacing w:line="360" w:lineRule="auto"/>
        <w:ind w:firstLineChars="200" w:firstLine="480"/>
      </w:pPr>
      <w:r>
        <w:rPr>
          <w:rFonts w:hint="eastAsia"/>
        </w:rPr>
        <w:t>此策略类似于启发式搜索中的剪枝，去除了低效路径以减少噪声、节约资源。在我们的系统中，长会话剪枝作为保护机制，确保了极端情况下系统仍能在合理时间内给出结果，不至于出现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p>
    <w:p w14:paraId="3A76E485" w14:textId="4C0C6C7E" w:rsidR="00443A82" w:rsidRDefault="00443A82" w:rsidP="00443A82">
      <w:pPr>
        <w:spacing w:line="360" w:lineRule="auto"/>
        <w:outlineLvl w:val="1"/>
        <w:rPr>
          <w:rFonts w:eastAsia="黑体"/>
          <w:sz w:val="24"/>
        </w:rPr>
      </w:pPr>
      <w:bookmarkStart w:id="105" w:name="_Toc193650435"/>
      <w:r>
        <w:rPr>
          <w:rFonts w:eastAsia="黑体" w:hint="eastAsia"/>
          <w:sz w:val="24"/>
        </w:rPr>
        <w:t>4.3</w:t>
      </w:r>
      <w:r>
        <w:rPr>
          <w:rFonts w:eastAsia="黑体"/>
          <w:sz w:val="24"/>
        </w:rPr>
        <w:t xml:space="preserve"> </w:t>
      </w:r>
      <w:r w:rsidRPr="00443A82">
        <w:rPr>
          <w:rFonts w:eastAsia="黑体" w:hint="eastAsia"/>
          <w:sz w:val="24"/>
        </w:rPr>
        <w:t>增强确定性：</w:t>
      </w:r>
      <w:r>
        <w:rPr>
          <w:rFonts w:eastAsia="黑体" w:hint="eastAsia"/>
          <w:sz w:val="24"/>
        </w:rPr>
        <w:t>限定</w:t>
      </w:r>
      <w:r w:rsidRPr="00443A82">
        <w:rPr>
          <w:rFonts w:eastAsia="黑体" w:hint="eastAsia"/>
          <w:sz w:val="24"/>
        </w:rPr>
        <w:t>输出</w:t>
      </w:r>
      <w:r>
        <w:rPr>
          <w:rFonts w:eastAsia="黑体" w:hint="eastAsia"/>
          <w:sz w:val="24"/>
        </w:rPr>
        <w:t>格式</w:t>
      </w:r>
      <w:bookmarkEnd w:id="105"/>
    </w:p>
    <w:p w14:paraId="7E299CE7" w14:textId="5496F457" w:rsidR="00443A82" w:rsidRDefault="00443A82" w:rsidP="00443A82">
      <w:pPr>
        <w:spacing w:line="360" w:lineRule="auto"/>
        <w:outlineLvl w:val="2"/>
        <w:rPr>
          <w:rFonts w:eastAsia="黑体"/>
          <w:sz w:val="24"/>
        </w:rPr>
      </w:pPr>
      <w:r>
        <w:rPr>
          <w:rFonts w:eastAsia="黑体" w:hint="eastAsia"/>
          <w:sz w:val="24"/>
        </w:rPr>
        <w:t>4.3.1</w:t>
      </w:r>
      <w:r>
        <w:rPr>
          <w:rFonts w:eastAsia="黑体"/>
          <w:sz w:val="24"/>
        </w:rPr>
        <w:t xml:space="preserve"> </w:t>
      </w:r>
      <w:r w:rsidRPr="00443A82">
        <w:rPr>
          <w:rFonts w:eastAsia="黑体" w:hint="eastAsia"/>
          <w:sz w:val="24"/>
        </w:rPr>
        <w:t>Partial Mode</w:t>
      </w:r>
      <w:r w:rsidRPr="00443A82">
        <w:rPr>
          <w:rFonts w:eastAsia="黑体" w:hint="eastAsia"/>
          <w:sz w:val="24"/>
        </w:rPr>
        <w:t>前缀引导</w:t>
      </w:r>
    </w:p>
    <w:p w14:paraId="1D753AEA" w14:textId="6D2A4979" w:rsidR="00443A82" w:rsidRPr="00052CDD" w:rsidRDefault="00443A82" w:rsidP="00443A82">
      <w:pPr>
        <w:pStyle w:val="ae"/>
        <w:tabs>
          <w:tab w:val="clear" w:pos="4153"/>
          <w:tab w:val="clear" w:pos="8306"/>
        </w:tabs>
        <w:spacing w:line="360" w:lineRule="auto"/>
        <w:ind w:firstLineChars="200" w:firstLine="480"/>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Pr>
          <w:rFonts w:hint="eastAsia"/>
          <w:i/>
          <w:iCs/>
        </w:rPr>
        <w:t>通义千问</w:t>
      </w:r>
      <w:r>
        <w:rPr>
          <w:rFonts w:hint="eastAsia"/>
        </w:rPr>
        <w:t>的</w:t>
      </w:r>
      <w:proofErr w:type="gramEnd"/>
      <w:r>
        <w:rPr>
          <w:b/>
          <w:bCs/>
        </w:rPr>
        <w:t>partial mode</w:t>
      </w:r>
      <w:r>
        <w:rPr>
          <w:rFonts w:hint="eastAsia"/>
        </w:rPr>
        <w:t>技术。其核心是</w:t>
      </w:r>
      <w:r>
        <w:rPr>
          <w:rFonts w:hint="eastAsia"/>
          <w:b/>
          <w:bCs/>
        </w:rPr>
        <w:t>为</w:t>
      </w:r>
      <w:r>
        <w:rPr>
          <w:rFonts w:hint="eastAsia"/>
          <w:b/>
          <w:bCs/>
        </w:rPr>
        <w:t>LLM</w:t>
      </w:r>
      <w:r>
        <w:rPr>
          <w:rFonts w:hint="eastAsia"/>
          <w:b/>
          <w:bCs/>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w:t>
      </w:r>
    </w:p>
    <w:p w14:paraId="3561D330" w14:textId="0CF90B67" w:rsidR="00443A82" w:rsidRPr="00052CDD" w:rsidRDefault="00443A82" w:rsidP="00443A82">
      <w:pPr>
        <w:pStyle w:val="ae"/>
        <w:tabs>
          <w:tab w:val="clear" w:pos="4153"/>
          <w:tab w:val="clear" w:pos="8306"/>
        </w:tabs>
        <w:spacing w:line="360" w:lineRule="auto"/>
        <w:ind w:firstLineChars="200" w:firstLine="480"/>
      </w:pPr>
      <w:r>
        <w:rPr>
          <w:rFonts w:hint="eastAsia"/>
        </w:rPr>
        <w:t>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w:t>
      </w:r>
    </w:p>
    <w:p w14:paraId="04EFAA6A" w14:textId="3D4B3855" w:rsidR="00443A82" w:rsidRPr="00052CDD" w:rsidRDefault="00443A82" w:rsidP="00443A82">
      <w:pPr>
        <w:pStyle w:val="ae"/>
        <w:tabs>
          <w:tab w:val="clear" w:pos="4153"/>
          <w:tab w:val="clear" w:pos="8306"/>
        </w:tabs>
        <w:spacing w:line="360" w:lineRule="auto"/>
        <w:ind w:firstLineChars="200" w:firstLine="480"/>
      </w:pPr>
      <w:r>
        <w:rPr>
          <w:rFonts w:hint="eastAsia"/>
        </w:rPr>
        <w:t>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4B13D411" w14:textId="096DD42C" w:rsidR="00443A82" w:rsidRDefault="00443A82" w:rsidP="00443A82">
      <w:pPr>
        <w:spacing w:line="360" w:lineRule="auto"/>
        <w:outlineLvl w:val="2"/>
        <w:rPr>
          <w:rFonts w:eastAsia="黑体"/>
          <w:sz w:val="24"/>
        </w:rPr>
      </w:pPr>
      <w:r>
        <w:rPr>
          <w:rFonts w:eastAsia="黑体" w:hint="eastAsia"/>
          <w:sz w:val="24"/>
        </w:rPr>
        <w:t>4.3.2</w:t>
      </w:r>
      <w:r>
        <w:rPr>
          <w:rFonts w:eastAsia="黑体"/>
          <w:sz w:val="24"/>
        </w:rPr>
        <w:t xml:space="preserve"> </w:t>
      </w:r>
      <w:r w:rsidRPr="00443A82">
        <w:rPr>
          <w:rFonts w:eastAsia="黑体" w:hint="eastAsia"/>
          <w:sz w:val="24"/>
        </w:rPr>
        <w:t>结构化输出</w:t>
      </w:r>
    </w:p>
    <w:p w14:paraId="52BB6585" w14:textId="737C1719" w:rsidR="00443A82" w:rsidRPr="00052CDD" w:rsidRDefault="00443A82" w:rsidP="00443A82">
      <w:pPr>
        <w:pStyle w:val="ae"/>
        <w:tabs>
          <w:tab w:val="clear" w:pos="4153"/>
          <w:tab w:val="clear" w:pos="8306"/>
        </w:tabs>
        <w:spacing w:line="360" w:lineRule="auto"/>
        <w:ind w:firstLineChars="200" w:firstLine="480"/>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w:t>
      </w:r>
    </w:p>
    <w:p w14:paraId="7A3274E2" w14:textId="0E6D4C02" w:rsidR="00443A82" w:rsidRPr="00052CDD" w:rsidRDefault="00443A82" w:rsidP="00443A82">
      <w:pPr>
        <w:pStyle w:val="ae"/>
        <w:tabs>
          <w:tab w:val="clear" w:pos="4153"/>
          <w:tab w:val="clear" w:pos="8306"/>
        </w:tabs>
        <w:spacing w:line="360" w:lineRule="auto"/>
        <w:ind w:firstLineChars="200" w:firstLine="480"/>
      </w:pPr>
      <w:r>
        <w:rPr>
          <w:rFonts w:hint="eastAsia"/>
        </w:rPr>
        <w:t>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7CBAEC92" w14:textId="4AB4232A" w:rsidR="00443A82" w:rsidRPr="00052CDD" w:rsidRDefault="005B5088" w:rsidP="00443A82">
      <w:pPr>
        <w:pStyle w:val="ae"/>
        <w:tabs>
          <w:tab w:val="clear" w:pos="4153"/>
          <w:tab w:val="clear" w:pos="8306"/>
        </w:tabs>
        <w:spacing w:line="360" w:lineRule="auto"/>
        <w:ind w:firstLineChars="200" w:firstLine="480"/>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p>
    <w:p w14:paraId="4CB2051E" w14:textId="5E60922E" w:rsidR="00DB0ED2" w:rsidRPr="00E776CC" w:rsidRDefault="00DB0ED2" w:rsidP="00DB0ED2">
      <w:pPr>
        <w:pStyle w:val="21"/>
        <w:spacing w:line="360" w:lineRule="auto"/>
        <w:rPr>
          <w:b w:val="0"/>
          <w:sz w:val="24"/>
        </w:rPr>
      </w:pPr>
      <w:bookmarkStart w:id="106" w:name="_Toc193650436"/>
      <w:r>
        <w:rPr>
          <w:rFonts w:hint="eastAsia"/>
          <w:b w:val="0"/>
          <w:sz w:val="24"/>
        </w:rPr>
        <w:t>4.</w:t>
      </w:r>
      <w:r w:rsidR="00560C5D">
        <w:rPr>
          <w:rFonts w:hint="eastAsia"/>
          <w:b w:val="0"/>
          <w:sz w:val="24"/>
        </w:rPr>
        <w:t>4</w:t>
      </w:r>
      <w:r>
        <w:rPr>
          <w:b w:val="0"/>
          <w:sz w:val="24"/>
        </w:rPr>
        <w:t xml:space="preserve"> </w:t>
      </w:r>
      <w:r w:rsidR="00560C5D" w:rsidRPr="00560C5D">
        <w:rPr>
          <w:rFonts w:hint="eastAsia"/>
          <w:b w:val="0"/>
          <w:sz w:val="24"/>
        </w:rPr>
        <w:t>数据安全：事务机制与访问控制</w:t>
      </w:r>
      <w:bookmarkEnd w:id="106"/>
    </w:p>
    <w:p w14:paraId="647B1EDF" w14:textId="19AC4FC9" w:rsidR="00DB0ED2" w:rsidRDefault="00560C5D" w:rsidP="00DB0ED2">
      <w:pPr>
        <w:pStyle w:val="ae"/>
        <w:tabs>
          <w:tab w:val="clear" w:pos="4153"/>
          <w:tab w:val="clear" w:pos="8306"/>
        </w:tabs>
        <w:spacing w:line="360" w:lineRule="auto"/>
        <w:ind w:firstLineChars="200" w:firstLine="480"/>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DB0ED2">
      <w:pPr>
        <w:pStyle w:val="ae"/>
        <w:tabs>
          <w:tab w:val="clear" w:pos="4153"/>
          <w:tab w:val="clear" w:pos="8306"/>
        </w:tabs>
        <w:spacing w:line="360" w:lineRule="auto"/>
        <w:ind w:firstLineChars="200" w:firstLine="480"/>
      </w:pPr>
      <w:r>
        <w:rPr>
          <w:rFonts w:hint="eastAsia"/>
        </w:rPr>
        <w:t>在架构上，所有</w:t>
      </w:r>
      <w:r>
        <w:rPr>
          <w:rFonts w:hint="eastAsia"/>
        </w:rPr>
        <w:t>LLM</w:t>
      </w:r>
      <w:r>
        <w:rPr>
          <w:rFonts w:hint="eastAsia"/>
        </w:rPr>
        <w:t>生成的</w:t>
      </w:r>
      <w:r>
        <w:rPr>
          <w:rFonts w:hint="eastAsia"/>
        </w:rPr>
        <w:t>SQL</w:t>
      </w:r>
      <w:r>
        <w:rPr>
          <w:rFonts w:hint="eastAsia"/>
        </w:rPr>
        <w:t>执行都置于</w:t>
      </w:r>
      <w:r>
        <w:rPr>
          <w:rFonts w:hint="eastAsia"/>
          <w:b/>
          <w:bCs/>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DB0ED2">
      <w:pPr>
        <w:pStyle w:val="ae"/>
        <w:tabs>
          <w:tab w:val="clear" w:pos="4153"/>
          <w:tab w:val="clear" w:pos="8306"/>
        </w:tabs>
        <w:spacing w:line="360" w:lineRule="auto"/>
        <w:ind w:firstLineChars="200" w:firstLine="480"/>
      </w:pPr>
      <w:r>
        <w:rPr>
          <w:rFonts w:hint="eastAsia"/>
        </w:rPr>
        <w:t>系统还有严格的</w:t>
      </w:r>
      <w:r>
        <w:rPr>
          <w:rFonts w:hint="eastAsia"/>
          <w:b/>
          <w:bCs/>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EB2E6B">
      <w:pPr>
        <w:pStyle w:val="ae"/>
        <w:tabs>
          <w:tab w:val="clear" w:pos="4153"/>
          <w:tab w:val="clear" w:pos="8306"/>
        </w:tabs>
        <w:spacing w:line="360" w:lineRule="auto"/>
        <w:ind w:firstLineChars="200" w:firstLine="480"/>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D26C88" w14:textId="77777777" w:rsidR="008C5202" w:rsidRDefault="008C5202">
      <w:pPr>
        <w:widowControl/>
        <w:jc w:val="left"/>
        <w:rPr>
          <w:kern w:val="0"/>
          <w:sz w:val="24"/>
        </w:rPr>
      </w:pPr>
      <w:r>
        <w:br w:type="page"/>
      </w:r>
    </w:p>
    <w:p w14:paraId="50E24AE4" w14:textId="166F48EF" w:rsidR="008141C3" w:rsidRDefault="005F2D9C">
      <w:pPr>
        <w:spacing w:line="360" w:lineRule="auto"/>
        <w:outlineLvl w:val="0"/>
        <w:rPr>
          <w:rFonts w:eastAsia="黑体"/>
          <w:sz w:val="24"/>
          <w:szCs w:val="30"/>
        </w:rPr>
      </w:pPr>
      <w:bookmarkStart w:id="107" w:name="_Toc135816550"/>
      <w:bookmarkStart w:id="108" w:name="_Toc193469245"/>
      <w:bookmarkStart w:id="109" w:name="_Toc193469301"/>
      <w:bookmarkStart w:id="110" w:name="_Toc193469343"/>
      <w:bookmarkStart w:id="111" w:name="_Toc193469993"/>
      <w:bookmarkStart w:id="112" w:name="_Toc193650437"/>
      <w:r>
        <w:rPr>
          <w:rFonts w:eastAsia="黑体" w:hint="eastAsia"/>
          <w:sz w:val="24"/>
          <w:szCs w:val="30"/>
        </w:rPr>
        <w:t>5</w:t>
      </w:r>
      <w:r>
        <w:rPr>
          <w:rFonts w:eastAsia="黑体" w:hint="eastAsia"/>
          <w:sz w:val="24"/>
          <w:szCs w:val="30"/>
        </w:rPr>
        <w:t>、</w:t>
      </w:r>
      <w:r w:rsidRPr="005F2D9C">
        <w:rPr>
          <w:rFonts w:eastAsia="黑体" w:hint="eastAsia"/>
          <w:sz w:val="24"/>
          <w:szCs w:val="30"/>
        </w:rPr>
        <w:t>实验与验证</w:t>
      </w:r>
      <w:bookmarkEnd w:id="107"/>
      <w:bookmarkEnd w:id="108"/>
      <w:bookmarkEnd w:id="109"/>
      <w:bookmarkEnd w:id="110"/>
      <w:bookmarkEnd w:id="111"/>
      <w:bookmarkEnd w:id="112"/>
    </w:p>
    <w:p w14:paraId="0FC5F20A" w14:textId="7C9E2228" w:rsidR="005F2D9C" w:rsidRPr="005F2D9C" w:rsidRDefault="005F2D9C" w:rsidP="005F2D9C">
      <w:pPr>
        <w:pStyle w:val="ae"/>
        <w:tabs>
          <w:tab w:val="clear" w:pos="4153"/>
          <w:tab w:val="clear" w:pos="8306"/>
        </w:tabs>
        <w:spacing w:line="360" w:lineRule="auto"/>
        <w:ind w:firstLineChars="200" w:firstLine="480"/>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69DB1974" w:rsidR="008141C3" w:rsidRPr="00842082" w:rsidRDefault="005F2D9C" w:rsidP="00842082">
      <w:pPr>
        <w:pStyle w:val="21"/>
        <w:spacing w:line="360" w:lineRule="auto"/>
        <w:rPr>
          <w:b w:val="0"/>
          <w:bCs w:val="0"/>
          <w:sz w:val="24"/>
        </w:rPr>
      </w:pPr>
      <w:bookmarkStart w:id="113" w:name="_Toc135816551"/>
      <w:bookmarkStart w:id="114" w:name="_Toc193469246"/>
      <w:bookmarkStart w:id="115" w:name="_Toc193469302"/>
      <w:bookmarkStart w:id="116" w:name="_Toc193469344"/>
      <w:bookmarkStart w:id="117" w:name="_Toc193469994"/>
      <w:bookmarkStart w:id="118" w:name="_Toc193650438"/>
      <w:r>
        <w:rPr>
          <w:rFonts w:hint="eastAsia"/>
          <w:b w:val="0"/>
          <w:bCs w:val="0"/>
          <w:sz w:val="24"/>
        </w:rPr>
        <w:t>5.1</w:t>
      </w:r>
      <w:r>
        <w:rPr>
          <w:b w:val="0"/>
          <w:bCs w:val="0"/>
          <w:sz w:val="24"/>
        </w:rPr>
        <w:t xml:space="preserve"> </w:t>
      </w:r>
      <w:bookmarkEnd w:id="113"/>
      <w:r w:rsidRPr="005F2D9C">
        <w:rPr>
          <w:rFonts w:hint="eastAsia"/>
          <w:b w:val="0"/>
          <w:bCs w:val="0"/>
          <w:sz w:val="24"/>
        </w:rPr>
        <w:t>数据集与评价指标</w:t>
      </w:r>
      <w:bookmarkEnd w:id="114"/>
      <w:bookmarkEnd w:id="115"/>
      <w:bookmarkEnd w:id="116"/>
      <w:bookmarkEnd w:id="117"/>
      <w:bookmarkEnd w:id="118"/>
    </w:p>
    <w:p w14:paraId="7D19FD6A" w14:textId="1EBC4E45" w:rsidR="00842082" w:rsidRDefault="00B278D9" w:rsidP="00842082">
      <w:pPr>
        <w:pStyle w:val="ae"/>
        <w:tabs>
          <w:tab w:val="clear" w:pos="4153"/>
          <w:tab w:val="clear" w:pos="8306"/>
        </w:tabs>
        <w:spacing w:line="360" w:lineRule="auto"/>
        <w:ind w:firstLineChars="200" w:firstLine="480"/>
      </w:pPr>
      <w:bookmarkStart w:id="119" w:name="_Toc135816553"/>
      <w:bookmarkStart w:id="120" w:name="_Toc135817026"/>
      <w:bookmarkStart w:id="121" w:name="_Toc136438672"/>
      <w:bookmarkStart w:id="122" w:name="_Toc136438775"/>
      <w:bookmarkStart w:id="123" w:name="_Toc193469304"/>
      <w:bookmarkStart w:id="124" w:name="_Toc193469346"/>
      <w:bookmarkStart w:id="125"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15314512" w14:textId="5C0DC75B" w:rsidR="00B278D9" w:rsidRP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自省能力：在掺杂了混淆字符的不合法查询中，系统识别出错误并拒绝回答的比例。</w:t>
      </w:r>
    </w:p>
    <w:p w14:paraId="7608D16E" w14:textId="0E79DE27" w:rsidR="008141C3" w:rsidRDefault="007B00E9" w:rsidP="001A25ED">
      <w:pPr>
        <w:spacing w:line="360" w:lineRule="auto"/>
        <w:outlineLvl w:val="1"/>
        <w:rPr>
          <w:rFonts w:eastAsia="黑体"/>
          <w:sz w:val="24"/>
        </w:rPr>
      </w:pPr>
      <w:bookmarkStart w:id="126" w:name="_Toc193650439"/>
      <w:r>
        <w:rPr>
          <w:rFonts w:eastAsia="黑体" w:hint="eastAsia"/>
          <w:sz w:val="24"/>
        </w:rPr>
        <w:t>5</w:t>
      </w:r>
      <w:r>
        <w:rPr>
          <w:rFonts w:eastAsia="黑体"/>
          <w:sz w:val="24"/>
        </w:rPr>
        <w:t xml:space="preserve">.2 </w:t>
      </w:r>
      <w:r>
        <w:rPr>
          <w:rFonts w:eastAsia="黑体" w:hint="eastAsia"/>
          <w:sz w:val="24"/>
        </w:rPr>
        <w:t>基准</w:t>
      </w:r>
      <w:r>
        <w:rPr>
          <w:rFonts w:eastAsia="黑体"/>
          <w:sz w:val="24"/>
        </w:rPr>
        <w:t>测试</w:t>
      </w:r>
      <w:bookmarkStart w:id="127" w:name="_Toc135816554"/>
      <w:bookmarkStart w:id="128" w:name="_Toc135817027"/>
      <w:bookmarkStart w:id="129" w:name="_Toc136438673"/>
      <w:bookmarkStart w:id="130" w:name="_Toc136438776"/>
      <w:bookmarkEnd w:id="119"/>
      <w:bookmarkEnd w:id="120"/>
      <w:bookmarkEnd w:id="121"/>
      <w:bookmarkEnd w:id="122"/>
      <w:bookmarkEnd w:id="123"/>
      <w:bookmarkEnd w:id="124"/>
      <w:bookmarkEnd w:id="125"/>
      <w:bookmarkEnd w:id="126"/>
    </w:p>
    <w:p w14:paraId="2D87D22F" w14:textId="48FF41FD" w:rsidR="007B00E9" w:rsidRDefault="006E12E8" w:rsidP="001A25ED">
      <w:pPr>
        <w:pStyle w:val="ae"/>
        <w:tabs>
          <w:tab w:val="clear" w:pos="4153"/>
          <w:tab w:val="clear" w:pos="8306"/>
        </w:tabs>
        <w:spacing w:line="360" w:lineRule="auto"/>
        <w:ind w:firstLineChars="200" w:firstLine="480"/>
      </w:pPr>
      <w:r>
        <w:rPr>
          <w:noProof/>
        </w:rPr>
        <w:drawing>
          <wp:anchor distT="0" distB="0" distL="114300" distR="114300" simplePos="0" relativeHeight="251696128" behindDoc="0" locked="0" layoutInCell="1" allowOverlap="1" wp14:anchorId="40F3CBD5" wp14:editId="74829B47">
            <wp:simplePos x="0" y="0"/>
            <wp:positionH relativeFrom="margin">
              <wp:align>right</wp:align>
            </wp:positionH>
            <wp:positionV relativeFrom="paragraph">
              <wp:posOffset>1282882</wp:posOffset>
            </wp:positionV>
            <wp:extent cx="5577840" cy="3248025"/>
            <wp:effectExtent l="0" t="0" r="3810" b="0"/>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609193" cy="3265961"/>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01CFF">
        <w:rPr>
          <w:rFonts w:hint="eastAsia"/>
        </w:rPr>
        <w:t>为了评估所提出的多智能体</w:t>
      </w:r>
      <w:r w:rsidR="00301CFF">
        <w:rPr>
          <w:rFonts w:hint="eastAsia"/>
        </w:rPr>
        <w:t>LLM</w:t>
      </w:r>
      <w:r w:rsidR="00301CFF">
        <w:t xml:space="preserve"> </w:t>
      </w:r>
      <w:r w:rsidR="00301CFF">
        <w:rPr>
          <w:rFonts w:hint="eastAsia"/>
        </w:rPr>
        <w:t>Text2SQL</w:t>
      </w:r>
      <w:r w:rsidR="00301CFF">
        <w:rPr>
          <w:rFonts w:hint="eastAsia"/>
        </w:rPr>
        <w:t>系统架构的有效性，我们设计了这样的实验：首先将智能</w:t>
      </w:r>
      <w:proofErr w:type="gramStart"/>
      <w:r w:rsidR="00301CFF">
        <w:rPr>
          <w:rFonts w:hint="eastAsia"/>
        </w:rPr>
        <w:t>体数量</w:t>
      </w:r>
      <w:proofErr w:type="gramEnd"/>
      <w:r w:rsidR="00301CFF">
        <w:rPr>
          <w:rFonts w:hint="eastAsia"/>
        </w:rPr>
        <w:t>设置为</w:t>
      </w:r>
      <w:r w:rsidR="00301CFF">
        <w:rPr>
          <w:rFonts w:hint="eastAsia"/>
        </w:rPr>
        <w:t>1</w:t>
      </w:r>
      <w:r w:rsidR="00301CFF">
        <w:rPr>
          <w:rFonts w:hint="eastAsia"/>
        </w:rPr>
        <w:t>，保留原有的流水线设计（包括需求澄清、</w:t>
      </w:r>
      <w:r w:rsidR="00301CFF">
        <w:rPr>
          <w:rFonts w:hint="eastAsia"/>
        </w:rPr>
        <w:t>RAG</w:t>
      </w:r>
      <w:r w:rsidR="00301CFF">
        <w:rPr>
          <w:rFonts w:hint="eastAsia"/>
        </w:rPr>
        <w:t>知识检索、</w:t>
      </w:r>
      <w:r w:rsidR="00301CFF">
        <w:rPr>
          <w:rFonts w:hint="eastAsia"/>
        </w:rPr>
        <w:t>prompt</w:t>
      </w:r>
      <w:r w:rsidR="00301CFF">
        <w:rPr>
          <w:rFonts w:hint="eastAsia"/>
        </w:rPr>
        <w:t>生成、</w:t>
      </w:r>
      <w:r w:rsidR="00301CFF">
        <w:rPr>
          <w:rFonts w:hint="eastAsia"/>
        </w:rPr>
        <w:t>SQL</w:t>
      </w:r>
      <w:r w:rsidR="00301CFF">
        <w:rPr>
          <w:rFonts w:hint="eastAsia"/>
        </w:rPr>
        <w:t>校验及反馈机制等），再与传统单一</w:t>
      </w:r>
      <w:r w:rsidR="00301CFF">
        <w:rPr>
          <w:rFonts w:hint="eastAsia"/>
        </w:rPr>
        <w:t>LLM</w:t>
      </w:r>
      <w:r w:rsidR="00301CFF">
        <w:rPr>
          <w:rFonts w:hint="eastAsia"/>
        </w:rPr>
        <w:t>直接对话的模式进行对比。实验的目的是衡量架构本身的优势</w:t>
      </w:r>
      <w:r w:rsidR="007B00E9">
        <w:rPr>
          <w:rFonts w:hint="eastAsia"/>
        </w:rPr>
        <w:t>。</w:t>
      </w:r>
    </w:p>
    <w:p w14:paraId="5947D6CC" w14:textId="58021586" w:rsidR="00E86A35" w:rsidRDefault="00E86A35" w:rsidP="00524880">
      <w:pPr>
        <w:pStyle w:val="ae"/>
        <w:tabs>
          <w:tab w:val="clear" w:pos="4153"/>
          <w:tab w:val="clear" w:pos="8306"/>
        </w:tabs>
        <w:jc w:val="center"/>
      </w:pPr>
      <w:r w:rsidRPr="004C4C66">
        <w:rPr>
          <w:rFonts w:hint="eastAsia"/>
          <w:sz w:val="21"/>
          <w:szCs w:val="21"/>
        </w:rPr>
        <w:t>图</w:t>
      </w:r>
      <w:r w:rsidR="00524880">
        <w:rPr>
          <w:rFonts w:hint="eastAsia"/>
          <w:sz w:val="21"/>
          <w:szCs w:val="21"/>
        </w:rPr>
        <w:t>5</w:t>
      </w:r>
      <w:r w:rsidRPr="004C4C66">
        <w:rPr>
          <w:rFonts w:hint="eastAsia"/>
          <w:sz w:val="21"/>
          <w:szCs w:val="21"/>
        </w:rPr>
        <w:t>-</w:t>
      </w:r>
      <w:r w:rsidR="00524880">
        <w:rPr>
          <w:rFonts w:hint="eastAsia"/>
          <w:sz w:val="21"/>
          <w:szCs w:val="21"/>
        </w:rPr>
        <w:t>1</w:t>
      </w:r>
      <w:r w:rsidRPr="004C4C66">
        <w:rPr>
          <w:rFonts w:hint="eastAsia"/>
          <w:sz w:val="21"/>
          <w:szCs w:val="21"/>
        </w:rPr>
        <w:t>:</w:t>
      </w:r>
      <w:r>
        <w:rPr>
          <w:rFonts w:hint="eastAsia"/>
          <w:sz w:val="21"/>
          <w:szCs w:val="21"/>
        </w:rPr>
        <w:t xml:space="preserve"> </w:t>
      </w:r>
      <w:r w:rsidR="0026361F">
        <w:rPr>
          <w:rFonts w:hint="eastAsia"/>
          <w:sz w:val="21"/>
          <w:szCs w:val="21"/>
        </w:rPr>
        <w:t>正确率</w:t>
      </w:r>
      <w:r w:rsidRPr="004C4C66">
        <w:rPr>
          <w:sz w:val="21"/>
          <w:szCs w:val="21"/>
        </w:rPr>
        <w:br/>
      </w:r>
      <w:r w:rsidRPr="004C4C66">
        <w:rPr>
          <w:rFonts w:hint="eastAsia"/>
          <w:sz w:val="21"/>
          <w:szCs w:val="21"/>
        </w:rPr>
        <w:t xml:space="preserve">Figure </w:t>
      </w:r>
      <w:r w:rsidR="00524880">
        <w:rPr>
          <w:rFonts w:hint="eastAsia"/>
          <w:sz w:val="21"/>
          <w:szCs w:val="21"/>
        </w:rPr>
        <w:t>5</w:t>
      </w:r>
      <w:r w:rsidRPr="004C4C66">
        <w:rPr>
          <w:rFonts w:hint="eastAsia"/>
          <w:sz w:val="21"/>
          <w:szCs w:val="21"/>
        </w:rPr>
        <w:t>-</w:t>
      </w:r>
      <w:r w:rsidR="00524880">
        <w:rPr>
          <w:rFonts w:hint="eastAsia"/>
          <w:sz w:val="21"/>
          <w:szCs w:val="21"/>
        </w:rPr>
        <w:t>1</w:t>
      </w:r>
      <w:r w:rsidRPr="004C4C66">
        <w:rPr>
          <w:rFonts w:hint="eastAsia"/>
          <w:sz w:val="21"/>
          <w:szCs w:val="21"/>
        </w:rPr>
        <w:t xml:space="preserve">: </w:t>
      </w:r>
      <w:r w:rsidR="0026361F" w:rsidRPr="0026361F">
        <w:rPr>
          <w:sz w:val="21"/>
          <w:szCs w:val="21"/>
        </w:rPr>
        <w:t>accuracy</w:t>
      </w:r>
    </w:p>
    <w:p w14:paraId="35732AE3" w14:textId="5BBAF480" w:rsidR="007B00E9" w:rsidRDefault="00301CFF" w:rsidP="001A25ED">
      <w:pPr>
        <w:pStyle w:val="ae"/>
        <w:tabs>
          <w:tab w:val="clear" w:pos="4153"/>
          <w:tab w:val="clear" w:pos="8306"/>
        </w:tabs>
        <w:spacing w:line="360" w:lineRule="auto"/>
        <w:ind w:firstLineChars="200" w:firstLine="480"/>
      </w:pPr>
      <w:r>
        <w:rPr>
          <w:rFonts w:hint="eastAsia"/>
        </w:rPr>
        <w:t>查询准确率</w:t>
      </w:r>
      <w:r w:rsidR="00E259C4">
        <w:rPr>
          <w:rFonts w:hint="eastAsia"/>
        </w:rPr>
        <w:t>（图</w:t>
      </w:r>
      <w:r w:rsidR="00E259C4">
        <w:rPr>
          <w:rFonts w:hint="eastAsia"/>
        </w:rPr>
        <w:t>5-1</w:t>
      </w:r>
      <w:r w:rsidR="00E259C4">
        <w:rPr>
          <w:rFonts w:hint="eastAsia"/>
        </w:rPr>
        <w:t>）</w:t>
      </w:r>
      <w:r>
        <w:rPr>
          <w:rFonts w:hint="eastAsia"/>
        </w:rPr>
        <w:t>：与传统单一</w:t>
      </w:r>
      <w:r>
        <w:rPr>
          <w:rFonts w:hint="eastAsia"/>
        </w:rPr>
        <w:t>LLM</w:t>
      </w:r>
      <w:r>
        <w:rPr>
          <w:rFonts w:hint="eastAsia"/>
        </w:rPr>
        <w:t>直接调用相比，采用流水线架构的单智能</w:t>
      </w:r>
      <w:proofErr w:type="gramStart"/>
      <w:r>
        <w:rPr>
          <w:rFonts w:hint="eastAsia"/>
        </w:rPr>
        <w:t>体模式</w:t>
      </w:r>
      <w:proofErr w:type="gramEnd"/>
      <w:r>
        <w:rPr>
          <w:rFonts w:hint="eastAsia"/>
        </w:rPr>
        <w:t>在</w:t>
      </w:r>
      <w:r>
        <w:rPr>
          <w:rFonts w:hint="eastAsia"/>
        </w:rPr>
        <w:t>Spider</w:t>
      </w:r>
      <w:r>
        <w:rPr>
          <w:rFonts w:hint="eastAsia"/>
        </w:rPr>
        <w:t>数据集上的</w:t>
      </w:r>
      <w:r>
        <w:rPr>
          <w:rFonts w:hint="eastAsia"/>
        </w:rPr>
        <w:t>SQL</w:t>
      </w:r>
      <w:r>
        <w:rPr>
          <w:rFonts w:hint="eastAsia"/>
        </w:rPr>
        <w:t>查询准确率提升了约</w:t>
      </w:r>
      <w:r>
        <w:rPr>
          <w:rFonts w:hint="eastAsia"/>
        </w:rPr>
        <w:t>29%</w:t>
      </w:r>
      <w:r>
        <w:rPr>
          <w:rFonts w:hint="eastAsia"/>
        </w:rPr>
        <w:t>，在</w:t>
      </w:r>
      <w:proofErr w:type="spellStart"/>
      <w:r>
        <w:rPr>
          <w:rFonts w:hint="eastAsia"/>
        </w:rPr>
        <w:t>WikiSQL</w:t>
      </w:r>
      <w:proofErr w:type="spellEnd"/>
      <w:r>
        <w:rPr>
          <w:rFonts w:hint="eastAsia"/>
        </w:rPr>
        <w:t>上提升约</w:t>
      </w:r>
      <w:r>
        <w:rPr>
          <w:rFonts w:hint="eastAsia"/>
        </w:rPr>
        <w:t>20%</w:t>
      </w:r>
      <w:r>
        <w:rPr>
          <w:rFonts w:hint="eastAsia"/>
        </w:rPr>
        <w:t>。（公平起见，我们也给单一</w:t>
      </w:r>
      <w:r>
        <w:rPr>
          <w:rFonts w:hint="eastAsia"/>
        </w:rPr>
        <w:t>LLM</w:t>
      </w:r>
      <w:r>
        <w:rPr>
          <w:rFonts w:hint="eastAsia"/>
        </w:rPr>
        <w:t>提供了包含上下文的</w:t>
      </w:r>
      <w:r>
        <w:rPr>
          <w:rFonts w:hint="eastAsia"/>
        </w:rPr>
        <w:t>prompt</w:t>
      </w:r>
      <w:r>
        <w:rPr>
          <w:rFonts w:hint="eastAsia"/>
        </w:rPr>
        <w:t>。）</w:t>
      </w:r>
    </w:p>
    <w:p w14:paraId="79C40944" w14:textId="480481A9" w:rsidR="00524880" w:rsidRDefault="00B002DA" w:rsidP="00A2327F">
      <w:pPr>
        <w:pStyle w:val="ae"/>
        <w:tabs>
          <w:tab w:val="clear" w:pos="4153"/>
          <w:tab w:val="clear" w:pos="8306"/>
        </w:tabs>
        <w:jc w:val="center"/>
      </w:pPr>
      <w:r w:rsidRPr="00A2327F">
        <w:rPr>
          <w:rFonts w:hint="eastAsia"/>
          <w:sz w:val="21"/>
          <w:szCs w:val="21"/>
        </w:rPr>
        <w:t>图</w:t>
      </w:r>
      <w:r w:rsidR="00524880" w:rsidRPr="00A2327F">
        <w:rPr>
          <w:noProof/>
          <w:sz w:val="21"/>
          <w:szCs w:val="21"/>
        </w:rPr>
        <w:drawing>
          <wp:anchor distT="0" distB="0" distL="114300" distR="114300" simplePos="0" relativeHeight="251697152" behindDoc="0" locked="0" layoutInCell="1" allowOverlap="1" wp14:anchorId="441F61D5" wp14:editId="57EECCEE">
            <wp:simplePos x="0" y="0"/>
            <wp:positionH relativeFrom="margin">
              <wp:align>right</wp:align>
            </wp:positionH>
            <wp:positionV relativeFrom="paragraph">
              <wp:posOffset>0</wp:posOffset>
            </wp:positionV>
            <wp:extent cx="5579745" cy="3241040"/>
            <wp:effectExtent l="0" t="0" r="1905" b="0"/>
            <wp:wrapTopAndBottom/>
            <wp:docPr id="94" name="Picture" title="fig:"/>
            <wp:cNvGraphicFramePr/>
            <a:graphic xmlns:a="http://schemas.openxmlformats.org/drawingml/2006/main">
              <a:graphicData uri="http://schemas.openxmlformats.org/drawingml/2006/picture">
                <pic:pic xmlns:pic="http://schemas.openxmlformats.org/drawingml/2006/picture">
                  <pic:nvPicPr>
                    <pic:cNvPr id="95" name="Picture" descr="C:\Users\seer\AppData\Local\Temp\\17425384507206.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579745" cy="324104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Pr="00A2327F">
        <w:rPr>
          <w:rFonts w:hint="eastAsia"/>
          <w:sz w:val="21"/>
          <w:szCs w:val="21"/>
        </w:rPr>
        <w:t xml:space="preserve">5-2: </w:t>
      </w:r>
      <w:r w:rsidRPr="00A2327F">
        <w:rPr>
          <w:rFonts w:hint="eastAsia"/>
          <w:sz w:val="21"/>
          <w:szCs w:val="21"/>
        </w:rPr>
        <w:t>耗时</w:t>
      </w:r>
      <w:r>
        <w:br/>
      </w:r>
      <w:r w:rsidRPr="00A2327F">
        <w:rPr>
          <w:rFonts w:hint="eastAsia"/>
          <w:sz w:val="21"/>
          <w:szCs w:val="21"/>
        </w:rPr>
        <w:t xml:space="preserve">Figure 5-2: </w:t>
      </w:r>
      <w:r w:rsidRPr="00A2327F">
        <w:rPr>
          <w:sz w:val="21"/>
          <w:szCs w:val="21"/>
        </w:rPr>
        <w:t>time consuming</w:t>
      </w:r>
    </w:p>
    <w:p w14:paraId="16C549BD" w14:textId="462C8C1D" w:rsidR="0062486F" w:rsidRPr="0062486F" w:rsidRDefault="00A2327F" w:rsidP="00524880">
      <w:pPr>
        <w:pStyle w:val="ae"/>
        <w:tabs>
          <w:tab w:val="clear" w:pos="4153"/>
          <w:tab w:val="clear" w:pos="8306"/>
        </w:tabs>
        <w:spacing w:line="360" w:lineRule="auto"/>
        <w:ind w:firstLineChars="200" w:firstLine="420"/>
      </w:pPr>
      <w:r w:rsidRPr="00A2327F">
        <w:rPr>
          <w:noProof/>
          <w:sz w:val="21"/>
          <w:szCs w:val="21"/>
        </w:rPr>
        <w:drawing>
          <wp:anchor distT="0" distB="0" distL="114300" distR="114300" simplePos="0" relativeHeight="251698176" behindDoc="0" locked="0" layoutInCell="1" allowOverlap="1" wp14:anchorId="17621796" wp14:editId="6086C5ED">
            <wp:simplePos x="0" y="0"/>
            <wp:positionH relativeFrom="margin">
              <wp:align>left</wp:align>
            </wp:positionH>
            <wp:positionV relativeFrom="paragraph">
              <wp:posOffset>873034</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9200" behindDoc="0" locked="0" layoutInCell="1" allowOverlap="1" wp14:anchorId="47E0B9DD" wp14:editId="63A84BFA">
            <wp:simplePos x="0" y="0"/>
            <wp:positionH relativeFrom="margin">
              <wp:posOffset>2984228</wp:posOffset>
            </wp:positionH>
            <wp:positionV relativeFrom="paragraph">
              <wp:posOffset>868498</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62486F">
        <w:rPr>
          <w:rFonts w:hint="eastAsia"/>
        </w:rPr>
        <w:t>5-2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Pr>
          <w:rFonts w:hint="eastAsia"/>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0D2008C6"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5-3: </w:t>
      </w:r>
      <w:r w:rsidRPr="00A2327F">
        <w:rPr>
          <w:rFonts w:hint="eastAsia"/>
          <w:sz w:val="21"/>
          <w:szCs w:val="21"/>
        </w:rPr>
        <w:t>稳定性</w:t>
      </w:r>
      <w:r w:rsidRPr="00A2327F">
        <w:rPr>
          <w:sz w:val="21"/>
          <w:szCs w:val="21"/>
        </w:rPr>
        <w:br/>
      </w:r>
      <w:r w:rsidRPr="00A2327F">
        <w:rPr>
          <w:rFonts w:hint="eastAsia"/>
          <w:sz w:val="21"/>
          <w:szCs w:val="21"/>
        </w:rPr>
        <w:t xml:space="preserve">Figure 5-3: </w:t>
      </w:r>
      <w:r w:rsidRPr="00A2327F">
        <w:rPr>
          <w:sz w:val="21"/>
          <w:szCs w:val="21"/>
        </w:rPr>
        <w:t>stability</w:t>
      </w:r>
    </w:p>
    <w:p w14:paraId="52577CFD" w14:textId="62908FBD" w:rsidR="00524880" w:rsidRPr="00524880" w:rsidRDefault="00524880" w:rsidP="00524880">
      <w:pPr>
        <w:pStyle w:val="ae"/>
        <w:tabs>
          <w:tab w:val="clear" w:pos="4153"/>
          <w:tab w:val="clear" w:pos="8306"/>
        </w:tabs>
        <w:spacing w:line="360" w:lineRule="auto"/>
        <w:ind w:firstLineChars="200" w:firstLine="480"/>
      </w:pPr>
      <w:r>
        <w:rPr>
          <w:rFonts w:hint="eastAsia"/>
        </w:rPr>
        <w:t>结果稳定性（图</w:t>
      </w:r>
      <w:r>
        <w:rPr>
          <w:rFonts w:hint="eastAsia"/>
        </w:rPr>
        <w:t>5-3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Pr>
          <w:rFonts w:hint="eastAsia"/>
        </w:rPr>
        <w:t>60%</w:t>
      </w:r>
      <w:r>
        <w:rPr>
          <w:rFonts w:hint="eastAsia"/>
        </w:rPr>
        <w:t>提高至</w:t>
      </w:r>
      <w:r>
        <w:rPr>
          <w:rFonts w:hint="eastAsia"/>
        </w:rPr>
        <w:t>70%</w:t>
      </w:r>
      <w:r>
        <w:rPr>
          <w:rFonts w:hint="eastAsia"/>
        </w:rPr>
        <w:t>。</w:t>
      </w:r>
    </w:p>
    <w:p w14:paraId="660D767F" w14:textId="56D2EA88" w:rsidR="007B00E9" w:rsidRPr="007B00E9" w:rsidRDefault="00A2571A" w:rsidP="001A25ED">
      <w:pPr>
        <w:pStyle w:val="ae"/>
        <w:tabs>
          <w:tab w:val="clear" w:pos="4153"/>
          <w:tab w:val="clear" w:pos="8306"/>
        </w:tabs>
        <w:spacing w:line="360" w:lineRule="auto"/>
        <w:ind w:firstLineChars="200" w:firstLine="480"/>
      </w:pPr>
      <w:r>
        <w:rPr>
          <w:rFonts w:hint="eastAsia"/>
        </w:rPr>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73D86875" w:rsidR="003667A1" w:rsidRDefault="003667A1" w:rsidP="001A25ED">
      <w:pPr>
        <w:spacing w:line="360" w:lineRule="auto"/>
        <w:outlineLvl w:val="1"/>
        <w:rPr>
          <w:rFonts w:eastAsia="黑体"/>
          <w:sz w:val="24"/>
        </w:rPr>
      </w:pPr>
      <w:bookmarkStart w:id="131" w:name="_Toc193469305"/>
      <w:bookmarkStart w:id="132" w:name="_Toc193469347"/>
      <w:bookmarkStart w:id="133" w:name="_Toc193469997"/>
      <w:bookmarkStart w:id="134" w:name="_Toc193650440"/>
      <w:r>
        <w:rPr>
          <w:rFonts w:eastAsia="黑体" w:hint="eastAsia"/>
          <w:sz w:val="24"/>
        </w:rPr>
        <w:t>5.3</w:t>
      </w:r>
      <w:r>
        <w:rPr>
          <w:rFonts w:eastAsia="黑体"/>
          <w:sz w:val="24"/>
        </w:rPr>
        <w:t xml:space="preserve"> </w:t>
      </w:r>
      <w:r w:rsidRPr="003667A1">
        <w:rPr>
          <w:rFonts w:eastAsia="黑体" w:hint="eastAsia"/>
          <w:sz w:val="24"/>
        </w:rPr>
        <w:t>配置测试：参数调整</w:t>
      </w:r>
      <w:bookmarkStart w:id="135" w:name="_Toc135816555"/>
      <w:bookmarkStart w:id="136" w:name="_Toc136438777"/>
      <w:bookmarkStart w:id="137" w:name="_Toc135817028"/>
      <w:bookmarkStart w:id="138" w:name="_Toc136438674"/>
      <w:bookmarkEnd w:id="127"/>
      <w:bookmarkEnd w:id="128"/>
      <w:bookmarkEnd w:id="129"/>
      <w:bookmarkEnd w:id="130"/>
      <w:bookmarkEnd w:id="131"/>
      <w:bookmarkEnd w:id="132"/>
      <w:bookmarkEnd w:id="133"/>
      <w:bookmarkEnd w:id="134"/>
    </w:p>
    <w:p w14:paraId="58DE46A5" w14:textId="69BAE56F" w:rsidR="003667A1" w:rsidRDefault="003667A1" w:rsidP="001A25ED">
      <w:pPr>
        <w:pStyle w:val="ae"/>
        <w:tabs>
          <w:tab w:val="clear" w:pos="4153"/>
          <w:tab w:val="clear" w:pos="8306"/>
        </w:tabs>
        <w:spacing w:line="360" w:lineRule="auto"/>
        <w:ind w:firstLineChars="200" w:firstLine="480"/>
      </w:pPr>
      <w:bookmarkStart w:id="139" w:name="_Toc193469306"/>
      <w:bookmarkStart w:id="140" w:name="_Toc193469348"/>
      <w:bookmarkStart w:id="141" w:name="_Toc193469998"/>
      <w:r>
        <w:rPr>
          <w:noProof/>
        </w:rPr>
        <w:drawing>
          <wp:anchor distT="0" distB="0" distL="114300" distR="114300" simplePos="0" relativeHeight="251700224" behindDoc="0" locked="0" layoutInCell="1" allowOverlap="1" wp14:anchorId="5D5C26BD" wp14:editId="7E6E3A1E">
            <wp:simplePos x="0" y="0"/>
            <wp:positionH relativeFrom="page">
              <wp:align>center</wp:align>
            </wp:positionH>
            <wp:positionV relativeFrom="paragraph">
              <wp:posOffset>633535</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716AD4B7"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5-4: </w:t>
      </w:r>
      <w:r w:rsidRPr="00A2327F">
        <w:rPr>
          <w:rFonts w:hint="eastAsia"/>
          <w:sz w:val="21"/>
          <w:szCs w:val="21"/>
        </w:rPr>
        <w:t>准确率与稳定性</w:t>
      </w:r>
      <w:r w:rsidRPr="00A2327F">
        <w:rPr>
          <w:sz w:val="21"/>
          <w:szCs w:val="21"/>
        </w:rPr>
        <w:br/>
      </w:r>
      <w:r w:rsidRPr="00A2327F">
        <w:rPr>
          <w:rFonts w:hint="eastAsia"/>
          <w:sz w:val="21"/>
          <w:szCs w:val="21"/>
        </w:rPr>
        <w:t xml:space="preserve">Figure 5-4: </w:t>
      </w:r>
      <w:r>
        <w:rPr>
          <w:rFonts w:hint="eastAsia"/>
          <w:sz w:val="21"/>
          <w:szCs w:val="21"/>
        </w:rPr>
        <w:t>a</w:t>
      </w:r>
      <w:r w:rsidRPr="00A2327F">
        <w:rPr>
          <w:sz w:val="21"/>
          <w:szCs w:val="21"/>
        </w:rPr>
        <w:t>ccuracy and stability</w:t>
      </w:r>
    </w:p>
    <w:p w14:paraId="1C866281" w14:textId="0270AB1E" w:rsidR="003667A1" w:rsidRDefault="00A2327F" w:rsidP="0010588C">
      <w:pPr>
        <w:pStyle w:val="ae"/>
        <w:tabs>
          <w:tab w:val="clear" w:pos="4153"/>
          <w:tab w:val="clear" w:pos="8306"/>
        </w:tabs>
        <w:spacing w:line="360" w:lineRule="auto"/>
        <w:ind w:firstLineChars="200" w:firstLine="480"/>
      </w:pPr>
      <w:r>
        <w:rPr>
          <w:noProof/>
        </w:rPr>
        <w:drawing>
          <wp:anchor distT="0" distB="0" distL="114300" distR="114300" simplePos="0" relativeHeight="251701248" behindDoc="0" locked="0" layoutInCell="1" allowOverlap="1" wp14:anchorId="40329CB4" wp14:editId="2A7B736A">
            <wp:simplePos x="0" y="0"/>
            <wp:positionH relativeFrom="margin">
              <wp:align>center</wp:align>
            </wp:positionH>
            <wp:positionV relativeFrom="paragraph">
              <wp:posOffset>1161143</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667A1">
        <w:rPr>
          <w:rFonts w:hint="eastAsia"/>
        </w:rPr>
        <w:t>实验结果表明</w:t>
      </w:r>
      <w:r w:rsidR="0010588C">
        <w:rPr>
          <w:rFonts w:hint="eastAsia"/>
        </w:rPr>
        <w:t>（图</w:t>
      </w:r>
      <w:r w:rsidR="0010588C">
        <w:rPr>
          <w:rFonts w:hint="eastAsia"/>
        </w:rPr>
        <w:t>5-</w:t>
      </w:r>
      <w:r>
        <w:rPr>
          <w:rFonts w:hint="eastAsia"/>
        </w:rPr>
        <w:t>4</w:t>
      </w:r>
      <w:r w:rsidR="0010588C">
        <w:rPr>
          <w:rFonts w:hint="eastAsia"/>
        </w:rPr>
        <w:t>）</w:t>
      </w:r>
      <w:r w:rsidR="003667A1">
        <w:rPr>
          <w:rFonts w:hint="eastAsia"/>
        </w:rPr>
        <w:t>，智能</w:t>
      </w:r>
      <w:proofErr w:type="gramStart"/>
      <w:r w:rsidR="003667A1">
        <w:rPr>
          <w:rFonts w:hint="eastAsia"/>
        </w:rPr>
        <w:t>体数量</w:t>
      </w:r>
      <w:proofErr w:type="gramEnd"/>
      <w:r w:rsidR="003667A1">
        <w:rPr>
          <w:rFonts w:hint="eastAsia"/>
        </w:rPr>
        <w:t>增加可以显著提高准确率和稳定性，但数量超过</w:t>
      </w:r>
      <w:r w:rsidR="003667A1">
        <w:rPr>
          <w:rFonts w:hint="eastAsia"/>
        </w:rPr>
        <w:t>5</w:t>
      </w:r>
      <w:r w:rsidR="003667A1">
        <w:rPr>
          <w:rFonts w:hint="eastAsia"/>
        </w:rPr>
        <w:t>后，准确率提升趋势变缓，甚至略有下降。推测这可能是因为随着智能</w:t>
      </w:r>
      <w:proofErr w:type="gramStart"/>
      <w:r w:rsidR="003667A1">
        <w:rPr>
          <w:rFonts w:hint="eastAsia"/>
        </w:rPr>
        <w:t>体数量</w:t>
      </w:r>
      <w:proofErr w:type="gramEnd"/>
      <w:r w:rsidR="003667A1">
        <w:rPr>
          <w:rFonts w:hint="eastAsia"/>
        </w:rPr>
        <w:t>的增加，模型生成的</w:t>
      </w:r>
      <w:r w:rsidR="003667A1">
        <w:rPr>
          <w:rFonts w:hint="eastAsia"/>
        </w:rPr>
        <w:t>SQL</w:t>
      </w:r>
      <w:r w:rsidR="003667A1">
        <w:rPr>
          <w:rFonts w:hint="eastAsia"/>
        </w:rPr>
        <w:t>候选答案多样性提高，而噪声或错误答案的数量也随之增加，导致相似度投票机制中出现干扰现象，使最终选择的</w:t>
      </w:r>
      <w:r w:rsidR="003667A1">
        <w:rPr>
          <w:rFonts w:hint="eastAsia"/>
        </w:rPr>
        <w:t>SQL</w:t>
      </w:r>
      <w:r w:rsidR="003667A1">
        <w:rPr>
          <w:rFonts w:hint="eastAsia"/>
        </w:rPr>
        <w:t>不一定更优。</w:t>
      </w:r>
    </w:p>
    <w:p w14:paraId="0DE9C434" w14:textId="08AE86F1"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5-5: </w:t>
      </w:r>
      <w:r w:rsidRPr="00A2327F">
        <w:rPr>
          <w:rFonts w:hint="eastAsia"/>
          <w:sz w:val="21"/>
          <w:szCs w:val="21"/>
        </w:rPr>
        <w:t>耗时随智能体个数的变化</w:t>
      </w:r>
      <w:r w:rsidRPr="00A2327F">
        <w:rPr>
          <w:sz w:val="21"/>
          <w:szCs w:val="21"/>
        </w:rPr>
        <w:br/>
      </w:r>
      <w:r w:rsidRPr="00A2327F">
        <w:rPr>
          <w:rFonts w:hint="eastAsia"/>
          <w:sz w:val="21"/>
          <w:szCs w:val="21"/>
        </w:rPr>
        <w:t xml:space="preserve">Figure 5-5: </w:t>
      </w:r>
      <w:r>
        <w:rPr>
          <w:rFonts w:hint="eastAsia"/>
          <w:sz w:val="21"/>
          <w:szCs w:val="21"/>
        </w:rPr>
        <w:t>t</w:t>
      </w:r>
      <w:r w:rsidRPr="00A2327F">
        <w:rPr>
          <w:sz w:val="21"/>
          <w:szCs w:val="21"/>
        </w:rPr>
        <w:t>ime consumption varies with the number of intelligent agents</w:t>
      </w:r>
    </w:p>
    <w:p w14:paraId="1B015206" w14:textId="2A760D52" w:rsidR="003667A1" w:rsidRDefault="003667A1" w:rsidP="001A25ED">
      <w:pPr>
        <w:pStyle w:val="ae"/>
        <w:tabs>
          <w:tab w:val="clear" w:pos="4153"/>
          <w:tab w:val="clear" w:pos="8306"/>
        </w:tabs>
        <w:spacing w:line="360" w:lineRule="auto"/>
        <w:ind w:firstLineChars="200" w:firstLine="480"/>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10588C">
        <w:rPr>
          <w:rFonts w:hint="eastAsia"/>
        </w:rPr>
        <w:t>5-</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1A25ED">
      <w:pPr>
        <w:pStyle w:val="ae"/>
        <w:tabs>
          <w:tab w:val="clear" w:pos="4153"/>
          <w:tab w:val="clear" w:pos="8306"/>
        </w:tabs>
        <w:spacing w:line="360" w:lineRule="auto"/>
        <w:ind w:firstLineChars="200" w:firstLine="480"/>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173B4A95" w:rsidR="008141C3" w:rsidRDefault="00F467CF" w:rsidP="001A25ED">
      <w:pPr>
        <w:spacing w:line="360" w:lineRule="auto"/>
        <w:outlineLvl w:val="1"/>
        <w:rPr>
          <w:rFonts w:eastAsia="黑体"/>
          <w:sz w:val="24"/>
        </w:rPr>
      </w:pPr>
      <w:bookmarkStart w:id="142" w:name="_Toc193650441"/>
      <w:r>
        <w:rPr>
          <w:rFonts w:eastAsia="黑体" w:hint="eastAsia"/>
          <w:sz w:val="24"/>
        </w:rPr>
        <w:t>5.4</w:t>
      </w:r>
      <w:r>
        <w:rPr>
          <w:rFonts w:eastAsia="黑体"/>
          <w:sz w:val="24"/>
        </w:rPr>
        <w:t xml:space="preserve"> </w:t>
      </w:r>
      <w:r w:rsidRPr="00F467CF">
        <w:rPr>
          <w:rFonts w:eastAsia="黑体" w:hint="eastAsia"/>
          <w:sz w:val="24"/>
        </w:rPr>
        <w:t>消融实验：系统优化策略验证</w:t>
      </w:r>
      <w:bookmarkEnd w:id="135"/>
      <w:bookmarkEnd w:id="136"/>
      <w:bookmarkEnd w:id="137"/>
      <w:bookmarkEnd w:id="138"/>
      <w:bookmarkEnd w:id="139"/>
      <w:bookmarkEnd w:id="140"/>
      <w:bookmarkEnd w:id="141"/>
      <w:bookmarkEnd w:id="142"/>
    </w:p>
    <w:p w14:paraId="33561366" w14:textId="2AF2C9A1" w:rsidR="008141C3" w:rsidRDefault="00F467CF" w:rsidP="001A25ED">
      <w:pPr>
        <w:pStyle w:val="ae"/>
        <w:tabs>
          <w:tab w:val="clear" w:pos="4153"/>
          <w:tab w:val="clear" w:pos="8306"/>
        </w:tabs>
        <w:spacing w:line="360" w:lineRule="auto"/>
        <w:ind w:firstLineChars="200" w:firstLine="480"/>
      </w:pPr>
      <w:r>
        <w:rPr>
          <w:rFonts w:hint="eastAsia"/>
        </w:rPr>
        <w:t>为明确本文所提出的各项优化策略的有效性，我们分别对主要策略进行了消融实验，以观察不同优化手段的实际贡献。</w:t>
      </w:r>
    </w:p>
    <w:p w14:paraId="11EA2AF3" w14:textId="4CA6F629" w:rsidR="004A0712" w:rsidRDefault="004A0712" w:rsidP="004A0712">
      <w:pPr>
        <w:spacing w:line="360" w:lineRule="auto"/>
        <w:outlineLvl w:val="2"/>
        <w:rPr>
          <w:rFonts w:eastAsia="黑体"/>
          <w:sz w:val="24"/>
        </w:rPr>
      </w:pPr>
      <w:r>
        <w:rPr>
          <w:rFonts w:eastAsia="黑体" w:hint="eastAsia"/>
          <w:sz w:val="24"/>
        </w:rPr>
        <w:t>5.4.1</w:t>
      </w:r>
      <w:r>
        <w:rPr>
          <w:rFonts w:eastAsia="黑体"/>
          <w:sz w:val="24"/>
        </w:rPr>
        <w:t xml:space="preserve"> </w:t>
      </w:r>
      <w:r>
        <w:rPr>
          <w:rFonts w:eastAsia="黑体" w:hint="eastAsia"/>
          <w:sz w:val="24"/>
        </w:rPr>
        <w:t>RAG</w:t>
      </w:r>
      <w:r>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t>WikiSQL</w:t>
      </w:r>
      <w:proofErr w:type="spellEnd"/>
      <w:r w:rsidRPr="00D94DAB">
        <w:rPr>
          <w:rFonts w:hint="eastAsia"/>
          <w:kern w:val="0"/>
          <w:sz w:val="24"/>
        </w:rPr>
        <w:t>数据集准确率下降约</w:t>
      </w:r>
      <w:r w:rsidRPr="00D94DAB">
        <w:rPr>
          <w:rFonts w:hint="eastAsia"/>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D94DAB">
        <w:rPr>
          <w:rFonts w:hint="eastAsia"/>
          <w:kern w:val="0"/>
          <w:sz w:val="24"/>
        </w:rPr>
        <w:t>7%</w:t>
      </w:r>
      <w:r w:rsidRPr="00D94DAB">
        <w:rPr>
          <w:rFonts w:hint="eastAsia"/>
          <w:kern w:val="0"/>
          <w:sz w:val="24"/>
        </w:rPr>
        <w:t>，尤其是在复杂或跨领域查询中下降显著，最大降幅可达</w:t>
      </w:r>
      <w:r w:rsidRPr="00D94DAB">
        <w:rPr>
          <w:rFonts w:hint="eastAsia"/>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6F9C7B5C" w:rsidR="004A0712" w:rsidRDefault="004A0712" w:rsidP="004A0712">
      <w:pPr>
        <w:spacing w:line="360" w:lineRule="auto"/>
        <w:outlineLvl w:val="2"/>
        <w:rPr>
          <w:rFonts w:eastAsia="黑体"/>
          <w:sz w:val="24"/>
        </w:rPr>
      </w:pPr>
      <w:r>
        <w:rPr>
          <w:rFonts w:eastAsia="黑体" w:hint="eastAsia"/>
          <w:sz w:val="24"/>
        </w:rPr>
        <w:t>5.4</w:t>
      </w:r>
      <w:r w:rsidR="00D94DAB">
        <w:rPr>
          <w:rFonts w:eastAsia="黑体" w:hint="eastAsia"/>
          <w:sz w:val="24"/>
        </w:rPr>
        <w:t>.2</w:t>
      </w:r>
      <w:r>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94DAB">
      <w:pPr>
        <w:pStyle w:val="ae"/>
        <w:tabs>
          <w:tab w:val="clear" w:pos="4153"/>
          <w:tab w:val="clear" w:pos="8306"/>
        </w:tabs>
        <w:spacing w:line="360" w:lineRule="auto"/>
        <w:ind w:firstLineChars="200" w:firstLine="480"/>
      </w:pPr>
      <w:r>
        <w:rPr>
          <w:rFonts w:hint="eastAsia"/>
        </w:rPr>
        <w:t>关闭异步并行与缓存机制分别测试对生成时间的影响。</w:t>
      </w:r>
    </w:p>
    <w:p w14:paraId="1D6B31E0" w14:textId="2F2D9AA3" w:rsidR="00D94DAB" w:rsidRDefault="00D94DAB" w:rsidP="00D94DAB">
      <w:pPr>
        <w:pStyle w:val="ae"/>
        <w:tabs>
          <w:tab w:val="clear" w:pos="4153"/>
          <w:tab w:val="clear" w:pos="8306"/>
        </w:tabs>
        <w:spacing w:line="360" w:lineRule="auto"/>
        <w:ind w:firstLineChars="200" w:firstLine="480"/>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Pr>
          <w:rFonts w:hint="eastAsia"/>
        </w:rPr>
        <w:t>(N-1)</w:t>
      </w:r>
      <w:r>
        <w:rPr>
          <w:rFonts w:hint="eastAsia"/>
        </w:rPr>
        <w:t>×</w:t>
      </w:r>
      <w:r>
        <w:rPr>
          <w:rFonts w:hint="eastAsia"/>
        </w:rPr>
        <w:t>70%</w:t>
      </w:r>
      <w:r>
        <w:rPr>
          <w:rFonts w:hint="eastAsia"/>
        </w:rPr>
        <w:t>，严重降低用户体验。</w:t>
      </w:r>
    </w:p>
    <w:p w14:paraId="3B0DD9D9" w14:textId="756ABFB3" w:rsidR="00D94DAB" w:rsidRPr="00D94DAB" w:rsidRDefault="00D94DAB" w:rsidP="00D94DAB">
      <w:pPr>
        <w:pStyle w:val="ae"/>
        <w:tabs>
          <w:tab w:val="clear" w:pos="4153"/>
          <w:tab w:val="clear" w:pos="8306"/>
        </w:tabs>
        <w:spacing w:line="360" w:lineRule="auto"/>
        <w:ind w:firstLineChars="200" w:firstLine="480"/>
      </w:pPr>
      <w:r>
        <w:rPr>
          <w:rFonts w:hint="eastAsia"/>
        </w:rPr>
        <w:t>若禁用上下文缓存机制，则整体响应时间增加约</w:t>
      </w:r>
      <w:r>
        <w:rPr>
          <w:rFonts w:hint="eastAsia"/>
        </w:rPr>
        <w:t>70%</w:t>
      </w:r>
      <w:r>
        <w:rPr>
          <w:rFonts w:hint="eastAsia"/>
        </w:rPr>
        <w:t>，尤其在多轮对话和相似查询中缓存机制表现突出。</w:t>
      </w:r>
    </w:p>
    <w:p w14:paraId="04763AC6" w14:textId="1845997C" w:rsidR="00D94DAB" w:rsidRPr="00D94DAB" w:rsidRDefault="00D94DAB" w:rsidP="00D94DAB">
      <w:pPr>
        <w:pStyle w:val="ae"/>
        <w:tabs>
          <w:tab w:val="clear" w:pos="4153"/>
          <w:tab w:val="clear" w:pos="8306"/>
        </w:tabs>
        <w:spacing w:line="360" w:lineRule="auto"/>
        <w:ind w:firstLineChars="200" w:firstLine="480"/>
      </w:pPr>
      <w:r>
        <w:rPr>
          <w:rFonts w:hint="eastAsia"/>
        </w:rPr>
        <w:t>以上结果表明，异步并行处理和缓存机制对系统性能提升至关重要，两者共同作用可以显著提升响应速度与吞吐能力。</w:t>
      </w:r>
    </w:p>
    <w:p w14:paraId="484EF97D" w14:textId="3FBB6B6E" w:rsidR="004A0712" w:rsidRDefault="004A0712" w:rsidP="004A0712">
      <w:pPr>
        <w:spacing w:line="360" w:lineRule="auto"/>
        <w:outlineLvl w:val="2"/>
        <w:rPr>
          <w:rFonts w:eastAsia="黑体"/>
          <w:sz w:val="24"/>
        </w:rPr>
      </w:pPr>
      <w:r>
        <w:rPr>
          <w:rFonts w:eastAsia="黑体" w:hint="eastAsia"/>
          <w:sz w:val="24"/>
        </w:rPr>
        <w:t>5.4</w:t>
      </w:r>
      <w:r w:rsidR="00215888">
        <w:rPr>
          <w:rFonts w:eastAsia="黑体" w:hint="eastAsia"/>
          <w:sz w:val="24"/>
        </w:rPr>
        <w:t>.3</w:t>
      </w:r>
      <w:r>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41DD9E4E" w14:textId="037AB9D5" w:rsidR="00215888" w:rsidRDefault="00215888" w:rsidP="00215888">
      <w:pPr>
        <w:pStyle w:val="ae"/>
        <w:tabs>
          <w:tab w:val="clear" w:pos="4153"/>
          <w:tab w:val="clear" w:pos="8306"/>
        </w:tabs>
        <w:spacing w:line="360" w:lineRule="auto"/>
        <w:ind w:firstLineChars="200" w:firstLine="480"/>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w:t>
      </w:r>
    </w:p>
    <w:p w14:paraId="50A9BCE5" w14:textId="3B2AB839" w:rsidR="00215888" w:rsidRDefault="00215888" w:rsidP="00215888">
      <w:pPr>
        <w:pStyle w:val="ae"/>
        <w:tabs>
          <w:tab w:val="clear" w:pos="4153"/>
          <w:tab w:val="clear" w:pos="8306"/>
        </w:tabs>
        <w:spacing w:line="360" w:lineRule="auto"/>
        <w:ind w:firstLineChars="200" w:firstLine="480"/>
      </w:pPr>
      <w:r>
        <w:rPr>
          <w:rFonts w:hint="eastAsia"/>
        </w:rPr>
        <w:t>取消前缀引导后，模型输出中额外的非</w:t>
      </w:r>
      <w:r>
        <w:rPr>
          <w:rFonts w:hint="eastAsia"/>
        </w:rPr>
        <w:t>SQL</w:t>
      </w:r>
      <w:r>
        <w:rPr>
          <w:rFonts w:hint="eastAsia"/>
        </w:rPr>
        <w:t>解释文本显著增加，甚至完全不可控。约</w:t>
      </w:r>
      <w:r>
        <w:rPr>
          <w:rFonts w:hint="eastAsia"/>
        </w:rPr>
        <w:t>80%</w:t>
      </w:r>
      <w:r>
        <w:rPr>
          <w:rFonts w:hint="eastAsia"/>
        </w:rPr>
        <w:t>的生成结果无法自动解析，整体确定性明显下降。</w:t>
      </w:r>
    </w:p>
    <w:p w14:paraId="508D7373" w14:textId="3C3215F3" w:rsidR="00215888" w:rsidRDefault="00215888" w:rsidP="00215888">
      <w:pPr>
        <w:pStyle w:val="ae"/>
        <w:tabs>
          <w:tab w:val="clear" w:pos="4153"/>
          <w:tab w:val="clear" w:pos="8306"/>
        </w:tabs>
        <w:spacing w:line="360" w:lineRule="auto"/>
        <w:ind w:firstLineChars="200" w:firstLine="480"/>
      </w:pPr>
      <w:r>
        <w:rPr>
          <w:rFonts w:hint="eastAsia"/>
        </w:rPr>
        <w:t>不使用结构化输出（</w:t>
      </w:r>
      <w:r>
        <w:rPr>
          <w:rFonts w:hint="eastAsia"/>
        </w:rPr>
        <w:t>JSON</w:t>
      </w:r>
      <w:r>
        <w:rPr>
          <w:rFonts w:hint="eastAsia"/>
        </w:rPr>
        <w:t>格式）时，约</w:t>
      </w:r>
      <w:r>
        <w:rPr>
          <w:rFonts w:hint="eastAsia"/>
        </w:rPr>
        <w:t>45%</w:t>
      </w:r>
      <w:r>
        <w:rPr>
          <w:rFonts w:hint="eastAsia"/>
        </w:rPr>
        <w:t>的反馈解释信息出现模糊或遗漏情况，导致用户理解困难，严重影响反馈机制可用性。</w:t>
      </w:r>
    </w:p>
    <w:p w14:paraId="3841947A" w14:textId="1CFB6D9F" w:rsidR="00215888" w:rsidRDefault="00215888" w:rsidP="00215888">
      <w:pPr>
        <w:pStyle w:val="ae"/>
        <w:tabs>
          <w:tab w:val="clear" w:pos="4153"/>
          <w:tab w:val="clear" w:pos="8306"/>
        </w:tabs>
        <w:spacing w:line="360" w:lineRule="auto"/>
        <w:ind w:firstLineChars="200" w:firstLine="480"/>
      </w:pPr>
      <w:r>
        <w:rPr>
          <w:rFonts w:hint="eastAsia"/>
        </w:rPr>
        <w:t>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6F1811E5" w:rsidR="00C66B97" w:rsidRPr="00131AC8" w:rsidRDefault="00C66B97" w:rsidP="001A25ED">
      <w:pPr>
        <w:spacing w:line="360" w:lineRule="auto"/>
        <w:outlineLvl w:val="1"/>
        <w:rPr>
          <w:kern w:val="0"/>
          <w:sz w:val="24"/>
        </w:rPr>
      </w:pPr>
      <w:bookmarkStart w:id="143" w:name="_Toc193650442"/>
      <w:r w:rsidRPr="00131AC8">
        <w:rPr>
          <w:rFonts w:hint="eastAsia"/>
          <w:kern w:val="0"/>
          <w:sz w:val="24"/>
        </w:rPr>
        <w:t>5.5</w:t>
      </w:r>
      <w:r w:rsidRPr="00131AC8">
        <w:rPr>
          <w:kern w:val="0"/>
          <w:sz w:val="24"/>
        </w:rPr>
        <w:t xml:space="preserve"> </w:t>
      </w:r>
      <w:r w:rsidRPr="00131AC8">
        <w:rPr>
          <w:rFonts w:hint="eastAsia"/>
          <w:kern w:val="0"/>
          <w:sz w:val="24"/>
        </w:rPr>
        <w:t>小结</w:t>
      </w:r>
      <w:bookmarkEnd w:id="143"/>
    </w:p>
    <w:p w14:paraId="7CF20A82" w14:textId="3846172F" w:rsidR="00C66B97" w:rsidRDefault="00C66B97" w:rsidP="001A25ED">
      <w:pPr>
        <w:pStyle w:val="ae"/>
        <w:tabs>
          <w:tab w:val="clear" w:pos="4153"/>
          <w:tab w:val="clear" w:pos="8306"/>
        </w:tabs>
        <w:spacing w:line="360" w:lineRule="auto"/>
        <w:ind w:firstLineChars="200" w:firstLine="480"/>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83311FD" w14:textId="3E4561D2" w:rsidR="008C5202" w:rsidRDefault="00C66B97" w:rsidP="009E5396">
      <w:pPr>
        <w:pStyle w:val="ae"/>
        <w:tabs>
          <w:tab w:val="clear" w:pos="4153"/>
          <w:tab w:val="clear" w:pos="8306"/>
        </w:tabs>
        <w:spacing w:line="360" w:lineRule="auto"/>
        <w:ind w:firstLineChars="200" w:firstLine="480"/>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p>
    <w:p w14:paraId="06C67B93" w14:textId="77777777" w:rsidR="008C5202" w:rsidRDefault="008C5202">
      <w:pPr>
        <w:widowControl/>
        <w:jc w:val="left"/>
        <w:rPr>
          <w:kern w:val="0"/>
          <w:sz w:val="24"/>
        </w:rPr>
      </w:pPr>
      <w:r>
        <w:br w:type="page"/>
      </w:r>
    </w:p>
    <w:p w14:paraId="20E31C99" w14:textId="7E7B5CC6" w:rsidR="004543DD" w:rsidRPr="004543DD" w:rsidRDefault="004543DD" w:rsidP="004543DD">
      <w:pPr>
        <w:spacing w:line="360" w:lineRule="auto"/>
        <w:outlineLvl w:val="0"/>
        <w:rPr>
          <w:rFonts w:eastAsia="黑体"/>
          <w:sz w:val="24"/>
          <w:szCs w:val="30"/>
        </w:rPr>
      </w:pPr>
      <w:bookmarkStart w:id="144" w:name="_Toc135816559"/>
      <w:bookmarkStart w:id="145" w:name="_Toc193469248"/>
      <w:bookmarkStart w:id="146" w:name="_Toc193469308"/>
      <w:bookmarkStart w:id="147" w:name="_Toc193469350"/>
      <w:bookmarkStart w:id="148" w:name="_Toc193470000"/>
      <w:bookmarkStart w:id="149" w:name="_Toc193650443"/>
      <w:r>
        <w:rPr>
          <w:rFonts w:eastAsia="黑体" w:hint="eastAsia"/>
          <w:sz w:val="24"/>
          <w:szCs w:val="30"/>
        </w:rPr>
        <w:t>6</w:t>
      </w:r>
      <w:r>
        <w:rPr>
          <w:rFonts w:eastAsia="黑体" w:hint="eastAsia"/>
          <w:sz w:val="24"/>
          <w:szCs w:val="30"/>
        </w:rPr>
        <w:t>、</w:t>
      </w:r>
      <w:r>
        <w:rPr>
          <w:rFonts w:eastAsia="黑体"/>
          <w:sz w:val="24"/>
          <w:szCs w:val="30"/>
        </w:rPr>
        <w:t>总结</w:t>
      </w:r>
      <w:r>
        <w:rPr>
          <w:rFonts w:eastAsia="黑体" w:hint="eastAsia"/>
          <w:sz w:val="24"/>
          <w:szCs w:val="30"/>
        </w:rPr>
        <w:t>与</w:t>
      </w:r>
      <w:r>
        <w:rPr>
          <w:rFonts w:eastAsia="黑体"/>
          <w:sz w:val="24"/>
          <w:szCs w:val="30"/>
        </w:rPr>
        <w:t>展望</w:t>
      </w:r>
      <w:bookmarkEnd w:id="144"/>
      <w:bookmarkEnd w:id="145"/>
      <w:bookmarkEnd w:id="146"/>
      <w:bookmarkEnd w:id="147"/>
      <w:bookmarkEnd w:id="148"/>
      <w:bookmarkEnd w:id="149"/>
    </w:p>
    <w:p w14:paraId="43CCEBC7" w14:textId="2F4CAF9E" w:rsidR="004543DD" w:rsidRPr="00052CDD" w:rsidRDefault="004543DD" w:rsidP="004543DD">
      <w:pPr>
        <w:pStyle w:val="ae"/>
        <w:tabs>
          <w:tab w:val="clear" w:pos="4153"/>
          <w:tab w:val="clear" w:pos="8306"/>
        </w:tabs>
        <w:spacing w:line="360" w:lineRule="auto"/>
        <w:ind w:firstLineChars="200" w:firstLine="480"/>
      </w:pPr>
      <w:r>
        <w:rPr>
          <w:rFonts w:hint="eastAsia"/>
        </w:rPr>
        <w:t>从现实意义来看，该系统较为显著地降低数据库查询的技术门槛，使非技术人员也能便捷、准确地从数据库中获取信息。</w:t>
      </w:r>
    </w:p>
    <w:p w14:paraId="277E1519" w14:textId="7C30E8A0" w:rsidR="004543DD" w:rsidRDefault="004543DD" w:rsidP="004543DD">
      <w:pPr>
        <w:pStyle w:val="ae"/>
        <w:tabs>
          <w:tab w:val="clear" w:pos="4153"/>
          <w:tab w:val="clear" w:pos="8306"/>
        </w:tabs>
        <w:spacing w:line="360" w:lineRule="auto"/>
        <w:ind w:firstLineChars="200" w:firstLine="480"/>
      </w:pPr>
      <w:r>
        <w:rPr>
          <w:rFonts w:hint="eastAsia"/>
        </w:rPr>
        <w:t>尽管取得了一些进展，未来工作中仍有几个值得深入研究的方向：</w:t>
      </w:r>
    </w:p>
    <w:p w14:paraId="2AFC37D3" w14:textId="48748793" w:rsidR="004543DD" w:rsidRPr="00CF766D" w:rsidRDefault="004543DD" w:rsidP="004543DD">
      <w:pPr>
        <w:widowControl/>
        <w:numPr>
          <w:ilvl w:val="0"/>
          <w:numId w:val="6"/>
        </w:numPr>
        <w:spacing w:beforeLines="50" w:before="156" w:after="200" w:line="360" w:lineRule="auto"/>
        <w:ind w:left="714" w:hanging="357"/>
        <w:jc w:val="left"/>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28F66807" w14:textId="6101B65B" w:rsidR="004543DD" w:rsidRPr="00CF766D" w:rsidRDefault="004543DD" w:rsidP="004543DD">
      <w:pPr>
        <w:widowControl/>
        <w:numPr>
          <w:ilvl w:val="0"/>
          <w:numId w:val="6"/>
        </w:numPr>
        <w:spacing w:after="200" w:line="360" w:lineRule="auto"/>
        <w:ind w:left="714" w:hanging="357"/>
        <w:jc w:val="left"/>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p>
    <w:p w14:paraId="63A31953" w14:textId="42633675" w:rsidR="008141C3" w:rsidRDefault="00000000">
      <w:pPr>
        <w:widowControl/>
        <w:jc w:val="left"/>
        <w:rPr>
          <w:rFonts w:eastAsia="黑体"/>
          <w:b/>
          <w:kern w:val="0"/>
          <w:sz w:val="30"/>
          <w:szCs w:val="30"/>
        </w:rPr>
      </w:pPr>
      <w:r>
        <w:rPr>
          <w:rFonts w:eastAsia="黑体"/>
          <w:b/>
          <w:sz w:val="30"/>
          <w:szCs w:val="30"/>
        </w:rPr>
        <w:br w:type="page"/>
      </w:r>
    </w:p>
    <w:p w14:paraId="030F7805" w14:textId="1867371A" w:rsidR="008141C3" w:rsidRDefault="00000000">
      <w:pPr>
        <w:pStyle w:val="ae"/>
        <w:tabs>
          <w:tab w:val="clear" w:pos="4153"/>
          <w:tab w:val="clear" w:pos="8306"/>
        </w:tabs>
        <w:spacing w:line="360" w:lineRule="auto"/>
        <w:jc w:val="center"/>
        <w:outlineLvl w:val="0"/>
        <w:rPr>
          <w:rFonts w:eastAsia="黑体"/>
          <w:b/>
          <w:sz w:val="30"/>
          <w:szCs w:val="30"/>
        </w:rPr>
      </w:pPr>
      <w:bookmarkStart w:id="150" w:name="_Toc135816562"/>
      <w:bookmarkStart w:id="151" w:name="_Toc193469249"/>
      <w:bookmarkStart w:id="152" w:name="_Toc193469309"/>
      <w:bookmarkStart w:id="153" w:name="_Toc193469351"/>
      <w:bookmarkStart w:id="154" w:name="_Toc193470001"/>
      <w:bookmarkStart w:id="155" w:name="_Toc193650444"/>
      <w:r>
        <w:rPr>
          <w:rFonts w:eastAsia="黑体"/>
          <w:b/>
          <w:sz w:val="30"/>
          <w:szCs w:val="30"/>
        </w:rPr>
        <w:t>参考文献</w:t>
      </w:r>
      <w:bookmarkEnd w:id="150"/>
      <w:bookmarkEnd w:id="151"/>
      <w:bookmarkEnd w:id="152"/>
      <w:bookmarkEnd w:id="153"/>
      <w:bookmarkEnd w:id="154"/>
      <w:bookmarkEnd w:id="155"/>
    </w:p>
    <w:p w14:paraId="14C883D9" w14:textId="071DC0C6" w:rsidR="008141C3" w:rsidRDefault="00000000">
      <w:pPr>
        <w:pStyle w:val="ae"/>
        <w:tabs>
          <w:tab w:val="clear" w:pos="4153"/>
          <w:tab w:val="clear" w:pos="8306"/>
        </w:tabs>
        <w:spacing w:line="360" w:lineRule="auto"/>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28"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29"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30"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31"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32"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3"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4"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3B3BED">
      <w:pPr>
        <w:pStyle w:val="ae"/>
        <w:tabs>
          <w:tab w:val="clear" w:pos="4153"/>
          <w:tab w:val="clear" w:pos="8306"/>
        </w:tabs>
        <w:spacing w:line="360" w:lineRule="auto"/>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35"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36"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37"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38"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39"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w:t>
      </w:r>
      <w:proofErr w:type="spellStart"/>
      <w:r w:rsidR="003A23AF" w:rsidRPr="003A23AF">
        <w:rPr>
          <w:sz w:val="21"/>
          <w:szCs w:val="21"/>
        </w:rPr>
        <w:t>Gim</w:t>
      </w:r>
      <w:proofErr w:type="spellEnd"/>
      <w:r w:rsidR="003A23AF" w:rsidRPr="003A23AF">
        <w:rPr>
          <w:sz w:val="21"/>
          <w:szCs w:val="21"/>
        </w:rPr>
        <w:t xml:space="preserve">,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40"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41"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42"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3"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327E58AB" w14:textId="4800B533" w:rsidR="004F2CFA" w:rsidRPr="00753DB5" w:rsidRDefault="003B3BED" w:rsidP="00753DB5">
      <w:pPr>
        <w:pStyle w:val="ae"/>
        <w:tabs>
          <w:tab w:val="clear" w:pos="4153"/>
          <w:tab w:val="clear" w:pos="8306"/>
        </w:tabs>
        <w:spacing w:line="360" w:lineRule="auto"/>
        <w:rPr>
          <w:rFonts w:hint="eastAsia"/>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4" w:history="1">
        <w:r w:rsidR="003A23AF" w:rsidRPr="005A5104">
          <w:rPr>
            <w:rStyle w:val="af8"/>
            <w:sz w:val="21"/>
            <w:szCs w:val="21"/>
          </w:rPr>
          <w:t>https://arxiv.org/abs/1809.08887</w:t>
        </w:r>
      </w:hyperlink>
      <w:r w:rsidR="003A23AF" w:rsidRPr="003A23AF">
        <w:rPr>
          <w:sz w:val="21"/>
          <w:szCs w:val="21"/>
        </w:rPr>
        <w:t>)</w:t>
      </w:r>
      <w:r>
        <w:rPr>
          <w:sz w:val="21"/>
          <w:szCs w:val="21"/>
        </w:rPr>
        <w:t>.</w:t>
      </w:r>
    </w:p>
    <w:sectPr w:rsidR="004F2CFA" w:rsidRPr="00753DB5">
      <w:footerReference w:type="default" r:id="rId45"/>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041F7" w14:textId="77777777" w:rsidR="00974FCB" w:rsidRDefault="00974FCB">
      <w:r>
        <w:separator/>
      </w:r>
    </w:p>
  </w:endnote>
  <w:endnote w:type="continuationSeparator" w:id="0">
    <w:p w14:paraId="5B83ADBF" w14:textId="77777777" w:rsidR="00974FCB" w:rsidRDefault="00974F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altName w:val="Cambria"/>
    <w:panose1 w:val="02040603050705020303"/>
    <w:charset w:val="00"/>
    <w:family w:val="roman"/>
    <w:pitch w:val="variable"/>
    <w:sig w:usb0="00000287" w:usb1="00000000" w:usb2="00000000" w:usb3="00000000" w:csb0="0000009F" w:csb1="00000000"/>
  </w:font>
  <w:font w:name="MS PMincho">
    <w:altName w:val="Yu Gothic UI"/>
    <w:panose1 w:val="02020600040205080304"/>
    <w:charset w:val="80"/>
    <w:family w:val="roman"/>
    <w:pitch w:val="default"/>
    <w:sig w:usb0="00000000" w:usb1="00000000"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307BF" w14:textId="77777777" w:rsidR="00974FCB" w:rsidRDefault="00974FCB">
      <w:r>
        <w:separator/>
      </w:r>
    </w:p>
  </w:footnote>
  <w:footnote w:type="continuationSeparator" w:id="0">
    <w:p w14:paraId="5CFC4BBF" w14:textId="77777777" w:rsidR="00974FCB" w:rsidRDefault="00974F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4CF3"/>
    <w:rsid w:val="00011705"/>
    <w:rsid w:val="00015784"/>
    <w:rsid w:val="000160A4"/>
    <w:rsid w:val="0002113A"/>
    <w:rsid w:val="00035A9B"/>
    <w:rsid w:val="0004093E"/>
    <w:rsid w:val="00052CDD"/>
    <w:rsid w:val="00054FD7"/>
    <w:rsid w:val="00056F75"/>
    <w:rsid w:val="00061EA5"/>
    <w:rsid w:val="00072266"/>
    <w:rsid w:val="00082E0D"/>
    <w:rsid w:val="00094591"/>
    <w:rsid w:val="000945F6"/>
    <w:rsid w:val="00096492"/>
    <w:rsid w:val="000A3FBC"/>
    <w:rsid w:val="000B40AD"/>
    <w:rsid w:val="000C1EE3"/>
    <w:rsid w:val="000C6862"/>
    <w:rsid w:val="000D639E"/>
    <w:rsid w:val="000E08B8"/>
    <w:rsid w:val="000E1DD9"/>
    <w:rsid w:val="000E5FA1"/>
    <w:rsid w:val="000F35F8"/>
    <w:rsid w:val="00104FE6"/>
    <w:rsid w:val="0010588C"/>
    <w:rsid w:val="00106BA8"/>
    <w:rsid w:val="00110670"/>
    <w:rsid w:val="0011710B"/>
    <w:rsid w:val="001230E1"/>
    <w:rsid w:val="00131AC8"/>
    <w:rsid w:val="00143FB5"/>
    <w:rsid w:val="001446A3"/>
    <w:rsid w:val="00147193"/>
    <w:rsid w:val="001609E6"/>
    <w:rsid w:val="00165F1C"/>
    <w:rsid w:val="00173C25"/>
    <w:rsid w:val="00176FB9"/>
    <w:rsid w:val="001808BD"/>
    <w:rsid w:val="00185433"/>
    <w:rsid w:val="001939D3"/>
    <w:rsid w:val="001944A3"/>
    <w:rsid w:val="00197E5D"/>
    <w:rsid w:val="001A1402"/>
    <w:rsid w:val="001A25ED"/>
    <w:rsid w:val="001A553C"/>
    <w:rsid w:val="001A6687"/>
    <w:rsid w:val="001C1A38"/>
    <w:rsid w:val="001D6CF0"/>
    <w:rsid w:val="001E6780"/>
    <w:rsid w:val="001F2DA9"/>
    <w:rsid w:val="001F6982"/>
    <w:rsid w:val="001F6B89"/>
    <w:rsid w:val="00200261"/>
    <w:rsid w:val="00214156"/>
    <w:rsid w:val="00215888"/>
    <w:rsid w:val="00220515"/>
    <w:rsid w:val="00220F0E"/>
    <w:rsid w:val="0022696C"/>
    <w:rsid w:val="00230EE5"/>
    <w:rsid w:val="0023116C"/>
    <w:rsid w:val="00232BA7"/>
    <w:rsid w:val="00250946"/>
    <w:rsid w:val="002560A3"/>
    <w:rsid w:val="00262728"/>
    <w:rsid w:val="0026361F"/>
    <w:rsid w:val="00265094"/>
    <w:rsid w:val="002725DA"/>
    <w:rsid w:val="002774FF"/>
    <w:rsid w:val="0027760E"/>
    <w:rsid w:val="00280D63"/>
    <w:rsid w:val="00286CD6"/>
    <w:rsid w:val="00286F71"/>
    <w:rsid w:val="00292C81"/>
    <w:rsid w:val="00296191"/>
    <w:rsid w:val="002B4BDD"/>
    <w:rsid w:val="002B5257"/>
    <w:rsid w:val="002C107A"/>
    <w:rsid w:val="002D4A9E"/>
    <w:rsid w:val="002E187F"/>
    <w:rsid w:val="002E4892"/>
    <w:rsid w:val="002E5903"/>
    <w:rsid w:val="002F7DCC"/>
    <w:rsid w:val="00301CFF"/>
    <w:rsid w:val="0030356B"/>
    <w:rsid w:val="00303C06"/>
    <w:rsid w:val="00316988"/>
    <w:rsid w:val="00325699"/>
    <w:rsid w:val="00335EF7"/>
    <w:rsid w:val="00336333"/>
    <w:rsid w:val="00340265"/>
    <w:rsid w:val="003500A4"/>
    <w:rsid w:val="0035158E"/>
    <w:rsid w:val="0036569D"/>
    <w:rsid w:val="00365AE9"/>
    <w:rsid w:val="003667A1"/>
    <w:rsid w:val="003702F7"/>
    <w:rsid w:val="00373553"/>
    <w:rsid w:val="0037656F"/>
    <w:rsid w:val="00385B8A"/>
    <w:rsid w:val="0039317C"/>
    <w:rsid w:val="003A161F"/>
    <w:rsid w:val="003A23AF"/>
    <w:rsid w:val="003A313F"/>
    <w:rsid w:val="003A4603"/>
    <w:rsid w:val="003A4750"/>
    <w:rsid w:val="003A7807"/>
    <w:rsid w:val="003B2691"/>
    <w:rsid w:val="003B3BED"/>
    <w:rsid w:val="003C3BB0"/>
    <w:rsid w:val="003D016F"/>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6CF0"/>
    <w:rsid w:val="0043696C"/>
    <w:rsid w:val="00443A82"/>
    <w:rsid w:val="0045134E"/>
    <w:rsid w:val="004543DD"/>
    <w:rsid w:val="00454634"/>
    <w:rsid w:val="004549DB"/>
    <w:rsid w:val="00454AF4"/>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CB0"/>
    <w:rsid w:val="004F2CFA"/>
    <w:rsid w:val="005021C0"/>
    <w:rsid w:val="00512FA0"/>
    <w:rsid w:val="005149D3"/>
    <w:rsid w:val="005236BE"/>
    <w:rsid w:val="00524880"/>
    <w:rsid w:val="00524F6B"/>
    <w:rsid w:val="00530BF6"/>
    <w:rsid w:val="0053495A"/>
    <w:rsid w:val="00541FDE"/>
    <w:rsid w:val="005431E0"/>
    <w:rsid w:val="0054335D"/>
    <w:rsid w:val="005559D4"/>
    <w:rsid w:val="005577FE"/>
    <w:rsid w:val="00560C5D"/>
    <w:rsid w:val="00573C7A"/>
    <w:rsid w:val="005866F8"/>
    <w:rsid w:val="00587628"/>
    <w:rsid w:val="005900C3"/>
    <w:rsid w:val="005914FE"/>
    <w:rsid w:val="005A3B46"/>
    <w:rsid w:val="005A5104"/>
    <w:rsid w:val="005A69F1"/>
    <w:rsid w:val="005B13FC"/>
    <w:rsid w:val="005B5088"/>
    <w:rsid w:val="005C563C"/>
    <w:rsid w:val="005C5979"/>
    <w:rsid w:val="005D130C"/>
    <w:rsid w:val="005E5EC9"/>
    <w:rsid w:val="005E6DFC"/>
    <w:rsid w:val="005E7675"/>
    <w:rsid w:val="005F02DE"/>
    <w:rsid w:val="005F2D9C"/>
    <w:rsid w:val="00602768"/>
    <w:rsid w:val="00604756"/>
    <w:rsid w:val="00616EC9"/>
    <w:rsid w:val="00621408"/>
    <w:rsid w:val="00622E30"/>
    <w:rsid w:val="0062486F"/>
    <w:rsid w:val="00630512"/>
    <w:rsid w:val="006418B2"/>
    <w:rsid w:val="006563F4"/>
    <w:rsid w:val="00667429"/>
    <w:rsid w:val="00670ECB"/>
    <w:rsid w:val="00671FAC"/>
    <w:rsid w:val="0068199E"/>
    <w:rsid w:val="00695AC0"/>
    <w:rsid w:val="00696D6D"/>
    <w:rsid w:val="006A1823"/>
    <w:rsid w:val="006A23F8"/>
    <w:rsid w:val="006A48F5"/>
    <w:rsid w:val="006B5F4B"/>
    <w:rsid w:val="006C3AF0"/>
    <w:rsid w:val="006C4E7C"/>
    <w:rsid w:val="006D3D8D"/>
    <w:rsid w:val="006D7EA6"/>
    <w:rsid w:val="006E087A"/>
    <w:rsid w:val="006E12E8"/>
    <w:rsid w:val="006E2FCB"/>
    <w:rsid w:val="006F7ABF"/>
    <w:rsid w:val="00704E12"/>
    <w:rsid w:val="00712A97"/>
    <w:rsid w:val="0071401B"/>
    <w:rsid w:val="00727CC2"/>
    <w:rsid w:val="00730577"/>
    <w:rsid w:val="00741130"/>
    <w:rsid w:val="007444B2"/>
    <w:rsid w:val="00744C26"/>
    <w:rsid w:val="00751153"/>
    <w:rsid w:val="00753DB5"/>
    <w:rsid w:val="00763DC5"/>
    <w:rsid w:val="00772E9E"/>
    <w:rsid w:val="00776782"/>
    <w:rsid w:val="00777465"/>
    <w:rsid w:val="00777A8F"/>
    <w:rsid w:val="007816C4"/>
    <w:rsid w:val="007839B1"/>
    <w:rsid w:val="0078670D"/>
    <w:rsid w:val="00787A3B"/>
    <w:rsid w:val="007923C4"/>
    <w:rsid w:val="007B00E9"/>
    <w:rsid w:val="007B6B1D"/>
    <w:rsid w:val="007C3F49"/>
    <w:rsid w:val="007E3F64"/>
    <w:rsid w:val="007E687C"/>
    <w:rsid w:val="007F1C8D"/>
    <w:rsid w:val="007F472E"/>
    <w:rsid w:val="007F7D99"/>
    <w:rsid w:val="008141C3"/>
    <w:rsid w:val="008158D4"/>
    <w:rsid w:val="008159C8"/>
    <w:rsid w:val="00817A52"/>
    <w:rsid w:val="00822ED2"/>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B3858"/>
    <w:rsid w:val="008C5202"/>
    <w:rsid w:val="008D08EA"/>
    <w:rsid w:val="008E17E1"/>
    <w:rsid w:val="008E5006"/>
    <w:rsid w:val="008F0C5C"/>
    <w:rsid w:val="008F234B"/>
    <w:rsid w:val="0090439E"/>
    <w:rsid w:val="00912ABA"/>
    <w:rsid w:val="0091482D"/>
    <w:rsid w:val="00924C23"/>
    <w:rsid w:val="00930B6C"/>
    <w:rsid w:val="00936F96"/>
    <w:rsid w:val="00970630"/>
    <w:rsid w:val="0097088D"/>
    <w:rsid w:val="00971DF1"/>
    <w:rsid w:val="00974E64"/>
    <w:rsid w:val="00974FCB"/>
    <w:rsid w:val="009847F9"/>
    <w:rsid w:val="0098678D"/>
    <w:rsid w:val="00986E69"/>
    <w:rsid w:val="00991871"/>
    <w:rsid w:val="00993464"/>
    <w:rsid w:val="009A29A6"/>
    <w:rsid w:val="009A64D7"/>
    <w:rsid w:val="009B2A77"/>
    <w:rsid w:val="009C7FB8"/>
    <w:rsid w:val="009D3967"/>
    <w:rsid w:val="009E45F9"/>
    <w:rsid w:val="009E5214"/>
    <w:rsid w:val="009E5396"/>
    <w:rsid w:val="00A021F6"/>
    <w:rsid w:val="00A10C5D"/>
    <w:rsid w:val="00A160EC"/>
    <w:rsid w:val="00A2327F"/>
    <w:rsid w:val="00A2571A"/>
    <w:rsid w:val="00A35798"/>
    <w:rsid w:val="00A35997"/>
    <w:rsid w:val="00A443D8"/>
    <w:rsid w:val="00A45DD7"/>
    <w:rsid w:val="00A46AFC"/>
    <w:rsid w:val="00A50FE8"/>
    <w:rsid w:val="00A5265C"/>
    <w:rsid w:val="00A62646"/>
    <w:rsid w:val="00A6599E"/>
    <w:rsid w:val="00A67BC3"/>
    <w:rsid w:val="00A73552"/>
    <w:rsid w:val="00A91506"/>
    <w:rsid w:val="00A91A67"/>
    <w:rsid w:val="00A94088"/>
    <w:rsid w:val="00A95A23"/>
    <w:rsid w:val="00AA0E27"/>
    <w:rsid w:val="00AA563E"/>
    <w:rsid w:val="00AC04BF"/>
    <w:rsid w:val="00AC05C1"/>
    <w:rsid w:val="00AC3D2B"/>
    <w:rsid w:val="00AD4AFB"/>
    <w:rsid w:val="00AD5850"/>
    <w:rsid w:val="00AF6A35"/>
    <w:rsid w:val="00AF71B5"/>
    <w:rsid w:val="00B000BC"/>
    <w:rsid w:val="00B002DA"/>
    <w:rsid w:val="00B02539"/>
    <w:rsid w:val="00B129AC"/>
    <w:rsid w:val="00B12E87"/>
    <w:rsid w:val="00B1741C"/>
    <w:rsid w:val="00B267AE"/>
    <w:rsid w:val="00B278D9"/>
    <w:rsid w:val="00B324F6"/>
    <w:rsid w:val="00B42E13"/>
    <w:rsid w:val="00B47E16"/>
    <w:rsid w:val="00B55AE9"/>
    <w:rsid w:val="00B6364C"/>
    <w:rsid w:val="00B81619"/>
    <w:rsid w:val="00B97355"/>
    <w:rsid w:val="00BA5275"/>
    <w:rsid w:val="00BB0865"/>
    <w:rsid w:val="00BB320C"/>
    <w:rsid w:val="00BC3F95"/>
    <w:rsid w:val="00BE10BE"/>
    <w:rsid w:val="00BF4156"/>
    <w:rsid w:val="00C02FEE"/>
    <w:rsid w:val="00C0463F"/>
    <w:rsid w:val="00C10AA5"/>
    <w:rsid w:val="00C123D9"/>
    <w:rsid w:val="00C1478E"/>
    <w:rsid w:val="00C32959"/>
    <w:rsid w:val="00C33C6C"/>
    <w:rsid w:val="00C43694"/>
    <w:rsid w:val="00C43A3B"/>
    <w:rsid w:val="00C44546"/>
    <w:rsid w:val="00C51E12"/>
    <w:rsid w:val="00C623FB"/>
    <w:rsid w:val="00C63CBC"/>
    <w:rsid w:val="00C66B97"/>
    <w:rsid w:val="00C67657"/>
    <w:rsid w:val="00C8038A"/>
    <w:rsid w:val="00C815FF"/>
    <w:rsid w:val="00C81B0C"/>
    <w:rsid w:val="00C878F5"/>
    <w:rsid w:val="00C93F11"/>
    <w:rsid w:val="00CA344A"/>
    <w:rsid w:val="00CA49AE"/>
    <w:rsid w:val="00CA4F0E"/>
    <w:rsid w:val="00CB2D78"/>
    <w:rsid w:val="00CB3082"/>
    <w:rsid w:val="00CB4016"/>
    <w:rsid w:val="00CB6E91"/>
    <w:rsid w:val="00CC64E6"/>
    <w:rsid w:val="00CD6305"/>
    <w:rsid w:val="00CE10EB"/>
    <w:rsid w:val="00CE1547"/>
    <w:rsid w:val="00CE2D5D"/>
    <w:rsid w:val="00CF766D"/>
    <w:rsid w:val="00CF7FF2"/>
    <w:rsid w:val="00D340F8"/>
    <w:rsid w:val="00D367EA"/>
    <w:rsid w:val="00D43596"/>
    <w:rsid w:val="00D54AF7"/>
    <w:rsid w:val="00D630F5"/>
    <w:rsid w:val="00D73C76"/>
    <w:rsid w:val="00D778C5"/>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6599"/>
    <w:rsid w:val="00DE74EE"/>
    <w:rsid w:val="00E02B39"/>
    <w:rsid w:val="00E1043D"/>
    <w:rsid w:val="00E1241A"/>
    <w:rsid w:val="00E259C4"/>
    <w:rsid w:val="00E351C3"/>
    <w:rsid w:val="00E4301B"/>
    <w:rsid w:val="00E45218"/>
    <w:rsid w:val="00E50D40"/>
    <w:rsid w:val="00E57E8A"/>
    <w:rsid w:val="00E60918"/>
    <w:rsid w:val="00E6414A"/>
    <w:rsid w:val="00E66974"/>
    <w:rsid w:val="00E738B1"/>
    <w:rsid w:val="00E75603"/>
    <w:rsid w:val="00E766A3"/>
    <w:rsid w:val="00E776CC"/>
    <w:rsid w:val="00E86A35"/>
    <w:rsid w:val="00E97356"/>
    <w:rsid w:val="00EA1D64"/>
    <w:rsid w:val="00EA37F2"/>
    <w:rsid w:val="00EB13C2"/>
    <w:rsid w:val="00EB292C"/>
    <w:rsid w:val="00EB2E6B"/>
    <w:rsid w:val="00EB70BF"/>
    <w:rsid w:val="00ED45CE"/>
    <w:rsid w:val="00ED4D73"/>
    <w:rsid w:val="00EE29B0"/>
    <w:rsid w:val="00EE5C22"/>
    <w:rsid w:val="00EE5E2D"/>
    <w:rsid w:val="00EF0349"/>
    <w:rsid w:val="00EF1E01"/>
    <w:rsid w:val="00F00768"/>
    <w:rsid w:val="00F007F4"/>
    <w:rsid w:val="00F06149"/>
    <w:rsid w:val="00F25BA5"/>
    <w:rsid w:val="00F30C48"/>
    <w:rsid w:val="00F33094"/>
    <w:rsid w:val="00F34AA6"/>
    <w:rsid w:val="00F3574E"/>
    <w:rsid w:val="00F40C8B"/>
    <w:rsid w:val="00F4662D"/>
    <w:rsid w:val="00F467CF"/>
    <w:rsid w:val="00F52890"/>
    <w:rsid w:val="00F75C64"/>
    <w:rsid w:val="00F76D84"/>
    <w:rsid w:val="00F91956"/>
    <w:rsid w:val="00F91C16"/>
    <w:rsid w:val="00F93987"/>
    <w:rsid w:val="00FA0889"/>
    <w:rsid w:val="00FA20DF"/>
    <w:rsid w:val="00FC38BA"/>
    <w:rsid w:val="00FC4626"/>
    <w:rsid w:val="00FC4AF7"/>
    <w:rsid w:val="00FC4E66"/>
    <w:rsid w:val="00FC6B5C"/>
    <w:rsid w:val="00FC7050"/>
    <w:rsid w:val="00FD6E8E"/>
    <w:rsid w:val="00FE4AA4"/>
    <w:rsid w:val="00FE4D02"/>
    <w:rsid w:val="00FE690A"/>
    <w:rsid w:val="00FF2188"/>
    <w:rsid w:val="00FF3D33"/>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42082"/>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peps.python.org/pep-3148/" TargetMode="External"/><Relationship Id="rId21" Type="http://schemas.openxmlformats.org/officeDocument/2006/relationships/image" Target="media/image8.png"/><Relationship Id="rId34" Type="http://schemas.openxmlformats.org/officeDocument/2006/relationships/hyperlink" Target="https://megagon.ai/publications/demonstration-of-a-multi-agent-framework-for-text-to-sql-applications-with-large-language-models/" TargetMode="External"/><Relationship Id="rId42" Type="http://schemas.openxmlformats.org/officeDocument/2006/relationships/hyperlink" Target="https://dl.acm.org/doi/10.1145/3613905.3650756" TargetMode="Externa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hyperlink" Target="https://dl.acm.org/doi/10.5555/1858681.1858695"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yperlink" Target="https://arxiv.org/html/2410.06011v1" TargetMode="External"/><Relationship Id="rId37" Type="http://schemas.openxmlformats.org/officeDocument/2006/relationships/hyperlink" Target="https://aws.amazon.com/what-is/retrieval-augmented-generation/" TargetMode="External"/><Relationship Id="rId40" Type="http://schemas.openxmlformats.org/officeDocument/2006/relationships/hyperlink" Target="https://arxiv.org/abs/2311.04934" TargetMode="External"/><Relationship Id="rId45"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arxiv.org/html/2406.08426v1" TargetMode="External"/><Relationship Id="rId36" Type="http://schemas.openxmlformats.org/officeDocument/2006/relationships/hyperlink" Target="https://dl.acm.org/doi/abs/10.1145/3703155"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arxiv.org/abs/1911.04942" TargetMode="External"/><Relationship Id="rId44" Type="http://schemas.openxmlformats.org/officeDocument/2006/relationships/hyperlink" Target="https://arxiv.org/abs/1809.08887"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dl.acm.org/doi/10.14778/2735461.2735468" TargetMode="External"/><Relationship Id="rId35" Type="http://schemas.openxmlformats.org/officeDocument/2006/relationships/hyperlink" Target="https://dl.acm.org/doi/abs/10.1145/3386252" TargetMode="External"/><Relationship Id="rId43" Type="http://schemas.openxmlformats.org/officeDocument/2006/relationships/hyperlink" Target="https://ieeexplore.ieee.org/abstract/document/10301242"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openreview.net/forum?id=1PL1NIMMr" TargetMode="External"/><Relationship Id="rId38" Type="http://schemas.openxmlformats.org/officeDocument/2006/relationships/hyperlink" Target="https://dl.acm.org/doi/abs/10.1145/1328854.1328855" TargetMode="External"/><Relationship Id="rId46"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hyperlink" Target="https://arxiv.org/abs/2109.05093"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717</TotalTime>
  <Pages>33</Pages>
  <Words>4004</Words>
  <Characters>22824</Characters>
  <Application>Microsoft Office Word</Application>
  <DocSecurity>0</DocSecurity>
  <Lines>190</Lines>
  <Paragraphs>53</Paragraphs>
  <ScaleCrop>false</ScaleCrop>
  <Company>sei</Company>
  <LinksUpToDate>false</LinksUpToDate>
  <CharactersWithSpaces>26775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谢骐</cp:lastModifiedBy>
  <cp:revision>204</cp:revision>
  <cp:lastPrinted>2025-03-21T09:48:00Z</cp:lastPrinted>
  <dcterms:created xsi:type="dcterms:W3CDTF">2024-05-29T07:19:00Z</dcterms:created>
  <dcterms:modified xsi:type="dcterms:W3CDTF">2025-03-23T15:29:00Z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