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5"/>
        <w:gridCol w:w="3793"/>
      </w:tblGrid>
      <w:tr w:rsidR="00F44ABD" w:rsidRPr="0053492B" w14:paraId="7F3CF4DF" w14:textId="77777777">
        <w:tc>
          <w:tcPr>
            <w:tcW w:w="9288" w:type="dxa"/>
            <w:gridSpan w:val="2"/>
          </w:tcPr>
          <w:p w14:paraId="4180A4BE" w14:textId="77777777" w:rsidR="00F44ABD" w:rsidRPr="0053492B" w:rsidRDefault="00F44ABD" w:rsidP="003742E2">
            <w:pPr>
              <w:pStyle w:val="Titullapa-RTU"/>
            </w:pPr>
            <w:r w:rsidRPr="0053492B">
              <w:t>RĪGAS TEHNISKĀ UNIVERSITĀTE</w:t>
            </w:r>
          </w:p>
        </w:tc>
      </w:tr>
      <w:tr w:rsidR="00F44ABD" w:rsidRPr="0053492B" w14:paraId="50695306" w14:textId="77777777">
        <w:tc>
          <w:tcPr>
            <w:tcW w:w="9288" w:type="dxa"/>
            <w:gridSpan w:val="2"/>
          </w:tcPr>
          <w:p w14:paraId="608B05C5" w14:textId="77777777" w:rsidR="00F44ABD" w:rsidRPr="0053492B" w:rsidRDefault="00F44ABD">
            <w:pPr>
              <w:pStyle w:val="Titullapa-DITF"/>
            </w:pPr>
            <w:r w:rsidRPr="0053492B">
              <w:t>DATORZINĀTNES UN INFORMĀCIJAS TEHNOLOĢIJAS FAKULTĀTE</w:t>
            </w:r>
          </w:p>
        </w:tc>
      </w:tr>
      <w:tr w:rsidR="00F44ABD" w:rsidRPr="0053492B" w14:paraId="49D37004" w14:textId="77777777">
        <w:tc>
          <w:tcPr>
            <w:tcW w:w="9288" w:type="dxa"/>
            <w:gridSpan w:val="2"/>
          </w:tcPr>
          <w:p w14:paraId="73A2DBB4" w14:textId="77777777" w:rsidR="00F44ABD" w:rsidRPr="0053492B" w:rsidRDefault="00F44ABD">
            <w:pPr>
              <w:pStyle w:val="Titullapa-ITI"/>
            </w:pPr>
            <w:r w:rsidRPr="0053492B">
              <w:t>Informācijas tehnoloģijas institūts</w:t>
            </w:r>
          </w:p>
        </w:tc>
      </w:tr>
      <w:tr w:rsidR="00F44ABD" w:rsidRPr="0053492B" w14:paraId="73CD4DF3" w14:textId="77777777">
        <w:trPr>
          <w:cantSplit/>
          <w:trHeight w:val="2930"/>
        </w:trPr>
        <w:tc>
          <w:tcPr>
            <w:tcW w:w="5495" w:type="dxa"/>
          </w:tcPr>
          <w:p w14:paraId="4F7D2B62" w14:textId="77777777" w:rsidR="00F44ABD" w:rsidRPr="0053492B" w:rsidRDefault="00F44ABD" w:rsidP="005879FD"/>
        </w:tc>
        <w:tc>
          <w:tcPr>
            <w:tcW w:w="3793" w:type="dxa"/>
          </w:tcPr>
          <w:p w14:paraId="0FF637F4" w14:textId="77777777" w:rsidR="00F44ABD" w:rsidRPr="0053492B" w:rsidRDefault="00F44ABD" w:rsidP="005879FD"/>
        </w:tc>
      </w:tr>
      <w:tr w:rsidR="00F44ABD" w:rsidRPr="0053492B" w14:paraId="416C27C8" w14:textId="77777777">
        <w:trPr>
          <w:cantSplit/>
          <w:trHeight w:val="838"/>
        </w:trPr>
        <w:tc>
          <w:tcPr>
            <w:tcW w:w="9288" w:type="dxa"/>
            <w:gridSpan w:val="2"/>
            <w:vAlign w:val="center"/>
          </w:tcPr>
          <w:p w14:paraId="263459F7" w14:textId="77777777" w:rsidR="00F44ABD" w:rsidRPr="0053492B" w:rsidRDefault="00942212" w:rsidP="000D6ED2">
            <w:pPr>
              <w:pStyle w:val="VardsUzvards"/>
              <w:rPr>
                <w:noProof/>
              </w:rPr>
            </w:pPr>
            <w:r>
              <w:rPr>
                <w:noProof/>
              </w:rPr>
              <w:t>Aleksandrs Koroļko</w:t>
            </w:r>
          </w:p>
        </w:tc>
      </w:tr>
      <w:tr w:rsidR="00F44ABD" w:rsidRPr="0053492B" w14:paraId="50352B54" w14:textId="77777777">
        <w:trPr>
          <w:trHeight w:val="3093"/>
        </w:trPr>
        <w:tc>
          <w:tcPr>
            <w:tcW w:w="9288" w:type="dxa"/>
            <w:gridSpan w:val="2"/>
          </w:tcPr>
          <w:p w14:paraId="6D3EEF55" w14:textId="77777777" w:rsidR="00F44ABD" w:rsidRPr="0053492B" w:rsidRDefault="00551BA0">
            <w:pPr>
              <w:pStyle w:val="Tematanosaukums"/>
              <w:rPr>
                <w:noProof/>
              </w:rPr>
            </w:pPr>
            <w:r>
              <w:rPr>
                <w:noProof/>
              </w:rPr>
              <w:t>Programmēšanas valodas C alternatīvas datorgrafikā</w:t>
            </w:r>
          </w:p>
          <w:p w14:paraId="22707B41" w14:textId="77777777" w:rsidR="00F44ABD" w:rsidRPr="0053492B" w:rsidRDefault="00F44ABD">
            <w:pPr>
              <w:pStyle w:val="Titullapa-Bakalauradarbs"/>
              <w:rPr>
                <w:noProof/>
              </w:rPr>
            </w:pPr>
            <w:r w:rsidRPr="0053492B">
              <w:rPr>
                <w:noProof/>
              </w:rPr>
              <w:t>Bakalaura darbs</w:t>
            </w:r>
          </w:p>
        </w:tc>
      </w:tr>
      <w:tr w:rsidR="00F44ABD" w:rsidRPr="0053492B" w14:paraId="09A6C589" w14:textId="77777777">
        <w:trPr>
          <w:trHeight w:val="2230"/>
        </w:trPr>
        <w:tc>
          <w:tcPr>
            <w:tcW w:w="9288" w:type="dxa"/>
            <w:gridSpan w:val="2"/>
          </w:tcPr>
          <w:p w14:paraId="22CC10A1" w14:textId="77777777" w:rsidR="00F44ABD" w:rsidRPr="0053492B" w:rsidRDefault="00F44ABD">
            <w:pPr>
              <w:pStyle w:val="Titullapa-Bakalauradarbs"/>
            </w:pPr>
          </w:p>
        </w:tc>
      </w:tr>
      <w:tr w:rsidR="00F44ABD" w:rsidRPr="002B633C" w14:paraId="26A17031" w14:textId="77777777">
        <w:trPr>
          <w:cantSplit/>
          <w:trHeight w:val="2608"/>
        </w:trPr>
        <w:tc>
          <w:tcPr>
            <w:tcW w:w="5495" w:type="dxa"/>
          </w:tcPr>
          <w:p w14:paraId="5DF4D276" w14:textId="77777777" w:rsidR="00F44ABD" w:rsidRPr="0053492B" w:rsidRDefault="00551BA0">
            <w:pPr>
              <w:pStyle w:val="Titullapa-info"/>
              <w:rPr>
                <w:noProof/>
              </w:rPr>
            </w:pPr>
            <w:r>
              <w:rPr>
                <w:noProof/>
              </w:rPr>
              <w:t>Vadības informācijas tehnoloģijas katedra</w:t>
            </w:r>
          </w:p>
          <w:p w14:paraId="143AF3D4" w14:textId="77777777" w:rsidR="00F44ABD" w:rsidRPr="0053492B" w:rsidRDefault="00551BA0">
            <w:pPr>
              <w:pStyle w:val="Titullapa-info"/>
              <w:rPr>
                <w:noProof/>
              </w:rPr>
            </w:pPr>
            <w:r>
              <w:rPr>
                <w:noProof/>
              </w:rPr>
              <w:t>Rīga, Meža iela 1/3 - 400b, LV-1048, Latvija</w:t>
            </w:r>
          </w:p>
          <w:p w14:paraId="34A8C244" w14:textId="77777777" w:rsidR="00F44ABD" w:rsidRPr="0053492B" w:rsidRDefault="00F44ABD">
            <w:pPr>
              <w:pStyle w:val="Titullapa-info"/>
              <w:rPr>
                <w:noProof/>
              </w:rPr>
            </w:pPr>
            <w:r w:rsidRPr="0053492B">
              <w:rPr>
                <w:noProof/>
              </w:rPr>
              <w:t xml:space="preserve">Tālrunis </w:t>
            </w:r>
            <w:r w:rsidR="00551BA0">
              <w:rPr>
                <w:noProof/>
              </w:rPr>
              <w:t>67089594</w:t>
            </w:r>
          </w:p>
          <w:p w14:paraId="493171A9" w14:textId="77777777" w:rsidR="00F44ABD" w:rsidRPr="0053492B" w:rsidRDefault="00F44ABD">
            <w:pPr>
              <w:pStyle w:val="Titullapa-info"/>
              <w:rPr>
                <w:noProof/>
              </w:rPr>
            </w:pPr>
          </w:p>
        </w:tc>
        <w:tc>
          <w:tcPr>
            <w:tcW w:w="3793" w:type="dxa"/>
          </w:tcPr>
          <w:p w14:paraId="08E23AC3" w14:textId="77777777" w:rsidR="00F44ABD" w:rsidRPr="0053492B" w:rsidRDefault="00F44ABD">
            <w:pPr>
              <w:pStyle w:val="Titullapa-info"/>
            </w:pPr>
            <w:r w:rsidRPr="0053492B">
              <w:t xml:space="preserve">Zinātniskais vadītājs: </w:t>
            </w:r>
          </w:p>
          <w:p w14:paraId="69F50090" w14:textId="77777777" w:rsidR="00F44ABD" w:rsidRPr="0053492B" w:rsidRDefault="00551BA0" w:rsidP="00066D2A">
            <w:pPr>
              <w:pStyle w:val="StyleTitullapa-vadtjainfo"/>
              <w:ind w:left="464" w:firstLine="283"/>
              <w:rPr>
                <w:noProof/>
              </w:rPr>
            </w:pPr>
            <w:r>
              <w:rPr>
                <w:noProof/>
              </w:rPr>
              <w:t>Artūrs Braučs</w:t>
            </w:r>
          </w:p>
          <w:p w14:paraId="77237737" w14:textId="237E9453" w:rsidR="00F44ABD" w:rsidRPr="00FA36DC" w:rsidRDefault="00FA36DC" w:rsidP="00066D2A">
            <w:pPr>
              <w:pStyle w:val="StyleTitullapa-vadtjainfo"/>
              <w:ind w:left="464" w:firstLine="288"/>
            </w:pPr>
            <w:r>
              <w:rPr>
                <w:noProof/>
              </w:rPr>
              <w:t>Programmētājs</w:t>
            </w:r>
          </w:p>
        </w:tc>
      </w:tr>
      <w:tr w:rsidR="00F44ABD" w:rsidRPr="0053492B" w14:paraId="0526A2C5" w14:textId="77777777">
        <w:trPr>
          <w:trHeight w:val="377"/>
        </w:trPr>
        <w:tc>
          <w:tcPr>
            <w:tcW w:w="9288" w:type="dxa"/>
            <w:gridSpan w:val="2"/>
          </w:tcPr>
          <w:p w14:paraId="1A59E158" w14:textId="77777777" w:rsidR="00F44ABD" w:rsidRPr="0053492B" w:rsidRDefault="00F44ABD" w:rsidP="006421CE">
            <w:pPr>
              <w:pStyle w:val="Titullapa-RTU"/>
              <w:keepNext/>
              <w:rPr>
                <w:noProof/>
              </w:rPr>
            </w:pPr>
            <w:r w:rsidRPr="0053492B">
              <w:rPr>
                <w:noProof/>
              </w:rPr>
              <w:t xml:space="preserve">Rīga </w:t>
            </w:r>
            <w:r w:rsidR="006421CE">
              <w:rPr>
                <w:noProof/>
              </w:rPr>
              <w:t>–</w:t>
            </w:r>
            <w:r w:rsidR="00B23983">
              <w:rPr>
                <w:noProof/>
              </w:rPr>
              <w:t xml:space="preserve"> </w:t>
            </w:r>
            <w:r w:rsidR="0083794E">
              <w:rPr>
                <w:noProof/>
              </w:rPr>
              <w:t>2019</w:t>
            </w:r>
          </w:p>
        </w:tc>
      </w:tr>
    </w:tbl>
    <w:p w14:paraId="363F2314" w14:textId="77777777" w:rsidR="00FE685E" w:rsidRPr="00785490" w:rsidRDefault="00F44ABD" w:rsidP="00FE685E">
      <w:pPr>
        <w:spacing w:line="240" w:lineRule="auto"/>
        <w:jc w:val="center"/>
        <w:rPr>
          <w:noProof/>
        </w:rPr>
      </w:pPr>
      <w:r w:rsidRPr="0053492B">
        <w:br w:type="page"/>
      </w:r>
      <w:r w:rsidR="00FE685E" w:rsidRPr="00785490">
        <w:rPr>
          <w:noProof/>
        </w:rPr>
        <w:lastRenderedPageBreak/>
        <w:t>RĪGAS TEHNISKĀ UNIVERSITĀTE</w:t>
      </w:r>
    </w:p>
    <w:p w14:paraId="2F3182FE" w14:textId="77777777" w:rsidR="00FE685E" w:rsidRPr="00785490" w:rsidRDefault="00FE685E" w:rsidP="00FE685E">
      <w:pPr>
        <w:spacing w:line="240" w:lineRule="auto"/>
        <w:jc w:val="center"/>
        <w:rPr>
          <w:noProof/>
        </w:rPr>
      </w:pPr>
      <w:r w:rsidRPr="00785490">
        <w:rPr>
          <w:noProof/>
        </w:rPr>
        <w:t>DATORZINĀTNES UN INFORMĀCIJAS TEHNOLOĢIJAS FAKULTĀTE</w:t>
      </w:r>
    </w:p>
    <w:p w14:paraId="197B241D" w14:textId="77777777" w:rsidR="00FE685E" w:rsidRPr="00785490" w:rsidRDefault="00FE685E" w:rsidP="00FE685E">
      <w:pPr>
        <w:spacing w:line="240" w:lineRule="auto"/>
        <w:jc w:val="center"/>
        <w:rPr>
          <w:noProof/>
        </w:rPr>
      </w:pPr>
      <w:r w:rsidRPr="00785490">
        <w:rPr>
          <w:noProof/>
        </w:rPr>
        <w:t>Informācijas tehnoloģijas institūts</w:t>
      </w:r>
    </w:p>
    <w:p w14:paraId="24253E36" w14:textId="77777777" w:rsidR="00FE685E" w:rsidRPr="00785490" w:rsidRDefault="00FE685E" w:rsidP="00FE685E">
      <w:pPr>
        <w:spacing w:line="240" w:lineRule="auto"/>
        <w:jc w:val="right"/>
        <w:rPr>
          <w:noProof/>
        </w:rPr>
      </w:pPr>
      <w:r w:rsidRPr="00785490">
        <w:rPr>
          <w:noProof/>
        </w:rPr>
        <w:t>APSTIPRINU</w:t>
      </w:r>
    </w:p>
    <w:p w14:paraId="43D050A5" w14:textId="77777777" w:rsidR="00FE685E" w:rsidRPr="00785490" w:rsidRDefault="00551BA0" w:rsidP="00CA60BA">
      <w:pPr>
        <w:spacing w:line="240" w:lineRule="auto"/>
        <w:ind w:left="142"/>
        <w:jc w:val="right"/>
        <w:rPr>
          <w:noProof/>
        </w:rPr>
      </w:pPr>
      <w:r>
        <w:rPr>
          <w:noProof/>
        </w:rPr>
        <w:t xml:space="preserve">Vadības informācijas tehnoloģijas </w:t>
      </w:r>
      <w:r w:rsidR="00FE685E" w:rsidRPr="00785490">
        <w:rPr>
          <w:noProof/>
        </w:rPr>
        <w:t>katedras vadītājs</w:t>
      </w:r>
    </w:p>
    <w:p w14:paraId="29B2982B" w14:textId="77777777" w:rsidR="00FE685E" w:rsidRPr="00785490" w:rsidRDefault="00551BA0" w:rsidP="00FE685E">
      <w:pPr>
        <w:spacing w:line="240" w:lineRule="auto"/>
        <w:jc w:val="right"/>
        <w:rPr>
          <w:noProof/>
        </w:rPr>
      </w:pPr>
      <w:r>
        <w:rPr>
          <w:noProof/>
          <w:snapToGrid/>
          <w:lang w:bidi="ar-SA"/>
        </w:rPr>
        <w:t>Jānis Grabis</w:t>
      </w:r>
    </w:p>
    <w:p w14:paraId="43847560" w14:textId="77777777" w:rsidR="00FE685E" w:rsidRPr="00785490" w:rsidRDefault="008D41AF" w:rsidP="00FE685E">
      <w:pPr>
        <w:spacing w:line="240" w:lineRule="auto"/>
        <w:jc w:val="right"/>
        <w:rPr>
          <w:noProof/>
        </w:rPr>
      </w:pPr>
      <w:r>
        <w:rPr>
          <w:noProof/>
        </w:rPr>
        <w:t xml:space="preserve">201_. gada __. </w:t>
      </w:r>
      <w:r w:rsidR="00FE685E" w:rsidRPr="00785490">
        <w:rPr>
          <w:noProof/>
        </w:rPr>
        <w:t xml:space="preserve"> _______________</w:t>
      </w:r>
    </w:p>
    <w:p w14:paraId="4B97AFDA" w14:textId="77777777" w:rsidR="00FE685E" w:rsidRDefault="00FE685E" w:rsidP="00FE685E">
      <w:pPr>
        <w:spacing w:line="240" w:lineRule="auto"/>
        <w:jc w:val="center"/>
        <w:rPr>
          <w:b/>
          <w:noProof/>
        </w:rPr>
      </w:pPr>
    </w:p>
    <w:p w14:paraId="15421F15" w14:textId="77777777" w:rsidR="00FE685E" w:rsidRPr="00785490" w:rsidRDefault="00FE685E" w:rsidP="00FE685E">
      <w:pPr>
        <w:jc w:val="center"/>
        <w:rPr>
          <w:noProof/>
          <w:sz w:val="28"/>
          <w:szCs w:val="28"/>
        </w:rPr>
      </w:pPr>
      <w:r w:rsidRPr="00785490">
        <w:rPr>
          <w:noProof/>
          <w:sz w:val="28"/>
          <w:szCs w:val="28"/>
        </w:rPr>
        <w:t>Bakalaura darba uzdevums</w:t>
      </w:r>
    </w:p>
    <w:p w14:paraId="24AF16C9" w14:textId="77777777" w:rsidR="00FE685E" w:rsidRPr="00785490" w:rsidRDefault="00391297" w:rsidP="00FE685E">
      <w:pPr>
        <w:spacing w:line="240" w:lineRule="auto"/>
        <w:rPr>
          <w:noProof/>
        </w:rPr>
      </w:pPr>
      <w:r>
        <w:rPr>
          <w:noProof/>
        </w:rPr>
        <w:t>Students:</w:t>
      </w:r>
      <w:r w:rsidR="005D3AB9">
        <w:rPr>
          <w:noProof/>
        </w:rPr>
        <w:t xml:space="preserve"> </w:t>
      </w:r>
      <w:r w:rsidR="00942212">
        <w:rPr>
          <w:noProof/>
        </w:rPr>
        <w:t>Aleksandrs Koroļko</w:t>
      </w:r>
    </w:p>
    <w:p w14:paraId="6C09F2A9" w14:textId="77777777" w:rsidR="00FE685E" w:rsidRPr="00785490" w:rsidRDefault="00FE685E" w:rsidP="00FE685E">
      <w:pPr>
        <w:spacing w:line="240" w:lineRule="auto"/>
        <w:jc w:val="center"/>
        <w:rPr>
          <w:noProof/>
          <w:sz w:val="20"/>
          <w:szCs w:val="20"/>
        </w:rPr>
      </w:pPr>
    </w:p>
    <w:p w14:paraId="54AF2ED6" w14:textId="77777777" w:rsidR="00FE685E" w:rsidRPr="00785490" w:rsidRDefault="00FE685E" w:rsidP="00B97CB7">
      <w:pPr>
        <w:spacing w:line="240" w:lineRule="auto"/>
        <w:ind w:left="285"/>
        <w:rPr>
          <w:noProof/>
        </w:rPr>
      </w:pPr>
      <w:r>
        <w:rPr>
          <w:noProof/>
        </w:rPr>
        <w:t xml:space="preserve">1.  </w:t>
      </w:r>
      <w:r w:rsidRPr="00785490">
        <w:rPr>
          <w:noProof/>
        </w:rPr>
        <w:t xml:space="preserve">Bakalaura darba tēma: </w:t>
      </w:r>
    </w:p>
    <w:p w14:paraId="5FA4A1E1" w14:textId="77777777" w:rsidR="00FE685E" w:rsidRPr="00785490" w:rsidRDefault="00FE685E" w:rsidP="00FE685E">
      <w:pPr>
        <w:spacing w:line="240" w:lineRule="auto"/>
        <w:rPr>
          <w:noProof/>
        </w:rPr>
      </w:pPr>
      <w:r>
        <w:rPr>
          <w:noProof/>
        </w:rPr>
        <w:t xml:space="preserve">latviešu valodā: </w:t>
      </w:r>
      <w:r w:rsidR="00551BA0">
        <w:rPr>
          <w:noProof/>
        </w:rPr>
        <w:t>Programmēšanas valodas C alternatīvas datorgrafikā</w:t>
      </w:r>
    </w:p>
    <w:p w14:paraId="49E32248" w14:textId="77777777" w:rsidR="00FE685E" w:rsidRPr="00785490" w:rsidRDefault="00FE685E" w:rsidP="00FE685E">
      <w:pPr>
        <w:spacing w:line="240" w:lineRule="auto"/>
        <w:rPr>
          <w:noProof/>
        </w:rPr>
      </w:pPr>
      <w:r>
        <w:rPr>
          <w:noProof/>
        </w:rPr>
        <w:t xml:space="preserve">angļu valodā: </w:t>
      </w:r>
      <w:r w:rsidR="00551BA0">
        <w:rPr>
          <w:noProof/>
        </w:rPr>
        <w:t>Programming Languages C Alternatives in Computer Graphics</w:t>
      </w:r>
    </w:p>
    <w:p w14:paraId="29A7136D" w14:textId="77777777" w:rsidR="00FE685E" w:rsidRPr="00785490" w:rsidRDefault="00FE685E" w:rsidP="00FE685E">
      <w:pPr>
        <w:spacing w:after="240" w:line="240" w:lineRule="auto"/>
        <w:rPr>
          <w:noProof/>
        </w:rPr>
      </w:pPr>
      <w:r w:rsidRPr="00785490">
        <w:rPr>
          <w:noProof/>
        </w:rPr>
        <w:t xml:space="preserve">Apstiprināta ar ITI direktora 201_. </w:t>
      </w:r>
      <w:r>
        <w:rPr>
          <w:noProof/>
        </w:rPr>
        <w:t>g</w:t>
      </w:r>
      <w:r w:rsidR="008D41AF">
        <w:rPr>
          <w:noProof/>
        </w:rPr>
        <w:t xml:space="preserve">ada __. </w:t>
      </w:r>
      <w:r w:rsidRPr="00785490">
        <w:rPr>
          <w:noProof/>
        </w:rPr>
        <w:t xml:space="preserve"> _________ rīkojumu Nr. ______</w:t>
      </w:r>
      <w:r>
        <w:rPr>
          <w:noProof/>
        </w:rPr>
        <w:t>_____</w:t>
      </w:r>
    </w:p>
    <w:p w14:paraId="09A10C53" w14:textId="77777777" w:rsidR="00FE685E" w:rsidRPr="00785490" w:rsidRDefault="00FE685E" w:rsidP="00B97CB7">
      <w:pPr>
        <w:spacing w:after="240" w:line="240" w:lineRule="auto"/>
        <w:ind w:left="285"/>
        <w:rPr>
          <w:noProof/>
        </w:rPr>
      </w:pPr>
      <w:r>
        <w:rPr>
          <w:noProof/>
        </w:rPr>
        <w:t xml:space="preserve">2.  </w:t>
      </w:r>
      <w:r w:rsidRPr="00785490">
        <w:rPr>
          <w:noProof/>
        </w:rPr>
        <w:t>Bakalaura darba</w:t>
      </w:r>
      <w:r w:rsidR="008D41AF">
        <w:rPr>
          <w:noProof/>
        </w:rPr>
        <w:t xml:space="preserve"> nodošanas termiņš: 201_. gada __. </w:t>
      </w:r>
      <w:r w:rsidRPr="00785490">
        <w:rPr>
          <w:noProof/>
        </w:rPr>
        <w:t xml:space="preserve"> _________</w:t>
      </w:r>
    </w:p>
    <w:p w14:paraId="026289D3" w14:textId="77777777" w:rsidR="00FE685E" w:rsidRDefault="00FE685E" w:rsidP="00B97CB7">
      <w:pPr>
        <w:spacing w:line="240" w:lineRule="auto"/>
        <w:ind w:left="285"/>
        <w:rPr>
          <w:noProof/>
        </w:rPr>
      </w:pPr>
      <w:r>
        <w:rPr>
          <w:noProof/>
        </w:rPr>
        <w:t xml:space="preserve">3.  Problēmas nostādne: </w:t>
      </w:r>
    </w:p>
    <w:p w14:paraId="194E0393" w14:textId="77777777" w:rsidR="00FE685E" w:rsidRDefault="00551BA0" w:rsidP="00FE685E">
      <w:pPr>
        <w:spacing w:after="240" w:line="240" w:lineRule="auto"/>
        <w:rPr>
          <w:noProof/>
        </w:rPr>
      </w:pPr>
      <w:r>
        <w:rPr>
          <w:noProof/>
        </w:rPr>
        <w:t>Noteikt vai ir C programmēšanas valodas alternatīva datorgrafikā, kurai ir priekšroka OpenGL vidē</w:t>
      </w:r>
    </w:p>
    <w:p w14:paraId="60EBE06A" w14:textId="77777777" w:rsidR="00FE685E" w:rsidRDefault="00FE685E" w:rsidP="00B97CB7">
      <w:pPr>
        <w:spacing w:line="240" w:lineRule="auto"/>
        <w:ind w:left="285"/>
        <w:rPr>
          <w:noProof/>
        </w:rPr>
      </w:pPr>
      <w:r>
        <w:rPr>
          <w:noProof/>
        </w:rPr>
        <w:t xml:space="preserve">4.  Bakalaura darba mērķis: </w:t>
      </w:r>
    </w:p>
    <w:p w14:paraId="540D3453" w14:textId="77777777" w:rsidR="00FE685E" w:rsidRDefault="00551BA0" w:rsidP="00357E29">
      <w:pPr>
        <w:spacing w:line="240" w:lineRule="auto"/>
        <w:rPr>
          <w:noProof/>
        </w:rPr>
      </w:pPr>
      <w:r>
        <w:rPr>
          <w:noProof/>
        </w:rPr>
        <w:t>Salīdzināt C programmēšanas valodas alternatīvas OpenGL izmantošanas kontekstā</w:t>
      </w:r>
    </w:p>
    <w:p w14:paraId="199D2A9F" w14:textId="77777777" w:rsidR="00FE685E" w:rsidRDefault="00FE685E" w:rsidP="00B97CB7">
      <w:pPr>
        <w:spacing w:before="240" w:line="240" w:lineRule="auto"/>
        <w:ind w:left="285"/>
        <w:rPr>
          <w:noProof/>
        </w:rPr>
      </w:pPr>
      <w:r>
        <w:rPr>
          <w:noProof/>
        </w:rPr>
        <w:t xml:space="preserve">5.  Bakalaura darba uzdevumi: </w:t>
      </w:r>
    </w:p>
    <w:p w14:paraId="3D78E0C4" w14:textId="57274A99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Salīdzināt Rust, GO</w:t>
      </w:r>
      <w:r w:rsidR="00653E7A">
        <w:rPr>
          <w:noProof/>
        </w:rPr>
        <w:t xml:space="preserve"> Lang</w:t>
      </w:r>
      <w:r>
        <w:rPr>
          <w:noProof/>
        </w:rPr>
        <w:t>, V</w:t>
      </w:r>
      <w:r w:rsidR="00653E7A">
        <w:rPr>
          <w:noProof/>
        </w:rPr>
        <w:t xml:space="preserve"> </w:t>
      </w:r>
      <w:r>
        <w:rPr>
          <w:noProof/>
        </w:rPr>
        <w:t>Lang, C programmēšanas valodas paradigmas</w:t>
      </w:r>
    </w:p>
    <w:p w14:paraId="61539239" w14:textId="42349F30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Iepazīties ar Rust, GO</w:t>
      </w:r>
      <w:r w:rsidR="00653E7A">
        <w:rPr>
          <w:noProof/>
        </w:rPr>
        <w:t xml:space="preserve"> Lang</w:t>
      </w:r>
      <w:r>
        <w:rPr>
          <w:noProof/>
        </w:rPr>
        <w:t>, V</w:t>
      </w:r>
      <w:r w:rsidR="00653E7A">
        <w:rPr>
          <w:noProof/>
        </w:rPr>
        <w:t xml:space="preserve"> </w:t>
      </w:r>
      <w:r>
        <w:rPr>
          <w:noProof/>
        </w:rPr>
        <w:t>Lang sintakse</w:t>
      </w:r>
      <w:r w:rsidR="0038188C">
        <w:rPr>
          <w:noProof/>
        </w:rPr>
        <w:t xml:space="preserve"> un pamatjēdzieniem</w:t>
      </w:r>
    </w:p>
    <w:p w14:paraId="5E1D786F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Iepazīties ar OpenGL vide</w:t>
      </w:r>
    </w:p>
    <w:p w14:paraId="2BA23176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Izveidot teksturētu objektu ar gaismas atspīdumu renderizācijas programmu OpenGL vidē katrā valodā</w:t>
      </w:r>
    </w:p>
    <w:p w14:paraId="08504E5E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Salīdzināt daudzobjektu renderizācijas programmas</w:t>
      </w:r>
    </w:p>
    <w:p w14:paraId="0BDB1F1A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Izveidot 3D pasaules redaktoru uz visefektīvākā valodā</w:t>
      </w:r>
    </w:p>
    <w:p w14:paraId="7044EFB3" w14:textId="77777777" w:rsidR="00FE685E" w:rsidRPr="00785490" w:rsidRDefault="00FE685E" w:rsidP="00B97CB7">
      <w:pPr>
        <w:spacing w:before="240" w:line="240" w:lineRule="auto"/>
        <w:ind w:left="285"/>
        <w:rPr>
          <w:noProof/>
        </w:rPr>
      </w:pPr>
      <w:r>
        <w:rPr>
          <w:noProof/>
        </w:rPr>
        <w:t xml:space="preserve">6.  </w:t>
      </w:r>
      <w:r w:rsidRPr="00785490">
        <w:rPr>
          <w:noProof/>
        </w:rPr>
        <w:t>Bakalaura darba konsultants (ja nepieciešams):</w:t>
      </w:r>
    </w:p>
    <w:p w14:paraId="1FAC9C44" w14:textId="77777777" w:rsidR="00FE685E" w:rsidRPr="00785490" w:rsidRDefault="00551BA0" w:rsidP="005D16FA">
      <w:pPr>
        <w:tabs>
          <w:tab w:val="right" w:pos="5529"/>
          <w:tab w:val="left" w:pos="5670"/>
        </w:tabs>
        <w:spacing w:line="240" w:lineRule="auto"/>
        <w:ind w:left="851" w:firstLine="567"/>
        <w:jc w:val="right"/>
        <w:rPr>
          <w:noProof/>
        </w:rPr>
      </w:pPr>
      <w:r>
        <w:rPr>
          <w:noProof/>
        </w:rPr>
        <w:t>___________________________________</w:t>
      </w:r>
      <w:r w:rsidR="002D132E">
        <w:rPr>
          <w:noProof/>
        </w:rPr>
        <w:t xml:space="preserve">  </w:t>
      </w:r>
      <w:r w:rsidR="005D16FA">
        <w:rPr>
          <w:noProof/>
        </w:rPr>
        <w:tab/>
        <w:t>______________</w:t>
      </w:r>
      <w:r w:rsidR="002D132E">
        <w:rPr>
          <w:noProof/>
        </w:rPr>
        <w:t>__</w:t>
      </w:r>
      <w:r w:rsidR="00FE685E" w:rsidRPr="00785490">
        <w:rPr>
          <w:noProof/>
        </w:rPr>
        <w:t>___________</w:t>
      </w:r>
    </w:p>
    <w:p w14:paraId="3BF3A875" w14:textId="77777777" w:rsidR="00FE685E" w:rsidRPr="00A97490" w:rsidRDefault="00FE685E" w:rsidP="00FE685E">
      <w:pPr>
        <w:spacing w:line="240" w:lineRule="auto"/>
        <w:ind w:left="720"/>
        <w:rPr>
          <w:noProof/>
          <w:sz w:val="20"/>
          <w:szCs w:val="20"/>
        </w:rPr>
      </w:pPr>
      <w:r w:rsidRPr="00785490">
        <w:rPr>
          <w:noProof/>
          <w:sz w:val="20"/>
          <w:szCs w:val="20"/>
        </w:rPr>
        <w:tab/>
      </w:r>
      <w:r w:rsidRPr="00785490">
        <w:rPr>
          <w:noProof/>
          <w:sz w:val="20"/>
          <w:szCs w:val="20"/>
        </w:rPr>
        <w:tab/>
      </w:r>
      <w:r w:rsidRPr="00785490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 xml:space="preserve">  </w:t>
      </w:r>
      <w:r w:rsidR="002D132E">
        <w:rPr>
          <w:noProof/>
          <w:sz w:val="20"/>
          <w:szCs w:val="20"/>
        </w:rPr>
        <w:t xml:space="preserve">                                         </w:t>
      </w:r>
      <w:r w:rsidR="00E265F2">
        <w:rPr>
          <w:noProof/>
          <w:sz w:val="20"/>
          <w:szCs w:val="20"/>
        </w:rPr>
        <w:t xml:space="preserve">                         </w:t>
      </w:r>
      <w:r>
        <w:rPr>
          <w:noProof/>
          <w:sz w:val="20"/>
          <w:szCs w:val="20"/>
        </w:rPr>
        <w:t>(paraksts, datums)</w:t>
      </w:r>
    </w:p>
    <w:p w14:paraId="0D925C7C" w14:textId="77777777" w:rsidR="00FE685E" w:rsidRPr="00785490" w:rsidRDefault="00FE685E" w:rsidP="00627DAE">
      <w:pPr>
        <w:tabs>
          <w:tab w:val="left" w:pos="284"/>
        </w:tabs>
        <w:spacing w:line="240" w:lineRule="auto"/>
        <w:ind w:left="285"/>
        <w:jc w:val="left"/>
        <w:rPr>
          <w:noProof/>
        </w:rPr>
      </w:pPr>
      <w:r>
        <w:rPr>
          <w:noProof/>
        </w:rPr>
        <w:t xml:space="preserve">7.  </w:t>
      </w:r>
      <w:r w:rsidRPr="00785490">
        <w:rPr>
          <w:noProof/>
        </w:rPr>
        <w:t>Uzdevuma izsniegš</w:t>
      </w:r>
      <w:r>
        <w:rPr>
          <w:noProof/>
        </w:rPr>
        <w:t xml:space="preserve">anas datums: 201_. gada </w:t>
      </w:r>
      <w:r w:rsidR="008D41AF">
        <w:rPr>
          <w:noProof/>
        </w:rPr>
        <w:t xml:space="preserve">___.  </w:t>
      </w:r>
      <w:r w:rsidR="00627DAE">
        <w:rPr>
          <w:noProof/>
        </w:rPr>
        <w:t>___________________</w:t>
      </w:r>
    </w:p>
    <w:p w14:paraId="42F2BB91" w14:textId="77777777" w:rsidR="00FE685E" w:rsidRPr="00785490" w:rsidRDefault="00FE685E" w:rsidP="005D16FA">
      <w:pPr>
        <w:tabs>
          <w:tab w:val="left" w:pos="6804"/>
        </w:tabs>
        <w:spacing w:line="240" w:lineRule="auto"/>
        <w:ind w:left="851" w:firstLine="567"/>
        <w:jc w:val="left"/>
        <w:rPr>
          <w:noProof/>
        </w:rPr>
      </w:pPr>
      <w:r w:rsidRPr="00785490">
        <w:rPr>
          <w:noProof/>
        </w:rPr>
        <w:t>Bakalaura darba vadītājs</w:t>
      </w:r>
      <w:r>
        <w:rPr>
          <w:noProof/>
        </w:rPr>
        <w:t xml:space="preserve">: </w:t>
      </w:r>
      <w:r w:rsidR="00551BA0">
        <w:rPr>
          <w:noProof/>
        </w:rPr>
        <w:t xml:space="preserve">Artūrs </w:t>
      </w:r>
      <w:r w:rsidR="00551BA0" w:rsidRPr="00551BA0">
        <w:rPr>
          <w:noProof/>
        </w:rPr>
        <w:t>Braučs</w:t>
      </w:r>
      <w:r w:rsidR="005D16FA" w:rsidRPr="00551BA0">
        <w:rPr>
          <w:noProof/>
        </w:rPr>
        <w:tab/>
      </w:r>
      <w:r w:rsidR="005D16FA">
        <w:rPr>
          <w:noProof/>
        </w:rPr>
        <w:t>_________</w:t>
      </w:r>
      <w:r>
        <w:rPr>
          <w:noProof/>
        </w:rPr>
        <w:t>____</w:t>
      </w:r>
      <w:r w:rsidR="008D41AF">
        <w:rPr>
          <w:noProof/>
        </w:rPr>
        <w:t>_____</w:t>
      </w:r>
    </w:p>
    <w:p w14:paraId="75127E31" w14:textId="77777777" w:rsidR="00FE685E" w:rsidRPr="00785490" w:rsidRDefault="00FE685E" w:rsidP="00FE685E">
      <w:pPr>
        <w:spacing w:line="240" w:lineRule="auto"/>
        <w:rPr>
          <w:noProof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D132E">
        <w:rPr>
          <w:noProof/>
        </w:rPr>
        <w:t xml:space="preserve">                                                            </w:t>
      </w:r>
      <w:r w:rsidR="005D16FA">
        <w:rPr>
          <w:noProof/>
        </w:rPr>
        <w:t xml:space="preserve">  </w:t>
      </w:r>
      <w:r w:rsidR="00972B90">
        <w:rPr>
          <w:noProof/>
        </w:rPr>
        <w:t xml:space="preserve">    </w:t>
      </w:r>
      <w:r w:rsidR="002D132E">
        <w:rPr>
          <w:noProof/>
        </w:rPr>
        <w:t xml:space="preserve"> </w:t>
      </w:r>
      <w:r w:rsidRPr="00785490">
        <w:rPr>
          <w:noProof/>
          <w:sz w:val="20"/>
          <w:szCs w:val="20"/>
        </w:rPr>
        <w:t>(paraksts)</w:t>
      </w:r>
    </w:p>
    <w:p w14:paraId="618019CE" w14:textId="77777777" w:rsidR="005D16FA" w:rsidRDefault="00FE685E" w:rsidP="00627DAE">
      <w:pPr>
        <w:spacing w:after="240" w:line="240" w:lineRule="auto"/>
        <w:ind w:left="285"/>
        <w:jc w:val="left"/>
        <w:rPr>
          <w:noProof/>
        </w:rPr>
      </w:pPr>
      <w:r>
        <w:rPr>
          <w:noProof/>
        </w:rPr>
        <w:t xml:space="preserve">8.  </w:t>
      </w:r>
      <w:r w:rsidRPr="00785490">
        <w:rPr>
          <w:noProof/>
        </w:rPr>
        <w:t>Uzdevums pieņemts izpildīšanai: 201_. gad</w:t>
      </w:r>
      <w:r w:rsidR="008D41AF">
        <w:rPr>
          <w:noProof/>
        </w:rPr>
        <w:t xml:space="preserve">a ___. </w:t>
      </w:r>
      <w:r w:rsidR="00627DAE">
        <w:rPr>
          <w:noProof/>
        </w:rPr>
        <w:t xml:space="preserve"> __________________</w:t>
      </w:r>
    </w:p>
    <w:p w14:paraId="0A6AE55B" w14:textId="77777777" w:rsidR="00FE685E" w:rsidRPr="00785490" w:rsidRDefault="00FE685E" w:rsidP="00FE685E">
      <w:pPr>
        <w:spacing w:line="240" w:lineRule="auto"/>
        <w:ind w:left="3600" w:firstLine="720"/>
        <w:rPr>
          <w:noProof/>
        </w:rPr>
      </w:pPr>
      <w:r w:rsidRPr="00785490">
        <w:rPr>
          <w:noProof/>
        </w:rPr>
        <w:t>______________________________</w:t>
      </w:r>
      <w:r w:rsidR="002D132E">
        <w:rPr>
          <w:noProof/>
        </w:rPr>
        <w:t>_</w:t>
      </w:r>
      <w:r w:rsidRPr="00785490">
        <w:rPr>
          <w:noProof/>
        </w:rPr>
        <w:t>__</w:t>
      </w:r>
      <w:r w:rsidR="008D41AF">
        <w:rPr>
          <w:noProof/>
        </w:rPr>
        <w:t>_____</w:t>
      </w:r>
    </w:p>
    <w:p w14:paraId="41ED8EA7" w14:textId="77777777" w:rsidR="00FE685E" w:rsidRDefault="002D132E" w:rsidP="00FE685E">
      <w:pPr>
        <w:spacing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                           </w:t>
      </w:r>
      <w:r w:rsidR="00972B90">
        <w:rPr>
          <w:noProof/>
          <w:sz w:val="20"/>
          <w:szCs w:val="20"/>
        </w:rPr>
        <w:t xml:space="preserve">                        </w:t>
      </w:r>
      <w:r w:rsidR="005D16F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FE685E" w:rsidRPr="00785490">
        <w:rPr>
          <w:noProof/>
          <w:sz w:val="20"/>
          <w:szCs w:val="20"/>
        </w:rPr>
        <w:t>(studenta paraksts)</w:t>
      </w:r>
    </w:p>
    <w:p w14:paraId="51867828" w14:textId="77777777" w:rsidR="00B4203D" w:rsidRPr="00FE685E" w:rsidRDefault="00B4203D" w:rsidP="00FE685E">
      <w:pPr>
        <w:spacing w:line="240" w:lineRule="auto"/>
        <w:rPr>
          <w:noProof/>
          <w:sz w:val="20"/>
          <w:szCs w:val="20"/>
        </w:rPr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B4203D" w:rsidRPr="00A61461" w14:paraId="0CF0AC8B" w14:textId="77777777">
        <w:tc>
          <w:tcPr>
            <w:tcW w:w="9288" w:type="dxa"/>
          </w:tcPr>
          <w:p w14:paraId="2EBC680E" w14:textId="77777777" w:rsidR="00B4203D" w:rsidRPr="00A61461" w:rsidRDefault="00B4203D" w:rsidP="00B8160D">
            <w:pPr>
              <w:pStyle w:val="Anotcija-RTUDITF"/>
            </w:pPr>
            <w:r w:rsidRPr="00A61461">
              <w:lastRenderedPageBreak/>
              <w:t>RĪGAS TEHNISKĀ UNIVERSITĀTE</w:t>
            </w:r>
          </w:p>
        </w:tc>
      </w:tr>
      <w:tr w:rsidR="00B4203D" w:rsidRPr="00422E5F" w14:paraId="1BDBDEF3" w14:textId="77777777">
        <w:tc>
          <w:tcPr>
            <w:tcW w:w="9288" w:type="dxa"/>
          </w:tcPr>
          <w:p w14:paraId="0818009B" w14:textId="77777777" w:rsidR="00B4203D" w:rsidRPr="00A61461" w:rsidRDefault="00B4203D" w:rsidP="00422E5F">
            <w:pPr>
              <w:pStyle w:val="Anotcija-RTUDITF"/>
            </w:pPr>
            <w:r w:rsidRPr="00A61461">
              <w:t>DATORZINĀTNES UN INFORMĀCIJAS TEHNOLOĢIJAS FAKULTĀTE</w:t>
            </w:r>
          </w:p>
        </w:tc>
      </w:tr>
      <w:tr w:rsidR="00B4203D" w:rsidRPr="00A61461" w14:paraId="1F90BE57" w14:textId="77777777">
        <w:tc>
          <w:tcPr>
            <w:tcW w:w="9288" w:type="dxa"/>
          </w:tcPr>
          <w:p w14:paraId="5D04E34C" w14:textId="77777777" w:rsidR="00B4203D" w:rsidRPr="00A61461" w:rsidRDefault="00B4203D" w:rsidP="00B8160D">
            <w:pPr>
              <w:pStyle w:val="Anotcija-ITI"/>
            </w:pPr>
            <w:r w:rsidRPr="00A61461">
              <w:t>Informācijas tehnoloģijas institūts</w:t>
            </w:r>
          </w:p>
        </w:tc>
      </w:tr>
      <w:tr w:rsidR="00B4203D" w:rsidRPr="00A61461" w14:paraId="30C6BBBC" w14:textId="77777777">
        <w:tc>
          <w:tcPr>
            <w:tcW w:w="9288" w:type="dxa"/>
          </w:tcPr>
          <w:p w14:paraId="0EE2E062" w14:textId="77777777" w:rsidR="00B4203D" w:rsidRPr="00694498" w:rsidRDefault="00694498" w:rsidP="00694498">
            <w:pPr>
              <w:pStyle w:val="Anotcija-temats"/>
              <w:rPr>
                <w:caps/>
                <w:noProof/>
              </w:rPr>
            </w:pPr>
            <w:r w:rsidRPr="00694498">
              <w:rPr>
                <w:caps/>
                <w:noProof/>
              </w:rPr>
              <w:t>Programmēšanas valodas C alternatīvas datorgrafikā</w:t>
            </w:r>
          </w:p>
        </w:tc>
      </w:tr>
      <w:tr w:rsidR="00B4203D" w:rsidRPr="00A61461" w14:paraId="18E0F24B" w14:textId="77777777">
        <w:tc>
          <w:tcPr>
            <w:tcW w:w="9288" w:type="dxa"/>
          </w:tcPr>
          <w:p w14:paraId="531CF49C" w14:textId="77777777" w:rsidR="00B4203D" w:rsidRPr="00A61461" w:rsidRDefault="00942212" w:rsidP="000D6ED2">
            <w:pPr>
              <w:pStyle w:val="Anotcija-VrdsUzv"/>
              <w:rPr>
                <w:noProof/>
              </w:rPr>
            </w:pPr>
            <w:r>
              <w:rPr>
                <w:noProof/>
              </w:rPr>
              <w:t>Aleksandrs Koroļko</w:t>
            </w:r>
          </w:p>
        </w:tc>
      </w:tr>
      <w:tr w:rsidR="00B4203D" w:rsidRPr="00A61461" w14:paraId="2E042BDE" w14:textId="77777777">
        <w:tc>
          <w:tcPr>
            <w:tcW w:w="9288" w:type="dxa"/>
          </w:tcPr>
          <w:p w14:paraId="08BBF720" w14:textId="77777777" w:rsidR="00B4203D" w:rsidRPr="00A61461" w:rsidRDefault="00B4203D" w:rsidP="0054509F">
            <w:pPr>
              <w:pStyle w:val="Anotcija"/>
            </w:pPr>
            <w:r w:rsidRPr="00A61461">
              <w:t>Anotācija</w:t>
            </w:r>
          </w:p>
        </w:tc>
      </w:tr>
    </w:tbl>
    <w:p w14:paraId="7113A1B0" w14:textId="77777777" w:rsidR="00B4203D" w:rsidRPr="00A61461" w:rsidRDefault="00B4203D" w:rsidP="0054509F">
      <w:pPr>
        <w:pStyle w:val="Anotcija-VrdsUzv"/>
      </w:pPr>
    </w:p>
    <w:p w14:paraId="192EC611" w14:textId="77777777" w:rsidR="00B4203D" w:rsidRPr="00A61461" w:rsidRDefault="006E7C67" w:rsidP="006E7C67">
      <w:r>
        <w:tab/>
      </w:r>
      <w:r w:rsidR="00B4203D" w:rsidRPr="00A61461">
        <w:t>Darba mērķi, uzdevumi un risinājumi. Iegūtie rezultāti un to novērtējums.</w:t>
      </w:r>
    </w:p>
    <w:p w14:paraId="327127A9" w14:textId="77777777" w:rsidR="00B4203D" w:rsidRPr="00A61461" w:rsidRDefault="00B4203D" w:rsidP="006E7C67"/>
    <w:p w14:paraId="3A0B3BB0" w14:textId="77777777" w:rsidR="00F44ABD" w:rsidRPr="0053492B" w:rsidRDefault="00B4203D" w:rsidP="00B4203D">
      <w:r w:rsidRPr="00A61461">
        <w:t>Darba apjoms - ___. lpp., ___ tabulas, ___ attēli un ___ pielikumi.</w:t>
      </w:r>
    </w:p>
    <w:p w14:paraId="5BFD98BE" w14:textId="77777777" w:rsidR="00BD253F" w:rsidRPr="0053492B" w:rsidRDefault="00F44ABD" w:rsidP="00BD253F">
      <w:r w:rsidRPr="0053492B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BD253F" w:rsidRPr="00451246" w14:paraId="76357784" w14:textId="77777777">
        <w:tc>
          <w:tcPr>
            <w:tcW w:w="9288" w:type="dxa"/>
          </w:tcPr>
          <w:p w14:paraId="2AD987A4" w14:textId="77777777" w:rsidR="00BD253F" w:rsidRPr="00451246" w:rsidRDefault="00FF7296" w:rsidP="00A02F12">
            <w:pPr>
              <w:pStyle w:val="Anotcija-RTUDITF"/>
              <w:rPr>
                <w:lang w:val="en-GB"/>
              </w:rPr>
            </w:pPr>
            <w:r w:rsidRPr="00451246">
              <w:rPr>
                <w:lang w:val="en-GB"/>
              </w:rPr>
              <w:lastRenderedPageBreak/>
              <w:t>RIGA</w:t>
            </w:r>
            <w:r w:rsidR="001915D7">
              <w:rPr>
                <w:lang w:val="en-GB"/>
              </w:rPr>
              <w:t xml:space="preserve"> </w:t>
            </w:r>
            <w:r w:rsidRPr="00451246">
              <w:rPr>
                <w:lang w:val="en-GB"/>
              </w:rPr>
              <w:t>TECHNICAL</w:t>
            </w:r>
            <w:r w:rsidR="001915D7">
              <w:rPr>
                <w:lang w:val="en-GB"/>
              </w:rPr>
              <w:t xml:space="preserve"> </w:t>
            </w:r>
            <w:r w:rsidRPr="00451246">
              <w:rPr>
                <w:lang w:val="en-GB"/>
              </w:rPr>
              <w:t>UNIVERSITY</w:t>
            </w:r>
          </w:p>
        </w:tc>
      </w:tr>
      <w:tr w:rsidR="00BD253F" w:rsidRPr="00451246" w14:paraId="633F2158" w14:textId="77777777">
        <w:tc>
          <w:tcPr>
            <w:tcW w:w="9288" w:type="dxa"/>
          </w:tcPr>
          <w:p w14:paraId="7C36F417" w14:textId="77777777" w:rsidR="00BD253F" w:rsidRPr="00451246" w:rsidRDefault="00FF7296" w:rsidP="00EF7A4A">
            <w:pPr>
              <w:pStyle w:val="Anotcija-RTUDITF"/>
              <w:rPr>
                <w:lang w:val="en-GB"/>
              </w:rPr>
            </w:pPr>
            <w:r w:rsidRPr="00451246">
              <w:rPr>
                <w:lang w:val="en-GB"/>
              </w:rPr>
              <w:t>FACULTY OF COMPUTER SCIENCE AND INFORMATION TECHNOLOGY</w:t>
            </w:r>
          </w:p>
        </w:tc>
      </w:tr>
      <w:tr w:rsidR="00BD253F" w:rsidRPr="00451246" w14:paraId="7D544646" w14:textId="77777777">
        <w:tc>
          <w:tcPr>
            <w:tcW w:w="9288" w:type="dxa"/>
          </w:tcPr>
          <w:p w14:paraId="07EF2B14" w14:textId="77777777" w:rsidR="00BD253F" w:rsidRPr="00451246" w:rsidRDefault="007860F8" w:rsidP="00943F44">
            <w:pPr>
              <w:pStyle w:val="Anotcija-ITI"/>
              <w:rPr>
                <w:lang w:val="en-GB"/>
              </w:rPr>
            </w:pPr>
            <w:r w:rsidRPr="00451246">
              <w:rPr>
                <w:lang w:val="en-GB"/>
              </w:rPr>
              <w:t xml:space="preserve">Institute of </w:t>
            </w:r>
            <w:r w:rsidR="00943F44">
              <w:rPr>
                <w:lang w:val="en-GB"/>
              </w:rPr>
              <w:t>Information T</w:t>
            </w:r>
            <w:r w:rsidRPr="00451246">
              <w:rPr>
                <w:lang w:val="en-GB"/>
              </w:rPr>
              <w:t>echnology</w:t>
            </w:r>
          </w:p>
        </w:tc>
      </w:tr>
      <w:tr w:rsidR="00BD253F" w:rsidRPr="00451246" w14:paraId="480EB7DB" w14:textId="77777777">
        <w:tc>
          <w:tcPr>
            <w:tcW w:w="9288" w:type="dxa"/>
          </w:tcPr>
          <w:p w14:paraId="2518EB7C" w14:textId="77777777" w:rsidR="00BD253F" w:rsidRPr="00FE7CEE" w:rsidRDefault="00942212" w:rsidP="00FE7CEE">
            <w:pPr>
              <w:pStyle w:val="Anotcija-temats"/>
              <w:rPr>
                <w:caps/>
                <w:noProof/>
                <w:lang w:val="en-GB"/>
              </w:rPr>
            </w:pPr>
            <w:r w:rsidRPr="00FE7CEE">
              <w:rPr>
                <w:caps/>
                <w:noProof/>
              </w:rPr>
              <w:t>Programming Languages C Alternatives in Computer Graphics</w:t>
            </w:r>
          </w:p>
        </w:tc>
      </w:tr>
      <w:tr w:rsidR="00BD253F" w:rsidRPr="00451246" w14:paraId="3DF42F40" w14:textId="77777777">
        <w:tc>
          <w:tcPr>
            <w:tcW w:w="9288" w:type="dxa"/>
          </w:tcPr>
          <w:p w14:paraId="77B03528" w14:textId="77777777" w:rsidR="00BD253F" w:rsidRPr="00451246" w:rsidRDefault="00942212" w:rsidP="000D6ED2">
            <w:pPr>
              <w:pStyle w:val="Anotcija-VrdsUzv"/>
              <w:rPr>
                <w:noProof/>
                <w:lang w:val="en-GB"/>
              </w:rPr>
            </w:pPr>
            <w:r>
              <w:rPr>
                <w:noProof/>
              </w:rPr>
              <w:t>Aleksandrs Koroļko</w:t>
            </w:r>
          </w:p>
        </w:tc>
      </w:tr>
      <w:tr w:rsidR="00BD253F" w:rsidRPr="00451246" w14:paraId="426C4368" w14:textId="77777777">
        <w:tc>
          <w:tcPr>
            <w:tcW w:w="9288" w:type="dxa"/>
          </w:tcPr>
          <w:p w14:paraId="5BC57D7E" w14:textId="77777777" w:rsidR="00BD253F" w:rsidRPr="00451246" w:rsidRDefault="00BD253F" w:rsidP="0054509F">
            <w:pPr>
              <w:pStyle w:val="Anotcija"/>
              <w:rPr>
                <w:lang w:val="en-GB"/>
              </w:rPr>
            </w:pPr>
            <w:r w:rsidRPr="00451246">
              <w:rPr>
                <w:lang w:val="en-GB"/>
              </w:rPr>
              <w:t>Annotation</w:t>
            </w:r>
          </w:p>
        </w:tc>
      </w:tr>
    </w:tbl>
    <w:p w14:paraId="4E62D78E" w14:textId="77777777" w:rsidR="00BD253F" w:rsidRPr="00451246" w:rsidRDefault="00BD253F" w:rsidP="0054509F">
      <w:pPr>
        <w:pStyle w:val="Anotcija-VrdsUzv"/>
        <w:rPr>
          <w:lang w:val="en-GB"/>
        </w:rPr>
      </w:pPr>
    </w:p>
    <w:p w14:paraId="40F43635" w14:textId="77777777" w:rsidR="00BD253F" w:rsidRPr="00451246" w:rsidRDefault="006E7C67" w:rsidP="006E7C67">
      <w:pPr>
        <w:rPr>
          <w:lang w:val="en-GB"/>
        </w:rPr>
      </w:pPr>
      <w:r w:rsidRPr="00451246">
        <w:rPr>
          <w:lang w:val="en-GB"/>
        </w:rPr>
        <w:tab/>
      </w:r>
      <w:r w:rsidR="00150307">
        <w:rPr>
          <w:lang w:val="en-GB"/>
        </w:rPr>
        <w:t>Goal</w:t>
      </w:r>
      <w:r w:rsidR="007A0F04" w:rsidRPr="00451246">
        <w:rPr>
          <w:lang w:val="en-GB"/>
        </w:rPr>
        <w:t>s of the work</w:t>
      </w:r>
      <w:r w:rsidR="008733AD" w:rsidRPr="00451246">
        <w:rPr>
          <w:lang w:val="en-GB"/>
        </w:rPr>
        <w:t>,</w:t>
      </w:r>
      <w:r w:rsidR="00B23983">
        <w:rPr>
          <w:lang w:val="en-GB"/>
        </w:rPr>
        <w:t xml:space="preserve"> </w:t>
      </w:r>
      <w:r w:rsidR="008733AD" w:rsidRPr="00451246">
        <w:rPr>
          <w:lang w:val="en-GB"/>
        </w:rPr>
        <w:t>r</w:t>
      </w:r>
      <w:r w:rsidR="001134F9" w:rsidRPr="00451246">
        <w:rPr>
          <w:lang w:val="en-GB"/>
        </w:rPr>
        <w:t>esult</w:t>
      </w:r>
      <w:r w:rsidR="00C00DD1" w:rsidRPr="00451246">
        <w:rPr>
          <w:lang w:val="en-GB"/>
        </w:rPr>
        <w:t>s</w:t>
      </w:r>
      <w:r w:rsidR="001134F9" w:rsidRPr="00451246">
        <w:rPr>
          <w:lang w:val="en-GB"/>
        </w:rPr>
        <w:t xml:space="preserve"> and their</w:t>
      </w:r>
      <w:r w:rsidR="00B23983">
        <w:rPr>
          <w:lang w:val="en-GB"/>
        </w:rPr>
        <w:t xml:space="preserve"> </w:t>
      </w:r>
      <w:r w:rsidR="00192F84" w:rsidRPr="00451246">
        <w:rPr>
          <w:lang w:val="en-GB"/>
        </w:rPr>
        <w:t>estimations</w:t>
      </w:r>
      <w:r w:rsidR="00D47F36" w:rsidRPr="00451246">
        <w:rPr>
          <w:lang w:val="en-GB"/>
        </w:rPr>
        <w:t>.</w:t>
      </w:r>
    </w:p>
    <w:p w14:paraId="73D05E00" w14:textId="77777777" w:rsidR="00BD253F" w:rsidRPr="00451246" w:rsidRDefault="00BD253F" w:rsidP="00192F84">
      <w:pPr>
        <w:rPr>
          <w:lang w:val="en-GB"/>
        </w:rPr>
      </w:pPr>
    </w:p>
    <w:p w14:paraId="1BB32289" w14:textId="77777777" w:rsidR="00F44ABD" w:rsidRPr="00451246" w:rsidRDefault="00043EE8">
      <w:pPr>
        <w:rPr>
          <w:lang w:val="en-GB"/>
        </w:rPr>
      </w:pPr>
      <w:r w:rsidRPr="00451246">
        <w:rPr>
          <w:lang w:val="en-GB"/>
        </w:rPr>
        <w:t>The work contains</w:t>
      </w:r>
      <w:r w:rsidR="00192F84" w:rsidRPr="00451246">
        <w:rPr>
          <w:lang w:val="en-GB"/>
        </w:rPr>
        <w:t>___ p., ___ tables, ____ figures and ___ appendixes.</w:t>
      </w:r>
    </w:p>
    <w:p w14:paraId="4240910D" w14:textId="77777777" w:rsidR="00F422C0" w:rsidRPr="00570FEB" w:rsidRDefault="00F44ABD" w:rsidP="00F422C0">
      <w:pPr>
        <w:rPr>
          <w:lang w:val="en-GB"/>
        </w:rPr>
      </w:pPr>
      <w:r w:rsidRPr="00451246">
        <w:rPr>
          <w:lang w:val="en-GB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E15D82" w:rsidRPr="00A61461" w14:paraId="7E531475" w14:textId="77777777" w:rsidTr="00CC1637">
        <w:tc>
          <w:tcPr>
            <w:tcW w:w="9288" w:type="dxa"/>
          </w:tcPr>
          <w:p w14:paraId="42096ACD" w14:textId="77777777" w:rsidR="00E15D82" w:rsidRPr="00A61461" w:rsidRDefault="00E15D82" w:rsidP="00CC1637">
            <w:pPr>
              <w:pStyle w:val="Anotcija-RTUDITF"/>
            </w:pPr>
            <w:r>
              <w:lastRenderedPageBreak/>
              <w:t>[</w:t>
            </w:r>
            <w:r w:rsidRPr="00A61461">
              <w:t>UNIVERSITĀTE</w:t>
            </w:r>
            <w:r>
              <w:t>S NOSAUKUMS OTRAJĀ SVEŠVALODĀ]</w:t>
            </w:r>
          </w:p>
        </w:tc>
      </w:tr>
      <w:tr w:rsidR="00E15D82" w:rsidRPr="00422E5F" w14:paraId="6F4B6377" w14:textId="77777777" w:rsidTr="00CC1637">
        <w:tc>
          <w:tcPr>
            <w:tcW w:w="9288" w:type="dxa"/>
          </w:tcPr>
          <w:p w14:paraId="5444D27A" w14:textId="77777777" w:rsidR="00E15D82" w:rsidRPr="00A61461" w:rsidRDefault="00E15D82" w:rsidP="00CC1637">
            <w:pPr>
              <w:pStyle w:val="Anotcija-RTUDITF"/>
            </w:pPr>
            <w:r>
              <w:t>[FAKULTĀTES NOSAUKUMS OTRAJĀ SVEŠVALODĀ]</w:t>
            </w:r>
          </w:p>
        </w:tc>
      </w:tr>
      <w:tr w:rsidR="00E15D82" w:rsidRPr="00A61461" w14:paraId="6E95C2E5" w14:textId="77777777" w:rsidTr="00CC1637">
        <w:tc>
          <w:tcPr>
            <w:tcW w:w="9288" w:type="dxa"/>
          </w:tcPr>
          <w:p w14:paraId="3A33C192" w14:textId="77777777" w:rsidR="00E15D82" w:rsidRPr="00A61461" w:rsidRDefault="00E15D82" w:rsidP="00E15D82">
            <w:pPr>
              <w:pStyle w:val="Anotcija-ITI"/>
            </w:pPr>
            <w:r>
              <w:t xml:space="preserve">[Institūta nosaukums otrajā svešvalodā] </w:t>
            </w:r>
          </w:p>
        </w:tc>
      </w:tr>
      <w:tr w:rsidR="00E15D82" w:rsidRPr="00A61461" w14:paraId="22B7584D" w14:textId="77777777" w:rsidTr="00CC1637">
        <w:tc>
          <w:tcPr>
            <w:tcW w:w="9288" w:type="dxa"/>
          </w:tcPr>
          <w:p w14:paraId="0262C8A0" w14:textId="77777777" w:rsidR="00E15D82" w:rsidRPr="0054509F" w:rsidRDefault="00E15D82" w:rsidP="00CC1637">
            <w:pPr>
              <w:pStyle w:val="Anotcija-temats"/>
            </w:pPr>
            <w:r>
              <w:t>[Tēmas nosaukums otrajā svešvalodā]</w:t>
            </w:r>
          </w:p>
        </w:tc>
      </w:tr>
      <w:tr w:rsidR="00E15D82" w:rsidRPr="00A61461" w14:paraId="53C66FDB" w14:textId="77777777" w:rsidTr="00CC1637">
        <w:tc>
          <w:tcPr>
            <w:tcW w:w="9288" w:type="dxa"/>
          </w:tcPr>
          <w:p w14:paraId="6EC341F6" w14:textId="77777777" w:rsidR="00E15D82" w:rsidRPr="00A61461" w:rsidRDefault="00E15D82" w:rsidP="00CC1637">
            <w:pPr>
              <w:pStyle w:val="Anotcija-VrdsUzv"/>
            </w:pPr>
            <w:r>
              <w:t>[Studenta vārds, uzvārds otrajā svešvalodā]</w:t>
            </w:r>
          </w:p>
        </w:tc>
      </w:tr>
      <w:tr w:rsidR="00E15D82" w:rsidRPr="00A61461" w14:paraId="58C16D24" w14:textId="77777777" w:rsidTr="00CC1637">
        <w:tc>
          <w:tcPr>
            <w:tcW w:w="9288" w:type="dxa"/>
          </w:tcPr>
          <w:p w14:paraId="7EBDF733" w14:textId="77777777" w:rsidR="00E15D82" w:rsidRPr="00A61461" w:rsidRDefault="00E15D82" w:rsidP="00CC1637">
            <w:pPr>
              <w:pStyle w:val="Anotcija"/>
            </w:pPr>
            <w:r>
              <w:t>[„Anotācija” otrajā svešvalodā]</w:t>
            </w:r>
          </w:p>
        </w:tc>
      </w:tr>
    </w:tbl>
    <w:p w14:paraId="0F84E39C" w14:textId="77777777" w:rsidR="00E15D82" w:rsidRPr="00A61461" w:rsidRDefault="00E15D82" w:rsidP="00E15D82">
      <w:pPr>
        <w:pStyle w:val="Anotcija-VrdsUzv"/>
      </w:pPr>
    </w:p>
    <w:p w14:paraId="781C8FDD" w14:textId="77777777" w:rsidR="00E15D82" w:rsidRPr="00A61461" w:rsidRDefault="00E15D82" w:rsidP="00E15D82">
      <w:r>
        <w:tab/>
        <w:t>[</w:t>
      </w:r>
      <w:r w:rsidRPr="00A61461">
        <w:t>Darba mērķi, uzdevumi un risinājumi. Iegūtie rezultāti un to novērtējums.</w:t>
      </w:r>
      <w:r>
        <w:t xml:space="preserve"> Otrajā svešvalodā.]</w:t>
      </w:r>
    </w:p>
    <w:p w14:paraId="7AC81A53" w14:textId="77777777" w:rsidR="00E15D82" w:rsidRPr="00A61461" w:rsidRDefault="00E15D82" w:rsidP="00E15D82"/>
    <w:p w14:paraId="69A6EAE5" w14:textId="77777777" w:rsidR="00E15D82" w:rsidRDefault="00E15D82" w:rsidP="00E15D82">
      <w:r>
        <w:t>[</w:t>
      </w:r>
      <w:r w:rsidRPr="00A61461">
        <w:t>Darba apjoms - ___. lpp., ___ tabulas, ___ attēli un ___ pielikumi.</w:t>
      </w:r>
      <w:r>
        <w:t xml:space="preserve"> Otrajā svešvalodā.]</w:t>
      </w:r>
    </w:p>
    <w:p w14:paraId="438E4010" w14:textId="77777777" w:rsidR="00D3331D" w:rsidRDefault="00E15D82" w:rsidP="0030426A">
      <w:pPr>
        <w:jc w:val="center"/>
        <w:rPr>
          <w:b/>
          <w:caps/>
          <w:sz w:val="28"/>
        </w:rPr>
      </w:pPr>
      <w:r>
        <w:br w:type="page"/>
      </w:r>
      <w:r w:rsidR="0030426A">
        <w:rPr>
          <w:b/>
          <w:caps/>
          <w:sz w:val="28"/>
        </w:rPr>
        <w:lastRenderedPageBreak/>
        <w:t>Saturs</w:t>
      </w:r>
    </w:p>
    <w:p w14:paraId="509C71E0" w14:textId="68CB5163" w:rsidR="00041FA2" w:rsidRDefault="00DF3F8C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TOC \o "1-3" \h \z \t "Pielikums;2" </w:instrText>
      </w:r>
      <w:r>
        <w:fldChar w:fldCharType="separate"/>
      </w:r>
      <w:hyperlink w:anchor="_Toc32308813" w:history="1">
        <w:r w:rsidR="00041FA2" w:rsidRPr="001665F0">
          <w:rPr>
            <w:rStyle w:val="Hyperlink"/>
            <w:noProof/>
          </w:rPr>
          <w:t>IEVADS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_Toc32308813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7</w:t>
        </w:r>
        <w:r w:rsidR="00041FA2">
          <w:rPr>
            <w:noProof/>
            <w:webHidden/>
          </w:rPr>
          <w:fldChar w:fldCharType="end"/>
        </w:r>
      </w:hyperlink>
    </w:p>
    <w:p w14:paraId="1CC986C1" w14:textId="6275ECF2" w:rsidR="00041FA2" w:rsidRDefault="009E0617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14" w:history="1">
        <w:r w:rsidR="00041FA2" w:rsidRPr="001665F0">
          <w:rPr>
            <w:rStyle w:val="Hyperlink"/>
            <w:noProof/>
          </w:rPr>
          <w:t>1.</w:t>
        </w:r>
        <w:r w:rsidR="00041FA2">
          <w:rPr>
            <w:rFonts w:asciiTheme="minorHAnsi" w:eastAsiaTheme="minorEastAsia" w:hAnsiTheme="minorHAnsi" w:cstheme="minorBidi"/>
            <w:caps w:val="0"/>
            <w:noProof/>
            <w:snapToGrid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Teoretiska Daļa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_Toc32308814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9</w:t>
        </w:r>
        <w:r w:rsidR="00041FA2">
          <w:rPr>
            <w:noProof/>
            <w:webHidden/>
          </w:rPr>
          <w:fldChar w:fldCharType="end"/>
        </w:r>
      </w:hyperlink>
    </w:p>
    <w:p w14:paraId="7A434E8F" w14:textId="3844113C" w:rsidR="00041FA2" w:rsidRDefault="009E06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32308815" w:history="1">
        <w:r w:rsidR="00041FA2" w:rsidRPr="001665F0">
          <w:rPr>
            <w:rStyle w:val="Hyperlink"/>
            <w:noProof/>
          </w:rPr>
          <w:t>1.1.</w:t>
        </w:r>
        <w:r w:rsidR="00041FA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Paradigmas salīdzināšanā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_Toc32308815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9</w:t>
        </w:r>
        <w:r w:rsidR="00041FA2">
          <w:rPr>
            <w:noProof/>
            <w:webHidden/>
          </w:rPr>
          <w:fldChar w:fldCharType="end"/>
        </w:r>
      </w:hyperlink>
    </w:p>
    <w:p w14:paraId="0329C9DA" w14:textId="4B4206CD" w:rsidR="00041FA2" w:rsidRDefault="009E06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32308816" w:history="1">
        <w:r w:rsidR="00041FA2" w:rsidRPr="001665F0">
          <w:rPr>
            <w:rStyle w:val="Hyperlink"/>
            <w:noProof/>
          </w:rPr>
          <w:t>1.2.</w:t>
        </w:r>
        <w:r w:rsidR="00041FA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Rust, GO Lang, V Lang programmēšanas valodas sintakse un pamatjēdzieni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_Toc32308816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10</w:t>
        </w:r>
        <w:r w:rsidR="00041FA2">
          <w:rPr>
            <w:noProof/>
            <w:webHidden/>
          </w:rPr>
          <w:fldChar w:fldCharType="end"/>
        </w:r>
      </w:hyperlink>
    </w:p>
    <w:p w14:paraId="75315415" w14:textId="43EB6B8F" w:rsidR="00041FA2" w:rsidRDefault="009E0617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 w:eastAsia="en-US" w:bidi="ar-SA"/>
        </w:rPr>
      </w:pPr>
      <w:hyperlink w:anchor="_Toc32308817" w:history="1">
        <w:r w:rsidR="00041FA2" w:rsidRPr="001665F0">
          <w:rPr>
            <w:rStyle w:val="Hyperlink"/>
            <w:noProof/>
          </w:rPr>
          <w:t>1.2.1.</w:t>
        </w:r>
        <w:r w:rsidR="00041FA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Programmēšanas valoda Rust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_Toc32308817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10</w:t>
        </w:r>
        <w:r w:rsidR="00041FA2">
          <w:rPr>
            <w:noProof/>
            <w:webHidden/>
          </w:rPr>
          <w:fldChar w:fldCharType="end"/>
        </w:r>
      </w:hyperlink>
    </w:p>
    <w:p w14:paraId="0073AA10" w14:textId="02ABB452" w:rsidR="00041FA2" w:rsidRDefault="009E0617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18" w:history="1">
        <w:r w:rsidR="00041FA2" w:rsidRPr="001665F0">
          <w:rPr>
            <w:rStyle w:val="Hyperlink"/>
            <w:noProof/>
          </w:rPr>
          <w:t>SECINĀJUMI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_Toc32308818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23</w:t>
        </w:r>
        <w:r w:rsidR="00041FA2">
          <w:rPr>
            <w:noProof/>
            <w:webHidden/>
          </w:rPr>
          <w:fldChar w:fldCharType="end"/>
        </w:r>
      </w:hyperlink>
    </w:p>
    <w:p w14:paraId="704FD8BD" w14:textId="4F7ED59F" w:rsidR="00041FA2" w:rsidRDefault="009E0617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19" w:history="1">
        <w:r w:rsidR="00041FA2" w:rsidRPr="001665F0">
          <w:rPr>
            <w:rStyle w:val="Hyperlink"/>
            <w:noProof/>
          </w:rPr>
          <w:t>LITERATŪRA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_Toc32308819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24</w:t>
        </w:r>
        <w:r w:rsidR="00041FA2">
          <w:rPr>
            <w:noProof/>
            <w:webHidden/>
          </w:rPr>
          <w:fldChar w:fldCharType="end"/>
        </w:r>
      </w:hyperlink>
    </w:p>
    <w:p w14:paraId="423ABBF4" w14:textId="6259D759" w:rsidR="00041FA2" w:rsidRDefault="009E0617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20" w:history="1">
        <w:r w:rsidR="00041FA2" w:rsidRPr="001665F0">
          <w:rPr>
            <w:rStyle w:val="Hyperlink"/>
            <w:noProof/>
          </w:rPr>
          <w:t>PIELIKUMI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_Toc32308820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3701F9">
          <w:rPr>
            <w:noProof/>
            <w:webHidden/>
          </w:rPr>
          <w:t>26</w:t>
        </w:r>
        <w:r w:rsidR="00041FA2">
          <w:rPr>
            <w:noProof/>
            <w:webHidden/>
          </w:rPr>
          <w:fldChar w:fldCharType="end"/>
        </w:r>
      </w:hyperlink>
    </w:p>
    <w:p w14:paraId="0F326F3F" w14:textId="6249573B" w:rsidR="00E15D82" w:rsidRPr="005F42CD" w:rsidRDefault="00DF3F8C" w:rsidP="00DF3F8C">
      <w:r>
        <w:fldChar w:fldCharType="end"/>
      </w:r>
    </w:p>
    <w:p w14:paraId="1CE288D3" w14:textId="30DB63EC" w:rsidR="00E15D82" w:rsidRDefault="00E15D82" w:rsidP="00E15D82">
      <w:pPr>
        <w:pStyle w:val="Heading1bezNumbering"/>
      </w:pPr>
      <w:bookmarkStart w:id="0" w:name="_Toc371458774"/>
      <w:bookmarkStart w:id="1" w:name="_Toc32308813"/>
      <w:r>
        <w:lastRenderedPageBreak/>
        <w:t>IEVADS</w:t>
      </w:r>
      <w:bookmarkEnd w:id="0"/>
      <w:bookmarkEnd w:id="1"/>
    </w:p>
    <w:p w14:paraId="6B95182B" w14:textId="71668732" w:rsidR="002B633C" w:rsidRDefault="0067583D" w:rsidP="002B633C">
      <w:r>
        <w:tab/>
        <w:t>Mūsdienas C valoda skaitās par vienu no populārākajām programmēšanas valodas</w:t>
      </w:r>
      <w:r w:rsidR="00DE25B1">
        <w:t>, jo lielāka daļa no izveidotas UNIX operētājsistēmas tika bāzēta uz C valodu un tā pat lielāka daļa no jaunajiem projektiem izmanto C valodu kā bāze. Bet jā apskatīt lielāko daļu no mūsdienas programmēšanas valodām, tad visi cenšas apiet to un kļūst labākajai, lai aizvietot C valodu un pārņemt priekšroku</w:t>
      </w:r>
      <w:r w:rsidR="0093756D">
        <w:t xml:space="preserve"> izmantojot jaunu sintakse, kas atvieglo kodu saprātošanu un rakstīšanu, k</w:t>
      </w:r>
      <w:r w:rsidR="00E8720E">
        <w:t>ā</w:t>
      </w:r>
      <w:r w:rsidR="0093756D">
        <w:t xml:space="preserve"> arī </w:t>
      </w:r>
      <w:r w:rsidR="00702594">
        <w:t>apvienojot dažādas programmēšanas paradigmas</w:t>
      </w:r>
      <w:r w:rsidR="00E8720E">
        <w:t>, kas palīdz izstrādātājam risināt sarežģītās problēmas ar kuru realizēšanās C valodā būtu vairākas problēm</w:t>
      </w:r>
      <w:r w:rsidR="009A47C5">
        <w:t>as.</w:t>
      </w:r>
      <w:r w:rsidR="00F2649C">
        <w:t xml:space="preserve"> </w:t>
      </w:r>
      <w:r w:rsidR="00C028B1">
        <w:t>No tā ir iemesls apskatīt vai ir kādas no C valodas alternatīviem, kuriem būs priekšrocībā viena no svarīgākajām datorzinātnes nozarē – datorgrafik</w:t>
      </w:r>
      <w:r w:rsidR="00DC7C7F">
        <w:t>ā</w:t>
      </w:r>
      <w:r w:rsidR="008D31E2">
        <w:t xml:space="preserve">, ar kuru ir iespējams rādīt datora </w:t>
      </w:r>
      <w:r w:rsidR="008D31E2" w:rsidRPr="008D31E2">
        <w:t>veiktspēju</w:t>
      </w:r>
      <w:r w:rsidR="00DC7C7F">
        <w:t>.</w:t>
      </w:r>
    </w:p>
    <w:p w14:paraId="234EBD51" w14:textId="418BC15D" w:rsidR="00F2649C" w:rsidRDefault="00F2649C" w:rsidP="002B633C">
      <w:r>
        <w:tab/>
      </w:r>
      <w:r w:rsidR="00C028B1">
        <w:t xml:space="preserve">Ar datorgrafiku ir saistīta lielāka daļa no </w:t>
      </w:r>
      <w:r w:rsidR="009551C1">
        <w:t>datorzinātnes</w:t>
      </w:r>
      <w:r w:rsidR="00DC7C7F">
        <w:t xml:space="preserve"> nozare kopš no 1951. gadā [1]</w:t>
      </w:r>
      <w:r w:rsidR="008D31E2">
        <w:t xml:space="preserve"> un mūslaiki šajā nozarē bija sasniegtas lielākie rezultāti, piemērām virtuālas un paplašinātas realitātes realizēšana. </w:t>
      </w:r>
      <w:r w:rsidR="00FF7C25">
        <w:t>Viena no svarīgākajām īpašībām datorgrafika – tai jābūt vairākplatformu programmētai</w:t>
      </w:r>
      <w:r w:rsidR="00643942">
        <w:t xml:space="preserve"> un</w:t>
      </w:r>
      <w:r w:rsidR="00F35ED0">
        <w:t xml:space="preserve"> optimizētai, jo</w:t>
      </w:r>
      <w:r w:rsidR="00643942">
        <w:t xml:space="preserve"> lielāka problēma ir saglabāt kvalitāte un veiktspēju vairākās platformās, no tā bija atrasts mūsdienās risinājums datorgrafikā – OpenGL, kura</w:t>
      </w:r>
      <w:r w:rsidR="00C1784C">
        <w:t>,</w:t>
      </w:r>
      <w:r w:rsidR="00643942">
        <w:t xml:space="preserve"> salīdzinot ar Windows operētājsistēmas datorgrafikas risinājumu DirectX ir labāk</w:t>
      </w:r>
      <w:r w:rsidR="00C1784C">
        <w:t xml:space="preserve"> vairākas salīdzinājumos</w:t>
      </w:r>
      <w:r w:rsidR="00F35ED0">
        <w:t xml:space="preserve"> </w:t>
      </w:r>
      <w:r w:rsidR="00C1784C">
        <w:t>[2],</w:t>
      </w:r>
      <w:r w:rsidR="00643942">
        <w:t xml:space="preserve"> un tai piemīt vairākplatformu izmanto</w:t>
      </w:r>
      <w:r w:rsidR="00197C8D">
        <w:t>šana</w:t>
      </w:r>
      <w:r w:rsidR="008148DD">
        <w:t xml:space="preserve"> [</w:t>
      </w:r>
      <w:r w:rsidR="00C1784C">
        <w:t>3</w:t>
      </w:r>
      <w:r w:rsidR="008148DD">
        <w:t>]</w:t>
      </w:r>
      <w:r w:rsidR="00643942">
        <w:t>.</w:t>
      </w:r>
      <w:r w:rsidR="00DC1B52">
        <w:t xml:space="preserve"> </w:t>
      </w:r>
      <w:r w:rsidR="00C1784C">
        <w:t>Arī OpenGL tas ir atklāta grafiska bibliotēka un no tā tai piemīt realizācija vairākās mūsdienīgas programmēšanas valodas, kuri atšķiras tikai sintaksiski, bet realizācijas pamatideja atstājas</w:t>
      </w:r>
      <w:r w:rsidR="00F35ED0">
        <w:t>, ar ko ir ļoti viegli izmantot standartu OpenGL dokumentāciju [4</w:t>
      </w:r>
      <w:r w:rsidR="00D6798B">
        <w:t>, 12</w:t>
      </w:r>
      <w:r w:rsidR="00F35ED0">
        <w:t>].</w:t>
      </w:r>
    </w:p>
    <w:p w14:paraId="5D008CD2" w14:textId="1D4B3F2E" w:rsidR="00F35ED0" w:rsidRDefault="00F35ED0" w:rsidP="002B633C">
      <w:r>
        <w:tab/>
      </w:r>
      <w:r w:rsidR="006137EC">
        <w:t xml:space="preserve">Lai </w:t>
      </w:r>
      <w:r w:rsidR="00376708">
        <w:t>izvēlēt</w:t>
      </w:r>
      <w:r w:rsidR="006137EC">
        <w:t xml:space="preserve"> </w:t>
      </w:r>
      <w:r w:rsidR="00E26D8B">
        <w:t>C valodas alternatīvas</w:t>
      </w:r>
      <w:r w:rsidR="00376708">
        <w:t xml:space="preserve"> ir </w:t>
      </w:r>
      <w:r w:rsidR="00E26D8B">
        <w:t>vajadzīgi izvēlēt tādas mūsdienīgas programmēšanas valodas, kuri ir</w:t>
      </w:r>
      <w:r w:rsidR="00376708">
        <w:t xml:space="preserve"> vairāk</w:t>
      </w:r>
      <w:r w:rsidR="00E26D8B">
        <w:t xml:space="preserve"> pietuvināt</w:t>
      </w:r>
      <w:r w:rsidR="00376708">
        <w:t xml:space="preserve">i pie C programmēšanas valoda </w:t>
      </w:r>
      <w:r w:rsidR="00273B1B">
        <w:t xml:space="preserve">kompilācijas un pamatdarbības ar datnēm </w:t>
      </w:r>
      <w:r w:rsidR="00376708">
        <w:t>realizēšana</w:t>
      </w:r>
      <w:r w:rsidR="00273B1B">
        <w:t>s</w:t>
      </w:r>
      <w:r w:rsidR="00376708">
        <w:t xml:space="preserve">, jo mūsdienas C valoda skaitās par vienu no atraktākajam un </w:t>
      </w:r>
      <w:r w:rsidR="00844A71">
        <w:t>sava starpā parastākajam valodām [5], ka arī ir jāizvēlējas tādas alternatīvas, kuriem ir realizēta OpenGL bibliotēka.</w:t>
      </w:r>
    </w:p>
    <w:p w14:paraId="416FF5C2" w14:textId="2937180D" w:rsidR="00FC540A" w:rsidRDefault="00844A71" w:rsidP="002B633C">
      <w:r>
        <w:tab/>
        <w:t xml:space="preserve">Pēc </w:t>
      </w:r>
      <w:r w:rsidR="00042F91">
        <w:t>vairāku</w:t>
      </w:r>
      <w:r>
        <w:t xml:space="preserve"> piemēru apskatīšanu</w:t>
      </w:r>
      <w:r w:rsidR="00042F91">
        <w:t xml:space="preserve"> pamatojoties uz valodas informāciju “Slant”</w:t>
      </w:r>
      <w:r w:rsidR="00042F91">
        <w:rPr>
          <w:rStyle w:val="FootnoteReference"/>
        </w:rPr>
        <w:footnoteReference w:id="1"/>
      </w:r>
      <w:r w:rsidR="00042F91">
        <w:t xml:space="preserve"> tīmekļa resursiem,</w:t>
      </w:r>
      <w:r>
        <w:t xml:space="preserve"> bija izvēlētas Rust, G</w:t>
      </w:r>
      <w:r w:rsidR="000A4081">
        <w:t>O</w:t>
      </w:r>
      <w:r>
        <w:t xml:space="preserve"> Lang un V Lang</w:t>
      </w:r>
      <w:r w:rsidR="003B6132">
        <w:t xml:space="preserve"> programmēšanas valodas</w:t>
      </w:r>
      <w:r>
        <w:t xml:space="preserve">, kuri skaitās par </w:t>
      </w:r>
      <w:r w:rsidR="00273B1B">
        <w:t>tuvākajām C valodas mūsdienīgajām alternatīviem</w:t>
      </w:r>
      <w:r w:rsidR="00A9763F">
        <w:t>,</w:t>
      </w:r>
      <w:r w:rsidR="00273B1B">
        <w:t xml:space="preserve"> </w:t>
      </w:r>
      <w:r w:rsidR="00AC409A">
        <w:t>ka arī</w:t>
      </w:r>
      <w:r w:rsidR="00A52CAF">
        <w:t>,</w:t>
      </w:r>
      <w:r w:rsidR="00AC409A">
        <w:t xml:space="preserve"> viņiem ir</w:t>
      </w:r>
      <w:r w:rsidR="00273B1B">
        <w:t xml:space="preserve"> realizētās OpenGL bibliotēkas</w:t>
      </w:r>
      <w:r w:rsidR="00F71D85">
        <w:t xml:space="preserve">. </w:t>
      </w:r>
    </w:p>
    <w:p w14:paraId="47ED4E60" w14:textId="1043EE2A" w:rsidR="00DE25B1" w:rsidRPr="0093756D" w:rsidRDefault="00FC540A" w:rsidP="002B633C">
      <w:r>
        <w:tab/>
        <w:t>L</w:t>
      </w:r>
      <w:r w:rsidR="00F71D85">
        <w:t xml:space="preserve">ai uzzināt, vai no izvēlētajām valodām ir alternatīva, kas ir labāk, nekā C </w:t>
      </w:r>
      <w:r w:rsidR="00F71D85">
        <w:lastRenderedPageBreak/>
        <w:t>programmēšanas valoda datorgrafikā, pamatojoties uz OpenGL izmantošanu, ir vajadzīgi veikt</w:t>
      </w:r>
      <w:r w:rsidR="0079321B">
        <w:t xml:space="preserve"> viena tipa programmas</w:t>
      </w:r>
      <w:r w:rsidR="00F71D85">
        <w:t xml:space="preserve"> veiktspējas salīdzinājumus</w:t>
      </w:r>
      <w:r w:rsidR="0079321B">
        <w:t xml:space="preserve"> uz v</w:t>
      </w:r>
      <w:r w:rsidR="00B85623">
        <w:t>airākiem datoriem</w:t>
      </w:r>
      <w:r w:rsidR="00161509">
        <w:t xml:space="preserve"> ar dažādām harakteristikām</w:t>
      </w:r>
      <w:r w:rsidR="0079321B">
        <w:t>, lai visas salīdzinājuma posmi bija objektīvi</w:t>
      </w:r>
      <w:r w:rsidR="00F71D85">
        <w:t xml:space="preserve">, ka arī </w:t>
      </w:r>
      <w:r w:rsidR="0079321B">
        <w:t xml:space="preserve">ir svarīgi </w:t>
      </w:r>
      <w:r w:rsidR="003077F5">
        <w:t>salīdzināt</w:t>
      </w:r>
      <w:r w:rsidR="00F71D85">
        <w:t xml:space="preserve"> sintakses</w:t>
      </w:r>
      <w:r w:rsidR="003077F5">
        <w:t xml:space="preserve"> konstrukcijas</w:t>
      </w:r>
      <w:r w:rsidR="0079321B">
        <w:t>, kas ļauj atvieglot</w:t>
      </w:r>
      <w:r w:rsidR="003077F5">
        <w:t xml:space="preserve"> vai gan paātrināt koda</w:t>
      </w:r>
      <w:r w:rsidR="0079321B">
        <w:t xml:space="preserve"> pamatdarbību, koda lasāmību</w:t>
      </w:r>
      <w:r w:rsidR="00571EA1">
        <w:t xml:space="preserve"> un kopējo programmas veiktspēju.</w:t>
      </w:r>
    </w:p>
    <w:p w14:paraId="39A7BE53" w14:textId="38123375" w:rsidR="00E15D82" w:rsidRDefault="000A4081" w:rsidP="00E030A8">
      <w:pPr>
        <w:pStyle w:val="Heading1"/>
      </w:pPr>
      <w:bookmarkStart w:id="2" w:name="_Toc32308814"/>
      <w:r>
        <w:lastRenderedPageBreak/>
        <w:t>Teoretiska Daļa</w:t>
      </w:r>
      <w:bookmarkEnd w:id="2"/>
    </w:p>
    <w:p w14:paraId="62FDC74E" w14:textId="5D52F283" w:rsidR="00863138" w:rsidRDefault="000A4081" w:rsidP="009067FD">
      <w:r>
        <w:tab/>
      </w:r>
      <w:r w:rsidR="00971E23">
        <w:t>Pirms</w:t>
      </w:r>
      <w:r w:rsidR="00A428A0">
        <w:t xml:space="preserve"> pamat</w:t>
      </w:r>
      <w:r w:rsidR="00971E23">
        <w:t xml:space="preserve"> programmas izveidošanai</w:t>
      </w:r>
      <w:r w:rsidR="00A428A0">
        <w:t xml:space="preserve"> katrā izvēlēta programmēšanas valodā, uz kuras pamata būs veidoti galīgie salīdzinājumi,</w:t>
      </w:r>
      <w:r w:rsidR="00971E23">
        <w:t xml:space="preserve"> ir svarīgi zināt</w:t>
      </w:r>
      <w:r w:rsidR="00717C00">
        <w:t xml:space="preserve"> Rust, GO Lang, V Lang</w:t>
      </w:r>
      <w:r w:rsidR="00971E23">
        <w:t xml:space="preserve"> </w:t>
      </w:r>
      <w:r w:rsidR="00717C00">
        <w:t xml:space="preserve">programmēšanas </w:t>
      </w:r>
      <w:r w:rsidR="00A428A0">
        <w:t>valodas sintakse</w:t>
      </w:r>
      <w:r w:rsidR="00717C00">
        <w:t xml:space="preserve"> un pamatjēdzieni</w:t>
      </w:r>
      <w:r w:rsidR="00F41609">
        <w:t>,</w:t>
      </w:r>
      <w:r w:rsidR="00717C00">
        <w:t xml:space="preserve"> salīdzināt</w:t>
      </w:r>
      <w:r w:rsidR="00F41609">
        <w:t xml:space="preserve"> </w:t>
      </w:r>
      <w:r w:rsidR="00717C00">
        <w:t xml:space="preserve">C Lang, Rust, GO Lang un V Lang </w:t>
      </w:r>
      <w:r w:rsidR="00A428A0">
        <w:t xml:space="preserve">paradigmas, </w:t>
      </w:r>
      <w:r w:rsidR="00F41609">
        <w:t>ka arī iepazināties ar OpenGL pamat būtne, lai izveidot kvalitatīvu programmu katrā valodā.</w:t>
      </w:r>
    </w:p>
    <w:p w14:paraId="2632CAAF" w14:textId="11565DEF" w:rsidR="00863138" w:rsidRDefault="00863138" w:rsidP="00863138">
      <w:pPr>
        <w:pStyle w:val="Heading2"/>
      </w:pPr>
      <w:bookmarkStart w:id="3" w:name="_Toc32308815"/>
      <w:r>
        <w:t xml:space="preserve">Paradigmas </w:t>
      </w:r>
      <w:r w:rsidR="008F6EAA">
        <w:t>salīdzināšanā</w:t>
      </w:r>
      <w:bookmarkEnd w:id="3"/>
    </w:p>
    <w:p w14:paraId="6BE5D6EB" w14:textId="670FF32A" w:rsidR="0079114F" w:rsidRDefault="001D63B7" w:rsidP="0079114F">
      <w:pPr>
        <w:rPr>
          <w:lang w:eastAsia="en-US"/>
        </w:rPr>
      </w:pPr>
      <w:r>
        <w:rPr>
          <w:lang w:eastAsia="en-US"/>
        </w:rPr>
        <w:tab/>
        <w:t xml:space="preserve">Ar paradigmām ir iespējams uzzināt </w:t>
      </w:r>
      <w:r w:rsidR="005E3831">
        <w:rPr>
          <w:lang w:eastAsia="en-US"/>
        </w:rPr>
        <w:t>kā tiek klasificēta programmēšanas valoda un kādām nolūkam to ir jāizmanto. Priekš salīdzināšanai tiek izveidota tabula</w:t>
      </w:r>
      <w:r w:rsidR="006956DA">
        <w:rPr>
          <w:lang w:eastAsia="en-US"/>
        </w:rPr>
        <w:t xml:space="preserve"> (</w:t>
      </w:r>
      <w:r w:rsidR="004C4818">
        <w:rPr>
          <w:lang w:eastAsia="en-US"/>
        </w:rPr>
        <w:fldChar w:fldCharType="begin"/>
      </w:r>
      <w:r w:rsidR="004C4818">
        <w:rPr>
          <w:lang w:eastAsia="en-US"/>
        </w:rPr>
        <w:instrText xml:space="preserve"> REF _Ref32170599 \h </w:instrText>
      </w:r>
      <w:r w:rsidR="004C4818">
        <w:rPr>
          <w:lang w:eastAsia="en-US"/>
        </w:rPr>
      </w:r>
      <w:r w:rsidR="004C4818">
        <w:rPr>
          <w:lang w:eastAsia="en-US"/>
        </w:rPr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1</w:t>
      </w:r>
      <w:r w:rsidR="003701F9">
        <w:t xml:space="preserve"> tabula</w:t>
      </w:r>
      <w:r w:rsidR="004C4818">
        <w:rPr>
          <w:lang w:eastAsia="en-US"/>
        </w:rPr>
        <w:fldChar w:fldCharType="end"/>
      </w:r>
      <w:r w:rsidR="006956DA">
        <w:rPr>
          <w:lang w:eastAsia="en-US"/>
        </w:rPr>
        <w:t>)</w:t>
      </w:r>
      <w:r w:rsidR="005E3831">
        <w:rPr>
          <w:lang w:eastAsia="en-US"/>
        </w:rPr>
        <w:t>, kurā ir paradītās</w:t>
      </w:r>
      <w:r w:rsidR="004C0844">
        <w:rPr>
          <w:lang w:eastAsia="en-US"/>
        </w:rPr>
        <w:t xml:space="preserve"> izvēlētas darba programmēšanas valodas ar</w:t>
      </w:r>
      <w:r w:rsidR="005E3831">
        <w:rPr>
          <w:lang w:eastAsia="en-US"/>
        </w:rPr>
        <w:t xml:space="preserve"> vis</w:t>
      </w:r>
      <w:r w:rsidR="004C0844">
        <w:rPr>
          <w:lang w:eastAsia="en-US"/>
        </w:rPr>
        <w:t>ām</w:t>
      </w:r>
      <w:r w:rsidR="005E3831">
        <w:rPr>
          <w:lang w:eastAsia="en-US"/>
        </w:rPr>
        <w:t xml:space="preserve"> paradigm</w:t>
      </w:r>
      <w:r w:rsidR="004C0844">
        <w:rPr>
          <w:lang w:eastAsia="en-US"/>
        </w:rPr>
        <w:t>ām</w:t>
      </w:r>
      <w:r w:rsidR="005B2E46">
        <w:rPr>
          <w:lang w:eastAsia="en-US"/>
        </w:rPr>
        <w:t>,</w:t>
      </w:r>
      <w:r w:rsidR="005E3831">
        <w:rPr>
          <w:lang w:eastAsia="en-US"/>
        </w:rPr>
        <w:t xml:space="preserve"> kuras bija minētās</w:t>
      </w:r>
      <w:r w:rsidR="00A16B45">
        <w:rPr>
          <w:lang w:eastAsia="en-US"/>
        </w:rPr>
        <w:t xml:space="preserve"> programmēšanas </w:t>
      </w:r>
      <w:r w:rsidR="005E3831">
        <w:rPr>
          <w:lang w:eastAsia="en-US"/>
        </w:rPr>
        <w:t>valodas</w:t>
      </w:r>
      <w:r w:rsidR="00A16B45">
        <w:rPr>
          <w:lang w:eastAsia="en-US"/>
        </w:rPr>
        <w:t xml:space="preserve"> Rust, GO Lang, V Lang</w:t>
      </w:r>
      <w:r w:rsidR="00D137D9">
        <w:rPr>
          <w:lang w:eastAsia="en-US"/>
        </w:rPr>
        <w:t xml:space="preserve"> dokumentācijā</w:t>
      </w:r>
      <w:r w:rsidR="006A59EF">
        <w:rPr>
          <w:lang w:eastAsia="en-US"/>
        </w:rPr>
        <w:t xml:space="preserve"> </w:t>
      </w:r>
      <w:r w:rsidR="00D137D9">
        <w:rPr>
          <w:lang w:eastAsia="en-US"/>
        </w:rPr>
        <w:t>[9</w:t>
      </w:r>
      <w:r w:rsidR="006A59EF">
        <w:rPr>
          <w:lang w:eastAsia="en-US"/>
        </w:rPr>
        <w:t>-</w:t>
      </w:r>
      <w:r w:rsidR="00A6048E">
        <w:rPr>
          <w:lang w:eastAsia="en-US"/>
        </w:rPr>
        <w:t>11</w:t>
      </w:r>
      <w:r w:rsidR="0075424D">
        <w:rPr>
          <w:lang w:eastAsia="en-US"/>
        </w:rPr>
        <w:t>]</w:t>
      </w:r>
      <w:r w:rsidR="009C62B2">
        <w:rPr>
          <w:lang w:eastAsia="en-US"/>
        </w:rPr>
        <w:t xml:space="preserve"> un</w:t>
      </w:r>
      <w:r w:rsidR="00FA1D8D">
        <w:rPr>
          <w:lang w:eastAsia="en-US"/>
        </w:rPr>
        <w:t xml:space="preserve"> </w:t>
      </w:r>
      <w:r w:rsidR="00D451B1">
        <w:rPr>
          <w:lang w:eastAsia="en-US"/>
        </w:rPr>
        <w:t>tīmekļa rakstos</w:t>
      </w:r>
      <w:r w:rsidR="00D451B1">
        <w:rPr>
          <w:rStyle w:val="FootnoteReference"/>
          <w:lang w:eastAsia="en-US"/>
        </w:rPr>
        <w:footnoteReference w:id="2"/>
      </w:r>
      <w:r w:rsidR="00CF11A2">
        <w:rPr>
          <w:vertAlign w:val="superscript"/>
          <w:lang w:eastAsia="en-US"/>
        </w:rPr>
        <w:t>,</w:t>
      </w:r>
      <w:r w:rsidR="00B54FD1">
        <w:rPr>
          <w:rStyle w:val="FootnoteReference"/>
          <w:lang w:eastAsia="en-US"/>
        </w:rPr>
        <w:footnoteReference w:id="3"/>
      </w:r>
      <w:r w:rsidR="00CF11A2">
        <w:rPr>
          <w:vertAlign w:val="superscript"/>
          <w:lang w:eastAsia="en-US"/>
        </w:rPr>
        <w:t>,</w:t>
      </w:r>
      <w:r w:rsidR="00CF11A2">
        <w:rPr>
          <w:rStyle w:val="FootnoteReference"/>
          <w:lang w:eastAsia="en-US"/>
        </w:rPr>
        <w:footnoteReference w:id="4"/>
      </w:r>
      <w:r w:rsidR="00FA1D8D">
        <w:rPr>
          <w:lang w:eastAsia="en-US"/>
        </w:rPr>
        <w:t xml:space="preserve"> par kopēju informāciju par paradigmā</w:t>
      </w:r>
      <w:r w:rsidR="004C0844">
        <w:rPr>
          <w:lang w:eastAsia="en-US"/>
        </w:rPr>
        <w:t>m</w:t>
      </w:r>
      <w:r w:rsidR="00D451B1" w:rsidRPr="00D451B1">
        <w:rPr>
          <w:vanish/>
          <w:lang w:eastAsia="en-US"/>
        </w:rPr>
        <w:t>H</w:t>
      </w:r>
      <w:r w:rsidR="00631EC2">
        <w:rPr>
          <w:lang w:eastAsia="en-US"/>
        </w:rPr>
        <w:t>.</w:t>
      </w:r>
    </w:p>
    <w:bookmarkStart w:id="4" w:name="_Ref32170599"/>
    <w:p w14:paraId="2F6A1205" w14:textId="17AA7E03" w:rsidR="0079114F" w:rsidRDefault="005533BA" w:rsidP="00625307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1</w:t>
        </w:r>
      </w:fldSimple>
      <w:r w:rsidR="00BD1F98">
        <w:t xml:space="preserve"> tabula</w:t>
      </w:r>
      <w:bookmarkEnd w:id="4"/>
    </w:p>
    <w:p w14:paraId="2AE3DAB9" w14:textId="4B14912E" w:rsidR="00F37BF2" w:rsidRPr="00F37BF2" w:rsidRDefault="009A0D46" w:rsidP="00F37BF2">
      <w:pPr>
        <w:jc w:val="center"/>
        <w:rPr>
          <w:rStyle w:val="Strong"/>
          <w:lang w:eastAsia="en-US"/>
        </w:rPr>
      </w:pPr>
      <w:r>
        <w:rPr>
          <w:rStyle w:val="Strong"/>
        </w:rPr>
        <w:t>Izvēlētas p</w:t>
      </w:r>
      <w:r w:rsidR="00F37BF2">
        <w:rPr>
          <w:rStyle w:val="Strong"/>
        </w:rPr>
        <w:t>rogrammēšanas valodas paradigmas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521324" w14:paraId="2300A57A" w14:textId="77777777" w:rsidTr="00521324">
        <w:tc>
          <w:tcPr>
            <w:tcW w:w="1857" w:type="dxa"/>
          </w:tcPr>
          <w:p w14:paraId="72D6AADB" w14:textId="77777777" w:rsidR="00521324" w:rsidRDefault="00521324" w:rsidP="00863138">
            <w:pPr>
              <w:rPr>
                <w:lang w:eastAsia="en-US"/>
              </w:rPr>
            </w:pPr>
          </w:p>
        </w:tc>
        <w:tc>
          <w:tcPr>
            <w:tcW w:w="1857" w:type="dxa"/>
          </w:tcPr>
          <w:p w14:paraId="30657843" w14:textId="165305F9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C Lang</w:t>
            </w:r>
          </w:p>
        </w:tc>
        <w:tc>
          <w:tcPr>
            <w:tcW w:w="1858" w:type="dxa"/>
          </w:tcPr>
          <w:p w14:paraId="3FC380FA" w14:textId="76744F76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GO Lang</w:t>
            </w:r>
          </w:p>
        </w:tc>
        <w:tc>
          <w:tcPr>
            <w:tcW w:w="1858" w:type="dxa"/>
          </w:tcPr>
          <w:p w14:paraId="4A37BA1B" w14:textId="5741FB0F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V Lang</w:t>
            </w:r>
          </w:p>
        </w:tc>
        <w:tc>
          <w:tcPr>
            <w:tcW w:w="1858" w:type="dxa"/>
          </w:tcPr>
          <w:p w14:paraId="56EB7BFE" w14:textId="18CEBC59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Rust</w:t>
            </w:r>
          </w:p>
        </w:tc>
      </w:tr>
      <w:tr w:rsidR="00521324" w14:paraId="715062C5" w14:textId="77777777" w:rsidTr="00521324">
        <w:tc>
          <w:tcPr>
            <w:tcW w:w="1857" w:type="dxa"/>
          </w:tcPr>
          <w:p w14:paraId="616951EC" w14:textId="6A37C48D" w:rsidR="00521324" w:rsidRPr="008112CD" w:rsidRDefault="008112CD" w:rsidP="008112CD">
            <w:pPr>
              <w:widowControl/>
              <w:spacing w:line="240" w:lineRule="auto"/>
              <w:jc w:val="left"/>
              <w:rPr>
                <w:rFonts w:cs="Times New Roman"/>
                <w:snapToGrid/>
                <w:lang w:val="en-US" w:eastAsia="en-US" w:bidi="ar-SA"/>
              </w:rPr>
            </w:pPr>
            <w:r>
              <w:rPr>
                <w:rFonts w:cs="Times New Roman"/>
                <w:snapToGrid/>
                <w:lang w:val="en-US" w:eastAsia="en-US" w:bidi="ar-SA"/>
              </w:rPr>
              <w:t>P</w:t>
            </w:r>
            <w:r w:rsidRPr="008112CD">
              <w:rPr>
                <w:rFonts w:cs="Times New Roman"/>
                <w:snapToGrid/>
                <w:lang w:val="en-US" w:eastAsia="en-US" w:bidi="ar-SA"/>
              </w:rPr>
              <w:t>rocedurāla</w:t>
            </w:r>
          </w:p>
        </w:tc>
        <w:tc>
          <w:tcPr>
            <w:tcW w:w="1857" w:type="dxa"/>
          </w:tcPr>
          <w:p w14:paraId="2078B369" w14:textId="288574C5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51879378" w14:textId="7AF2CE66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593131A4" w14:textId="3C23EE8C" w:rsidR="00521324" w:rsidRDefault="0080433F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4F4A529E" w14:textId="43CF1FEF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521324" w14:paraId="35C61773" w14:textId="77777777" w:rsidTr="00521324">
        <w:tc>
          <w:tcPr>
            <w:tcW w:w="1857" w:type="dxa"/>
          </w:tcPr>
          <w:p w14:paraId="50552B59" w14:textId="34D87686" w:rsidR="00521324" w:rsidRDefault="00444A82" w:rsidP="00863138">
            <w:pPr>
              <w:rPr>
                <w:lang w:eastAsia="en-US"/>
              </w:rPr>
            </w:pPr>
            <w:r>
              <w:rPr>
                <w:rStyle w:val="term"/>
              </w:rPr>
              <w:t>Imperatīva</w:t>
            </w:r>
          </w:p>
        </w:tc>
        <w:tc>
          <w:tcPr>
            <w:tcW w:w="1857" w:type="dxa"/>
          </w:tcPr>
          <w:p w14:paraId="6E6CC5EA" w14:textId="22DD801C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5DF19C97" w14:textId="6C91931F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19112CFE" w14:textId="49835078" w:rsidR="00521324" w:rsidRDefault="0080433F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42F7C179" w14:textId="1E97E23E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521324" w14:paraId="10BF5548" w14:textId="77777777" w:rsidTr="00521324">
        <w:tc>
          <w:tcPr>
            <w:tcW w:w="1857" w:type="dxa"/>
          </w:tcPr>
          <w:p w14:paraId="2ADA9142" w14:textId="5472DD01" w:rsidR="00521324" w:rsidRDefault="007576DA" w:rsidP="00863138">
            <w:pPr>
              <w:rPr>
                <w:lang w:eastAsia="en-US"/>
              </w:rPr>
            </w:pPr>
            <w:r>
              <w:rPr>
                <w:rStyle w:val="term"/>
              </w:rPr>
              <w:t>Objektorientēt</w:t>
            </w:r>
            <w:r w:rsidR="00B62DEF">
              <w:rPr>
                <w:rStyle w:val="term"/>
              </w:rPr>
              <w:t>a</w:t>
            </w:r>
          </w:p>
        </w:tc>
        <w:tc>
          <w:tcPr>
            <w:tcW w:w="1857" w:type="dxa"/>
          </w:tcPr>
          <w:p w14:paraId="1E036B6B" w14:textId="26888425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043CA491" w14:textId="27C60EB7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25820719" w14:textId="53BFA063" w:rsidR="00521324" w:rsidRDefault="001E6509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08571B4F" w14:textId="778097FE" w:rsidR="00521324" w:rsidRDefault="00BD0349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521324" w14:paraId="3B76B96F" w14:textId="77777777" w:rsidTr="00521324">
        <w:tc>
          <w:tcPr>
            <w:tcW w:w="1857" w:type="dxa"/>
          </w:tcPr>
          <w:p w14:paraId="3A4EF1F0" w14:textId="77777777" w:rsidR="00521324" w:rsidRDefault="00244B53" w:rsidP="00863138">
            <w:pPr>
              <w:rPr>
                <w:rStyle w:val="term"/>
              </w:rPr>
            </w:pPr>
            <w:r>
              <w:rPr>
                <w:rStyle w:val="term"/>
              </w:rPr>
              <w:t>Vienlaicīga</w:t>
            </w:r>
          </w:p>
          <w:p w14:paraId="7721459B" w14:textId="1B7C4A50" w:rsidR="00443E9C" w:rsidRDefault="00443E9C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(C</w:t>
            </w:r>
            <w:r w:rsidRPr="00443E9C">
              <w:rPr>
                <w:rStyle w:val="lrzxr"/>
              </w:rPr>
              <w:t>oncurrent</w:t>
            </w:r>
            <w:r>
              <w:rPr>
                <w:lang w:eastAsia="en-US"/>
              </w:rPr>
              <w:t>)</w:t>
            </w:r>
          </w:p>
        </w:tc>
        <w:tc>
          <w:tcPr>
            <w:tcW w:w="1857" w:type="dxa"/>
          </w:tcPr>
          <w:p w14:paraId="52784118" w14:textId="39E4F9C1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6A66243C" w14:textId="742F3F18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6B890EED" w14:textId="74AF40BB" w:rsidR="00521324" w:rsidRDefault="00214B0D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040E80FA" w14:textId="12851297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244B53" w14:paraId="26FAC5EA" w14:textId="77777777" w:rsidTr="00521324">
        <w:tc>
          <w:tcPr>
            <w:tcW w:w="1857" w:type="dxa"/>
          </w:tcPr>
          <w:p w14:paraId="2DA13179" w14:textId="77777777" w:rsidR="00600A09" w:rsidRDefault="00244B53" w:rsidP="00863138">
            <w:pPr>
              <w:rPr>
                <w:rStyle w:val="term"/>
              </w:rPr>
            </w:pPr>
            <w:r>
              <w:rPr>
                <w:rStyle w:val="term"/>
              </w:rPr>
              <w:t>Strukturētā</w:t>
            </w:r>
          </w:p>
          <w:p w14:paraId="1293C8C6" w14:textId="60796EEC" w:rsidR="00443E9C" w:rsidRDefault="009F4E04" w:rsidP="00863138">
            <w:pPr>
              <w:rPr>
                <w:rStyle w:val="term"/>
              </w:rPr>
            </w:pPr>
            <w:r>
              <w:rPr>
                <w:rStyle w:val="term"/>
              </w:rPr>
              <w:t>(S</w:t>
            </w:r>
            <w:r w:rsidRPr="009F4E04">
              <w:rPr>
                <w:rStyle w:val="term"/>
              </w:rPr>
              <w:t>tructured</w:t>
            </w:r>
            <w:r>
              <w:rPr>
                <w:rStyle w:val="term"/>
              </w:rPr>
              <w:t>)</w:t>
            </w:r>
          </w:p>
        </w:tc>
        <w:tc>
          <w:tcPr>
            <w:tcW w:w="1857" w:type="dxa"/>
          </w:tcPr>
          <w:p w14:paraId="4A8A1AF6" w14:textId="704C5F32" w:rsidR="00244B53" w:rsidRDefault="009F4E04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2F3930B3" w14:textId="51C9D1EF" w:rsidR="00244B53" w:rsidRDefault="004C11DB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400E1AFE" w14:textId="02534EAF" w:rsidR="00244B53" w:rsidRDefault="00214B0D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782E658D" w14:textId="06B9BD17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244B53" w14:paraId="2CFCCD87" w14:textId="77777777" w:rsidTr="00521324">
        <w:tc>
          <w:tcPr>
            <w:tcW w:w="1857" w:type="dxa"/>
          </w:tcPr>
          <w:p w14:paraId="301B458B" w14:textId="77777777" w:rsidR="00244B53" w:rsidRDefault="0029038C" w:rsidP="0029038C">
            <w:pPr>
              <w:widowControl/>
              <w:spacing w:line="240" w:lineRule="auto"/>
              <w:jc w:val="left"/>
              <w:rPr>
                <w:rFonts w:cs="Times New Roman"/>
                <w:snapToGrid/>
                <w:lang w:val="en-US" w:eastAsia="en-US" w:bidi="ar-SA"/>
              </w:rPr>
            </w:pPr>
            <w:r>
              <w:rPr>
                <w:rFonts w:cs="Times New Roman"/>
                <w:snapToGrid/>
                <w:lang w:val="en-US" w:eastAsia="en-US" w:bidi="ar-SA"/>
              </w:rPr>
              <w:t>Ģ</w:t>
            </w:r>
            <w:r w:rsidRPr="0029038C">
              <w:rPr>
                <w:rFonts w:cs="Times New Roman"/>
                <w:snapToGrid/>
                <w:lang w:val="en-US" w:eastAsia="en-US" w:bidi="ar-SA"/>
              </w:rPr>
              <w:t xml:space="preserve">enerisks </w:t>
            </w:r>
          </w:p>
          <w:p w14:paraId="23463E17" w14:textId="6BA5A116" w:rsidR="006B4E7A" w:rsidRPr="0029038C" w:rsidRDefault="008C4416" w:rsidP="0029038C">
            <w:pPr>
              <w:widowControl/>
              <w:spacing w:line="240" w:lineRule="auto"/>
              <w:jc w:val="left"/>
              <w:rPr>
                <w:rStyle w:val="term"/>
                <w:rFonts w:cs="Times New Roman"/>
                <w:snapToGrid/>
                <w:lang w:val="en-US" w:eastAsia="en-US" w:bidi="ar-SA"/>
              </w:rPr>
            </w:pPr>
            <w:r>
              <w:rPr>
                <w:rStyle w:val="term"/>
                <w:rFonts w:cs="Times New Roman"/>
                <w:snapToGrid/>
                <w:lang w:val="en-US" w:eastAsia="en-US" w:bidi="ar-SA"/>
              </w:rPr>
              <w:t>(G</w:t>
            </w:r>
            <w:r>
              <w:rPr>
                <w:rStyle w:val="term"/>
                <w:lang w:val="en-US"/>
              </w:rPr>
              <w:t>eneric)</w:t>
            </w:r>
          </w:p>
        </w:tc>
        <w:tc>
          <w:tcPr>
            <w:tcW w:w="1857" w:type="dxa"/>
          </w:tcPr>
          <w:p w14:paraId="58C8BBA4" w14:textId="719212D5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27D360C4" w14:textId="56F29C63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7333FF0A" w14:textId="06851FDC" w:rsidR="00244B53" w:rsidRDefault="0080433F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2CCC198C" w14:textId="004C35D4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7C113E" w14:paraId="0DAFB5EE" w14:textId="77777777" w:rsidTr="00521324">
        <w:tc>
          <w:tcPr>
            <w:tcW w:w="1857" w:type="dxa"/>
          </w:tcPr>
          <w:p w14:paraId="742773FC" w14:textId="54BD2B6F" w:rsidR="007C113E" w:rsidRDefault="007C113E" w:rsidP="0029038C">
            <w:pPr>
              <w:widowControl/>
              <w:spacing w:line="240" w:lineRule="auto"/>
              <w:jc w:val="left"/>
              <w:rPr>
                <w:rFonts w:cs="Times New Roman"/>
                <w:snapToGrid/>
                <w:lang w:val="en-US" w:eastAsia="en-US" w:bidi="ar-SA"/>
              </w:rPr>
            </w:pPr>
            <w:r>
              <w:rPr>
                <w:rStyle w:val="term"/>
              </w:rPr>
              <w:lastRenderedPageBreak/>
              <w:t>Funkcionāla</w:t>
            </w:r>
          </w:p>
        </w:tc>
        <w:tc>
          <w:tcPr>
            <w:tcW w:w="1857" w:type="dxa"/>
          </w:tcPr>
          <w:p w14:paraId="289978B1" w14:textId="50246258" w:rsidR="007C113E" w:rsidRDefault="00443E9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22B7F8BE" w14:textId="10FCDFDA" w:rsidR="007C113E" w:rsidRDefault="00443E9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06CE4DB8" w14:textId="42797CC3" w:rsidR="007C113E" w:rsidRDefault="00214B0D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33884444" w14:textId="36FC8812" w:rsidR="007C113E" w:rsidRDefault="00443E9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14:paraId="57BDAA4C" w14:textId="1BF3778D" w:rsidR="00521324" w:rsidRDefault="00521324" w:rsidP="00863138">
      <w:pPr>
        <w:rPr>
          <w:lang w:eastAsia="en-US"/>
        </w:rPr>
      </w:pPr>
    </w:p>
    <w:p w14:paraId="10A8F64C" w14:textId="4E7289FD" w:rsidR="001775FF" w:rsidRPr="001775FF" w:rsidRDefault="00AE6052" w:rsidP="00863138">
      <w:pPr>
        <w:rPr>
          <w:lang w:eastAsia="en-US"/>
        </w:rPr>
      </w:pPr>
      <w:r>
        <w:rPr>
          <w:lang w:eastAsia="en-US"/>
        </w:rPr>
        <w:tab/>
        <w:t>Ir redzams, kā lielāka daļa no paradigmas piemīt Rust</w:t>
      </w:r>
      <w:r w:rsidR="000B2915">
        <w:rPr>
          <w:lang w:eastAsia="en-US"/>
        </w:rPr>
        <w:t>,</w:t>
      </w:r>
      <w:r w:rsidR="004C11DB">
        <w:rPr>
          <w:lang w:eastAsia="en-US"/>
        </w:rPr>
        <w:t xml:space="preserve"> GO Lang </w:t>
      </w:r>
      <w:r w:rsidR="00E41290">
        <w:rPr>
          <w:lang w:eastAsia="en-US"/>
        </w:rPr>
        <w:t>un V Lang</w:t>
      </w:r>
      <w:r>
        <w:rPr>
          <w:lang w:eastAsia="en-US"/>
        </w:rPr>
        <w:t xml:space="preserve">, kas dod priekšrocību </w:t>
      </w:r>
      <w:r w:rsidR="00D137D9">
        <w:rPr>
          <w:lang w:eastAsia="en-US"/>
        </w:rPr>
        <w:t>virs</w:t>
      </w:r>
      <w:r>
        <w:rPr>
          <w:lang w:eastAsia="en-US"/>
        </w:rPr>
        <w:t xml:space="preserve"> </w:t>
      </w:r>
      <w:r w:rsidR="00056416">
        <w:rPr>
          <w:lang w:eastAsia="en-US"/>
        </w:rPr>
        <w:t>C Lang programmēšanas</w:t>
      </w:r>
      <w:r>
        <w:rPr>
          <w:lang w:eastAsia="en-US"/>
        </w:rPr>
        <w:t xml:space="preserve"> valod</w:t>
      </w:r>
      <w:r w:rsidR="00056416">
        <w:rPr>
          <w:lang w:eastAsia="en-US"/>
        </w:rPr>
        <w:t>ai</w:t>
      </w:r>
      <w:r w:rsidR="006F6918">
        <w:rPr>
          <w:lang w:eastAsia="en-US"/>
        </w:rPr>
        <w:t>, jo ir iespējams izmantojot vienu valodu risināt vairākas problēmas ar vairākiem paradigmas idejām</w:t>
      </w:r>
      <w:r w:rsidR="001775FF">
        <w:rPr>
          <w:lang w:eastAsia="en-US"/>
        </w:rPr>
        <w:t xml:space="preserve"> (multi-paradigma</w:t>
      </w:r>
      <w:r w:rsidR="00E749D6">
        <w:rPr>
          <w:lang w:eastAsia="en-US"/>
        </w:rPr>
        <w:t>s</w:t>
      </w:r>
      <w:r w:rsidR="001775FF">
        <w:rPr>
          <w:lang w:eastAsia="en-US"/>
        </w:rPr>
        <w:t xml:space="preserve"> valoda</w:t>
      </w:r>
      <w:r w:rsidR="00E749D6">
        <w:rPr>
          <w:lang w:eastAsia="en-US"/>
        </w:rPr>
        <w:t>s</w:t>
      </w:r>
      <w:r w:rsidR="001775FF">
        <w:rPr>
          <w:lang w:eastAsia="en-US"/>
        </w:rPr>
        <w:t>)</w:t>
      </w:r>
      <w:r w:rsidR="00E9423F">
        <w:rPr>
          <w:lang w:eastAsia="en-US"/>
        </w:rPr>
        <w:t xml:space="preserve">, </w:t>
      </w:r>
      <w:r w:rsidR="00A4614A">
        <w:rPr>
          <w:lang w:eastAsia="en-US"/>
        </w:rPr>
        <w:t>bet tas varētu kļūst par problēmu, kad tiek izmantotas vairākas paradigmas idejas vienā risinājumā,</w:t>
      </w:r>
      <w:r w:rsidR="00270EAD">
        <w:rPr>
          <w:lang w:eastAsia="en-US"/>
        </w:rPr>
        <w:t xml:space="preserve"> jo tiek pazemināta koda kvalitāte</w:t>
      </w:r>
      <w:r w:rsidR="00317584">
        <w:rPr>
          <w:lang w:eastAsia="en-US"/>
        </w:rPr>
        <w:t xml:space="preserve"> un tās funkcionalitāte. </w:t>
      </w:r>
    </w:p>
    <w:p w14:paraId="3A9CD872" w14:textId="27CDCDDA" w:rsidR="001775FF" w:rsidRPr="00E9423F" w:rsidRDefault="00EF66D3" w:rsidP="00863138">
      <w:r>
        <w:rPr>
          <w:lang w:eastAsia="en-US"/>
        </w:rPr>
        <w:tab/>
        <w:t xml:space="preserve">Protams, ka C valodai piemīt mazāka daļa no paradigmas, jo </w:t>
      </w:r>
      <w:r w:rsidR="006C663B">
        <w:rPr>
          <w:lang w:eastAsia="en-US"/>
        </w:rPr>
        <w:t xml:space="preserve">tā </w:t>
      </w:r>
      <w:r w:rsidR="00E749D6">
        <w:rPr>
          <w:lang w:eastAsia="en-US"/>
        </w:rPr>
        <w:t xml:space="preserve">ir </w:t>
      </w:r>
      <w:r w:rsidR="00EF505F">
        <w:rPr>
          <w:rStyle w:val="term"/>
        </w:rPr>
        <w:t>vien</w:t>
      </w:r>
      <w:r w:rsidR="00E749D6">
        <w:rPr>
          <w:rStyle w:val="term"/>
        </w:rPr>
        <w:t>a</w:t>
      </w:r>
      <w:r w:rsidR="00EF505F">
        <w:rPr>
          <w:rStyle w:val="term"/>
        </w:rPr>
        <w:t xml:space="preserve"> no pirmajiem piemēriem imperatīva paradigmā,</w:t>
      </w:r>
      <w:r w:rsidR="00F82D56">
        <w:rPr>
          <w:rStyle w:val="term"/>
        </w:rPr>
        <w:t xml:space="preserve"> uz kura pamatā tika izveidotas vairākas </w:t>
      </w:r>
      <w:r w:rsidR="00E749D6">
        <w:rPr>
          <w:rStyle w:val="term"/>
        </w:rPr>
        <w:t xml:space="preserve">mūsdienīgi zināmās </w:t>
      </w:r>
      <w:r w:rsidR="00F82D56">
        <w:rPr>
          <w:rStyle w:val="term"/>
        </w:rPr>
        <w:t>paradigmas</w:t>
      </w:r>
      <w:r w:rsidR="00EF505F">
        <w:rPr>
          <w:rStyle w:val="term"/>
        </w:rPr>
        <w:t xml:space="preserve"> pamatojoties uz</w:t>
      </w:r>
      <w:r w:rsidR="004C11DB">
        <w:rPr>
          <w:rStyle w:val="term"/>
        </w:rPr>
        <w:t xml:space="preserve"> </w:t>
      </w:r>
      <w:r w:rsidR="004C11DB" w:rsidRPr="00476D84">
        <w:rPr>
          <w:rStyle w:val="term"/>
          <w:color w:val="FF0000"/>
        </w:rPr>
        <w:t>1. pielikuma</w:t>
      </w:r>
      <w:r w:rsidR="00EF505F" w:rsidRPr="00476D84">
        <w:rPr>
          <w:rStyle w:val="term"/>
          <w:color w:val="FF0000"/>
        </w:rPr>
        <w:t xml:space="preserve"> </w:t>
      </w:r>
      <w:r w:rsidR="00F82D56">
        <w:rPr>
          <w:rStyle w:val="term"/>
        </w:rPr>
        <w:t>attēlu.</w:t>
      </w:r>
    </w:p>
    <w:p w14:paraId="779AEE36" w14:textId="3E83E938" w:rsidR="0055612C" w:rsidRDefault="006E7336" w:rsidP="0055612C">
      <w:pPr>
        <w:pStyle w:val="Heading2"/>
      </w:pPr>
      <w:bookmarkStart w:id="5" w:name="_Toc32308816"/>
      <w:r>
        <w:t>Rust, GO Lang, V Lang programmēšanas v</w:t>
      </w:r>
      <w:r w:rsidR="0055612C">
        <w:t>alodas sintakse</w:t>
      </w:r>
      <w:r w:rsidR="000A5447">
        <w:t xml:space="preserve"> un</w:t>
      </w:r>
      <w:r w:rsidR="0055612C">
        <w:t xml:space="preserve"> </w:t>
      </w:r>
      <w:r w:rsidR="000A5447">
        <w:t>pamat</w:t>
      </w:r>
      <w:r w:rsidR="0055612C">
        <w:t>jēdzieni</w:t>
      </w:r>
      <w:bookmarkEnd w:id="5"/>
    </w:p>
    <w:p w14:paraId="1B7EACB1" w14:textId="4C7E7FF1" w:rsidR="009305A2" w:rsidRDefault="0055612C" w:rsidP="0055612C">
      <w:pPr>
        <w:rPr>
          <w:lang w:eastAsia="en-US"/>
        </w:rPr>
      </w:pPr>
      <w:r>
        <w:rPr>
          <w:lang w:eastAsia="en-US"/>
        </w:rPr>
        <w:tab/>
        <w:t>Katra</w:t>
      </w:r>
      <w:r w:rsidR="00211D9C">
        <w:rPr>
          <w:lang w:eastAsia="en-US"/>
        </w:rPr>
        <w:t xml:space="preserve"> programmēšanas valoda tiek veidota, lai</w:t>
      </w:r>
      <w:r w:rsidR="00286B45">
        <w:rPr>
          <w:lang w:eastAsia="en-US"/>
        </w:rPr>
        <w:t xml:space="preserve"> palīdzēt</w:t>
      </w:r>
      <w:r w:rsidR="00582C46">
        <w:rPr>
          <w:lang w:eastAsia="en-US"/>
        </w:rPr>
        <w:t xml:space="preserve"> ātrāk</w:t>
      </w:r>
      <w:r w:rsidR="005E55BF">
        <w:rPr>
          <w:lang w:eastAsia="en-US"/>
        </w:rPr>
        <w:t xml:space="preserve"> un drošāk</w:t>
      </w:r>
      <w:r w:rsidR="00211D9C">
        <w:rPr>
          <w:lang w:eastAsia="en-US"/>
        </w:rPr>
        <w:t xml:space="preserve"> atrisināt vairākas</w:t>
      </w:r>
      <w:r w:rsidR="00286B45" w:rsidRPr="00286B45">
        <w:rPr>
          <w:lang w:eastAsia="en-US"/>
        </w:rPr>
        <w:t xml:space="preserve"> </w:t>
      </w:r>
      <w:r w:rsidR="00286B45">
        <w:rPr>
          <w:lang w:eastAsia="en-US"/>
        </w:rPr>
        <w:t>specifiskas</w:t>
      </w:r>
      <w:r w:rsidR="00211D9C">
        <w:rPr>
          <w:lang w:eastAsia="en-US"/>
        </w:rPr>
        <w:t xml:space="preserve"> problēmās</w:t>
      </w:r>
      <w:r w:rsidR="00D13B65">
        <w:rPr>
          <w:lang w:eastAsia="en-US"/>
        </w:rPr>
        <w:t xml:space="preserve"> datorzinātnes un</w:t>
      </w:r>
      <w:r w:rsidR="00582C46">
        <w:rPr>
          <w:lang w:eastAsia="en-US"/>
        </w:rPr>
        <w:t xml:space="preserve"> informācijas tehnoloģijas nozarē, kur citās valodās būs sastopamas</w:t>
      </w:r>
      <w:r w:rsidR="004B4532">
        <w:rPr>
          <w:lang w:eastAsia="en-US"/>
        </w:rPr>
        <w:t xml:space="preserve"> ar</w:t>
      </w:r>
      <w:r w:rsidR="00582C46">
        <w:rPr>
          <w:lang w:eastAsia="en-US"/>
        </w:rPr>
        <w:t xml:space="preserve"> vairāk</w:t>
      </w:r>
      <w:r w:rsidR="004B4532">
        <w:rPr>
          <w:lang w:eastAsia="en-US"/>
        </w:rPr>
        <w:t>ām</w:t>
      </w:r>
      <w:r w:rsidR="00582C46">
        <w:rPr>
          <w:lang w:eastAsia="en-US"/>
        </w:rPr>
        <w:t xml:space="preserve"> problēmā</w:t>
      </w:r>
      <w:r w:rsidR="004B4532">
        <w:rPr>
          <w:lang w:eastAsia="en-US"/>
        </w:rPr>
        <w:t>m</w:t>
      </w:r>
      <w:r w:rsidR="00582C46">
        <w:rPr>
          <w:lang w:eastAsia="en-US"/>
        </w:rPr>
        <w:t xml:space="preserve">, no tā ir svarīgi zināt </w:t>
      </w:r>
      <w:r w:rsidR="007A5555">
        <w:rPr>
          <w:lang w:eastAsia="en-US"/>
        </w:rPr>
        <w:t>katrā izvēlēta programmēšanas valoda</w:t>
      </w:r>
      <w:r w:rsidR="00582C46">
        <w:rPr>
          <w:lang w:eastAsia="en-US"/>
        </w:rPr>
        <w:t xml:space="preserve"> priekšrocībās</w:t>
      </w:r>
      <w:r w:rsidR="00635DED">
        <w:rPr>
          <w:lang w:eastAsia="en-US"/>
        </w:rPr>
        <w:t xml:space="preserve"> pamatojaties uz tās</w:t>
      </w:r>
      <w:r w:rsidR="000828FB">
        <w:rPr>
          <w:lang w:eastAsia="en-US"/>
        </w:rPr>
        <w:t xml:space="preserve"> </w:t>
      </w:r>
      <w:r w:rsidR="00635DED">
        <w:rPr>
          <w:lang w:eastAsia="en-US"/>
        </w:rPr>
        <w:t>sintakse un pamatjēdzien</w:t>
      </w:r>
      <w:r w:rsidR="007377F2">
        <w:rPr>
          <w:lang w:eastAsia="en-US"/>
        </w:rPr>
        <w:t>iem</w:t>
      </w:r>
      <w:r w:rsidR="00635DED">
        <w:rPr>
          <w:lang w:eastAsia="en-US"/>
        </w:rPr>
        <w:t>.</w:t>
      </w:r>
    </w:p>
    <w:p w14:paraId="3C09312E" w14:textId="594544A4" w:rsidR="009305A2" w:rsidRDefault="009305A2" w:rsidP="009305A2">
      <w:pPr>
        <w:pStyle w:val="Heading3"/>
      </w:pPr>
      <w:bookmarkStart w:id="6" w:name="_Toc32308817"/>
      <w:r>
        <w:t xml:space="preserve">Programmēšanas valoda </w:t>
      </w:r>
      <w:r w:rsidR="00BB1DBD">
        <w:t>Rust</w:t>
      </w:r>
      <w:bookmarkEnd w:id="6"/>
    </w:p>
    <w:p w14:paraId="5167387F" w14:textId="74898C43" w:rsidR="00526A3C" w:rsidRDefault="006C4564" w:rsidP="00526A3C">
      <w:pPr>
        <w:rPr>
          <w:rStyle w:val="tlid-translation"/>
        </w:rPr>
      </w:pPr>
      <w:r>
        <w:rPr>
          <w:lang w:eastAsia="en-US"/>
        </w:rPr>
        <w:tab/>
        <w:t xml:space="preserve">Rust uzskatīts par C Lang tipa programmēšanas valodu, kurā pamatā tiek lietots multi-paradigmas </w:t>
      </w:r>
      <w:r w:rsidR="00AD5D07">
        <w:rPr>
          <w:lang w:eastAsia="en-US"/>
        </w:rPr>
        <w:t>piegājiens, kas savieno sevī vairākas programmēšanas idejas, kā tiek minēts IBM rakstā</w:t>
      </w:r>
      <w:r w:rsidR="00AD5D07">
        <w:rPr>
          <w:rStyle w:val="FootnoteReference"/>
          <w:lang w:eastAsia="en-US"/>
        </w:rPr>
        <w:footnoteReference w:id="5"/>
      </w:r>
      <w:r w:rsidR="00D21E6F">
        <w:rPr>
          <w:lang w:eastAsia="en-US"/>
        </w:rPr>
        <w:t>, arī, kā tiek paradīts attēlā</w:t>
      </w:r>
      <w:r w:rsidR="00D21E6F">
        <w:rPr>
          <w:rStyle w:val="FootnoteReference"/>
          <w:lang w:eastAsia="en-US"/>
        </w:rPr>
        <w:footnoteReference w:id="6"/>
      </w:r>
      <w:r w:rsidR="00D21E6F">
        <w:rPr>
          <w:lang w:eastAsia="en-US"/>
        </w:rPr>
        <w:t xml:space="preserve"> (</w:t>
      </w:r>
      <w:r w:rsidR="0084229C">
        <w:rPr>
          <w:lang w:eastAsia="en-US"/>
        </w:rPr>
        <w:fldChar w:fldCharType="begin"/>
      </w:r>
      <w:r w:rsidR="0084229C">
        <w:rPr>
          <w:lang w:eastAsia="en-US"/>
        </w:rPr>
        <w:instrText xml:space="preserve"> REF _Ref32329230 \h </w:instrText>
      </w:r>
      <w:r w:rsidR="0084229C">
        <w:rPr>
          <w:lang w:eastAsia="en-US"/>
        </w:rPr>
      </w:r>
      <w:r w:rsidR="0084229C">
        <w:rPr>
          <w:lang w:eastAsia="en-US"/>
        </w:rPr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1</w:t>
      </w:r>
      <w:r w:rsidR="0084229C">
        <w:rPr>
          <w:lang w:eastAsia="en-US"/>
        </w:rPr>
        <w:fldChar w:fldCharType="end"/>
      </w:r>
      <w:r w:rsidR="00FC2B29">
        <w:rPr>
          <w:lang w:eastAsia="en-US"/>
        </w:rPr>
        <w:t xml:space="preserve"> </w:t>
      </w:r>
      <w:r w:rsidR="00D93CE4">
        <w:rPr>
          <w:lang w:eastAsia="en-US"/>
        </w:rPr>
        <w:t>att.</w:t>
      </w:r>
      <w:r w:rsidR="00D21E6F">
        <w:rPr>
          <w:lang w:eastAsia="en-US"/>
        </w:rPr>
        <w:t>)</w:t>
      </w:r>
      <w:r w:rsidR="00CC4ED0">
        <w:rPr>
          <w:lang w:eastAsia="en-US"/>
        </w:rPr>
        <w:t>,</w:t>
      </w:r>
      <w:r w:rsidR="00D21E6F">
        <w:rPr>
          <w:lang w:eastAsia="en-US"/>
        </w:rPr>
        <w:t xml:space="preserve"> ir redzams, ka par Rust tuvākajiem </w:t>
      </w:r>
      <w:r w:rsidR="00D21E6F">
        <w:rPr>
          <w:rStyle w:val="tlid-translation"/>
        </w:rPr>
        <w:t>priekšgājējiem skaitās OCaml, Haskell, C++ un Cyclone</w:t>
      </w:r>
      <w:r w:rsidR="00A9351E">
        <w:rPr>
          <w:rStyle w:val="tlid-translation"/>
        </w:rPr>
        <w:t xml:space="preserve"> programmēšanas valodas, kas savukārt apvieno tās </w:t>
      </w:r>
      <w:r w:rsidR="00C56B1F">
        <w:rPr>
          <w:rStyle w:val="tlid-translation"/>
        </w:rPr>
        <w:t>pamatjēdzienus, sintakse.</w:t>
      </w:r>
      <w:r w:rsidR="00A9351E">
        <w:rPr>
          <w:rStyle w:val="tlid-translation"/>
        </w:rPr>
        <w:t xml:space="preserve"> </w:t>
      </w:r>
    </w:p>
    <w:p w14:paraId="7C1B741F" w14:textId="1890B9E6" w:rsidR="001E084E" w:rsidRDefault="000639B3" w:rsidP="000639B3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F3CC46" wp14:editId="678C46FD">
            <wp:extent cx="5155565" cy="1744510"/>
            <wp:effectExtent l="19050" t="19050" r="26035" b="27305"/>
            <wp:docPr id="5" name="Picture 5" descr="Timeline of source languages leading to Rust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meline of source languages leading to Rust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67" cy="17632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7" w:name="_Ref32329230"/>
    <w:p w14:paraId="03385DC9" w14:textId="037E5D97" w:rsidR="000639B3" w:rsidRDefault="00303A47" w:rsidP="00303A47">
      <w:pPr>
        <w:pStyle w:val="Caption"/>
        <w:rPr>
          <w:rStyle w:val="tlid-translation"/>
          <w:b/>
          <w:bCs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Ilustrācija \* ARABIC \s 1 </w:instrText>
      </w:r>
      <w:r>
        <w:fldChar w:fldCharType="separate"/>
      </w:r>
      <w:r>
        <w:t>1</w:t>
      </w:r>
      <w:r>
        <w:fldChar w:fldCharType="end"/>
      </w:r>
      <w:bookmarkEnd w:id="7"/>
      <w:r w:rsidR="000639B3">
        <w:t xml:space="preserve"> att. </w:t>
      </w:r>
      <w:r w:rsidR="000639B3" w:rsidRPr="00625307">
        <w:rPr>
          <w:b/>
          <w:bCs/>
        </w:rPr>
        <w:t xml:space="preserve">Rust </w:t>
      </w:r>
      <w:r w:rsidR="000639B3" w:rsidRPr="00625307">
        <w:rPr>
          <w:rStyle w:val="tlid-translation"/>
          <w:b/>
          <w:bCs/>
        </w:rPr>
        <w:t>priekšgājēji</w:t>
      </w:r>
    </w:p>
    <w:p w14:paraId="36ECA8BC" w14:textId="77777777" w:rsidR="005156D3" w:rsidRPr="00526A3C" w:rsidRDefault="005156D3" w:rsidP="005156D3">
      <w:pPr>
        <w:pStyle w:val="Heading4"/>
        <w:rPr>
          <w:lang w:eastAsia="en-US"/>
        </w:rPr>
      </w:pPr>
      <w:r>
        <w:rPr>
          <w:lang w:eastAsia="en-US"/>
        </w:rPr>
        <w:t>Pamatjēdziens</w:t>
      </w:r>
    </w:p>
    <w:p w14:paraId="30120346" w14:textId="2B99A284" w:rsidR="005156D3" w:rsidRDefault="005156D3" w:rsidP="005156D3">
      <w:pPr>
        <w:rPr>
          <w:lang w:eastAsia="en-US"/>
        </w:rPr>
      </w:pPr>
      <w:r>
        <w:rPr>
          <w:lang w:eastAsia="en-US"/>
        </w:rPr>
        <w:tab/>
        <w:t>Pamatojoties uz Rust dokumentāciju [9] un uz tīmekļa rakstiem</w:t>
      </w:r>
      <w:r>
        <w:rPr>
          <w:rStyle w:val="FootnoteReference"/>
          <w:lang w:eastAsia="en-US"/>
        </w:rPr>
        <w:footnoteReference w:id="7"/>
      </w:r>
      <w:r>
        <w:rPr>
          <w:vertAlign w:val="superscript"/>
          <w:lang w:eastAsia="en-US"/>
        </w:rPr>
        <w:t>,</w:t>
      </w:r>
      <w:r>
        <w:rPr>
          <w:rStyle w:val="FootnoteReference"/>
          <w:lang w:eastAsia="en-US"/>
        </w:rPr>
        <w:footnoteReference w:id="8"/>
      </w:r>
      <w:r>
        <w:rPr>
          <w:lang w:eastAsia="en-US"/>
        </w:rPr>
        <w:t xml:space="preserve">, Rust programmēšanas valoda pamatjēdziens apvienot </w:t>
      </w:r>
      <w:r>
        <w:rPr>
          <w:rStyle w:val="term"/>
        </w:rPr>
        <w:t>zema līmeņa</w:t>
      </w:r>
      <w:r>
        <w:rPr>
          <w:lang w:eastAsia="en-US"/>
        </w:rPr>
        <w:t xml:space="preserve"> un </w:t>
      </w:r>
      <w:r>
        <w:rPr>
          <w:rStyle w:val="term"/>
        </w:rPr>
        <w:t>augšēja līmeņa</w:t>
      </w:r>
      <w:r>
        <w:rPr>
          <w:lang w:eastAsia="en-US"/>
        </w:rPr>
        <w:t xml:space="preserve"> programmēšanas valodas </w:t>
      </w:r>
      <w:r>
        <w:rPr>
          <w:rStyle w:val="term"/>
        </w:rPr>
        <w:t>jēdzienus</w:t>
      </w:r>
      <w:r>
        <w:rPr>
          <w:lang w:eastAsia="en-US"/>
        </w:rPr>
        <w:t>, kas rezultātā iekļauj sevī izpildes ātrumu un drošību kā ir paradīts attēlā</w:t>
      </w:r>
      <w:r>
        <w:rPr>
          <w:rStyle w:val="FootnoteReference"/>
          <w:lang w:eastAsia="en-US"/>
        </w:rPr>
        <w:footnoteReference w:id="9"/>
      </w:r>
      <w:r>
        <w:rPr>
          <w:lang w:eastAsia="en-US"/>
        </w:rPr>
        <w:t xml:space="preserve">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_Ref32326196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2</w:t>
      </w:r>
      <w:r>
        <w:rPr>
          <w:lang w:eastAsia="en-US"/>
        </w:rPr>
        <w:fldChar w:fldCharType="end"/>
      </w:r>
      <w:r>
        <w:rPr>
          <w:lang w:eastAsia="en-US"/>
        </w:rPr>
        <w:t xml:space="preserve"> att.) zemāk, bet no tā var arī zaudēties programmas kopējais kompilācijas laiks, kā tiek minēts oficiālā vietnē</w:t>
      </w:r>
      <w:r>
        <w:rPr>
          <w:rStyle w:val="FootnoteReference"/>
          <w:lang w:eastAsia="en-US"/>
        </w:rPr>
        <w:footnoteReference w:id="10"/>
      </w:r>
      <w:r>
        <w:rPr>
          <w:lang w:eastAsia="en-US"/>
        </w:rPr>
        <w:t>.</w:t>
      </w:r>
    </w:p>
    <w:p w14:paraId="3E145924" w14:textId="77777777" w:rsidR="005156D3" w:rsidRDefault="005156D3" w:rsidP="005156D3">
      <w:pPr>
        <w:rPr>
          <w:lang w:eastAsia="en-US"/>
        </w:rPr>
      </w:pPr>
      <w:r>
        <w:rPr>
          <w:noProof/>
        </w:rPr>
        <w:drawing>
          <wp:inline distT="0" distB="0" distL="0" distR="0" wp14:anchorId="1D7E3B50" wp14:editId="0EB63F03">
            <wp:extent cx="5760720" cy="2683510"/>
            <wp:effectExtent l="19050" t="19050" r="1143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8" w:name="_Ref32326196"/>
    <w:bookmarkStart w:id="9" w:name="_Ref32326034"/>
    <w:p w14:paraId="2DAC8336" w14:textId="5EC62F54" w:rsidR="005156D3" w:rsidRDefault="00303A47" w:rsidP="00303A4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Ilustrācija \* ARABIC \s 1 </w:instrText>
      </w:r>
      <w:r>
        <w:fldChar w:fldCharType="separate"/>
      </w:r>
      <w:r>
        <w:t>2</w:t>
      </w:r>
      <w:r>
        <w:fldChar w:fldCharType="end"/>
      </w:r>
      <w:bookmarkEnd w:id="8"/>
      <w:r w:rsidR="005156D3">
        <w:t xml:space="preserve"> </w:t>
      </w:r>
      <w:bookmarkStart w:id="10" w:name="_Ref32326188"/>
      <w:r w:rsidR="005156D3">
        <w:t xml:space="preserve">att. </w:t>
      </w:r>
      <w:r w:rsidR="005156D3" w:rsidRPr="007A1E14">
        <w:rPr>
          <w:b/>
          <w:bCs/>
        </w:rPr>
        <w:t>Rust priekšrocības grafiskais salidzinājums</w:t>
      </w:r>
      <w:bookmarkEnd w:id="9"/>
      <w:bookmarkEnd w:id="10"/>
    </w:p>
    <w:p w14:paraId="5C521AA8" w14:textId="53B158DE" w:rsidR="00C47B96" w:rsidRDefault="00E02DEB" w:rsidP="005156D3">
      <w:r>
        <w:rPr>
          <w:lang w:eastAsia="en-US"/>
        </w:rPr>
        <w:tab/>
        <w:t xml:space="preserve">Rust vidē piemīt </w:t>
      </w:r>
      <w:r>
        <w:t xml:space="preserve">mutabilitāte, kas palīdz darboties ar atmiņu drošāk un tīrāk, un viens </w:t>
      </w:r>
      <w:r>
        <w:lastRenderedPageBreak/>
        <w:t xml:space="preserve">no pamatjēdzieniem ir sadalīt mainīgus uz </w:t>
      </w:r>
      <w:r w:rsidR="002D1F93">
        <w:t>nemainīgiem, kas nav tās pats kā konstantes, un mainīgiem</w:t>
      </w:r>
      <w:r w:rsidR="00B9097F">
        <w:t>, kas tiek definēti ar “mut”</w:t>
      </w:r>
      <w:r w:rsidR="00625941">
        <w:t xml:space="preserve"> </w:t>
      </w:r>
      <w:r w:rsidR="002A6F0B">
        <w:t>pamat</w:t>
      </w:r>
      <w:r w:rsidR="00625941">
        <w:t xml:space="preserve"> vārdu</w:t>
      </w:r>
      <w:r w:rsidR="002D1F93">
        <w:t>, lai strādāt ar atmiņu izmantojot rādītājus un adreses</w:t>
      </w:r>
      <w:r w:rsidR="00026F85">
        <w:t xml:space="preserve"> un nedomāt par neizmantojamām mainīgām</w:t>
      </w:r>
      <w:r w:rsidR="00082C70">
        <w:t xml:space="preserve">, kas </w:t>
      </w:r>
      <w:r w:rsidR="00816DE5">
        <w:t xml:space="preserve">varētu aizņemt </w:t>
      </w:r>
      <w:r w:rsidR="00082C70">
        <w:t>vietu kaudzē</w:t>
      </w:r>
      <w:r w:rsidR="00D56F19">
        <w:t xml:space="preserve">. </w:t>
      </w:r>
    </w:p>
    <w:p w14:paraId="066A114D" w14:textId="22E88B77" w:rsidR="005156D3" w:rsidRPr="00913B2F" w:rsidRDefault="00C372F3" w:rsidP="009464F6">
      <w:r w:rsidRPr="009464F6">
        <w:rPr>
          <w:snapToGrid/>
        </w:rPr>
        <w:t xml:space="preserve"> </w:t>
      </w:r>
      <w:r w:rsidR="00C47B96" w:rsidRPr="009464F6">
        <w:rPr>
          <w:snapToGrid/>
        </w:rPr>
        <w:tab/>
      </w:r>
      <w:r w:rsidR="00026F85" w:rsidRPr="00913B2F">
        <w:rPr>
          <w:snapToGrid/>
        </w:rPr>
        <w:t>A</w:t>
      </w:r>
      <w:r w:rsidR="002D1F93" w:rsidRPr="00913B2F">
        <w:rPr>
          <w:snapToGrid/>
        </w:rPr>
        <w:t xml:space="preserve">rī Rust vidē ir realizēts </w:t>
      </w:r>
      <w:r w:rsidRPr="00913B2F">
        <w:rPr>
          <w:snapToGrid/>
        </w:rPr>
        <w:t xml:space="preserve">pie katra resursa tikai viena saite, kas nodrošina no </w:t>
      </w:r>
      <w:r w:rsidR="00272E5B" w:rsidRPr="00913B2F">
        <w:rPr>
          <w:snapToGrid/>
        </w:rPr>
        <w:t>datnes zaudēšan</w:t>
      </w:r>
      <w:r w:rsidR="002F7368" w:rsidRPr="00913B2F">
        <w:rPr>
          <w:snapToGrid/>
        </w:rPr>
        <w:t>as</w:t>
      </w:r>
      <w:r w:rsidR="00272E5B" w:rsidRPr="00913B2F">
        <w:rPr>
          <w:snapToGrid/>
        </w:rPr>
        <w:t>, piemēr</w:t>
      </w:r>
      <w:r w:rsidR="002F7368" w:rsidRPr="00913B2F">
        <w:rPr>
          <w:snapToGrid/>
        </w:rPr>
        <w:t>os</w:t>
      </w:r>
      <w:r w:rsidR="00D00648" w:rsidRPr="00913B2F">
        <w:rPr>
          <w:snapToGrid/>
        </w:rPr>
        <w:t xml:space="preserve"> ir paradītas</w:t>
      </w:r>
      <w:r w:rsidR="002F7368" w:rsidRPr="00913B2F">
        <w:rPr>
          <w:snapToGrid/>
        </w:rPr>
        <w:t xml:space="preserve"> saistījumi cita mainīgā un funkcijā, kas rezultātā atgriež kļūdu</w:t>
      </w:r>
      <w:r w:rsidR="00913B2F" w:rsidRPr="00913B2F">
        <w:rPr>
          <w:snapToGrid/>
        </w:rPr>
        <w:t xml:space="preserve"> “use of moved value: `v`”</w:t>
      </w:r>
      <w:r w:rsidR="002F7368" w:rsidRPr="00913B2F">
        <w:rPr>
          <w:snapToGrid/>
        </w:rPr>
        <w:t xml:space="preserve"> “println!” funkcijā, jo </w:t>
      </w:r>
      <w:r w:rsidR="00E53531" w:rsidRPr="00913B2F">
        <w:rPr>
          <w:snapToGrid/>
        </w:rPr>
        <w:t>vērtība ir pārvietotā citā mainīgā</w:t>
      </w:r>
      <w:r w:rsidR="00913B2F">
        <w:t xml:space="preserve"> un citā programmas ī</w:t>
      </w:r>
      <w:r w:rsidR="00913B2F" w:rsidRPr="00913B2F">
        <w:rPr>
          <w:snapToGrid/>
        </w:rPr>
        <w:t>pašumtiesības</w:t>
      </w:r>
      <w:r w:rsidR="00913B2F">
        <w:t xml:space="preserve"> kontekstā</w:t>
      </w:r>
      <w:r w:rsidR="00E53531" w:rsidRPr="00913B2F">
        <w:rPr>
          <w:snapToGrid/>
        </w:rPr>
        <w:t xml:space="preserve">, kas ir paradīts </w:t>
      </w:r>
      <w:r w:rsidR="00D00648" w:rsidRPr="00913B2F">
        <w:rPr>
          <w:snapToGrid/>
        </w:rPr>
        <w:t>tabulā lejā (</w:t>
      </w:r>
      <w:r w:rsidR="00E244D1" w:rsidRPr="00913B2F">
        <w:rPr>
          <w:snapToGrid/>
        </w:rPr>
        <w:fldChar w:fldCharType="begin"/>
      </w:r>
      <w:r w:rsidR="00E244D1" w:rsidRPr="00913B2F">
        <w:rPr>
          <w:snapToGrid/>
        </w:rPr>
        <w:instrText xml:space="preserve"> REF _Ref32772871 \h </w:instrText>
      </w:r>
      <w:r w:rsidR="00913B2F">
        <w:instrText xml:space="preserve"> \* MERGEFORMAT </w:instrText>
      </w:r>
      <w:r w:rsidR="00E244D1" w:rsidRPr="00913B2F">
        <w:rPr>
          <w:snapToGrid/>
        </w:rPr>
      </w:r>
      <w:r w:rsidR="00E244D1" w:rsidRPr="00913B2F">
        <w:rPr>
          <w:snapToGrid/>
        </w:rPr>
        <w:fldChar w:fldCharType="separate"/>
      </w:r>
      <w:r w:rsidR="003701F9" w:rsidRPr="003701F9">
        <w:rPr>
          <w:snapToGrid/>
        </w:rPr>
        <w:t>1.2 tabula</w:t>
      </w:r>
      <w:r w:rsidR="00E244D1" w:rsidRPr="00913B2F">
        <w:rPr>
          <w:snapToGrid/>
        </w:rPr>
        <w:fldChar w:fldCharType="end"/>
      </w:r>
      <w:r w:rsidR="00257CCE" w:rsidRPr="00913B2F">
        <w:rPr>
          <w:snapToGrid/>
        </w:rPr>
        <w:t>.</w:t>
      </w:r>
      <w:r w:rsidR="00D00648" w:rsidRPr="00913B2F">
        <w:rPr>
          <w:snapToGrid/>
        </w:rPr>
        <w:t>)</w:t>
      </w:r>
      <w:r w:rsidR="00FA1EF5" w:rsidRPr="00913B2F">
        <w:rPr>
          <w:snapToGrid/>
        </w:rPr>
        <w:t>.</w:t>
      </w:r>
    </w:p>
    <w:bookmarkStart w:id="11" w:name="_Ref32772871"/>
    <w:p w14:paraId="10917136" w14:textId="01C9F407" w:rsidR="00FA1EF5" w:rsidRDefault="005533BA" w:rsidP="00B866F1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2</w:t>
        </w:r>
      </w:fldSimple>
      <w:r w:rsidR="00B866F1">
        <w:t xml:space="preserve"> tabula</w:t>
      </w:r>
      <w:bookmarkEnd w:id="11"/>
    </w:p>
    <w:p w14:paraId="229C9140" w14:textId="784FECA6" w:rsidR="00FA1EF5" w:rsidRPr="00FA1EF5" w:rsidRDefault="00FA1EF5" w:rsidP="00FA1EF5">
      <w:pPr>
        <w:jc w:val="center"/>
        <w:rPr>
          <w:b/>
          <w:bCs/>
          <w:lang w:eastAsia="en-US"/>
        </w:rPr>
      </w:pPr>
      <w:r>
        <w:rPr>
          <w:rStyle w:val="Strong"/>
        </w:rPr>
        <w:t xml:space="preserve">Datnes saistījuma kļūdainie piemēri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00648" w14:paraId="2CEA0066" w14:textId="77777777" w:rsidTr="00D00648">
        <w:tc>
          <w:tcPr>
            <w:tcW w:w="4644" w:type="dxa"/>
          </w:tcPr>
          <w:p w14:paraId="2986A3E9" w14:textId="4E569635" w:rsidR="00D00648" w:rsidRDefault="00D00648" w:rsidP="005156D3">
            <w:r>
              <w:t>Piemērs ar mainīgiem</w:t>
            </w:r>
          </w:p>
        </w:tc>
        <w:tc>
          <w:tcPr>
            <w:tcW w:w="4644" w:type="dxa"/>
          </w:tcPr>
          <w:p w14:paraId="2D4AE2C2" w14:textId="6B593BC9" w:rsidR="00D00648" w:rsidRDefault="00D00648" w:rsidP="005156D3">
            <w:r>
              <w:t>Piemērs ar funkciju</w:t>
            </w:r>
          </w:p>
        </w:tc>
      </w:tr>
      <w:tr w:rsidR="00D00648" w14:paraId="07E4E32B" w14:textId="77777777" w:rsidTr="00D00648">
        <w:tc>
          <w:tcPr>
            <w:tcW w:w="4644" w:type="dxa"/>
          </w:tcPr>
          <w:p w14:paraId="0C27B314" w14:textId="522D7614" w:rsidR="002F7368" w:rsidRPr="002F7368" w:rsidRDefault="002F7368" w:rsidP="002F7368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2F7368">
              <w:rPr>
                <w:rStyle w:val="kw"/>
                <w:sz w:val="24"/>
                <w:szCs w:val="24"/>
              </w:rPr>
              <w:t>let v = vec![1, 2, 3];</w:t>
            </w:r>
          </w:p>
          <w:p w14:paraId="2E4A80CA" w14:textId="35672CC6" w:rsidR="002F7368" w:rsidRPr="002F7368" w:rsidRDefault="002F7368" w:rsidP="002F7368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2F7368">
              <w:rPr>
                <w:rStyle w:val="kw"/>
                <w:sz w:val="24"/>
                <w:szCs w:val="24"/>
              </w:rPr>
              <w:t>let v2 = v;</w:t>
            </w:r>
          </w:p>
          <w:p w14:paraId="281E0D51" w14:textId="3517C86A" w:rsidR="00D00648" w:rsidRPr="002F7368" w:rsidRDefault="002F7368" w:rsidP="002F7368">
            <w:pPr>
              <w:pStyle w:val="HTMLPreformatted"/>
            </w:pPr>
            <w:r w:rsidRPr="002F7368">
              <w:rPr>
                <w:rStyle w:val="kw"/>
                <w:sz w:val="24"/>
                <w:szCs w:val="24"/>
              </w:rPr>
              <w:t>println!("v[0] is: {}", v[0]);</w:t>
            </w:r>
          </w:p>
        </w:tc>
        <w:tc>
          <w:tcPr>
            <w:tcW w:w="4644" w:type="dxa"/>
          </w:tcPr>
          <w:p w14:paraId="7A412FE1" w14:textId="77777777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fn take(v: Vec&lt;i32&gt;) {</w:t>
            </w:r>
          </w:p>
          <w:p w14:paraId="31D6C8B2" w14:textId="010C7C68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 xml:space="preserve">    // </w:t>
            </w:r>
            <w:r w:rsidR="00AA7E59" w:rsidRPr="00CC02BB">
              <w:rPr>
                <w:rStyle w:val="kw"/>
                <w:sz w:val="24"/>
                <w:szCs w:val="24"/>
              </w:rPr>
              <w:t>funkcijas loģika</w:t>
            </w:r>
          </w:p>
          <w:p w14:paraId="3DDF483F" w14:textId="3C1226EF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}</w:t>
            </w:r>
          </w:p>
          <w:p w14:paraId="676A0795" w14:textId="6EC5F9EF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let v = vec![1, 2, 3];</w:t>
            </w:r>
          </w:p>
          <w:p w14:paraId="65DD680D" w14:textId="39B84F46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take(v);</w:t>
            </w:r>
          </w:p>
          <w:p w14:paraId="23F1A21C" w14:textId="0EA12647" w:rsidR="00D00648" w:rsidRDefault="00DF67A9" w:rsidP="009464F6">
            <w:pPr>
              <w:pStyle w:val="HTMLPreformatted"/>
            </w:pPr>
            <w:r w:rsidRPr="00CC02BB">
              <w:rPr>
                <w:rStyle w:val="kw"/>
                <w:sz w:val="24"/>
                <w:szCs w:val="24"/>
              </w:rPr>
              <w:t>println!("v[0] is: {}", v[0]);</w:t>
            </w:r>
          </w:p>
        </w:tc>
      </w:tr>
    </w:tbl>
    <w:p w14:paraId="072BD08F" w14:textId="518F84C3" w:rsidR="005156D3" w:rsidRPr="005156D3" w:rsidRDefault="00FA2B8D" w:rsidP="005156D3">
      <w:pPr>
        <w:rPr>
          <w:lang w:eastAsia="en-US"/>
        </w:rPr>
      </w:pPr>
      <w:r>
        <w:tab/>
        <w:t>No tā, lai nezaudēt mainīgas vērtību</w:t>
      </w:r>
      <w:r w:rsidR="006D4021">
        <w:t xml:space="preserve"> vairākas</w:t>
      </w:r>
      <w:r>
        <w:t xml:space="preserve"> ī</w:t>
      </w:r>
      <w:r w:rsidRPr="00913B2F">
        <w:rPr>
          <w:snapToGrid/>
        </w:rPr>
        <w:t>pašumtiesības</w:t>
      </w:r>
      <w:r>
        <w:t xml:space="preserve"> kontekstā ir pieņemts strādāt izmantojot adreses un rādītājus</w:t>
      </w:r>
      <w:r w:rsidR="00886BAC">
        <w:t>,</w:t>
      </w:r>
      <w:r w:rsidR="00143185">
        <w:t xml:space="preserve"> kur</w:t>
      </w:r>
      <w:r w:rsidR="00886BAC">
        <w:t xml:space="preserve"> </w:t>
      </w:r>
      <w:r w:rsidR="00143185">
        <w:rPr>
          <w:rStyle w:val="tlid-translation"/>
        </w:rPr>
        <w:t>rādītāji apkopo standarta C</w:t>
      </w:r>
      <w:r w:rsidR="004568B4">
        <w:rPr>
          <w:rStyle w:val="tlid-translation"/>
        </w:rPr>
        <w:t xml:space="preserve"> valodas</w:t>
      </w:r>
      <w:r w:rsidR="00143185">
        <w:rPr>
          <w:rStyle w:val="tlid-translation"/>
        </w:rPr>
        <w:t xml:space="preserve"> rādītājus bez papildu marķēšanas vai izpildlaika pārbaudēm</w:t>
      </w:r>
      <w:r w:rsidR="00057ED3">
        <w:t>,</w:t>
      </w:r>
      <w:r w:rsidR="00143185">
        <w:t xml:space="preserve"> </w:t>
      </w:r>
      <w:r w:rsidR="00886BAC">
        <w:t>no kas Rust nav vajadzīgs drāzu savācējs, kas paātrina kopdarbību</w:t>
      </w:r>
      <w:r w:rsidR="00426364">
        <w:t xml:space="preserve">, jo </w:t>
      </w:r>
      <w:r w:rsidR="00FE46DD">
        <w:rPr>
          <w:rStyle w:val="tlid-translation"/>
        </w:rPr>
        <w:t>visa analīze tiek veikta sastādīšanas laikā, tādējādi izpildes laikā radot “nulles izmaksas”</w:t>
      </w:r>
      <w:r w:rsidR="00787C26">
        <w:rPr>
          <w:rStyle w:val="tlid-translation"/>
        </w:rPr>
        <w:t xml:space="preserve">, kā tiek minēts </w:t>
      </w:r>
      <w:r w:rsidR="008E03F5">
        <w:rPr>
          <w:rStyle w:val="tlid-translation"/>
        </w:rPr>
        <w:t>tīmekļa raksta</w:t>
      </w:r>
      <w:r w:rsidR="008E03F5">
        <w:rPr>
          <w:rStyle w:val="FootnoteReference"/>
        </w:rPr>
        <w:footnoteReference w:id="11"/>
      </w:r>
      <w:r w:rsidR="008E03F5">
        <w:rPr>
          <w:rStyle w:val="tlid-translation"/>
        </w:rPr>
        <w:t xml:space="preserve"> un dokumentācijā</w:t>
      </w:r>
      <w:r w:rsidR="00613E1C">
        <w:rPr>
          <w:rStyle w:val="tlid-translation"/>
        </w:rPr>
        <w:t xml:space="preserve"> [9]</w:t>
      </w:r>
      <w:r w:rsidR="00613E1C">
        <w:t xml:space="preserve"> (79. lpp.)</w:t>
      </w:r>
      <w:r w:rsidR="008E03F5">
        <w:rPr>
          <w:rStyle w:val="tlid-translation"/>
        </w:rPr>
        <w:t>.</w:t>
      </w:r>
    </w:p>
    <w:p w14:paraId="16062F36" w14:textId="036BD416" w:rsidR="00526A3C" w:rsidRDefault="00467131" w:rsidP="00526A3C">
      <w:pPr>
        <w:pStyle w:val="Heading4"/>
        <w:rPr>
          <w:lang w:eastAsia="en-US"/>
        </w:rPr>
      </w:pPr>
      <w:r>
        <w:rPr>
          <w:lang w:eastAsia="en-US"/>
        </w:rPr>
        <w:t>Sintakse</w:t>
      </w:r>
    </w:p>
    <w:p w14:paraId="0229F3BE" w14:textId="17A89514" w:rsidR="00A00F19" w:rsidRDefault="00A00F19" w:rsidP="00560EBD">
      <w:r>
        <w:rPr>
          <w:lang w:eastAsia="en-US"/>
        </w:rPr>
        <w:tab/>
      </w:r>
      <w:r w:rsidR="00FC1C13">
        <w:rPr>
          <w:lang w:eastAsia="en-US"/>
        </w:rPr>
        <w:t>Rust sintakse apvieno sevī</w:t>
      </w:r>
      <w:r w:rsidR="00AB0E53">
        <w:rPr>
          <w:lang w:eastAsia="en-US"/>
        </w:rPr>
        <w:t xml:space="preserve"> C Lang un OCaml sintakses, kas rezultāta, ļauj ātrāk iedziļināties C tipa valodas semantikā un sintakse programmētājiem, kuri </w:t>
      </w:r>
      <w:r w:rsidR="007F59A2">
        <w:rPr>
          <w:lang w:eastAsia="en-US"/>
        </w:rPr>
        <w:t>ne</w:t>
      </w:r>
      <w:r w:rsidR="00AB0E53">
        <w:rPr>
          <w:lang w:eastAsia="en-US"/>
        </w:rPr>
        <w:t>izmanto</w:t>
      </w:r>
      <w:r w:rsidR="007F59A2">
        <w:rPr>
          <w:lang w:eastAsia="en-US"/>
        </w:rPr>
        <w:t>ja C tipa valodas, bet ir zināšanās</w:t>
      </w:r>
      <w:r w:rsidR="00AB0E53">
        <w:rPr>
          <w:lang w:eastAsia="en-US"/>
        </w:rPr>
        <w:t>, piemērām</w:t>
      </w:r>
      <w:r w:rsidR="002968F5">
        <w:rPr>
          <w:lang w:eastAsia="en-US"/>
        </w:rPr>
        <w:t>,</w:t>
      </w:r>
      <w:r w:rsidR="00AB0E53">
        <w:rPr>
          <w:lang w:eastAsia="en-US"/>
        </w:rPr>
        <w:t xml:space="preserve"> JavaScript</w:t>
      </w:r>
      <w:r w:rsidR="007F59A2">
        <w:rPr>
          <w:lang w:eastAsia="en-US"/>
        </w:rPr>
        <w:t xml:space="preserve"> valodā</w:t>
      </w:r>
      <w:r w:rsidR="00AB0E53">
        <w:rPr>
          <w:lang w:eastAsia="en-US"/>
        </w:rPr>
        <w:t xml:space="preserve">. </w:t>
      </w:r>
      <w:r w:rsidR="002968F5">
        <w:rPr>
          <w:lang w:eastAsia="en-US"/>
        </w:rPr>
        <w:t xml:space="preserve">Rezultātā Rust sintaksē ir kombinētās vairākas </w:t>
      </w:r>
      <w:r w:rsidR="002968F5">
        <w:t xml:space="preserve">atslēgvārdu, kas rezultātā ļauj vieglāk kontrolēt </w:t>
      </w:r>
      <w:r w:rsidR="00FC1C13">
        <w:t>vājā tipu</w:t>
      </w:r>
      <w:r w:rsidR="002968F5">
        <w:t>s mainīgās, gan arī “unsafe” režīm</w:t>
      </w:r>
      <w:r w:rsidR="00356AAC">
        <w:t>ā</w:t>
      </w:r>
      <w:r w:rsidR="0064586A">
        <w:t>,</w:t>
      </w:r>
      <w:r w:rsidR="000B7E61">
        <w:t xml:space="preserve"> struktūras datu kolekcijas, testēšanas pamatfunkcijas</w:t>
      </w:r>
      <w:r w:rsidR="001C635F">
        <w:t>,</w:t>
      </w:r>
      <w:r w:rsidR="002968F5">
        <w:t xml:space="preserve"> a</w:t>
      </w:r>
      <w:r w:rsidR="00C17082">
        <w:t>rī</w:t>
      </w:r>
      <w:r w:rsidR="0032267B">
        <w:t xml:space="preserve"> vairākas</w:t>
      </w:r>
      <w:r w:rsidR="009914E1">
        <w:t xml:space="preserve"> uzlabotas</w:t>
      </w:r>
      <w:r w:rsidR="0032267B">
        <w:t xml:space="preserve"> C programmēšanas valodas</w:t>
      </w:r>
      <w:r w:rsidR="00C17082">
        <w:t xml:space="preserve"> </w:t>
      </w:r>
      <w:r w:rsidR="0032267B">
        <w:t>sintakses konstrukcijas</w:t>
      </w:r>
      <w:r w:rsidR="00645625">
        <w:t>.</w:t>
      </w:r>
      <w:r w:rsidR="00C17082">
        <w:t xml:space="preserve">  </w:t>
      </w:r>
    </w:p>
    <w:p w14:paraId="54041111" w14:textId="3ABB4566" w:rsidR="00CE662B" w:rsidRDefault="009E0617" w:rsidP="00560EBD">
      <w:hyperlink r:id="rId10" w:history="1">
        <w:r w:rsidR="00CE662B" w:rsidRPr="00525E2B">
          <w:rPr>
            <w:rStyle w:val="Hyperlink"/>
          </w:rPr>
          <w:t>https://doc.rust-lang.org/1.30.0/book/2018-edition/ch02-00-guessing-game-tutorial.html</w:t>
        </w:r>
      </w:hyperlink>
    </w:p>
    <w:p w14:paraId="4F58DBA2" w14:textId="351239A0" w:rsidR="00257B63" w:rsidRDefault="0000265B" w:rsidP="000B7E61">
      <w:pPr>
        <w:pStyle w:val="ListParagraph"/>
        <w:rPr>
          <w:lang w:eastAsia="en-US"/>
        </w:rPr>
      </w:pPr>
      <w:r>
        <w:rPr>
          <w:lang w:eastAsia="en-US"/>
        </w:rPr>
        <w:t>Tabulā (</w:t>
      </w:r>
      <w:r w:rsidR="00D247C4">
        <w:rPr>
          <w:lang w:eastAsia="en-US"/>
        </w:rPr>
        <w:fldChar w:fldCharType="begin"/>
      </w:r>
      <w:r w:rsidR="00D247C4">
        <w:rPr>
          <w:lang w:eastAsia="en-US"/>
        </w:rPr>
        <w:instrText xml:space="preserve"> REF _Ref32775810 \h </w:instrText>
      </w:r>
      <w:r w:rsidR="00D247C4">
        <w:rPr>
          <w:lang w:eastAsia="en-US"/>
        </w:rPr>
      </w:r>
      <w:r w:rsidR="00D247C4">
        <w:rPr>
          <w:lang w:eastAsia="en-US"/>
        </w:rPr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3</w:t>
      </w:r>
      <w:r w:rsidR="003701F9">
        <w:t xml:space="preserve"> tabula</w:t>
      </w:r>
      <w:r w:rsidR="00D247C4">
        <w:rPr>
          <w:lang w:eastAsia="en-US"/>
        </w:rPr>
        <w:fldChar w:fldCharType="end"/>
      </w:r>
      <w:r>
        <w:rPr>
          <w:lang w:eastAsia="en-US"/>
        </w:rPr>
        <w:t>)</w:t>
      </w:r>
      <w:r w:rsidR="001C635F">
        <w:rPr>
          <w:lang w:eastAsia="en-US"/>
        </w:rPr>
        <w:t xml:space="preserve"> ir paradītās </w:t>
      </w:r>
      <w:r w:rsidR="00B53442">
        <w:rPr>
          <w:lang w:eastAsia="en-US"/>
        </w:rPr>
        <w:t xml:space="preserve">bāziskas </w:t>
      </w:r>
      <w:r w:rsidR="001C635F">
        <w:rPr>
          <w:lang w:eastAsia="en-US"/>
        </w:rPr>
        <w:t>sintakses piemēri ar tās semantiku</w:t>
      </w:r>
      <w:r>
        <w:rPr>
          <w:lang w:eastAsia="en-US"/>
        </w:rPr>
        <w:t>.</w:t>
      </w:r>
    </w:p>
    <w:bookmarkStart w:id="12" w:name="_Ref32775810"/>
    <w:p w14:paraId="5C9F5113" w14:textId="0953C833" w:rsidR="00295429" w:rsidRDefault="005533BA" w:rsidP="00295429">
      <w:pPr>
        <w:jc w:val="right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3</w:t>
        </w:r>
      </w:fldSimple>
      <w:r w:rsidR="00295429">
        <w:t xml:space="preserve"> tabula</w:t>
      </w:r>
      <w:bookmarkEnd w:id="12"/>
    </w:p>
    <w:p w14:paraId="69320C0F" w14:textId="6BEF93D4" w:rsidR="0032267B" w:rsidRPr="004F7F2C" w:rsidRDefault="006D74DC" w:rsidP="0032267B">
      <w:pPr>
        <w:jc w:val="center"/>
        <w:rPr>
          <w:b/>
          <w:bCs/>
          <w:lang w:eastAsia="en-US"/>
        </w:rPr>
      </w:pPr>
      <w:r w:rsidRPr="004F7F2C">
        <w:rPr>
          <w:b/>
          <w:bCs/>
          <w:lang w:eastAsia="en-US"/>
        </w:rPr>
        <w:t>Sintakses piemēri ar semantiku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598"/>
        <w:gridCol w:w="3960"/>
      </w:tblGrid>
      <w:tr w:rsidR="00887A43" w14:paraId="76A8F71D" w14:textId="185DF56D" w:rsidTr="000534D3">
        <w:trPr>
          <w:trHeight w:val="553"/>
        </w:trPr>
        <w:tc>
          <w:tcPr>
            <w:tcW w:w="5598" w:type="dxa"/>
          </w:tcPr>
          <w:p w14:paraId="794FC1DE" w14:textId="55C372BA" w:rsidR="00887A43" w:rsidRPr="009E0D87" w:rsidRDefault="00887A43" w:rsidP="00560EBD">
            <w:pPr>
              <w:rPr>
                <w:b/>
                <w:bCs/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Sintakse</w:t>
            </w:r>
          </w:p>
        </w:tc>
        <w:tc>
          <w:tcPr>
            <w:tcW w:w="3960" w:type="dxa"/>
          </w:tcPr>
          <w:p w14:paraId="03CD50FF" w14:textId="782793AD" w:rsidR="00887A43" w:rsidRPr="009E0D87" w:rsidRDefault="00887A43" w:rsidP="00560EBD">
            <w:pPr>
              <w:rPr>
                <w:b/>
                <w:bCs/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Semantika</w:t>
            </w:r>
          </w:p>
        </w:tc>
      </w:tr>
      <w:tr w:rsidR="00887A43" w14:paraId="6C9FADA3" w14:textId="4421D343" w:rsidTr="000534D3">
        <w:trPr>
          <w:trHeight w:val="553"/>
        </w:trPr>
        <w:tc>
          <w:tcPr>
            <w:tcW w:w="5598" w:type="dxa"/>
          </w:tcPr>
          <w:p w14:paraId="60F1489A" w14:textId="6FC43050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let mut x = 5;</w:t>
            </w:r>
          </w:p>
          <w:p w14:paraId="5A755865" w14:textId="14B2459C" w:rsidR="00887A43" w:rsidRDefault="00887A43" w:rsidP="009431A6">
            <w:pPr>
              <w:pStyle w:val="HTMLPreformatted"/>
            </w:pPr>
            <w:r w:rsidRPr="009431A6">
              <w:rPr>
                <w:rStyle w:val="kw"/>
                <w:sz w:val="24"/>
                <w:szCs w:val="24"/>
              </w:rPr>
              <w:t>x = 10;</w:t>
            </w:r>
          </w:p>
        </w:tc>
        <w:tc>
          <w:tcPr>
            <w:tcW w:w="3960" w:type="dxa"/>
          </w:tcPr>
          <w:p w14:paraId="3872D44D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Izveidot mainīgo x un piešķirt 5;</w:t>
            </w:r>
          </w:p>
          <w:p w14:paraId="62CCFA00" w14:textId="070245BE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Piešķirt 10 pie mainīga x;</w:t>
            </w:r>
          </w:p>
        </w:tc>
      </w:tr>
      <w:tr w:rsidR="00887A43" w14:paraId="38EDD368" w14:textId="18A5CC48" w:rsidTr="000534D3">
        <w:trPr>
          <w:trHeight w:val="553"/>
        </w:trPr>
        <w:tc>
          <w:tcPr>
            <w:tcW w:w="5598" w:type="dxa"/>
          </w:tcPr>
          <w:p w14:paraId="526000D2" w14:textId="0D5A8B76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let x: i32 = 8;</w:t>
            </w:r>
          </w:p>
          <w:p w14:paraId="46DF831F" w14:textId="534327F0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{</w:t>
            </w:r>
          </w:p>
          <w:p w14:paraId="07B60FBC" w14:textId="27D4E24E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println!("{}", x); //Izvada "8"</w:t>
            </w:r>
          </w:p>
          <w:p w14:paraId="6E86601B" w14:textId="77777777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let x = 12;</w:t>
            </w:r>
          </w:p>
          <w:p w14:paraId="3421F095" w14:textId="7A479966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println!("{}", x); //Izvada "12"</w:t>
            </w:r>
          </w:p>
          <w:p w14:paraId="151758E0" w14:textId="77777777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}</w:t>
            </w:r>
          </w:p>
          <w:p w14:paraId="44D525AC" w14:textId="2FB5246D" w:rsidR="00887A43" w:rsidRPr="00411B6A" w:rsidRDefault="00887A43" w:rsidP="009431A6">
            <w:pPr>
              <w:pStyle w:val="HTMLPreformatted"/>
              <w:rPr>
                <w:lang w:eastAsia="ru-RU"/>
              </w:rPr>
            </w:pPr>
            <w:r w:rsidRPr="009431A6">
              <w:rPr>
                <w:rStyle w:val="kw"/>
                <w:sz w:val="24"/>
                <w:szCs w:val="24"/>
              </w:rPr>
              <w:t>println!("{}", x); // Izvada "8"</w:t>
            </w:r>
          </w:p>
        </w:tc>
        <w:tc>
          <w:tcPr>
            <w:tcW w:w="3960" w:type="dxa"/>
          </w:tcPr>
          <w:p w14:paraId="1C26AA00" w14:textId="2FAE0AEA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Izveidot mainīgo x ar tipu i</w:t>
            </w:r>
            <w:r w:rsidR="009431A6">
              <w:rPr>
                <w:lang w:eastAsia="en-US"/>
              </w:rPr>
              <w:t>nt</w:t>
            </w:r>
            <w:r>
              <w:rPr>
                <w:lang w:eastAsia="en-US"/>
              </w:rPr>
              <w:t>32 un piešķirt 8;</w:t>
            </w:r>
          </w:p>
          <w:p w14:paraId="7D3AE333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Atvērt tvērumu;</w:t>
            </w:r>
          </w:p>
          <w:p w14:paraId="0328B597" w14:textId="05FEAB35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Izvadīt x; Komentārs “</w:t>
            </w:r>
            <w:r w:rsidRPr="00411B6A">
              <w:rPr>
                <w:lang w:eastAsia="en-US"/>
              </w:rPr>
              <w:t>Izvada "8"</w:t>
            </w:r>
            <w:r>
              <w:rPr>
                <w:lang w:eastAsia="en-US"/>
              </w:rPr>
              <w:t>”</w:t>
            </w:r>
          </w:p>
          <w:p w14:paraId="71B9946C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Piešķirt 12 pie x;</w:t>
            </w:r>
          </w:p>
          <w:p w14:paraId="14EA5419" w14:textId="5305BC7C" w:rsidR="00887A43" w:rsidRDefault="00887A43" w:rsidP="007F6E11">
            <w:pPr>
              <w:rPr>
                <w:lang w:eastAsia="en-US"/>
              </w:rPr>
            </w:pPr>
            <w:r>
              <w:rPr>
                <w:lang w:eastAsia="en-US"/>
              </w:rPr>
              <w:t>Izvadīt x; Komentārs “</w:t>
            </w:r>
            <w:r w:rsidRPr="00411B6A">
              <w:rPr>
                <w:lang w:eastAsia="en-US"/>
              </w:rPr>
              <w:t>Izvada "12"</w:t>
            </w:r>
            <w:r>
              <w:rPr>
                <w:lang w:eastAsia="en-US"/>
              </w:rPr>
              <w:t>”</w:t>
            </w:r>
          </w:p>
          <w:p w14:paraId="756EE95E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Ciet tvērumu;</w:t>
            </w:r>
          </w:p>
          <w:p w14:paraId="40132135" w14:textId="52EB4F4F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Izvadīt x; Komentārs “</w:t>
            </w:r>
            <w:r w:rsidRPr="00411B6A">
              <w:rPr>
                <w:lang w:eastAsia="en-US"/>
              </w:rPr>
              <w:t>Izvada "8"</w:t>
            </w:r>
            <w:r>
              <w:rPr>
                <w:lang w:eastAsia="en-US"/>
              </w:rPr>
              <w:t>”</w:t>
            </w:r>
          </w:p>
        </w:tc>
      </w:tr>
      <w:tr w:rsidR="00887A43" w14:paraId="34F032B0" w14:textId="18D6ED70" w:rsidTr="000534D3">
        <w:trPr>
          <w:trHeight w:val="553"/>
        </w:trPr>
        <w:tc>
          <w:tcPr>
            <w:tcW w:w="5598" w:type="dxa"/>
          </w:tcPr>
          <w:p w14:paraId="482BD520" w14:textId="77777777" w:rsidR="009431A6" w:rsidRPr="009431A6" w:rsidRDefault="009431A6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fn add_one(x: i32) -&gt; i32 {</w:t>
            </w:r>
          </w:p>
          <w:p w14:paraId="549BF9BA" w14:textId="77777777" w:rsidR="009431A6" w:rsidRPr="009431A6" w:rsidRDefault="009431A6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x + 1</w:t>
            </w:r>
          </w:p>
          <w:p w14:paraId="16D41EDD" w14:textId="45E351FE" w:rsidR="00887A43" w:rsidRDefault="009431A6" w:rsidP="009431A6">
            <w:pPr>
              <w:pStyle w:val="HTMLPreformatted"/>
            </w:pPr>
            <w:r w:rsidRPr="009431A6">
              <w:rPr>
                <w:rStyle w:val="kw"/>
                <w:sz w:val="24"/>
                <w:szCs w:val="24"/>
              </w:rPr>
              <w:t>}</w:t>
            </w:r>
          </w:p>
        </w:tc>
        <w:tc>
          <w:tcPr>
            <w:tcW w:w="3960" w:type="dxa"/>
          </w:tcPr>
          <w:p w14:paraId="7B5D7D00" w14:textId="77777777" w:rsidR="00887A43" w:rsidRDefault="009431A6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Funkcija “add_one” ar</w:t>
            </w:r>
            <w:r w:rsidR="001C52EB">
              <w:rPr>
                <w:lang w:eastAsia="en-US"/>
              </w:rPr>
              <w:t xml:space="preserve"> </w:t>
            </w:r>
            <w:r w:rsidR="001C52EB" w:rsidRPr="009431A6">
              <w:rPr>
                <w:lang w:eastAsia="en-US"/>
              </w:rPr>
              <w:t>parametru x</w:t>
            </w:r>
            <w:r w:rsidR="00CC052D">
              <w:rPr>
                <w:lang w:eastAsia="en-US"/>
              </w:rPr>
              <w:t xml:space="preserve"> </w:t>
            </w:r>
            <w:r w:rsidR="00CC052D" w:rsidRPr="009431A6">
              <w:rPr>
                <w:lang w:eastAsia="en-US"/>
              </w:rPr>
              <w:t>i</w:t>
            </w:r>
            <w:r w:rsidR="00CC052D">
              <w:rPr>
                <w:lang w:eastAsia="en-US"/>
              </w:rPr>
              <w:t>nt</w:t>
            </w:r>
            <w:r w:rsidR="00CC052D" w:rsidRPr="009431A6">
              <w:rPr>
                <w:lang w:eastAsia="en-US"/>
              </w:rPr>
              <w:t>32 tip</w:t>
            </w:r>
            <w:r w:rsidR="00AB5C2E">
              <w:rPr>
                <w:lang w:eastAsia="en-US"/>
              </w:rPr>
              <w:t>a</w:t>
            </w:r>
            <w:r w:rsidR="00CC052D">
              <w:rPr>
                <w:lang w:eastAsia="en-US"/>
              </w:rPr>
              <w:t xml:space="preserve"> un</w:t>
            </w:r>
            <w:r w:rsidR="001C52EB" w:rsidRPr="009431A6">
              <w:rPr>
                <w:lang w:eastAsia="en-US"/>
              </w:rPr>
              <w:t xml:space="preserve"> int32</w:t>
            </w:r>
            <w:r>
              <w:rPr>
                <w:lang w:eastAsia="en-US"/>
              </w:rPr>
              <w:t xml:space="preserve"> </w:t>
            </w:r>
            <w:r w:rsidRPr="009431A6">
              <w:rPr>
                <w:lang w:eastAsia="en-US"/>
              </w:rPr>
              <w:t>atgriešanās tip</w:t>
            </w:r>
            <w:r w:rsidR="00CC052D">
              <w:rPr>
                <w:lang w:eastAsia="en-US"/>
              </w:rPr>
              <w:t>u</w:t>
            </w:r>
            <w:r w:rsidRPr="009431A6">
              <w:rPr>
                <w:lang w:eastAsia="en-US"/>
              </w:rPr>
              <w:t>;</w:t>
            </w:r>
          </w:p>
          <w:p w14:paraId="62B0D535" w14:textId="11EA88D9" w:rsidR="006C556F" w:rsidRDefault="006C556F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Funkcija atgriež x + 1;</w:t>
            </w:r>
          </w:p>
        </w:tc>
      </w:tr>
      <w:tr w:rsidR="00887A43" w14:paraId="1B5469FD" w14:textId="438A879A" w:rsidTr="000534D3">
        <w:trPr>
          <w:trHeight w:val="569"/>
        </w:trPr>
        <w:tc>
          <w:tcPr>
            <w:tcW w:w="5598" w:type="dxa"/>
          </w:tcPr>
          <w:p w14:paraId="7DD55B02" w14:textId="0F897EFE" w:rsidR="00887A43" w:rsidRPr="0075230E" w:rsidRDefault="0075230E" w:rsidP="0075230E">
            <w:pPr>
              <w:pStyle w:val="HTMLPreformatted"/>
              <w:rPr>
                <w:sz w:val="24"/>
                <w:szCs w:val="24"/>
              </w:rPr>
            </w:pPr>
            <w:r w:rsidRPr="0075230E">
              <w:rPr>
                <w:rStyle w:val="kw"/>
                <w:sz w:val="24"/>
                <w:szCs w:val="24"/>
              </w:rPr>
              <w:t>let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ident"/>
                <w:sz w:val="24"/>
                <w:szCs w:val="24"/>
              </w:rPr>
              <w:t>y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op"/>
                <w:sz w:val="24"/>
                <w:szCs w:val="24"/>
              </w:rPr>
              <w:t>=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kw"/>
                <w:sz w:val="24"/>
                <w:szCs w:val="24"/>
              </w:rPr>
              <w:t>if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ident"/>
                <w:sz w:val="24"/>
                <w:szCs w:val="24"/>
              </w:rPr>
              <w:t>x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op"/>
                <w:sz w:val="24"/>
                <w:szCs w:val="24"/>
              </w:rPr>
              <w:t>==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number"/>
                <w:sz w:val="24"/>
                <w:szCs w:val="24"/>
              </w:rPr>
              <w:t>5</w:t>
            </w:r>
            <w:r w:rsidRPr="0075230E">
              <w:rPr>
                <w:sz w:val="24"/>
                <w:szCs w:val="24"/>
              </w:rPr>
              <w:t xml:space="preserve"> { </w:t>
            </w:r>
            <w:r w:rsidRPr="0075230E">
              <w:rPr>
                <w:rStyle w:val="number"/>
                <w:sz w:val="24"/>
                <w:szCs w:val="24"/>
              </w:rPr>
              <w:t>10</w:t>
            </w:r>
            <w:r w:rsidRPr="0075230E">
              <w:rPr>
                <w:sz w:val="24"/>
                <w:szCs w:val="24"/>
              </w:rPr>
              <w:t xml:space="preserve"> } </w:t>
            </w:r>
            <w:r w:rsidRPr="0075230E">
              <w:rPr>
                <w:rStyle w:val="kw"/>
                <w:sz w:val="24"/>
                <w:szCs w:val="24"/>
              </w:rPr>
              <w:t>else</w:t>
            </w:r>
            <w:r w:rsidRPr="0075230E">
              <w:rPr>
                <w:sz w:val="24"/>
                <w:szCs w:val="24"/>
              </w:rPr>
              <w:t xml:space="preserve"> { </w:t>
            </w:r>
            <w:r w:rsidRPr="0075230E">
              <w:rPr>
                <w:rStyle w:val="number"/>
                <w:sz w:val="24"/>
                <w:szCs w:val="24"/>
              </w:rPr>
              <w:t>15</w:t>
            </w:r>
            <w:r w:rsidRPr="0075230E">
              <w:rPr>
                <w:sz w:val="24"/>
                <w:szCs w:val="24"/>
              </w:rPr>
              <w:t xml:space="preserve"> };</w:t>
            </w:r>
          </w:p>
        </w:tc>
        <w:tc>
          <w:tcPr>
            <w:tcW w:w="3960" w:type="dxa"/>
          </w:tcPr>
          <w:p w14:paraId="7D114A18" w14:textId="3A44DE34" w:rsidR="00887A43" w:rsidRDefault="0097228E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Piešķir</w:t>
            </w:r>
            <w:r w:rsidR="00D00944">
              <w:rPr>
                <w:lang w:eastAsia="en-US"/>
              </w:rPr>
              <w:t xml:space="preserve"> 10</w:t>
            </w:r>
            <w:r>
              <w:rPr>
                <w:lang w:eastAsia="en-US"/>
              </w:rPr>
              <w:t xml:space="preserve"> pie y, jā x ir vienāds ar 5, citādi piešķir 15; </w:t>
            </w:r>
          </w:p>
        </w:tc>
      </w:tr>
      <w:tr w:rsidR="00887A43" w14:paraId="44479E46" w14:textId="6F1C7065" w:rsidTr="000534D3">
        <w:trPr>
          <w:trHeight w:val="553"/>
        </w:trPr>
        <w:tc>
          <w:tcPr>
            <w:tcW w:w="5598" w:type="dxa"/>
          </w:tcPr>
          <w:p w14:paraId="2CE10BC5" w14:textId="77777777" w:rsidR="00402BE6" w:rsidRPr="00907362" w:rsidRDefault="00402BE6" w:rsidP="00402BE6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>struct Point {</w:t>
            </w:r>
          </w:p>
          <w:p w14:paraId="508D5856" w14:textId="77777777" w:rsidR="00402BE6" w:rsidRPr="00907362" w:rsidRDefault="00402BE6" w:rsidP="00402BE6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 xml:space="preserve">    x: f64,</w:t>
            </w:r>
          </w:p>
          <w:p w14:paraId="5982B7ED" w14:textId="77777777" w:rsidR="00402BE6" w:rsidRPr="00907362" w:rsidRDefault="00402BE6" w:rsidP="00402BE6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 xml:space="preserve">    y: f64</w:t>
            </w:r>
          </w:p>
          <w:p w14:paraId="3D58D538" w14:textId="60A735C0" w:rsidR="00F0123E" w:rsidRDefault="00402BE6" w:rsidP="00907362">
            <w:pPr>
              <w:pStyle w:val="HTMLPreformatted"/>
              <w:rPr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>}</w:t>
            </w:r>
          </w:p>
          <w:p w14:paraId="6B2EDF4F" w14:textId="77777777" w:rsidR="00F0123E" w:rsidRP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 xml:space="preserve">fn main () </w:t>
            </w:r>
          </w:p>
          <w:p w14:paraId="44A60FF9" w14:textId="1DDA39FE" w:rsidR="00F0123E" w:rsidRP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>{</w:t>
            </w:r>
          </w:p>
          <w:p w14:paraId="2AB4E997" w14:textId="77777777" w:rsid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 xml:space="preserve">    let mypoint = </w:t>
            </w:r>
          </w:p>
          <w:p w14:paraId="57EF75FA" w14:textId="0E69511C" w:rsidR="00F0123E" w:rsidRPr="0071521D" w:rsidRDefault="0071521D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>
              <w:rPr>
                <w:rStyle w:val="op"/>
                <w:sz w:val="24"/>
                <w:szCs w:val="24"/>
              </w:rPr>
              <w:t xml:space="preserve">         </w:t>
            </w:r>
            <w:r w:rsidR="00F0123E" w:rsidRPr="0071521D">
              <w:rPr>
                <w:rStyle w:val="op"/>
                <w:sz w:val="24"/>
                <w:szCs w:val="24"/>
              </w:rPr>
              <w:t>Point {x: 1.0, y: 2.0};</w:t>
            </w:r>
          </w:p>
          <w:p w14:paraId="2260FF50" w14:textId="73B57763" w:rsidR="00F0123E" w:rsidRP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 xml:space="preserve">    println!(mypoint.x);</w:t>
            </w:r>
          </w:p>
          <w:p w14:paraId="1072DEB6" w14:textId="31BF9595" w:rsidR="00F0123E" w:rsidRPr="00907362" w:rsidRDefault="00F0123E" w:rsidP="00907362">
            <w:pPr>
              <w:pStyle w:val="HTMLPreformatted"/>
              <w:rPr>
                <w:sz w:val="24"/>
                <w:szCs w:val="24"/>
              </w:rPr>
            </w:pPr>
            <w:r w:rsidRPr="0071521D">
              <w:rPr>
                <w:rStyle w:val="op"/>
              </w:rPr>
              <w:t>}</w:t>
            </w:r>
          </w:p>
        </w:tc>
        <w:tc>
          <w:tcPr>
            <w:tcW w:w="3960" w:type="dxa"/>
          </w:tcPr>
          <w:p w14:paraId="3188AD86" w14:textId="3F458B4D" w:rsidR="00887A43" w:rsidRDefault="00402BE6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Deklarēt struktūru ar nosaukumu “Point”, kurā ir lauks x un y ar datu tipu float64</w:t>
            </w:r>
            <w:r w:rsidR="00F0123E">
              <w:rPr>
                <w:lang w:eastAsia="en-US"/>
              </w:rPr>
              <w:t>;</w:t>
            </w:r>
          </w:p>
          <w:p w14:paraId="4A77A84E" w14:textId="77777777" w:rsidR="00F0123E" w:rsidRDefault="00F0123E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izveidot jaunu objektu “mypoint” ar “Point” tipu, piešķirt x laukam 1.0, y laukam 2.0;</w:t>
            </w:r>
          </w:p>
          <w:p w14:paraId="21D6B0C1" w14:textId="7A613277" w:rsidR="00F0123E" w:rsidRDefault="00F0123E" w:rsidP="00560EB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Izvadīt objekta “mypoint” x lauka vērtību. </w:t>
            </w:r>
          </w:p>
        </w:tc>
      </w:tr>
      <w:tr w:rsidR="00887A43" w14:paraId="07A3694C" w14:textId="5B0AFA01" w:rsidTr="000534D3">
        <w:trPr>
          <w:trHeight w:val="553"/>
        </w:trPr>
        <w:tc>
          <w:tcPr>
            <w:tcW w:w="5598" w:type="dxa"/>
          </w:tcPr>
          <w:p w14:paraId="796B3D2B" w14:textId="267A42D1" w:rsid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>fn addsub(x: 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>, y: 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 xml:space="preserve">) </w:t>
            </w:r>
          </w:p>
          <w:p w14:paraId="583E6266" w14:textId="190F63B1" w:rsid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>
              <w:rPr>
                <w:rStyle w:val="op"/>
                <w:sz w:val="24"/>
                <w:szCs w:val="24"/>
              </w:rPr>
              <w:lastRenderedPageBreak/>
              <w:t xml:space="preserve">   </w:t>
            </w:r>
            <w:r w:rsidRPr="00BE381D">
              <w:rPr>
                <w:rStyle w:val="op"/>
                <w:sz w:val="24"/>
                <w:szCs w:val="24"/>
              </w:rPr>
              <w:t>-&gt; (i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>, 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>)</w:t>
            </w:r>
          </w:p>
          <w:p w14:paraId="3382B43C" w14:textId="22169AD3" w:rsidR="00BE381D" w:rsidRP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>{</w:t>
            </w:r>
          </w:p>
          <w:p w14:paraId="38493B56" w14:textId="77777777" w:rsidR="00BE381D" w:rsidRP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 xml:space="preserve">    (x + y, x - y)</w:t>
            </w:r>
          </w:p>
          <w:p w14:paraId="330BA728" w14:textId="567A4DC4" w:rsidR="0060710B" w:rsidRPr="00E0637F" w:rsidRDefault="00BE381D" w:rsidP="00E0637F">
            <w:pPr>
              <w:pStyle w:val="HTMLPreformatted"/>
              <w:rPr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>}</w:t>
            </w:r>
          </w:p>
          <w:p w14:paraId="0690A016" w14:textId="1F16DD84" w:rsidR="0060710B" w:rsidRPr="00E0637F" w:rsidRDefault="0060710B" w:rsidP="00560EBD">
            <w:pPr>
              <w:rPr>
                <w:rStyle w:val="op"/>
                <w:rFonts w:ascii="Courier New" w:hAnsi="Courier New" w:cs="Courier New"/>
                <w:snapToGrid/>
                <w:lang w:val="en-US" w:bidi="ar-SA"/>
              </w:rPr>
            </w:pP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>fn main () {</w:t>
            </w:r>
          </w:p>
          <w:p w14:paraId="71312F4E" w14:textId="77777777" w:rsidR="003C5B04" w:rsidRDefault="0060710B" w:rsidP="00560EBD">
            <w:pPr>
              <w:rPr>
                <w:rStyle w:val="op"/>
                <w:rFonts w:ascii="Courier New" w:hAnsi="Courier New" w:cs="Courier New"/>
                <w:snapToGrid/>
                <w:lang w:val="en-US" w:bidi="ar-SA"/>
              </w:rPr>
            </w:pP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    let</w:t>
            </w:r>
            <w:r w:rsidR="001D10C4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</w:t>
            </w:r>
            <w:r w:rsidR="001D10C4">
              <w:rPr>
                <w:rStyle w:val="op"/>
                <w:rFonts w:ascii="Courier New" w:hAnsi="Courier New" w:cs="Courier New"/>
                <w:lang w:val="en-US"/>
              </w:rPr>
              <w:t>mut</w:t>
            </w: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(add, sub) </w:t>
            </w:r>
          </w:p>
          <w:p w14:paraId="4B3CD450" w14:textId="4105BFE9" w:rsidR="0060710B" w:rsidRPr="00E0637F" w:rsidRDefault="003C5B04" w:rsidP="00560EBD">
            <w:pPr>
              <w:rPr>
                <w:rStyle w:val="op"/>
                <w:rFonts w:ascii="Courier New" w:hAnsi="Courier New" w:cs="Courier New"/>
                <w:snapToGrid/>
                <w:lang w:val="en-US" w:bidi="ar-SA"/>
              </w:rPr>
            </w:pPr>
            <w:r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</w:t>
            </w:r>
            <w:r>
              <w:rPr>
                <w:rStyle w:val="op"/>
                <w:rFonts w:ascii="Courier New" w:hAnsi="Courier New" w:cs="Courier New"/>
                <w:lang w:val="en-US"/>
              </w:rPr>
              <w:t xml:space="preserve">         </w:t>
            </w:r>
            <w:r w:rsidR="0060710B"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>= addsub(4, 2);</w:t>
            </w:r>
          </w:p>
          <w:p w14:paraId="0A8FCC2F" w14:textId="755A2A54" w:rsidR="0060710B" w:rsidRDefault="0060710B" w:rsidP="00560EBD">
            <w:pPr>
              <w:rPr>
                <w:lang w:eastAsia="en-US"/>
              </w:rPr>
            </w:pP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>}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960" w:type="dxa"/>
          </w:tcPr>
          <w:p w14:paraId="3C5A6F09" w14:textId="77777777" w:rsidR="00887A43" w:rsidRDefault="00BF78A8" w:rsidP="00560EBD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Izveidot funkciju “addsub”, ar </w:t>
            </w:r>
            <w:r>
              <w:rPr>
                <w:lang w:eastAsia="en-US"/>
              </w:rPr>
              <w:lastRenderedPageBreak/>
              <w:t>parametriem x un y, ar int32 tipu, kas atgriež divas int32 vērtībās, kur pirmā vērtība ir x + y un otra vērtība ir x – y</w:t>
            </w:r>
            <w:r w:rsidR="00E0637F">
              <w:rPr>
                <w:lang w:eastAsia="en-US"/>
              </w:rPr>
              <w:t>;</w:t>
            </w:r>
          </w:p>
          <w:p w14:paraId="4998D801" w14:textId="5CE8CFBC" w:rsidR="00E0637F" w:rsidRDefault="00E0637F" w:rsidP="00560EB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Funkcijā “main” </w:t>
            </w:r>
            <w:r w:rsidR="00B116DD">
              <w:rPr>
                <w:lang w:eastAsia="en-US"/>
              </w:rPr>
              <w:t xml:space="preserve">piešķirt funkcijas “addsub” ar parametriem 4 un 2, </w:t>
            </w:r>
            <w:r w:rsidR="00300271">
              <w:rPr>
                <w:lang w:eastAsia="en-US"/>
              </w:rPr>
              <w:t>pirmo</w:t>
            </w:r>
            <w:r w:rsidR="00B116DD">
              <w:rPr>
                <w:lang w:eastAsia="en-US"/>
              </w:rPr>
              <w:t xml:space="preserve"> vērtību mainīgajā </w:t>
            </w:r>
            <w:r w:rsidR="00300271">
              <w:rPr>
                <w:lang w:eastAsia="en-US"/>
              </w:rPr>
              <w:t>“add” un otro vērtību mainīgajā “sub”;</w:t>
            </w:r>
          </w:p>
        </w:tc>
      </w:tr>
    </w:tbl>
    <w:p w14:paraId="01FCEBAF" w14:textId="7F125CB6" w:rsidR="00B813C0" w:rsidRDefault="00B813C0" w:rsidP="00B813C0">
      <w:pPr>
        <w:pStyle w:val="Heading3"/>
      </w:pPr>
      <w:r>
        <w:lastRenderedPageBreak/>
        <w:t>Programmēšanas valoda GO Lang</w:t>
      </w:r>
    </w:p>
    <w:p w14:paraId="201BC791" w14:textId="1B8473A1" w:rsidR="007D4F81" w:rsidRDefault="0060710B" w:rsidP="0060710B">
      <w:pPr>
        <w:rPr>
          <w:lang w:eastAsia="en-US"/>
        </w:rPr>
      </w:pPr>
      <w:r>
        <w:rPr>
          <w:lang w:eastAsia="en-US"/>
        </w:rPr>
        <w:tab/>
        <w:t xml:space="preserve">GO Lang </w:t>
      </w:r>
      <w:r w:rsidR="007D4F81">
        <w:rPr>
          <w:lang w:eastAsia="en-US"/>
        </w:rPr>
        <w:t>ir C</w:t>
      </w:r>
      <w:r w:rsidR="00F10217">
        <w:rPr>
          <w:lang w:eastAsia="en-US"/>
        </w:rPr>
        <w:t xml:space="preserve"> (C++)</w:t>
      </w:r>
      <w:r w:rsidR="007D4F81">
        <w:rPr>
          <w:lang w:eastAsia="en-US"/>
        </w:rPr>
        <w:t>, Java un Python programmēšanas valodas apvienojums, k</w:t>
      </w:r>
      <w:r w:rsidR="00BF4952">
        <w:rPr>
          <w:lang w:eastAsia="en-US"/>
        </w:rPr>
        <w:t>urš</w:t>
      </w:r>
      <w:r w:rsidR="007D4F81">
        <w:rPr>
          <w:lang w:eastAsia="en-US"/>
        </w:rPr>
        <w:t xml:space="preserve"> tiek izstrādāts ar “Google” 2007 gadā</w:t>
      </w:r>
      <w:r w:rsidR="00FF56A1">
        <w:rPr>
          <w:lang w:eastAsia="en-US"/>
        </w:rPr>
        <w:t xml:space="preserve">, kā tiek minēts GO programmēšanas valoda </w:t>
      </w:r>
      <w:r w:rsidR="00FF56A1">
        <w:t>atskaite</w:t>
      </w:r>
      <w:r w:rsidR="008C3324">
        <w:rPr>
          <w:rStyle w:val="FootnoteReference"/>
        </w:rPr>
        <w:footnoteReference w:id="12"/>
      </w:r>
      <w:r w:rsidR="00BF4952">
        <w:t xml:space="preserve">, </w:t>
      </w:r>
      <w:r w:rsidR="002F61A3">
        <w:t>kurā pamatideja bija saistīta ar optimālo resursu izmantošanu vairākseržu procesorus un neizmantojot virtuālo mašīnu slāņu</w:t>
      </w:r>
      <w:r w:rsidR="005943E2">
        <w:t>, piemēram JVM (Java Virtual Machine),</w:t>
      </w:r>
      <w:r w:rsidR="002F61A3">
        <w:t xml:space="preserve"> </w:t>
      </w:r>
      <w:r w:rsidR="005766BA">
        <w:t>pārveidot</w:t>
      </w:r>
      <w:r w:rsidR="002F61A3">
        <w:t xml:space="preserve"> </w:t>
      </w:r>
      <w:r w:rsidR="002F61A3">
        <w:rPr>
          <w:rStyle w:val="tlid-translation"/>
        </w:rPr>
        <w:t>cilvēkam lasāmu kodu uzreiz uz</w:t>
      </w:r>
      <w:r w:rsidR="0032798B">
        <w:rPr>
          <w:rStyle w:val="tlid-translation"/>
        </w:rPr>
        <w:t xml:space="preserve"> bināru</w:t>
      </w:r>
      <w:r w:rsidR="00AA3901">
        <w:rPr>
          <w:rStyle w:val="tlid-translation"/>
        </w:rPr>
        <w:t xml:space="preserve"> kodu</w:t>
      </w:r>
      <w:r w:rsidR="002F61A3">
        <w:rPr>
          <w:rStyle w:val="tlid-translation"/>
        </w:rPr>
        <w:t xml:space="preserve"> procesora vidē, kā tiek minēts </w:t>
      </w:r>
      <w:r w:rsidR="00447210">
        <w:rPr>
          <w:rStyle w:val="tlid-translation"/>
        </w:rPr>
        <w:t>tīmekļa raksta</w:t>
      </w:r>
      <w:r w:rsidR="00DC6F80">
        <w:rPr>
          <w:rStyle w:val="FootnoteReference"/>
        </w:rPr>
        <w:footnoteReference w:id="13"/>
      </w:r>
      <w:r w:rsidR="00447210">
        <w:rPr>
          <w:rStyle w:val="tlid-translation"/>
        </w:rPr>
        <w:t>.</w:t>
      </w:r>
      <w:r w:rsidR="002F61A3">
        <w:rPr>
          <w:rStyle w:val="tlid-translation"/>
        </w:rPr>
        <w:t xml:space="preserve"> </w:t>
      </w:r>
    </w:p>
    <w:p w14:paraId="03CB89DF" w14:textId="77777777" w:rsidR="00D52A81" w:rsidRPr="00526A3C" w:rsidRDefault="00D52A81" w:rsidP="00D52A81">
      <w:pPr>
        <w:pStyle w:val="Heading4"/>
        <w:rPr>
          <w:lang w:eastAsia="en-US"/>
        </w:rPr>
      </w:pPr>
      <w:r>
        <w:rPr>
          <w:lang w:eastAsia="en-US"/>
        </w:rPr>
        <w:t>Pamatjēdziens</w:t>
      </w:r>
    </w:p>
    <w:p w14:paraId="3C62B728" w14:textId="2F49380A" w:rsidR="00932F0D" w:rsidRDefault="00D52A81" w:rsidP="0060710B">
      <w:r>
        <w:rPr>
          <w:lang w:eastAsia="en-US"/>
        </w:rPr>
        <w:tab/>
        <w:t>GO Lang valoda pamatjēdziens ir</w:t>
      </w:r>
      <w:r w:rsidR="00E850ED">
        <w:rPr>
          <w:lang w:eastAsia="en-US"/>
        </w:rPr>
        <w:t xml:space="preserve"> novērst lēnumu un neveiklību </w:t>
      </w:r>
      <w:r w:rsidR="00E850ED">
        <w:rPr>
          <w:rStyle w:val="tlid-translation"/>
        </w:rPr>
        <w:t>daudzkodolu</w:t>
      </w:r>
      <w:r w:rsidR="00E850ED">
        <w:t xml:space="preserve"> procesora sistēmās</w:t>
      </w:r>
      <w:r w:rsidR="00E850ED">
        <w:rPr>
          <w:rStyle w:val="tlid-translation"/>
        </w:rPr>
        <w:t>, tādējādi padarot dator procesus produktīvāk un mērogoj</w:t>
      </w:r>
      <w:r w:rsidR="00932F0D">
        <w:rPr>
          <w:rStyle w:val="tlid-translation"/>
        </w:rPr>
        <w:t>a</w:t>
      </w:r>
      <w:r w:rsidR="00E850ED">
        <w:rPr>
          <w:rStyle w:val="tlid-translation"/>
        </w:rPr>
        <w:t>m</w:t>
      </w:r>
      <w:r w:rsidR="00932F0D">
        <w:rPr>
          <w:rStyle w:val="tlid-translation"/>
        </w:rPr>
        <w:t>ā</w:t>
      </w:r>
      <w:r w:rsidR="00E850ED">
        <w:rPr>
          <w:rStyle w:val="tlid-translation"/>
        </w:rPr>
        <w:t>k, un</w:t>
      </w:r>
      <w:r>
        <w:rPr>
          <w:lang w:eastAsia="en-US"/>
        </w:rPr>
        <w:t xml:space="preserve"> atvieglot</w:t>
      </w:r>
      <w:r w:rsidR="008757AA">
        <w:rPr>
          <w:lang w:eastAsia="en-US"/>
        </w:rPr>
        <w:t>, nodrošināt</w:t>
      </w:r>
      <w:r w:rsidR="00E850ED">
        <w:rPr>
          <w:lang w:eastAsia="en-US"/>
        </w:rPr>
        <w:t>,</w:t>
      </w:r>
      <w:r>
        <w:rPr>
          <w:lang w:eastAsia="en-US"/>
        </w:rPr>
        <w:t xml:space="preserve"> paātrināt </w:t>
      </w:r>
      <w:r>
        <w:t>pavedienu izveidošanu</w:t>
      </w:r>
      <w:r w:rsidR="00295C40">
        <w:t>,</w:t>
      </w:r>
      <w:r>
        <w:t xml:space="preserve"> samazināt t</w:t>
      </w:r>
      <w:r w:rsidR="001A761A">
        <w:t>ā</w:t>
      </w:r>
      <w:r>
        <w:t>s glabāšanās vietās daudzumu kaudzē</w:t>
      </w:r>
      <w:r w:rsidR="00295C40">
        <w:t xml:space="preserve">, </w:t>
      </w:r>
      <w:r w:rsidR="00932F0D">
        <w:t>kas tiek</w:t>
      </w:r>
      <w:r w:rsidR="0052234F">
        <w:t xml:space="preserve"> realizēts ar</w:t>
      </w:r>
      <w:r w:rsidR="00295C40">
        <w:t xml:space="preserve"> </w:t>
      </w:r>
      <w:r w:rsidR="00295C40">
        <w:rPr>
          <w:rStyle w:val="tlid-translation"/>
        </w:rPr>
        <w:t>izsekojamām</w:t>
      </w:r>
      <w:r w:rsidR="00295C40">
        <w:t xml:space="preserve"> dator resursu </w:t>
      </w:r>
      <w:r w:rsidR="00295C40">
        <w:rPr>
          <w:rStyle w:val="tlid-translation"/>
        </w:rPr>
        <w:t>vadībām -</w:t>
      </w:r>
      <w:r w:rsidR="0052234F">
        <w:t xml:space="preserve"> iebūvētiem pavadoņiem “goroutines”</w:t>
      </w:r>
      <w:r w:rsidR="00ED1664">
        <w:t xml:space="preserve">, kā tiek </w:t>
      </w:r>
      <w:r w:rsidR="003B6599">
        <w:t>mīnēts</w:t>
      </w:r>
      <w:r w:rsidR="007E1E08">
        <w:t xml:space="preserve"> un aprakstīts</w:t>
      </w:r>
      <w:r w:rsidR="00ED1664">
        <w:t xml:space="preserve"> oficiāla apmācības veidnē</w:t>
      </w:r>
      <w:r w:rsidR="00ED1664">
        <w:rPr>
          <w:rStyle w:val="FootnoteReference"/>
        </w:rPr>
        <w:footnoteReference w:id="14"/>
      </w:r>
      <w:r w:rsidR="00516F70">
        <w:rPr>
          <w:vertAlign w:val="superscript"/>
        </w:rPr>
        <w:t>,</w:t>
      </w:r>
      <w:r w:rsidR="00516F70">
        <w:rPr>
          <w:rStyle w:val="FootnoteReference"/>
        </w:rPr>
        <w:footnoteReference w:id="15"/>
      </w:r>
      <w:r w:rsidR="00ED04A1">
        <w:t>.</w:t>
      </w:r>
      <w:r w:rsidR="00295C40">
        <w:t xml:space="preserve"> </w:t>
      </w:r>
      <w:r w:rsidR="00516F70">
        <w:t>Arī ir realizēts savs drazu savācējs, kas ļauj neatstāt kaudzē neizmantotas rezervētās datnes</w:t>
      </w:r>
      <w:r w:rsidR="00932F0D">
        <w:t>.</w:t>
      </w:r>
    </w:p>
    <w:p w14:paraId="7AB1B543" w14:textId="693C6ECC" w:rsidR="00BD3D3E" w:rsidRPr="00F93BB1" w:rsidRDefault="00932F0D" w:rsidP="0060710B">
      <w:r>
        <w:tab/>
      </w:r>
      <w:r w:rsidR="005A112B">
        <w:t>Kā piemērs</w:t>
      </w:r>
      <w:r w:rsidR="00B57A4B">
        <w:t>,</w:t>
      </w:r>
      <w:r w:rsidR="005A112B">
        <w:t xml:space="preserve"> </w:t>
      </w:r>
      <w:r>
        <w:t>Google izmanto GO Lang servera puses pieprasījumu apstrādāšanai un vairākos projektos</w:t>
      </w:r>
      <w:r w:rsidR="00D131CF">
        <w:t>, gan arī vecos</w:t>
      </w:r>
      <w:r>
        <w:t xml:space="preserve">, kur izmantotas </w:t>
      </w:r>
      <w:r>
        <w:rPr>
          <w:rStyle w:val="tlid-translation"/>
        </w:rPr>
        <w:t>lielas programmatūras sistēmas</w:t>
      </w:r>
      <w:r>
        <w:t xml:space="preserve"> ar pavedieniem</w:t>
      </w:r>
      <w:r w:rsidR="00D309E7">
        <w:t>, jo</w:t>
      </w:r>
      <w:r w:rsidR="00C61E6E">
        <w:t xml:space="preserve"> arī</w:t>
      </w:r>
      <w:r w:rsidR="00D309E7">
        <w:t xml:space="preserve"> ar GO Lang ir ātri un viegli pārtulkot kodu no cita valoda. </w:t>
      </w:r>
      <w:r w:rsidR="00347360">
        <w:t xml:space="preserve"> </w:t>
      </w:r>
    </w:p>
    <w:p w14:paraId="2D4D2685" w14:textId="57340222" w:rsidR="00D52A81" w:rsidRDefault="00133653" w:rsidP="0060710B">
      <w:r>
        <w:tab/>
      </w:r>
      <w:r w:rsidR="00612ADF">
        <w:t>Kā tiek parādīts attēlā</w:t>
      </w:r>
      <w:r w:rsidR="00612ADF">
        <w:rPr>
          <w:rStyle w:val="FootnoteReference"/>
        </w:rPr>
        <w:footnoteReference w:id="16"/>
      </w:r>
      <w:r w:rsidR="00612ADF">
        <w:t xml:space="preserve"> (</w:t>
      </w:r>
      <w:r w:rsidR="00306E87">
        <w:fldChar w:fldCharType="begin"/>
      </w:r>
      <w:r w:rsidR="00306E87">
        <w:instrText xml:space="preserve"> REF _Ref32785980 \h </w:instrText>
      </w:r>
      <w:r w:rsidR="00306E87"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3</w:t>
      </w:r>
      <w:r w:rsidR="003701F9">
        <w:t xml:space="preserve"> att</w:t>
      </w:r>
      <w:r w:rsidR="00306E87">
        <w:fldChar w:fldCharType="end"/>
      </w:r>
      <w:r w:rsidR="00E559D5">
        <w:t>.</w:t>
      </w:r>
      <w:r w:rsidR="00612ADF">
        <w:t>)</w:t>
      </w:r>
      <w:r>
        <w:t>, GO Lang skaitās par</w:t>
      </w:r>
      <w:r w:rsidR="00690619">
        <w:t xml:space="preserve"> </w:t>
      </w:r>
      <w:r>
        <w:t>efektīvāku vienlaicīgumā un</w:t>
      </w:r>
      <w:r w:rsidR="00690619">
        <w:t xml:space="preserve"> vienu no</w:t>
      </w:r>
      <w:r w:rsidR="00F47828">
        <w:t xml:space="preserve"> caurspīdīgākām</w:t>
      </w:r>
      <w:r>
        <w:t xml:space="preserve"> </w:t>
      </w:r>
      <w:r w:rsidR="00D062B7">
        <w:t>koda</w:t>
      </w:r>
      <w:r w:rsidR="00F47828">
        <w:t xml:space="preserve"> sintakse</w:t>
      </w:r>
      <w:r>
        <w:t xml:space="preserve"> </w:t>
      </w:r>
      <w:r w:rsidR="00690619">
        <w:t>programmēšanas valodām</w:t>
      </w:r>
      <w:r w:rsidR="00BD3D3E">
        <w:t xml:space="preserve">, bet no tā, ka GO Lang </w:t>
      </w:r>
      <w:r w:rsidR="00BD3D3E">
        <w:lastRenderedPageBreak/>
        <w:t>sintakse atšķiras no C Lang programmēšanas valodas sintakse ir vajadzīg</w:t>
      </w:r>
      <w:r w:rsidR="00C56FDF">
        <w:t>a koda pārtulkošana uz C Lang kompilatora vidē</w:t>
      </w:r>
      <w:r w:rsidR="00D309E7">
        <w:t xml:space="preserve">, kas </w:t>
      </w:r>
      <w:r w:rsidR="003A40C9">
        <w:t>ietekmē uz ilgu kompilācijas laiku.</w:t>
      </w:r>
    </w:p>
    <w:p w14:paraId="15D0AF17" w14:textId="17113E94" w:rsidR="00C56FDF" w:rsidRDefault="009E0617" w:rsidP="0060710B">
      <w:hyperlink r:id="rId11" w:anchor="What_compiler_technology_is_used_to_build_the_compilers" w:history="1">
        <w:r w:rsidR="009C2865" w:rsidRPr="00AB6FEC">
          <w:rPr>
            <w:rStyle w:val="Hyperlink"/>
          </w:rPr>
          <w:t>https://golang.org/doc/faq#What_compiler_technology_is_used_to_build_the_compilers</w:t>
        </w:r>
      </w:hyperlink>
    </w:p>
    <w:p w14:paraId="50139378" w14:textId="19DA5754" w:rsidR="00612ADF" w:rsidRDefault="00612ADF" w:rsidP="00612ADF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71732D4" wp14:editId="4F58D4E5">
            <wp:extent cx="4538345" cy="2752922"/>
            <wp:effectExtent l="19050" t="19050" r="1460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76" cy="2763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13" w:name="_Ref32785980"/>
    <w:p w14:paraId="09051DCD" w14:textId="6EA3066B" w:rsidR="00612ADF" w:rsidRPr="003C777A" w:rsidRDefault="00303A47" w:rsidP="00303A47">
      <w:pPr>
        <w:pStyle w:val="Caption"/>
        <w:rPr>
          <w:b/>
          <w:bCs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Ilustrācija \* ARABIC \s 1 </w:instrText>
      </w:r>
      <w:r>
        <w:fldChar w:fldCharType="separate"/>
      </w:r>
      <w:r>
        <w:t>3</w:t>
      </w:r>
      <w:r>
        <w:fldChar w:fldCharType="end"/>
      </w:r>
      <w:r w:rsidR="001A761A">
        <w:t xml:space="preserve"> att. </w:t>
      </w:r>
      <w:r w:rsidR="00306E87" w:rsidRPr="00306E87">
        <w:rPr>
          <w:b/>
          <w:bCs/>
        </w:rPr>
        <w:t>Vienlaicīgumā un koda caurspīdīgumā valodas grafiks</w:t>
      </w:r>
      <w:bookmarkEnd w:id="13"/>
    </w:p>
    <w:p w14:paraId="4DED854E" w14:textId="65EDD45C" w:rsidR="007B6876" w:rsidRDefault="007B6876" w:rsidP="007B6876">
      <w:pPr>
        <w:pStyle w:val="Heading4"/>
        <w:rPr>
          <w:lang w:eastAsia="en-US"/>
        </w:rPr>
      </w:pPr>
      <w:r>
        <w:rPr>
          <w:lang w:eastAsia="en-US"/>
        </w:rPr>
        <w:t>Sintakse</w:t>
      </w:r>
    </w:p>
    <w:p w14:paraId="6FF8A89B" w14:textId="7B3BFC25" w:rsidR="008E690E" w:rsidRPr="008E690E" w:rsidRDefault="008E690E" w:rsidP="008E690E">
      <w:r w:rsidRPr="009C2865">
        <w:t>https://talks.golang.org/2012/splash.article</w:t>
      </w:r>
    </w:p>
    <w:p w14:paraId="6AB7F584" w14:textId="07FF8395" w:rsidR="007B6876" w:rsidRDefault="00A50E3A" w:rsidP="0060710B">
      <w:pPr>
        <w:rPr>
          <w:lang w:eastAsia="en-US"/>
        </w:rPr>
      </w:pPr>
      <w:r>
        <w:rPr>
          <w:lang w:eastAsia="en-US"/>
        </w:rPr>
        <w:tab/>
        <w:t xml:space="preserve">GO Lang sintakse ir vairāk pietuvināta pie Pascal nekā C Lang, bet tāpat ir izmantotas vairākas konstrukcijas no C Lang. Lielāka atšķirība no citām C Lang ģimenes valodām ir tāda, ka GO Lang sintakses vidē ir tikai 25 </w:t>
      </w:r>
      <w:r>
        <w:t xml:space="preserve">atslēgvārdu, bet piemērām C99 ir 37 un C++11 ir 84 atslēgvārdu skaits </w:t>
      </w:r>
      <w:r w:rsidR="00374E5F">
        <w:t>un šīs skaits palielinās,</w:t>
      </w:r>
      <w:r w:rsidR="0013660B">
        <w:t xml:space="preserve"> un daļēji GO Lang semantika ir atvieglota salīdzinot ar C valodas tipa semantiku, piemērām : </w:t>
      </w:r>
      <w:r w:rsidR="0013660B">
        <w:rPr>
          <w:rStyle w:val="tlid-translation"/>
        </w:rPr>
        <w:t>nav rādītāja aritmētikas, nav netieša skaitliska konvertācija, ir likumīgi ņemt kaudzīta mainīgā adresi utt.,</w:t>
      </w:r>
      <w:r w:rsidR="00374E5F">
        <w:t xml:space="preserve"> kas ļauj saprasts GO Lang sintakse ātrāk un no tā</w:t>
      </w:r>
      <w:r w:rsidR="00A45448">
        <w:t>,</w:t>
      </w:r>
      <w:r w:rsidR="00374E5F">
        <w:t xml:space="preserve"> </w:t>
      </w:r>
      <w:r w:rsidR="00374E5F">
        <w:rPr>
          <w:rStyle w:val="tlid-translation"/>
        </w:rPr>
        <w:t>ļauj</w:t>
      </w:r>
      <w:r w:rsidR="00A45448">
        <w:rPr>
          <w:rStyle w:val="tlid-translation"/>
        </w:rPr>
        <w:t xml:space="preserve"> jauniem</w:t>
      </w:r>
      <w:r w:rsidR="00374E5F">
        <w:rPr>
          <w:rStyle w:val="tlid-translation"/>
        </w:rPr>
        <w:t xml:space="preserve"> programmētājiem </w:t>
      </w:r>
      <w:r w:rsidR="00616DA5">
        <w:rPr>
          <w:rStyle w:val="tlid-translation"/>
        </w:rPr>
        <w:t>ātrāk iedziļināties C veida programmēšanas valodas vidē.</w:t>
      </w:r>
    </w:p>
    <w:p w14:paraId="37BFA36E" w14:textId="28719B9F" w:rsidR="007B6876" w:rsidRDefault="007C11C9" w:rsidP="0060710B">
      <w:pPr>
        <w:rPr>
          <w:lang w:eastAsia="en-US"/>
        </w:rPr>
      </w:pPr>
      <w:r>
        <w:rPr>
          <w:lang w:eastAsia="en-US"/>
        </w:rPr>
        <w:tab/>
        <w:t>Tabulā</w:t>
      </w:r>
      <w:r w:rsidR="009E0D87" w:rsidRPr="009E0D87">
        <w:rPr>
          <w:lang w:val="en-US" w:eastAsia="en-US"/>
        </w:rPr>
        <w:t xml:space="preserve"> (</w:t>
      </w:r>
      <w:r w:rsidR="009E0D87">
        <w:rPr>
          <w:lang w:val="en-US" w:eastAsia="en-US"/>
        </w:rPr>
        <w:fldChar w:fldCharType="begin"/>
      </w:r>
      <w:r w:rsidR="009E0D87">
        <w:rPr>
          <w:lang w:val="en-US" w:eastAsia="en-US"/>
        </w:rPr>
        <w:instrText xml:space="preserve"> REF _Ref33202979 \h </w:instrText>
      </w:r>
      <w:r w:rsidR="009E0D87">
        <w:rPr>
          <w:lang w:val="en-US" w:eastAsia="en-US"/>
        </w:rPr>
      </w:r>
      <w:r w:rsidR="009E0D87">
        <w:rPr>
          <w:lang w:val="en-US" w:eastAsia="en-US"/>
        </w:rPr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4</w:t>
      </w:r>
      <w:r w:rsidR="003701F9" w:rsidRPr="003701F9">
        <w:rPr>
          <w:lang w:val="en-US"/>
        </w:rPr>
        <w:t xml:space="preserve"> </w:t>
      </w:r>
      <w:r w:rsidR="003701F9">
        <w:t>tabula</w:t>
      </w:r>
      <w:r w:rsidR="009E0D87">
        <w:rPr>
          <w:lang w:val="en-US" w:eastAsia="en-US"/>
        </w:rPr>
        <w:fldChar w:fldCharType="end"/>
      </w:r>
      <w:r w:rsidR="009E0D87" w:rsidRPr="009E0D87">
        <w:rPr>
          <w:lang w:val="en-US" w:eastAsia="en-US"/>
        </w:rPr>
        <w:t>)</w:t>
      </w:r>
      <w:r>
        <w:rPr>
          <w:lang w:eastAsia="en-US"/>
        </w:rPr>
        <w:t xml:space="preserve"> ir paradītās bāziskas sintakses piemēri ar tās semantiku</w:t>
      </w:r>
      <w:r w:rsidR="009C2865">
        <w:rPr>
          <w:lang w:eastAsia="en-US"/>
        </w:rPr>
        <w:t>.</w:t>
      </w:r>
    </w:p>
    <w:bookmarkStart w:id="14" w:name="_Ref33202979"/>
    <w:p w14:paraId="316F073B" w14:textId="41CBE5F6" w:rsidR="009E0D87" w:rsidRDefault="005533BA" w:rsidP="009E0D87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4</w:t>
        </w:r>
      </w:fldSimple>
      <w:r w:rsidR="009E0D87">
        <w:rPr>
          <w:lang w:val="ru-RU"/>
        </w:rPr>
        <w:t xml:space="preserve"> </w:t>
      </w:r>
      <w:r w:rsidR="009E0D87">
        <w:t>tabula</w:t>
      </w:r>
      <w:bookmarkEnd w:id="14"/>
    </w:p>
    <w:p w14:paraId="15769077" w14:textId="33D76521" w:rsidR="009C2865" w:rsidRPr="00FC663C" w:rsidRDefault="009E0D87" w:rsidP="00FC663C">
      <w:pPr>
        <w:jc w:val="center"/>
        <w:rPr>
          <w:b/>
          <w:bCs/>
          <w:lang w:eastAsia="en-US"/>
        </w:rPr>
      </w:pPr>
      <w:r w:rsidRPr="004F7F2C">
        <w:rPr>
          <w:b/>
          <w:bCs/>
          <w:lang w:eastAsia="en-US"/>
        </w:rPr>
        <w:t>Sintakses piemēri ar semantiku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E0D87" w14:paraId="08100266" w14:textId="77777777" w:rsidTr="009E0D87">
        <w:tc>
          <w:tcPr>
            <w:tcW w:w="4644" w:type="dxa"/>
          </w:tcPr>
          <w:p w14:paraId="7A5795D5" w14:textId="69C54A06" w:rsidR="009E0D87" w:rsidRDefault="009E0D87" w:rsidP="009E0D87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Sintakse</w:t>
            </w:r>
          </w:p>
        </w:tc>
        <w:tc>
          <w:tcPr>
            <w:tcW w:w="4644" w:type="dxa"/>
          </w:tcPr>
          <w:p w14:paraId="0D1C0C49" w14:textId="50B5A58A" w:rsidR="009E0D87" w:rsidRDefault="009E0D87" w:rsidP="009E0D87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Semantika</w:t>
            </w:r>
          </w:p>
        </w:tc>
      </w:tr>
      <w:tr w:rsidR="009E0D87" w14:paraId="5B337A11" w14:textId="77777777" w:rsidTr="009E0D87">
        <w:tc>
          <w:tcPr>
            <w:tcW w:w="4644" w:type="dxa"/>
          </w:tcPr>
          <w:p w14:paraId="6C7D54AA" w14:textId="2DAF2C6B" w:rsidR="009E0D87" w:rsidRDefault="009E0D87" w:rsidP="009E0D87">
            <w:pPr>
              <w:pStyle w:val="HTMLPreformatted"/>
              <w:rPr>
                <w:sz w:val="24"/>
                <w:szCs w:val="24"/>
              </w:rPr>
            </w:pPr>
            <w:r w:rsidRPr="009E0D87">
              <w:rPr>
                <w:sz w:val="24"/>
                <w:szCs w:val="24"/>
              </w:rPr>
              <w:t>var x string = "Hello World"</w:t>
            </w:r>
          </w:p>
          <w:p w14:paraId="3447E082" w14:textId="447CBAAF" w:rsidR="009E0D87" w:rsidRDefault="009E0D87" w:rsidP="009E0D87">
            <w:pPr>
              <w:pStyle w:val="HTMLPreformatted"/>
              <w:rPr>
                <w:sz w:val="24"/>
                <w:szCs w:val="24"/>
              </w:rPr>
            </w:pPr>
          </w:p>
          <w:p w14:paraId="0012B527" w14:textId="77777777" w:rsidR="009E0D87" w:rsidRPr="009E0D87" w:rsidRDefault="009E0D87" w:rsidP="009E0D87">
            <w:pPr>
              <w:pStyle w:val="HTMLPreformatted"/>
              <w:rPr>
                <w:sz w:val="24"/>
                <w:szCs w:val="24"/>
              </w:rPr>
            </w:pPr>
          </w:p>
          <w:p w14:paraId="6938A72B" w14:textId="54ECD1D0" w:rsidR="009E0D87" w:rsidRPr="009E0D87" w:rsidRDefault="009E0D87" w:rsidP="009E0D87">
            <w:pPr>
              <w:pStyle w:val="HTMLPreformatted"/>
            </w:pPr>
            <w:r w:rsidRPr="009E0D87">
              <w:rPr>
                <w:sz w:val="24"/>
                <w:szCs w:val="24"/>
              </w:rPr>
              <w:lastRenderedPageBreak/>
              <w:t>fmt.Println(x)</w:t>
            </w:r>
          </w:p>
        </w:tc>
        <w:tc>
          <w:tcPr>
            <w:tcW w:w="4644" w:type="dxa"/>
          </w:tcPr>
          <w:p w14:paraId="18CCAC92" w14:textId="0C3D658C" w:rsidR="009E0D87" w:rsidRDefault="009E0D87" w:rsidP="009E0D87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Izveidot mainīgo x String tipa un piešķirt “Hello World”;</w:t>
            </w:r>
          </w:p>
          <w:p w14:paraId="2A6D718B" w14:textId="051D7A05" w:rsidR="009E0D87" w:rsidRDefault="009E0D87" w:rsidP="009E0D87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Izvadīt x mainīga saturu konsolē;</w:t>
            </w:r>
          </w:p>
          <w:p w14:paraId="3D720B97" w14:textId="77777777" w:rsidR="009E0D87" w:rsidRDefault="009E0D87" w:rsidP="0060710B">
            <w:pPr>
              <w:rPr>
                <w:lang w:eastAsia="en-US"/>
              </w:rPr>
            </w:pPr>
          </w:p>
        </w:tc>
      </w:tr>
      <w:tr w:rsidR="009E0D87" w14:paraId="0B753D18" w14:textId="77777777" w:rsidTr="009E0D87">
        <w:tc>
          <w:tcPr>
            <w:tcW w:w="4644" w:type="dxa"/>
          </w:tcPr>
          <w:p w14:paraId="19F5E671" w14:textId="71E12233" w:rsidR="006C556F" w:rsidRPr="006C556F" w:rsidRDefault="006C556F" w:rsidP="006C556F">
            <w:pPr>
              <w:pStyle w:val="HTMLPreformatted"/>
              <w:rPr>
                <w:sz w:val="24"/>
                <w:szCs w:val="24"/>
              </w:rPr>
            </w:pPr>
            <w:r w:rsidRPr="006C556F">
              <w:rPr>
                <w:sz w:val="24"/>
                <w:szCs w:val="24"/>
              </w:rPr>
              <w:lastRenderedPageBreak/>
              <w:t>var arr [5]int</w:t>
            </w:r>
          </w:p>
          <w:p w14:paraId="627A1515" w14:textId="0087B96C" w:rsidR="006C556F" w:rsidRPr="006C556F" w:rsidRDefault="006C556F" w:rsidP="006C556F">
            <w:pPr>
              <w:pStyle w:val="HTMLPreformatted"/>
              <w:rPr>
                <w:sz w:val="24"/>
                <w:szCs w:val="24"/>
              </w:rPr>
            </w:pPr>
            <w:r w:rsidRPr="006C556F">
              <w:rPr>
                <w:sz w:val="24"/>
                <w:szCs w:val="24"/>
              </w:rPr>
              <w:t>x[4] = 100</w:t>
            </w:r>
          </w:p>
          <w:p w14:paraId="60DED2B0" w14:textId="10F41EB5" w:rsidR="009E0D87" w:rsidRPr="006C556F" w:rsidRDefault="006C556F" w:rsidP="006C556F">
            <w:pPr>
              <w:pStyle w:val="HTMLPreformatted"/>
              <w:rPr>
                <w:sz w:val="24"/>
                <w:szCs w:val="24"/>
              </w:rPr>
            </w:pPr>
            <w:r w:rsidRPr="006C556F">
              <w:rPr>
                <w:sz w:val="24"/>
                <w:szCs w:val="24"/>
              </w:rPr>
              <w:t>fmt.Println(x)</w:t>
            </w:r>
          </w:p>
        </w:tc>
        <w:tc>
          <w:tcPr>
            <w:tcW w:w="4644" w:type="dxa"/>
          </w:tcPr>
          <w:p w14:paraId="36529447" w14:textId="77777777" w:rsidR="006C556F" w:rsidRDefault="006C556F" w:rsidP="0060710B">
            <w:pPr>
              <w:rPr>
                <w:lang w:eastAsia="en-US"/>
              </w:rPr>
            </w:pPr>
            <w:r>
              <w:rPr>
                <w:lang w:eastAsia="en-US"/>
              </w:rPr>
              <w:t>Izveidot piecu int tipa elementu masīvu  arr;</w:t>
            </w:r>
          </w:p>
          <w:p w14:paraId="7EDC996F" w14:textId="77777777" w:rsidR="006C556F" w:rsidRDefault="006C556F" w:rsidP="0060710B">
            <w:pPr>
              <w:rPr>
                <w:lang w:eastAsia="en-US"/>
              </w:rPr>
            </w:pPr>
            <w:r>
              <w:rPr>
                <w:lang w:eastAsia="en-US"/>
              </w:rPr>
              <w:t>Pievienot pie arr piektā elementa 100;</w:t>
            </w:r>
          </w:p>
          <w:p w14:paraId="5F459515" w14:textId="17F521A0" w:rsidR="009E0D87" w:rsidRDefault="006C556F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Izvadīt masīvu arr konsolē; </w:t>
            </w:r>
          </w:p>
        </w:tc>
      </w:tr>
      <w:tr w:rsidR="009E0D87" w14:paraId="5F9C4B66" w14:textId="77777777" w:rsidTr="009E0D87">
        <w:tc>
          <w:tcPr>
            <w:tcW w:w="4644" w:type="dxa"/>
          </w:tcPr>
          <w:p w14:paraId="1699EBC9" w14:textId="298E5382" w:rsidR="009470FE" w:rsidRPr="009470FE" w:rsidRDefault="009470FE" w:rsidP="009470FE">
            <w:pPr>
              <w:pStyle w:val="HTMLPreformatted"/>
              <w:rPr>
                <w:sz w:val="24"/>
                <w:szCs w:val="24"/>
              </w:rPr>
            </w:pPr>
            <w:r w:rsidRPr="009470FE">
              <w:rPr>
                <w:sz w:val="24"/>
                <w:szCs w:val="24"/>
              </w:rPr>
              <w:t>func add_one(x int) int {</w:t>
            </w:r>
          </w:p>
          <w:p w14:paraId="6D2566B0" w14:textId="0CCB530D" w:rsidR="009470FE" w:rsidRPr="009470FE" w:rsidRDefault="009470FE" w:rsidP="009470FE">
            <w:pPr>
              <w:pStyle w:val="HTMLPreformatted"/>
              <w:rPr>
                <w:sz w:val="24"/>
                <w:szCs w:val="24"/>
              </w:rPr>
            </w:pPr>
            <w:r w:rsidRPr="009470FE">
              <w:rPr>
                <w:sz w:val="24"/>
                <w:szCs w:val="24"/>
              </w:rPr>
              <w:t xml:space="preserve">  return x + 1</w:t>
            </w:r>
          </w:p>
          <w:p w14:paraId="2BB57BDD" w14:textId="54267B17" w:rsidR="009E0D87" w:rsidRDefault="009470FE" w:rsidP="009470FE">
            <w:pPr>
              <w:pStyle w:val="HTMLPreformatted"/>
            </w:pPr>
            <w:r w:rsidRPr="009470FE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03905E16" w14:textId="7137CEA2" w:rsidR="009470FE" w:rsidRDefault="009470FE" w:rsidP="009470F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Funkcija “add_one” ar </w:t>
            </w:r>
            <w:r w:rsidRPr="009431A6">
              <w:rPr>
                <w:lang w:eastAsia="en-US"/>
              </w:rPr>
              <w:t>parametru x</w:t>
            </w:r>
            <w:r>
              <w:rPr>
                <w:lang w:eastAsia="en-US"/>
              </w:rPr>
              <w:t xml:space="preserve"> </w:t>
            </w:r>
            <w:r w:rsidRPr="009431A6">
              <w:rPr>
                <w:lang w:eastAsia="en-US"/>
              </w:rPr>
              <w:t>i</w:t>
            </w:r>
            <w:r>
              <w:rPr>
                <w:lang w:eastAsia="en-US"/>
              </w:rPr>
              <w:t>nt</w:t>
            </w:r>
            <w:r w:rsidRPr="009431A6">
              <w:rPr>
                <w:lang w:eastAsia="en-US"/>
              </w:rPr>
              <w:t xml:space="preserve"> tip</w:t>
            </w:r>
            <w:r>
              <w:rPr>
                <w:lang w:eastAsia="en-US"/>
              </w:rPr>
              <w:t>a un</w:t>
            </w:r>
            <w:r w:rsidRPr="009431A6">
              <w:rPr>
                <w:lang w:eastAsia="en-US"/>
              </w:rPr>
              <w:t xml:space="preserve"> int</w:t>
            </w:r>
            <w:r>
              <w:rPr>
                <w:lang w:eastAsia="en-US"/>
              </w:rPr>
              <w:t xml:space="preserve"> </w:t>
            </w:r>
            <w:r w:rsidRPr="009431A6">
              <w:rPr>
                <w:lang w:eastAsia="en-US"/>
              </w:rPr>
              <w:t>atgriešanās tip</w:t>
            </w:r>
            <w:r>
              <w:rPr>
                <w:lang w:eastAsia="en-US"/>
              </w:rPr>
              <w:t>u</w:t>
            </w:r>
            <w:r w:rsidRPr="009431A6">
              <w:rPr>
                <w:lang w:eastAsia="en-US"/>
              </w:rPr>
              <w:t>;</w:t>
            </w:r>
          </w:p>
          <w:p w14:paraId="6C5DA553" w14:textId="5476302F" w:rsidR="009E0D87" w:rsidRDefault="009470FE" w:rsidP="009470FE">
            <w:pPr>
              <w:rPr>
                <w:lang w:eastAsia="en-US"/>
              </w:rPr>
            </w:pPr>
            <w:r>
              <w:rPr>
                <w:lang w:eastAsia="en-US"/>
              </w:rPr>
              <w:t>Funkcija atgriež x + 1;</w:t>
            </w:r>
          </w:p>
        </w:tc>
      </w:tr>
      <w:tr w:rsidR="009E0D87" w14:paraId="788042BF" w14:textId="77777777" w:rsidTr="009E0D87">
        <w:tc>
          <w:tcPr>
            <w:tcW w:w="4644" w:type="dxa"/>
          </w:tcPr>
          <w:p w14:paraId="40F50118" w14:textId="77777777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>func main() {</w:t>
            </w:r>
          </w:p>
          <w:p w14:paraId="1237BFC0" w14:textId="6B2AAFD9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addsub := func(x, y int) int {</w:t>
            </w:r>
          </w:p>
          <w:p w14:paraId="7FC3EDE8" w14:textId="5258F5D3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  return x + y, x - y</w:t>
            </w:r>
          </w:p>
          <w:p w14:paraId="1A8AD039" w14:textId="77777777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}</w:t>
            </w:r>
          </w:p>
          <w:p w14:paraId="5A62E6C2" w14:textId="7B014313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fmt.Println(addsub(5,6))</w:t>
            </w:r>
          </w:p>
          <w:p w14:paraId="0A0577C7" w14:textId="3C52029D" w:rsidR="009E0D87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7D42724B" w14:textId="1C3D5D9B" w:rsidR="00573369" w:rsidRDefault="00573369" w:rsidP="0060710B">
            <w:pPr>
              <w:rPr>
                <w:lang w:eastAsia="en-US"/>
              </w:rPr>
            </w:pPr>
            <w:r>
              <w:rPr>
                <w:lang w:eastAsia="en-US"/>
              </w:rPr>
              <w:t>Izveidot funkciju ar parametriem x un y, int tipa, kura atgriež divas int vērtībās, kur pirmā vērtība ir x + y un otra vērtība ir x – y,  main funkcijā;</w:t>
            </w:r>
          </w:p>
          <w:p w14:paraId="0ED0BA1A" w14:textId="5C581C75" w:rsidR="009E0D87" w:rsidRDefault="00573369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Ievadīt jaunajā funkcijā 5 un 6 un izvadīt konsolē; </w:t>
            </w:r>
          </w:p>
        </w:tc>
      </w:tr>
      <w:tr w:rsidR="009E0D87" w14:paraId="5B8612C3" w14:textId="77777777" w:rsidTr="009E0D87">
        <w:tc>
          <w:tcPr>
            <w:tcW w:w="4644" w:type="dxa"/>
          </w:tcPr>
          <w:p w14:paraId="1A454496" w14:textId="6058A595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>type Point struct {</w:t>
            </w:r>
          </w:p>
          <w:p w14:paraId="6E64DEAB" w14:textId="623529D8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x, y float64</w:t>
            </w:r>
          </w:p>
          <w:p w14:paraId="45158FA2" w14:textId="77777777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>}</w:t>
            </w:r>
          </w:p>
          <w:p w14:paraId="7CA10C5D" w14:textId="77777777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>func main() {</w:t>
            </w:r>
          </w:p>
          <w:p w14:paraId="2638C67A" w14:textId="4F9DA9CD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var mypoint Point</w:t>
            </w:r>
          </w:p>
          <w:p w14:paraId="6E87EDB8" w14:textId="38DA1939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mypoint := Point{1.0, 2.0}</w:t>
            </w:r>
          </w:p>
          <w:p w14:paraId="22066757" w14:textId="791EFACB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fmt.Println(mypoint.x)</w:t>
            </w:r>
          </w:p>
          <w:p w14:paraId="6B8D8847" w14:textId="7CF9EECB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0D8767F0" w14:textId="77777777" w:rsidR="00274EB4" w:rsidRDefault="00274EB4" w:rsidP="00274EB4">
            <w:pPr>
              <w:rPr>
                <w:lang w:eastAsia="en-US"/>
              </w:rPr>
            </w:pPr>
            <w:r>
              <w:rPr>
                <w:lang w:eastAsia="en-US"/>
              </w:rPr>
              <w:t>Deklarēt struktūru ar nosaukumu “Point”, kurā ir lauks x un y ar datu tipu float64;</w:t>
            </w:r>
          </w:p>
          <w:p w14:paraId="1EAB10F2" w14:textId="77777777" w:rsidR="00274EB4" w:rsidRDefault="00274EB4" w:rsidP="00274EB4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izveidot jaunu objektu “mypoint” ar “Point” tipu, piešķirt x laukam 1.0, y laukam 2.0;</w:t>
            </w:r>
          </w:p>
          <w:p w14:paraId="2FB20567" w14:textId="23B5D494" w:rsidR="009E0D87" w:rsidRDefault="00274EB4" w:rsidP="00274EB4">
            <w:pPr>
              <w:rPr>
                <w:lang w:eastAsia="en-US"/>
              </w:rPr>
            </w:pPr>
            <w:r>
              <w:rPr>
                <w:lang w:eastAsia="en-US"/>
              </w:rPr>
              <w:t>Izvadīt objekta “mypoint” x lauka vērtību.</w:t>
            </w:r>
          </w:p>
        </w:tc>
      </w:tr>
      <w:tr w:rsidR="009E0D87" w14:paraId="56E5FA9D" w14:textId="77777777" w:rsidTr="009E0D87">
        <w:tc>
          <w:tcPr>
            <w:tcW w:w="4644" w:type="dxa"/>
          </w:tcPr>
          <w:p w14:paraId="2C83C00B" w14:textId="3CCB066A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func </w:t>
            </w:r>
            <w:r w:rsidR="00E93562">
              <w:rPr>
                <w:sz w:val="24"/>
                <w:szCs w:val="24"/>
              </w:rPr>
              <w:t>example</w:t>
            </w:r>
            <w:r w:rsidRPr="00CD56FD">
              <w:rPr>
                <w:sz w:val="24"/>
                <w:szCs w:val="24"/>
              </w:rPr>
              <w:t>(n int) {</w:t>
            </w:r>
          </w:p>
          <w:p w14:paraId="556B2F20" w14:textId="309D8FCA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for i := 0; i &lt; n; i++ {</w:t>
            </w:r>
          </w:p>
          <w:p w14:paraId="0BFBC342" w14:textId="27A1F60D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  fmt.Println(i)</w:t>
            </w:r>
          </w:p>
          <w:p w14:paraId="547E6C47" w14:textId="77777777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}</w:t>
            </w:r>
          </w:p>
          <w:p w14:paraId="3336EB20" w14:textId="3ED83A56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>}</w:t>
            </w:r>
          </w:p>
          <w:p w14:paraId="5CE6EDFC" w14:textId="77777777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>func main() {</w:t>
            </w:r>
          </w:p>
          <w:p w14:paraId="06D44D19" w14:textId="77609516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go </w:t>
            </w:r>
            <w:r w:rsidR="00E93562">
              <w:rPr>
                <w:sz w:val="24"/>
                <w:szCs w:val="24"/>
              </w:rPr>
              <w:t>example</w:t>
            </w:r>
            <w:r w:rsidRPr="00CD56FD">
              <w:rPr>
                <w:sz w:val="24"/>
                <w:szCs w:val="24"/>
              </w:rPr>
              <w:t>(</w:t>
            </w:r>
            <w:r w:rsidR="005F68CF">
              <w:rPr>
                <w:sz w:val="24"/>
                <w:szCs w:val="24"/>
              </w:rPr>
              <w:t>5</w:t>
            </w:r>
            <w:r w:rsidRPr="00CD56FD">
              <w:rPr>
                <w:sz w:val="24"/>
                <w:szCs w:val="24"/>
              </w:rPr>
              <w:t>)</w:t>
            </w:r>
          </w:p>
          <w:p w14:paraId="418AB495" w14:textId="6D6FB28F" w:rsidR="009E0D87" w:rsidRPr="00C713A6" w:rsidRDefault="00CD56FD" w:rsidP="00C713A6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641F231C" w14:textId="0005CB8D" w:rsidR="009E0D87" w:rsidRDefault="00CD56FD" w:rsidP="0060710B">
            <w:pPr>
              <w:rPr>
                <w:lang w:eastAsia="en-US"/>
              </w:rPr>
            </w:pPr>
            <w:r>
              <w:rPr>
                <w:lang w:eastAsia="en-US"/>
              </w:rPr>
              <w:t>Izveidot metode example ar paramentru n int tipa, kur ar ciklu izvada visus ciparus</w:t>
            </w:r>
            <w:r w:rsidR="00FE6BFA">
              <w:rPr>
                <w:lang w:eastAsia="en-US"/>
              </w:rPr>
              <w:t xml:space="preserve"> no 0</w:t>
            </w:r>
            <w:r>
              <w:rPr>
                <w:lang w:eastAsia="en-US"/>
              </w:rPr>
              <w:t xml:space="preserve"> līdz n;</w:t>
            </w:r>
          </w:p>
          <w:p w14:paraId="186EA1E3" w14:textId="77777777" w:rsidR="00C713A6" w:rsidRDefault="00C713A6" w:rsidP="0060710B">
            <w:pPr>
              <w:rPr>
                <w:lang w:eastAsia="en-US"/>
              </w:rPr>
            </w:pPr>
          </w:p>
          <w:p w14:paraId="013E87A2" w14:textId="553D736A" w:rsidR="00CD56FD" w:rsidRDefault="00CD56FD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Funkcijā main izmantojot </w:t>
            </w:r>
            <w:r>
              <w:t>pavedienu izsaukt metode example ar n vērtību 5;</w:t>
            </w:r>
          </w:p>
        </w:tc>
      </w:tr>
    </w:tbl>
    <w:p w14:paraId="54986F5B" w14:textId="3111AFA9" w:rsidR="00B813C0" w:rsidRDefault="009E0617" w:rsidP="00B813C0">
      <w:pPr>
        <w:rPr>
          <w:lang w:eastAsia="en-US"/>
        </w:rPr>
      </w:pPr>
      <w:hyperlink r:id="rId13" w:history="1">
        <w:r w:rsidR="00E66729" w:rsidRPr="00506101">
          <w:rPr>
            <w:rStyle w:val="Hyperlink"/>
            <w:lang w:eastAsia="en-US"/>
          </w:rPr>
          <w:t>https://kuree.gitbooks.io/the-go-programming-language-report/content/2/text.html</w:t>
        </w:r>
      </w:hyperlink>
    </w:p>
    <w:p w14:paraId="6C04F501" w14:textId="5D398C0F" w:rsidR="00631E1A" w:rsidRDefault="00631E1A" w:rsidP="00B813C0">
      <w:pPr>
        <w:rPr>
          <w:lang w:eastAsia="en-US"/>
        </w:rPr>
      </w:pPr>
      <w:r w:rsidRPr="00631E1A">
        <w:rPr>
          <w:lang w:eastAsia="en-US"/>
        </w:rPr>
        <w:lastRenderedPageBreak/>
        <w:t>https://golang.org/doc/faq#Is_Go_an_object-oriented_language</w:t>
      </w:r>
    </w:p>
    <w:p w14:paraId="7238F70E" w14:textId="60E8B5CF" w:rsidR="00B813C0" w:rsidRDefault="00B813C0" w:rsidP="00B813C0">
      <w:pPr>
        <w:pStyle w:val="Heading3"/>
      </w:pPr>
      <w:r>
        <w:t>Programmēšanas valoda V Lang</w:t>
      </w:r>
    </w:p>
    <w:p w14:paraId="1382033E" w14:textId="0AAA7E65" w:rsidR="00631FBD" w:rsidRDefault="00663E43" w:rsidP="00B813C0">
      <w:pPr>
        <w:rPr>
          <w:lang w:eastAsia="en-US"/>
        </w:rPr>
      </w:pPr>
      <w:r>
        <w:rPr>
          <w:lang w:eastAsia="en-US"/>
        </w:rPr>
        <w:tab/>
        <w:t>V Lang – tas ir</w:t>
      </w:r>
      <w:r w:rsidR="009A60E9">
        <w:rPr>
          <w:lang w:eastAsia="en-US"/>
        </w:rPr>
        <w:t xml:space="preserve"> uz GO Lang uzrakstīta</w:t>
      </w:r>
      <w:r w:rsidR="00CE783F">
        <w:rPr>
          <w:lang w:eastAsia="en-US"/>
        </w:rPr>
        <w:t xml:space="preserve"> un iedvesmotā ar Rust, Swift, Oberon,</w:t>
      </w:r>
      <w:r>
        <w:rPr>
          <w:lang w:eastAsia="en-US"/>
        </w:rPr>
        <w:t xml:space="preserve"> jauna programmēšanas valoda</w:t>
      </w:r>
      <w:r w:rsidR="009A60E9">
        <w:rPr>
          <w:lang w:eastAsia="en-US"/>
        </w:rPr>
        <w:t xml:space="preserve">, </w:t>
      </w:r>
      <w:r>
        <w:rPr>
          <w:lang w:eastAsia="en-US"/>
        </w:rPr>
        <w:t>kur</w:t>
      </w:r>
      <w:r w:rsidR="009A60E9">
        <w:rPr>
          <w:lang w:eastAsia="en-US"/>
        </w:rPr>
        <w:t>a</w:t>
      </w:r>
      <w:r>
        <w:rPr>
          <w:lang w:eastAsia="en-US"/>
        </w:rPr>
        <w:t xml:space="preserve"> apvieno sevī vairākas C tipa programmēšanas valodas pamatjēdzienus un </w:t>
      </w:r>
      <w:r>
        <w:rPr>
          <w:rStyle w:val="tlid-translation"/>
        </w:rPr>
        <w:t>priekšrocības</w:t>
      </w:r>
      <w:r>
        <w:rPr>
          <w:lang w:eastAsia="en-US"/>
        </w:rPr>
        <w:t>,</w:t>
      </w:r>
      <w:r w:rsidR="00AE31B2">
        <w:rPr>
          <w:lang w:eastAsia="en-US"/>
        </w:rPr>
        <w:t xml:space="preserve"> </w:t>
      </w:r>
      <w:r w:rsidR="00FC663C">
        <w:rPr>
          <w:lang w:eastAsia="en-US"/>
        </w:rPr>
        <w:t>un pievieno jaunas C tipa valodas iespējās, kā tiek paradīts tabulā</w:t>
      </w:r>
      <w:r w:rsidR="00067FC0">
        <w:rPr>
          <w:lang w:eastAsia="en-US"/>
        </w:rPr>
        <w:t xml:space="preserve"> (</w:t>
      </w:r>
      <w:r w:rsidR="00067FC0">
        <w:rPr>
          <w:lang w:eastAsia="en-US"/>
        </w:rPr>
        <w:fldChar w:fldCharType="begin"/>
      </w:r>
      <w:r w:rsidR="00067FC0">
        <w:rPr>
          <w:lang w:eastAsia="en-US"/>
        </w:rPr>
        <w:instrText xml:space="preserve"> REF _Ref33206852 \h </w:instrText>
      </w:r>
      <w:r w:rsidR="00067FC0">
        <w:rPr>
          <w:lang w:eastAsia="en-US"/>
        </w:rPr>
      </w:r>
      <w:r w:rsidR="00067FC0">
        <w:rPr>
          <w:lang w:eastAsia="en-US"/>
        </w:rPr>
        <w:fldChar w:fldCharType="separate"/>
      </w:r>
      <w:r w:rsidR="003701F9">
        <w:rPr>
          <w:noProof/>
          <w:lang w:eastAsia="en-US"/>
        </w:rPr>
        <w:t>1</w:t>
      </w:r>
      <w:r w:rsidR="003701F9">
        <w:rPr>
          <w:lang w:eastAsia="en-US"/>
        </w:rPr>
        <w:t>.</w:t>
      </w:r>
      <w:r w:rsidR="003701F9">
        <w:rPr>
          <w:noProof/>
          <w:lang w:eastAsia="en-US"/>
        </w:rPr>
        <w:t>5</w:t>
      </w:r>
      <w:r w:rsidR="003701F9" w:rsidRPr="003701F9">
        <w:t xml:space="preserve"> </w:t>
      </w:r>
      <w:r w:rsidR="003701F9">
        <w:t>tabula</w:t>
      </w:r>
      <w:r w:rsidR="00067FC0">
        <w:rPr>
          <w:lang w:eastAsia="en-US"/>
        </w:rPr>
        <w:fldChar w:fldCharType="end"/>
      </w:r>
      <w:r w:rsidR="00067FC0">
        <w:rPr>
          <w:lang w:eastAsia="en-US"/>
        </w:rPr>
        <w:t>)</w:t>
      </w:r>
      <w:r w:rsidR="00FC663C">
        <w:rPr>
          <w:lang w:eastAsia="en-US"/>
        </w:rPr>
        <w:t xml:space="preserve"> lejā.</w:t>
      </w:r>
    </w:p>
    <w:p w14:paraId="6868EE7C" w14:textId="01949AD6" w:rsidR="00FC663C" w:rsidRDefault="00FC663C" w:rsidP="00FC663C">
      <w:pPr>
        <w:jc w:val="right"/>
      </w:pPr>
      <w:r>
        <w:rPr>
          <w:lang w:eastAsia="en-US"/>
        </w:rPr>
        <w:t xml:space="preserve"> </w:t>
      </w:r>
      <w:bookmarkStart w:id="15" w:name="_Ref33206852"/>
      <w:r w:rsidR="005533BA">
        <w:rPr>
          <w:lang w:eastAsia="en-US"/>
        </w:rPr>
        <w:fldChar w:fldCharType="begin"/>
      </w:r>
      <w:r w:rsidR="005533BA">
        <w:rPr>
          <w:lang w:eastAsia="en-US"/>
        </w:rPr>
        <w:instrText xml:space="preserve"> STYLEREF 1 \s </w:instrText>
      </w:r>
      <w:r w:rsidR="005533BA">
        <w:rPr>
          <w:lang w:eastAsia="en-US"/>
        </w:rPr>
        <w:fldChar w:fldCharType="separate"/>
      </w:r>
      <w:r w:rsidR="005533BA">
        <w:rPr>
          <w:noProof/>
          <w:lang w:eastAsia="en-US"/>
        </w:rPr>
        <w:t>1</w:t>
      </w:r>
      <w:r w:rsidR="005533BA">
        <w:rPr>
          <w:lang w:eastAsia="en-US"/>
        </w:rPr>
        <w:fldChar w:fldCharType="end"/>
      </w:r>
      <w:r w:rsidR="005533BA">
        <w:rPr>
          <w:lang w:eastAsia="en-US"/>
        </w:rPr>
        <w:t>.</w:t>
      </w:r>
      <w:r w:rsidR="005533BA">
        <w:rPr>
          <w:lang w:eastAsia="en-US"/>
        </w:rPr>
        <w:fldChar w:fldCharType="begin"/>
      </w:r>
      <w:r w:rsidR="005533BA">
        <w:rPr>
          <w:lang w:eastAsia="en-US"/>
        </w:rPr>
        <w:instrText xml:space="preserve"> SEQ Tabula \* ARABIC \s 1 </w:instrText>
      </w:r>
      <w:r w:rsidR="005533BA">
        <w:rPr>
          <w:lang w:eastAsia="en-US"/>
        </w:rPr>
        <w:fldChar w:fldCharType="separate"/>
      </w:r>
      <w:r w:rsidR="005533BA">
        <w:rPr>
          <w:noProof/>
          <w:lang w:eastAsia="en-US"/>
        </w:rPr>
        <w:t>5</w:t>
      </w:r>
      <w:r w:rsidR="005533BA">
        <w:rPr>
          <w:lang w:eastAsia="en-US"/>
        </w:rPr>
        <w:fldChar w:fldCharType="end"/>
      </w:r>
      <w:r w:rsidRPr="00FC663C">
        <w:rPr>
          <w:lang w:val="en-US"/>
        </w:rPr>
        <w:t xml:space="preserve"> </w:t>
      </w:r>
      <w:r>
        <w:t>tabula</w:t>
      </w:r>
      <w:bookmarkEnd w:id="15"/>
    </w:p>
    <w:p w14:paraId="1C91FC31" w14:textId="0F80D163" w:rsidR="00FC663C" w:rsidRDefault="00631FBD" w:rsidP="00FC663C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Valodas iespējas un priekšrocības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E604D" w14:paraId="6229CDDB" w14:textId="77777777" w:rsidTr="00A361BA">
        <w:tc>
          <w:tcPr>
            <w:tcW w:w="4644" w:type="dxa"/>
            <w:vAlign w:val="center"/>
          </w:tcPr>
          <w:p w14:paraId="54B9CAE5" w14:textId="2F5CCE20" w:rsidR="001E604D" w:rsidRPr="001E604D" w:rsidRDefault="001E604D" w:rsidP="001E604D">
            <w:pPr>
              <w:jc w:val="left"/>
              <w:rPr>
                <w:rFonts w:cs="Times New Roman"/>
                <w:b/>
                <w:bCs/>
                <w:snapToGrid/>
                <w:lang w:eastAsia="en-US" w:bidi="ar-SA"/>
              </w:rPr>
            </w:pPr>
            <w:r w:rsidRPr="001E604D">
              <w:rPr>
                <w:rFonts w:cs="Times New Roman"/>
                <w:b/>
                <w:bCs/>
                <w:snapToGrid/>
                <w:lang w:eastAsia="en-US" w:bidi="ar-SA"/>
              </w:rPr>
              <w:t xml:space="preserve">Priekšrocības un iespējas </w:t>
            </w:r>
          </w:p>
        </w:tc>
        <w:tc>
          <w:tcPr>
            <w:tcW w:w="4644" w:type="dxa"/>
            <w:vAlign w:val="center"/>
          </w:tcPr>
          <w:p w14:paraId="76A990ED" w14:textId="219D6ECA" w:rsidR="001E604D" w:rsidRPr="001E604D" w:rsidRDefault="001E604D" w:rsidP="001E604D">
            <w:pPr>
              <w:jc w:val="center"/>
              <w:rPr>
                <w:rFonts w:cs="Times New Roman"/>
                <w:b/>
                <w:bCs/>
                <w:snapToGrid/>
                <w:lang w:eastAsia="en-US" w:bidi="ar-SA"/>
              </w:rPr>
            </w:pPr>
            <w:r w:rsidRPr="001E604D">
              <w:rPr>
                <w:rFonts w:cs="Times New Roman"/>
                <w:b/>
                <w:bCs/>
                <w:snapToGrid/>
                <w:lang w:eastAsia="en-US" w:bidi="ar-SA"/>
              </w:rPr>
              <w:t>Valodas</w:t>
            </w:r>
          </w:p>
        </w:tc>
      </w:tr>
      <w:tr w:rsidR="005120C1" w14:paraId="14F1AF32" w14:textId="77777777" w:rsidTr="00A361BA">
        <w:tc>
          <w:tcPr>
            <w:tcW w:w="4644" w:type="dxa"/>
            <w:vAlign w:val="center"/>
          </w:tcPr>
          <w:p w14:paraId="195A1098" w14:textId="23276695" w:rsidR="005120C1" w:rsidRDefault="006358D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Ātra kompilācija</w:t>
            </w:r>
          </w:p>
        </w:tc>
        <w:tc>
          <w:tcPr>
            <w:tcW w:w="4644" w:type="dxa"/>
            <w:vAlign w:val="center"/>
          </w:tcPr>
          <w:p w14:paraId="2F3B672B" w14:textId="29A2B63F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D, Go, Delphi</w:t>
            </w:r>
          </w:p>
        </w:tc>
      </w:tr>
      <w:tr w:rsidR="005120C1" w14:paraId="40C9983D" w14:textId="77777777" w:rsidTr="00A361BA">
        <w:tc>
          <w:tcPr>
            <w:tcW w:w="4644" w:type="dxa"/>
            <w:vAlign w:val="center"/>
          </w:tcPr>
          <w:p w14:paraId="16DACB16" w14:textId="6BABA0CB" w:rsidR="005120C1" w:rsidRDefault="006358D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 xml:space="preserve">Vienkāršība un </w:t>
            </w:r>
            <w:r>
              <w:t>uzturamība</w:t>
            </w:r>
          </w:p>
        </w:tc>
        <w:tc>
          <w:tcPr>
            <w:tcW w:w="4644" w:type="dxa"/>
            <w:vAlign w:val="center"/>
          </w:tcPr>
          <w:p w14:paraId="62ADCE20" w14:textId="62365B29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Go</w:t>
            </w:r>
          </w:p>
        </w:tc>
      </w:tr>
      <w:tr w:rsidR="005120C1" w14:paraId="4C1EEAC9" w14:textId="77777777" w:rsidTr="00A361BA">
        <w:tc>
          <w:tcPr>
            <w:tcW w:w="4644" w:type="dxa"/>
            <w:vAlign w:val="center"/>
          </w:tcPr>
          <w:p w14:paraId="10E2243F" w14:textId="7774462E" w:rsidR="005120C1" w:rsidRDefault="00957E9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Lieliska veiktspēja, salīdzinot ar C un</w:t>
            </w:r>
            <w:r>
              <w:br/>
            </w:r>
            <w:r>
              <w:rPr>
                <w:rStyle w:val="tlid-translation"/>
              </w:rPr>
              <w:t>nulles izmaksas C interop</w:t>
            </w:r>
          </w:p>
        </w:tc>
        <w:tc>
          <w:tcPr>
            <w:tcW w:w="4644" w:type="dxa"/>
            <w:vAlign w:val="center"/>
          </w:tcPr>
          <w:p w14:paraId="4E952E52" w14:textId="5A5430A6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C, C++, D, Delphi, Rust</w:t>
            </w:r>
          </w:p>
        </w:tc>
      </w:tr>
      <w:tr w:rsidR="005120C1" w14:paraId="4BC4022E" w14:textId="77777777" w:rsidTr="00A361BA">
        <w:tc>
          <w:tcPr>
            <w:tcW w:w="4644" w:type="dxa"/>
            <w:vAlign w:val="center"/>
          </w:tcPr>
          <w:p w14:paraId="5922098B" w14:textId="0DD414E4" w:rsidR="005120C1" w:rsidRDefault="0002104A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Drošība</w:t>
            </w:r>
          </w:p>
        </w:tc>
        <w:tc>
          <w:tcPr>
            <w:tcW w:w="4644" w:type="dxa"/>
            <w:vAlign w:val="center"/>
          </w:tcPr>
          <w:p w14:paraId="09D50240" w14:textId="6ADB3AB3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Rust</w:t>
            </w:r>
          </w:p>
        </w:tc>
      </w:tr>
      <w:tr w:rsidR="005120C1" w14:paraId="21DDFC57" w14:textId="77777777" w:rsidTr="00A361BA">
        <w:tc>
          <w:tcPr>
            <w:tcW w:w="4644" w:type="dxa"/>
            <w:vAlign w:val="center"/>
          </w:tcPr>
          <w:p w14:paraId="399469A4" w14:textId="7C81C4B3" w:rsidR="005120C1" w:rsidRDefault="00C417D2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 xml:space="preserve">Viegls </w:t>
            </w:r>
            <w:r>
              <w:t>vienlaicīgums</w:t>
            </w:r>
          </w:p>
        </w:tc>
        <w:tc>
          <w:tcPr>
            <w:tcW w:w="4644" w:type="dxa"/>
            <w:vAlign w:val="center"/>
          </w:tcPr>
          <w:p w14:paraId="0DA584A2" w14:textId="7767E287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Go</w:t>
            </w:r>
          </w:p>
        </w:tc>
      </w:tr>
      <w:tr w:rsidR="005120C1" w14:paraId="29AF1929" w14:textId="77777777" w:rsidTr="00A361BA">
        <w:tc>
          <w:tcPr>
            <w:tcW w:w="4644" w:type="dxa"/>
            <w:vAlign w:val="center"/>
          </w:tcPr>
          <w:p w14:paraId="5C266601" w14:textId="58E8BA2B" w:rsidR="005120C1" w:rsidRDefault="00C417D2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Šķērskompilācija</w:t>
            </w:r>
          </w:p>
        </w:tc>
        <w:tc>
          <w:tcPr>
            <w:tcW w:w="4644" w:type="dxa"/>
            <w:vAlign w:val="center"/>
          </w:tcPr>
          <w:p w14:paraId="48240A61" w14:textId="676A5ED6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Go</w:t>
            </w:r>
          </w:p>
        </w:tc>
      </w:tr>
      <w:tr w:rsidR="005120C1" w14:paraId="75EFEB54" w14:textId="77777777" w:rsidTr="00A361BA">
        <w:tc>
          <w:tcPr>
            <w:tcW w:w="4644" w:type="dxa"/>
            <w:vAlign w:val="center"/>
          </w:tcPr>
          <w:p w14:paraId="3D64FF47" w14:textId="31A4AEFF" w:rsidR="005120C1" w:rsidRDefault="001E779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Laika koda ģenerēšana</w:t>
            </w:r>
            <w:r w:rsidR="006A4E64">
              <w:rPr>
                <w:rStyle w:val="tlid-translation"/>
              </w:rPr>
              <w:t xml:space="preserve"> un </w:t>
            </w:r>
            <w:r w:rsidR="00033D6D">
              <w:rPr>
                <w:rStyle w:val="tlid-translation"/>
              </w:rPr>
              <w:t>kompilēšana</w:t>
            </w:r>
          </w:p>
        </w:tc>
        <w:tc>
          <w:tcPr>
            <w:tcW w:w="4644" w:type="dxa"/>
            <w:vAlign w:val="center"/>
          </w:tcPr>
          <w:p w14:paraId="66A22846" w14:textId="76C51314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D</w:t>
            </w:r>
          </w:p>
        </w:tc>
      </w:tr>
      <w:tr w:rsidR="005120C1" w14:paraId="5F2AD076" w14:textId="77777777" w:rsidTr="00A361BA">
        <w:tc>
          <w:tcPr>
            <w:tcW w:w="4644" w:type="dxa"/>
            <w:vAlign w:val="center"/>
          </w:tcPr>
          <w:p w14:paraId="1023F6EC" w14:textId="1AEC2B4A" w:rsidR="005120C1" w:rsidRDefault="00FB65DD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Mazais kompilators ar nulles atkarībām</w:t>
            </w:r>
          </w:p>
        </w:tc>
        <w:tc>
          <w:tcPr>
            <w:tcW w:w="4644" w:type="dxa"/>
            <w:vAlign w:val="center"/>
          </w:tcPr>
          <w:p w14:paraId="4EC46385" w14:textId="0179D038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-</w:t>
            </w:r>
          </w:p>
        </w:tc>
      </w:tr>
      <w:tr w:rsidR="005120C1" w14:paraId="7F2E9638" w14:textId="77777777" w:rsidTr="00A361BA">
        <w:tc>
          <w:tcPr>
            <w:tcW w:w="4644" w:type="dxa"/>
            <w:vAlign w:val="center"/>
          </w:tcPr>
          <w:p w14:paraId="088C3555" w14:textId="3F1F4AC6" w:rsidR="005120C1" w:rsidRDefault="00FB65DD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Nav globāla stāvokli</w:t>
            </w:r>
          </w:p>
        </w:tc>
        <w:tc>
          <w:tcPr>
            <w:tcW w:w="4644" w:type="dxa"/>
            <w:vAlign w:val="center"/>
          </w:tcPr>
          <w:p w14:paraId="05E6B807" w14:textId="3935A1D3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-</w:t>
            </w:r>
          </w:p>
        </w:tc>
      </w:tr>
      <w:tr w:rsidR="005120C1" w14:paraId="71D75692" w14:textId="77777777" w:rsidTr="00A361BA">
        <w:tc>
          <w:tcPr>
            <w:tcW w:w="4644" w:type="dxa"/>
            <w:vAlign w:val="center"/>
          </w:tcPr>
          <w:p w14:paraId="3945CC98" w14:textId="741DB15F" w:rsidR="005120C1" w:rsidRDefault="00DB7E23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Fonts w:cs="Times New Roman"/>
                <w:snapToGrid/>
                <w:lang w:val="en-US" w:eastAsia="en-US" w:bidi="ar-SA"/>
              </w:rPr>
              <w:t>“</w:t>
            </w:r>
            <w:r w:rsidR="005120C1" w:rsidRPr="005120C1">
              <w:rPr>
                <w:rFonts w:cs="Times New Roman"/>
                <w:snapToGrid/>
                <w:lang w:val="en-US" w:eastAsia="en-US" w:bidi="ar-SA"/>
              </w:rPr>
              <w:t>Hot code</w:t>
            </w:r>
            <w:r>
              <w:rPr>
                <w:rFonts w:cs="Times New Roman"/>
                <w:snapToGrid/>
                <w:lang w:val="en-US" w:eastAsia="en-US" w:bidi="ar-SA"/>
              </w:rPr>
              <w:t>”</w:t>
            </w:r>
            <w:r w:rsidR="005120C1" w:rsidRPr="005120C1">
              <w:rPr>
                <w:rFonts w:cs="Times New Roman"/>
                <w:snapToGrid/>
                <w:lang w:val="en-US" w:eastAsia="en-US" w:bidi="ar-SA"/>
              </w:rPr>
              <w:t xml:space="preserve"> </w:t>
            </w:r>
            <w:r w:rsidR="00117671">
              <w:rPr>
                <w:rStyle w:val="tlid-translation"/>
              </w:rPr>
              <w:t>pārlādēšana</w:t>
            </w:r>
          </w:p>
        </w:tc>
        <w:tc>
          <w:tcPr>
            <w:tcW w:w="4644" w:type="dxa"/>
            <w:vAlign w:val="center"/>
          </w:tcPr>
          <w:p w14:paraId="45C6AC93" w14:textId="598DFF4F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-</w:t>
            </w:r>
          </w:p>
        </w:tc>
      </w:tr>
    </w:tbl>
    <w:p w14:paraId="49848B59" w14:textId="2784A1EB" w:rsidR="00663E43" w:rsidRDefault="00663E43" w:rsidP="00B813C0">
      <w:pPr>
        <w:rPr>
          <w:lang w:eastAsia="en-US"/>
        </w:rPr>
      </w:pPr>
    </w:p>
    <w:p w14:paraId="7908ED7D" w14:textId="62A58494" w:rsidR="002E3F39" w:rsidRDefault="001B759D" w:rsidP="00B813C0">
      <w:pPr>
        <w:rPr>
          <w:lang w:eastAsia="en-US"/>
        </w:rPr>
      </w:pPr>
      <w:r>
        <w:rPr>
          <w:lang w:eastAsia="en-US"/>
        </w:rPr>
        <w:tab/>
        <w:t>Pēdējās trīs rindas nav minētas valodas, ar to tiek paradīts, ka pagaidām nav C tipa valodas ar sekojošam iespējām un priekšrocībām, bet V Lang</w:t>
      </w:r>
      <w:r w:rsidR="009449D1">
        <w:rPr>
          <w:lang w:eastAsia="en-US"/>
        </w:rPr>
        <w:t xml:space="preserve"> iekļauj sevī </w:t>
      </w:r>
      <w:r w:rsidR="00CB6A58">
        <w:rPr>
          <w:lang w:eastAsia="en-US"/>
        </w:rPr>
        <w:t>arī</w:t>
      </w:r>
      <w:r w:rsidR="00A44878">
        <w:rPr>
          <w:lang w:eastAsia="en-US"/>
        </w:rPr>
        <w:t xml:space="preserve"> tos</w:t>
      </w:r>
      <w:r w:rsidR="009449D1">
        <w:rPr>
          <w:lang w:eastAsia="en-US"/>
        </w:rPr>
        <w:t>.</w:t>
      </w:r>
    </w:p>
    <w:p w14:paraId="2066D126" w14:textId="1C3F11E7" w:rsidR="00663E43" w:rsidRDefault="002E3F39" w:rsidP="00B813C0">
      <w:pPr>
        <w:rPr>
          <w:lang w:eastAsia="en-US"/>
        </w:rPr>
      </w:pPr>
      <w:r>
        <w:rPr>
          <w:lang w:eastAsia="en-US"/>
        </w:rPr>
        <w:tab/>
        <w:t xml:space="preserve">Pagaidām V Lang ir Beta versijas stāvoklī un pilna v1.0 versija tiek ieplānotā 2020. gadā beigās, bet </w:t>
      </w:r>
      <w:r w:rsidR="00D676E1">
        <w:rPr>
          <w:lang w:eastAsia="en-US"/>
        </w:rPr>
        <w:t>jau V Lang tiek izmantots un testēts vairākas servera daļa</w:t>
      </w:r>
      <w:r w:rsidR="00C1060C">
        <w:rPr>
          <w:lang w:eastAsia="en-US"/>
        </w:rPr>
        <w:t>, WEB</w:t>
      </w:r>
      <w:r w:rsidR="00D676E1">
        <w:rPr>
          <w:lang w:eastAsia="en-US"/>
        </w:rPr>
        <w:t>, datorgrafikas, kross platformas, GUI, programmatūrās, ka arī V Lang vidē tiek piedāvāts C Lang pārtulkotājs, kurš var pārtulkot kodu no V Lang uz C Lang un otrādāk.</w:t>
      </w:r>
    </w:p>
    <w:p w14:paraId="3333F4A4" w14:textId="77777777" w:rsidR="00AE139A" w:rsidRPr="00526A3C" w:rsidRDefault="00AE139A" w:rsidP="00AE139A">
      <w:pPr>
        <w:pStyle w:val="Heading4"/>
        <w:rPr>
          <w:lang w:eastAsia="en-US"/>
        </w:rPr>
      </w:pPr>
      <w:r>
        <w:rPr>
          <w:lang w:eastAsia="en-US"/>
        </w:rPr>
        <w:lastRenderedPageBreak/>
        <w:t>Pamatjēdziens</w:t>
      </w:r>
    </w:p>
    <w:p w14:paraId="5BF98642" w14:textId="0D7AC9D5" w:rsidR="00144971" w:rsidRPr="009C2B56" w:rsidRDefault="00A44878" w:rsidP="00B813C0">
      <w:pPr>
        <w:rPr>
          <w:lang w:eastAsia="en-US"/>
        </w:rPr>
      </w:pPr>
      <w:r>
        <w:rPr>
          <w:lang w:eastAsia="en-US"/>
        </w:rPr>
        <w:tab/>
      </w:r>
      <w:r w:rsidR="0052664F">
        <w:rPr>
          <w:lang w:eastAsia="en-US"/>
        </w:rPr>
        <w:t>Galvenais pamatjēdziens V Lang ir</w:t>
      </w:r>
      <w:r w:rsidR="00B97C08">
        <w:rPr>
          <w:lang w:eastAsia="en-US"/>
        </w:rPr>
        <w:t xml:space="preserve"> kompilatora</w:t>
      </w:r>
      <w:r w:rsidR="0052664F">
        <w:rPr>
          <w:lang w:eastAsia="en-US"/>
        </w:rPr>
        <w:t xml:space="preserve"> paātrināšana un mazāk</w:t>
      </w:r>
      <w:r w:rsidR="006B7802">
        <w:rPr>
          <w:lang w:eastAsia="en-US"/>
        </w:rPr>
        <w:t>a</w:t>
      </w:r>
      <w:r w:rsidR="0052664F">
        <w:rPr>
          <w:lang w:eastAsia="en-US"/>
        </w:rPr>
        <w:t xml:space="preserve"> vietu aizņemšana</w:t>
      </w:r>
      <w:r w:rsidR="007450C2">
        <w:rPr>
          <w:lang w:eastAsia="en-US"/>
        </w:rPr>
        <w:t>, gan arī bibliotēkām</w:t>
      </w:r>
      <w:r w:rsidR="0052664F">
        <w:rPr>
          <w:lang w:eastAsia="en-US"/>
        </w:rPr>
        <w:t xml:space="preserve">, kā tiek </w:t>
      </w:r>
      <w:r w:rsidR="00144971">
        <w:rPr>
          <w:lang w:eastAsia="en-US"/>
        </w:rPr>
        <w:t>paradīts tabulā</w:t>
      </w:r>
      <w:r w:rsidR="0049561B">
        <w:rPr>
          <w:lang w:eastAsia="en-US"/>
        </w:rPr>
        <w:t xml:space="preserve"> (</w:t>
      </w:r>
      <w:r w:rsidR="0049561B">
        <w:rPr>
          <w:lang w:eastAsia="en-US"/>
        </w:rPr>
        <w:fldChar w:fldCharType="begin"/>
      </w:r>
      <w:r w:rsidR="0049561B">
        <w:rPr>
          <w:lang w:eastAsia="en-US"/>
        </w:rPr>
        <w:instrText xml:space="preserve"> REF _Ref33209945 \h </w:instrText>
      </w:r>
      <w:r w:rsidR="0049561B">
        <w:rPr>
          <w:lang w:eastAsia="en-US"/>
        </w:rPr>
      </w:r>
      <w:r w:rsidR="0049561B">
        <w:rPr>
          <w:lang w:eastAsia="en-US"/>
        </w:rPr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6</w:t>
      </w:r>
      <w:r w:rsidR="003701F9">
        <w:t xml:space="preserve"> tabula</w:t>
      </w:r>
      <w:r w:rsidR="0049561B">
        <w:rPr>
          <w:lang w:eastAsia="en-US"/>
        </w:rPr>
        <w:fldChar w:fldCharType="end"/>
      </w:r>
      <w:r w:rsidR="0049561B">
        <w:rPr>
          <w:lang w:eastAsia="en-US"/>
        </w:rPr>
        <w:t>)</w:t>
      </w:r>
      <w:r w:rsidR="00144971">
        <w:rPr>
          <w:lang w:eastAsia="en-US"/>
        </w:rPr>
        <w:t xml:space="preserve"> lejā</w:t>
      </w:r>
      <w:r w:rsidR="000261F9">
        <w:rPr>
          <w:lang w:eastAsia="en-US"/>
        </w:rPr>
        <w:t>,</w:t>
      </w:r>
      <w:r w:rsidR="00292572">
        <w:rPr>
          <w:lang w:eastAsia="en-US"/>
        </w:rPr>
        <w:t xml:space="preserve"> un</w:t>
      </w:r>
      <w:r w:rsidR="000C0247">
        <w:rPr>
          <w:lang w:eastAsia="en-US"/>
        </w:rPr>
        <w:t xml:space="preserve"> ir redzams, ka V Lang kompilators</w:t>
      </w:r>
      <w:r w:rsidR="00E87699">
        <w:rPr>
          <w:lang w:eastAsia="en-US"/>
        </w:rPr>
        <w:t xml:space="preserve"> ar </w:t>
      </w:r>
      <w:r w:rsidR="0044085C">
        <w:rPr>
          <w:lang w:eastAsia="en-US"/>
        </w:rPr>
        <w:t>pamat bibliotēkām</w:t>
      </w:r>
      <w:r w:rsidR="000C0247">
        <w:rPr>
          <w:lang w:eastAsia="en-US"/>
        </w:rPr>
        <w:t xml:space="preserve"> aizņem vismazāk atmiņu un tiek uzcelts sistēmā ātrāk nekā citi</w:t>
      </w:r>
      <w:r w:rsidR="00B43D7A">
        <w:rPr>
          <w:lang w:eastAsia="en-US"/>
        </w:rPr>
        <w:t>, bet V Lang kompilators ir bāzēts uz C Lang kompilatora</w:t>
      </w:r>
      <w:r w:rsidR="00131CBD">
        <w:rPr>
          <w:lang w:eastAsia="en-US"/>
        </w:rPr>
        <w:t xml:space="preserve"> un izmanto vairākas C Lang bibliotēkas,</w:t>
      </w:r>
      <w:r w:rsidR="009C2B56">
        <w:rPr>
          <w:lang w:eastAsia="en-US"/>
        </w:rPr>
        <w:t xml:space="preserve"> un no tā ir</w:t>
      </w:r>
      <w:r w:rsidR="002337B4">
        <w:rPr>
          <w:lang w:eastAsia="en-US"/>
        </w:rPr>
        <w:t xml:space="preserve"> svarīgi </w:t>
      </w:r>
      <w:r w:rsidR="00920996">
        <w:rPr>
          <w:lang w:eastAsia="en-US"/>
        </w:rPr>
        <w:t>inst</w:t>
      </w:r>
      <w:r w:rsidR="00EE7415">
        <w:rPr>
          <w:lang w:eastAsia="en-US"/>
        </w:rPr>
        <w:t>a</w:t>
      </w:r>
      <w:r w:rsidR="00920996">
        <w:rPr>
          <w:lang w:eastAsia="en-US"/>
        </w:rPr>
        <w:t>lēt</w:t>
      </w:r>
      <w:r w:rsidR="009C2B56">
        <w:rPr>
          <w:lang w:eastAsia="en-US"/>
        </w:rPr>
        <w:t xml:space="preserve"> arī C Lan</w:t>
      </w:r>
      <w:r w:rsidR="00030D71">
        <w:rPr>
          <w:lang w:eastAsia="en-US"/>
        </w:rPr>
        <w:t>g</w:t>
      </w:r>
      <w:r w:rsidR="009C2B56">
        <w:rPr>
          <w:lang w:eastAsia="en-US"/>
        </w:rPr>
        <w:t>.</w:t>
      </w:r>
    </w:p>
    <w:bookmarkStart w:id="16" w:name="_Ref33209945"/>
    <w:p w14:paraId="37F3732D" w14:textId="23C70646" w:rsidR="002E4316" w:rsidRDefault="005533BA" w:rsidP="002E4316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6</w:t>
        </w:r>
      </w:fldSimple>
      <w:r w:rsidR="002E4316">
        <w:t xml:space="preserve"> tabula</w:t>
      </w:r>
      <w:bookmarkEnd w:id="16"/>
    </w:p>
    <w:p w14:paraId="05C10E3E" w14:textId="0CB2D0B2" w:rsidR="00033D6D" w:rsidRPr="002E4316" w:rsidRDefault="002E4316" w:rsidP="002E4316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Kompilatora</w:t>
      </w:r>
      <w:r w:rsidR="001F59F1">
        <w:rPr>
          <w:b/>
          <w:bCs/>
          <w:lang w:eastAsia="en-US"/>
        </w:rPr>
        <w:t xml:space="preserve"> un</w:t>
      </w:r>
      <w:r w:rsidR="00E87699">
        <w:rPr>
          <w:b/>
          <w:bCs/>
          <w:lang w:eastAsia="en-US"/>
        </w:rPr>
        <w:t xml:space="preserve"> pamat</w:t>
      </w:r>
      <w:r>
        <w:rPr>
          <w:b/>
          <w:bCs/>
          <w:lang w:eastAsia="en-US"/>
        </w:rPr>
        <w:t xml:space="preserve"> </w:t>
      </w:r>
      <w:r w:rsidR="005204EE">
        <w:rPr>
          <w:b/>
          <w:bCs/>
          <w:lang w:eastAsia="en-US"/>
        </w:rPr>
        <w:t>bibliotēkas</w:t>
      </w:r>
      <w:r w:rsidR="007450C2">
        <w:rPr>
          <w:b/>
          <w:bCs/>
          <w:lang w:eastAsia="en-US"/>
        </w:rPr>
        <w:t xml:space="preserve"> </w:t>
      </w:r>
      <w:r w:rsidR="00F42118">
        <w:rPr>
          <w:b/>
          <w:bCs/>
          <w:lang w:eastAsia="en-US"/>
        </w:rPr>
        <w:t xml:space="preserve">aizņemta </w:t>
      </w:r>
      <w:r>
        <w:rPr>
          <w:b/>
          <w:bCs/>
          <w:lang w:eastAsia="en-US"/>
        </w:rPr>
        <w:t>vieta</w:t>
      </w:r>
      <w:r w:rsidR="003655B2">
        <w:rPr>
          <w:b/>
          <w:bCs/>
          <w:lang w:eastAsia="en-US"/>
        </w:rPr>
        <w:t xml:space="preserve"> </w:t>
      </w:r>
      <w:r>
        <w:rPr>
          <w:b/>
          <w:bCs/>
          <w:lang w:eastAsia="en-US"/>
        </w:rPr>
        <w:t xml:space="preserve">un </w:t>
      </w:r>
      <w:r w:rsidR="00FD6B28">
        <w:rPr>
          <w:b/>
          <w:bCs/>
          <w:lang w:eastAsia="en-US"/>
        </w:rPr>
        <w:t>uzcelš</w:t>
      </w:r>
      <w:r w:rsidR="00E172DA">
        <w:rPr>
          <w:b/>
          <w:bCs/>
          <w:lang w:eastAsia="en-US"/>
        </w:rPr>
        <w:t>a</w:t>
      </w:r>
      <w:r w:rsidR="00FD6B28">
        <w:rPr>
          <w:b/>
          <w:bCs/>
          <w:lang w:eastAsia="en-US"/>
        </w:rPr>
        <w:t>nas</w:t>
      </w:r>
      <w:r>
        <w:rPr>
          <w:b/>
          <w:bCs/>
          <w:lang w:eastAsia="en-US"/>
        </w:rPr>
        <w:t xml:space="preserve"> laiks sal</w:t>
      </w:r>
      <w:r w:rsidR="003042BB">
        <w:rPr>
          <w:b/>
          <w:bCs/>
          <w:lang w:eastAsia="en-US"/>
        </w:rPr>
        <w:t>ī</w:t>
      </w:r>
      <w:r>
        <w:rPr>
          <w:b/>
          <w:bCs/>
          <w:lang w:eastAsia="en-US"/>
        </w:rPr>
        <w:t>dzināšana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33D6D" w14:paraId="5AC3ABD9" w14:textId="77777777" w:rsidTr="00033D6D">
        <w:tc>
          <w:tcPr>
            <w:tcW w:w="3096" w:type="dxa"/>
          </w:tcPr>
          <w:p w14:paraId="41839B59" w14:textId="4057B31E" w:rsidR="00033D6D" w:rsidRDefault="00033D6D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Kompilators</w:t>
            </w:r>
          </w:p>
        </w:tc>
        <w:tc>
          <w:tcPr>
            <w:tcW w:w="3096" w:type="dxa"/>
          </w:tcPr>
          <w:p w14:paraId="70EB71E8" w14:textId="0ED92823" w:rsidR="00033D6D" w:rsidRDefault="00F42118" w:rsidP="00B813C0">
            <w:pPr>
              <w:rPr>
                <w:lang w:eastAsia="en-US"/>
              </w:rPr>
            </w:pPr>
            <w:r>
              <w:rPr>
                <w:rStyle w:val="tlid-translation"/>
              </w:rPr>
              <w:t>Aizņemta</w:t>
            </w:r>
            <w:r w:rsidR="001A5E26">
              <w:rPr>
                <w:rStyle w:val="tlid-translation"/>
              </w:rPr>
              <w:t xml:space="preserve"> vieta</w:t>
            </w:r>
          </w:p>
        </w:tc>
        <w:tc>
          <w:tcPr>
            <w:tcW w:w="3096" w:type="dxa"/>
          </w:tcPr>
          <w:p w14:paraId="137DC38D" w14:textId="7D106A41" w:rsidR="00033D6D" w:rsidRDefault="00FD6B28" w:rsidP="00B813C0">
            <w:pPr>
              <w:rPr>
                <w:lang w:eastAsia="en-US"/>
              </w:rPr>
            </w:pPr>
            <w:r>
              <w:t>Uzcelšanas</w:t>
            </w:r>
            <w:r w:rsidR="001A5E26">
              <w:t xml:space="preserve"> </w:t>
            </w:r>
            <w:r w:rsidR="002E4316">
              <w:t>l</w:t>
            </w:r>
            <w:r w:rsidR="001A5E26">
              <w:t>aiks</w:t>
            </w:r>
          </w:p>
        </w:tc>
      </w:tr>
      <w:tr w:rsidR="00033D6D" w14:paraId="194A2F93" w14:textId="77777777" w:rsidTr="00033D6D">
        <w:tc>
          <w:tcPr>
            <w:tcW w:w="3096" w:type="dxa"/>
          </w:tcPr>
          <w:p w14:paraId="1FA48371" w14:textId="45B96263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GO Lang</w:t>
            </w:r>
          </w:p>
        </w:tc>
        <w:tc>
          <w:tcPr>
            <w:tcW w:w="3096" w:type="dxa"/>
          </w:tcPr>
          <w:p w14:paraId="05535734" w14:textId="1974B433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525 MB</w:t>
            </w:r>
          </w:p>
        </w:tc>
        <w:tc>
          <w:tcPr>
            <w:tcW w:w="3096" w:type="dxa"/>
          </w:tcPr>
          <w:p w14:paraId="69450E80" w14:textId="0A3B51BC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1m 33s</w:t>
            </w:r>
          </w:p>
        </w:tc>
      </w:tr>
      <w:tr w:rsidR="00033D6D" w14:paraId="2AED9399" w14:textId="77777777" w:rsidTr="00033D6D">
        <w:tc>
          <w:tcPr>
            <w:tcW w:w="3096" w:type="dxa"/>
          </w:tcPr>
          <w:p w14:paraId="4E0FE388" w14:textId="5B0A95D1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Rust</w:t>
            </w:r>
          </w:p>
        </w:tc>
        <w:tc>
          <w:tcPr>
            <w:tcW w:w="3096" w:type="dxa"/>
          </w:tcPr>
          <w:p w14:paraId="5298BD09" w14:textId="4A55090B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30 GB</w:t>
            </w:r>
          </w:p>
        </w:tc>
        <w:tc>
          <w:tcPr>
            <w:tcW w:w="3096" w:type="dxa"/>
          </w:tcPr>
          <w:p w14:paraId="4898D9EF" w14:textId="35B5E7A0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45m</w:t>
            </w:r>
          </w:p>
        </w:tc>
      </w:tr>
      <w:tr w:rsidR="00033D6D" w14:paraId="57F99682" w14:textId="77777777" w:rsidTr="00033D6D">
        <w:tc>
          <w:tcPr>
            <w:tcW w:w="3096" w:type="dxa"/>
          </w:tcPr>
          <w:p w14:paraId="77440C07" w14:textId="05C0D00A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GCC</w:t>
            </w:r>
          </w:p>
        </w:tc>
        <w:tc>
          <w:tcPr>
            <w:tcW w:w="3096" w:type="dxa"/>
          </w:tcPr>
          <w:p w14:paraId="088E5245" w14:textId="15326B8F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8 GB</w:t>
            </w:r>
          </w:p>
        </w:tc>
        <w:tc>
          <w:tcPr>
            <w:tcW w:w="3096" w:type="dxa"/>
          </w:tcPr>
          <w:p w14:paraId="56F6DFEE" w14:textId="3C88F58D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50m</w:t>
            </w:r>
          </w:p>
        </w:tc>
      </w:tr>
      <w:tr w:rsidR="00033D6D" w14:paraId="62268777" w14:textId="77777777" w:rsidTr="00033D6D">
        <w:tc>
          <w:tcPr>
            <w:tcW w:w="3096" w:type="dxa"/>
          </w:tcPr>
          <w:p w14:paraId="1D0FEC65" w14:textId="5E404FE6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C Lang</w:t>
            </w:r>
          </w:p>
        </w:tc>
        <w:tc>
          <w:tcPr>
            <w:tcW w:w="3096" w:type="dxa"/>
          </w:tcPr>
          <w:p w14:paraId="06EC9924" w14:textId="683F876E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90 GB</w:t>
            </w:r>
            <w:r w:rsidR="00B43D7A">
              <w:rPr>
                <w:rStyle w:val="FootnoteReference"/>
                <w:lang w:eastAsia="en-US"/>
              </w:rPr>
              <w:footnoteReference w:id="17"/>
            </w:r>
          </w:p>
        </w:tc>
        <w:tc>
          <w:tcPr>
            <w:tcW w:w="3096" w:type="dxa"/>
          </w:tcPr>
          <w:p w14:paraId="3DBBA144" w14:textId="4B31ACD2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25m</w:t>
            </w:r>
          </w:p>
        </w:tc>
      </w:tr>
      <w:tr w:rsidR="00033D6D" w14:paraId="7A910CCE" w14:textId="77777777" w:rsidTr="00033D6D">
        <w:tc>
          <w:tcPr>
            <w:tcW w:w="3096" w:type="dxa"/>
          </w:tcPr>
          <w:p w14:paraId="7B27D14B" w14:textId="0EC86BBE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Swift</w:t>
            </w:r>
          </w:p>
        </w:tc>
        <w:tc>
          <w:tcPr>
            <w:tcW w:w="3096" w:type="dxa"/>
          </w:tcPr>
          <w:p w14:paraId="41952E1F" w14:textId="0B5FD240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70 GB</w:t>
            </w:r>
            <w:r w:rsidR="00170DC9">
              <w:rPr>
                <w:rStyle w:val="FootnoteReference"/>
                <w:lang w:eastAsia="en-US"/>
              </w:rPr>
              <w:footnoteReference w:id="18"/>
            </w:r>
          </w:p>
        </w:tc>
        <w:tc>
          <w:tcPr>
            <w:tcW w:w="3096" w:type="dxa"/>
          </w:tcPr>
          <w:p w14:paraId="1317291E" w14:textId="03F6E6F5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90m</w:t>
            </w:r>
          </w:p>
        </w:tc>
      </w:tr>
      <w:tr w:rsidR="00033D6D" w14:paraId="74DFCEEF" w14:textId="77777777" w:rsidTr="00033D6D">
        <w:tc>
          <w:tcPr>
            <w:tcW w:w="3096" w:type="dxa"/>
          </w:tcPr>
          <w:p w14:paraId="29A541C9" w14:textId="14A03F18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V Lang</w:t>
            </w:r>
          </w:p>
        </w:tc>
        <w:tc>
          <w:tcPr>
            <w:tcW w:w="3096" w:type="dxa"/>
          </w:tcPr>
          <w:p w14:paraId="43D974BE" w14:textId="69F42274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&lt; 2 MB</w:t>
            </w:r>
          </w:p>
        </w:tc>
        <w:tc>
          <w:tcPr>
            <w:tcW w:w="3096" w:type="dxa"/>
          </w:tcPr>
          <w:p w14:paraId="086063C2" w14:textId="03FED562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0.09s – 1s</w:t>
            </w:r>
          </w:p>
        </w:tc>
      </w:tr>
    </w:tbl>
    <w:p w14:paraId="2F791EE8" w14:textId="5C51E1AF" w:rsidR="000C0247" w:rsidRDefault="007B7468" w:rsidP="00B813C0">
      <w:pPr>
        <w:rPr>
          <w:lang w:eastAsia="en-US"/>
        </w:rPr>
      </w:pPr>
      <w:r>
        <w:rPr>
          <w:lang w:eastAsia="en-US"/>
        </w:rPr>
        <w:tab/>
      </w:r>
    </w:p>
    <w:p w14:paraId="4C4BDCC7" w14:textId="015999FA" w:rsidR="007B7468" w:rsidRDefault="007B7468" w:rsidP="00B813C0">
      <w:pPr>
        <w:rPr>
          <w:lang w:eastAsia="en-US"/>
        </w:rPr>
      </w:pPr>
      <w:r>
        <w:rPr>
          <w:lang w:eastAsia="en-US"/>
        </w:rPr>
        <w:tab/>
        <w:t>Otrs V Lang pamatjēdziens ir uzlabot un apvienot vienā vidē vairākas C tipa valodas iespējas un pamatjēdzienus un kļūst ātrāk, vieglāk, drošāk nekā C Lang</w:t>
      </w:r>
      <w:r w:rsidR="00773D93">
        <w:rPr>
          <w:lang w:eastAsia="en-US"/>
        </w:rPr>
        <w:t xml:space="preserve"> un jau tagad V Lang ļauj kompilēt ātrāk nekā citas C tipa valodas, jo kā tiek minēts dokumentācijā, V Lang var kompilēt no 100 tūkstošiem līdz 1.2 miljoniem koda rindas sekundē (uz datora ar sekojošo dzelzi : </w:t>
      </w:r>
      <w:r w:rsidR="00773D93" w:rsidRPr="00773D93">
        <w:rPr>
          <w:lang w:eastAsia="en-US"/>
        </w:rPr>
        <w:t>Intel i5-7500 @ 3.40GHz, SM0256L SSD</w:t>
      </w:r>
      <w:r w:rsidR="00773D93">
        <w:rPr>
          <w:lang w:eastAsia="en-US"/>
        </w:rPr>
        <w:t>)</w:t>
      </w:r>
      <w:r w:rsidR="00D30443">
        <w:rPr>
          <w:lang w:eastAsia="en-US"/>
        </w:rPr>
        <w:t>, jo programma tiek kompilēta bez jebkādām atkarībām uzreiz bināra kod</w:t>
      </w:r>
      <w:r w:rsidR="00927BC1">
        <w:rPr>
          <w:lang w:eastAsia="en-US"/>
        </w:rPr>
        <w:t>ā</w:t>
      </w:r>
      <w:r w:rsidR="00D30443">
        <w:rPr>
          <w:lang w:eastAsia="en-US"/>
        </w:rPr>
        <w:t>.</w:t>
      </w:r>
    </w:p>
    <w:p w14:paraId="0348FFD0" w14:textId="3DA50419" w:rsidR="0049561B" w:rsidRDefault="00D30443" w:rsidP="00B813C0">
      <w:pPr>
        <w:rPr>
          <w:lang w:eastAsia="en-US"/>
        </w:rPr>
      </w:pPr>
      <w:r>
        <w:rPr>
          <w:lang w:eastAsia="en-US"/>
        </w:rPr>
        <w:tab/>
      </w:r>
      <w:r w:rsidR="001B1A02">
        <w:rPr>
          <w:lang w:eastAsia="en-US"/>
        </w:rPr>
        <w:t>V Lang tiek vairāk</w:t>
      </w:r>
      <w:r w:rsidR="002337B4">
        <w:rPr>
          <w:lang w:eastAsia="en-US"/>
        </w:rPr>
        <w:t xml:space="preserve"> atbalsta</w:t>
      </w:r>
      <w:r w:rsidR="001B1A02">
        <w:rPr>
          <w:lang w:eastAsia="en-US"/>
        </w:rPr>
        <w:t xml:space="preserve"> GUI un datorgrafikas programmatūrās</w:t>
      </w:r>
      <w:r w:rsidR="002337B4">
        <w:rPr>
          <w:lang w:eastAsia="en-US"/>
        </w:rPr>
        <w:t xml:space="preserve"> un priekš sekojošiem jau ir izveidotas</w:t>
      </w:r>
      <w:r w:rsidR="00955658">
        <w:rPr>
          <w:lang w:eastAsia="en-US"/>
        </w:rPr>
        <w:t xml:space="preserve"> sākum</w:t>
      </w:r>
      <w:r w:rsidR="002337B4">
        <w:rPr>
          <w:lang w:eastAsia="en-US"/>
        </w:rPr>
        <w:t xml:space="preserve"> bibliotēkas</w:t>
      </w:r>
      <w:r w:rsidR="001B1A02">
        <w:rPr>
          <w:lang w:eastAsia="en-US"/>
        </w:rPr>
        <w:t xml:space="preserve">, jo ar </w:t>
      </w:r>
      <w:r w:rsidR="001B1A02" w:rsidRPr="0075253E">
        <w:rPr>
          <w:rFonts w:cs="Times New Roman"/>
          <w:snapToGrid/>
          <w:lang w:eastAsia="en-US" w:bidi="ar-SA"/>
        </w:rPr>
        <w:t>“</w:t>
      </w:r>
      <w:r w:rsidR="001B1A02" w:rsidRPr="005120C1">
        <w:rPr>
          <w:rFonts w:cs="Times New Roman"/>
          <w:snapToGrid/>
          <w:lang w:eastAsia="en-US" w:bidi="ar-SA"/>
        </w:rPr>
        <w:t>Hot code</w:t>
      </w:r>
      <w:r w:rsidR="001B1A02" w:rsidRPr="0075253E">
        <w:rPr>
          <w:rFonts w:cs="Times New Roman"/>
          <w:snapToGrid/>
          <w:lang w:eastAsia="en-US" w:bidi="ar-SA"/>
        </w:rPr>
        <w:t>”</w:t>
      </w:r>
      <w:r w:rsidR="001B1A02" w:rsidRPr="005120C1">
        <w:rPr>
          <w:rFonts w:cs="Times New Roman"/>
          <w:snapToGrid/>
          <w:lang w:eastAsia="en-US" w:bidi="ar-SA"/>
        </w:rPr>
        <w:t xml:space="preserve"> </w:t>
      </w:r>
      <w:r w:rsidR="001B1A02">
        <w:rPr>
          <w:rStyle w:val="tlid-translation"/>
        </w:rPr>
        <w:t xml:space="preserve">pārlādēšanu </w:t>
      </w:r>
      <w:r w:rsidR="0075253E">
        <w:rPr>
          <w:rStyle w:val="tlid-translation"/>
        </w:rPr>
        <w:t>visas koda izmaiņas tiek kompilētas uzrei</w:t>
      </w:r>
      <w:r w:rsidR="002337B4">
        <w:rPr>
          <w:rStyle w:val="tlid-translation"/>
        </w:rPr>
        <w:t>z</w:t>
      </w:r>
      <w:r w:rsidR="00D17917">
        <w:rPr>
          <w:rStyle w:val="tlid-translation"/>
        </w:rPr>
        <w:t>, kas ir svarīgi, kad vajadzīgs izmainīt mazu koda daļu un neatjaunot</w:t>
      </w:r>
      <w:r w:rsidR="00624286">
        <w:rPr>
          <w:rStyle w:val="tlid-translation"/>
        </w:rPr>
        <w:t xml:space="preserve"> visu</w:t>
      </w:r>
      <w:r w:rsidR="00D17917">
        <w:rPr>
          <w:rStyle w:val="tlid-translation"/>
        </w:rPr>
        <w:t xml:space="preserve"> </w:t>
      </w:r>
      <w:r w:rsidR="00DC2575">
        <w:rPr>
          <w:rStyle w:val="tlid-translation"/>
        </w:rPr>
        <w:t>programmu</w:t>
      </w:r>
      <w:r w:rsidR="00D17917">
        <w:rPr>
          <w:rStyle w:val="tlid-translation"/>
        </w:rPr>
        <w:t>.</w:t>
      </w:r>
    </w:p>
    <w:p w14:paraId="206ABD04" w14:textId="77777777" w:rsidR="00AE139A" w:rsidRDefault="00AE139A" w:rsidP="00AE139A">
      <w:pPr>
        <w:pStyle w:val="Heading4"/>
        <w:rPr>
          <w:lang w:eastAsia="en-US"/>
        </w:rPr>
      </w:pPr>
      <w:r>
        <w:rPr>
          <w:lang w:eastAsia="en-US"/>
        </w:rPr>
        <w:lastRenderedPageBreak/>
        <w:t>Sintakse</w:t>
      </w:r>
    </w:p>
    <w:p w14:paraId="1E4E2484" w14:textId="798933C4" w:rsidR="00AE139A" w:rsidRDefault="00843F35" w:rsidP="00B813C0">
      <w:pPr>
        <w:rPr>
          <w:rStyle w:val="tlid-translation"/>
        </w:rPr>
      </w:pPr>
      <w:r>
        <w:rPr>
          <w:lang w:eastAsia="en-US"/>
        </w:rPr>
        <w:tab/>
        <w:t>V Lang sintakse ir apvienojums no GO Lang</w:t>
      </w:r>
      <w:r w:rsidR="00981FF6">
        <w:rPr>
          <w:lang w:eastAsia="en-US"/>
        </w:rPr>
        <w:t>,</w:t>
      </w:r>
      <w:r>
        <w:rPr>
          <w:lang w:eastAsia="en-US"/>
        </w:rPr>
        <w:t xml:space="preserve"> Rust</w:t>
      </w:r>
      <w:r w:rsidR="009876CE">
        <w:rPr>
          <w:lang w:eastAsia="en-US"/>
        </w:rPr>
        <w:t>, Swift</w:t>
      </w:r>
      <w:r w:rsidR="0099440D">
        <w:rPr>
          <w:lang w:eastAsia="en-US"/>
        </w:rPr>
        <w:t>, Oberon</w:t>
      </w:r>
      <w:r>
        <w:rPr>
          <w:lang w:eastAsia="en-US"/>
        </w:rPr>
        <w:t xml:space="preserve"> un C++ sintakses,</w:t>
      </w:r>
      <w:r w:rsidR="00981FF6">
        <w:rPr>
          <w:lang w:eastAsia="en-US"/>
        </w:rPr>
        <w:t xml:space="preserve"> kur vairākas sintakses konstrukcijas ir uzlabotas</w:t>
      </w:r>
      <w:r w:rsidR="00F30355">
        <w:rPr>
          <w:lang w:eastAsia="en-US"/>
        </w:rPr>
        <w:t>, paātrinātas un</w:t>
      </w:r>
      <w:r w:rsidR="00981FF6">
        <w:rPr>
          <w:lang w:eastAsia="en-US"/>
        </w:rPr>
        <w:t xml:space="preserve"> atvieglotas</w:t>
      </w:r>
      <w:r w:rsidR="00F30355">
        <w:rPr>
          <w:lang w:eastAsia="en-US"/>
        </w:rPr>
        <w:t xml:space="preserve">. Kopumā V Lang sintakse apvieno sevi GO Lang </w:t>
      </w:r>
      <w:r w:rsidR="00F30355">
        <w:rPr>
          <w:rStyle w:val="tlid-translation"/>
        </w:rPr>
        <w:t>vienkāršību un vairākas C tipa valodas labākus</w:t>
      </w:r>
      <w:r w:rsidR="00495342">
        <w:rPr>
          <w:rStyle w:val="tlid-translation"/>
        </w:rPr>
        <w:t xml:space="preserve"> un elastīgus</w:t>
      </w:r>
      <w:r w:rsidR="00F30355">
        <w:rPr>
          <w:rStyle w:val="tlid-translation"/>
        </w:rPr>
        <w:t xml:space="preserve"> risinājumus</w:t>
      </w:r>
      <w:r w:rsidR="00495342">
        <w:rPr>
          <w:rStyle w:val="tlid-translation"/>
        </w:rPr>
        <w:t>.</w:t>
      </w:r>
    </w:p>
    <w:p w14:paraId="1F93CFA1" w14:textId="72A1F365" w:rsidR="008E31DF" w:rsidRDefault="00F36AC3" w:rsidP="00B813C0">
      <w:pPr>
        <w:rPr>
          <w:lang w:eastAsia="en-US"/>
        </w:rPr>
      </w:pPr>
      <w:r>
        <w:rPr>
          <w:lang w:eastAsia="en-US"/>
        </w:rPr>
        <w:tab/>
        <w:t>Tabulā</w:t>
      </w:r>
      <w:r w:rsidRPr="009E0D87">
        <w:rPr>
          <w:lang w:val="en-US" w:eastAsia="en-US"/>
        </w:rPr>
        <w:t xml:space="preserve"> </w:t>
      </w:r>
      <w:r w:rsidR="000A692C">
        <w:rPr>
          <w:lang w:val="en-US" w:eastAsia="en-US"/>
        </w:rPr>
        <w:t>(</w:t>
      </w:r>
      <w:r w:rsidR="000A692C">
        <w:rPr>
          <w:lang w:val="en-US" w:eastAsia="en-US"/>
        </w:rPr>
        <w:fldChar w:fldCharType="begin"/>
      </w:r>
      <w:r w:rsidR="000A692C">
        <w:rPr>
          <w:lang w:val="en-US" w:eastAsia="en-US"/>
        </w:rPr>
        <w:instrText xml:space="preserve"> REF _Ref33213750 \h </w:instrText>
      </w:r>
      <w:r w:rsidR="000A692C">
        <w:rPr>
          <w:lang w:val="en-US" w:eastAsia="en-US"/>
        </w:rPr>
      </w:r>
      <w:r w:rsidR="000A692C">
        <w:rPr>
          <w:lang w:val="en-US" w:eastAsia="en-US"/>
        </w:rPr>
        <w:fldChar w:fldCharType="separate"/>
      </w:r>
      <w:r w:rsidR="003701F9">
        <w:rPr>
          <w:noProof/>
        </w:rPr>
        <w:t>1</w:t>
      </w:r>
      <w:r w:rsidR="003701F9">
        <w:t>.</w:t>
      </w:r>
      <w:r w:rsidR="003701F9">
        <w:rPr>
          <w:noProof/>
        </w:rPr>
        <w:t>7</w:t>
      </w:r>
      <w:r w:rsidR="003701F9">
        <w:t xml:space="preserve"> tabula</w:t>
      </w:r>
      <w:r w:rsidR="000A692C">
        <w:rPr>
          <w:lang w:val="en-US" w:eastAsia="en-US"/>
        </w:rPr>
        <w:fldChar w:fldCharType="end"/>
      </w:r>
      <w:r w:rsidRPr="009E0D87">
        <w:rPr>
          <w:lang w:val="en-US" w:eastAsia="en-US"/>
        </w:rPr>
        <w:t>)</w:t>
      </w:r>
      <w:r>
        <w:rPr>
          <w:lang w:eastAsia="en-US"/>
        </w:rPr>
        <w:t xml:space="preserve"> ir paradītās bāziskas sintakses piemēri ar tās semantiku.</w:t>
      </w:r>
    </w:p>
    <w:bookmarkStart w:id="17" w:name="_Ref33213750"/>
    <w:p w14:paraId="16DDFFA6" w14:textId="26FF9A3F" w:rsidR="000A692C" w:rsidRDefault="005533BA" w:rsidP="000A692C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7</w:t>
        </w:r>
      </w:fldSimple>
      <w:r w:rsidR="000A692C">
        <w:t xml:space="preserve"> tabula</w:t>
      </w:r>
      <w:bookmarkEnd w:id="17"/>
    </w:p>
    <w:p w14:paraId="5DA5331C" w14:textId="77777777" w:rsidR="000A692C" w:rsidRPr="00FC663C" w:rsidRDefault="000A692C" w:rsidP="000A692C">
      <w:pPr>
        <w:jc w:val="center"/>
        <w:rPr>
          <w:b/>
          <w:bCs/>
          <w:lang w:eastAsia="en-US"/>
        </w:rPr>
      </w:pPr>
      <w:r w:rsidRPr="004F7F2C">
        <w:rPr>
          <w:b/>
          <w:bCs/>
          <w:lang w:eastAsia="en-US"/>
        </w:rPr>
        <w:t>Sintakses piemēri ar semantiku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140"/>
      </w:tblGrid>
      <w:tr w:rsidR="004D1122" w14:paraId="7BC2CD2B" w14:textId="77777777" w:rsidTr="00A67011">
        <w:tc>
          <w:tcPr>
            <w:tcW w:w="5148" w:type="dxa"/>
          </w:tcPr>
          <w:p w14:paraId="534455DA" w14:textId="3F5EAC74" w:rsidR="004D1122" w:rsidRDefault="004D1122" w:rsidP="004D1122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Sintakse</w:t>
            </w:r>
          </w:p>
        </w:tc>
        <w:tc>
          <w:tcPr>
            <w:tcW w:w="4140" w:type="dxa"/>
          </w:tcPr>
          <w:p w14:paraId="7F9E6CD9" w14:textId="2E0AA493" w:rsidR="004D1122" w:rsidRDefault="004D1122" w:rsidP="004D1122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Semantika</w:t>
            </w:r>
          </w:p>
        </w:tc>
      </w:tr>
      <w:tr w:rsidR="004D1122" w14:paraId="72C91375" w14:textId="77777777" w:rsidTr="00A67011">
        <w:tc>
          <w:tcPr>
            <w:tcW w:w="5148" w:type="dxa"/>
          </w:tcPr>
          <w:p w14:paraId="6A35C83C" w14:textId="01677BD0" w:rsidR="0060780B" w:rsidRPr="0060780B" w:rsidRDefault="0060780B" w:rsidP="0060780B">
            <w:pPr>
              <w:pStyle w:val="HTMLPreformatted"/>
              <w:rPr>
                <w:sz w:val="24"/>
                <w:szCs w:val="24"/>
              </w:rPr>
            </w:pPr>
            <w:r w:rsidRPr="0060780B">
              <w:rPr>
                <w:sz w:val="24"/>
                <w:szCs w:val="24"/>
              </w:rPr>
              <w:t>mut age := 5</w:t>
            </w:r>
          </w:p>
          <w:p w14:paraId="7B45F310" w14:textId="2C4F8329" w:rsidR="004D1122" w:rsidRPr="0060780B" w:rsidRDefault="0060780B" w:rsidP="0060780B">
            <w:pPr>
              <w:pStyle w:val="HTMLPreformatted"/>
              <w:rPr>
                <w:sz w:val="24"/>
                <w:szCs w:val="24"/>
              </w:rPr>
            </w:pPr>
            <w:r w:rsidRPr="0060780B">
              <w:rPr>
                <w:sz w:val="24"/>
                <w:szCs w:val="24"/>
              </w:rPr>
              <w:t>age = 10</w:t>
            </w:r>
          </w:p>
        </w:tc>
        <w:tc>
          <w:tcPr>
            <w:tcW w:w="4140" w:type="dxa"/>
          </w:tcPr>
          <w:p w14:paraId="6FB33F3A" w14:textId="77777777" w:rsidR="0060780B" w:rsidRDefault="0060780B" w:rsidP="0060780B">
            <w:pPr>
              <w:rPr>
                <w:lang w:eastAsia="en-US"/>
              </w:rPr>
            </w:pPr>
            <w:r>
              <w:rPr>
                <w:lang w:eastAsia="en-US"/>
              </w:rPr>
              <w:t>Izveidot mainīgo x un piešķirt 5;</w:t>
            </w:r>
          </w:p>
          <w:p w14:paraId="458AA42C" w14:textId="4A8D93F9" w:rsidR="004D1122" w:rsidRDefault="0060780B" w:rsidP="0060780B">
            <w:pPr>
              <w:rPr>
                <w:lang w:eastAsia="en-US"/>
              </w:rPr>
            </w:pPr>
            <w:r>
              <w:rPr>
                <w:lang w:eastAsia="en-US"/>
              </w:rPr>
              <w:t>Piešķirt 10 pie mainīga x;</w:t>
            </w:r>
          </w:p>
        </w:tc>
      </w:tr>
      <w:tr w:rsidR="004D1122" w14:paraId="29D135A0" w14:textId="77777777" w:rsidTr="00A67011">
        <w:tc>
          <w:tcPr>
            <w:tcW w:w="5148" w:type="dxa"/>
          </w:tcPr>
          <w:p w14:paraId="4E8C5D7E" w14:textId="30F6246C" w:rsidR="00946675" w:rsidRPr="00351D57" w:rsidRDefault="00946675" w:rsidP="00946675">
            <w:pPr>
              <w:pStyle w:val="HTMLPreformatted"/>
              <w:rPr>
                <w:sz w:val="24"/>
                <w:szCs w:val="24"/>
              </w:rPr>
            </w:pPr>
            <w:r w:rsidRPr="00351D57">
              <w:rPr>
                <w:sz w:val="24"/>
                <w:szCs w:val="24"/>
              </w:rPr>
              <w:t>mut arr := ['Ieva']</w:t>
            </w:r>
          </w:p>
          <w:p w14:paraId="79EB7D7E" w14:textId="3762E70A" w:rsidR="00946675" w:rsidRPr="00351D57" w:rsidRDefault="00902C9F" w:rsidP="00946675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</w:t>
            </w:r>
            <w:r w:rsidR="00946675" w:rsidRPr="00351D57">
              <w:rPr>
                <w:sz w:val="24"/>
                <w:szCs w:val="24"/>
              </w:rPr>
              <w:t xml:space="preserve"> &lt;&lt; 'Peteris'</w:t>
            </w:r>
          </w:p>
          <w:p w14:paraId="41DC538A" w14:textId="087516A3" w:rsidR="00946675" w:rsidRPr="00351D57" w:rsidRDefault="00946675" w:rsidP="00946675">
            <w:pPr>
              <w:pStyle w:val="HTMLPreformatted"/>
              <w:rPr>
                <w:sz w:val="24"/>
                <w:szCs w:val="24"/>
              </w:rPr>
            </w:pPr>
            <w:r w:rsidRPr="00351D57">
              <w:rPr>
                <w:sz w:val="24"/>
                <w:szCs w:val="24"/>
              </w:rPr>
              <w:t xml:space="preserve">println(arr.len) </w:t>
            </w:r>
          </w:p>
          <w:p w14:paraId="26FC69CA" w14:textId="4255D881" w:rsidR="004D1122" w:rsidRPr="00A67011" w:rsidRDefault="00946675" w:rsidP="00A67011">
            <w:pPr>
              <w:pStyle w:val="HTMLPreformatted"/>
              <w:rPr>
                <w:sz w:val="24"/>
                <w:szCs w:val="24"/>
              </w:rPr>
            </w:pPr>
            <w:r w:rsidRPr="00351D57">
              <w:rPr>
                <w:sz w:val="24"/>
                <w:szCs w:val="24"/>
              </w:rPr>
              <w:t>println('Henrijs' in arr)</w:t>
            </w:r>
          </w:p>
        </w:tc>
        <w:tc>
          <w:tcPr>
            <w:tcW w:w="4140" w:type="dxa"/>
          </w:tcPr>
          <w:p w14:paraId="45521B8A" w14:textId="540B0FAE" w:rsidR="004D1122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Izveidot masīvu “arr”</w:t>
            </w:r>
            <w:r w:rsidR="00274E5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ar “Ieva” vērtību;</w:t>
            </w:r>
          </w:p>
          <w:p w14:paraId="135E44F8" w14:textId="77777777" w:rsidR="0098747A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Pievienot masīvā “Peteris”;</w:t>
            </w:r>
          </w:p>
          <w:p w14:paraId="0AD134F7" w14:textId="76989276" w:rsidR="0098747A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Izvadīt konsolē masīva garumu;</w:t>
            </w:r>
          </w:p>
          <w:p w14:paraId="3C732EA5" w14:textId="618ED142" w:rsidR="0098747A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Izvadīt konsolē pārbaudījumu vai ir </w:t>
            </w:r>
            <w:r w:rsidR="00DE27FF">
              <w:rPr>
                <w:lang w:eastAsia="en-US"/>
              </w:rPr>
              <w:t>“arr” masīvā elements “Henrijs”;</w:t>
            </w:r>
          </w:p>
        </w:tc>
      </w:tr>
      <w:tr w:rsidR="004D1122" w14:paraId="618FA5F6" w14:textId="77777777" w:rsidTr="00A67011">
        <w:tc>
          <w:tcPr>
            <w:tcW w:w="5148" w:type="dxa"/>
          </w:tcPr>
          <w:p w14:paraId="5A03121E" w14:textId="2818EE0F" w:rsidR="004D1122" w:rsidRDefault="00566829" w:rsidP="004D1122">
            <w:pPr>
              <w:rPr>
                <w:lang w:eastAsia="en-US"/>
              </w:rPr>
            </w:pPr>
            <w:r w:rsidRPr="00F8550F">
              <w:rPr>
                <w:rFonts w:ascii="Courier New" w:hAnsi="Courier New" w:cs="Courier New"/>
                <w:snapToGrid/>
                <w:lang w:val="en-US" w:eastAsia="en-US" w:bidi="ar-SA"/>
              </w:rPr>
              <w:t>y := if x</w:t>
            </w:r>
            <w:r w:rsidR="00F8550F">
              <w:rPr>
                <w:rFonts w:ascii="Courier New" w:hAnsi="Courier New" w:cs="Courier New"/>
                <w:snapToGrid/>
                <w:lang w:val="en-US" w:eastAsia="en-US" w:bidi="ar-SA"/>
              </w:rPr>
              <w:t xml:space="preserve"> </w:t>
            </w:r>
            <w:r w:rsidRPr="00F8550F">
              <w:rPr>
                <w:rFonts w:ascii="Courier New" w:hAnsi="Courier New" w:cs="Courier New"/>
                <w:snapToGrid/>
                <w:lang w:val="en-US" w:eastAsia="en-US" w:bidi="ar-SA"/>
              </w:rPr>
              <w:t>==</w:t>
            </w:r>
            <w:r w:rsidR="00F8550F">
              <w:rPr>
                <w:rFonts w:ascii="Courier New" w:hAnsi="Courier New" w:cs="Courier New"/>
                <w:snapToGrid/>
                <w:lang w:val="en-US" w:eastAsia="en-US" w:bidi="ar-SA"/>
              </w:rPr>
              <w:t xml:space="preserve"> </w:t>
            </w:r>
            <w:r w:rsidRPr="00F8550F">
              <w:rPr>
                <w:rFonts w:ascii="Courier New" w:hAnsi="Courier New" w:cs="Courier New"/>
                <w:snapToGrid/>
                <w:lang w:val="en-US" w:eastAsia="en-US" w:bidi="ar-SA"/>
              </w:rPr>
              <w:t>5 { 10 } else { 15 }</w:t>
            </w:r>
          </w:p>
        </w:tc>
        <w:tc>
          <w:tcPr>
            <w:tcW w:w="4140" w:type="dxa"/>
          </w:tcPr>
          <w:p w14:paraId="42DADE51" w14:textId="3C7F0A84" w:rsidR="004D1122" w:rsidRDefault="003221AC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Piešķir 10 pie y, jā x ir vienāds ar 5, citādi piešķir 15;</w:t>
            </w:r>
          </w:p>
        </w:tc>
      </w:tr>
      <w:tr w:rsidR="004D1122" w14:paraId="2D4FD33B" w14:textId="77777777" w:rsidTr="00A67011">
        <w:tc>
          <w:tcPr>
            <w:tcW w:w="5148" w:type="dxa"/>
          </w:tcPr>
          <w:p w14:paraId="15B5855A" w14:textId="77777777" w:rsidR="00350758" w:rsidRPr="0087259D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>struct Point {</w:t>
            </w:r>
          </w:p>
          <w:p w14:paraId="6FC987C3" w14:textId="73CA4D2D" w:rsidR="00350758" w:rsidRPr="0087259D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>x f64</w:t>
            </w:r>
          </w:p>
          <w:p w14:paraId="216A3B47" w14:textId="7487A3D8" w:rsidR="00350758" w:rsidRPr="0087259D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>y f64</w:t>
            </w:r>
          </w:p>
          <w:p w14:paraId="1B8C730C" w14:textId="5F31EB54" w:rsidR="00350758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>}</w:t>
            </w:r>
          </w:p>
          <w:p w14:paraId="191DE6A9" w14:textId="78B26ACE" w:rsidR="00AE2933" w:rsidRDefault="00AE2933" w:rsidP="00350758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 main () {</w:t>
            </w:r>
          </w:p>
          <w:p w14:paraId="4EA28A74" w14:textId="46B863B0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87259D">
              <w:rPr>
                <w:sz w:val="24"/>
                <w:szCs w:val="24"/>
              </w:rPr>
              <w:t>p := Point{</w:t>
            </w:r>
          </w:p>
          <w:p w14:paraId="4CA66133" w14:textId="77777777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>x: 1.0</w:t>
            </w:r>
          </w:p>
          <w:p w14:paraId="25EBD24C" w14:textId="77777777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>y: 2.0</w:t>
            </w:r>
          </w:p>
          <w:p w14:paraId="62EF6F3F" w14:textId="7A5DC244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87259D">
              <w:rPr>
                <w:sz w:val="24"/>
                <w:szCs w:val="24"/>
              </w:rPr>
              <w:t>}</w:t>
            </w:r>
          </w:p>
          <w:p w14:paraId="74FA0A9B" w14:textId="56E8AB29" w:rsidR="00AE2933" w:rsidRDefault="00AE2933" w:rsidP="00350758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87259D">
              <w:rPr>
                <w:sz w:val="24"/>
                <w:szCs w:val="24"/>
              </w:rPr>
              <w:t>println(p.x)</w:t>
            </w:r>
          </w:p>
          <w:p w14:paraId="5EDEB4B8" w14:textId="442AC2E7" w:rsidR="004D1122" w:rsidRPr="004213C9" w:rsidRDefault="00AE2933" w:rsidP="00AE2933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4140" w:type="dxa"/>
          </w:tcPr>
          <w:p w14:paraId="5589F9AD" w14:textId="77777777" w:rsidR="00350758" w:rsidRDefault="00350758" w:rsidP="00350758">
            <w:pPr>
              <w:rPr>
                <w:lang w:eastAsia="en-US"/>
              </w:rPr>
            </w:pPr>
            <w:r>
              <w:rPr>
                <w:lang w:eastAsia="en-US"/>
              </w:rPr>
              <w:t>Deklarēt struktūru ar nosaukumu “Point”, kurā ir lauks x un y ar datu tipu float64;</w:t>
            </w:r>
          </w:p>
          <w:p w14:paraId="293C577D" w14:textId="77777777" w:rsidR="00350758" w:rsidRDefault="00350758" w:rsidP="00350758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izveidot jaunu objektu “mypoint” ar “Point” tipu, piešķirt x laukam 1.0, y laukam 2.0;</w:t>
            </w:r>
          </w:p>
          <w:p w14:paraId="20C7D555" w14:textId="0AF510A2" w:rsidR="004D1122" w:rsidRDefault="00350758" w:rsidP="00350758">
            <w:pPr>
              <w:rPr>
                <w:lang w:eastAsia="en-US"/>
              </w:rPr>
            </w:pPr>
            <w:r>
              <w:rPr>
                <w:lang w:eastAsia="en-US"/>
              </w:rPr>
              <w:t>Izvadīt objekta “mypoint” x lauka vērtību.</w:t>
            </w:r>
          </w:p>
        </w:tc>
      </w:tr>
      <w:tr w:rsidR="00F465CC" w14:paraId="38C03F73" w14:textId="77777777" w:rsidTr="00A67011">
        <w:tc>
          <w:tcPr>
            <w:tcW w:w="5148" w:type="dxa"/>
          </w:tcPr>
          <w:p w14:paraId="143FA061" w14:textId="77777777" w:rsidR="007851B1" w:rsidRDefault="007851B1" w:rsidP="00F465CC">
            <w:pPr>
              <w:pStyle w:val="HTMLPreformatted"/>
              <w:rPr>
                <w:sz w:val="24"/>
                <w:szCs w:val="24"/>
              </w:rPr>
            </w:pPr>
          </w:p>
          <w:p w14:paraId="3E9C438F" w14:textId="77777777" w:rsidR="007851B1" w:rsidRDefault="007851B1" w:rsidP="00F465CC">
            <w:pPr>
              <w:pStyle w:val="HTMLPreformatted"/>
              <w:rPr>
                <w:sz w:val="24"/>
                <w:szCs w:val="24"/>
              </w:rPr>
            </w:pPr>
          </w:p>
          <w:p w14:paraId="2E2DF0C3" w14:textId="67F86089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lastRenderedPageBreak/>
              <w:t>fn addsub(x, y int) (int, int) {</w:t>
            </w:r>
          </w:p>
          <w:p w14:paraId="337A4647" w14:textId="77777777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ab/>
              <w:t>return x + y, x - y</w:t>
            </w:r>
          </w:p>
          <w:p w14:paraId="5713383E" w14:textId="1080DD22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>}</w:t>
            </w:r>
          </w:p>
          <w:p w14:paraId="176182CF" w14:textId="77777777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>fn main () {</w:t>
            </w:r>
          </w:p>
          <w:p w14:paraId="12E40257" w14:textId="77777777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 xml:space="preserve">    add, sub := addsub(4, 2)</w:t>
            </w:r>
          </w:p>
          <w:p w14:paraId="6A673E7F" w14:textId="503A6D7D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>}</w:t>
            </w:r>
          </w:p>
        </w:tc>
        <w:tc>
          <w:tcPr>
            <w:tcW w:w="4140" w:type="dxa"/>
          </w:tcPr>
          <w:p w14:paraId="3541DAEC" w14:textId="77777777" w:rsidR="00F465CC" w:rsidRDefault="00F465CC" w:rsidP="00F465CC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Izveidot funkciju “addsub”, ar </w:t>
            </w:r>
            <w:r>
              <w:rPr>
                <w:lang w:eastAsia="en-US"/>
              </w:rPr>
              <w:lastRenderedPageBreak/>
              <w:t>parametriem x un y, ar int32 tipu, kas atgriež divas int32 vērtībās, kur pirmā vērtība ir x + y un otra vērtība ir x – y;</w:t>
            </w:r>
          </w:p>
          <w:p w14:paraId="15D57398" w14:textId="3A78714B" w:rsidR="00F465CC" w:rsidRDefault="00F465CC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piešķirt funkcijas “addsub” ar parametriem 4 un 2, pirmo vērtību mainīgajā “add” un otro vērtību mainīgajā “sub”;</w:t>
            </w:r>
          </w:p>
        </w:tc>
      </w:tr>
      <w:tr w:rsidR="00F465CC" w14:paraId="40062DFE" w14:textId="77777777" w:rsidTr="00A67011">
        <w:tc>
          <w:tcPr>
            <w:tcW w:w="5148" w:type="dxa"/>
          </w:tcPr>
          <w:p w14:paraId="165904E0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lastRenderedPageBreak/>
              <w:t>fn sqr(n int) int {</w:t>
            </w:r>
          </w:p>
          <w:p w14:paraId="701CD0AD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 xml:space="preserve">        return n * n</w:t>
            </w:r>
          </w:p>
          <w:p w14:paraId="38F82B45" w14:textId="115F6019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  <w:p w14:paraId="23A0C857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fn numbers(n int) int {</w:t>
            </w:r>
          </w:p>
          <w:p w14:paraId="6A327603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mut sum := 0</w:t>
            </w:r>
          </w:p>
          <w:p w14:paraId="2CE64B13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mut i := 0</w:t>
            </w:r>
          </w:p>
          <w:p w14:paraId="19DAE6A8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for i &lt;= n {</w:t>
            </w:r>
          </w:p>
          <w:p w14:paraId="7DCF6AD5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</w:r>
            <w:r w:rsidRPr="007A1807">
              <w:rPr>
                <w:sz w:val="24"/>
                <w:szCs w:val="24"/>
              </w:rPr>
              <w:tab/>
              <w:t>sum += i</w:t>
            </w:r>
          </w:p>
          <w:p w14:paraId="1942693D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</w:r>
            <w:r w:rsidRPr="007A1807">
              <w:rPr>
                <w:sz w:val="24"/>
                <w:szCs w:val="24"/>
              </w:rPr>
              <w:tab/>
              <w:t>i++</w:t>
            </w:r>
          </w:p>
          <w:p w14:paraId="23CC0661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}</w:t>
            </w:r>
          </w:p>
          <w:p w14:paraId="651D7A13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return sum</w:t>
            </w:r>
          </w:p>
          <w:p w14:paraId="71A23D24" w14:textId="12F66166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  <w:p w14:paraId="781082BD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fn run(value int, op fn(int) int) int {</w:t>
            </w:r>
          </w:p>
          <w:p w14:paraId="2C7485D2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 xml:space="preserve">        return op(value)</w:t>
            </w:r>
          </w:p>
          <w:p w14:paraId="35614D8B" w14:textId="11033005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  <w:p w14:paraId="70E89ABF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fn main()  {</w:t>
            </w:r>
          </w:p>
          <w:p w14:paraId="268575A5" w14:textId="6AA5BC52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 xml:space="preserve">      </w:t>
            </w:r>
            <w:r w:rsidR="00A67011">
              <w:rPr>
                <w:sz w:val="24"/>
                <w:szCs w:val="24"/>
              </w:rPr>
              <w:t xml:space="preserve">  </w:t>
            </w:r>
            <w:r w:rsidRPr="007A1807">
              <w:rPr>
                <w:sz w:val="24"/>
                <w:szCs w:val="24"/>
              </w:rPr>
              <w:t>println(run(5, sqr))</w:t>
            </w:r>
          </w:p>
          <w:p w14:paraId="68FEEFEA" w14:textId="2707A084" w:rsidR="007A1807" w:rsidRPr="007A1807" w:rsidRDefault="00A67011" w:rsidP="007A1807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7A1807" w:rsidRPr="007A1807">
              <w:rPr>
                <w:sz w:val="24"/>
                <w:szCs w:val="24"/>
              </w:rPr>
              <w:t>println(run(5, numbers))</w:t>
            </w:r>
          </w:p>
          <w:p w14:paraId="424EDF37" w14:textId="1746CDF6" w:rsidR="00F465CC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</w:tc>
        <w:tc>
          <w:tcPr>
            <w:tcW w:w="4140" w:type="dxa"/>
          </w:tcPr>
          <w:p w14:paraId="4E1BD550" w14:textId="77777777" w:rsidR="00F465CC" w:rsidRDefault="00F648E4" w:rsidP="00F465CC">
            <w:pPr>
              <w:rPr>
                <w:lang w:eastAsia="en-US"/>
              </w:rPr>
            </w:pPr>
            <w:r w:rsidRPr="00F648E4">
              <w:rPr>
                <w:lang w:eastAsia="en-US"/>
              </w:rPr>
              <w:t xml:space="preserve">Izveidot funkciju </w:t>
            </w:r>
            <w:r>
              <w:rPr>
                <w:lang w:eastAsia="en-US"/>
              </w:rPr>
              <w:t>“sqr”, ar parametru “n” int tipa, kas atgriež int tipa rezultātu n * n;</w:t>
            </w:r>
          </w:p>
          <w:p w14:paraId="1A889C38" w14:textId="77777777" w:rsidR="00F648E4" w:rsidRDefault="00F648E4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Izveidot funkciju “numbers_sum”, ar parametru “n” int tipa, kas atgriež int tipa summu no 0 līdz n;</w:t>
            </w:r>
          </w:p>
          <w:p w14:paraId="55EF918C" w14:textId="7886781F" w:rsidR="00B53E6D" w:rsidRDefault="00F648E4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Izveidot funkciju “run”, ar parametriem “value” (int tipa), “op” funkcijas nosaukums ar vienu int parametru, kas atgriež int vērtību, kurā tiek izsauktas funkcijas un atgrieztas tās vērtības</w:t>
            </w:r>
            <w:r w:rsidR="000E2CBE">
              <w:rPr>
                <w:lang w:eastAsia="en-US"/>
              </w:rPr>
              <w:t>;</w:t>
            </w:r>
          </w:p>
          <w:p w14:paraId="66D622E9" w14:textId="11F065FD" w:rsidR="00F648E4" w:rsidRPr="00F648E4" w:rsidRDefault="00B53E6D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izvadīt rezultātus “sqr” un “numbers_sum”, izmantojot funkciju “run”, kur “value” ir vienāda ar 5;</w:t>
            </w:r>
          </w:p>
        </w:tc>
      </w:tr>
    </w:tbl>
    <w:p w14:paraId="20F2F0F6" w14:textId="011A3B4B" w:rsidR="006E1AF0" w:rsidRDefault="006E1AF0" w:rsidP="00B813C0">
      <w:pPr>
        <w:rPr>
          <w:lang w:eastAsia="en-US"/>
        </w:rPr>
      </w:pPr>
    </w:p>
    <w:p w14:paraId="75BB72E7" w14:textId="27E471FF" w:rsidR="00AE139A" w:rsidRPr="00B813C0" w:rsidRDefault="00606449" w:rsidP="00B813C0">
      <w:pPr>
        <w:rPr>
          <w:lang w:eastAsia="en-US"/>
        </w:rPr>
      </w:pPr>
      <w:r w:rsidRPr="00606449">
        <w:rPr>
          <w:lang w:eastAsia="en-US"/>
        </w:rPr>
        <w:t>https://vlang.io/docs#for</w:t>
      </w:r>
    </w:p>
    <w:p w14:paraId="5EABB7E7" w14:textId="0A251B6D" w:rsidR="007616F6" w:rsidRDefault="009E0617" w:rsidP="00FA39CB">
      <w:pPr>
        <w:rPr>
          <w:lang w:eastAsia="en-US"/>
        </w:rPr>
      </w:pPr>
      <w:hyperlink r:id="rId14" w:history="1">
        <w:r w:rsidR="00AE75F5" w:rsidRPr="00B72EB4">
          <w:rPr>
            <w:rStyle w:val="Hyperlink"/>
            <w:lang w:eastAsia="en-US"/>
          </w:rPr>
          <w:t>http://vlang.com/docs/</w:t>
        </w:r>
      </w:hyperlink>
    </w:p>
    <w:p w14:paraId="3172561C" w14:textId="531D13C6" w:rsidR="00AE75F5" w:rsidRDefault="009E0617" w:rsidP="00FA39CB">
      <w:pPr>
        <w:rPr>
          <w:lang w:eastAsia="en-US"/>
        </w:rPr>
      </w:pPr>
      <w:hyperlink r:id="rId15" w:anchor="introduction" w:history="1">
        <w:r w:rsidR="00A361BA" w:rsidRPr="00006E75">
          <w:rPr>
            <w:rStyle w:val="Hyperlink"/>
            <w:lang w:eastAsia="en-US"/>
          </w:rPr>
          <w:t>https://vlang.io/docs#introduction</w:t>
        </w:r>
      </w:hyperlink>
    </w:p>
    <w:p w14:paraId="1D8C6A13" w14:textId="04685F09" w:rsidR="00A361BA" w:rsidRDefault="00A361BA" w:rsidP="00A361BA">
      <w:pPr>
        <w:pStyle w:val="Heading2"/>
      </w:pPr>
      <w:r>
        <w:t>OpenGL pamati</w:t>
      </w:r>
    </w:p>
    <w:p w14:paraId="06FFD7B1" w14:textId="38C5A174" w:rsidR="000A5B16" w:rsidRDefault="00386BAC" w:rsidP="00FA39CB">
      <w:pPr>
        <w:rPr>
          <w:rStyle w:val="tlid-translation"/>
        </w:rPr>
      </w:pPr>
      <w:r>
        <w:rPr>
          <w:lang w:eastAsia="en-US"/>
        </w:rPr>
        <w:tab/>
      </w:r>
      <w:r>
        <w:rPr>
          <w:rStyle w:val="tlid-translation"/>
        </w:rPr>
        <w:t xml:space="preserve">OpenGL (“Open Graphics Library”) ir API (lietojumprogrammu interfeiss) grafikas </w:t>
      </w:r>
      <w:r>
        <w:rPr>
          <w:rStyle w:val="tlid-translation"/>
        </w:rPr>
        <w:lastRenderedPageBreak/>
        <w:t>aparatūrai</w:t>
      </w:r>
      <w:r w:rsidR="00187B1F">
        <w:rPr>
          <w:rStyle w:val="tlid-translation"/>
        </w:rPr>
        <w:t xml:space="preserve">, kurš sastāv no vairāku simtu funkciju un procedūru kopuma, kas ļauj </w:t>
      </w:r>
      <w:r w:rsidR="008C225F">
        <w:rPr>
          <w:rStyle w:val="tlid-translation"/>
        </w:rPr>
        <w:t>norādīt ēnotāju programmas, objektus un darbības, kas saistītas ar augstas kvalitātes grafisko attēlu</w:t>
      </w:r>
      <w:r w:rsidR="00200093">
        <w:rPr>
          <w:rStyle w:val="tlid-translation"/>
        </w:rPr>
        <w:t xml:space="preserve"> </w:t>
      </w:r>
      <w:r w:rsidR="008C225F">
        <w:rPr>
          <w:rStyle w:val="tlid-translation"/>
        </w:rPr>
        <w:t>veidošanu</w:t>
      </w:r>
      <w:r w:rsidR="00410A72">
        <w:rPr>
          <w:rStyle w:val="tlid-translation"/>
        </w:rPr>
        <w:t xml:space="preserve">. </w:t>
      </w:r>
      <w:r w:rsidR="004D2965">
        <w:rPr>
          <w:rStyle w:val="tlid-translation"/>
        </w:rPr>
        <w:t>Sākot no OpenGL 4.3 versijas gandrīz visas operācijas</w:t>
      </w:r>
      <w:r w:rsidR="00410A72">
        <w:rPr>
          <w:rStyle w:val="tlid-translation"/>
        </w:rPr>
        <w:t>, matemātiskas darbībās</w:t>
      </w:r>
      <w:r w:rsidR="008B0129">
        <w:rPr>
          <w:rStyle w:val="tlid-translation"/>
        </w:rPr>
        <w:t>, datu un attēla kadra buferi glabāšana</w:t>
      </w:r>
      <w:r w:rsidR="004D2965">
        <w:rPr>
          <w:rStyle w:val="tlid-translation"/>
        </w:rPr>
        <w:t xml:space="preserve"> tiek </w:t>
      </w:r>
      <w:r w:rsidR="008B0129">
        <w:rPr>
          <w:rStyle w:val="tlid-translation"/>
        </w:rPr>
        <w:t>realizēta</w:t>
      </w:r>
      <w:r w:rsidR="004D2965">
        <w:rPr>
          <w:rStyle w:val="tlid-translation"/>
        </w:rPr>
        <w:t xml:space="preserve"> </w:t>
      </w:r>
      <w:r w:rsidR="008B0129">
        <w:rPr>
          <w:rStyle w:val="tlid-translation"/>
        </w:rPr>
        <w:t>ar</w:t>
      </w:r>
      <w:r w:rsidR="004D2965">
        <w:rPr>
          <w:rStyle w:val="tlid-translation"/>
        </w:rPr>
        <w:t xml:space="preserve"> GPU (grafiskais procesors)</w:t>
      </w:r>
      <w:r w:rsidR="008B0129">
        <w:rPr>
          <w:rStyle w:val="tlid-translation"/>
        </w:rPr>
        <w:t xml:space="preserve"> atmiņu un </w:t>
      </w:r>
      <w:r w:rsidR="0077024D">
        <w:t>ēnotāju programmas izpilde</w:t>
      </w:r>
      <w:r w:rsidR="004E1BA4">
        <w:t xml:space="preserve"> tiek pārnesta</w:t>
      </w:r>
      <w:r w:rsidR="0077024D">
        <w:t xml:space="preserve"> </w:t>
      </w:r>
      <w:r w:rsidR="004E1BA4">
        <w:t xml:space="preserve">uz </w:t>
      </w:r>
      <w:r w:rsidR="0077024D">
        <w:t>GPU proces</w:t>
      </w:r>
      <w:r w:rsidR="00465553">
        <w:t>i</w:t>
      </w:r>
      <w:r w:rsidR="004E1BA4">
        <w:t>em</w:t>
      </w:r>
      <w:r w:rsidR="00B23008">
        <w:t xml:space="preserve">, kas kopumā paātrina </w:t>
      </w:r>
      <w:r w:rsidR="00B23008">
        <w:rPr>
          <w:rStyle w:val="tlid-translation"/>
        </w:rPr>
        <w:t>grafiskas zīmēšanas procesus, bet arī tiek atstāta CPU izmantošana, kad GPU veiktspēja ir maza.</w:t>
      </w:r>
      <w:r w:rsidR="00BF0E5B">
        <w:rPr>
          <w:rStyle w:val="tlid-translation"/>
        </w:rPr>
        <w:t xml:space="preserve"> </w:t>
      </w:r>
    </w:p>
    <w:p w14:paraId="47739688" w14:textId="5E40AE51" w:rsidR="00BF0E5B" w:rsidRDefault="000A5B16" w:rsidP="00FA39CB">
      <w:r>
        <w:rPr>
          <w:rStyle w:val="tlid-translation"/>
        </w:rPr>
        <w:tab/>
      </w:r>
      <w:r w:rsidR="001B3124">
        <w:rPr>
          <w:rStyle w:val="tlid-translation"/>
        </w:rPr>
        <w:t>Šajā nodaļā ir apskatītas OpenGL izpildes modelis</w:t>
      </w:r>
      <w:r>
        <w:rPr>
          <w:rStyle w:val="tlid-translation"/>
        </w:rPr>
        <w:t xml:space="preserve"> un ēnotāju programmas jēdziens.</w:t>
      </w:r>
      <w:r w:rsidR="001B3124">
        <w:rPr>
          <w:rStyle w:val="tlid-translation"/>
        </w:rPr>
        <w:t xml:space="preserve"> </w:t>
      </w:r>
    </w:p>
    <w:p w14:paraId="2E0E9518" w14:textId="05CD4E26" w:rsidR="00D83CBD" w:rsidRDefault="00F04A41" w:rsidP="00D83CBD">
      <w:pPr>
        <w:pStyle w:val="Heading3"/>
      </w:pPr>
      <w:r>
        <w:t>Izpildes modelis</w:t>
      </w:r>
    </w:p>
    <w:p w14:paraId="303BA8ED" w14:textId="61CF4C9F" w:rsidR="00323E3B" w:rsidRPr="00323E3B" w:rsidRDefault="00323E3B" w:rsidP="00323E3B">
      <w:pPr>
        <w:rPr>
          <w:lang w:eastAsia="en-US"/>
        </w:rPr>
      </w:pPr>
      <w:r>
        <w:rPr>
          <w:rStyle w:val="tlid-translation"/>
        </w:rPr>
        <w:tab/>
      </w:r>
      <w:r>
        <w:rPr>
          <w:rStyle w:val="tlid-translation"/>
        </w:rPr>
        <w:t>OpenGL</w:t>
      </w:r>
      <w:r w:rsidR="001458B1">
        <w:rPr>
          <w:rStyle w:val="tlid-translation"/>
        </w:rPr>
        <w:t xml:space="preserve"> izpildes</w:t>
      </w:r>
      <w:r>
        <w:rPr>
          <w:rStyle w:val="tlid-translation"/>
        </w:rPr>
        <w:t xml:space="preserve"> modelis nodrošina tiešu 3D un 2D grafikas pamatfunkciju kontroli, kā piemērām,</w:t>
      </w:r>
      <w:r w:rsidR="00F50629">
        <w:rPr>
          <w:rStyle w:val="tlid-translation"/>
        </w:rPr>
        <w:t xml:space="preserve"> primitīvas manipulēšana</w:t>
      </w:r>
      <w:r w:rsidR="0047265C">
        <w:rPr>
          <w:rStyle w:val="tlid-translation"/>
        </w:rPr>
        <w:t>,</w:t>
      </w:r>
      <w:r>
        <w:rPr>
          <w:rStyle w:val="tlid-translation"/>
        </w:rPr>
        <w:t xml:space="preserve"> parametru precizēšanu ēnotāju programmās</w:t>
      </w:r>
      <w:r w:rsidR="0047265C">
        <w:rPr>
          <w:rStyle w:val="tlid-translation"/>
        </w:rPr>
        <w:t xml:space="preserve">, </w:t>
      </w:r>
      <w:r w:rsidR="0047265C">
        <w:t>kropļojumnovērse</w:t>
      </w:r>
      <w:r w:rsidR="0047265C">
        <w:t xml:space="preserve"> utt.</w:t>
      </w:r>
      <w:r>
        <w:rPr>
          <w:rStyle w:val="tlid-translation"/>
        </w:rPr>
        <w:t>,</w:t>
      </w:r>
      <w:r w:rsidR="00F50629">
        <w:rPr>
          <w:rStyle w:val="tlid-translation"/>
        </w:rPr>
        <w:t xml:space="preserve"> </w:t>
      </w:r>
      <w:r>
        <w:rPr>
          <w:rStyle w:val="tlid-translation"/>
        </w:rPr>
        <w:t>bet OpenGL nenodrošina līdzekļus sarežģītu ģeometrisko objektu aprakstam vai modelēšanai, no kā ir vajadzīgi renderēt lielu sarežģītu objektu no vairākiem primitīvas grupām.</w:t>
      </w:r>
    </w:p>
    <w:p w14:paraId="72A67CA8" w14:textId="06A9B6A3" w:rsidR="000E05CD" w:rsidRDefault="000E05CD" w:rsidP="00F04A41">
      <w:pPr>
        <w:rPr>
          <w:rStyle w:val="tlid-translation"/>
        </w:rPr>
      </w:pPr>
      <w:r>
        <w:rPr>
          <w:lang w:eastAsia="en-US"/>
        </w:rPr>
        <w:tab/>
        <w:t>OpenG</w:t>
      </w:r>
      <w:r w:rsidR="00C427AC">
        <w:rPr>
          <w:lang w:eastAsia="en-US"/>
        </w:rPr>
        <w:t>L</w:t>
      </w:r>
      <w:r w:rsidR="00E821D5">
        <w:rPr>
          <w:lang w:eastAsia="en-US"/>
        </w:rPr>
        <w:t xml:space="preserve"> vidē pamat zīmēšanas objekti ir</w:t>
      </w:r>
      <w:r w:rsidR="00C427AC">
        <w:rPr>
          <w:lang w:eastAsia="en-US"/>
        </w:rPr>
        <w:t xml:space="preserve"> </w:t>
      </w:r>
      <w:r>
        <w:rPr>
          <w:lang w:eastAsia="en-US"/>
        </w:rPr>
        <w:t>primitīvas (</w:t>
      </w:r>
      <w:r w:rsidR="00C427AC">
        <w:rPr>
          <w:lang w:eastAsia="en-US"/>
        </w:rPr>
        <w:t>punkts, līnijas segments, daudzstūris, lauciņš</w:t>
      </w:r>
      <w:r>
        <w:rPr>
          <w:lang w:eastAsia="en-US"/>
        </w:rPr>
        <w:t>)</w:t>
      </w:r>
      <w:r w:rsidR="00E821D5">
        <w:rPr>
          <w:lang w:eastAsia="en-US"/>
        </w:rPr>
        <w:t xml:space="preserve"> un tās</w:t>
      </w:r>
      <w:r w:rsidR="00C427AC">
        <w:rPr>
          <w:lang w:eastAsia="en-US"/>
        </w:rPr>
        <w:t xml:space="preserve"> zīmēšana tiek realizēta ar ēnotāju programmām un </w:t>
      </w:r>
      <w:r w:rsidR="00DE08CA">
        <w:rPr>
          <w:rStyle w:val="tlid-translation"/>
        </w:rPr>
        <w:t>fiksētu funkciju apstrādes vienīb</w:t>
      </w:r>
      <w:r w:rsidR="00205455">
        <w:rPr>
          <w:rStyle w:val="tlid-translation"/>
        </w:rPr>
        <w:t>ām.</w:t>
      </w:r>
      <w:r w:rsidR="00553727">
        <w:rPr>
          <w:rStyle w:val="tlid-translation"/>
        </w:rPr>
        <w:t xml:space="preserve"> Visus primitīvus definē viena vai vairāku virsotņu grupa, kur viena virsotne ir punkts vai galapunkts līnijā, vai daudzstūra stūri, kur satiekas divas malas</w:t>
      </w:r>
      <w:r w:rsidR="00AD1CDE">
        <w:rPr>
          <w:rStyle w:val="tlid-translation"/>
        </w:rPr>
        <w:t>.</w:t>
      </w:r>
      <w:r w:rsidR="009B42B2">
        <w:rPr>
          <w:rStyle w:val="tlid-translation"/>
        </w:rPr>
        <w:t xml:space="preserve"> Katra virsotne tiek apstrādāta neatkarīgi no cit</w:t>
      </w:r>
      <w:r w:rsidR="00C94954">
        <w:rPr>
          <w:rStyle w:val="tlid-translation"/>
        </w:rPr>
        <w:t>ām virsotnēm</w:t>
      </w:r>
      <w:r w:rsidR="009B42B2">
        <w:rPr>
          <w:rStyle w:val="tlid-translation"/>
        </w:rPr>
        <w:t xml:space="preserve"> un</w:t>
      </w:r>
      <w:r w:rsidR="004519FA">
        <w:rPr>
          <w:rStyle w:val="tlid-translation"/>
        </w:rPr>
        <w:t xml:space="preserve"> katrai virsotnei</w:t>
      </w:r>
      <w:r w:rsidR="009B42B2">
        <w:rPr>
          <w:rStyle w:val="tlid-translation"/>
        </w:rPr>
        <w:t xml:space="preserve"> ir iespējams definēt tās pozīcijas koordinātas, krāsas, normālu (perpendikulārs vektors), tekstūras koordinātas utt.</w:t>
      </w:r>
      <w:r w:rsidR="000B6D47">
        <w:rPr>
          <w:rStyle w:val="tlid-translation"/>
        </w:rPr>
        <w:t xml:space="preserve"> OpenGL logā</w:t>
      </w:r>
      <w:r w:rsidR="005260BB">
        <w:rPr>
          <w:rStyle w:val="tlid-translation"/>
        </w:rPr>
        <w:t xml:space="preserve"> (</w:t>
      </w:r>
      <w:r w:rsidR="00FC2B29">
        <w:rPr>
          <w:rStyle w:val="tlid-translation"/>
          <w:color w:val="FF0000"/>
        </w:rPr>
        <w:fldChar w:fldCharType="begin"/>
      </w:r>
      <w:r w:rsidR="00FC2B29">
        <w:rPr>
          <w:rStyle w:val="tlid-translation"/>
          <w:color w:val="FF0000"/>
        </w:rPr>
        <w:instrText xml:space="preserve"> REF _Ref34403726 \h </w:instrText>
      </w:r>
      <w:r w:rsidR="00FC2B29">
        <w:rPr>
          <w:rStyle w:val="tlid-translation"/>
          <w:color w:val="FF0000"/>
        </w:rPr>
      </w:r>
      <w:r w:rsidR="00FC2B29">
        <w:rPr>
          <w:rStyle w:val="tlid-translation"/>
          <w:color w:val="FF0000"/>
        </w:rPr>
        <w:fldChar w:fldCharType="separate"/>
      </w:r>
      <w:r w:rsidR="00FC2B29" w:rsidRPr="00303A47">
        <w:rPr>
          <w:noProof/>
        </w:rPr>
        <w:t>1</w:t>
      </w:r>
      <w:r w:rsidR="00FC2B29" w:rsidRPr="00303A47">
        <w:t>.</w:t>
      </w:r>
      <w:r w:rsidR="00DD4565">
        <w:t>4 att</w:t>
      </w:r>
      <w:r w:rsidR="00FC2B29">
        <w:rPr>
          <w:rStyle w:val="tlid-translation"/>
          <w:color w:val="FF0000"/>
        </w:rPr>
        <w:fldChar w:fldCharType="end"/>
      </w:r>
      <w:r w:rsidR="00DD4565">
        <w:rPr>
          <w:rStyle w:val="tlid-translation"/>
          <w:color w:val="FF0000"/>
        </w:rPr>
        <w:t>.</w:t>
      </w:r>
      <w:r w:rsidR="005260BB">
        <w:rPr>
          <w:rStyle w:val="tlid-translation"/>
        </w:rPr>
        <w:t>)</w:t>
      </w:r>
      <w:r w:rsidR="000B6D47">
        <w:rPr>
          <w:rStyle w:val="tlid-translation"/>
        </w:rPr>
        <w:t>.</w:t>
      </w:r>
      <w:r w:rsidR="009B42B2">
        <w:rPr>
          <w:rStyle w:val="tlid-translation"/>
        </w:rPr>
        <w:t xml:space="preserve"> </w:t>
      </w:r>
    </w:p>
    <w:p w14:paraId="25962E33" w14:textId="3EA8919D" w:rsidR="003F4BFF" w:rsidRDefault="00933A83" w:rsidP="00933A83">
      <w:pPr>
        <w:jc w:val="center"/>
        <w:rPr>
          <w:rStyle w:val="tlid-translation"/>
        </w:rPr>
      </w:pPr>
      <w:r>
        <w:rPr>
          <w:noProof/>
          <w:snapToGrid/>
        </w:rPr>
        <w:drawing>
          <wp:inline distT="0" distB="0" distL="0" distR="0" wp14:anchorId="3C6B7219" wp14:editId="6A9E4AB7">
            <wp:extent cx="3314700" cy="2621214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684" cy="2656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18" w:name="_Ref34403710"/>
    <w:bookmarkStart w:id="19" w:name="_Ref34403726"/>
    <w:p w14:paraId="2EA2A888" w14:textId="3CA99C38" w:rsidR="003F4BFF" w:rsidRPr="00CC2459" w:rsidRDefault="00303A47" w:rsidP="00CC2459">
      <w:pPr>
        <w:pStyle w:val="Caption"/>
        <w:rPr>
          <w:rStyle w:val="tlid-translation"/>
          <w:b/>
          <w:bCs/>
        </w:rPr>
      </w:pPr>
      <w:r w:rsidRPr="00303A47">
        <w:fldChar w:fldCharType="begin"/>
      </w:r>
      <w:r w:rsidRPr="00303A47">
        <w:instrText xml:space="preserve"> STYLEREF 1 \s </w:instrText>
      </w:r>
      <w:r w:rsidRPr="00303A47">
        <w:fldChar w:fldCharType="separate"/>
      </w:r>
      <w:r w:rsidRPr="00303A47">
        <w:t>1</w:t>
      </w:r>
      <w:r w:rsidRPr="00303A47">
        <w:fldChar w:fldCharType="end"/>
      </w:r>
      <w:r w:rsidRPr="00303A47">
        <w:t>.</w:t>
      </w:r>
      <w:r w:rsidRPr="00303A47">
        <w:fldChar w:fldCharType="begin"/>
      </w:r>
      <w:r w:rsidRPr="00303A47">
        <w:instrText xml:space="preserve"> SEQ Ilustrācija \* ARABIC \s 1 </w:instrText>
      </w:r>
      <w:r w:rsidRPr="00303A47">
        <w:fldChar w:fldCharType="separate"/>
      </w:r>
      <w:r w:rsidRPr="00303A47">
        <w:t>4</w:t>
      </w:r>
      <w:r w:rsidRPr="00303A47">
        <w:fldChar w:fldCharType="end"/>
      </w:r>
      <w:bookmarkEnd w:id="19"/>
      <w:r>
        <w:t xml:space="preserve"> </w:t>
      </w:r>
      <w:r>
        <w:rPr>
          <w:b/>
          <w:bCs/>
        </w:rPr>
        <w:t>OpenGL logs</w:t>
      </w:r>
      <w:bookmarkEnd w:id="18"/>
    </w:p>
    <w:p w14:paraId="03A05FD9" w14:textId="514279E4" w:rsidR="00D83CBD" w:rsidRPr="00D83CBD" w:rsidRDefault="001A39DC" w:rsidP="00D83CBD">
      <w:pPr>
        <w:rPr>
          <w:lang w:eastAsia="en-US"/>
        </w:rPr>
      </w:pPr>
      <w:r>
        <w:rPr>
          <w:rStyle w:val="tlid-translation"/>
        </w:rPr>
        <w:tab/>
      </w:r>
      <w:r w:rsidR="00F673FA">
        <w:rPr>
          <w:rStyle w:val="tlid-translation"/>
        </w:rPr>
        <w:t>OpenGL komandu</w:t>
      </w:r>
      <w:r w:rsidR="00335CF2">
        <w:rPr>
          <w:rStyle w:val="tlid-translation"/>
        </w:rPr>
        <w:t xml:space="preserve"> izpildes</w:t>
      </w:r>
      <w:r w:rsidR="00F673FA">
        <w:rPr>
          <w:rStyle w:val="tlid-translation"/>
        </w:rPr>
        <w:t xml:space="preserve"> interpretācijas modelis ir bāzēts uz klients-serveris </w:t>
      </w:r>
      <w:r w:rsidR="00F16975">
        <w:rPr>
          <w:rStyle w:val="tlid-translation"/>
        </w:rPr>
        <w:t>modeli</w:t>
      </w:r>
      <w:r w:rsidR="00F673FA">
        <w:rPr>
          <w:rStyle w:val="tlid-translation"/>
        </w:rPr>
        <w:t xml:space="preserve">, </w:t>
      </w:r>
      <w:r w:rsidR="00F673FA">
        <w:rPr>
          <w:rStyle w:val="tlid-translation"/>
        </w:rPr>
        <w:lastRenderedPageBreak/>
        <w:t>kur klients ir programma, kura izdod komandas, un serveris ir OpenGL, kurš apstrādā un interpretē komandas</w:t>
      </w:r>
      <w:r w:rsidR="00737471">
        <w:rPr>
          <w:rStyle w:val="tlid-translation"/>
        </w:rPr>
        <w:t xml:space="preserve"> un pārveido uz dzelža līmenī</w:t>
      </w:r>
      <w:r w:rsidR="00323E3B">
        <w:rPr>
          <w:rStyle w:val="tlid-translation"/>
        </w:rPr>
        <w:t xml:space="preserve">. Visas komandas </w:t>
      </w:r>
      <w:r w:rsidR="00323E3B">
        <w:rPr>
          <w:rStyle w:val="tlid-translation"/>
        </w:rPr>
        <w:t>vienmēr tiek apstrādātas saņemšanas secībā</w:t>
      </w:r>
      <w:r w:rsidR="00323E3B">
        <w:rPr>
          <w:rStyle w:val="tlid-translation"/>
        </w:rPr>
        <w:t xml:space="preserve">, </w:t>
      </w:r>
      <w:r w:rsidR="00323E3B">
        <w:rPr>
          <w:rStyle w:val="tlid-translation"/>
        </w:rPr>
        <w:t>lai arī pirms komandas seku realizācijas var būt nenoteikts kavējums</w:t>
      </w:r>
      <w:r w:rsidR="00477CFD">
        <w:rPr>
          <w:rStyle w:val="tlid-translation"/>
        </w:rPr>
        <w:t xml:space="preserve">, piemērām, viens primitīvs ir jānozīmē pilnībā, pirms jebkurš nākamais var ietekmēt </w:t>
      </w:r>
      <w:r w:rsidR="00477CFD">
        <w:rPr>
          <w:lang w:eastAsia="en-US"/>
        </w:rPr>
        <w:t xml:space="preserve">kadru </w:t>
      </w:r>
      <w:r w:rsidR="00477CFD">
        <w:rPr>
          <w:rStyle w:val="tlid-translation"/>
        </w:rPr>
        <w:t>buferi, vai arī vaicājumu un pikseļu lasīšanas operācijas atgriežas stāvoklī, kas atbilst visu iepriekš izsaukto OpenGL komandu pilnīgai izpildei, izņemot gadījumus, kad skaidri norādīts otrādāk.</w:t>
      </w:r>
    </w:p>
    <w:p w14:paraId="4BECD352" w14:textId="3A8A8B2D" w:rsidR="001553B7" w:rsidRDefault="001553B7" w:rsidP="001553B7">
      <w:pPr>
        <w:pStyle w:val="Heading3"/>
      </w:pPr>
      <w:r>
        <w:t>Ēnotāju programmas jēdziens</w:t>
      </w:r>
    </w:p>
    <w:p w14:paraId="1FEF4541" w14:textId="54D58033" w:rsidR="00D83CBD" w:rsidRDefault="006747A5" w:rsidP="00FA39CB">
      <w:pPr>
        <w:rPr>
          <w:rStyle w:val="tlid-translation"/>
        </w:rPr>
      </w:pPr>
      <w:r>
        <w:tab/>
      </w:r>
      <w:r>
        <w:rPr>
          <w:rStyle w:val="tlid-translation"/>
        </w:rPr>
        <w:t>Mūsdienu OpenGL renderēšanas proces</w:t>
      </w:r>
      <w:r w:rsidR="00C57243">
        <w:rPr>
          <w:rStyle w:val="tlid-translation"/>
        </w:rPr>
        <w:t>s</w:t>
      </w:r>
      <w:r>
        <w:rPr>
          <w:rStyle w:val="tlid-translation"/>
        </w:rPr>
        <w:t xml:space="preserve"> ir ļoti atkarīgs no </w:t>
      </w:r>
      <w:r w:rsidR="00627D70">
        <w:rPr>
          <w:rStyle w:val="tlid-translation"/>
        </w:rPr>
        <w:t>ēnotāju</w:t>
      </w:r>
      <w:r>
        <w:rPr>
          <w:rStyle w:val="tlid-translation"/>
        </w:rPr>
        <w:t xml:space="preserve"> izmantošanas, </w:t>
      </w:r>
      <w:r w:rsidR="001E0320">
        <w:rPr>
          <w:rStyle w:val="tlid-translation"/>
        </w:rPr>
        <w:t>ka piemēr</w:t>
      </w:r>
      <w:r w:rsidR="008D744F">
        <w:rPr>
          <w:rStyle w:val="tlid-translation"/>
        </w:rPr>
        <w:t>s</w:t>
      </w:r>
      <w:r w:rsidR="001E0320">
        <w:rPr>
          <w:rStyle w:val="tlid-translation"/>
        </w:rPr>
        <w:t xml:space="preserve"> ir iespējams izpildīt tikai loga notīrīšanu neizmantojot ēnotājus</w:t>
      </w:r>
      <w:r w:rsidR="00161A1F">
        <w:rPr>
          <w:rStyle w:val="tlid-translation"/>
        </w:rPr>
        <w:t>, no tā ēnotāji ir viena no svarīgākiem elementiem OpenGL vidē</w:t>
      </w:r>
      <w:r w:rsidR="00F50629">
        <w:rPr>
          <w:rStyle w:val="tlid-translation"/>
        </w:rPr>
        <w:t xml:space="preserve"> ar kuriem ir iespējams </w:t>
      </w:r>
      <w:r w:rsidR="00F50629">
        <w:rPr>
          <w:rStyle w:val="tlid-translation"/>
        </w:rPr>
        <w:t>vei</w:t>
      </w:r>
      <w:r w:rsidR="00F50629">
        <w:rPr>
          <w:rStyle w:val="tlid-translation"/>
        </w:rPr>
        <w:t>kt</w:t>
      </w:r>
      <w:r w:rsidR="00F50629">
        <w:rPr>
          <w:rStyle w:val="tlid-translation"/>
        </w:rPr>
        <w:t xml:space="preserve"> </w:t>
      </w:r>
      <w:r w:rsidR="00F50629">
        <w:rPr>
          <w:rStyle w:val="tlid-translation"/>
        </w:rPr>
        <w:t xml:space="preserve">primitīvas </w:t>
      </w:r>
      <w:r w:rsidR="00F50629">
        <w:rPr>
          <w:rStyle w:val="tlid-translation"/>
        </w:rPr>
        <w:t>matemātiskas pārveidošanas, apgaismošanas, teksturēšanas</w:t>
      </w:r>
      <w:r w:rsidR="0039622F">
        <w:rPr>
          <w:rStyle w:val="tlid-translation"/>
        </w:rPr>
        <w:t>,</w:t>
      </w:r>
      <w:r w:rsidR="00F50629">
        <w:rPr>
          <w:rStyle w:val="tlid-translation"/>
        </w:rPr>
        <w:t xml:space="preserve"> ēnošanas operācijas</w:t>
      </w:r>
      <w:r w:rsidR="0047265C">
        <w:rPr>
          <w:rStyle w:val="tlid-translation"/>
        </w:rPr>
        <w:t xml:space="preserve"> utt.</w:t>
      </w:r>
    </w:p>
    <w:p w14:paraId="54434F2A" w14:textId="16202801" w:rsidR="00700207" w:rsidRDefault="00700207" w:rsidP="00FA39CB">
      <w:pPr>
        <w:rPr>
          <w:rStyle w:val="tlid-translation"/>
        </w:rPr>
      </w:pPr>
      <w:r>
        <w:rPr>
          <w:rStyle w:val="tlid-translation"/>
        </w:rPr>
        <w:tab/>
        <w:t>OpenGL objekta grafiska apstrāde tiek sadalīta četros apstrādes posmos un viena aprēķināšanas posma, kurus kontrolē sava nodefinēta ēnotāja programma</w:t>
      </w:r>
      <w:r w:rsidR="00A82714">
        <w:rPr>
          <w:rStyle w:val="tlid-translation"/>
        </w:rPr>
        <w:t xml:space="preserve"> :</w:t>
      </w:r>
    </w:p>
    <w:p w14:paraId="58661006" w14:textId="5D59672E" w:rsidR="00101EEC" w:rsidRDefault="00A82714" w:rsidP="00101EEC">
      <w:pPr>
        <w:pStyle w:val="ListParagraph"/>
        <w:numPr>
          <w:ilvl w:val="0"/>
          <w:numId w:val="37"/>
        </w:numPr>
        <w:rPr>
          <w:rStyle w:val="tlid-translation"/>
        </w:rPr>
      </w:pPr>
      <w:r>
        <w:rPr>
          <w:rStyle w:val="tlid-translation"/>
        </w:rPr>
        <w:t xml:space="preserve">Virsotnes ēnojuma (The Vertex shading) posms </w:t>
      </w:r>
      <w:r w:rsidR="00DC7886">
        <w:rPr>
          <w:rStyle w:val="tlid-translation"/>
        </w:rPr>
        <w:t>–</w:t>
      </w:r>
      <w:r>
        <w:rPr>
          <w:rStyle w:val="tlid-translation"/>
        </w:rPr>
        <w:t xml:space="preserve"> </w:t>
      </w:r>
      <w:r w:rsidR="00DC7886">
        <w:rPr>
          <w:rStyle w:val="tlid-translation"/>
        </w:rPr>
        <w:t xml:space="preserve">saņem virsotnes datus no </w:t>
      </w:r>
      <w:r w:rsidR="00101EEC">
        <w:rPr>
          <w:rStyle w:val="tlid-translation"/>
        </w:rPr>
        <w:t>virsotnes bufera objektos, apstrādājot katru virsotni atsevišķi</w:t>
      </w:r>
      <w:r w:rsidR="00A569F4">
        <w:rPr>
          <w:rStyle w:val="tlid-translation"/>
        </w:rPr>
        <w:t>.</w:t>
      </w:r>
      <w:r w:rsidR="00BE38A2">
        <w:rPr>
          <w:rStyle w:val="tlid-translation"/>
        </w:rPr>
        <w:t xml:space="preserve"> Šis posms ir obligāts visām OpenGL programmām, un tai jābūt saistītai ar ēnotāju.</w:t>
      </w:r>
    </w:p>
    <w:p w14:paraId="49D840A1" w14:textId="2C86FACE" w:rsidR="00D3403C" w:rsidRDefault="003701F9" w:rsidP="00101EEC">
      <w:pPr>
        <w:pStyle w:val="ListParagraph"/>
        <w:numPr>
          <w:ilvl w:val="0"/>
          <w:numId w:val="37"/>
        </w:numPr>
        <w:rPr>
          <w:rStyle w:val="tlid-translation"/>
        </w:rPr>
      </w:pPr>
      <w:r>
        <w:rPr>
          <w:rStyle w:val="tlid-translation"/>
        </w:rPr>
        <w:t xml:space="preserve">Flīzēšanas ēnojuma (The </w:t>
      </w:r>
      <w:r w:rsidRPr="003701F9">
        <w:rPr>
          <w:rStyle w:val="tlid-translation"/>
        </w:rPr>
        <w:t>Tessellation</w:t>
      </w:r>
      <w:r>
        <w:rPr>
          <w:rStyle w:val="tlid-translation"/>
        </w:rPr>
        <w:t xml:space="preserve"> shading) posms – nav obligāts posms, k</w:t>
      </w:r>
      <w:r w:rsidR="00EF48CE">
        <w:rPr>
          <w:rStyle w:val="tlid-translation"/>
        </w:rPr>
        <w:t>urā ir iespējams</w:t>
      </w:r>
      <w:r>
        <w:rPr>
          <w:rStyle w:val="tlid-translation"/>
        </w:rPr>
        <w:t xml:space="preserve"> ģenerē</w:t>
      </w:r>
      <w:r w:rsidR="00C3449E">
        <w:rPr>
          <w:rStyle w:val="tlid-translation"/>
        </w:rPr>
        <w:t>t</w:t>
      </w:r>
      <w:r>
        <w:rPr>
          <w:rStyle w:val="tlid-translation"/>
        </w:rPr>
        <w:t xml:space="preserve"> papildu ģeometriju priekš objekta virsotnēm.</w:t>
      </w:r>
    </w:p>
    <w:p w14:paraId="013A5327" w14:textId="67976DA4" w:rsidR="00176FF1" w:rsidRDefault="00176FF1" w:rsidP="00101EEC">
      <w:pPr>
        <w:pStyle w:val="ListParagraph"/>
        <w:numPr>
          <w:ilvl w:val="0"/>
          <w:numId w:val="37"/>
        </w:numPr>
        <w:rPr>
          <w:rStyle w:val="tlid-translation"/>
        </w:rPr>
      </w:pPr>
      <w:r>
        <w:rPr>
          <w:rStyle w:val="tlid-translation"/>
        </w:rPr>
        <w:t xml:space="preserve">Ģeometrijas ēnojuma (The </w:t>
      </w:r>
      <w:r w:rsidRPr="00176FF1">
        <w:rPr>
          <w:rStyle w:val="tlid-translation"/>
        </w:rPr>
        <w:t>Geometry shading</w:t>
      </w:r>
      <w:r>
        <w:rPr>
          <w:rStyle w:val="tlid-translation"/>
        </w:rPr>
        <w:t>) posms</w:t>
      </w:r>
      <w:r w:rsidR="007713A0">
        <w:rPr>
          <w:rStyle w:val="tlid-translation"/>
        </w:rPr>
        <w:t xml:space="preserve"> – nav obligāts posms, </w:t>
      </w:r>
      <w:r w:rsidR="00BC46A2">
        <w:rPr>
          <w:rStyle w:val="tlid-translation"/>
        </w:rPr>
        <w:t xml:space="preserve">kurā ir iespējams </w:t>
      </w:r>
      <w:r w:rsidR="006961FB">
        <w:rPr>
          <w:rStyle w:val="tlid-translation"/>
        </w:rPr>
        <w:t>modificēt veselus ģeometriskos primitīvus</w:t>
      </w:r>
      <w:r w:rsidR="0077215F">
        <w:rPr>
          <w:rStyle w:val="tlid-translation"/>
        </w:rPr>
        <w:t xml:space="preserve">, ka piemērām mainīt ģeometriskās primitīvas veidu (piemēram, </w:t>
      </w:r>
      <w:r w:rsidR="00D5636F">
        <w:rPr>
          <w:rStyle w:val="tlid-translation"/>
        </w:rPr>
        <w:t>daudzstūrus</w:t>
      </w:r>
      <w:r w:rsidR="0077215F">
        <w:rPr>
          <w:rStyle w:val="tlid-translation"/>
        </w:rPr>
        <w:t xml:space="preserve"> pārveidojot par līnijām).</w:t>
      </w:r>
    </w:p>
    <w:p w14:paraId="37562D15" w14:textId="06408C24" w:rsidR="009A769E" w:rsidRDefault="009A769E" w:rsidP="00101EEC">
      <w:pPr>
        <w:pStyle w:val="ListParagraph"/>
        <w:numPr>
          <w:ilvl w:val="0"/>
          <w:numId w:val="37"/>
        </w:numPr>
        <w:rPr>
          <w:rStyle w:val="tlid-translation"/>
        </w:rPr>
      </w:pPr>
      <w:r>
        <w:rPr>
          <w:rStyle w:val="tlid-translation"/>
        </w:rPr>
        <w:t xml:space="preserve">Fragmenta </w:t>
      </w:r>
      <w:r w:rsidR="00A13B7B">
        <w:rPr>
          <w:rStyle w:val="tlid-translation"/>
        </w:rPr>
        <w:t xml:space="preserve">ēnojuma </w:t>
      </w:r>
      <w:r>
        <w:rPr>
          <w:rStyle w:val="tlid-translation"/>
        </w:rPr>
        <w:t xml:space="preserve">(The </w:t>
      </w:r>
      <w:r w:rsidRPr="009A769E">
        <w:rPr>
          <w:rStyle w:val="tlid-translation"/>
        </w:rPr>
        <w:t>Fragment shading</w:t>
      </w:r>
      <w:r>
        <w:rPr>
          <w:rStyle w:val="tlid-translation"/>
        </w:rPr>
        <w:t xml:space="preserve">) posms </w:t>
      </w:r>
      <w:r w:rsidR="002817E9">
        <w:rPr>
          <w:rStyle w:val="tlid-translation"/>
        </w:rPr>
        <w:t xml:space="preserve">- </w:t>
      </w:r>
      <w:r w:rsidR="00C738D9">
        <w:rPr>
          <w:rStyle w:val="tlid-translation"/>
        </w:rPr>
        <w:t>šajā posmā tiek apstrādāti atsevišķi fragmenti</w:t>
      </w:r>
      <w:r w:rsidR="00443B3E">
        <w:rPr>
          <w:rStyle w:val="tlid-translation"/>
        </w:rPr>
        <w:t>, kurus noģenerē OpenGL rasterizators</w:t>
      </w:r>
      <w:r w:rsidR="004D0184">
        <w:rPr>
          <w:rStyle w:val="tlid-translation"/>
        </w:rPr>
        <w:t xml:space="preserve"> un tiek aprēķinātas fragmenta krāsas un dziļuma vērtības, un pēc tam nosūtīts tālāk fragmenta pārbaudes apstrāde.</w:t>
      </w:r>
    </w:p>
    <w:p w14:paraId="19034957" w14:textId="56E8C71E" w:rsidR="00DE1379" w:rsidRDefault="00DE1379" w:rsidP="00101EEC">
      <w:pPr>
        <w:pStyle w:val="ListParagraph"/>
        <w:numPr>
          <w:ilvl w:val="0"/>
          <w:numId w:val="37"/>
        </w:numPr>
        <w:rPr>
          <w:rStyle w:val="tlid-translation"/>
        </w:rPr>
      </w:pPr>
      <w:r>
        <w:rPr>
          <w:rStyle w:val="tlid-translation"/>
        </w:rPr>
        <w:t xml:space="preserve">Aprēķināšanas </w:t>
      </w:r>
      <w:r w:rsidR="00A13B7B">
        <w:rPr>
          <w:rStyle w:val="tlid-translation"/>
        </w:rPr>
        <w:t xml:space="preserve">ēnojuma </w:t>
      </w:r>
      <w:r>
        <w:rPr>
          <w:rStyle w:val="tlid-translation"/>
        </w:rPr>
        <w:t>(</w:t>
      </w:r>
      <w:r w:rsidR="00070C44" w:rsidRPr="00070C44">
        <w:rPr>
          <w:rStyle w:val="tlid-translation"/>
        </w:rPr>
        <w:t>The Compute shading</w:t>
      </w:r>
      <w:r>
        <w:rPr>
          <w:rStyle w:val="tlid-translation"/>
        </w:rPr>
        <w:t>) posms</w:t>
      </w:r>
      <w:r w:rsidR="00070C44">
        <w:rPr>
          <w:rStyle w:val="tlid-translation"/>
        </w:rPr>
        <w:t xml:space="preserve"> – </w:t>
      </w:r>
      <w:r w:rsidR="00E26EEF">
        <w:rPr>
          <w:rStyle w:val="tlid-translation"/>
        </w:rPr>
        <w:t>nav obligāts posms, kurā</w:t>
      </w:r>
      <w:r w:rsidR="00070C44">
        <w:rPr>
          <w:rStyle w:val="tlid-translation"/>
        </w:rPr>
        <w:t xml:space="preserve"> realizēts kadru bufera pēcapstrāde</w:t>
      </w:r>
      <w:r w:rsidR="002023E6">
        <w:rPr>
          <w:rStyle w:val="tlid-translation"/>
        </w:rPr>
        <w:t xml:space="preserve"> vai citas darbības ar renderētiem </w:t>
      </w:r>
      <w:r w:rsidR="00FA62C6">
        <w:rPr>
          <w:rStyle w:val="tlid-translation"/>
        </w:rPr>
        <w:t>primitīviem</w:t>
      </w:r>
      <w:r w:rsidR="001F0337">
        <w:rPr>
          <w:rStyle w:val="tlid-translation"/>
        </w:rPr>
        <w:t>, piemēram</w:t>
      </w:r>
      <w:r w:rsidR="00984D32">
        <w:rPr>
          <w:rStyle w:val="tlid-translation"/>
        </w:rPr>
        <w:t>,</w:t>
      </w:r>
      <w:r w:rsidR="001F0337">
        <w:rPr>
          <w:rStyle w:val="tlid-translation"/>
        </w:rPr>
        <w:t xml:space="preserve"> </w:t>
      </w:r>
      <w:r w:rsidR="00FB58CF">
        <w:rPr>
          <w:rStyle w:val="tlid-translation"/>
        </w:rPr>
        <w:t>statiskus objektus saglabāšana kešatmiņā</w:t>
      </w:r>
      <w:r w:rsidR="002023E6">
        <w:rPr>
          <w:rStyle w:val="tlid-translation"/>
        </w:rPr>
        <w:t>.</w:t>
      </w:r>
    </w:p>
    <w:p w14:paraId="329B06B8" w14:textId="77777777" w:rsidR="00CD1603" w:rsidRDefault="00CD1603" w:rsidP="00CD1603">
      <w:pPr>
        <w:pStyle w:val="ListParagraph"/>
        <w:rPr>
          <w:rStyle w:val="tlid-translation"/>
        </w:rPr>
      </w:pPr>
    </w:p>
    <w:p w14:paraId="48DFAE1A" w14:textId="01AADD0E" w:rsidR="00C6779C" w:rsidRDefault="008736A1" w:rsidP="00101EEC">
      <w:pPr>
        <w:rPr>
          <w:rStyle w:val="tlid-translation"/>
        </w:rPr>
      </w:pPr>
      <w:r>
        <w:rPr>
          <w:rStyle w:val="tlid-translation"/>
        </w:rPr>
        <w:tab/>
      </w:r>
      <w:r w:rsidR="00DA3F51">
        <w:rPr>
          <w:rStyle w:val="tlid-translation"/>
        </w:rPr>
        <w:t>Ēnotāju programmām ir sava sintakse un OpenGL izmanto savu GLSL valodu, kas ir līdzīgs C Lang sintaksei</w:t>
      </w:r>
      <w:r w:rsidR="00A13B7B">
        <w:rPr>
          <w:rStyle w:val="tlid-translation"/>
        </w:rPr>
        <w:t xml:space="preserve">, </w:t>
      </w:r>
      <w:r w:rsidR="00933A83">
        <w:rPr>
          <w:rStyle w:val="tlid-translation"/>
        </w:rPr>
        <w:t>tabulā (</w:t>
      </w:r>
      <w:r w:rsidR="00584BBF">
        <w:rPr>
          <w:rStyle w:val="tlid-translation"/>
        </w:rPr>
        <w:fldChar w:fldCharType="begin"/>
      </w:r>
      <w:r w:rsidR="00584BBF">
        <w:rPr>
          <w:rStyle w:val="tlid-translation"/>
        </w:rPr>
        <w:instrText xml:space="preserve"> REF _Ref34404558 \h </w:instrText>
      </w:r>
      <w:r w:rsidR="00584BBF">
        <w:rPr>
          <w:rStyle w:val="tlid-translation"/>
        </w:rPr>
      </w:r>
      <w:r w:rsidR="00584BBF">
        <w:rPr>
          <w:rStyle w:val="tlid-translation"/>
        </w:rPr>
        <w:fldChar w:fldCharType="separate"/>
      </w:r>
      <w:r w:rsidR="00584BBF">
        <w:rPr>
          <w:noProof/>
        </w:rPr>
        <w:t>1</w:t>
      </w:r>
      <w:r w:rsidR="00584BBF">
        <w:t>.</w:t>
      </w:r>
      <w:r w:rsidR="00584BBF">
        <w:rPr>
          <w:noProof/>
        </w:rPr>
        <w:t>8</w:t>
      </w:r>
      <w:r w:rsidR="00584BBF">
        <w:t xml:space="preserve"> tabula</w:t>
      </w:r>
      <w:r w:rsidR="00584BBF">
        <w:rPr>
          <w:rStyle w:val="tlid-translation"/>
        </w:rPr>
        <w:fldChar w:fldCharType="end"/>
      </w:r>
      <w:r w:rsidR="00933A83">
        <w:rPr>
          <w:rStyle w:val="tlid-translation"/>
        </w:rPr>
        <w:t>) lejā</w:t>
      </w:r>
      <w:r w:rsidR="00A13B7B">
        <w:rPr>
          <w:rStyle w:val="tlid-translation"/>
        </w:rPr>
        <w:t xml:space="preserve"> tiek paradītas</w:t>
      </w:r>
      <w:r w:rsidR="002E23DD">
        <w:rPr>
          <w:rStyle w:val="tlid-translation"/>
        </w:rPr>
        <w:t xml:space="preserve"> ēnotāju programmas </w:t>
      </w:r>
      <w:r w:rsidR="002E23DD">
        <w:rPr>
          <w:rStyle w:val="tlid-translation"/>
        </w:rPr>
        <w:t>piemēri</w:t>
      </w:r>
      <w:r w:rsidR="001E599E">
        <w:rPr>
          <w:rStyle w:val="tlid-translation"/>
        </w:rPr>
        <w:t>.</w:t>
      </w:r>
      <w:bookmarkStart w:id="20" w:name="_GoBack"/>
      <w:bookmarkEnd w:id="20"/>
    </w:p>
    <w:bookmarkStart w:id="21" w:name="_Ref34404558"/>
    <w:p w14:paraId="6B06D238" w14:textId="41190D00" w:rsidR="006F2E92" w:rsidRDefault="005533BA" w:rsidP="005533BA">
      <w:pPr>
        <w:jc w:val="right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8</w:t>
        </w:r>
      </w:fldSimple>
      <w:r>
        <w:t xml:space="preserve"> tabula</w:t>
      </w:r>
      <w:bookmarkEnd w:id="21"/>
    </w:p>
    <w:p w14:paraId="79149B87" w14:textId="572CF951" w:rsidR="005533BA" w:rsidRPr="005533BA" w:rsidRDefault="005533BA" w:rsidP="005533BA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Ēnotāju programmas kods un apraksts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F2E92" w14:paraId="08A3A685" w14:textId="77777777" w:rsidTr="006F2E92">
        <w:tc>
          <w:tcPr>
            <w:tcW w:w="4644" w:type="dxa"/>
          </w:tcPr>
          <w:p w14:paraId="07D85982" w14:textId="40FFC442" w:rsidR="006F2E92" w:rsidRDefault="006F2E92" w:rsidP="00101EEC">
            <w:r>
              <w:t>Kods</w:t>
            </w:r>
          </w:p>
        </w:tc>
        <w:tc>
          <w:tcPr>
            <w:tcW w:w="4644" w:type="dxa"/>
          </w:tcPr>
          <w:p w14:paraId="11EE93AA" w14:textId="0415EC65" w:rsidR="006F2E92" w:rsidRDefault="006F2E92" w:rsidP="00101EEC">
            <w:r>
              <w:t>Apraksts</w:t>
            </w:r>
          </w:p>
        </w:tc>
      </w:tr>
      <w:tr w:rsidR="006F2E92" w14:paraId="6F5E723F" w14:textId="77777777" w:rsidTr="006F2E92">
        <w:tc>
          <w:tcPr>
            <w:tcW w:w="4644" w:type="dxa"/>
          </w:tcPr>
          <w:p w14:paraId="574B47B7" w14:textId="00F54338" w:rsidR="00825E17" w:rsidRDefault="00825E17" w:rsidP="00825E17">
            <w:r>
              <w:t>#version 140</w:t>
            </w:r>
          </w:p>
          <w:p w14:paraId="09A16898" w14:textId="5C207077" w:rsidR="00825E17" w:rsidRDefault="00825E17" w:rsidP="00825E17">
            <w:r>
              <w:t>out vec4 color;</w:t>
            </w:r>
          </w:p>
          <w:p w14:paraId="10364672" w14:textId="77777777" w:rsidR="00825E17" w:rsidRDefault="00825E17" w:rsidP="00825E17">
            <w:r>
              <w:t>void main() {</w:t>
            </w:r>
          </w:p>
          <w:p w14:paraId="0D3931DF" w14:textId="77777777" w:rsidR="00825E17" w:rsidRDefault="00825E17" w:rsidP="00825E17">
            <w:r>
              <w:t xml:space="preserve">    color = vec4(0.5, 0.5, 0.0, 1.0);</w:t>
            </w:r>
          </w:p>
          <w:p w14:paraId="0937F3EB" w14:textId="663B032A" w:rsidR="006F2E92" w:rsidRDefault="00825E17" w:rsidP="00825E17">
            <w:r>
              <w:t>}</w:t>
            </w:r>
          </w:p>
        </w:tc>
        <w:tc>
          <w:tcPr>
            <w:tcW w:w="4644" w:type="dxa"/>
          </w:tcPr>
          <w:p w14:paraId="4295294E" w14:textId="4329B7DA" w:rsidR="006F2E92" w:rsidRDefault="00825E17" w:rsidP="00101EEC">
            <w:r>
              <w:t>Fragmenta ēnojuma programma, kurā tiek realizēta objekta pārzīmēšan</w:t>
            </w:r>
            <w:r w:rsidR="006564ED">
              <w:t>a</w:t>
            </w:r>
            <w:r>
              <w:t xml:space="preserve"> dzeltenā krāsā.</w:t>
            </w:r>
          </w:p>
        </w:tc>
      </w:tr>
      <w:tr w:rsidR="002A3266" w14:paraId="21AB1759" w14:textId="77777777" w:rsidTr="006F2E92">
        <w:tc>
          <w:tcPr>
            <w:tcW w:w="4644" w:type="dxa"/>
          </w:tcPr>
          <w:p w14:paraId="221D2535" w14:textId="3C888B5E" w:rsidR="005B7366" w:rsidRDefault="005B7366" w:rsidP="005B7366">
            <w:r>
              <w:t>#version 140</w:t>
            </w:r>
          </w:p>
          <w:p w14:paraId="532931C1" w14:textId="77777777" w:rsidR="005B7366" w:rsidRDefault="005B7366" w:rsidP="005B7366">
            <w:r>
              <w:t>in vec2 position;</w:t>
            </w:r>
          </w:p>
          <w:p w14:paraId="6E855ECE" w14:textId="5D5773A2" w:rsidR="005B7366" w:rsidRDefault="005B7366" w:rsidP="005B7366">
            <w:r>
              <w:t>uniform mat4 matrix;</w:t>
            </w:r>
          </w:p>
          <w:p w14:paraId="0D92EC2A" w14:textId="77777777" w:rsidR="005B7366" w:rsidRDefault="005B7366" w:rsidP="005B7366">
            <w:r>
              <w:t>void main() {</w:t>
            </w:r>
          </w:p>
          <w:p w14:paraId="587ACD51" w14:textId="77777777" w:rsidR="005B7366" w:rsidRDefault="005B7366" w:rsidP="005B7366">
            <w:r>
              <w:t xml:space="preserve">    gl_Position = matrix * vec4(position, 0.0, 1.0);</w:t>
            </w:r>
          </w:p>
          <w:p w14:paraId="24212BD9" w14:textId="7A236FE5" w:rsidR="002A3266" w:rsidRDefault="005B7366" w:rsidP="005B7366">
            <w:r>
              <w:t>}</w:t>
            </w:r>
          </w:p>
        </w:tc>
        <w:tc>
          <w:tcPr>
            <w:tcW w:w="4644" w:type="dxa"/>
          </w:tcPr>
          <w:p w14:paraId="279BDE47" w14:textId="65486FFD" w:rsidR="002A3266" w:rsidRDefault="005B7366" w:rsidP="005B7366">
            <w:r>
              <w:t>Virsotnes ēnojuma programma, kurā tiek realizēta objekta pārvietošana izmantojot transformācijas matricas</w:t>
            </w:r>
            <w:r w:rsidR="00AC37E8">
              <w:t xml:space="preserve"> reizinājums.</w:t>
            </w:r>
          </w:p>
        </w:tc>
      </w:tr>
    </w:tbl>
    <w:p w14:paraId="1AB67685" w14:textId="7C693442" w:rsidR="00C6779C" w:rsidRPr="00644739" w:rsidRDefault="00C6779C" w:rsidP="00101EEC"/>
    <w:p w14:paraId="11F637AA" w14:textId="77777777" w:rsidR="00E15D82" w:rsidRDefault="006421CE" w:rsidP="00E15D82">
      <w:pPr>
        <w:pStyle w:val="Heading1bezNumbering"/>
      </w:pPr>
      <w:bookmarkStart w:id="22" w:name="_Toc371458776"/>
      <w:bookmarkStart w:id="23" w:name="_Toc32308818"/>
      <w:r>
        <w:lastRenderedPageBreak/>
        <w:t>SECINĀJUMI</w:t>
      </w:r>
      <w:bookmarkEnd w:id="22"/>
      <w:bookmarkEnd w:id="23"/>
    </w:p>
    <w:p w14:paraId="2DC231AD" w14:textId="3312F20C" w:rsidR="00E15D82" w:rsidRDefault="00E15D82" w:rsidP="005F42CD">
      <w:pPr>
        <w:pStyle w:val="Heading1bezNumbering"/>
      </w:pPr>
      <w:bookmarkStart w:id="24" w:name="_Toc371458777"/>
      <w:bookmarkStart w:id="25" w:name="_Toc32308819"/>
      <w:r>
        <w:lastRenderedPageBreak/>
        <w:t>LITERATŪRA</w:t>
      </w:r>
      <w:bookmarkEnd w:id="24"/>
      <w:bookmarkEnd w:id="25"/>
    </w:p>
    <w:p w14:paraId="2FC33043" w14:textId="47B3222A" w:rsidR="002B633C" w:rsidRPr="000A4081" w:rsidRDefault="002B633C" w:rsidP="002B633C">
      <w:pPr>
        <w:rPr>
          <w:lang w:val="en-US"/>
        </w:rPr>
      </w:pPr>
    </w:p>
    <w:p w14:paraId="3E3275BB" w14:textId="5D81AC1E" w:rsidR="002B633C" w:rsidRDefault="00DC7C7F" w:rsidP="002B633C">
      <w:r>
        <w:t>1</w:t>
      </w:r>
      <w:r w:rsidR="000D00D3">
        <w:t xml:space="preserve">. Chris Woodford, </w:t>
      </w:r>
      <w:r w:rsidR="000D00D3">
        <w:rPr>
          <w:i/>
          <w:iCs/>
        </w:rPr>
        <w:t xml:space="preserve">Computer Graphics, </w:t>
      </w:r>
      <w:r w:rsidR="000D00D3">
        <w:t>10. septembrī 2018. gads [skatīts 14. decembrī 2019. gadā]</w:t>
      </w:r>
      <w:r w:rsidR="00174591">
        <w:t xml:space="preserve"> Pieejams: </w:t>
      </w:r>
      <w:r>
        <w:t xml:space="preserve"> </w:t>
      </w:r>
      <w:hyperlink r:id="rId17" w:history="1">
        <w:r w:rsidR="009B6EEF" w:rsidRPr="00E129D4">
          <w:rPr>
            <w:rStyle w:val="Hyperlink"/>
          </w:rPr>
          <w:t>https://www.explainthatstuff.com/computer-graphics.html</w:t>
        </w:r>
      </w:hyperlink>
    </w:p>
    <w:p w14:paraId="1B8D8985" w14:textId="09F683CB" w:rsidR="009B6EEF" w:rsidRDefault="00C1784C" w:rsidP="002B633C">
      <w:r>
        <w:t>2</w:t>
      </w:r>
      <w:r w:rsidR="000D00D3">
        <w:t>.</w:t>
      </w:r>
      <w:r>
        <w:t xml:space="preserve"> </w:t>
      </w:r>
      <w:r w:rsidR="00174591">
        <w:t xml:space="preserve">Autora nav, </w:t>
      </w:r>
      <w:r w:rsidR="00174591">
        <w:rPr>
          <w:i/>
          <w:iCs/>
        </w:rPr>
        <w:t xml:space="preserve">OpenGL vs. DirectX: A Comparison, </w:t>
      </w:r>
      <w:r w:rsidR="00174591">
        <w:t xml:space="preserve">[skatīts 14.decembrī 2019. gadā] Pieejams: </w:t>
      </w:r>
      <w:r w:rsidRPr="00C1784C">
        <w:t>https://www.cprogramming.com/tutorial/openglvsdirectx.html</w:t>
      </w:r>
    </w:p>
    <w:p w14:paraId="7939F1EC" w14:textId="200FB073" w:rsidR="009B6EEF" w:rsidRDefault="009B6EEF" w:rsidP="002B633C">
      <w:r>
        <w:t>3</w:t>
      </w:r>
      <w:r w:rsidR="000D00D3">
        <w:t>.</w:t>
      </w:r>
      <w:r w:rsidR="00C97363">
        <w:t xml:space="preserve"> Dmitry Guzeev, </w:t>
      </w:r>
      <w:r w:rsidR="00C97363">
        <w:rPr>
          <w:i/>
          <w:iCs/>
        </w:rPr>
        <w:t xml:space="preserve">What is OpenGL and how to start learning it?, </w:t>
      </w:r>
      <w:r w:rsidR="00C97363">
        <w:t>19. janvāris 2018. gads [skatīts 14. decembrī 2019. gadā] Pieejams:</w:t>
      </w:r>
      <w:r>
        <w:t xml:space="preserve"> </w:t>
      </w:r>
      <w:hyperlink r:id="rId18" w:history="1">
        <w:r w:rsidR="003E1763" w:rsidRPr="00140740">
          <w:rPr>
            <w:rStyle w:val="Hyperlink"/>
          </w:rPr>
          <w:t>https://medium.com/@dmitrygz/what-is-opengl-and-how-to-start-learning-it-34f19cfa219f</w:t>
        </w:r>
      </w:hyperlink>
    </w:p>
    <w:p w14:paraId="2FB59B5A" w14:textId="725F988A" w:rsidR="003E1763" w:rsidRDefault="00A248AF" w:rsidP="002B633C">
      <w:r>
        <w:t>4</w:t>
      </w:r>
      <w:r w:rsidR="000D00D3">
        <w:t>.</w:t>
      </w:r>
      <w:r>
        <w:t xml:space="preserve"> </w:t>
      </w:r>
      <w:r w:rsidR="006912F0" w:rsidRPr="006912F0">
        <w:t>Dave Shreiner</w:t>
      </w:r>
      <w:r w:rsidR="006912F0">
        <w:t xml:space="preserve">, </w:t>
      </w:r>
      <w:r w:rsidR="006912F0" w:rsidRPr="006912F0">
        <w:t>Graham Sellers</w:t>
      </w:r>
      <w:r w:rsidR="006912F0">
        <w:t xml:space="preserve">, </w:t>
      </w:r>
      <w:r w:rsidR="006912F0" w:rsidRPr="006912F0">
        <w:t>John Kessenich</w:t>
      </w:r>
      <w:r w:rsidR="006912F0">
        <w:t xml:space="preserve">, </w:t>
      </w:r>
      <w:r w:rsidR="006912F0" w:rsidRPr="006912F0">
        <w:t>Bill Licea-Kane</w:t>
      </w:r>
      <w:r w:rsidR="006912F0">
        <w:t xml:space="preserve">, </w:t>
      </w:r>
      <w:r w:rsidR="006912F0" w:rsidRPr="006912F0">
        <w:rPr>
          <w:i/>
          <w:iCs/>
        </w:rPr>
        <w:t>OpenG</w:t>
      </w:r>
      <w:r w:rsidR="006912F0">
        <w:rPr>
          <w:i/>
          <w:iCs/>
        </w:rPr>
        <w:t>L</w:t>
      </w:r>
      <w:r w:rsidR="006912F0" w:rsidRPr="006912F0">
        <w:rPr>
          <w:i/>
          <w:iCs/>
        </w:rPr>
        <w:t xml:space="preserve"> Programming Guide</w:t>
      </w:r>
      <w:r w:rsidR="006912F0">
        <w:rPr>
          <w:i/>
          <w:iCs/>
        </w:rPr>
        <w:t xml:space="preserve"> </w:t>
      </w:r>
      <w:r w:rsidR="006912F0" w:rsidRPr="006912F0">
        <w:rPr>
          <w:i/>
          <w:iCs/>
        </w:rPr>
        <w:t>Eighth Edition</w:t>
      </w:r>
      <w:r w:rsidR="006912F0">
        <w:t xml:space="preserve">, </w:t>
      </w:r>
      <w:r w:rsidR="006912F0" w:rsidRPr="006912F0">
        <w:t>Michigan</w:t>
      </w:r>
      <w:r w:rsidR="006912F0">
        <w:t xml:space="preserve">, 2013. gads, 986 lpp Pieejams: </w:t>
      </w:r>
      <w:r w:rsidRPr="00A248AF">
        <w:t>https://www.cs.utexas.edu/users/fussell/courses/cs354/handouts/Addison.Wesley.OpenGL.Programming.Guide.8th.Edition.Mar.2013.ISBN.0321773039.pdf</w:t>
      </w:r>
    </w:p>
    <w:p w14:paraId="0B333363" w14:textId="30DE4263" w:rsidR="003E1763" w:rsidRDefault="003E1763" w:rsidP="002B633C">
      <w:r>
        <w:t>5</w:t>
      </w:r>
      <w:r w:rsidR="000D00D3">
        <w:t>.</w:t>
      </w:r>
      <w:r>
        <w:t xml:space="preserve"> </w:t>
      </w:r>
      <w:hyperlink r:id="rId19" w:history="1">
        <w:r w:rsidR="006912F0" w:rsidRPr="006912F0">
          <w:t>Andreas Zwinkau</w:t>
        </w:r>
      </w:hyperlink>
      <w:r w:rsidR="006912F0">
        <w:t xml:space="preserve">, </w:t>
      </w:r>
      <w:r w:rsidR="006912F0" w:rsidRPr="006912F0">
        <w:rPr>
          <w:i/>
          <w:iCs/>
        </w:rPr>
        <w:t>Faster Than C</w:t>
      </w:r>
      <w:r w:rsidR="006912F0">
        <w:t>, 24. februāris 2013. gads [skatīts 14. decembrī 2019. gadā]</w:t>
      </w:r>
      <w:r w:rsidR="00FE32A1">
        <w:t>,</w:t>
      </w:r>
      <w:r w:rsidR="006912F0">
        <w:t xml:space="preserve"> Pieejams: </w:t>
      </w:r>
      <w:hyperlink r:id="rId20" w:history="1">
        <w:r w:rsidR="00FE32A1" w:rsidRPr="00324EE2">
          <w:rPr>
            <w:rStyle w:val="Hyperlink"/>
          </w:rPr>
          <w:t>https://beza1e1.tuxen.de/articles/faster_than_C.html</w:t>
        </w:r>
      </w:hyperlink>
    </w:p>
    <w:p w14:paraId="301639C6" w14:textId="4706DD99" w:rsidR="00D838AC" w:rsidRDefault="00AD4E71" w:rsidP="00D838AC">
      <w:r>
        <w:t xml:space="preserve">6. </w:t>
      </w:r>
      <w:hyperlink r:id="rId21" w:history="1">
        <w:r w:rsidR="00F37BE3" w:rsidRPr="00F37BE3">
          <w:t>Andrew Meredith</w:t>
        </w:r>
      </w:hyperlink>
      <w:r w:rsidR="00F37BE3" w:rsidRPr="00F37BE3">
        <w:rPr>
          <w:i/>
          <w:iCs/>
        </w:rPr>
        <w:t>, Can Rust replace C/C++ as system language?</w:t>
      </w:r>
      <w:r w:rsidR="00F37BE3">
        <w:rPr>
          <w:i/>
          <w:iCs/>
        </w:rPr>
        <w:t xml:space="preserve">, </w:t>
      </w:r>
      <w:r w:rsidR="008E4F1A">
        <w:t xml:space="preserve">12. septembris 2019. gads [skatīts 14. decembrī 2019. gadā], Pieejams: </w:t>
      </w:r>
      <w:hyperlink r:id="rId22" w:history="1">
        <w:r w:rsidR="00D838AC" w:rsidRPr="00412366">
          <w:rPr>
            <w:rStyle w:val="Hyperlink"/>
          </w:rPr>
          <w:t>https://dev.to/kendru/can-rust-replace-c-c-as-a-systems-language-7c7</w:t>
        </w:r>
      </w:hyperlink>
    </w:p>
    <w:p w14:paraId="2F5DFA48" w14:textId="5C35927E" w:rsidR="000D00D3" w:rsidRDefault="00D838AC" w:rsidP="0031673F">
      <w:pPr>
        <w:pStyle w:val="ListParagraph"/>
        <w:numPr>
          <w:ilvl w:val="0"/>
          <w:numId w:val="34"/>
        </w:numPr>
      </w:pPr>
      <w:r>
        <w:t>Professor Marsette (Marty) Vona</w:t>
      </w:r>
      <w:r w:rsidR="0031673F">
        <w:t xml:space="preserve">, </w:t>
      </w:r>
      <w:r w:rsidR="0031673F">
        <w:rPr>
          <w:i/>
          <w:iCs/>
        </w:rPr>
        <w:t>Computer Graphics Suggested Platforms</w:t>
      </w:r>
      <w:r w:rsidR="0031673F">
        <w:t>, 21. decembris 2019.</w:t>
      </w:r>
      <w:r w:rsidR="008058F7">
        <w:t xml:space="preserve"> gads</w:t>
      </w:r>
      <w:r w:rsidR="0031673F">
        <w:t xml:space="preserve"> [skatīts 21. decembrī 2019. gadā] </w:t>
      </w:r>
      <w:r>
        <w:t xml:space="preserve">Pieejams: </w:t>
      </w:r>
      <w:r w:rsidRPr="00D838AC">
        <w:t>http://www.ccs.neu.edu/home/fell/CS5310/platforms.html</w:t>
      </w:r>
    </w:p>
    <w:p w14:paraId="023709A0" w14:textId="2B943AB4" w:rsidR="005D3327" w:rsidRDefault="005D3327" w:rsidP="00E7160C">
      <w:pPr>
        <w:pStyle w:val="ListParagraph"/>
        <w:numPr>
          <w:ilvl w:val="0"/>
          <w:numId w:val="34"/>
        </w:numPr>
      </w:pPr>
      <w:r w:rsidRPr="005D3327">
        <w:t xml:space="preserve">Alexander Medvednikov, </w:t>
      </w:r>
      <w:r w:rsidRPr="005D3327">
        <w:rPr>
          <w:i/>
          <w:iCs/>
        </w:rPr>
        <w:t>Comparison of V and Other Languages</w:t>
      </w:r>
      <w:r>
        <w:rPr>
          <w:i/>
          <w:iCs/>
        </w:rPr>
        <w:t xml:space="preserve">, </w:t>
      </w:r>
      <w:r w:rsidR="00E7160C">
        <w:t xml:space="preserve">februāris 2019. gads [skatīts 11. decembrī 2019. gadā], Pieejams: </w:t>
      </w:r>
      <w:hyperlink r:id="rId23" w:history="1">
        <w:r w:rsidR="00E7160C" w:rsidRPr="00324EE2">
          <w:rPr>
            <w:rStyle w:val="Hyperlink"/>
          </w:rPr>
          <w:t>https://vlang.io/compare</w:t>
        </w:r>
      </w:hyperlink>
    </w:p>
    <w:p w14:paraId="67E15D0E" w14:textId="4BEFA4EF" w:rsidR="009D7186" w:rsidRDefault="009D7186" w:rsidP="00AD4E71">
      <w:pPr>
        <w:pStyle w:val="ListParagraph"/>
        <w:numPr>
          <w:ilvl w:val="0"/>
          <w:numId w:val="34"/>
        </w:numPr>
      </w:pPr>
      <w:r w:rsidRPr="009D7186">
        <w:t xml:space="preserve">Steve Klabnik </w:t>
      </w:r>
      <w:r w:rsidR="00826D99">
        <w:t>un</w:t>
      </w:r>
      <w:r w:rsidRPr="009D7186">
        <w:t xml:space="preserve"> Carol Nichols</w:t>
      </w:r>
      <w:r>
        <w:t xml:space="preserve">, </w:t>
      </w:r>
      <w:r>
        <w:rPr>
          <w:i/>
          <w:iCs/>
        </w:rPr>
        <w:t xml:space="preserve">The RUST programming language, </w:t>
      </w:r>
      <w:r w:rsidR="00B97D15">
        <w:t xml:space="preserve">2018. gads, 617. lpp. Pieejams: </w:t>
      </w:r>
      <w:hyperlink r:id="rId24" w:history="1">
        <w:r w:rsidR="00671145" w:rsidRPr="00412366">
          <w:rPr>
            <w:rStyle w:val="Hyperlink"/>
          </w:rPr>
          <w:t>https://lise-henry.github.io/books/trpl2.pdf</w:t>
        </w:r>
      </w:hyperlink>
    </w:p>
    <w:p w14:paraId="5709AD90" w14:textId="0ACB8074" w:rsidR="00423CDE" w:rsidRDefault="00671145" w:rsidP="00372FBD">
      <w:pPr>
        <w:pStyle w:val="ListParagraph"/>
        <w:numPr>
          <w:ilvl w:val="0"/>
          <w:numId w:val="34"/>
        </w:numPr>
      </w:pPr>
      <w:r w:rsidRPr="00671145">
        <w:t>Miek Gieben</w:t>
      </w:r>
      <w:r>
        <w:t xml:space="preserve">, </w:t>
      </w:r>
      <w:r>
        <w:rPr>
          <w:i/>
          <w:iCs/>
        </w:rPr>
        <w:t xml:space="preserve">Learning Go, </w:t>
      </w:r>
      <w:r>
        <w:t xml:space="preserve">2012. gads 112. lpp. Pieejams: </w:t>
      </w:r>
      <w:hyperlink r:id="rId25" w:history="1">
        <w:r w:rsidR="00423CDE" w:rsidRPr="005322CC">
          <w:rPr>
            <w:rStyle w:val="Hyperlink"/>
          </w:rPr>
          <w:t>https://miek.nl/files/go/Learning-Go-latest.pdf</w:t>
        </w:r>
      </w:hyperlink>
    </w:p>
    <w:p w14:paraId="3C0B8894" w14:textId="41DCC0FD" w:rsidR="00D137D9" w:rsidRDefault="00D137D9" w:rsidP="00372FBD">
      <w:pPr>
        <w:pStyle w:val="ListParagraph"/>
        <w:numPr>
          <w:ilvl w:val="0"/>
          <w:numId w:val="34"/>
        </w:numPr>
      </w:pPr>
      <w:r w:rsidRPr="005D3327">
        <w:t>Alexander Medvednikov</w:t>
      </w:r>
      <w:r>
        <w:t xml:space="preserve">, </w:t>
      </w:r>
      <w:r w:rsidRPr="00D137D9">
        <w:rPr>
          <w:i/>
          <w:iCs/>
        </w:rPr>
        <w:t>The V Programming Language</w:t>
      </w:r>
      <w:r>
        <w:t>, februāris 2019. gads [skatīts 9. februārī 2020. gadā]</w:t>
      </w:r>
      <w:r w:rsidR="00A6048E">
        <w:t xml:space="preserve">, Pieejams: </w:t>
      </w:r>
      <w:hyperlink r:id="rId26" w:history="1">
        <w:r w:rsidR="00A6048E" w:rsidRPr="00A6048E">
          <w:rPr>
            <w:rStyle w:val="Hyperlink"/>
          </w:rPr>
          <w:t>https://vlang.io/</w:t>
        </w:r>
      </w:hyperlink>
    </w:p>
    <w:p w14:paraId="572EAC3D" w14:textId="26D01949" w:rsidR="008058F7" w:rsidRDefault="008058F7" w:rsidP="008058F7">
      <w:pPr>
        <w:pStyle w:val="ListParagraph"/>
        <w:numPr>
          <w:ilvl w:val="0"/>
          <w:numId w:val="34"/>
        </w:numPr>
      </w:pPr>
      <w:r>
        <w:t xml:space="preserve">Mark Segal, Kurt Akeley, Chris Frazier, Jon Leech, Pat Brown, </w:t>
      </w:r>
      <w:r w:rsidRPr="008058F7">
        <w:rPr>
          <w:i/>
          <w:iCs/>
        </w:rPr>
        <w:t xml:space="preserve">OpenGL </w:t>
      </w:r>
      <w:r>
        <w:rPr>
          <w:i/>
          <w:iCs/>
        </w:rPr>
        <w:t>4.6 Core Profile</w:t>
      </w:r>
      <w:r>
        <w:t xml:space="preserve">, </w:t>
      </w:r>
      <w:r w:rsidRPr="006912F0">
        <w:t>Michigan</w:t>
      </w:r>
      <w:r>
        <w:t xml:space="preserve">, 22. oktobris  2019. gads, </w:t>
      </w:r>
      <w:r w:rsidR="008923C7">
        <w:t>850</w:t>
      </w:r>
      <w:r>
        <w:t xml:space="preserve"> lpp Pieejams: </w:t>
      </w:r>
      <w:r w:rsidRPr="008058F7">
        <w:t>https://www.khronos.org/registry/OpenGL/specs/gl/glspec46.core.pdf</w:t>
      </w:r>
    </w:p>
    <w:p w14:paraId="48A865AB" w14:textId="349286D0" w:rsidR="008058F7" w:rsidRDefault="008058F7" w:rsidP="008058F7">
      <w:pPr>
        <w:pStyle w:val="ListParagraph"/>
        <w:numPr>
          <w:ilvl w:val="0"/>
          <w:numId w:val="34"/>
        </w:numPr>
      </w:pPr>
    </w:p>
    <w:p w14:paraId="0DF8872D" w14:textId="77777777" w:rsidR="00A34BA3" w:rsidRDefault="006421CE" w:rsidP="006421CE">
      <w:pPr>
        <w:pStyle w:val="Pielikumi"/>
      </w:pPr>
      <w:bookmarkStart w:id="26" w:name="_Toc371458778"/>
      <w:bookmarkStart w:id="27" w:name="_Toc32308820"/>
      <w:r>
        <w:lastRenderedPageBreak/>
        <w:t>PIELIKUMI</w:t>
      </w:r>
      <w:bookmarkEnd w:id="26"/>
      <w:bookmarkEnd w:id="27"/>
    </w:p>
    <w:p w14:paraId="12668E36" w14:textId="77777777" w:rsidR="00A34BA3" w:rsidRDefault="00A34BA3">
      <w:pPr>
        <w:widowControl/>
        <w:spacing w:line="240" w:lineRule="auto"/>
        <w:jc w:val="left"/>
        <w:rPr>
          <w:rFonts w:cs="Arial"/>
          <w:b/>
          <w:bCs/>
          <w:caps/>
          <w:snapToGrid/>
          <w:kern w:val="32"/>
          <w:sz w:val="28"/>
          <w:szCs w:val="32"/>
          <w:lang w:eastAsia="en-US"/>
        </w:rPr>
      </w:pPr>
      <w:r>
        <w:br w:type="page"/>
      </w:r>
    </w:p>
    <w:p w14:paraId="036A5E53" w14:textId="1D2B963B" w:rsidR="006421CE" w:rsidRDefault="00A34BA3" w:rsidP="00303A47">
      <w:pPr>
        <w:pStyle w:val="Pielikums"/>
      </w:pPr>
      <w:r>
        <w:lastRenderedPageBreak/>
        <w:t>pielikums</w:t>
      </w:r>
      <w:r>
        <w:br/>
      </w:r>
      <w:r w:rsidR="00915A68">
        <w:t xml:space="preserve">Paradigmas </w:t>
      </w:r>
      <w:r w:rsidR="00DB0C65">
        <w:t>taksonomijas</w:t>
      </w:r>
      <w:r w:rsidR="00C65D86">
        <w:t xml:space="preserve"> attēls</w:t>
      </w:r>
      <w:r w:rsidR="005D73B1">
        <w:rPr>
          <w:rStyle w:val="FootnoteReference"/>
        </w:rPr>
        <w:footnoteReference w:id="19"/>
      </w:r>
    </w:p>
    <w:p w14:paraId="1FE1D122" w14:textId="33068617" w:rsidR="00C65D86" w:rsidRPr="00C65D86" w:rsidRDefault="00C65D86" w:rsidP="00C65D86">
      <w:pPr>
        <w:rPr>
          <w:lang w:eastAsia="en-US"/>
        </w:rPr>
      </w:pPr>
      <w:r>
        <w:rPr>
          <w:noProof/>
        </w:rPr>
        <w:drawing>
          <wp:inline distT="0" distB="0" distL="0" distR="0" wp14:anchorId="0C21771D" wp14:editId="74827072">
            <wp:extent cx="7359729" cy="6111203"/>
            <wp:effectExtent l="14922" t="23178" r="27623" b="2762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9729" cy="6111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14C2E" w14:textId="77777777" w:rsidR="00DF4D95" w:rsidRDefault="00A34BA3">
      <w:pPr>
        <w:widowControl/>
        <w:spacing w:line="240" w:lineRule="auto"/>
        <w:jc w:val="left"/>
        <w:sectPr w:rsidR="00DF4D95" w:rsidSect="006E3910">
          <w:footerReference w:type="even" r:id="rId28"/>
          <w:footerReference w:type="default" r:id="rId29"/>
          <w:type w:val="continuous"/>
          <w:pgSz w:w="11907" w:h="16840" w:code="9"/>
          <w:pgMar w:top="1701" w:right="1134" w:bottom="1418" w:left="1701" w:header="720" w:footer="720" w:gutter="0"/>
          <w:pgNumType w:start="1"/>
          <w:cols w:space="720"/>
          <w:titlePg/>
        </w:sectPr>
      </w:pPr>
      <w:r>
        <w:br w:type="page"/>
      </w:r>
    </w:p>
    <w:p w14:paraId="06C432C4" w14:textId="77777777" w:rsidR="00A34BA3" w:rsidRPr="00A61461" w:rsidRDefault="00A34BA3" w:rsidP="00A34BA3">
      <w:r>
        <w:lastRenderedPageBreak/>
        <w:t xml:space="preserve">Es, </w:t>
      </w:r>
      <w:r w:rsidR="00942212">
        <w:rPr>
          <w:noProof/>
        </w:rPr>
        <w:t>Aleksandrs Koroļko</w:t>
      </w:r>
      <w:r w:rsidRPr="00A61461">
        <w:t>, bakalaura studiju programmas „Informācijas tehnoloģija” III RDBI0</w:t>
      </w:r>
      <w:r w:rsidR="0083794E">
        <w:t>1</w:t>
      </w:r>
      <w:r w:rsidRPr="00A61461">
        <w:t xml:space="preserve"> grupas students(</w:t>
      </w:r>
      <w:r>
        <w:t>-</w:t>
      </w:r>
      <w:r w:rsidRPr="00A61461">
        <w:t>e), ar savu parakstu apstiprinu, ka esmu izstrādājis(-usi) doto bakalaura darbu, kas iesniegts Rīgas Tehniskajā universitātē inženierzinātņu bakalaura grāda datorvadībā un datorzinātnē iegūšanai.</w:t>
      </w:r>
    </w:p>
    <w:p w14:paraId="2FDC4991" w14:textId="77777777" w:rsidR="00A34BA3" w:rsidRPr="00A61461" w:rsidRDefault="00A34BA3" w:rsidP="00A34BA3">
      <w:r w:rsidRPr="00A61461">
        <w:t>Bakalaura darbs ir izpildīts pilnīgi patstāvīgi un satur visas nepieciešamās atsauces uz darbā izmantotajiem materiāliem.</w:t>
      </w:r>
    </w:p>
    <w:p w14:paraId="30FF1AA4" w14:textId="77777777" w:rsidR="00A34BA3" w:rsidRPr="00A61461" w:rsidRDefault="00A34BA3" w:rsidP="004F793D">
      <w:pPr>
        <w:spacing w:before="240" w:line="240" w:lineRule="auto"/>
        <w:jc w:val="right"/>
      </w:pPr>
      <w:r w:rsidRPr="00A61461">
        <w:t>_________________________</w:t>
      </w:r>
    </w:p>
    <w:p w14:paraId="45ADCCAF" w14:textId="77777777" w:rsidR="00A34BA3" w:rsidRPr="00A61461" w:rsidRDefault="004F793D" w:rsidP="004F793D">
      <w:pPr>
        <w:spacing w:after="24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A34BA3">
        <w:t xml:space="preserve">  (</w:t>
      </w:r>
      <w:r>
        <w:t xml:space="preserve">studenta </w:t>
      </w:r>
      <w:r w:rsidR="00A34BA3">
        <w:t>paraksts)</w:t>
      </w:r>
    </w:p>
    <w:p w14:paraId="37923DE0" w14:textId="77777777" w:rsidR="00A34BA3" w:rsidRDefault="00A34BA3" w:rsidP="00A34BA3"/>
    <w:p w14:paraId="005C8E39" w14:textId="77777777" w:rsidR="00A34BA3" w:rsidRDefault="00A34BA3" w:rsidP="00A34BA3"/>
    <w:p w14:paraId="79C8DDFF" w14:textId="77777777" w:rsidR="00A34BA3" w:rsidRPr="00A61461" w:rsidRDefault="00A34BA3" w:rsidP="00A34BA3"/>
    <w:p w14:paraId="29F96FCF" w14:textId="77777777" w:rsidR="00A34BA3" w:rsidRPr="00A44EF7" w:rsidRDefault="00A34BA3" w:rsidP="00A34BA3">
      <w:pPr>
        <w:rPr>
          <w:b/>
          <w:bCs/>
        </w:rPr>
      </w:pPr>
      <w:r w:rsidRPr="00A44EF7">
        <w:rPr>
          <w:b/>
          <w:bCs/>
        </w:rPr>
        <w:t>___________________________________________________________________________</w:t>
      </w:r>
    </w:p>
    <w:p w14:paraId="614316EA" w14:textId="77777777" w:rsidR="00A34BA3" w:rsidRDefault="00A34BA3" w:rsidP="00A34BA3">
      <w:pPr>
        <w:spacing w:before="240" w:after="240"/>
      </w:pPr>
    </w:p>
    <w:p w14:paraId="65D2EA1E" w14:textId="77777777" w:rsidR="00A34BA3" w:rsidRPr="00A61461" w:rsidRDefault="00A34BA3" w:rsidP="004F793D">
      <w:pPr>
        <w:spacing w:before="240" w:after="240"/>
      </w:pPr>
      <w:r w:rsidRPr="00A61461">
        <w:t xml:space="preserve">Bakalaura </w:t>
      </w:r>
      <w:r>
        <w:t xml:space="preserve">darbs izstrādāts </w:t>
      </w:r>
      <w:r w:rsidR="00551BA0">
        <w:rPr>
          <w:noProof/>
        </w:rPr>
        <w:t>Vadības informācijas tehnoloģijas</w:t>
      </w:r>
      <w:r w:rsidR="004462FD">
        <w:rPr>
          <w:noProof/>
        </w:rPr>
        <w:t xml:space="preserve"> </w:t>
      </w:r>
      <w:r w:rsidRPr="00A61461">
        <w:t>katedrā</w:t>
      </w:r>
    </w:p>
    <w:p w14:paraId="676C7C4E" w14:textId="77777777" w:rsidR="004F793D" w:rsidRDefault="00A34BA3" w:rsidP="00E034FE">
      <w:pPr>
        <w:tabs>
          <w:tab w:val="left" w:pos="6521"/>
        </w:tabs>
        <w:spacing w:line="240" w:lineRule="auto"/>
        <w:jc w:val="left"/>
      </w:pPr>
      <w:r>
        <w:t xml:space="preserve">Darba autors: </w:t>
      </w:r>
      <w:r w:rsidR="00942212">
        <w:rPr>
          <w:noProof/>
        </w:rPr>
        <w:t>Aleksandrs Koroļko</w:t>
      </w:r>
      <w:r w:rsidR="004F793D">
        <w:tab/>
        <w:t>______________</w:t>
      </w:r>
      <w:r w:rsidR="00E034FE">
        <w:t>_______</w:t>
      </w:r>
    </w:p>
    <w:p w14:paraId="47E99C65" w14:textId="77777777" w:rsidR="004F793D" w:rsidRPr="00A61461" w:rsidRDefault="004F793D" w:rsidP="00E034FE">
      <w:pPr>
        <w:tabs>
          <w:tab w:val="left" w:pos="6804"/>
        </w:tabs>
        <w:spacing w:line="240" w:lineRule="auto"/>
        <w:jc w:val="left"/>
      </w:pPr>
      <w:r>
        <w:t xml:space="preserve">                          </w:t>
      </w:r>
      <w:r w:rsidR="00E034FE">
        <w:t xml:space="preserve">                                                                                        </w:t>
      </w:r>
      <w:r w:rsidR="00F72423">
        <w:t xml:space="preserve">      </w:t>
      </w:r>
      <w:r w:rsidR="00E034FE">
        <w:t xml:space="preserve"> </w:t>
      </w:r>
      <w:r>
        <w:t xml:space="preserve">(paraksts) </w:t>
      </w:r>
    </w:p>
    <w:p w14:paraId="6821A349" w14:textId="77777777" w:rsidR="004F793D" w:rsidRDefault="004F793D" w:rsidP="004F793D">
      <w:pPr>
        <w:tabs>
          <w:tab w:val="left" w:pos="6096"/>
        </w:tabs>
        <w:spacing w:line="240" w:lineRule="auto"/>
        <w:jc w:val="left"/>
      </w:pPr>
      <w:r>
        <w:tab/>
      </w:r>
      <w:r w:rsidRPr="00A61461">
        <w:t>20</w:t>
      </w:r>
      <w:r>
        <w:t>1_</w:t>
      </w:r>
      <w:r w:rsidRPr="00A61461">
        <w:t>.</w:t>
      </w:r>
      <w:r>
        <w:t xml:space="preserve"> gada ___</w:t>
      </w:r>
      <w:r w:rsidRPr="00A61461">
        <w:t>. ____</w:t>
      </w:r>
      <w:r>
        <w:t>_</w:t>
      </w:r>
      <w:r w:rsidR="00E034FE">
        <w:t>___</w:t>
      </w:r>
      <w:r>
        <w:t>___</w:t>
      </w:r>
    </w:p>
    <w:p w14:paraId="6D820421" w14:textId="77777777" w:rsidR="004F793D" w:rsidRDefault="00A34BA3" w:rsidP="00E034FE">
      <w:pPr>
        <w:tabs>
          <w:tab w:val="left" w:pos="6521"/>
        </w:tabs>
        <w:spacing w:before="240" w:line="240" w:lineRule="auto"/>
        <w:jc w:val="left"/>
      </w:pPr>
      <w:r>
        <w:t xml:space="preserve">Zinātniskais vadītājs: </w:t>
      </w:r>
      <w:r w:rsidR="00551BA0">
        <w:rPr>
          <w:noProof/>
        </w:rPr>
        <w:t>Artūrs</w:t>
      </w:r>
      <w:r w:rsidRPr="00A61461">
        <w:t xml:space="preserve"> </w:t>
      </w:r>
      <w:r w:rsidR="004462FD">
        <w:t>Braučs</w:t>
      </w:r>
      <w:r w:rsidR="00E034FE">
        <w:tab/>
      </w:r>
      <w:r w:rsidR="001C68E6">
        <w:t>_</w:t>
      </w:r>
      <w:r w:rsidR="004F793D">
        <w:t>_</w:t>
      </w:r>
      <w:r w:rsidR="001C68E6">
        <w:t>___</w:t>
      </w:r>
      <w:r w:rsidR="00E034FE">
        <w:t>___</w:t>
      </w:r>
      <w:r w:rsidR="001C68E6">
        <w:t>_</w:t>
      </w:r>
      <w:r w:rsidR="004F793D">
        <w:t>_</w:t>
      </w:r>
      <w:r w:rsidR="00E034FE">
        <w:t>____</w:t>
      </w:r>
      <w:r w:rsidR="004F793D">
        <w:t>___</w:t>
      </w:r>
      <w:r w:rsidR="001C68E6">
        <w:t>____</w:t>
      </w:r>
      <w:r w:rsidR="001C68E6">
        <w:tab/>
      </w:r>
      <w:r w:rsidR="00E034FE">
        <w:rPr>
          <w:noProof/>
        </w:rPr>
        <w:t xml:space="preserve">  </w:t>
      </w:r>
      <w:r w:rsidR="00F72423">
        <w:rPr>
          <w:noProof/>
        </w:rPr>
        <w:t xml:space="preserve">          </w:t>
      </w:r>
      <w:r w:rsidR="00E034FE">
        <w:t>(</w:t>
      </w:r>
      <w:r w:rsidR="00F72423">
        <w:rPr>
          <w:noProof/>
        </w:rPr>
        <w:t>paraksts</w:t>
      </w:r>
      <w:r w:rsidR="00E034FE">
        <w:t xml:space="preserve">) </w:t>
      </w:r>
    </w:p>
    <w:p w14:paraId="2FE5534F" w14:textId="77777777" w:rsidR="00A34BA3" w:rsidRDefault="004F793D" w:rsidP="00E034FE">
      <w:pPr>
        <w:tabs>
          <w:tab w:val="right" w:pos="5954"/>
          <w:tab w:val="left" w:pos="6096"/>
        </w:tabs>
        <w:spacing w:line="240" w:lineRule="auto"/>
        <w:jc w:val="left"/>
      </w:pPr>
      <w:r>
        <w:tab/>
      </w:r>
      <w:r>
        <w:tab/>
      </w:r>
      <w:r w:rsidR="00A34BA3" w:rsidRPr="00A61461">
        <w:t>20</w:t>
      </w:r>
      <w:r w:rsidR="00A34BA3">
        <w:t>1_</w:t>
      </w:r>
      <w:r w:rsidR="00A34BA3" w:rsidRPr="00A61461">
        <w:t>.</w:t>
      </w:r>
      <w:r w:rsidR="00A34BA3">
        <w:t xml:space="preserve"> gada ___</w:t>
      </w:r>
      <w:r w:rsidR="00A34BA3" w:rsidRPr="00A61461">
        <w:t>.</w:t>
      </w:r>
      <w:r w:rsidR="00A34BA3">
        <w:t xml:space="preserve"> </w:t>
      </w:r>
      <w:r w:rsidR="00A34BA3" w:rsidRPr="00A61461">
        <w:t>__</w:t>
      </w:r>
      <w:r w:rsidR="00A34BA3">
        <w:t>_____</w:t>
      </w:r>
      <w:r w:rsidR="00A34BA3" w:rsidRPr="00A61461">
        <w:t>____</w:t>
      </w:r>
    </w:p>
    <w:p w14:paraId="0BB9D824" w14:textId="77777777" w:rsidR="00A34BA3" w:rsidRPr="00A61461" w:rsidRDefault="00A34BA3" w:rsidP="00E034FE">
      <w:r w:rsidRPr="00A61461">
        <w:t>Bakalaura darbs pielaists aizstāvēšanai:</w:t>
      </w:r>
    </w:p>
    <w:p w14:paraId="73A599C4" w14:textId="77777777" w:rsidR="00E034FE" w:rsidRDefault="00551BA0" w:rsidP="004F7699">
      <w:pPr>
        <w:tabs>
          <w:tab w:val="left" w:pos="6521"/>
        </w:tabs>
        <w:spacing w:line="240" w:lineRule="auto"/>
        <w:jc w:val="left"/>
        <w:rPr>
          <w:snapToGrid/>
          <w:lang w:bidi="ar-SA"/>
        </w:rPr>
      </w:pPr>
      <w:r>
        <w:rPr>
          <w:noProof/>
          <w:snapToGrid/>
          <w:lang w:bidi="ar-SA"/>
        </w:rPr>
        <w:t>Vadības informācijas tehnoloģijas</w:t>
      </w:r>
      <w:r w:rsidR="004462FD">
        <w:rPr>
          <w:noProof/>
          <w:snapToGrid/>
          <w:lang w:bidi="ar-SA"/>
        </w:rPr>
        <w:t xml:space="preserve"> </w:t>
      </w:r>
      <w:r w:rsidR="00E034FE">
        <w:rPr>
          <w:snapToGrid/>
          <w:lang w:bidi="ar-SA"/>
        </w:rPr>
        <w:t>katedras vadītājs:</w:t>
      </w:r>
      <w:r w:rsidR="004F7699">
        <w:rPr>
          <w:snapToGrid/>
          <w:lang w:bidi="ar-SA"/>
        </w:rPr>
        <w:t xml:space="preserve"> </w:t>
      </w:r>
      <w:r>
        <w:rPr>
          <w:noProof/>
          <w:snapToGrid/>
          <w:lang w:bidi="ar-SA"/>
        </w:rPr>
        <w:t>Jānis Grabis</w:t>
      </w:r>
      <w:r w:rsidR="004F7699">
        <w:rPr>
          <w:noProof/>
          <w:snapToGrid/>
          <w:lang w:bidi="ar-SA"/>
        </w:rPr>
        <w:tab/>
      </w:r>
      <w:r w:rsidR="00E034FE">
        <w:rPr>
          <w:snapToGrid/>
          <w:lang w:bidi="ar-SA"/>
        </w:rPr>
        <w:t xml:space="preserve"> </w:t>
      </w:r>
      <w:r w:rsidR="005E6862">
        <w:rPr>
          <w:noProof/>
          <w:snapToGrid/>
          <w:lang w:bidi="ar-SA"/>
        </w:rPr>
        <w:t>_</w:t>
      </w:r>
      <w:r w:rsidR="0019031D">
        <w:rPr>
          <w:noProof/>
          <w:snapToGrid/>
          <w:lang w:bidi="ar-SA"/>
        </w:rPr>
        <w:t>_</w:t>
      </w:r>
      <w:r w:rsidR="005E6862">
        <w:rPr>
          <w:noProof/>
          <w:snapToGrid/>
          <w:lang w:bidi="ar-SA"/>
        </w:rPr>
        <w:t>_______________</w:t>
      </w:r>
      <w:r w:rsidR="004F7699">
        <w:rPr>
          <w:noProof/>
          <w:snapToGrid/>
          <w:lang w:bidi="ar-SA"/>
        </w:rPr>
        <w:t>___</w:t>
      </w:r>
    </w:p>
    <w:p w14:paraId="3308F95A" w14:textId="77777777" w:rsidR="004F793D" w:rsidRDefault="00E034FE" w:rsidP="004F7699">
      <w:pPr>
        <w:tabs>
          <w:tab w:val="left" w:pos="6521"/>
        </w:tabs>
        <w:spacing w:line="240" w:lineRule="auto"/>
        <w:jc w:val="left"/>
        <w:rPr>
          <w:snapToGrid/>
          <w:lang w:bidi="ar-SA"/>
        </w:rPr>
      </w:pPr>
      <w:r>
        <w:rPr>
          <w:snapToGrid/>
          <w:lang w:bidi="ar-SA"/>
        </w:rPr>
        <w:t xml:space="preserve">                                                                             </w:t>
      </w:r>
      <w:r w:rsidR="007929F1">
        <w:rPr>
          <w:snapToGrid/>
          <w:lang w:bidi="ar-SA"/>
        </w:rPr>
        <w:t xml:space="preserve">                     </w:t>
      </w:r>
      <w:r w:rsidR="004F7699">
        <w:rPr>
          <w:snapToGrid/>
          <w:lang w:bidi="ar-SA"/>
        </w:rPr>
        <w:t xml:space="preserve">                       </w:t>
      </w:r>
      <w:r>
        <w:rPr>
          <w:snapToGrid/>
          <w:lang w:bidi="ar-SA"/>
        </w:rPr>
        <w:t xml:space="preserve">(paraksts) </w:t>
      </w:r>
    </w:p>
    <w:p w14:paraId="7A52C2FD" w14:textId="77777777" w:rsidR="00A34BA3" w:rsidRPr="00A61461" w:rsidRDefault="004F793D" w:rsidP="004F793D">
      <w:pPr>
        <w:tabs>
          <w:tab w:val="left" w:pos="6096"/>
        </w:tabs>
        <w:spacing w:line="240" w:lineRule="auto"/>
        <w:jc w:val="left"/>
      </w:pPr>
      <w:r>
        <w:rPr>
          <w:snapToGrid/>
          <w:lang w:bidi="ar-SA"/>
        </w:rPr>
        <w:t xml:space="preserve">                                                                     </w:t>
      </w:r>
      <w:r w:rsidR="00771B31">
        <w:rPr>
          <w:snapToGrid/>
          <w:lang w:bidi="ar-SA"/>
        </w:rPr>
        <w:tab/>
      </w:r>
      <w:r w:rsidR="00A34BA3" w:rsidRPr="005D7258">
        <w:rPr>
          <w:snapToGrid/>
          <w:lang w:bidi="ar-SA"/>
        </w:rPr>
        <w:t>201_.</w:t>
      </w:r>
      <w:r w:rsidR="00A34BA3">
        <w:rPr>
          <w:snapToGrid/>
          <w:lang w:bidi="ar-SA"/>
        </w:rPr>
        <w:t xml:space="preserve"> </w:t>
      </w:r>
      <w:r w:rsidR="00A34BA3" w:rsidRPr="005D7258">
        <w:rPr>
          <w:snapToGrid/>
          <w:lang w:bidi="ar-SA"/>
        </w:rPr>
        <w:t>g</w:t>
      </w:r>
      <w:r w:rsidR="00A34BA3">
        <w:rPr>
          <w:snapToGrid/>
          <w:lang w:bidi="ar-SA"/>
        </w:rPr>
        <w:t>ada ___</w:t>
      </w:r>
      <w:r w:rsidR="00A34BA3" w:rsidRPr="005D7258">
        <w:rPr>
          <w:snapToGrid/>
          <w:lang w:bidi="ar-SA"/>
        </w:rPr>
        <w:t>.</w:t>
      </w:r>
      <w:r w:rsidR="00A34BA3">
        <w:rPr>
          <w:snapToGrid/>
          <w:lang w:bidi="ar-SA"/>
        </w:rPr>
        <w:t xml:space="preserve"> </w:t>
      </w:r>
      <w:r w:rsidR="00A34BA3" w:rsidRPr="005D7258">
        <w:rPr>
          <w:snapToGrid/>
          <w:lang w:bidi="ar-SA"/>
        </w:rPr>
        <w:t>___</w:t>
      </w:r>
      <w:r w:rsidR="00A34BA3">
        <w:rPr>
          <w:snapToGrid/>
          <w:lang w:bidi="ar-SA"/>
        </w:rPr>
        <w:t>_______</w:t>
      </w:r>
      <w:r w:rsidR="001C68E6">
        <w:rPr>
          <w:snapToGrid/>
          <w:lang w:bidi="ar-SA"/>
        </w:rPr>
        <w:t>_</w:t>
      </w:r>
    </w:p>
    <w:p w14:paraId="540F672F" w14:textId="77777777" w:rsidR="00A34BA3" w:rsidRDefault="00A34BA3" w:rsidP="00A34BA3"/>
    <w:p w14:paraId="6DF658E7" w14:textId="77777777" w:rsidR="00A34BA3" w:rsidRPr="00A61461" w:rsidRDefault="00A34BA3" w:rsidP="00A34BA3"/>
    <w:p w14:paraId="1EBD862A" w14:textId="77777777" w:rsidR="00A34BA3" w:rsidRPr="00A61461" w:rsidRDefault="00A93626" w:rsidP="00A34BA3">
      <w:pPr>
        <w:pStyle w:val="NormalarTab"/>
        <w:ind w:firstLine="0"/>
      </w:pPr>
      <w:r>
        <w:t>Bakalaura darbs aizstāvēts Informācijas tehnoloģijas institūta</w:t>
      </w:r>
      <w:r w:rsidR="00A34BA3" w:rsidRPr="00A61461">
        <w:t xml:space="preserve"> bakalaura da</w:t>
      </w:r>
      <w:r w:rsidR="00A34BA3">
        <w:t xml:space="preserve">rbu aizstāvēšanas komisijas </w:t>
      </w:r>
      <w:r w:rsidR="00A34BA3">
        <w:rPr>
          <w:noProof/>
        </w:rPr>
        <w:t>201_</w:t>
      </w:r>
      <w:r w:rsidR="00A34BA3" w:rsidRPr="00A61461">
        <w:rPr>
          <w:noProof/>
        </w:rPr>
        <w:t xml:space="preserve">. gada ___._______________ sēdē, </w:t>
      </w:r>
      <w:smartTag w:uri="schemas-tilde-lv/tildestengine" w:element="veidnes">
        <w:smartTagPr>
          <w:attr w:name="baseform" w:val="protokol|s"/>
          <w:attr w:name="id" w:val="-1"/>
          <w:attr w:name="text" w:val="protokola"/>
        </w:smartTagPr>
        <w:r w:rsidR="00A34BA3" w:rsidRPr="00A61461">
          <w:rPr>
            <w:noProof/>
          </w:rPr>
          <w:t>protokola</w:t>
        </w:r>
      </w:smartTag>
      <w:r w:rsidR="00A34BA3" w:rsidRPr="00A61461">
        <w:rPr>
          <w:noProof/>
        </w:rPr>
        <w:t xml:space="preserve"> Nr. _____</w:t>
      </w:r>
      <w:r w:rsidR="00A34BA3">
        <w:rPr>
          <w:noProof/>
        </w:rPr>
        <w:t>___</w:t>
      </w:r>
      <w:r w:rsidR="00A34BA3" w:rsidRPr="00A61461">
        <w:rPr>
          <w:noProof/>
        </w:rPr>
        <w:t xml:space="preserve"> un </w:t>
      </w:r>
      <w:r w:rsidR="00A34BA3">
        <w:rPr>
          <w:noProof/>
        </w:rPr>
        <w:t>novērtēts ar atzīmi</w:t>
      </w:r>
      <w:r w:rsidR="00A34BA3">
        <w:t xml:space="preserve"> _________</w:t>
      </w:r>
      <w:r w:rsidR="00A34BA3" w:rsidRPr="00A61461">
        <w:t>.</w:t>
      </w:r>
    </w:p>
    <w:p w14:paraId="67D0B0A1" w14:textId="77777777" w:rsidR="00A34BA3" w:rsidRPr="00A34BA3" w:rsidRDefault="00A34BA3" w:rsidP="00A34BA3">
      <w:pPr>
        <w:pStyle w:val="NormalarTab"/>
        <w:ind w:firstLine="0"/>
      </w:pPr>
      <w:r w:rsidRPr="00A61461">
        <w:t>Informācijas tehnoloģijas institūta bakalaura darbu aizstāvēšanas komisijas sekretāre: _________________</w:t>
      </w:r>
      <w:r>
        <w:t xml:space="preserve"> /doc.V.Minkēviča/</w:t>
      </w:r>
    </w:p>
    <w:sectPr w:rsidR="00A34BA3" w:rsidRPr="00A34BA3" w:rsidSect="006E3910">
      <w:type w:val="continuous"/>
      <w:pgSz w:w="11907" w:h="16840" w:code="9"/>
      <w:pgMar w:top="1701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BC2FE" w14:textId="77777777" w:rsidR="00C8502B" w:rsidRDefault="00C8502B">
      <w:r>
        <w:separator/>
      </w:r>
    </w:p>
  </w:endnote>
  <w:endnote w:type="continuationSeparator" w:id="0">
    <w:p w14:paraId="4D4DD117" w14:textId="77777777" w:rsidR="00C8502B" w:rsidRDefault="00C8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D544" w14:textId="77777777" w:rsidR="009E0617" w:rsidRDefault="009E0617" w:rsidP="006E39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418C22" w14:textId="77777777" w:rsidR="009E0617" w:rsidRDefault="009E0617" w:rsidP="00793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28A86" w14:textId="77777777" w:rsidR="009E0617" w:rsidRDefault="009E0617" w:rsidP="009853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0B91563" w14:textId="77777777" w:rsidR="009E0617" w:rsidRDefault="009E0617" w:rsidP="00793A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DBE0A" w14:textId="77777777" w:rsidR="00C8502B" w:rsidRDefault="00C8502B">
      <w:r>
        <w:separator/>
      </w:r>
    </w:p>
  </w:footnote>
  <w:footnote w:type="continuationSeparator" w:id="0">
    <w:p w14:paraId="2DB83556" w14:textId="77777777" w:rsidR="00C8502B" w:rsidRDefault="00C8502B">
      <w:r>
        <w:continuationSeparator/>
      </w:r>
    </w:p>
  </w:footnote>
  <w:footnote w:id="1">
    <w:p w14:paraId="292C98F3" w14:textId="7C7564C6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Līdzīgas produkcijas apskatīšana un salīdzināšana tīmekļa veidne / Ir pieejams </w:t>
      </w:r>
      <w:hyperlink r:id="rId1" w:history="1">
        <w:r w:rsidRPr="00B72EB4">
          <w:rPr>
            <w:rStyle w:val="Hyperlink"/>
          </w:rPr>
          <w:t>www.slant.co</w:t>
        </w:r>
      </w:hyperlink>
    </w:p>
  </w:footnote>
  <w:footnote w:id="2">
    <w:p w14:paraId="5250DD69" w14:textId="719AD192" w:rsidR="009E0617" w:rsidRPr="00AD5629" w:rsidRDefault="009E0617">
      <w:pPr>
        <w:pStyle w:val="FootnoteText"/>
        <w:rPr>
          <w:color w:val="0000FF"/>
          <w:u w:val="single"/>
        </w:rPr>
      </w:pPr>
      <w:r>
        <w:rPr>
          <w:rStyle w:val="FootnoteReference"/>
        </w:rPr>
        <w:footnoteRef/>
      </w:r>
      <w:r>
        <w:t xml:space="preserve"> Tīmekļa raksts “What exactly is a programming paradigm?” / autors M.V.Thanoshan / datums [12. novembris 2019. gads] / Ir pieejams </w:t>
      </w:r>
      <w:hyperlink r:id="rId2" w:history="1">
        <w:r w:rsidRPr="00D451B1">
          <w:rPr>
            <w:rStyle w:val="Hyperlink"/>
          </w:rPr>
          <w:t>https://www.freecodecamp.org/news/what-exactly-is-a-programming-paradigm/</w:t>
        </w:r>
      </w:hyperlink>
    </w:p>
  </w:footnote>
  <w:footnote w:id="3">
    <w:p w14:paraId="45548B47" w14:textId="16145157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Tīmekļa raksts “” / autors Bhumika Rani/ Ir pieejams </w:t>
      </w:r>
      <w:hyperlink r:id="rId3" w:history="1">
        <w:r w:rsidRPr="00B54FD1">
          <w:rPr>
            <w:rStyle w:val="Hyperlink"/>
          </w:rPr>
          <w:t>https://www.geeksforgeeks.org/introduction-of-programming-paradigms/</w:t>
        </w:r>
      </w:hyperlink>
    </w:p>
  </w:footnote>
  <w:footnote w:id="4">
    <w:p w14:paraId="7DCA1705" w14:textId="6163AAD2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Tīmekļa raksts  “Programming paradigms” / Ir pieejams </w:t>
      </w:r>
      <w:hyperlink r:id="rId4" w:history="1">
        <w:r w:rsidRPr="00D03D81">
          <w:rPr>
            <w:rStyle w:val="Hyperlink"/>
          </w:rPr>
          <w:t>https://cs.lmu.edu/~ray/notes/paradigms/</w:t>
        </w:r>
      </w:hyperlink>
    </w:p>
  </w:footnote>
  <w:footnote w:id="5">
    <w:p w14:paraId="5126B5C6" w14:textId="566ECCF9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Tīmekļa IBM raksts par Rust / autors M. Tim Jones / datums [8. marts 2018. gadā] / ir pieejams </w:t>
      </w:r>
      <w:hyperlink r:id="rId5" w:history="1">
        <w:r w:rsidRPr="008A513E">
          <w:rPr>
            <w:rStyle w:val="Hyperlink"/>
          </w:rPr>
          <w:t>https://developer.ibm.com/technologies/web-development/articles/os-developers-know-rust/</w:t>
        </w:r>
      </w:hyperlink>
    </w:p>
  </w:footnote>
  <w:footnote w:id="6">
    <w:p w14:paraId="6439D3B4" w14:textId="27D39DE5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Attēla ir pieejama </w:t>
      </w:r>
      <w:hyperlink r:id="rId6" w:history="1">
        <w:r w:rsidRPr="00DC2836">
          <w:rPr>
            <w:rStyle w:val="Hyperlink"/>
          </w:rPr>
          <w:t>https://developer.ibm.com/developer/articles/os-developers-know-rust/images/Figure01.png</w:t>
        </w:r>
      </w:hyperlink>
    </w:p>
  </w:footnote>
  <w:footnote w:id="7">
    <w:p w14:paraId="009C0C7E" w14:textId="77777777" w:rsidR="009E0617" w:rsidRDefault="009E0617" w:rsidP="005156D3">
      <w:pPr>
        <w:pStyle w:val="FootnoteText"/>
      </w:pPr>
      <w:r>
        <w:rPr>
          <w:rStyle w:val="FootnoteReference"/>
        </w:rPr>
        <w:footnoteRef/>
      </w:r>
      <w:r>
        <w:t xml:space="preserve"> Tīmekļa raksts </w:t>
      </w:r>
      <w:r>
        <w:rPr>
          <w:lang w:eastAsia="en-US"/>
        </w:rPr>
        <w:t>“Rust for JavaScript Developers”</w:t>
      </w:r>
      <w:r>
        <w:t xml:space="preserve"> / autors David Morcillo / datums [15. oktobris 2019. gads] / Ir pieejams </w:t>
      </w:r>
      <w:hyperlink r:id="rId7" w:history="1">
        <w:r w:rsidRPr="00D41D02">
          <w:rPr>
            <w:rStyle w:val="Hyperlink"/>
          </w:rPr>
          <w:t>https://www.codegram.com/blog/rust-for-js-developers/</w:t>
        </w:r>
      </w:hyperlink>
      <w:r>
        <w:t xml:space="preserve">  </w:t>
      </w:r>
    </w:p>
  </w:footnote>
  <w:footnote w:id="8">
    <w:p w14:paraId="7D97EC4D" w14:textId="77777777" w:rsidR="009E0617" w:rsidRDefault="009E0617" w:rsidP="005156D3">
      <w:pPr>
        <w:pStyle w:val="FootnoteText"/>
      </w:pPr>
      <w:r>
        <w:rPr>
          <w:rStyle w:val="FootnoteReference"/>
        </w:rPr>
        <w:footnoteRef/>
      </w:r>
      <w:r>
        <w:t xml:space="preserve"> Tīmekļa raksts “Getting Started With Rust, the friendly System Programming Language” / autors Dhruvil Trivedi / datums [21. jūlijs 2018. gads] / Ir pieejams </w:t>
      </w:r>
      <w:hyperlink r:id="rId8" w:history="1">
        <w:r w:rsidRPr="00111D4A">
          <w:rPr>
            <w:rStyle w:val="Hyperlink"/>
          </w:rPr>
          <w:t>https://opensourceforu.com/2018/07/getting-started-with-rust-the-friendly-systems-programming-language/</w:t>
        </w:r>
      </w:hyperlink>
    </w:p>
  </w:footnote>
  <w:footnote w:id="9">
    <w:p w14:paraId="48513E75" w14:textId="77777777" w:rsidR="009E0617" w:rsidRDefault="009E0617" w:rsidP="005156D3">
      <w:pPr>
        <w:pStyle w:val="FootnoteText"/>
      </w:pPr>
      <w:r>
        <w:rPr>
          <w:rStyle w:val="FootnoteReference"/>
        </w:rPr>
        <w:footnoteRef/>
      </w:r>
      <w:r>
        <w:t xml:space="preserve"> Attēla ir pieejama </w:t>
      </w:r>
      <w:hyperlink r:id="rId9" w:history="1">
        <w:r w:rsidRPr="00BA117E">
          <w:rPr>
            <w:rStyle w:val="Hyperlink"/>
          </w:rPr>
          <w:t>https://i2.wp.com/opensourceforu.com/wp-content/uploads/2018/07/Figure-2-Graphical-comparison-of-Rust.jpg?ssl=1</w:t>
        </w:r>
      </w:hyperlink>
    </w:p>
  </w:footnote>
  <w:footnote w:id="10">
    <w:p w14:paraId="6FD5F6E0" w14:textId="77777777" w:rsidR="009E0617" w:rsidRDefault="009E0617" w:rsidP="005156D3">
      <w:pPr>
        <w:pStyle w:val="FootnoteText"/>
      </w:pPr>
      <w:r>
        <w:rPr>
          <w:rStyle w:val="FootnoteReference"/>
        </w:rPr>
        <w:footnoteRef/>
      </w:r>
      <w:r>
        <w:t xml:space="preserve"> Rust FAQ par lēnu kompilāciju ir pieejama </w:t>
      </w:r>
      <w:hyperlink r:id="rId10" w:history="1">
        <w:r w:rsidRPr="002535E8">
          <w:rPr>
            <w:rStyle w:val="Hyperlink"/>
          </w:rPr>
          <w:t>https://prev.rust-lang.org/en-US/faq.html#why-is-rustc-slow</w:t>
        </w:r>
      </w:hyperlink>
    </w:p>
  </w:footnote>
  <w:footnote w:id="11">
    <w:p w14:paraId="3E78C6FA" w14:textId="0D57462B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Tīmekļa raksts “Rust – memory safety without garbage collector” / autors Yan Cui / datums [5. aprīlis 2017. gads] / Ir pieejams - </w:t>
      </w:r>
      <w:r w:rsidRPr="00DE0913">
        <w:t>https://medium.com/theburningmonk-com/rust-memory-safety-without-garbage-collector-d6a25b23c036</w:t>
      </w:r>
    </w:p>
  </w:footnote>
  <w:footnote w:id="12">
    <w:p w14:paraId="74C6019F" w14:textId="57086FA9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Tīmekļa atskaite par GO Lang programmēšanas valodu / Ir pieejams - </w:t>
      </w:r>
      <w:hyperlink r:id="rId11" w:history="1">
        <w:r w:rsidRPr="008C3324">
          <w:rPr>
            <w:rStyle w:val="Hyperlink"/>
          </w:rPr>
          <w:t>https://kuree.gitbooks.io/the-go-programming-language-report/content/16/text.html</w:t>
        </w:r>
      </w:hyperlink>
    </w:p>
  </w:footnote>
  <w:footnote w:id="13">
    <w:p w14:paraId="2EE77DD9" w14:textId="1A72A210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Tīmekļa raksts “Why should you learn GO?” / autors Kavel Patel / datums [8. janvārī 2017. gads] / Ir pieejams - </w:t>
      </w:r>
      <w:hyperlink r:id="rId12" w:history="1">
        <w:r w:rsidRPr="00BB6C83">
          <w:rPr>
            <w:rStyle w:val="Hyperlink"/>
          </w:rPr>
          <w:t>https://medium.com/@kevalpatel2106/why-should-you-learn-go-f607681fad65</w:t>
        </w:r>
      </w:hyperlink>
    </w:p>
  </w:footnote>
  <w:footnote w:id="14">
    <w:p w14:paraId="19EDBC9E" w14:textId="299CF8AA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Apmācības GO Lang veidnē / Ir pieejams -</w:t>
      </w:r>
      <w:r w:rsidRPr="00ED1664">
        <w:t xml:space="preserve"> </w:t>
      </w:r>
      <w:hyperlink r:id="rId13" w:history="1">
        <w:r w:rsidRPr="00ED1664">
          <w:rPr>
            <w:rStyle w:val="Hyperlink"/>
          </w:rPr>
          <w:t>https://www.golang-book.com/books/intro/10</w:t>
        </w:r>
      </w:hyperlink>
    </w:p>
  </w:footnote>
  <w:footnote w:id="15">
    <w:p w14:paraId="35323FD6" w14:textId="77777777" w:rsidR="009E0617" w:rsidRDefault="009E0617" w:rsidP="00516F70">
      <w:pPr>
        <w:pStyle w:val="FootnoteText"/>
      </w:pPr>
      <w:r>
        <w:rPr>
          <w:rStyle w:val="FootnoteReference"/>
        </w:rPr>
        <w:footnoteRef/>
      </w:r>
      <w:r>
        <w:t xml:space="preserve"> Oficiāla FAQ atbilde uz GO Lang mērķi - </w:t>
      </w:r>
      <w:hyperlink r:id="rId14" w:history="1">
        <w:r w:rsidRPr="00100181">
          <w:rPr>
            <w:rStyle w:val="Hyperlink"/>
          </w:rPr>
          <w:t>https://golang.org/doc/faq#What_is_the_purpose_of_the_project</w:t>
        </w:r>
      </w:hyperlink>
    </w:p>
  </w:footnote>
  <w:footnote w:id="16">
    <w:p w14:paraId="734829E0" w14:textId="269853B9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Attēla ir pieejama šeit - </w:t>
      </w:r>
      <w:hyperlink r:id="rId15" w:history="1">
        <w:r w:rsidRPr="00B87AD3">
          <w:rPr>
            <w:rStyle w:val="Hyperlink"/>
          </w:rPr>
          <w:t>https://miro.medium.com/max/994/1*xbsHBQJReC5l_VO4XgNSIQ.png</w:t>
        </w:r>
      </w:hyperlink>
    </w:p>
  </w:footnote>
  <w:footnote w:id="17">
    <w:p w14:paraId="683B763A" w14:textId="795A7330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Pilna C Lang nepieciešama vieta ar kompilatoru - </w:t>
      </w:r>
      <w:r w:rsidRPr="00B43D7A">
        <w:t>https://lists.llvm.org/pipermail/llvm-dev/2019-April/132028.html</w:t>
      </w:r>
    </w:p>
  </w:footnote>
  <w:footnote w:id="18">
    <w:p w14:paraId="76118750" w14:textId="36032249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Pilna Swift nepieciešama vieta ar kompilatoru - </w:t>
      </w:r>
      <w:r w:rsidRPr="00170DC9">
        <w:t>https://github.com/apple/swift#getting-started</w:t>
      </w:r>
    </w:p>
  </w:footnote>
  <w:footnote w:id="19">
    <w:p w14:paraId="6364A9C5" w14:textId="4C8B1091" w:rsidR="009E0617" w:rsidRDefault="009E0617">
      <w:pPr>
        <w:pStyle w:val="FootnoteText"/>
      </w:pPr>
      <w:r>
        <w:rPr>
          <w:rStyle w:val="FootnoteReference"/>
        </w:rPr>
        <w:footnoteRef/>
      </w:r>
      <w:r>
        <w:t xml:space="preserve"> Ir pieejams </w:t>
      </w:r>
      <w:hyperlink r:id="rId16" w:history="1">
        <w:r w:rsidRPr="005D73B1">
          <w:rPr>
            <w:rStyle w:val="Hyperlink"/>
          </w:rPr>
          <w:t>https://medium.com/@jingchenjc2019/a-brief-survey-of-programming-paradigms-207543a84e2b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1675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223B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B2A3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01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9097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F8E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6C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CEC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2E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5E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E1F21"/>
    <w:multiLevelType w:val="multilevel"/>
    <w:tmpl w:val="0456B91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79213E0"/>
    <w:multiLevelType w:val="multilevel"/>
    <w:tmpl w:val="B19E6A88"/>
    <w:lvl w:ilvl="0">
      <w:start w:val="1"/>
      <w:numFmt w:val="decimal"/>
      <w:lvlText w:val="%1."/>
      <w:lvlJc w:val="left"/>
      <w:pPr>
        <w:tabs>
          <w:tab w:val="num" w:pos="7371"/>
        </w:tabs>
        <w:ind w:left="7938" w:hanging="793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12" w15:restartNumberingAfterBreak="0">
    <w:nsid w:val="09E377DC"/>
    <w:multiLevelType w:val="multilevel"/>
    <w:tmpl w:val="007A9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A9C24D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B1B23FD"/>
    <w:multiLevelType w:val="multilevel"/>
    <w:tmpl w:val="FE4A131C"/>
    <w:lvl w:ilvl="0">
      <w:start w:val="1"/>
      <w:numFmt w:val="decimal"/>
      <w:lvlText w:val="%1."/>
      <w:lvlJc w:val="left"/>
      <w:pPr>
        <w:tabs>
          <w:tab w:val="num" w:pos="7371"/>
        </w:tabs>
        <w:ind w:left="737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15" w15:restartNumberingAfterBreak="0">
    <w:nsid w:val="1B31531E"/>
    <w:multiLevelType w:val="multilevel"/>
    <w:tmpl w:val="5EF2D5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63A0E35"/>
    <w:multiLevelType w:val="multilevel"/>
    <w:tmpl w:val="6524B6F4"/>
    <w:lvl w:ilvl="0">
      <w:start w:val="1"/>
      <w:numFmt w:val="decimal"/>
      <w:lvlText w:val="%1."/>
      <w:lvlJc w:val="left"/>
      <w:pPr>
        <w:tabs>
          <w:tab w:val="num" w:pos="886"/>
        </w:tabs>
        <w:ind w:left="886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0"/>
        </w:tabs>
        <w:ind w:left="1030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18"/>
        </w:tabs>
        <w:ind w:left="131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2"/>
        </w:tabs>
        <w:ind w:left="146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6"/>
        </w:tabs>
        <w:ind w:left="16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0"/>
        </w:tabs>
        <w:ind w:left="17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8"/>
        </w:tabs>
        <w:ind w:left="2038" w:hanging="1584"/>
      </w:pPr>
      <w:rPr>
        <w:rFonts w:hint="default"/>
      </w:rPr>
    </w:lvl>
  </w:abstractNum>
  <w:abstractNum w:abstractNumId="17" w15:restartNumberingAfterBreak="0">
    <w:nsid w:val="36C55F8D"/>
    <w:multiLevelType w:val="hybridMultilevel"/>
    <w:tmpl w:val="5B728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62658C"/>
    <w:multiLevelType w:val="hybridMultilevel"/>
    <w:tmpl w:val="F73E9AB6"/>
    <w:lvl w:ilvl="0" w:tplc="717E5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ADF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20F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24B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D62A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E8D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761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07E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809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62511A"/>
    <w:multiLevelType w:val="hybridMultilevel"/>
    <w:tmpl w:val="1DA6AE9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7280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5CC6A59"/>
    <w:multiLevelType w:val="hybridMultilevel"/>
    <w:tmpl w:val="BEE2892E"/>
    <w:lvl w:ilvl="0" w:tplc="CB96E430">
      <w:start w:val="1"/>
      <w:numFmt w:val="decimal"/>
      <w:pStyle w:val="Pielikums"/>
      <w:lvlText w:val="%1."/>
      <w:lvlJc w:val="left"/>
      <w:pPr>
        <w:tabs>
          <w:tab w:val="num" w:pos="7938"/>
        </w:tabs>
        <w:ind w:left="0" w:firstLine="7655"/>
      </w:pPr>
      <w:rPr>
        <w:rFonts w:ascii="Times New Roman" w:hAnsi="Times New Roman" w:cs="Times New Roman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FE9CFE" w:tentative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 w:tplc="324AD0AC" w:tentative="1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 w:tplc="F4585EA6" w:tentative="1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 w:tplc="6D9C735A" w:tentative="1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 w:tplc="DB88A75E" w:tentative="1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 w:tplc="31C243FC" w:tentative="1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 w:tplc="7DE8A154" w:tentative="1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 w:tplc="ABB01DBE" w:tentative="1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22" w15:restartNumberingAfterBreak="0">
    <w:nsid w:val="4AC94074"/>
    <w:multiLevelType w:val="hybridMultilevel"/>
    <w:tmpl w:val="AAE2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921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CF5689D"/>
    <w:multiLevelType w:val="multilevel"/>
    <w:tmpl w:val="5BF6898C"/>
    <w:lvl w:ilvl="0">
      <w:start w:val="1"/>
      <w:numFmt w:val="decimal"/>
      <w:lvlText w:val="%1."/>
      <w:lvlJc w:val="left"/>
      <w:pPr>
        <w:tabs>
          <w:tab w:val="num" w:pos="7371"/>
        </w:tabs>
        <w:ind w:left="7371" w:hanging="737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25" w15:restartNumberingAfterBreak="0">
    <w:nsid w:val="5DBE19E5"/>
    <w:multiLevelType w:val="hybridMultilevel"/>
    <w:tmpl w:val="ACFA808A"/>
    <w:lvl w:ilvl="0" w:tplc="DABE4FE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1FD706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20D4821"/>
    <w:multiLevelType w:val="hybridMultilevel"/>
    <w:tmpl w:val="D906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82EE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9A9421E"/>
    <w:multiLevelType w:val="multilevel"/>
    <w:tmpl w:val="525C2826"/>
    <w:lvl w:ilvl="0">
      <w:start w:val="1"/>
      <w:numFmt w:val="decimal"/>
      <w:lvlText w:val="%1."/>
      <w:lvlJc w:val="left"/>
      <w:pPr>
        <w:tabs>
          <w:tab w:val="num" w:pos="15689"/>
        </w:tabs>
        <w:ind w:left="15649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30" w15:restartNumberingAfterBreak="0">
    <w:nsid w:val="6B9B5F4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226EC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0B0B46"/>
    <w:multiLevelType w:val="multilevel"/>
    <w:tmpl w:val="B1BCFDA4"/>
    <w:lvl w:ilvl="0">
      <w:start w:val="1"/>
      <w:numFmt w:val="decimal"/>
      <w:lvlText w:val="%1."/>
      <w:lvlJc w:val="left"/>
      <w:pPr>
        <w:tabs>
          <w:tab w:val="num" w:pos="7371"/>
        </w:tabs>
        <w:ind w:left="7938" w:hanging="793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33" w15:restartNumberingAfterBreak="0">
    <w:nsid w:val="721D0C7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301C34"/>
    <w:multiLevelType w:val="multilevel"/>
    <w:tmpl w:val="F73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3F635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29"/>
  </w:num>
  <w:num w:numId="5">
    <w:abstractNumId w:val="14"/>
  </w:num>
  <w:num w:numId="6">
    <w:abstractNumId w:val="24"/>
  </w:num>
  <w:num w:numId="7">
    <w:abstractNumId w:val="32"/>
  </w:num>
  <w:num w:numId="8">
    <w:abstractNumId w:val="11"/>
  </w:num>
  <w:num w:numId="9">
    <w:abstractNumId w:val="21"/>
    <w:lvlOverride w:ilvl="0">
      <w:startOverride w:val="1"/>
    </w:lvlOverride>
  </w:num>
  <w:num w:numId="10">
    <w:abstractNumId w:val="34"/>
  </w:num>
  <w:num w:numId="11">
    <w:abstractNumId w:val="15"/>
  </w:num>
  <w:num w:numId="12">
    <w:abstractNumId w:val="26"/>
  </w:num>
  <w:num w:numId="13">
    <w:abstractNumId w:val="23"/>
  </w:num>
  <w:num w:numId="14">
    <w:abstractNumId w:val="20"/>
  </w:num>
  <w:num w:numId="15">
    <w:abstractNumId w:val="28"/>
  </w:num>
  <w:num w:numId="16">
    <w:abstractNumId w:val="31"/>
  </w:num>
  <w:num w:numId="17">
    <w:abstractNumId w:val="35"/>
  </w:num>
  <w:num w:numId="18">
    <w:abstractNumId w:val="30"/>
  </w:num>
  <w:num w:numId="19">
    <w:abstractNumId w:val="13"/>
  </w:num>
  <w:num w:numId="20">
    <w:abstractNumId w:val="33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  <w:num w:numId="33">
    <w:abstractNumId w:val="10"/>
  </w:num>
  <w:num w:numId="34">
    <w:abstractNumId w:val="17"/>
  </w:num>
  <w:num w:numId="35">
    <w:abstractNumId w:val="12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ED2"/>
    <w:rsid w:val="0000192C"/>
    <w:rsid w:val="00002137"/>
    <w:rsid w:val="00002487"/>
    <w:rsid w:val="0000265B"/>
    <w:rsid w:val="00004889"/>
    <w:rsid w:val="00005051"/>
    <w:rsid w:val="000060A2"/>
    <w:rsid w:val="00007011"/>
    <w:rsid w:val="000111E9"/>
    <w:rsid w:val="00013DB0"/>
    <w:rsid w:val="0002104A"/>
    <w:rsid w:val="0002142D"/>
    <w:rsid w:val="000218E8"/>
    <w:rsid w:val="00023538"/>
    <w:rsid w:val="000256B9"/>
    <w:rsid w:val="000261F9"/>
    <w:rsid w:val="00026F85"/>
    <w:rsid w:val="00030D71"/>
    <w:rsid w:val="00030F20"/>
    <w:rsid w:val="0003333B"/>
    <w:rsid w:val="00033D6D"/>
    <w:rsid w:val="00041C17"/>
    <w:rsid w:val="00041FA2"/>
    <w:rsid w:val="00042F91"/>
    <w:rsid w:val="000433BB"/>
    <w:rsid w:val="00043EE8"/>
    <w:rsid w:val="00050094"/>
    <w:rsid w:val="000504AD"/>
    <w:rsid w:val="000534D3"/>
    <w:rsid w:val="00055C27"/>
    <w:rsid w:val="00055D0D"/>
    <w:rsid w:val="00056416"/>
    <w:rsid w:val="00057D4C"/>
    <w:rsid w:val="00057ED3"/>
    <w:rsid w:val="000615E8"/>
    <w:rsid w:val="000639B3"/>
    <w:rsid w:val="000668C0"/>
    <w:rsid w:val="00066AA2"/>
    <w:rsid w:val="00066D2A"/>
    <w:rsid w:val="00067FC0"/>
    <w:rsid w:val="0007082E"/>
    <w:rsid w:val="00070C44"/>
    <w:rsid w:val="00082258"/>
    <w:rsid w:val="000828FB"/>
    <w:rsid w:val="00082C70"/>
    <w:rsid w:val="0008383A"/>
    <w:rsid w:val="00085017"/>
    <w:rsid w:val="00085402"/>
    <w:rsid w:val="00085D9C"/>
    <w:rsid w:val="00086BA1"/>
    <w:rsid w:val="00086C8E"/>
    <w:rsid w:val="00090970"/>
    <w:rsid w:val="00091022"/>
    <w:rsid w:val="0009544E"/>
    <w:rsid w:val="00096ABA"/>
    <w:rsid w:val="000A0A6D"/>
    <w:rsid w:val="000A2364"/>
    <w:rsid w:val="000A3279"/>
    <w:rsid w:val="000A4081"/>
    <w:rsid w:val="000A5447"/>
    <w:rsid w:val="000A57B7"/>
    <w:rsid w:val="000A5B16"/>
    <w:rsid w:val="000A692C"/>
    <w:rsid w:val="000A7B01"/>
    <w:rsid w:val="000B2915"/>
    <w:rsid w:val="000B6D47"/>
    <w:rsid w:val="000B6F91"/>
    <w:rsid w:val="000B7E61"/>
    <w:rsid w:val="000C0247"/>
    <w:rsid w:val="000C53C5"/>
    <w:rsid w:val="000C65CC"/>
    <w:rsid w:val="000C73A6"/>
    <w:rsid w:val="000D00D3"/>
    <w:rsid w:val="000D2AFF"/>
    <w:rsid w:val="000D3EFB"/>
    <w:rsid w:val="000D6ED2"/>
    <w:rsid w:val="000E05CD"/>
    <w:rsid w:val="000E1E1A"/>
    <w:rsid w:val="000E21AE"/>
    <w:rsid w:val="000E22D4"/>
    <w:rsid w:val="000E2CBE"/>
    <w:rsid w:val="000E6283"/>
    <w:rsid w:val="000E6E0E"/>
    <w:rsid w:val="000F19F5"/>
    <w:rsid w:val="000F1F39"/>
    <w:rsid w:val="000F623F"/>
    <w:rsid w:val="000F6AC4"/>
    <w:rsid w:val="00100181"/>
    <w:rsid w:val="00101EEC"/>
    <w:rsid w:val="001038D1"/>
    <w:rsid w:val="0010394A"/>
    <w:rsid w:val="00106703"/>
    <w:rsid w:val="00107B34"/>
    <w:rsid w:val="001104A9"/>
    <w:rsid w:val="00111D4A"/>
    <w:rsid w:val="001134F9"/>
    <w:rsid w:val="001146FD"/>
    <w:rsid w:val="00116EE8"/>
    <w:rsid w:val="00117671"/>
    <w:rsid w:val="00121303"/>
    <w:rsid w:val="00121D1D"/>
    <w:rsid w:val="00123734"/>
    <w:rsid w:val="00125653"/>
    <w:rsid w:val="001278CB"/>
    <w:rsid w:val="00131CBD"/>
    <w:rsid w:val="00133653"/>
    <w:rsid w:val="00133CA6"/>
    <w:rsid w:val="0013660B"/>
    <w:rsid w:val="00137288"/>
    <w:rsid w:val="001419DC"/>
    <w:rsid w:val="00143185"/>
    <w:rsid w:val="00143A81"/>
    <w:rsid w:val="0014462D"/>
    <w:rsid w:val="00144971"/>
    <w:rsid w:val="001458B1"/>
    <w:rsid w:val="001459B8"/>
    <w:rsid w:val="00145B74"/>
    <w:rsid w:val="00146012"/>
    <w:rsid w:val="00146B3D"/>
    <w:rsid w:val="00147A4C"/>
    <w:rsid w:val="00147E56"/>
    <w:rsid w:val="00147FAE"/>
    <w:rsid w:val="00150307"/>
    <w:rsid w:val="00150409"/>
    <w:rsid w:val="001504AF"/>
    <w:rsid w:val="001510C2"/>
    <w:rsid w:val="001553B7"/>
    <w:rsid w:val="00157314"/>
    <w:rsid w:val="00160DC2"/>
    <w:rsid w:val="00161509"/>
    <w:rsid w:val="00161A1F"/>
    <w:rsid w:val="0016409C"/>
    <w:rsid w:val="00170BE4"/>
    <w:rsid w:val="00170DC9"/>
    <w:rsid w:val="00172716"/>
    <w:rsid w:val="00174591"/>
    <w:rsid w:val="001749BA"/>
    <w:rsid w:val="00175E0F"/>
    <w:rsid w:val="00176BB5"/>
    <w:rsid w:val="00176FF1"/>
    <w:rsid w:val="001775FF"/>
    <w:rsid w:val="001817A2"/>
    <w:rsid w:val="00181811"/>
    <w:rsid w:val="00183EC9"/>
    <w:rsid w:val="00187B1F"/>
    <w:rsid w:val="00187B84"/>
    <w:rsid w:val="0019031D"/>
    <w:rsid w:val="001910E7"/>
    <w:rsid w:val="001915D7"/>
    <w:rsid w:val="00192F84"/>
    <w:rsid w:val="00193B92"/>
    <w:rsid w:val="00194A35"/>
    <w:rsid w:val="00197C8D"/>
    <w:rsid w:val="001A39DC"/>
    <w:rsid w:val="001A4192"/>
    <w:rsid w:val="001A5E26"/>
    <w:rsid w:val="001A73D2"/>
    <w:rsid w:val="001A761A"/>
    <w:rsid w:val="001A77AB"/>
    <w:rsid w:val="001A796C"/>
    <w:rsid w:val="001B10C1"/>
    <w:rsid w:val="001B1A02"/>
    <w:rsid w:val="001B2703"/>
    <w:rsid w:val="001B3124"/>
    <w:rsid w:val="001B4C3F"/>
    <w:rsid w:val="001B5816"/>
    <w:rsid w:val="001B61AE"/>
    <w:rsid w:val="001B68E3"/>
    <w:rsid w:val="001B74F7"/>
    <w:rsid w:val="001B759D"/>
    <w:rsid w:val="001B7D7E"/>
    <w:rsid w:val="001C30E5"/>
    <w:rsid w:val="001C52EB"/>
    <w:rsid w:val="001C635F"/>
    <w:rsid w:val="001C68E6"/>
    <w:rsid w:val="001C695F"/>
    <w:rsid w:val="001C7384"/>
    <w:rsid w:val="001D10C4"/>
    <w:rsid w:val="001D1A88"/>
    <w:rsid w:val="001D1DA2"/>
    <w:rsid w:val="001D3CE7"/>
    <w:rsid w:val="001D63B7"/>
    <w:rsid w:val="001E0320"/>
    <w:rsid w:val="001E084E"/>
    <w:rsid w:val="001E5866"/>
    <w:rsid w:val="001E599E"/>
    <w:rsid w:val="001E604D"/>
    <w:rsid w:val="001E6509"/>
    <w:rsid w:val="001E779F"/>
    <w:rsid w:val="001F0337"/>
    <w:rsid w:val="001F03CB"/>
    <w:rsid w:val="001F18B4"/>
    <w:rsid w:val="001F1E0E"/>
    <w:rsid w:val="001F59F1"/>
    <w:rsid w:val="00200093"/>
    <w:rsid w:val="00201582"/>
    <w:rsid w:val="002023E6"/>
    <w:rsid w:val="0020270F"/>
    <w:rsid w:val="00203CBB"/>
    <w:rsid w:val="00205455"/>
    <w:rsid w:val="00205517"/>
    <w:rsid w:val="00205E30"/>
    <w:rsid w:val="00211D9C"/>
    <w:rsid w:val="00214B0D"/>
    <w:rsid w:val="00214F95"/>
    <w:rsid w:val="00215A22"/>
    <w:rsid w:val="00215A2B"/>
    <w:rsid w:val="002179C0"/>
    <w:rsid w:val="00220C55"/>
    <w:rsid w:val="00222781"/>
    <w:rsid w:val="002249B8"/>
    <w:rsid w:val="002256B5"/>
    <w:rsid w:val="00225A9E"/>
    <w:rsid w:val="002337B4"/>
    <w:rsid w:val="00234630"/>
    <w:rsid w:val="0023482F"/>
    <w:rsid w:val="00235FB6"/>
    <w:rsid w:val="00237D70"/>
    <w:rsid w:val="00240570"/>
    <w:rsid w:val="0024378F"/>
    <w:rsid w:val="002443F2"/>
    <w:rsid w:val="00244B53"/>
    <w:rsid w:val="002463D9"/>
    <w:rsid w:val="00247C76"/>
    <w:rsid w:val="002535E8"/>
    <w:rsid w:val="002549C2"/>
    <w:rsid w:val="0025556C"/>
    <w:rsid w:val="002578DA"/>
    <w:rsid w:val="00257B63"/>
    <w:rsid w:val="00257CCE"/>
    <w:rsid w:val="00260272"/>
    <w:rsid w:val="002623A1"/>
    <w:rsid w:val="00265233"/>
    <w:rsid w:val="00265CED"/>
    <w:rsid w:val="0027023D"/>
    <w:rsid w:val="00270EAD"/>
    <w:rsid w:val="00272E5B"/>
    <w:rsid w:val="00272EEC"/>
    <w:rsid w:val="00273B1B"/>
    <w:rsid w:val="00274078"/>
    <w:rsid w:val="00274E52"/>
    <w:rsid w:val="00274EB4"/>
    <w:rsid w:val="00276A75"/>
    <w:rsid w:val="002800FA"/>
    <w:rsid w:val="002807A7"/>
    <w:rsid w:val="002817E9"/>
    <w:rsid w:val="00282A0D"/>
    <w:rsid w:val="002865D8"/>
    <w:rsid w:val="00286B45"/>
    <w:rsid w:val="002900B4"/>
    <w:rsid w:val="0029038C"/>
    <w:rsid w:val="0029208D"/>
    <w:rsid w:val="00292572"/>
    <w:rsid w:val="002926F3"/>
    <w:rsid w:val="002952B5"/>
    <w:rsid w:val="00295429"/>
    <w:rsid w:val="002956CE"/>
    <w:rsid w:val="00295C40"/>
    <w:rsid w:val="002968F5"/>
    <w:rsid w:val="002A3266"/>
    <w:rsid w:val="002A3855"/>
    <w:rsid w:val="002A3D62"/>
    <w:rsid w:val="002A3FF3"/>
    <w:rsid w:val="002A5DFF"/>
    <w:rsid w:val="002A6F0B"/>
    <w:rsid w:val="002B0209"/>
    <w:rsid w:val="002B508D"/>
    <w:rsid w:val="002B5753"/>
    <w:rsid w:val="002B633C"/>
    <w:rsid w:val="002C3240"/>
    <w:rsid w:val="002D0051"/>
    <w:rsid w:val="002D132E"/>
    <w:rsid w:val="002D1F93"/>
    <w:rsid w:val="002D7732"/>
    <w:rsid w:val="002E009C"/>
    <w:rsid w:val="002E0E79"/>
    <w:rsid w:val="002E1A10"/>
    <w:rsid w:val="002E23DD"/>
    <w:rsid w:val="002E3A50"/>
    <w:rsid w:val="002E3A6A"/>
    <w:rsid w:val="002E3F39"/>
    <w:rsid w:val="002E4122"/>
    <w:rsid w:val="002E4316"/>
    <w:rsid w:val="002E5F33"/>
    <w:rsid w:val="002F2725"/>
    <w:rsid w:val="002F61A3"/>
    <w:rsid w:val="002F7368"/>
    <w:rsid w:val="00300271"/>
    <w:rsid w:val="00300874"/>
    <w:rsid w:val="00300886"/>
    <w:rsid w:val="00302C43"/>
    <w:rsid w:val="00303816"/>
    <w:rsid w:val="00303A47"/>
    <w:rsid w:val="0030426A"/>
    <w:rsid w:val="003042BB"/>
    <w:rsid w:val="00306E87"/>
    <w:rsid w:val="003077F5"/>
    <w:rsid w:val="00307852"/>
    <w:rsid w:val="00310E11"/>
    <w:rsid w:val="00313325"/>
    <w:rsid w:val="00313BCC"/>
    <w:rsid w:val="003148C0"/>
    <w:rsid w:val="0031536A"/>
    <w:rsid w:val="003162FE"/>
    <w:rsid w:val="0031673F"/>
    <w:rsid w:val="00317584"/>
    <w:rsid w:val="00320283"/>
    <w:rsid w:val="003221AC"/>
    <w:rsid w:val="0032267B"/>
    <w:rsid w:val="00322D95"/>
    <w:rsid w:val="00323BB5"/>
    <w:rsid w:val="00323E3B"/>
    <w:rsid w:val="00324D93"/>
    <w:rsid w:val="0032798B"/>
    <w:rsid w:val="00335CF2"/>
    <w:rsid w:val="00336451"/>
    <w:rsid w:val="00336746"/>
    <w:rsid w:val="00346677"/>
    <w:rsid w:val="00347360"/>
    <w:rsid w:val="00347FAF"/>
    <w:rsid w:val="00350758"/>
    <w:rsid w:val="00351065"/>
    <w:rsid w:val="00351D57"/>
    <w:rsid w:val="00353386"/>
    <w:rsid w:val="003533F6"/>
    <w:rsid w:val="00356AAC"/>
    <w:rsid w:val="00357E29"/>
    <w:rsid w:val="00363DD6"/>
    <w:rsid w:val="003655B2"/>
    <w:rsid w:val="00367060"/>
    <w:rsid w:val="00367529"/>
    <w:rsid w:val="00367E0F"/>
    <w:rsid w:val="003701F9"/>
    <w:rsid w:val="0037194C"/>
    <w:rsid w:val="00372FBD"/>
    <w:rsid w:val="00373D7D"/>
    <w:rsid w:val="003742E2"/>
    <w:rsid w:val="003744C5"/>
    <w:rsid w:val="00374E5F"/>
    <w:rsid w:val="00376708"/>
    <w:rsid w:val="003815C8"/>
    <w:rsid w:val="0038188C"/>
    <w:rsid w:val="00381BBB"/>
    <w:rsid w:val="00382216"/>
    <w:rsid w:val="00382F18"/>
    <w:rsid w:val="003832BE"/>
    <w:rsid w:val="003846B9"/>
    <w:rsid w:val="00384C98"/>
    <w:rsid w:val="00385339"/>
    <w:rsid w:val="00386BAC"/>
    <w:rsid w:val="00391297"/>
    <w:rsid w:val="00393456"/>
    <w:rsid w:val="0039622F"/>
    <w:rsid w:val="003A2C3F"/>
    <w:rsid w:val="003A40C9"/>
    <w:rsid w:val="003A5CAD"/>
    <w:rsid w:val="003B02A7"/>
    <w:rsid w:val="003B054B"/>
    <w:rsid w:val="003B141A"/>
    <w:rsid w:val="003B38B1"/>
    <w:rsid w:val="003B4953"/>
    <w:rsid w:val="003B56DD"/>
    <w:rsid w:val="003B6132"/>
    <w:rsid w:val="003B6599"/>
    <w:rsid w:val="003C07C7"/>
    <w:rsid w:val="003C0CF2"/>
    <w:rsid w:val="003C3971"/>
    <w:rsid w:val="003C4D91"/>
    <w:rsid w:val="003C56F7"/>
    <w:rsid w:val="003C5B04"/>
    <w:rsid w:val="003C73F9"/>
    <w:rsid w:val="003C777A"/>
    <w:rsid w:val="003D0408"/>
    <w:rsid w:val="003D1822"/>
    <w:rsid w:val="003D2105"/>
    <w:rsid w:val="003D36B2"/>
    <w:rsid w:val="003D536B"/>
    <w:rsid w:val="003E1763"/>
    <w:rsid w:val="003E56AB"/>
    <w:rsid w:val="003E7377"/>
    <w:rsid w:val="003F1371"/>
    <w:rsid w:val="003F3E8D"/>
    <w:rsid w:val="003F4BFF"/>
    <w:rsid w:val="003F672F"/>
    <w:rsid w:val="00402BE6"/>
    <w:rsid w:val="00404330"/>
    <w:rsid w:val="00404F9A"/>
    <w:rsid w:val="0041023B"/>
    <w:rsid w:val="00410A72"/>
    <w:rsid w:val="00411712"/>
    <w:rsid w:val="00411B6A"/>
    <w:rsid w:val="004120E6"/>
    <w:rsid w:val="00412912"/>
    <w:rsid w:val="0041767D"/>
    <w:rsid w:val="004213C9"/>
    <w:rsid w:val="0042198C"/>
    <w:rsid w:val="00422E5F"/>
    <w:rsid w:val="00423CDE"/>
    <w:rsid w:val="00425BC8"/>
    <w:rsid w:val="00426364"/>
    <w:rsid w:val="00430D78"/>
    <w:rsid w:val="004320A2"/>
    <w:rsid w:val="00435391"/>
    <w:rsid w:val="00436763"/>
    <w:rsid w:val="0044042F"/>
    <w:rsid w:val="0044085C"/>
    <w:rsid w:val="00443B3E"/>
    <w:rsid w:val="00443E9C"/>
    <w:rsid w:val="00444A82"/>
    <w:rsid w:val="004455F0"/>
    <w:rsid w:val="004462FD"/>
    <w:rsid w:val="00447210"/>
    <w:rsid w:val="00451246"/>
    <w:rsid w:val="004519FA"/>
    <w:rsid w:val="004545A7"/>
    <w:rsid w:val="00454898"/>
    <w:rsid w:val="004568B4"/>
    <w:rsid w:val="00465553"/>
    <w:rsid w:val="00467131"/>
    <w:rsid w:val="0047110B"/>
    <w:rsid w:val="0047265C"/>
    <w:rsid w:val="00475134"/>
    <w:rsid w:val="004752BE"/>
    <w:rsid w:val="00476D84"/>
    <w:rsid w:val="00477CFD"/>
    <w:rsid w:val="00483368"/>
    <w:rsid w:val="004833A3"/>
    <w:rsid w:val="00485C14"/>
    <w:rsid w:val="004860ED"/>
    <w:rsid w:val="00486AB8"/>
    <w:rsid w:val="004875BA"/>
    <w:rsid w:val="00494E34"/>
    <w:rsid w:val="00495342"/>
    <w:rsid w:val="00495374"/>
    <w:rsid w:val="0049561B"/>
    <w:rsid w:val="00495A93"/>
    <w:rsid w:val="004A3100"/>
    <w:rsid w:val="004A5379"/>
    <w:rsid w:val="004A5A4F"/>
    <w:rsid w:val="004A6102"/>
    <w:rsid w:val="004B0C34"/>
    <w:rsid w:val="004B0F5D"/>
    <w:rsid w:val="004B3DC8"/>
    <w:rsid w:val="004B4532"/>
    <w:rsid w:val="004B5437"/>
    <w:rsid w:val="004B5C99"/>
    <w:rsid w:val="004B5D27"/>
    <w:rsid w:val="004C0844"/>
    <w:rsid w:val="004C11DB"/>
    <w:rsid w:val="004C4818"/>
    <w:rsid w:val="004C547C"/>
    <w:rsid w:val="004C7A73"/>
    <w:rsid w:val="004D0184"/>
    <w:rsid w:val="004D1122"/>
    <w:rsid w:val="004D2965"/>
    <w:rsid w:val="004D6288"/>
    <w:rsid w:val="004E010E"/>
    <w:rsid w:val="004E180E"/>
    <w:rsid w:val="004E1BA4"/>
    <w:rsid w:val="004E1E0A"/>
    <w:rsid w:val="004E66B6"/>
    <w:rsid w:val="004E6912"/>
    <w:rsid w:val="004F7445"/>
    <w:rsid w:val="004F7539"/>
    <w:rsid w:val="004F7699"/>
    <w:rsid w:val="004F793D"/>
    <w:rsid w:val="004F7F2C"/>
    <w:rsid w:val="005003EE"/>
    <w:rsid w:val="00502B62"/>
    <w:rsid w:val="00502C92"/>
    <w:rsid w:val="00504582"/>
    <w:rsid w:val="00505DCF"/>
    <w:rsid w:val="00510010"/>
    <w:rsid w:val="005120C1"/>
    <w:rsid w:val="00515295"/>
    <w:rsid w:val="005156D3"/>
    <w:rsid w:val="00516265"/>
    <w:rsid w:val="00516C6D"/>
    <w:rsid w:val="00516F70"/>
    <w:rsid w:val="005201E9"/>
    <w:rsid w:val="005204EE"/>
    <w:rsid w:val="00520C5C"/>
    <w:rsid w:val="00521324"/>
    <w:rsid w:val="00521B9E"/>
    <w:rsid w:val="0052234F"/>
    <w:rsid w:val="00522590"/>
    <w:rsid w:val="005228BD"/>
    <w:rsid w:val="00523F3B"/>
    <w:rsid w:val="00525E2B"/>
    <w:rsid w:val="005260BB"/>
    <w:rsid w:val="0052664F"/>
    <w:rsid w:val="00526A3C"/>
    <w:rsid w:val="00530812"/>
    <w:rsid w:val="00531C7C"/>
    <w:rsid w:val="00532CD8"/>
    <w:rsid w:val="0053492B"/>
    <w:rsid w:val="005408C4"/>
    <w:rsid w:val="0054464A"/>
    <w:rsid w:val="00544B58"/>
    <w:rsid w:val="00544D2A"/>
    <w:rsid w:val="0054509F"/>
    <w:rsid w:val="0055143B"/>
    <w:rsid w:val="00551721"/>
    <w:rsid w:val="00551BA0"/>
    <w:rsid w:val="005526C7"/>
    <w:rsid w:val="005533BA"/>
    <w:rsid w:val="00553727"/>
    <w:rsid w:val="00553B39"/>
    <w:rsid w:val="0055612C"/>
    <w:rsid w:val="00560EBD"/>
    <w:rsid w:val="00561B11"/>
    <w:rsid w:val="00562C48"/>
    <w:rsid w:val="00563BCF"/>
    <w:rsid w:val="00564DE3"/>
    <w:rsid w:val="00566829"/>
    <w:rsid w:val="00570D59"/>
    <w:rsid w:val="00570FEB"/>
    <w:rsid w:val="00571EA1"/>
    <w:rsid w:val="00572926"/>
    <w:rsid w:val="00572A31"/>
    <w:rsid w:val="00573369"/>
    <w:rsid w:val="00573386"/>
    <w:rsid w:val="00575365"/>
    <w:rsid w:val="00575F4F"/>
    <w:rsid w:val="005766BA"/>
    <w:rsid w:val="0058136B"/>
    <w:rsid w:val="00582C46"/>
    <w:rsid w:val="0058333B"/>
    <w:rsid w:val="00583F13"/>
    <w:rsid w:val="00584BBF"/>
    <w:rsid w:val="00585032"/>
    <w:rsid w:val="00587362"/>
    <w:rsid w:val="005879FD"/>
    <w:rsid w:val="005927A2"/>
    <w:rsid w:val="005943E2"/>
    <w:rsid w:val="005973DD"/>
    <w:rsid w:val="005A112B"/>
    <w:rsid w:val="005A6247"/>
    <w:rsid w:val="005B0F02"/>
    <w:rsid w:val="005B244F"/>
    <w:rsid w:val="005B2BD3"/>
    <w:rsid w:val="005B2E46"/>
    <w:rsid w:val="005B2F4F"/>
    <w:rsid w:val="005B47C8"/>
    <w:rsid w:val="005B6C4B"/>
    <w:rsid w:val="005B7366"/>
    <w:rsid w:val="005C416A"/>
    <w:rsid w:val="005C647F"/>
    <w:rsid w:val="005C795A"/>
    <w:rsid w:val="005D0463"/>
    <w:rsid w:val="005D16FA"/>
    <w:rsid w:val="005D249A"/>
    <w:rsid w:val="005D3327"/>
    <w:rsid w:val="005D3AB9"/>
    <w:rsid w:val="005D49F2"/>
    <w:rsid w:val="005D5A6F"/>
    <w:rsid w:val="005D6912"/>
    <w:rsid w:val="005D73B1"/>
    <w:rsid w:val="005E2F5E"/>
    <w:rsid w:val="005E3831"/>
    <w:rsid w:val="005E39A4"/>
    <w:rsid w:val="005E55BF"/>
    <w:rsid w:val="005E608A"/>
    <w:rsid w:val="005E67DD"/>
    <w:rsid w:val="005E6862"/>
    <w:rsid w:val="005F42CD"/>
    <w:rsid w:val="005F54E1"/>
    <w:rsid w:val="005F68CF"/>
    <w:rsid w:val="005F6D91"/>
    <w:rsid w:val="0060084A"/>
    <w:rsid w:val="00600A09"/>
    <w:rsid w:val="00604544"/>
    <w:rsid w:val="00606141"/>
    <w:rsid w:val="00606449"/>
    <w:rsid w:val="0060710B"/>
    <w:rsid w:val="0060780B"/>
    <w:rsid w:val="00607C00"/>
    <w:rsid w:val="00611EB2"/>
    <w:rsid w:val="00612ADF"/>
    <w:rsid w:val="006137EC"/>
    <w:rsid w:val="00613E1C"/>
    <w:rsid w:val="006150B8"/>
    <w:rsid w:val="00616DA5"/>
    <w:rsid w:val="00621E8E"/>
    <w:rsid w:val="0062233D"/>
    <w:rsid w:val="006241C4"/>
    <w:rsid w:val="00624286"/>
    <w:rsid w:val="00625307"/>
    <w:rsid w:val="00625941"/>
    <w:rsid w:val="00625D01"/>
    <w:rsid w:val="00627D70"/>
    <w:rsid w:val="00627DAE"/>
    <w:rsid w:val="00631E1A"/>
    <w:rsid w:val="00631EC2"/>
    <w:rsid w:val="00631FBD"/>
    <w:rsid w:val="00633C6D"/>
    <w:rsid w:val="00634706"/>
    <w:rsid w:val="00635873"/>
    <w:rsid w:val="006358DF"/>
    <w:rsid w:val="00635DED"/>
    <w:rsid w:val="00637D80"/>
    <w:rsid w:val="00640589"/>
    <w:rsid w:val="006421CE"/>
    <w:rsid w:val="00643942"/>
    <w:rsid w:val="00644739"/>
    <w:rsid w:val="00644B12"/>
    <w:rsid w:val="00645625"/>
    <w:rsid w:val="006457D0"/>
    <w:rsid w:val="0064586A"/>
    <w:rsid w:val="00645A7A"/>
    <w:rsid w:val="0064784E"/>
    <w:rsid w:val="0065018F"/>
    <w:rsid w:val="00652DC8"/>
    <w:rsid w:val="00653248"/>
    <w:rsid w:val="00653E7A"/>
    <w:rsid w:val="0065592F"/>
    <w:rsid w:val="006564ED"/>
    <w:rsid w:val="00663156"/>
    <w:rsid w:val="00663CB0"/>
    <w:rsid w:val="00663E43"/>
    <w:rsid w:val="0066710F"/>
    <w:rsid w:val="00671145"/>
    <w:rsid w:val="006747A5"/>
    <w:rsid w:val="0067583D"/>
    <w:rsid w:val="00675BF5"/>
    <w:rsid w:val="00676A4A"/>
    <w:rsid w:val="00676E40"/>
    <w:rsid w:val="00680546"/>
    <w:rsid w:val="00684965"/>
    <w:rsid w:val="006862CB"/>
    <w:rsid w:val="00690619"/>
    <w:rsid w:val="00690A5D"/>
    <w:rsid w:val="006911B0"/>
    <w:rsid w:val="006912F0"/>
    <w:rsid w:val="00694498"/>
    <w:rsid w:val="006956DA"/>
    <w:rsid w:val="006961FB"/>
    <w:rsid w:val="006A0662"/>
    <w:rsid w:val="006A4811"/>
    <w:rsid w:val="006A4E64"/>
    <w:rsid w:val="006A59EF"/>
    <w:rsid w:val="006A7ABE"/>
    <w:rsid w:val="006B16CF"/>
    <w:rsid w:val="006B1ADC"/>
    <w:rsid w:val="006B4E7A"/>
    <w:rsid w:val="006B5682"/>
    <w:rsid w:val="006B7802"/>
    <w:rsid w:val="006C2211"/>
    <w:rsid w:val="006C2C2C"/>
    <w:rsid w:val="006C3026"/>
    <w:rsid w:val="006C3922"/>
    <w:rsid w:val="006C4564"/>
    <w:rsid w:val="006C556F"/>
    <w:rsid w:val="006C5BDB"/>
    <w:rsid w:val="006C663B"/>
    <w:rsid w:val="006C6ABF"/>
    <w:rsid w:val="006D0216"/>
    <w:rsid w:val="006D1917"/>
    <w:rsid w:val="006D2DFD"/>
    <w:rsid w:val="006D3144"/>
    <w:rsid w:val="006D3308"/>
    <w:rsid w:val="006D4021"/>
    <w:rsid w:val="006D74DC"/>
    <w:rsid w:val="006E07AD"/>
    <w:rsid w:val="006E1AF0"/>
    <w:rsid w:val="006E34B7"/>
    <w:rsid w:val="006E3910"/>
    <w:rsid w:val="006E57A1"/>
    <w:rsid w:val="006E61C4"/>
    <w:rsid w:val="006E7336"/>
    <w:rsid w:val="006E7B46"/>
    <w:rsid w:val="006E7C67"/>
    <w:rsid w:val="006F0D26"/>
    <w:rsid w:val="006F1727"/>
    <w:rsid w:val="006F2E43"/>
    <w:rsid w:val="006F2E92"/>
    <w:rsid w:val="006F48DF"/>
    <w:rsid w:val="006F6918"/>
    <w:rsid w:val="006F74C5"/>
    <w:rsid w:val="00700207"/>
    <w:rsid w:val="00702594"/>
    <w:rsid w:val="0070388F"/>
    <w:rsid w:val="0070525F"/>
    <w:rsid w:val="007062F1"/>
    <w:rsid w:val="007067CA"/>
    <w:rsid w:val="007107ED"/>
    <w:rsid w:val="00711AAC"/>
    <w:rsid w:val="0071244F"/>
    <w:rsid w:val="007137E5"/>
    <w:rsid w:val="00714839"/>
    <w:rsid w:val="00714AB3"/>
    <w:rsid w:val="0071521D"/>
    <w:rsid w:val="00715ADB"/>
    <w:rsid w:val="0071745B"/>
    <w:rsid w:val="00717C00"/>
    <w:rsid w:val="00720D6A"/>
    <w:rsid w:val="00723610"/>
    <w:rsid w:val="007258C4"/>
    <w:rsid w:val="00732117"/>
    <w:rsid w:val="007330DB"/>
    <w:rsid w:val="00737012"/>
    <w:rsid w:val="00737471"/>
    <w:rsid w:val="007377F2"/>
    <w:rsid w:val="007417B5"/>
    <w:rsid w:val="00743952"/>
    <w:rsid w:val="007446BB"/>
    <w:rsid w:val="00744F88"/>
    <w:rsid w:val="007450C2"/>
    <w:rsid w:val="00745587"/>
    <w:rsid w:val="00750505"/>
    <w:rsid w:val="007519EB"/>
    <w:rsid w:val="0075230E"/>
    <w:rsid w:val="0075253E"/>
    <w:rsid w:val="00752590"/>
    <w:rsid w:val="0075424D"/>
    <w:rsid w:val="00755953"/>
    <w:rsid w:val="007576DA"/>
    <w:rsid w:val="007612D2"/>
    <w:rsid w:val="007616F6"/>
    <w:rsid w:val="0077024D"/>
    <w:rsid w:val="0077096E"/>
    <w:rsid w:val="007713A0"/>
    <w:rsid w:val="007717AE"/>
    <w:rsid w:val="00771B31"/>
    <w:rsid w:val="00771D0C"/>
    <w:rsid w:val="0077215F"/>
    <w:rsid w:val="00773D93"/>
    <w:rsid w:val="007749EB"/>
    <w:rsid w:val="0077628E"/>
    <w:rsid w:val="007774EC"/>
    <w:rsid w:val="00784606"/>
    <w:rsid w:val="007851B1"/>
    <w:rsid w:val="007860F8"/>
    <w:rsid w:val="00787C26"/>
    <w:rsid w:val="0079114F"/>
    <w:rsid w:val="00791649"/>
    <w:rsid w:val="007929F1"/>
    <w:rsid w:val="0079321B"/>
    <w:rsid w:val="00793332"/>
    <w:rsid w:val="00793A2E"/>
    <w:rsid w:val="0079426C"/>
    <w:rsid w:val="00796CE5"/>
    <w:rsid w:val="007A0F04"/>
    <w:rsid w:val="007A1807"/>
    <w:rsid w:val="007A1E14"/>
    <w:rsid w:val="007A283D"/>
    <w:rsid w:val="007A5555"/>
    <w:rsid w:val="007A5B6F"/>
    <w:rsid w:val="007A5CFB"/>
    <w:rsid w:val="007A7EC1"/>
    <w:rsid w:val="007B271A"/>
    <w:rsid w:val="007B6876"/>
    <w:rsid w:val="007B7201"/>
    <w:rsid w:val="007B7468"/>
    <w:rsid w:val="007B7F47"/>
    <w:rsid w:val="007C0E69"/>
    <w:rsid w:val="007C113E"/>
    <w:rsid w:val="007C11C9"/>
    <w:rsid w:val="007D4F81"/>
    <w:rsid w:val="007D6DEC"/>
    <w:rsid w:val="007D6E87"/>
    <w:rsid w:val="007E1D88"/>
    <w:rsid w:val="007E1E08"/>
    <w:rsid w:val="007E4E0A"/>
    <w:rsid w:val="007E7AB2"/>
    <w:rsid w:val="007F06DF"/>
    <w:rsid w:val="007F24C8"/>
    <w:rsid w:val="007F271F"/>
    <w:rsid w:val="007F59A2"/>
    <w:rsid w:val="007F6422"/>
    <w:rsid w:val="007F6B84"/>
    <w:rsid w:val="007F6E11"/>
    <w:rsid w:val="008028E6"/>
    <w:rsid w:val="0080433F"/>
    <w:rsid w:val="00804560"/>
    <w:rsid w:val="008058F7"/>
    <w:rsid w:val="008106C1"/>
    <w:rsid w:val="008112CD"/>
    <w:rsid w:val="00812936"/>
    <w:rsid w:val="00813F6A"/>
    <w:rsid w:val="0081435B"/>
    <w:rsid w:val="0081474A"/>
    <w:rsid w:val="008148DD"/>
    <w:rsid w:val="00816DE5"/>
    <w:rsid w:val="00821B0B"/>
    <w:rsid w:val="00823E9F"/>
    <w:rsid w:val="00825E17"/>
    <w:rsid w:val="0082662D"/>
    <w:rsid w:val="00826D99"/>
    <w:rsid w:val="0083074E"/>
    <w:rsid w:val="00830B7A"/>
    <w:rsid w:val="0083176E"/>
    <w:rsid w:val="0083331B"/>
    <w:rsid w:val="00835986"/>
    <w:rsid w:val="0083794E"/>
    <w:rsid w:val="00837E08"/>
    <w:rsid w:val="0084229C"/>
    <w:rsid w:val="00843F35"/>
    <w:rsid w:val="00844A71"/>
    <w:rsid w:val="0084530B"/>
    <w:rsid w:val="00847E88"/>
    <w:rsid w:val="00851BA6"/>
    <w:rsid w:val="0085404D"/>
    <w:rsid w:val="0085470B"/>
    <w:rsid w:val="00855E09"/>
    <w:rsid w:val="0086136A"/>
    <w:rsid w:val="00863138"/>
    <w:rsid w:val="008654C6"/>
    <w:rsid w:val="008670AD"/>
    <w:rsid w:val="008679CC"/>
    <w:rsid w:val="0087259D"/>
    <w:rsid w:val="008733AD"/>
    <w:rsid w:val="008736A1"/>
    <w:rsid w:val="00873A76"/>
    <w:rsid w:val="008757AA"/>
    <w:rsid w:val="0088015F"/>
    <w:rsid w:val="00884342"/>
    <w:rsid w:val="008848C7"/>
    <w:rsid w:val="00886BAC"/>
    <w:rsid w:val="00887A43"/>
    <w:rsid w:val="00890AA1"/>
    <w:rsid w:val="00891B96"/>
    <w:rsid w:val="008923C7"/>
    <w:rsid w:val="00893C72"/>
    <w:rsid w:val="00893E72"/>
    <w:rsid w:val="00894650"/>
    <w:rsid w:val="008A1E53"/>
    <w:rsid w:val="008A3A10"/>
    <w:rsid w:val="008A513E"/>
    <w:rsid w:val="008B0129"/>
    <w:rsid w:val="008B0401"/>
    <w:rsid w:val="008B1691"/>
    <w:rsid w:val="008B315F"/>
    <w:rsid w:val="008B5C50"/>
    <w:rsid w:val="008B6778"/>
    <w:rsid w:val="008B7588"/>
    <w:rsid w:val="008C225F"/>
    <w:rsid w:val="008C3324"/>
    <w:rsid w:val="008C4416"/>
    <w:rsid w:val="008C57D1"/>
    <w:rsid w:val="008C60EF"/>
    <w:rsid w:val="008C694B"/>
    <w:rsid w:val="008C7884"/>
    <w:rsid w:val="008D000F"/>
    <w:rsid w:val="008D2C56"/>
    <w:rsid w:val="008D31E2"/>
    <w:rsid w:val="008D41AF"/>
    <w:rsid w:val="008D4AD4"/>
    <w:rsid w:val="008D744F"/>
    <w:rsid w:val="008E03F5"/>
    <w:rsid w:val="008E21C7"/>
    <w:rsid w:val="008E31DF"/>
    <w:rsid w:val="008E3D8C"/>
    <w:rsid w:val="008E4F1A"/>
    <w:rsid w:val="008E58D1"/>
    <w:rsid w:val="008E690E"/>
    <w:rsid w:val="008F141D"/>
    <w:rsid w:val="008F2035"/>
    <w:rsid w:val="008F24EE"/>
    <w:rsid w:val="008F2C37"/>
    <w:rsid w:val="008F3A2D"/>
    <w:rsid w:val="008F3C54"/>
    <w:rsid w:val="008F6EAA"/>
    <w:rsid w:val="00902C9F"/>
    <w:rsid w:val="009067FD"/>
    <w:rsid w:val="00907362"/>
    <w:rsid w:val="00913243"/>
    <w:rsid w:val="00913B2F"/>
    <w:rsid w:val="00915A68"/>
    <w:rsid w:val="0091647D"/>
    <w:rsid w:val="00920996"/>
    <w:rsid w:val="00921F5A"/>
    <w:rsid w:val="00927BC1"/>
    <w:rsid w:val="009305A2"/>
    <w:rsid w:val="00931181"/>
    <w:rsid w:val="00931B97"/>
    <w:rsid w:val="00932F0D"/>
    <w:rsid w:val="00933153"/>
    <w:rsid w:val="00933319"/>
    <w:rsid w:val="009336F8"/>
    <w:rsid w:val="00933A0F"/>
    <w:rsid w:val="00933A83"/>
    <w:rsid w:val="009373C9"/>
    <w:rsid w:val="0093756D"/>
    <w:rsid w:val="00937B8E"/>
    <w:rsid w:val="00941A9C"/>
    <w:rsid w:val="00942212"/>
    <w:rsid w:val="00942403"/>
    <w:rsid w:val="009431A6"/>
    <w:rsid w:val="0094333D"/>
    <w:rsid w:val="00943BA7"/>
    <w:rsid w:val="00943F44"/>
    <w:rsid w:val="009449D1"/>
    <w:rsid w:val="00946112"/>
    <w:rsid w:val="009464F6"/>
    <w:rsid w:val="00946675"/>
    <w:rsid w:val="00946B20"/>
    <w:rsid w:val="009470FE"/>
    <w:rsid w:val="009505EA"/>
    <w:rsid w:val="00952BF4"/>
    <w:rsid w:val="009533DC"/>
    <w:rsid w:val="00954462"/>
    <w:rsid w:val="009551C1"/>
    <w:rsid w:val="00955658"/>
    <w:rsid w:val="0095653C"/>
    <w:rsid w:val="00957893"/>
    <w:rsid w:val="00957E9F"/>
    <w:rsid w:val="00962541"/>
    <w:rsid w:val="00971E23"/>
    <w:rsid w:val="0097228E"/>
    <w:rsid w:val="00972A06"/>
    <w:rsid w:val="00972B90"/>
    <w:rsid w:val="00974513"/>
    <w:rsid w:val="00977C02"/>
    <w:rsid w:val="00980CF3"/>
    <w:rsid w:val="00981FF6"/>
    <w:rsid w:val="0098274B"/>
    <w:rsid w:val="00984D32"/>
    <w:rsid w:val="00984EA2"/>
    <w:rsid w:val="00985026"/>
    <w:rsid w:val="0098514A"/>
    <w:rsid w:val="009853F6"/>
    <w:rsid w:val="00986265"/>
    <w:rsid w:val="009870A2"/>
    <w:rsid w:val="0098747A"/>
    <w:rsid w:val="009876CE"/>
    <w:rsid w:val="00987FB3"/>
    <w:rsid w:val="00991122"/>
    <w:rsid w:val="0099112A"/>
    <w:rsid w:val="009914E1"/>
    <w:rsid w:val="009937C0"/>
    <w:rsid w:val="0099440D"/>
    <w:rsid w:val="00995CE3"/>
    <w:rsid w:val="009963E4"/>
    <w:rsid w:val="00996BB5"/>
    <w:rsid w:val="009A0D46"/>
    <w:rsid w:val="009A47C5"/>
    <w:rsid w:val="009A60E9"/>
    <w:rsid w:val="009A769E"/>
    <w:rsid w:val="009B0F8C"/>
    <w:rsid w:val="009B42B2"/>
    <w:rsid w:val="009B6EEF"/>
    <w:rsid w:val="009C2865"/>
    <w:rsid w:val="009C2B56"/>
    <w:rsid w:val="009C62B2"/>
    <w:rsid w:val="009C695D"/>
    <w:rsid w:val="009C6B1F"/>
    <w:rsid w:val="009D0F12"/>
    <w:rsid w:val="009D1975"/>
    <w:rsid w:val="009D401E"/>
    <w:rsid w:val="009D43AD"/>
    <w:rsid w:val="009D7186"/>
    <w:rsid w:val="009D7E16"/>
    <w:rsid w:val="009E0617"/>
    <w:rsid w:val="009E0D87"/>
    <w:rsid w:val="009E2D5E"/>
    <w:rsid w:val="009E559D"/>
    <w:rsid w:val="009F1871"/>
    <w:rsid w:val="009F4E04"/>
    <w:rsid w:val="009F551A"/>
    <w:rsid w:val="009F6D4E"/>
    <w:rsid w:val="00A00F19"/>
    <w:rsid w:val="00A01070"/>
    <w:rsid w:val="00A02F12"/>
    <w:rsid w:val="00A07071"/>
    <w:rsid w:val="00A07A3E"/>
    <w:rsid w:val="00A10644"/>
    <w:rsid w:val="00A120CF"/>
    <w:rsid w:val="00A13B7B"/>
    <w:rsid w:val="00A15827"/>
    <w:rsid w:val="00A16B45"/>
    <w:rsid w:val="00A16E45"/>
    <w:rsid w:val="00A21361"/>
    <w:rsid w:val="00A21554"/>
    <w:rsid w:val="00A229D7"/>
    <w:rsid w:val="00A248AF"/>
    <w:rsid w:val="00A24E95"/>
    <w:rsid w:val="00A27B8E"/>
    <w:rsid w:val="00A32A55"/>
    <w:rsid w:val="00A3422A"/>
    <w:rsid w:val="00A34BA3"/>
    <w:rsid w:val="00A34F4A"/>
    <w:rsid w:val="00A361BA"/>
    <w:rsid w:val="00A40681"/>
    <w:rsid w:val="00A42247"/>
    <w:rsid w:val="00A428A0"/>
    <w:rsid w:val="00A42F03"/>
    <w:rsid w:val="00A44878"/>
    <w:rsid w:val="00A45448"/>
    <w:rsid w:val="00A4614A"/>
    <w:rsid w:val="00A50E3A"/>
    <w:rsid w:val="00A52CAF"/>
    <w:rsid w:val="00A53794"/>
    <w:rsid w:val="00A54F69"/>
    <w:rsid w:val="00A569F4"/>
    <w:rsid w:val="00A6048E"/>
    <w:rsid w:val="00A61475"/>
    <w:rsid w:val="00A64747"/>
    <w:rsid w:val="00A67011"/>
    <w:rsid w:val="00A7184C"/>
    <w:rsid w:val="00A71FCB"/>
    <w:rsid w:val="00A73A41"/>
    <w:rsid w:val="00A73BEF"/>
    <w:rsid w:val="00A743D9"/>
    <w:rsid w:val="00A75F32"/>
    <w:rsid w:val="00A82714"/>
    <w:rsid w:val="00A82D11"/>
    <w:rsid w:val="00A84086"/>
    <w:rsid w:val="00A8446E"/>
    <w:rsid w:val="00A877BF"/>
    <w:rsid w:val="00A9351E"/>
    <w:rsid w:val="00A93626"/>
    <w:rsid w:val="00A96309"/>
    <w:rsid w:val="00A97240"/>
    <w:rsid w:val="00A9763F"/>
    <w:rsid w:val="00AA0392"/>
    <w:rsid w:val="00AA25F6"/>
    <w:rsid w:val="00AA3901"/>
    <w:rsid w:val="00AA781A"/>
    <w:rsid w:val="00AA7E59"/>
    <w:rsid w:val="00AB0E53"/>
    <w:rsid w:val="00AB5C2E"/>
    <w:rsid w:val="00AC37E8"/>
    <w:rsid w:val="00AC3E1C"/>
    <w:rsid w:val="00AC409A"/>
    <w:rsid w:val="00AC4D42"/>
    <w:rsid w:val="00AC7754"/>
    <w:rsid w:val="00AD1797"/>
    <w:rsid w:val="00AD1CDE"/>
    <w:rsid w:val="00AD4E71"/>
    <w:rsid w:val="00AD5629"/>
    <w:rsid w:val="00AD5D07"/>
    <w:rsid w:val="00AD5DAA"/>
    <w:rsid w:val="00AE0057"/>
    <w:rsid w:val="00AE068A"/>
    <w:rsid w:val="00AE139A"/>
    <w:rsid w:val="00AE2933"/>
    <w:rsid w:val="00AE31B2"/>
    <w:rsid w:val="00AE6052"/>
    <w:rsid w:val="00AE71C4"/>
    <w:rsid w:val="00AE75F5"/>
    <w:rsid w:val="00AF51C6"/>
    <w:rsid w:val="00AF7E62"/>
    <w:rsid w:val="00B007DE"/>
    <w:rsid w:val="00B01210"/>
    <w:rsid w:val="00B05FCB"/>
    <w:rsid w:val="00B07B09"/>
    <w:rsid w:val="00B10052"/>
    <w:rsid w:val="00B116DD"/>
    <w:rsid w:val="00B12BC4"/>
    <w:rsid w:val="00B1358A"/>
    <w:rsid w:val="00B22B4A"/>
    <w:rsid w:val="00B23008"/>
    <w:rsid w:val="00B23983"/>
    <w:rsid w:val="00B25DAA"/>
    <w:rsid w:val="00B2797A"/>
    <w:rsid w:val="00B32432"/>
    <w:rsid w:val="00B32659"/>
    <w:rsid w:val="00B32BBB"/>
    <w:rsid w:val="00B36205"/>
    <w:rsid w:val="00B3744E"/>
    <w:rsid w:val="00B37F5E"/>
    <w:rsid w:val="00B401BC"/>
    <w:rsid w:val="00B4203D"/>
    <w:rsid w:val="00B43D7A"/>
    <w:rsid w:val="00B44464"/>
    <w:rsid w:val="00B450F7"/>
    <w:rsid w:val="00B4639F"/>
    <w:rsid w:val="00B46460"/>
    <w:rsid w:val="00B4649F"/>
    <w:rsid w:val="00B50F58"/>
    <w:rsid w:val="00B51826"/>
    <w:rsid w:val="00B51F84"/>
    <w:rsid w:val="00B53442"/>
    <w:rsid w:val="00B53E6D"/>
    <w:rsid w:val="00B54896"/>
    <w:rsid w:val="00B548DA"/>
    <w:rsid w:val="00B54FD1"/>
    <w:rsid w:val="00B571CE"/>
    <w:rsid w:val="00B57A4B"/>
    <w:rsid w:val="00B57DED"/>
    <w:rsid w:val="00B60A65"/>
    <w:rsid w:val="00B62D8C"/>
    <w:rsid w:val="00B62DEF"/>
    <w:rsid w:val="00B638BD"/>
    <w:rsid w:val="00B671CF"/>
    <w:rsid w:val="00B813C0"/>
    <w:rsid w:val="00B8160D"/>
    <w:rsid w:val="00B83311"/>
    <w:rsid w:val="00B85434"/>
    <w:rsid w:val="00B85623"/>
    <w:rsid w:val="00B866F1"/>
    <w:rsid w:val="00B9097F"/>
    <w:rsid w:val="00B90CAA"/>
    <w:rsid w:val="00B90EF0"/>
    <w:rsid w:val="00B93FE4"/>
    <w:rsid w:val="00B96334"/>
    <w:rsid w:val="00B97C08"/>
    <w:rsid w:val="00B97CB7"/>
    <w:rsid w:val="00B97D15"/>
    <w:rsid w:val="00BA117E"/>
    <w:rsid w:val="00BA38A9"/>
    <w:rsid w:val="00BA4702"/>
    <w:rsid w:val="00BA49E9"/>
    <w:rsid w:val="00BA4E64"/>
    <w:rsid w:val="00BA75B1"/>
    <w:rsid w:val="00BA7DEA"/>
    <w:rsid w:val="00BB1BAC"/>
    <w:rsid w:val="00BB1DBD"/>
    <w:rsid w:val="00BB5E52"/>
    <w:rsid w:val="00BB6C83"/>
    <w:rsid w:val="00BC10EE"/>
    <w:rsid w:val="00BC23F5"/>
    <w:rsid w:val="00BC46A2"/>
    <w:rsid w:val="00BC4E52"/>
    <w:rsid w:val="00BC5895"/>
    <w:rsid w:val="00BC750B"/>
    <w:rsid w:val="00BD0349"/>
    <w:rsid w:val="00BD1F98"/>
    <w:rsid w:val="00BD253F"/>
    <w:rsid w:val="00BD2DA5"/>
    <w:rsid w:val="00BD379F"/>
    <w:rsid w:val="00BD3D3E"/>
    <w:rsid w:val="00BD6A24"/>
    <w:rsid w:val="00BD7007"/>
    <w:rsid w:val="00BE1680"/>
    <w:rsid w:val="00BE374C"/>
    <w:rsid w:val="00BE381D"/>
    <w:rsid w:val="00BE38A2"/>
    <w:rsid w:val="00BF0C3B"/>
    <w:rsid w:val="00BF0E5B"/>
    <w:rsid w:val="00BF2D03"/>
    <w:rsid w:val="00BF4952"/>
    <w:rsid w:val="00BF78A8"/>
    <w:rsid w:val="00C00DD1"/>
    <w:rsid w:val="00C00F95"/>
    <w:rsid w:val="00C028B1"/>
    <w:rsid w:val="00C0390D"/>
    <w:rsid w:val="00C05558"/>
    <w:rsid w:val="00C056DA"/>
    <w:rsid w:val="00C05B24"/>
    <w:rsid w:val="00C1060C"/>
    <w:rsid w:val="00C13E8B"/>
    <w:rsid w:val="00C14DE9"/>
    <w:rsid w:val="00C16884"/>
    <w:rsid w:val="00C17082"/>
    <w:rsid w:val="00C1784C"/>
    <w:rsid w:val="00C23CA9"/>
    <w:rsid w:val="00C30E99"/>
    <w:rsid w:val="00C31B60"/>
    <w:rsid w:val="00C32D63"/>
    <w:rsid w:val="00C3316B"/>
    <w:rsid w:val="00C3449E"/>
    <w:rsid w:val="00C34912"/>
    <w:rsid w:val="00C34B3A"/>
    <w:rsid w:val="00C35E95"/>
    <w:rsid w:val="00C360A5"/>
    <w:rsid w:val="00C362F1"/>
    <w:rsid w:val="00C36883"/>
    <w:rsid w:val="00C36C53"/>
    <w:rsid w:val="00C372F3"/>
    <w:rsid w:val="00C37761"/>
    <w:rsid w:val="00C404CA"/>
    <w:rsid w:val="00C417D2"/>
    <w:rsid w:val="00C427AC"/>
    <w:rsid w:val="00C42A93"/>
    <w:rsid w:val="00C440F5"/>
    <w:rsid w:val="00C451B7"/>
    <w:rsid w:val="00C45F9D"/>
    <w:rsid w:val="00C4636B"/>
    <w:rsid w:val="00C47B96"/>
    <w:rsid w:val="00C518D6"/>
    <w:rsid w:val="00C51C9E"/>
    <w:rsid w:val="00C53D71"/>
    <w:rsid w:val="00C56B1F"/>
    <w:rsid w:val="00C56F9C"/>
    <w:rsid w:val="00C56FDF"/>
    <w:rsid w:val="00C57243"/>
    <w:rsid w:val="00C61E6E"/>
    <w:rsid w:val="00C63593"/>
    <w:rsid w:val="00C63D95"/>
    <w:rsid w:val="00C65D86"/>
    <w:rsid w:val="00C6779C"/>
    <w:rsid w:val="00C713A6"/>
    <w:rsid w:val="00C738D9"/>
    <w:rsid w:val="00C74A97"/>
    <w:rsid w:val="00C76FDD"/>
    <w:rsid w:val="00C815D4"/>
    <w:rsid w:val="00C824DC"/>
    <w:rsid w:val="00C8308C"/>
    <w:rsid w:val="00C84CB6"/>
    <w:rsid w:val="00C8502B"/>
    <w:rsid w:val="00C85710"/>
    <w:rsid w:val="00C87867"/>
    <w:rsid w:val="00C90F95"/>
    <w:rsid w:val="00C91BE5"/>
    <w:rsid w:val="00C93AC5"/>
    <w:rsid w:val="00C94954"/>
    <w:rsid w:val="00C95419"/>
    <w:rsid w:val="00C97363"/>
    <w:rsid w:val="00CA0D69"/>
    <w:rsid w:val="00CA60BA"/>
    <w:rsid w:val="00CB1F75"/>
    <w:rsid w:val="00CB6A58"/>
    <w:rsid w:val="00CC02BB"/>
    <w:rsid w:val="00CC052D"/>
    <w:rsid w:val="00CC1637"/>
    <w:rsid w:val="00CC2459"/>
    <w:rsid w:val="00CC4BB5"/>
    <w:rsid w:val="00CC4ED0"/>
    <w:rsid w:val="00CC4F7F"/>
    <w:rsid w:val="00CD1603"/>
    <w:rsid w:val="00CD177D"/>
    <w:rsid w:val="00CD56FD"/>
    <w:rsid w:val="00CD586E"/>
    <w:rsid w:val="00CE2190"/>
    <w:rsid w:val="00CE47F7"/>
    <w:rsid w:val="00CE4D7E"/>
    <w:rsid w:val="00CE6301"/>
    <w:rsid w:val="00CE662B"/>
    <w:rsid w:val="00CE783F"/>
    <w:rsid w:val="00CF0A7C"/>
    <w:rsid w:val="00CF11A2"/>
    <w:rsid w:val="00CF26DE"/>
    <w:rsid w:val="00CF3183"/>
    <w:rsid w:val="00CF7A25"/>
    <w:rsid w:val="00D00648"/>
    <w:rsid w:val="00D00944"/>
    <w:rsid w:val="00D02471"/>
    <w:rsid w:val="00D03D81"/>
    <w:rsid w:val="00D04ED6"/>
    <w:rsid w:val="00D062B7"/>
    <w:rsid w:val="00D063F9"/>
    <w:rsid w:val="00D131CF"/>
    <w:rsid w:val="00D137D9"/>
    <w:rsid w:val="00D13B65"/>
    <w:rsid w:val="00D1413A"/>
    <w:rsid w:val="00D17917"/>
    <w:rsid w:val="00D21A11"/>
    <w:rsid w:val="00D21E6F"/>
    <w:rsid w:val="00D247C4"/>
    <w:rsid w:val="00D26A32"/>
    <w:rsid w:val="00D30443"/>
    <w:rsid w:val="00D309E7"/>
    <w:rsid w:val="00D3331D"/>
    <w:rsid w:val="00D3403C"/>
    <w:rsid w:val="00D37D15"/>
    <w:rsid w:val="00D37F25"/>
    <w:rsid w:val="00D451B1"/>
    <w:rsid w:val="00D47F36"/>
    <w:rsid w:val="00D47F52"/>
    <w:rsid w:val="00D52A81"/>
    <w:rsid w:val="00D54733"/>
    <w:rsid w:val="00D54E5C"/>
    <w:rsid w:val="00D55BC6"/>
    <w:rsid w:val="00D5636F"/>
    <w:rsid w:val="00D56F19"/>
    <w:rsid w:val="00D56F9A"/>
    <w:rsid w:val="00D600E8"/>
    <w:rsid w:val="00D60975"/>
    <w:rsid w:val="00D63038"/>
    <w:rsid w:val="00D676E1"/>
    <w:rsid w:val="00D6798B"/>
    <w:rsid w:val="00D76E18"/>
    <w:rsid w:val="00D77E7D"/>
    <w:rsid w:val="00D829EC"/>
    <w:rsid w:val="00D838AC"/>
    <w:rsid w:val="00D83CBD"/>
    <w:rsid w:val="00D84527"/>
    <w:rsid w:val="00D85CB9"/>
    <w:rsid w:val="00D9070E"/>
    <w:rsid w:val="00D90F56"/>
    <w:rsid w:val="00D93CE4"/>
    <w:rsid w:val="00D948F6"/>
    <w:rsid w:val="00D9600B"/>
    <w:rsid w:val="00DA0233"/>
    <w:rsid w:val="00DA09FC"/>
    <w:rsid w:val="00DA277B"/>
    <w:rsid w:val="00DA3F51"/>
    <w:rsid w:val="00DA59BD"/>
    <w:rsid w:val="00DA69C2"/>
    <w:rsid w:val="00DB0C65"/>
    <w:rsid w:val="00DB2082"/>
    <w:rsid w:val="00DB6740"/>
    <w:rsid w:val="00DB7E23"/>
    <w:rsid w:val="00DC1B52"/>
    <w:rsid w:val="00DC2575"/>
    <w:rsid w:val="00DC2836"/>
    <w:rsid w:val="00DC3122"/>
    <w:rsid w:val="00DC6F80"/>
    <w:rsid w:val="00DC7886"/>
    <w:rsid w:val="00DC7C7F"/>
    <w:rsid w:val="00DD087D"/>
    <w:rsid w:val="00DD26DF"/>
    <w:rsid w:val="00DD38C0"/>
    <w:rsid w:val="00DD4565"/>
    <w:rsid w:val="00DD490D"/>
    <w:rsid w:val="00DD5EA1"/>
    <w:rsid w:val="00DE08CA"/>
    <w:rsid w:val="00DE0913"/>
    <w:rsid w:val="00DE1379"/>
    <w:rsid w:val="00DE25B1"/>
    <w:rsid w:val="00DE27FF"/>
    <w:rsid w:val="00DE562A"/>
    <w:rsid w:val="00DF1270"/>
    <w:rsid w:val="00DF3F8C"/>
    <w:rsid w:val="00DF4D95"/>
    <w:rsid w:val="00DF67A9"/>
    <w:rsid w:val="00E01E82"/>
    <w:rsid w:val="00E020A7"/>
    <w:rsid w:val="00E02DEB"/>
    <w:rsid w:val="00E030A8"/>
    <w:rsid w:val="00E034FE"/>
    <w:rsid w:val="00E05775"/>
    <w:rsid w:val="00E0637F"/>
    <w:rsid w:val="00E10809"/>
    <w:rsid w:val="00E15D82"/>
    <w:rsid w:val="00E16277"/>
    <w:rsid w:val="00E16A5B"/>
    <w:rsid w:val="00E172DA"/>
    <w:rsid w:val="00E174C1"/>
    <w:rsid w:val="00E20AAE"/>
    <w:rsid w:val="00E21B0D"/>
    <w:rsid w:val="00E244D1"/>
    <w:rsid w:val="00E2490A"/>
    <w:rsid w:val="00E259B0"/>
    <w:rsid w:val="00E265F2"/>
    <w:rsid w:val="00E2685E"/>
    <w:rsid w:val="00E26D8B"/>
    <w:rsid w:val="00E26EEF"/>
    <w:rsid w:val="00E272B8"/>
    <w:rsid w:val="00E37417"/>
    <w:rsid w:val="00E4019A"/>
    <w:rsid w:val="00E41290"/>
    <w:rsid w:val="00E42A61"/>
    <w:rsid w:val="00E44640"/>
    <w:rsid w:val="00E44C13"/>
    <w:rsid w:val="00E465F3"/>
    <w:rsid w:val="00E53531"/>
    <w:rsid w:val="00E5568E"/>
    <w:rsid w:val="00E559D5"/>
    <w:rsid w:val="00E55F5F"/>
    <w:rsid w:val="00E567D6"/>
    <w:rsid w:val="00E57AA7"/>
    <w:rsid w:val="00E62232"/>
    <w:rsid w:val="00E6318E"/>
    <w:rsid w:val="00E63A04"/>
    <w:rsid w:val="00E64474"/>
    <w:rsid w:val="00E66729"/>
    <w:rsid w:val="00E7160C"/>
    <w:rsid w:val="00E749D6"/>
    <w:rsid w:val="00E81A92"/>
    <w:rsid w:val="00E821D5"/>
    <w:rsid w:val="00E850ED"/>
    <w:rsid w:val="00E85126"/>
    <w:rsid w:val="00E863D9"/>
    <w:rsid w:val="00E8720E"/>
    <w:rsid w:val="00E87699"/>
    <w:rsid w:val="00E9174E"/>
    <w:rsid w:val="00E93562"/>
    <w:rsid w:val="00E9423F"/>
    <w:rsid w:val="00E9456B"/>
    <w:rsid w:val="00EA2223"/>
    <w:rsid w:val="00EA462A"/>
    <w:rsid w:val="00EA4D20"/>
    <w:rsid w:val="00EA78A0"/>
    <w:rsid w:val="00EB0E28"/>
    <w:rsid w:val="00EB2563"/>
    <w:rsid w:val="00EB3BF8"/>
    <w:rsid w:val="00EB3E4D"/>
    <w:rsid w:val="00EC026E"/>
    <w:rsid w:val="00EC1739"/>
    <w:rsid w:val="00EC28BC"/>
    <w:rsid w:val="00EC4025"/>
    <w:rsid w:val="00EC58A7"/>
    <w:rsid w:val="00EC5D49"/>
    <w:rsid w:val="00EC675F"/>
    <w:rsid w:val="00EC68D0"/>
    <w:rsid w:val="00EC69BF"/>
    <w:rsid w:val="00EC7368"/>
    <w:rsid w:val="00ED04A1"/>
    <w:rsid w:val="00ED1664"/>
    <w:rsid w:val="00ED2AEE"/>
    <w:rsid w:val="00ED4F62"/>
    <w:rsid w:val="00EE0171"/>
    <w:rsid w:val="00EE27B7"/>
    <w:rsid w:val="00EE7415"/>
    <w:rsid w:val="00EE7A97"/>
    <w:rsid w:val="00EE7EE8"/>
    <w:rsid w:val="00EF08A6"/>
    <w:rsid w:val="00EF1AED"/>
    <w:rsid w:val="00EF48CE"/>
    <w:rsid w:val="00EF505F"/>
    <w:rsid w:val="00EF66D3"/>
    <w:rsid w:val="00EF6EFB"/>
    <w:rsid w:val="00EF7A4A"/>
    <w:rsid w:val="00EF7D78"/>
    <w:rsid w:val="00F0123E"/>
    <w:rsid w:val="00F01D65"/>
    <w:rsid w:val="00F02A61"/>
    <w:rsid w:val="00F0487D"/>
    <w:rsid w:val="00F04A41"/>
    <w:rsid w:val="00F05413"/>
    <w:rsid w:val="00F10217"/>
    <w:rsid w:val="00F10279"/>
    <w:rsid w:val="00F10DF6"/>
    <w:rsid w:val="00F14306"/>
    <w:rsid w:val="00F14467"/>
    <w:rsid w:val="00F1558E"/>
    <w:rsid w:val="00F16975"/>
    <w:rsid w:val="00F173A0"/>
    <w:rsid w:val="00F20AA6"/>
    <w:rsid w:val="00F2398C"/>
    <w:rsid w:val="00F25849"/>
    <w:rsid w:val="00F2649C"/>
    <w:rsid w:val="00F26503"/>
    <w:rsid w:val="00F26830"/>
    <w:rsid w:val="00F30355"/>
    <w:rsid w:val="00F33E05"/>
    <w:rsid w:val="00F3599C"/>
    <w:rsid w:val="00F35ED0"/>
    <w:rsid w:val="00F36AC3"/>
    <w:rsid w:val="00F37BE3"/>
    <w:rsid w:val="00F37BF2"/>
    <w:rsid w:val="00F4014B"/>
    <w:rsid w:val="00F41609"/>
    <w:rsid w:val="00F417CD"/>
    <w:rsid w:val="00F42118"/>
    <w:rsid w:val="00F422C0"/>
    <w:rsid w:val="00F430D8"/>
    <w:rsid w:val="00F44ABD"/>
    <w:rsid w:val="00F465CC"/>
    <w:rsid w:val="00F47828"/>
    <w:rsid w:val="00F505D6"/>
    <w:rsid w:val="00F50629"/>
    <w:rsid w:val="00F52343"/>
    <w:rsid w:val="00F53138"/>
    <w:rsid w:val="00F54B87"/>
    <w:rsid w:val="00F55962"/>
    <w:rsid w:val="00F56B2F"/>
    <w:rsid w:val="00F56CDE"/>
    <w:rsid w:val="00F57A12"/>
    <w:rsid w:val="00F62DDB"/>
    <w:rsid w:val="00F6308B"/>
    <w:rsid w:val="00F648E4"/>
    <w:rsid w:val="00F64BD7"/>
    <w:rsid w:val="00F65C32"/>
    <w:rsid w:val="00F673FA"/>
    <w:rsid w:val="00F67E22"/>
    <w:rsid w:val="00F71A94"/>
    <w:rsid w:val="00F71D85"/>
    <w:rsid w:val="00F72423"/>
    <w:rsid w:val="00F7403C"/>
    <w:rsid w:val="00F75FC2"/>
    <w:rsid w:val="00F7776B"/>
    <w:rsid w:val="00F807C8"/>
    <w:rsid w:val="00F81C4A"/>
    <w:rsid w:val="00F82D56"/>
    <w:rsid w:val="00F8550F"/>
    <w:rsid w:val="00F85DFD"/>
    <w:rsid w:val="00F86668"/>
    <w:rsid w:val="00F875DA"/>
    <w:rsid w:val="00F87FC4"/>
    <w:rsid w:val="00F93BB1"/>
    <w:rsid w:val="00F96EFA"/>
    <w:rsid w:val="00FA1D8D"/>
    <w:rsid w:val="00FA1EF5"/>
    <w:rsid w:val="00FA2B8D"/>
    <w:rsid w:val="00FA36DC"/>
    <w:rsid w:val="00FA39CB"/>
    <w:rsid w:val="00FA4559"/>
    <w:rsid w:val="00FA62C6"/>
    <w:rsid w:val="00FB1AC6"/>
    <w:rsid w:val="00FB1F0B"/>
    <w:rsid w:val="00FB30ED"/>
    <w:rsid w:val="00FB351C"/>
    <w:rsid w:val="00FB58CF"/>
    <w:rsid w:val="00FB65DD"/>
    <w:rsid w:val="00FB69BA"/>
    <w:rsid w:val="00FC13E9"/>
    <w:rsid w:val="00FC1C13"/>
    <w:rsid w:val="00FC1FFD"/>
    <w:rsid w:val="00FC2B29"/>
    <w:rsid w:val="00FC4DCA"/>
    <w:rsid w:val="00FC521F"/>
    <w:rsid w:val="00FC540A"/>
    <w:rsid w:val="00FC58E0"/>
    <w:rsid w:val="00FC663C"/>
    <w:rsid w:val="00FD0593"/>
    <w:rsid w:val="00FD2C35"/>
    <w:rsid w:val="00FD45FC"/>
    <w:rsid w:val="00FD6B28"/>
    <w:rsid w:val="00FE32A1"/>
    <w:rsid w:val="00FE46DD"/>
    <w:rsid w:val="00FE4914"/>
    <w:rsid w:val="00FE685E"/>
    <w:rsid w:val="00FE6BFA"/>
    <w:rsid w:val="00FE7CEE"/>
    <w:rsid w:val="00FF2707"/>
    <w:rsid w:val="00FF3A27"/>
    <w:rsid w:val="00FF43DB"/>
    <w:rsid w:val="00FF56A1"/>
    <w:rsid w:val="00FF593E"/>
    <w:rsid w:val="00FF729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tilde-lv/tildestengine" w:name="veidnes"/>
  <w:shapeDefaults>
    <o:shapedefaults v:ext="edit" spidmax="1026"/>
    <o:shapelayout v:ext="edit">
      <o:idmap v:ext="edit" data="1"/>
    </o:shapelayout>
  </w:shapeDefaults>
  <w:decimalSymbol w:val="."/>
  <w:listSeparator w:val=","/>
  <w14:docId w14:val="0706FD45"/>
  <w15:docId w15:val="{C4E0ECE2-4131-4FBD-A226-AAD597D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F12"/>
    <w:pPr>
      <w:widowControl w:val="0"/>
      <w:spacing w:line="360" w:lineRule="auto"/>
      <w:jc w:val="both"/>
    </w:pPr>
    <w:rPr>
      <w:rFonts w:cs="Arial Unicode MS"/>
      <w:snapToGrid w:val="0"/>
      <w:sz w:val="24"/>
      <w:szCs w:val="24"/>
      <w:lang w:eastAsia="ru-RU" w:bidi="lo-LA"/>
    </w:rPr>
  </w:style>
  <w:style w:type="paragraph" w:styleId="Heading1">
    <w:name w:val="heading 1"/>
    <w:basedOn w:val="Normal"/>
    <w:next w:val="Normal"/>
    <w:qFormat/>
    <w:rsid w:val="00823E9F"/>
    <w:pPr>
      <w:keepNext/>
      <w:pageBreakBefore/>
      <w:widowControl/>
      <w:numPr>
        <w:numId w:val="33"/>
      </w:numPr>
      <w:spacing w:before="240" w:after="120"/>
      <w:jc w:val="center"/>
      <w:outlineLvl w:val="0"/>
    </w:pPr>
    <w:rPr>
      <w:rFonts w:cs="Arial"/>
      <w:b/>
      <w:bCs/>
      <w:caps/>
      <w:snapToGrid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A0233"/>
    <w:pPr>
      <w:keepNext/>
      <w:numPr>
        <w:ilvl w:val="1"/>
        <w:numId w:val="33"/>
      </w:numPr>
      <w:spacing w:before="240" w:after="120"/>
      <w:jc w:val="center"/>
      <w:outlineLvl w:val="1"/>
    </w:pPr>
    <w:rPr>
      <w:b/>
      <w:bCs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DA0233"/>
    <w:pPr>
      <w:keepNext/>
      <w:numPr>
        <w:ilvl w:val="2"/>
        <w:numId w:val="33"/>
      </w:numPr>
      <w:spacing w:before="240" w:after="60"/>
      <w:jc w:val="left"/>
      <w:outlineLvl w:val="2"/>
    </w:pPr>
    <w:rPr>
      <w:b/>
      <w:bCs/>
      <w:i/>
      <w:iCs/>
      <w:sz w:val="26"/>
      <w:lang w:eastAsia="en-US"/>
    </w:rPr>
  </w:style>
  <w:style w:type="paragraph" w:styleId="Heading4">
    <w:name w:val="heading 4"/>
    <w:basedOn w:val="Normal"/>
    <w:next w:val="Normal"/>
    <w:qFormat/>
    <w:rsid w:val="00DA0233"/>
    <w:pPr>
      <w:keepNext/>
      <w:numPr>
        <w:ilvl w:val="3"/>
        <w:numId w:val="33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EC28BC"/>
    <w:pPr>
      <w:numPr>
        <w:ilvl w:val="4"/>
        <w:numId w:val="33"/>
      </w:numPr>
      <w:spacing w:before="240" w:after="60"/>
      <w:jc w:val="left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123734"/>
    <w:pPr>
      <w:keepNext/>
      <w:numPr>
        <w:ilvl w:val="5"/>
        <w:numId w:val="33"/>
      </w:numPr>
      <w:overflowPunct w:val="0"/>
      <w:autoSpaceDE w:val="0"/>
      <w:autoSpaceDN w:val="0"/>
      <w:adjustRightInd w:val="0"/>
      <w:textAlignment w:val="baseline"/>
      <w:outlineLvl w:val="5"/>
    </w:pPr>
    <w:rPr>
      <w:b/>
      <w:bCs/>
      <w:sz w:val="30"/>
      <w:szCs w:val="30"/>
      <w:lang w:val="ru-RU"/>
    </w:rPr>
  </w:style>
  <w:style w:type="paragraph" w:styleId="Heading7">
    <w:name w:val="heading 7"/>
    <w:basedOn w:val="Normal"/>
    <w:next w:val="Normal"/>
    <w:qFormat/>
    <w:rsid w:val="00123734"/>
    <w:pPr>
      <w:numPr>
        <w:ilvl w:val="6"/>
        <w:numId w:val="3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qFormat/>
    <w:rsid w:val="00123734"/>
    <w:pPr>
      <w:numPr>
        <w:ilvl w:val="7"/>
        <w:numId w:val="3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qFormat/>
    <w:rsid w:val="00123734"/>
    <w:pPr>
      <w:numPr>
        <w:ilvl w:val="8"/>
        <w:numId w:val="3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96ABA"/>
    <w:rPr>
      <w:vertAlign w:val="superscript"/>
    </w:rPr>
  </w:style>
  <w:style w:type="paragraph" w:styleId="Caption">
    <w:name w:val="caption"/>
    <w:basedOn w:val="Normal"/>
    <w:next w:val="Normal"/>
    <w:link w:val="CaptionChar"/>
    <w:autoRedefine/>
    <w:qFormat/>
    <w:rsid w:val="00303A47"/>
    <w:pPr>
      <w:keepNext/>
      <w:jc w:val="center"/>
    </w:pPr>
    <w:rPr>
      <w:noProof/>
      <w:lang w:eastAsia="en-US"/>
    </w:rPr>
  </w:style>
  <w:style w:type="paragraph" w:customStyle="1" w:styleId="Anotcija-RTUDITF">
    <w:name w:val="Anotācija -  RTU&amp;DITF"/>
    <w:basedOn w:val="Normal"/>
    <w:rsid w:val="00B4203D"/>
    <w:pPr>
      <w:jc w:val="center"/>
    </w:pPr>
    <w:rPr>
      <w:sz w:val="20"/>
      <w:szCs w:val="20"/>
      <w:lang w:eastAsia="en-US"/>
    </w:rPr>
  </w:style>
  <w:style w:type="paragraph" w:customStyle="1" w:styleId="Anotcija-temats">
    <w:name w:val="Anotācija - temats"/>
    <w:basedOn w:val="Normal"/>
    <w:rsid w:val="0054509F"/>
    <w:pPr>
      <w:spacing w:before="240"/>
      <w:jc w:val="center"/>
    </w:pPr>
    <w:rPr>
      <w:rFonts w:cs="Times New Roman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F10DF6"/>
    <w:pPr>
      <w:tabs>
        <w:tab w:val="left" w:pos="284"/>
        <w:tab w:val="right" w:leader="dot" w:pos="9062"/>
      </w:tabs>
    </w:pPr>
    <w:rPr>
      <w:caps/>
    </w:rPr>
  </w:style>
  <w:style w:type="paragraph" w:customStyle="1" w:styleId="Pielikums">
    <w:name w:val="Pielikums"/>
    <w:basedOn w:val="Caption"/>
    <w:next w:val="Normal"/>
    <w:rsid w:val="00FA4559"/>
    <w:pPr>
      <w:pageBreakBefore/>
      <w:numPr>
        <w:numId w:val="3"/>
      </w:numPr>
      <w:spacing w:after="120"/>
    </w:pPr>
    <w:rPr>
      <w:b/>
      <w:bCs/>
    </w:rPr>
  </w:style>
  <w:style w:type="paragraph" w:customStyle="1" w:styleId="NormalarTab">
    <w:name w:val="Normal ar Tab"/>
    <w:basedOn w:val="Normal"/>
    <w:rsid w:val="00891B96"/>
    <w:pPr>
      <w:ind w:firstLine="720"/>
    </w:pPr>
    <w:rPr>
      <w:spacing w:val="-2"/>
    </w:rPr>
  </w:style>
  <w:style w:type="paragraph" w:customStyle="1" w:styleId="Anotcija-ITI">
    <w:name w:val="Anotācija - ITI"/>
    <w:basedOn w:val="Normal"/>
    <w:rsid w:val="00B4203D"/>
    <w:pPr>
      <w:jc w:val="center"/>
    </w:pPr>
    <w:rPr>
      <w:lang w:eastAsia="en-US"/>
    </w:rPr>
  </w:style>
  <w:style w:type="paragraph" w:customStyle="1" w:styleId="Titullapa-RTU">
    <w:name w:val="Titullapa - RTU"/>
    <w:basedOn w:val="Normal"/>
    <w:rsid w:val="003742E2"/>
    <w:pPr>
      <w:jc w:val="center"/>
    </w:pPr>
    <w:rPr>
      <w:b/>
      <w:sz w:val="28"/>
      <w:szCs w:val="20"/>
    </w:rPr>
  </w:style>
  <w:style w:type="paragraph" w:customStyle="1" w:styleId="Titullapa-DITF">
    <w:name w:val="Titullapa - DITF"/>
    <w:basedOn w:val="Normal"/>
    <w:rsid w:val="003742E2"/>
    <w:pPr>
      <w:jc w:val="center"/>
    </w:pPr>
    <w:rPr>
      <w:b/>
      <w:szCs w:val="20"/>
    </w:rPr>
  </w:style>
  <w:style w:type="paragraph" w:customStyle="1" w:styleId="Titullapa-ITI">
    <w:name w:val="Titullapa - ITI"/>
    <w:basedOn w:val="Normal"/>
    <w:rsid w:val="003742E2"/>
    <w:pPr>
      <w:jc w:val="center"/>
    </w:pPr>
    <w:rPr>
      <w:b/>
    </w:rPr>
  </w:style>
  <w:style w:type="paragraph" w:styleId="BodyText">
    <w:name w:val="Body Text"/>
    <w:basedOn w:val="Normal"/>
    <w:rsid w:val="0009544E"/>
    <w:pPr>
      <w:widowControl/>
    </w:pPr>
    <w:rPr>
      <w:snapToGrid/>
      <w:sz w:val="22"/>
      <w:szCs w:val="22"/>
    </w:rPr>
  </w:style>
  <w:style w:type="paragraph" w:styleId="FootnoteText">
    <w:name w:val="footnote text"/>
    <w:basedOn w:val="Normal"/>
    <w:semiHidden/>
    <w:pPr>
      <w:widowControl/>
      <w:spacing w:line="240" w:lineRule="auto"/>
    </w:pPr>
    <w:rPr>
      <w:snapToGrid/>
      <w:sz w:val="20"/>
      <w:szCs w:val="20"/>
    </w:rPr>
  </w:style>
  <w:style w:type="paragraph" w:customStyle="1" w:styleId="CaptTabulai">
    <w:name w:val="Capt Tabulai"/>
    <w:basedOn w:val="Normal"/>
    <w:pPr>
      <w:keepNext/>
      <w:widowControl/>
      <w:jc w:val="right"/>
    </w:pPr>
    <w:rPr>
      <w:snapToGrid/>
    </w:rPr>
  </w:style>
  <w:style w:type="paragraph" w:customStyle="1" w:styleId="TabulasNosaukums">
    <w:name w:val="Tabulas Nosaukums"/>
    <w:basedOn w:val="Normal"/>
    <w:next w:val="Normal"/>
    <w:pPr>
      <w:keepNext/>
      <w:widowControl/>
      <w:spacing w:after="120"/>
      <w:jc w:val="center"/>
    </w:pPr>
    <w:rPr>
      <w:b/>
      <w:bCs/>
      <w:snapToGrid/>
    </w:rPr>
  </w:style>
  <w:style w:type="paragraph" w:customStyle="1" w:styleId="Equation">
    <w:name w:val="Equation"/>
    <w:basedOn w:val="Normal"/>
    <w:next w:val="Normal"/>
    <w:rsid w:val="00DA277B"/>
    <w:pPr>
      <w:keepNext/>
      <w:widowControl/>
      <w:shd w:val="clear" w:color="auto" w:fill="FFFFFF"/>
      <w:tabs>
        <w:tab w:val="center" w:pos="4536"/>
        <w:tab w:val="right" w:pos="9072"/>
      </w:tabs>
      <w:spacing w:after="120"/>
    </w:pPr>
    <w:rPr>
      <w:snapToGrid/>
      <w:color w:val="000000"/>
      <w:spacing w:val="12"/>
    </w:rPr>
  </w:style>
  <w:style w:type="paragraph" w:customStyle="1" w:styleId="Picture">
    <w:name w:val="Picture"/>
    <w:basedOn w:val="Normal"/>
    <w:next w:val="Normal"/>
    <w:rsid w:val="00675BF5"/>
    <w:pPr>
      <w:keepNext/>
      <w:widowControl/>
      <w:spacing w:before="240" w:after="240"/>
      <w:jc w:val="center"/>
    </w:pPr>
    <w:rPr>
      <w:snapToGrid/>
    </w:rPr>
  </w:style>
  <w:style w:type="paragraph" w:styleId="TOC3">
    <w:name w:val="toc 3"/>
    <w:basedOn w:val="Normal"/>
    <w:next w:val="Normal"/>
    <w:autoRedefine/>
    <w:uiPriority w:val="39"/>
    <w:rsid w:val="00F10DF6"/>
    <w:pPr>
      <w:widowControl/>
      <w:tabs>
        <w:tab w:val="left" w:pos="1134"/>
        <w:tab w:val="right" w:leader="dot" w:pos="9062"/>
      </w:tabs>
      <w:ind w:left="482"/>
    </w:pPr>
    <w:rPr>
      <w:rFonts w:cs="Times New Roman"/>
      <w:i/>
      <w:snapToGrid/>
      <w:lang w:val="ru-RU"/>
    </w:rPr>
  </w:style>
  <w:style w:type="paragraph" w:styleId="TOC2">
    <w:name w:val="toc 2"/>
    <w:basedOn w:val="Normal"/>
    <w:next w:val="Normal"/>
    <w:autoRedefine/>
    <w:uiPriority w:val="39"/>
    <w:rsid w:val="00F10DF6"/>
    <w:pPr>
      <w:widowControl/>
      <w:tabs>
        <w:tab w:val="left" w:pos="709"/>
        <w:tab w:val="right" w:leader="dot" w:pos="9062"/>
      </w:tabs>
      <w:ind w:left="238"/>
    </w:pPr>
    <w:rPr>
      <w:rFonts w:cs="Times New Roman"/>
      <w:snapToGrid/>
      <w:lang w:val="ru-RU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VardsUzvards">
    <w:name w:val="VardsUzvards"/>
    <w:autoRedefine/>
    <w:rsid w:val="006C2211"/>
    <w:pPr>
      <w:jc w:val="center"/>
    </w:pPr>
    <w:rPr>
      <w:b/>
      <w:sz w:val="32"/>
      <w:szCs w:val="32"/>
      <w:lang w:eastAsia="en-US"/>
    </w:rPr>
  </w:style>
  <w:style w:type="paragraph" w:customStyle="1" w:styleId="Tematanosaukums">
    <w:name w:val="Temata nosaukums"/>
    <w:autoRedefine/>
    <w:pPr>
      <w:jc w:val="center"/>
    </w:pPr>
    <w:rPr>
      <w:b/>
      <w:bCs/>
      <w:caps/>
      <w:sz w:val="32"/>
      <w:szCs w:val="32"/>
      <w:lang w:eastAsia="en-US"/>
    </w:rPr>
  </w:style>
  <w:style w:type="paragraph" w:customStyle="1" w:styleId="Titullapa-info">
    <w:name w:val="Titullapa - info"/>
    <w:rsid w:val="006C2211"/>
    <w:rPr>
      <w:sz w:val="28"/>
      <w:szCs w:val="28"/>
      <w:lang w:eastAsia="en-US"/>
    </w:rPr>
  </w:style>
  <w:style w:type="paragraph" w:customStyle="1" w:styleId="Titullapa-Bakalauradarbs">
    <w:name w:val="Titullapa - &quot;Bakalaura darbs&quot;"/>
    <w:basedOn w:val="Normal"/>
    <w:autoRedefine/>
    <w:pPr>
      <w:spacing w:before="240"/>
      <w:jc w:val="center"/>
    </w:pPr>
    <w:rPr>
      <w:sz w:val="32"/>
    </w:rPr>
  </w:style>
  <w:style w:type="paragraph" w:customStyle="1" w:styleId="AnotcijaSaturs">
    <w:name w:val="Anotācija/Saturs"/>
    <w:next w:val="Normal"/>
    <w:autoRedefine/>
    <w:rsid w:val="006C2211"/>
    <w:pPr>
      <w:spacing w:before="240" w:after="240" w:line="360" w:lineRule="auto"/>
      <w:jc w:val="center"/>
    </w:pPr>
    <w:rPr>
      <w:b/>
      <w:caps/>
      <w:sz w:val="28"/>
      <w:lang w:eastAsia="en-US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sid w:val="005879FD"/>
    <w:rPr>
      <w:color w:val="0000FF"/>
      <w:u w:val="single"/>
    </w:rPr>
  </w:style>
  <w:style w:type="table" w:styleId="TableGrid">
    <w:name w:val="Table Grid"/>
    <w:basedOn w:val="TableNormal"/>
    <w:rsid w:val="00DA277B"/>
    <w:pPr>
      <w:widowControl w:val="0"/>
      <w:spacing w:before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bezNumbering">
    <w:name w:val="Heading1 bez Numbering"/>
    <w:basedOn w:val="Heading1"/>
    <w:next w:val="Normal"/>
    <w:rsid w:val="00675BF5"/>
    <w:pPr>
      <w:numPr>
        <w:numId w:val="0"/>
      </w:numPr>
      <w:spacing w:after="240"/>
    </w:pPr>
  </w:style>
  <w:style w:type="paragraph" w:customStyle="1" w:styleId="Pielikumi">
    <w:name w:val="&quot;Pielikumi&quot;"/>
    <w:basedOn w:val="Heading1"/>
    <w:next w:val="Pielikums"/>
    <w:autoRedefine/>
    <w:rsid w:val="00320283"/>
    <w:pPr>
      <w:numPr>
        <w:numId w:val="0"/>
      </w:numPr>
      <w:spacing w:before="6000" w:after="0"/>
    </w:pPr>
    <w:rPr>
      <w:lang w:eastAsia="en-US"/>
    </w:rPr>
  </w:style>
  <w:style w:type="paragraph" w:customStyle="1" w:styleId="NormalarBold">
    <w:name w:val="Normal ar Bold"/>
    <w:basedOn w:val="Normal"/>
    <w:next w:val="Normal"/>
    <w:rsid w:val="004E66B6"/>
    <w:rPr>
      <w:b/>
    </w:rPr>
  </w:style>
  <w:style w:type="paragraph" w:customStyle="1" w:styleId="StyleTitullapa-vadtjainfo">
    <w:name w:val="Style Titullapa - vadītāja info"/>
    <w:basedOn w:val="Titullapa-info"/>
    <w:rsid w:val="003742E2"/>
    <w:pPr>
      <w:ind w:left="742"/>
    </w:pPr>
    <w:rPr>
      <w:szCs w:val="20"/>
    </w:rPr>
  </w:style>
  <w:style w:type="paragraph" w:customStyle="1" w:styleId="Anotcija-VrdsUzv">
    <w:name w:val="Anotācija - VārdsUzv"/>
    <w:basedOn w:val="Normal"/>
    <w:rsid w:val="0054509F"/>
    <w:pPr>
      <w:jc w:val="center"/>
    </w:pPr>
    <w:rPr>
      <w:rFonts w:cs="Times New Roman"/>
      <w:szCs w:val="20"/>
    </w:rPr>
  </w:style>
  <w:style w:type="paragraph" w:customStyle="1" w:styleId="Anotcija">
    <w:name w:val="&quot;Anotācija&quot;"/>
    <w:basedOn w:val="Normal"/>
    <w:rsid w:val="0054509F"/>
    <w:pPr>
      <w:spacing w:before="240" w:after="120"/>
      <w:jc w:val="center"/>
    </w:pPr>
    <w:rPr>
      <w:rFonts w:cs="Times New Roman"/>
      <w:b/>
      <w:bCs/>
      <w:sz w:val="28"/>
      <w:szCs w:val="20"/>
    </w:rPr>
  </w:style>
  <w:style w:type="paragraph" w:customStyle="1" w:styleId="Captioncentered">
    <w:name w:val="Caption centered"/>
    <w:basedOn w:val="Caption"/>
    <w:next w:val="Normal"/>
    <w:link w:val="CaptioncenteredChar"/>
    <w:rsid w:val="002900B4"/>
    <w:pPr>
      <w:spacing w:after="240"/>
    </w:pPr>
    <w:rPr>
      <w:rFonts w:cs="Times New Roman"/>
      <w:szCs w:val="20"/>
    </w:rPr>
  </w:style>
  <w:style w:type="paragraph" w:customStyle="1" w:styleId="Captionattlam">
    <w:name w:val="Caption attēlam"/>
    <w:basedOn w:val="Captioncentered"/>
    <w:next w:val="Normal"/>
    <w:link w:val="CaptionattlamChar"/>
    <w:rsid w:val="002900B4"/>
    <w:rPr>
      <w:b/>
      <w:bCs/>
    </w:rPr>
  </w:style>
  <w:style w:type="character" w:customStyle="1" w:styleId="CaptionChar">
    <w:name w:val="Caption Char"/>
    <w:link w:val="Caption"/>
    <w:rsid w:val="00303A47"/>
    <w:rPr>
      <w:rFonts w:cs="Arial Unicode MS"/>
      <w:noProof/>
      <w:snapToGrid w:val="0"/>
      <w:sz w:val="24"/>
      <w:szCs w:val="24"/>
      <w:lang w:eastAsia="en-US" w:bidi="lo-LA"/>
    </w:rPr>
  </w:style>
  <w:style w:type="character" w:customStyle="1" w:styleId="CaptioncenteredChar">
    <w:name w:val="Caption centered Char"/>
    <w:link w:val="Captioncentered"/>
    <w:rsid w:val="002900B4"/>
    <w:rPr>
      <w:rFonts w:cs="Arial Unicode MS"/>
      <w:snapToGrid w:val="0"/>
      <w:sz w:val="24"/>
      <w:szCs w:val="24"/>
      <w:lang w:val="lv-LV" w:eastAsia="ru-RU" w:bidi="lo-LA"/>
    </w:rPr>
  </w:style>
  <w:style w:type="character" w:customStyle="1" w:styleId="CaptionattlamChar">
    <w:name w:val="Caption attēlam Char"/>
    <w:link w:val="Captionattlam"/>
    <w:rsid w:val="002900B4"/>
    <w:rPr>
      <w:rFonts w:cs="Arial Unicode MS"/>
      <w:b/>
      <w:bCs/>
      <w:snapToGrid w:val="0"/>
      <w:sz w:val="24"/>
      <w:szCs w:val="24"/>
      <w:lang w:val="lv-LV" w:eastAsia="ru-RU" w:bidi="lo-LA"/>
    </w:rPr>
  </w:style>
  <w:style w:type="paragraph" w:customStyle="1" w:styleId="Normaldomuzmei">
    <w:name w:val="Normal domuzīmei"/>
    <w:basedOn w:val="Normal"/>
    <w:rsid w:val="00050094"/>
    <w:pPr>
      <w:spacing w:before="120"/>
      <w:jc w:val="center"/>
    </w:pPr>
    <w:rPr>
      <w:rFonts w:cs="Times New Roman"/>
      <w:szCs w:val="20"/>
    </w:rPr>
  </w:style>
  <w:style w:type="paragraph" w:styleId="BodyTextIndent2">
    <w:name w:val="Body Text Indent 2"/>
    <w:basedOn w:val="Normal"/>
    <w:rsid w:val="0009544E"/>
    <w:pPr>
      <w:widowControl/>
      <w:ind w:left="709"/>
    </w:pPr>
    <w:rPr>
      <w:snapToGrid/>
    </w:rPr>
  </w:style>
  <w:style w:type="paragraph" w:styleId="Footer">
    <w:name w:val="footer"/>
    <w:basedOn w:val="Normal"/>
    <w:rsid w:val="00793A2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93A2E"/>
  </w:style>
  <w:style w:type="paragraph" w:styleId="Header">
    <w:name w:val="header"/>
    <w:basedOn w:val="Normal"/>
    <w:rsid w:val="00793A2E"/>
    <w:pPr>
      <w:tabs>
        <w:tab w:val="center" w:pos="4677"/>
        <w:tab w:val="right" w:pos="9355"/>
      </w:tabs>
    </w:pPr>
  </w:style>
  <w:style w:type="paragraph" w:customStyle="1" w:styleId="StyleBodyTextLatin12ptLeftLeft125cmBefore6pt">
    <w:name w:val="Style Body Text + (Latin) 12 pt Left Left:  125 cm Before:  6 pt"/>
    <w:basedOn w:val="BodyText"/>
    <w:rsid w:val="00F14306"/>
    <w:pPr>
      <w:spacing w:before="120"/>
      <w:ind w:left="709"/>
    </w:pPr>
    <w:rPr>
      <w:sz w:val="24"/>
    </w:rPr>
  </w:style>
  <w:style w:type="paragraph" w:customStyle="1" w:styleId="Normalpctabulasformulas">
    <w:name w:val="Normal pēc tabulas/formulas"/>
    <w:basedOn w:val="Normal"/>
    <w:next w:val="Normal"/>
    <w:link w:val="NormalpctabulasformulasChar"/>
    <w:rsid w:val="002900B4"/>
    <w:pPr>
      <w:spacing w:before="240"/>
    </w:pPr>
    <w:rPr>
      <w:lang w:eastAsia="en-US"/>
    </w:rPr>
  </w:style>
  <w:style w:type="paragraph" w:customStyle="1" w:styleId="BodyText6ptbeforeIndentJustify">
    <w:name w:val="Body Text+6pt before+Indent+Justify"/>
    <w:basedOn w:val="BodyText"/>
    <w:rsid w:val="00F14306"/>
    <w:pPr>
      <w:spacing w:before="120"/>
      <w:ind w:left="709"/>
    </w:pPr>
    <w:rPr>
      <w:sz w:val="24"/>
    </w:rPr>
  </w:style>
  <w:style w:type="paragraph" w:customStyle="1" w:styleId="BodyTextLatin12ptLatinItalicBefore6pt">
    <w:name w:val="Body Text + (Latin) 12 pt (Latin) Italic Before:  6 pt"/>
    <w:basedOn w:val="BodyText"/>
    <w:rsid w:val="008D2C56"/>
    <w:pPr>
      <w:keepNext/>
      <w:spacing w:before="120"/>
    </w:pPr>
    <w:rPr>
      <w:i/>
      <w:sz w:val="24"/>
    </w:rPr>
  </w:style>
  <w:style w:type="paragraph" w:customStyle="1" w:styleId="NormalpctabformarTab">
    <w:name w:val="Normal pēc tab/form ar Tab"/>
    <w:basedOn w:val="Normalpctabulasformulas"/>
    <w:link w:val="NormalpctabformarTabChar"/>
    <w:rsid w:val="0025556C"/>
    <w:pPr>
      <w:ind w:firstLine="720"/>
    </w:pPr>
  </w:style>
  <w:style w:type="character" w:customStyle="1" w:styleId="NormalpctabulasformulasChar">
    <w:name w:val="Normal pēc tabulas/formulas Char"/>
    <w:link w:val="Normalpctabulasformulas"/>
    <w:rsid w:val="00F54B87"/>
    <w:rPr>
      <w:rFonts w:cs="Arial Unicode MS"/>
      <w:snapToGrid w:val="0"/>
      <w:sz w:val="24"/>
      <w:szCs w:val="24"/>
      <w:lang w:val="lv-LV" w:eastAsia="en-US" w:bidi="lo-LA"/>
    </w:rPr>
  </w:style>
  <w:style w:type="character" w:customStyle="1" w:styleId="NormalpctabformarTabChar">
    <w:name w:val="Normal pēc tab/form ar Tab Char"/>
    <w:link w:val="NormalpctabformarTab"/>
    <w:rsid w:val="00F54B87"/>
    <w:rPr>
      <w:rFonts w:cs="Arial Unicode MS"/>
      <w:snapToGrid w:val="0"/>
      <w:sz w:val="24"/>
      <w:szCs w:val="24"/>
      <w:lang w:val="lv-LV" w:eastAsia="en-US" w:bidi="lo-LA"/>
    </w:rPr>
  </w:style>
  <w:style w:type="paragraph" w:customStyle="1" w:styleId="Tabulasvirsraksts">
    <w:name w:val="Tabulas virsraksts"/>
    <w:basedOn w:val="Normal"/>
    <w:rsid w:val="005D6912"/>
    <w:pPr>
      <w:keepNext/>
      <w:spacing w:before="120"/>
      <w:jc w:val="center"/>
    </w:pPr>
    <w:rPr>
      <w:b/>
      <w:lang w:eastAsia="en-US"/>
    </w:rPr>
  </w:style>
  <w:style w:type="paragraph" w:customStyle="1" w:styleId="TabulasVirsraksts-left">
    <w:name w:val="Tabulas Virsraksts - left"/>
    <w:basedOn w:val="Tabulasvirsraksts"/>
    <w:rsid w:val="005D6912"/>
    <w:pPr>
      <w:jc w:val="left"/>
    </w:pPr>
  </w:style>
  <w:style w:type="paragraph" w:styleId="DocumentMap">
    <w:name w:val="Document Map"/>
    <w:basedOn w:val="Normal"/>
    <w:link w:val="DocumentMapChar"/>
    <w:rsid w:val="00EF7A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F7A4A"/>
    <w:rPr>
      <w:rFonts w:ascii="Tahoma" w:hAnsi="Tahoma" w:cs="Tahoma"/>
      <w:snapToGrid w:val="0"/>
      <w:sz w:val="16"/>
      <w:szCs w:val="16"/>
      <w:lang w:eastAsia="ru-RU" w:bidi="lo-L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D8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 w:cs="Times New Roman"/>
      <w:caps w:val="0"/>
      <w:color w:val="365F91"/>
      <w:kern w:val="0"/>
      <w:szCs w:val="28"/>
      <w:lang w:val="en-US" w:eastAsia="ja-JP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B63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9375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756D"/>
    <w:rPr>
      <w:rFonts w:ascii="Segoe UI" w:hAnsi="Segoe UI" w:cs="Segoe UI"/>
      <w:snapToGrid w:val="0"/>
      <w:sz w:val="18"/>
      <w:szCs w:val="18"/>
      <w:lang w:eastAsia="ru-RU" w:bidi="lo-LA"/>
    </w:rPr>
  </w:style>
  <w:style w:type="character" w:customStyle="1" w:styleId="word">
    <w:name w:val="word"/>
    <w:basedOn w:val="DefaultParagraphFont"/>
    <w:rsid w:val="00FF7C25"/>
  </w:style>
  <w:style w:type="character" w:styleId="FollowedHyperlink">
    <w:name w:val="FollowedHyperlink"/>
    <w:basedOn w:val="DefaultParagraphFont"/>
    <w:semiHidden/>
    <w:unhideWhenUsed/>
    <w:rsid w:val="000D00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4E71"/>
    <w:pPr>
      <w:ind w:left="720"/>
      <w:contextualSpacing/>
    </w:pPr>
  </w:style>
  <w:style w:type="character" w:customStyle="1" w:styleId="p-name">
    <w:name w:val="p-name"/>
    <w:basedOn w:val="DefaultParagraphFont"/>
    <w:rsid w:val="005D3327"/>
  </w:style>
  <w:style w:type="character" w:styleId="Emphasis">
    <w:name w:val="Emphasis"/>
    <w:basedOn w:val="DefaultParagraphFont"/>
    <w:uiPriority w:val="20"/>
    <w:qFormat/>
    <w:rsid w:val="009D7186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042F9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42F91"/>
    <w:rPr>
      <w:rFonts w:cs="Arial Unicode MS"/>
      <w:snapToGrid w:val="0"/>
      <w:lang w:eastAsia="ru-RU" w:bidi="lo-LA"/>
    </w:rPr>
  </w:style>
  <w:style w:type="character" w:styleId="EndnoteReference">
    <w:name w:val="endnote reference"/>
    <w:basedOn w:val="DefaultParagraphFont"/>
    <w:semiHidden/>
    <w:unhideWhenUsed/>
    <w:rsid w:val="00042F91"/>
    <w:rPr>
      <w:vertAlign w:val="superscript"/>
    </w:rPr>
  </w:style>
  <w:style w:type="character" w:styleId="Strong">
    <w:name w:val="Strong"/>
    <w:basedOn w:val="DefaultParagraphFont"/>
    <w:qFormat/>
    <w:rsid w:val="00F37BF2"/>
    <w:rPr>
      <w:b/>
      <w:bCs/>
    </w:rPr>
  </w:style>
  <w:style w:type="character" w:customStyle="1" w:styleId="term">
    <w:name w:val="term"/>
    <w:basedOn w:val="DefaultParagraphFont"/>
    <w:rsid w:val="008112CD"/>
  </w:style>
  <w:style w:type="character" w:customStyle="1" w:styleId="lrzxr">
    <w:name w:val="lrzxr"/>
    <w:basedOn w:val="DefaultParagraphFont"/>
    <w:rsid w:val="00443E9C"/>
  </w:style>
  <w:style w:type="character" w:customStyle="1" w:styleId="tlid-translation">
    <w:name w:val="tlid-translation"/>
    <w:basedOn w:val="DefaultParagraphFont"/>
    <w:rsid w:val="00D21E6F"/>
  </w:style>
  <w:style w:type="paragraph" w:styleId="HTMLPreformatted">
    <w:name w:val="HTML Preformatted"/>
    <w:basedOn w:val="Normal"/>
    <w:link w:val="HTMLPreformattedChar"/>
    <w:uiPriority w:val="99"/>
    <w:unhideWhenUsed/>
    <w:rsid w:val="00144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napToGrid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62D"/>
    <w:rPr>
      <w:rFonts w:ascii="Courier New" w:hAnsi="Courier New" w:cs="Courier New"/>
      <w:lang w:val="en-US" w:eastAsia="en-US"/>
    </w:rPr>
  </w:style>
  <w:style w:type="character" w:customStyle="1" w:styleId="kw">
    <w:name w:val="kw"/>
    <w:basedOn w:val="DefaultParagraphFont"/>
    <w:rsid w:val="0014462D"/>
  </w:style>
  <w:style w:type="character" w:customStyle="1" w:styleId="ident">
    <w:name w:val="ident"/>
    <w:basedOn w:val="DefaultParagraphFont"/>
    <w:rsid w:val="0014462D"/>
  </w:style>
  <w:style w:type="character" w:customStyle="1" w:styleId="op">
    <w:name w:val="op"/>
    <w:basedOn w:val="DefaultParagraphFont"/>
    <w:rsid w:val="0014462D"/>
  </w:style>
  <w:style w:type="character" w:customStyle="1" w:styleId="number">
    <w:name w:val="number"/>
    <w:basedOn w:val="DefaultParagraphFont"/>
    <w:rsid w:val="0014462D"/>
  </w:style>
  <w:style w:type="character" w:customStyle="1" w:styleId="kw-2">
    <w:name w:val="kw-2"/>
    <w:basedOn w:val="DefaultParagraphFont"/>
    <w:rsid w:val="00611EB2"/>
  </w:style>
  <w:style w:type="character" w:customStyle="1" w:styleId="MacroText1">
    <w:name w:val="Macro Text1"/>
    <w:basedOn w:val="DefaultParagraphFont"/>
    <w:rsid w:val="00411B6A"/>
  </w:style>
  <w:style w:type="character" w:customStyle="1" w:styleId="string">
    <w:name w:val="string"/>
    <w:basedOn w:val="DefaultParagraphFont"/>
    <w:rsid w:val="00411B6A"/>
  </w:style>
  <w:style w:type="character" w:customStyle="1" w:styleId="comment">
    <w:name w:val="comment"/>
    <w:basedOn w:val="DefaultParagraphFont"/>
    <w:rsid w:val="00411B6A"/>
  </w:style>
  <w:style w:type="character" w:styleId="HTMLCode">
    <w:name w:val="HTML Code"/>
    <w:basedOn w:val="DefaultParagraphFont"/>
    <w:uiPriority w:val="99"/>
    <w:semiHidden/>
    <w:unhideWhenUsed/>
    <w:rsid w:val="00913B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E381D"/>
  </w:style>
  <w:style w:type="character" w:customStyle="1" w:styleId="pln">
    <w:name w:val="pln"/>
    <w:basedOn w:val="DefaultParagraphFont"/>
    <w:rsid w:val="00BE381D"/>
  </w:style>
  <w:style w:type="character" w:customStyle="1" w:styleId="pun">
    <w:name w:val="pun"/>
    <w:basedOn w:val="DefaultParagraphFont"/>
    <w:rsid w:val="00BE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ree.gitbooks.io/the-go-programming-language-report/content/2/text.html" TargetMode="External"/><Relationship Id="rId18" Type="http://schemas.openxmlformats.org/officeDocument/2006/relationships/hyperlink" Target="https://medium.com/@dmitrygz/what-is-opengl-and-how-to-start-learning-it-34f19cfa219f" TargetMode="External"/><Relationship Id="rId26" Type="http://schemas.openxmlformats.org/officeDocument/2006/relationships/hyperlink" Target="https://vlang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to/kend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explainthatstuff.com/computer-graphics.html" TargetMode="External"/><Relationship Id="rId25" Type="http://schemas.openxmlformats.org/officeDocument/2006/relationships/hyperlink" Target="https://miek.nl/files/go/Learning-Go-latest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beza1e1.tuxen.de/articles/faster_than_C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lang.org/doc/faq" TargetMode="External"/><Relationship Id="rId24" Type="http://schemas.openxmlformats.org/officeDocument/2006/relationships/hyperlink" Target="https://lise-henry.github.io/books/trpl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docs" TargetMode="External"/><Relationship Id="rId23" Type="http://schemas.openxmlformats.org/officeDocument/2006/relationships/hyperlink" Target="https://vlang.io/compar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c.rust-lang.org/1.30.0/book/2018-edition/ch02-00-guessing-game-tutorial.html" TargetMode="External"/><Relationship Id="rId19" Type="http://schemas.openxmlformats.org/officeDocument/2006/relationships/hyperlink" Target="https://beza1e1.tuxen.de/index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vlang.com/docs/" TargetMode="External"/><Relationship Id="rId22" Type="http://schemas.openxmlformats.org/officeDocument/2006/relationships/hyperlink" Target="https://dev.to/kendru/can-rust-replace-c-c-as-a-systems-language-7c7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foru.com/2018/07/getting-started-with-rust-the-friendly-systems-programming-language/" TargetMode="External"/><Relationship Id="rId13" Type="http://schemas.openxmlformats.org/officeDocument/2006/relationships/hyperlink" Target="https://www.golang-book.com/books/intro/10" TargetMode="External"/><Relationship Id="rId3" Type="http://schemas.openxmlformats.org/officeDocument/2006/relationships/hyperlink" Target="https://www.geeksforgeeks.org/introduction-of-programming-paradigms/" TargetMode="External"/><Relationship Id="rId7" Type="http://schemas.openxmlformats.org/officeDocument/2006/relationships/hyperlink" Target="https://www.codegram.com/blog/rust-for-js-developers/" TargetMode="External"/><Relationship Id="rId12" Type="http://schemas.openxmlformats.org/officeDocument/2006/relationships/hyperlink" Target="https://medium.com/@kevalpatel2106/why-should-you-learn-go-f607681fad65" TargetMode="External"/><Relationship Id="rId2" Type="http://schemas.openxmlformats.org/officeDocument/2006/relationships/hyperlink" Target="https://www.freecodecamp.org/news/what-exactly-is-a-programming-paradigm/" TargetMode="External"/><Relationship Id="rId16" Type="http://schemas.openxmlformats.org/officeDocument/2006/relationships/hyperlink" Target="https://medium.com/@jingchenjc2019/a-brief-survey-of-programming-paradigms-207543a84e2b" TargetMode="External"/><Relationship Id="rId1" Type="http://schemas.openxmlformats.org/officeDocument/2006/relationships/hyperlink" Target="http://www.slant.co" TargetMode="External"/><Relationship Id="rId6" Type="http://schemas.openxmlformats.org/officeDocument/2006/relationships/hyperlink" Target="https://developer.ibm.com/developer/articles/os-developers-know-rust/images/Figure01.png" TargetMode="External"/><Relationship Id="rId11" Type="http://schemas.openxmlformats.org/officeDocument/2006/relationships/hyperlink" Target="https://kuree.gitbooks.io/the-go-programming-language-report/content/16/text.html" TargetMode="External"/><Relationship Id="rId5" Type="http://schemas.openxmlformats.org/officeDocument/2006/relationships/hyperlink" Target="https://developer.ibm.com/technologies/web-development/articles/os-developers-know-rust/" TargetMode="External"/><Relationship Id="rId15" Type="http://schemas.openxmlformats.org/officeDocument/2006/relationships/hyperlink" Target="https://miro.medium.com/max/994/1*xbsHBQJReC5l_VO4XgNSIQ.png" TargetMode="External"/><Relationship Id="rId10" Type="http://schemas.openxmlformats.org/officeDocument/2006/relationships/hyperlink" Target="https://prev.rust-lang.org/en-US/faq.html%23why-is-rustc-slow" TargetMode="External"/><Relationship Id="rId4" Type="http://schemas.openxmlformats.org/officeDocument/2006/relationships/hyperlink" Target="https://cs.lmu.edu/~ray/notes/paradigms/" TargetMode="External"/><Relationship Id="rId9" Type="http://schemas.openxmlformats.org/officeDocument/2006/relationships/hyperlink" Target="https://i2.wp.com/opensourceforu.com/wp-content/uploads/2018/07/Figure-2-Graphical-comparison-of-Rust.jpg?ssl=1" TargetMode="External"/><Relationship Id="rId14" Type="http://schemas.openxmlformats.org/officeDocument/2006/relationships/hyperlink" Target="https://golang.org/doc/faq%23What_is_the_purpose_of_the_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hp_proj\formas_proj\sites\all\modules\studForms2pdf\tmpl\IT\BDnofI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25AF-B058-469F-BE61-4E1431FC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BDnofITI.dot</Template>
  <TotalTime>3041</TotalTime>
  <Pages>29</Pages>
  <Words>4945</Words>
  <Characters>28190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RĪGAS TEHNISKĀ UNIVERSITĀTE</vt:lpstr>
    </vt:vector>
  </TitlesOfParts>
  <Company>Private</Company>
  <LinksUpToDate>false</LinksUpToDate>
  <CharactersWithSpaces>33069</CharactersWithSpaces>
  <SharedDoc>false</SharedDoc>
  <HLinks>
    <vt:vector size="168" baseType="variant">
      <vt:variant>
        <vt:i4>7405689</vt:i4>
      </vt:variant>
      <vt:variant>
        <vt:i4>256</vt:i4>
      </vt:variant>
      <vt:variant>
        <vt:i4>0</vt:i4>
      </vt:variant>
      <vt:variant>
        <vt:i4>5</vt:i4>
      </vt:variant>
      <vt:variant>
        <vt:lpwstr>http://www.vid.gov.lv/5likumi/lik.asp?KId=4</vt:lpwstr>
      </vt:variant>
      <vt:variant>
        <vt:lpwstr/>
      </vt:variant>
      <vt:variant>
        <vt:i4>1376309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_Toc223246040</vt:lpwstr>
      </vt:variant>
      <vt:variant>
        <vt:i4>1179701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_Toc223246039</vt:lpwstr>
      </vt:variant>
      <vt:variant>
        <vt:i4>1179701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_Toc223246038</vt:lpwstr>
      </vt:variant>
      <vt:variant>
        <vt:i4>1179701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_Toc223246037</vt:lpwstr>
      </vt:variant>
      <vt:variant>
        <vt:i4>1179701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_Toc223246036</vt:lpwstr>
      </vt:variant>
      <vt:variant>
        <vt:i4>1179701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_Toc223246035</vt:lpwstr>
      </vt:variant>
      <vt:variant>
        <vt:i4>1179701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_Toc223246034</vt:lpwstr>
      </vt:variant>
      <vt:variant>
        <vt:i4>1179701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_Toc223246033</vt:lpwstr>
      </vt:variant>
      <vt:variant>
        <vt:i4>1179701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_Toc223246032</vt:lpwstr>
      </vt:variant>
      <vt:variant>
        <vt:i4>1179701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_Toc223246031</vt:lpwstr>
      </vt:variant>
      <vt:variant>
        <vt:i4>1179701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_Toc223246030</vt:lpwstr>
      </vt:variant>
      <vt:variant>
        <vt:i4>1245237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_Toc223246029</vt:lpwstr>
      </vt:variant>
      <vt:variant>
        <vt:i4>1245237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_Toc223246028</vt:lpwstr>
      </vt:variant>
      <vt:variant>
        <vt:i4>1245237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_Toc223246027</vt:lpwstr>
      </vt:variant>
      <vt:variant>
        <vt:i4>1245237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_Toc223246026</vt:lpwstr>
      </vt:variant>
      <vt:variant>
        <vt:i4>1245237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_Toc223246025</vt:lpwstr>
      </vt:variant>
      <vt:variant>
        <vt:i4>1245237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_Toc223246024</vt:lpwstr>
      </vt:variant>
      <vt:variant>
        <vt:i4>1245237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_Toc223246023</vt:lpwstr>
      </vt:variant>
      <vt:variant>
        <vt:i4>1245237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_Toc223246022</vt:lpwstr>
      </vt:variant>
      <vt:variant>
        <vt:i4>1245237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_Toc223246021</vt:lpwstr>
      </vt:variant>
      <vt:variant>
        <vt:i4>1245237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_Toc223246020</vt:lpwstr>
      </vt:variant>
      <vt:variant>
        <vt:i4>1048629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_Toc223246019</vt:lpwstr>
      </vt:variant>
      <vt:variant>
        <vt:i4>1048629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_Toc223246018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_Toc223246017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_Toc223246016</vt:lpwstr>
      </vt:variant>
      <vt:variant>
        <vt:i4>1048629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_Toc223246015</vt:lpwstr>
      </vt:variant>
      <vt:variant>
        <vt:i4>1048629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_Toc223246014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RĪGAS TEHNISKĀ UNIVERSITĀTE</dc:title>
  <dc:creator>elina</dc:creator>
  <cp:lastModifiedBy>Alexander Korolko</cp:lastModifiedBy>
  <cp:revision>722</cp:revision>
  <cp:lastPrinted>2019-12-14T21:16:00Z</cp:lastPrinted>
  <dcterms:created xsi:type="dcterms:W3CDTF">2013-11-01T08:16:00Z</dcterms:created>
  <dcterms:modified xsi:type="dcterms:W3CDTF">2020-03-06T14:38:00Z</dcterms:modified>
</cp:coreProperties>
</file>