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000" w:firstRow="0" w:lastRow="0" w:firstColumn="0" w:lastColumn="0" w:noHBand="0" w:noVBand="0"/>
      </w:tblPr>
      <w:tblGrid>
        <w:gridCol w:w="5495"/>
        <w:gridCol w:w="3793"/>
      </w:tblGrid>
      <w:tr w:rsidR="00F44ABD" w:rsidRPr="0053492B" w14:paraId="7F3CF4DF" w14:textId="77777777">
        <w:tc>
          <w:tcPr>
            <w:tcW w:w="9288" w:type="dxa"/>
            <w:gridSpan w:val="2"/>
          </w:tcPr>
          <w:p w14:paraId="4180A4BE" w14:textId="77777777" w:rsidR="00F44ABD" w:rsidRPr="0053492B" w:rsidRDefault="00F44ABD" w:rsidP="003742E2">
            <w:pPr>
              <w:pStyle w:val="Titullapa-RTU"/>
            </w:pPr>
            <w:r w:rsidRPr="0053492B">
              <w:t>RĪGAS TEHNISKĀ UNIVERSITĀTE</w:t>
            </w:r>
          </w:p>
        </w:tc>
      </w:tr>
      <w:tr w:rsidR="00F44ABD" w:rsidRPr="0053492B" w14:paraId="50695306" w14:textId="77777777">
        <w:tc>
          <w:tcPr>
            <w:tcW w:w="9288" w:type="dxa"/>
            <w:gridSpan w:val="2"/>
          </w:tcPr>
          <w:p w14:paraId="608B05C5" w14:textId="77777777" w:rsidR="00F44ABD" w:rsidRPr="0053492B" w:rsidRDefault="00F44ABD">
            <w:pPr>
              <w:pStyle w:val="Titullapa-DITF"/>
            </w:pPr>
            <w:r w:rsidRPr="0053492B">
              <w:t>DATORZINĀTNES UN INFORMĀCIJAS TEHNOLOĢIJAS FAKULTĀTE</w:t>
            </w:r>
          </w:p>
        </w:tc>
      </w:tr>
      <w:tr w:rsidR="00F44ABD" w:rsidRPr="0053492B" w14:paraId="49D37004" w14:textId="77777777">
        <w:tc>
          <w:tcPr>
            <w:tcW w:w="9288" w:type="dxa"/>
            <w:gridSpan w:val="2"/>
          </w:tcPr>
          <w:p w14:paraId="73A2DBB4" w14:textId="77777777" w:rsidR="00F44ABD" w:rsidRPr="0053492B" w:rsidRDefault="00F44ABD">
            <w:pPr>
              <w:pStyle w:val="Titullapa-ITI"/>
            </w:pPr>
            <w:r w:rsidRPr="0053492B">
              <w:t>Informācijas tehnoloģijas institūts</w:t>
            </w:r>
          </w:p>
        </w:tc>
      </w:tr>
      <w:tr w:rsidR="00F44ABD" w:rsidRPr="0053492B" w14:paraId="73CD4DF3" w14:textId="77777777">
        <w:trPr>
          <w:cantSplit/>
          <w:trHeight w:val="2930"/>
        </w:trPr>
        <w:tc>
          <w:tcPr>
            <w:tcW w:w="5495" w:type="dxa"/>
          </w:tcPr>
          <w:p w14:paraId="4F7D2B62" w14:textId="77777777" w:rsidR="00F44ABD" w:rsidRPr="0053492B" w:rsidRDefault="00F44ABD" w:rsidP="005879FD"/>
        </w:tc>
        <w:tc>
          <w:tcPr>
            <w:tcW w:w="3793" w:type="dxa"/>
          </w:tcPr>
          <w:p w14:paraId="0FF637F4" w14:textId="77777777" w:rsidR="00F44ABD" w:rsidRPr="0053492B" w:rsidRDefault="00F44ABD" w:rsidP="005879FD"/>
        </w:tc>
      </w:tr>
      <w:tr w:rsidR="00F44ABD" w:rsidRPr="0053492B" w14:paraId="416C27C8" w14:textId="77777777">
        <w:trPr>
          <w:cantSplit/>
          <w:trHeight w:val="838"/>
        </w:trPr>
        <w:tc>
          <w:tcPr>
            <w:tcW w:w="9288" w:type="dxa"/>
            <w:gridSpan w:val="2"/>
            <w:vAlign w:val="center"/>
          </w:tcPr>
          <w:p w14:paraId="263459F7" w14:textId="429240E7" w:rsidR="00DB5BD2" w:rsidRPr="0053492B" w:rsidRDefault="00942212" w:rsidP="000D6ED2">
            <w:pPr>
              <w:pStyle w:val="VardsUzvards"/>
              <w:rPr>
                <w:noProof/>
              </w:rPr>
            </w:pPr>
            <w:r>
              <w:rPr>
                <w:noProof/>
              </w:rPr>
              <w:t>Aleksandrs Koroļko</w:t>
            </w:r>
            <w:r w:rsidR="00DB5BD2">
              <w:rPr>
                <w:noProof/>
              </w:rPr>
              <w:t xml:space="preserve"> </w:t>
            </w:r>
            <w:r w:rsidR="00DB5BD2">
              <w:t>„Informācijas tehnoloģija” 171RDB270</w:t>
            </w:r>
          </w:p>
        </w:tc>
      </w:tr>
      <w:tr w:rsidR="00F44ABD" w:rsidRPr="0053492B" w14:paraId="50352B54" w14:textId="77777777">
        <w:trPr>
          <w:trHeight w:val="3093"/>
        </w:trPr>
        <w:tc>
          <w:tcPr>
            <w:tcW w:w="9288" w:type="dxa"/>
            <w:gridSpan w:val="2"/>
          </w:tcPr>
          <w:p w14:paraId="6D3EEF55" w14:textId="77777777" w:rsidR="00F44ABD" w:rsidRPr="0053492B" w:rsidRDefault="00551BA0">
            <w:pPr>
              <w:pStyle w:val="Tematanosaukums"/>
              <w:rPr>
                <w:noProof/>
              </w:rPr>
            </w:pPr>
            <w:r>
              <w:rPr>
                <w:noProof/>
              </w:rPr>
              <w:t>Programmēšanas valodas C alternatīvas datorgrafikā</w:t>
            </w:r>
          </w:p>
          <w:p w14:paraId="22707B41" w14:textId="77777777" w:rsidR="00F44ABD" w:rsidRPr="0053492B" w:rsidRDefault="00F44ABD">
            <w:pPr>
              <w:pStyle w:val="Titullapa-Bakalauradarbs"/>
              <w:rPr>
                <w:noProof/>
              </w:rPr>
            </w:pPr>
            <w:r w:rsidRPr="0053492B">
              <w:rPr>
                <w:noProof/>
              </w:rPr>
              <w:t>Bakalaura darbs</w:t>
            </w:r>
          </w:p>
        </w:tc>
      </w:tr>
      <w:tr w:rsidR="00F44ABD" w:rsidRPr="0053492B" w14:paraId="09A6C589" w14:textId="77777777">
        <w:trPr>
          <w:trHeight w:val="2230"/>
        </w:trPr>
        <w:tc>
          <w:tcPr>
            <w:tcW w:w="9288" w:type="dxa"/>
            <w:gridSpan w:val="2"/>
          </w:tcPr>
          <w:p w14:paraId="22CC10A1" w14:textId="77777777" w:rsidR="00F44ABD" w:rsidRPr="0053492B" w:rsidRDefault="00F44ABD">
            <w:pPr>
              <w:pStyle w:val="Titullapa-Bakalauradarbs"/>
            </w:pPr>
          </w:p>
        </w:tc>
      </w:tr>
      <w:tr w:rsidR="00F44ABD" w:rsidRPr="002B633C" w14:paraId="26A17031" w14:textId="77777777">
        <w:trPr>
          <w:cantSplit/>
          <w:trHeight w:val="2608"/>
        </w:trPr>
        <w:tc>
          <w:tcPr>
            <w:tcW w:w="5495" w:type="dxa"/>
          </w:tcPr>
          <w:p w14:paraId="5DF4D276" w14:textId="77777777" w:rsidR="00F44ABD" w:rsidRPr="0053492B" w:rsidRDefault="00551BA0">
            <w:pPr>
              <w:pStyle w:val="Titullapa-info"/>
              <w:rPr>
                <w:noProof/>
              </w:rPr>
            </w:pPr>
            <w:r>
              <w:rPr>
                <w:noProof/>
              </w:rPr>
              <w:t>Vadības informācijas tehnoloģijas katedra</w:t>
            </w:r>
          </w:p>
          <w:p w14:paraId="143AF3D4" w14:textId="77777777" w:rsidR="00F44ABD" w:rsidRPr="0053492B" w:rsidRDefault="00551BA0">
            <w:pPr>
              <w:pStyle w:val="Titullapa-info"/>
              <w:rPr>
                <w:noProof/>
              </w:rPr>
            </w:pPr>
            <w:r>
              <w:rPr>
                <w:noProof/>
              </w:rPr>
              <w:t>Rīga, Meža iela 1/3 - 400b, LV-1048, Latvija</w:t>
            </w:r>
          </w:p>
          <w:p w14:paraId="34A8C244" w14:textId="77777777" w:rsidR="00F44ABD" w:rsidRPr="0053492B" w:rsidRDefault="00F44ABD">
            <w:pPr>
              <w:pStyle w:val="Titullapa-info"/>
              <w:rPr>
                <w:noProof/>
              </w:rPr>
            </w:pPr>
            <w:r w:rsidRPr="0053492B">
              <w:rPr>
                <w:noProof/>
              </w:rPr>
              <w:t xml:space="preserve">Tālrunis </w:t>
            </w:r>
            <w:r w:rsidR="00551BA0">
              <w:rPr>
                <w:noProof/>
              </w:rPr>
              <w:t>67089594</w:t>
            </w:r>
          </w:p>
          <w:p w14:paraId="493171A9" w14:textId="77777777" w:rsidR="00F44ABD" w:rsidRPr="0053492B" w:rsidRDefault="00F44ABD">
            <w:pPr>
              <w:pStyle w:val="Titullapa-info"/>
              <w:rPr>
                <w:noProof/>
              </w:rPr>
            </w:pPr>
          </w:p>
        </w:tc>
        <w:tc>
          <w:tcPr>
            <w:tcW w:w="3793" w:type="dxa"/>
          </w:tcPr>
          <w:p w14:paraId="08E23AC3" w14:textId="77777777" w:rsidR="00F44ABD" w:rsidRPr="0053492B" w:rsidRDefault="00F44ABD">
            <w:pPr>
              <w:pStyle w:val="Titullapa-info"/>
            </w:pPr>
            <w:r w:rsidRPr="0053492B">
              <w:t xml:space="preserve">Zinātniskais vadītājs: </w:t>
            </w:r>
          </w:p>
          <w:p w14:paraId="69F50090" w14:textId="77777777" w:rsidR="00F44ABD" w:rsidRPr="0053492B" w:rsidRDefault="00551BA0" w:rsidP="00066D2A">
            <w:pPr>
              <w:pStyle w:val="StyleTitullapa-vadtjainfo"/>
              <w:ind w:left="464" w:firstLine="283"/>
              <w:rPr>
                <w:noProof/>
              </w:rPr>
            </w:pPr>
            <w:r>
              <w:rPr>
                <w:noProof/>
              </w:rPr>
              <w:t>Artūrs Braučs</w:t>
            </w:r>
          </w:p>
          <w:p w14:paraId="77237737" w14:textId="237E9453" w:rsidR="00F44ABD" w:rsidRPr="00FA36DC" w:rsidRDefault="00FA36DC" w:rsidP="00066D2A">
            <w:pPr>
              <w:pStyle w:val="StyleTitullapa-vadtjainfo"/>
              <w:ind w:left="464" w:firstLine="288"/>
            </w:pPr>
            <w:r>
              <w:rPr>
                <w:noProof/>
              </w:rPr>
              <w:t>Programmētājs</w:t>
            </w:r>
          </w:p>
        </w:tc>
      </w:tr>
      <w:tr w:rsidR="00F44ABD" w:rsidRPr="0053492B" w14:paraId="0526A2C5" w14:textId="77777777">
        <w:trPr>
          <w:trHeight w:val="377"/>
        </w:trPr>
        <w:tc>
          <w:tcPr>
            <w:tcW w:w="9288" w:type="dxa"/>
            <w:gridSpan w:val="2"/>
          </w:tcPr>
          <w:p w14:paraId="1A59E158" w14:textId="77777777" w:rsidR="00F44ABD" w:rsidRPr="0053492B" w:rsidRDefault="00F44ABD" w:rsidP="006421CE">
            <w:pPr>
              <w:pStyle w:val="Titullapa-RTU"/>
              <w:keepNext/>
              <w:rPr>
                <w:noProof/>
              </w:rPr>
            </w:pPr>
            <w:r w:rsidRPr="0053492B">
              <w:rPr>
                <w:noProof/>
              </w:rPr>
              <w:t xml:space="preserve">Rīga </w:t>
            </w:r>
            <w:r w:rsidR="006421CE">
              <w:rPr>
                <w:noProof/>
              </w:rPr>
              <w:t>–</w:t>
            </w:r>
            <w:r w:rsidR="00B23983">
              <w:rPr>
                <w:noProof/>
              </w:rPr>
              <w:t xml:space="preserve"> </w:t>
            </w:r>
            <w:r w:rsidR="0083794E">
              <w:rPr>
                <w:noProof/>
              </w:rPr>
              <w:t>2019</w:t>
            </w:r>
          </w:p>
        </w:tc>
      </w:tr>
    </w:tbl>
    <w:p w14:paraId="363F2314" w14:textId="77777777" w:rsidR="00FE685E" w:rsidRPr="00785490" w:rsidRDefault="00F44ABD" w:rsidP="00FE685E">
      <w:pPr>
        <w:spacing w:line="240" w:lineRule="auto"/>
        <w:jc w:val="center"/>
        <w:rPr>
          <w:noProof/>
        </w:rPr>
      </w:pPr>
      <w:r w:rsidRPr="0053492B">
        <w:br w:type="page"/>
      </w:r>
      <w:r w:rsidR="00FE685E" w:rsidRPr="00785490">
        <w:rPr>
          <w:noProof/>
        </w:rPr>
        <w:lastRenderedPageBreak/>
        <w:t>RĪGAS TEHNISKĀ UNIVERSITĀTE</w:t>
      </w:r>
    </w:p>
    <w:p w14:paraId="2F3182FE" w14:textId="77777777" w:rsidR="00FE685E" w:rsidRPr="00785490" w:rsidRDefault="00FE685E" w:rsidP="00FE685E">
      <w:pPr>
        <w:spacing w:line="240" w:lineRule="auto"/>
        <w:jc w:val="center"/>
        <w:rPr>
          <w:noProof/>
        </w:rPr>
      </w:pPr>
      <w:r w:rsidRPr="00785490">
        <w:rPr>
          <w:noProof/>
        </w:rPr>
        <w:t>DATORZINĀTNES UN INFORMĀCIJAS TEHNOLOĢIJAS FAKULTĀTE</w:t>
      </w:r>
    </w:p>
    <w:p w14:paraId="197B241D" w14:textId="77777777" w:rsidR="00FE685E" w:rsidRPr="00785490" w:rsidRDefault="00FE685E" w:rsidP="00FE685E">
      <w:pPr>
        <w:spacing w:line="240" w:lineRule="auto"/>
        <w:jc w:val="center"/>
        <w:rPr>
          <w:noProof/>
        </w:rPr>
      </w:pPr>
      <w:r w:rsidRPr="00785490">
        <w:rPr>
          <w:noProof/>
        </w:rPr>
        <w:t>Informācijas tehnoloģijas institūts</w:t>
      </w:r>
    </w:p>
    <w:p w14:paraId="24253E36" w14:textId="77777777" w:rsidR="00FE685E" w:rsidRPr="00785490" w:rsidRDefault="00FE685E" w:rsidP="00FE685E">
      <w:pPr>
        <w:spacing w:line="240" w:lineRule="auto"/>
        <w:jc w:val="right"/>
        <w:rPr>
          <w:noProof/>
        </w:rPr>
      </w:pPr>
      <w:r w:rsidRPr="00785490">
        <w:rPr>
          <w:noProof/>
        </w:rPr>
        <w:t>APSTIPRINU</w:t>
      </w:r>
    </w:p>
    <w:p w14:paraId="43D050A5" w14:textId="77777777" w:rsidR="00FE685E" w:rsidRPr="00785490" w:rsidRDefault="00551BA0" w:rsidP="00CA60BA">
      <w:pPr>
        <w:spacing w:line="240" w:lineRule="auto"/>
        <w:ind w:left="142"/>
        <w:jc w:val="right"/>
        <w:rPr>
          <w:noProof/>
        </w:rPr>
      </w:pPr>
      <w:r>
        <w:rPr>
          <w:noProof/>
        </w:rPr>
        <w:t xml:space="preserve">Vadības informācijas tehnoloģijas </w:t>
      </w:r>
      <w:r w:rsidR="00FE685E" w:rsidRPr="00785490">
        <w:rPr>
          <w:noProof/>
        </w:rPr>
        <w:t>katedras vadītājs</w:t>
      </w:r>
    </w:p>
    <w:p w14:paraId="29B2982B" w14:textId="77777777" w:rsidR="00FE685E" w:rsidRPr="00785490" w:rsidRDefault="00551BA0" w:rsidP="00FE685E">
      <w:pPr>
        <w:spacing w:line="240" w:lineRule="auto"/>
        <w:jc w:val="right"/>
        <w:rPr>
          <w:noProof/>
        </w:rPr>
      </w:pPr>
      <w:r>
        <w:rPr>
          <w:noProof/>
          <w:snapToGrid/>
          <w:lang w:bidi="ar-SA"/>
        </w:rPr>
        <w:t>Jānis Grabis</w:t>
      </w:r>
    </w:p>
    <w:p w14:paraId="43847560" w14:textId="77777777" w:rsidR="00FE685E" w:rsidRPr="00785490" w:rsidRDefault="008D41AF" w:rsidP="00FE685E">
      <w:pPr>
        <w:spacing w:line="240" w:lineRule="auto"/>
        <w:jc w:val="right"/>
        <w:rPr>
          <w:noProof/>
        </w:rPr>
      </w:pPr>
      <w:r>
        <w:rPr>
          <w:noProof/>
        </w:rPr>
        <w:t xml:space="preserve">201_. gada __. </w:t>
      </w:r>
      <w:r w:rsidR="00FE685E" w:rsidRPr="00785490">
        <w:rPr>
          <w:noProof/>
        </w:rPr>
        <w:t xml:space="preserve"> _______________</w:t>
      </w:r>
    </w:p>
    <w:p w14:paraId="4B97AFDA" w14:textId="77777777" w:rsidR="00FE685E" w:rsidRDefault="00FE685E" w:rsidP="00FE685E">
      <w:pPr>
        <w:spacing w:line="240" w:lineRule="auto"/>
        <w:jc w:val="center"/>
        <w:rPr>
          <w:b/>
          <w:noProof/>
        </w:rPr>
      </w:pPr>
    </w:p>
    <w:p w14:paraId="15421F15" w14:textId="77777777" w:rsidR="00FE685E" w:rsidRPr="00785490" w:rsidRDefault="00FE685E" w:rsidP="00FE685E">
      <w:pPr>
        <w:jc w:val="center"/>
        <w:rPr>
          <w:noProof/>
          <w:sz w:val="28"/>
          <w:szCs w:val="28"/>
        </w:rPr>
      </w:pPr>
      <w:r w:rsidRPr="00785490">
        <w:rPr>
          <w:noProof/>
          <w:sz w:val="28"/>
          <w:szCs w:val="28"/>
        </w:rPr>
        <w:t>Bakalaura darba uzdevums</w:t>
      </w:r>
    </w:p>
    <w:p w14:paraId="24AF16C9" w14:textId="77777777" w:rsidR="00FE685E" w:rsidRPr="00785490" w:rsidRDefault="00391297" w:rsidP="00FE685E">
      <w:pPr>
        <w:spacing w:line="240" w:lineRule="auto"/>
        <w:rPr>
          <w:noProof/>
        </w:rPr>
      </w:pPr>
      <w:r>
        <w:rPr>
          <w:noProof/>
        </w:rPr>
        <w:t>Students:</w:t>
      </w:r>
      <w:r w:rsidR="005D3AB9">
        <w:rPr>
          <w:noProof/>
        </w:rPr>
        <w:t xml:space="preserve"> </w:t>
      </w:r>
      <w:r w:rsidR="00942212">
        <w:rPr>
          <w:noProof/>
        </w:rPr>
        <w:t>Aleksandrs Koroļko</w:t>
      </w:r>
    </w:p>
    <w:p w14:paraId="6C09F2A9" w14:textId="77777777" w:rsidR="00FE685E" w:rsidRPr="00785490" w:rsidRDefault="00FE685E" w:rsidP="00FE685E">
      <w:pPr>
        <w:spacing w:line="240" w:lineRule="auto"/>
        <w:jc w:val="center"/>
        <w:rPr>
          <w:noProof/>
          <w:sz w:val="20"/>
          <w:szCs w:val="20"/>
        </w:rPr>
      </w:pPr>
    </w:p>
    <w:p w14:paraId="54AF2ED6" w14:textId="77777777" w:rsidR="00FE685E" w:rsidRPr="00785490" w:rsidRDefault="00FE685E" w:rsidP="00B97CB7">
      <w:pPr>
        <w:spacing w:line="240" w:lineRule="auto"/>
        <w:ind w:left="285"/>
        <w:rPr>
          <w:noProof/>
        </w:rPr>
      </w:pPr>
      <w:r>
        <w:rPr>
          <w:noProof/>
        </w:rPr>
        <w:t xml:space="preserve">1.  </w:t>
      </w:r>
      <w:r w:rsidRPr="00785490">
        <w:rPr>
          <w:noProof/>
        </w:rPr>
        <w:t xml:space="preserve">Bakalaura darba tēma: </w:t>
      </w:r>
    </w:p>
    <w:p w14:paraId="5FA4A1E1" w14:textId="77777777" w:rsidR="00FE685E" w:rsidRPr="00785490" w:rsidRDefault="00FE685E" w:rsidP="00FE685E">
      <w:pPr>
        <w:spacing w:line="240" w:lineRule="auto"/>
        <w:rPr>
          <w:noProof/>
        </w:rPr>
      </w:pPr>
      <w:r>
        <w:rPr>
          <w:noProof/>
        </w:rPr>
        <w:t xml:space="preserve">latviešu valodā: </w:t>
      </w:r>
      <w:r w:rsidR="00551BA0">
        <w:rPr>
          <w:noProof/>
        </w:rPr>
        <w:t>Programmēšanas valodas C alternatīvas datorgrafikā</w:t>
      </w:r>
    </w:p>
    <w:p w14:paraId="49E32248" w14:textId="77777777" w:rsidR="00FE685E" w:rsidRPr="00785490" w:rsidRDefault="00FE685E" w:rsidP="00FE685E">
      <w:pPr>
        <w:spacing w:line="240" w:lineRule="auto"/>
        <w:rPr>
          <w:noProof/>
        </w:rPr>
      </w:pPr>
      <w:r>
        <w:rPr>
          <w:noProof/>
        </w:rPr>
        <w:t xml:space="preserve">angļu valodā: </w:t>
      </w:r>
      <w:r w:rsidR="00551BA0">
        <w:rPr>
          <w:noProof/>
        </w:rPr>
        <w:t>Programming Languages C Alternatives in Computer Graphics</w:t>
      </w:r>
    </w:p>
    <w:p w14:paraId="29A7136D" w14:textId="77777777" w:rsidR="00FE685E" w:rsidRPr="00785490" w:rsidRDefault="00FE685E" w:rsidP="00FE685E">
      <w:pPr>
        <w:spacing w:after="240" w:line="240" w:lineRule="auto"/>
        <w:rPr>
          <w:noProof/>
        </w:rPr>
      </w:pPr>
      <w:r w:rsidRPr="00785490">
        <w:rPr>
          <w:noProof/>
        </w:rPr>
        <w:t xml:space="preserve">Apstiprināta ar ITI direktora 201_. </w:t>
      </w:r>
      <w:r>
        <w:rPr>
          <w:noProof/>
        </w:rPr>
        <w:t>g</w:t>
      </w:r>
      <w:r w:rsidR="008D41AF">
        <w:rPr>
          <w:noProof/>
        </w:rPr>
        <w:t xml:space="preserve">ada __. </w:t>
      </w:r>
      <w:r w:rsidRPr="00785490">
        <w:rPr>
          <w:noProof/>
        </w:rPr>
        <w:t xml:space="preserve"> _________ rīkojumu Nr. ______</w:t>
      </w:r>
      <w:r>
        <w:rPr>
          <w:noProof/>
        </w:rPr>
        <w:t>_____</w:t>
      </w:r>
    </w:p>
    <w:p w14:paraId="09A10C53" w14:textId="77777777" w:rsidR="00FE685E" w:rsidRPr="00785490" w:rsidRDefault="00FE685E" w:rsidP="00B97CB7">
      <w:pPr>
        <w:spacing w:after="240" w:line="240" w:lineRule="auto"/>
        <w:ind w:left="285"/>
        <w:rPr>
          <w:noProof/>
        </w:rPr>
      </w:pPr>
      <w:r>
        <w:rPr>
          <w:noProof/>
        </w:rPr>
        <w:t xml:space="preserve">2.  </w:t>
      </w:r>
      <w:r w:rsidRPr="00785490">
        <w:rPr>
          <w:noProof/>
        </w:rPr>
        <w:t>Bakalaura darba</w:t>
      </w:r>
      <w:r w:rsidR="008D41AF">
        <w:rPr>
          <w:noProof/>
        </w:rPr>
        <w:t xml:space="preserve"> nodošanas termiņš: 201_. gada __. </w:t>
      </w:r>
      <w:r w:rsidRPr="00785490">
        <w:rPr>
          <w:noProof/>
        </w:rPr>
        <w:t xml:space="preserve"> _________</w:t>
      </w:r>
    </w:p>
    <w:p w14:paraId="026289D3" w14:textId="77777777" w:rsidR="00FE685E" w:rsidRDefault="00FE685E" w:rsidP="00B97CB7">
      <w:pPr>
        <w:spacing w:line="240" w:lineRule="auto"/>
        <w:ind w:left="285"/>
        <w:rPr>
          <w:noProof/>
        </w:rPr>
      </w:pPr>
      <w:r>
        <w:rPr>
          <w:noProof/>
        </w:rPr>
        <w:t xml:space="preserve">3.  Problēmas nostādne: </w:t>
      </w:r>
    </w:p>
    <w:p w14:paraId="194E0393" w14:textId="77777777" w:rsidR="00FE685E" w:rsidRDefault="00551BA0" w:rsidP="00FE685E">
      <w:pPr>
        <w:spacing w:after="240" w:line="240" w:lineRule="auto"/>
        <w:rPr>
          <w:noProof/>
        </w:rPr>
      </w:pPr>
      <w:r>
        <w:rPr>
          <w:noProof/>
        </w:rPr>
        <w:t>Noteikt vai ir C programmēšanas valodas alternatīva datorgrafikā, kurai ir priekšroka OpenGL vidē</w:t>
      </w:r>
    </w:p>
    <w:p w14:paraId="60EBE06A" w14:textId="77777777" w:rsidR="00FE685E" w:rsidRDefault="00FE685E" w:rsidP="00B97CB7">
      <w:pPr>
        <w:spacing w:line="240" w:lineRule="auto"/>
        <w:ind w:left="285"/>
        <w:rPr>
          <w:noProof/>
        </w:rPr>
      </w:pPr>
      <w:r>
        <w:rPr>
          <w:noProof/>
        </w:rPr>
        <w:t xml:space="preserve">4.  Bakalaura darba mērķis: </w:t>
      </w:r>
    </w:p>
    <w:p w14:paraId="540D3453" w14:textId="77777777" w:rsidR="00FE685E" w:rsidRDefault="00551BA0" w:rsidP="00357E29">
      <w:pPr>
        <w:spacing w:line="240" w:lineRule="auto"/>
        <w:rPr>
          <w:noProof/>
        </w:rPr>
      </w:pPr>
      <w:r>
        <w:rPr>
          <w:noProof/>
        </w:rPr>
        <w:t>Salīdzināt C programmēšanas valodas alternatīvas OpenGL izmantošanas kontekstā</w:t>
      </w:r>
    </w:p>
    <w:p w14:paraId="199D2A9F" w14:textId="77777777" w:rsidR="00FE685E" w:rsidRDefault="00FE685E" w:rsidP="00B97CB7">
      <w:pPr>
        <w:spacing w:before="240" w:line="240" w:lineRule="auto"/>
        <w:ind w:left="285"/>
        <w:rPr>
          <w:noProof/>
        </w:rPr>
      </w:pPr>
      <w:r>
        <w:rPr>
          <w:noProof/>
        </w:rPr>
        <w:t xml:space="preserve">5.  Bakalaura darba uzdevumi: </w:t>
      </w:r>
    </w:p>
    <w:p w14:paraId="3D78E0C4" w14:textId="4EBEAE2A" w:rsidR="00551BA0" w:rsidRDefault="00551BA0" w:rsidP="003A1BD4">
      <w:pPr>
        <w:numPr>
          <w:ilvl w:val="0"/>
          <w:numId w:val="3"/>
        </w:numPr>
        <w:spacing w:line="276" w:lineRule="auto"/>
        <w:rPr>
          <w:noProof/>
        </w:rPr>
      </w:pPr>
      <w:r>
        <w:rPr>
          <w:noProof/>
        </w:rPr>
        <w:t>Salīdzināt Rust, GO, V, C programmēšanas valodas paradigmas</w:t>
      </w:r>
    </w:p>
    <w:p w14:paraId="61539239" w14:textId="1188F8D5" w:rsidR="00551BA0" w:rsidRDefault="00551BA0" w:rsidP="003A1BD4">
      <w:pPr>
        <w:numPr>
          <w:ilvl w:val="0"/>
          <w:numId w:val="3"/>
        </w:numPr>
        <w:spacing w:line="276" w:lineRule="auto"/>
        <w:rPr>
          <w:noProof/>
        </w:rPr>
      </w:pPr>
      <w:r>
        <w:rPr>
          <w:noProof/>
        </w:rPr>
        <w:t>Iepazīties ar Rust, GO, V</w:t>
      </w:r>
      <w:r w:rsidR="00653E7A">
        <w:rPr>
          <w:noProof/>
        </w:rPr>
        <w:t xml:space="preserve"> </w:t>
      </w:r>
      <w:r>
        <w:rPr>
          <w:noProof/>
        </w:rPr>
        <w:t>sintakse</w:t>
      </w:r>
      <w:r w:rsidR="0038188C">
        <w:rPr>
          <w:noProof/>
        </w:rPr>
        <w:t xml:space="preserve"> un pamatjēdzieniem</w:t>
      </w:r>
    </w:p>
    <w:p w14:paraId="5E1D786F" w14:textId="77777777" w:rsidR="00551BA0" w:rsidRDefault="00551BA0" w:rsidP="003A1BD4">
      <w:pPr>
        <w:numPr>
          <w:ilvl w:val="0"/>
          <w:numId w:val="3"/>
        </w:numPr>
        <w:spacing w:line="276" w:lineRule="auto"/>
        <w:rPr>
          <w:noProof/>
        </w:rPr>
      </w:pPr>
      <w:r>
        <w:rPr>
          <w:noProof/>
        </w:rPr>
        <w:t>Iepazīties ar OpenGL vide</w:t>
      </w:r>
    </w:p>
    <w:p w14:paraId="2BA23176" w14:textId="735A97AD" w:rsidR="00551BA0" w:rsidRDefault="00551BA0" w:rsidP="003A1BD4">
      <w:pPr>
        <w:numPr>
          <w:ilvl w:val="0"/>
          <w:numId w:val="3"/>
        </w:numPr>
        <w:spacing w:line="276" w:lineRule="auto"/>
        <w:rPr>
          <w:noProof/>
        </w:rPr>
      </w:pPr>
      <w:r>
        <w:rPr>
          <w:noProof/>
        </w:rPr>
        <w:t>Izveidot teksturēt</w:t>
      </w:r>
      <w:r w:rsidR="00953186">
        <w:rPr>
          <w:noProof/>
        </w:rPr>
        <w:t>a</w:t>
      </w:r>
      <w:r>
        <w:rPr>
          <w:noProof/>
        </w:rPr>
        <w:t xml:space="preserve"> objekt</w:t>
      </w:r>
      <w:r w:rsidR="00953186">
        <w:rPr>
          <w:noProof/>
        </w:rPr>
        <w:t>a</w:t>
      </w:r>
      <w:r>
        <w:rPr>
          <w:noProof/>
        </w:rPr>
        <w:t xml:space="preserve"> ar gaismas atspīdumu </w:t>
      </w:r>
      <w:r w:rsidR="00FB72EE" w:rsidRPr="00FB72EE">
        <w:rPr>
          <w:noProof/>
        </w:rPr>
        <w:t>renderēšanas</w:t>
      </w:r>
      <w:r w:rsidR="00FB72EE">
        <w:rPr>
          <w:noProof/>
        </w:rPr>
        <w:t xml:space="preserve"> </w:t>
      </w:r>
      <w:r>
        <w:rPr>
          <w:noProof/>
        </w:rPr>
        <w:t>programmu OpenGL vidē katrā valodā</w:t>
      </w:r>
    </w:p>
    <w:p w14:paraId="08504E5E" w14:textId="448F404A" w:rsidR="00551BA0" w:rsidRDefault="00551BA0" w:rsidP="003A1BD4">
      <w:pPr>
        <w:numPr>
          <w:ilvl w:val="0"/>
          <w:numId w:val="3"/>
        </w:numPr>
        <w:spacing w:line="276" w:lineRule="auto"/>
        <w:rPr>
          <w:noProof/>
        </w:rPr>
      </w:pPr>
      <w:r>
        <w:rPr>
          <w:noProof/>
        </w:rPr>
        <w:t xml:space="preserve">Salīdzināt daudzobjektu </w:t>
      </w:r>
      <w:r w:rsidR="00FB72EE" w:rsidRPr="00FB72EE">
        <w:rPr>
          <w:noProof/>
        </w:rPr>
        <w:t>renderēšanas</w:t>
      </w:r>
      <w:r w:rsidR="00FB72EE">
        <w:rPr>
          <w:noProof/>
        </w:rPr>
        <w:t xml:space="preserve"> </w:t>
      </w:r>
      <w:r>
        <w:rPr>
          <w:noProof/>
        </w:rPr>
        <w:t>programmas</w:t>
      </w:r>
    </w:p>
    <w:p w14:paraId="0BDB1F1A" w14:textId="77777777" w:rsidR="00551BA0" w:rsidRDefault="00551BA0" w:rsidP="003A1BD4">
      <w:pPr>
        <w:numPr>
          <w:ilvl w:val="0"/>
          <w:numId w:val="3"/>
        </w:numPr>
        <w:spacing w:line="276" w:lineRule="auto"/>
        <w:rPr>
          <w:noProof/>
        </w:rPr>
      </w:pPr>
      <w:r>
        <w:rPr>
          <w:noProof/>
        </w:rPr>
        <w:t>Izveidot 3D pasaules redaktoru uz visefektīvākā valodā</w:t>
      </w:r>
    </w:p>
    <w:p w14:paraId="7044EFB3" w14:textId="77777777" w:rsidR="00FE685E" w:rsidRPr="00785490" w:rsidRDefault="00FE685E" w:rsidP="00B97CB7">
      <w:pPr>
        <w:spacing w:before="240" w:line="240" w:lineRule="auto"/>
        <w:ind w:left="285"/>
        <w:rPr>
          <w:noProof/>
        </w:rPr>
      </w:pPr>
      <w:r>
        <w:rPr>
          <w:noProof/>
        </w:rPr>
        <w:t xml:space="preserve">6.  </w:t>
      </w:r>
      <w:r w:rsidRPr="00785490">
        <w:rPr>
          <w:noProof/>
        </w:rPr>
        <w:t>Bakalaura darba konsultants (ja nepieciešams):</w:t>
      </w:r>
    </w:p>
    <w:p w14:paraId="1FAC9C44" w14:textId="77777777" w:rsidR="00FE685E" w:rsidRPr="00785490" w:rsidRDefault="00551BA0" w:rsidP="005D16FA">
      <w:pPr>
        <w:tabs>
          <w:tab w:val="right" w:pos="5529"/>
          <w:tab w:val="left" w:pos="5670"/>
        </w:tabs>
        <w:spacing w:line="240" w:lineRule="auto"/>
        <w:ind w:left="851" w:firstLine="567"/>
        <w:jc w:val="right"/>
        <w:rPr>
          <w:noProof/>
        </w:rPr>
      </w:pPr>
      <w:r>
        <w:rPr>
          <w:noProof/>
        </w:rPr>
        <w:t>___________________________________</w:t>
      </w:r>
      <w:r w:rsidR="002D132E">
        <w:rPr>
          <w:noProof/>
        </w:rPr>
        <w:t xml:space="preserve">  </w:t>
      </w:r>
      <w:r w:rsidR="005D16FA">
        <w:rPr>
          <w:noProof/>
        </w:rPr>
        <w:tab/>
        <w:t>______________</w:t>
      </w:r>
      <w:r w:rsidR="002D132E">
        <w:rPr>
          <w:noProof/>
        </w:rPr>
        <w:t>__</w:t>
      </w:r>
      <w:r w:rsidR="00FE685E" w:rsidRPr="00785490">
        <w:rPr>
          <w:noProof/>
        </w:rPr>
        <w:t>___________</w:t>
      </w:r>
    </w:p>
    <w:p w14:paraId="3BF3A875" w14:textId="77777777" w:rsidR="00FE685E" w:rsidRPr="00A97490" w:rsidRDefault="00FE685E" w:rsidP="00FE685E">
      <w:pPr>
        <w:spacing w:line="240" w:lineRule="auto"/>
        <w:ind w:left="720"/>
        <w:rPr>
          <w:noProof/>
          <w:sz w:val="20"/>
          <w:szCs w:val="20"/>
        </w:rPr>
      </w:pPr>
      <w:r w:rsidRPr="00785490">
        <w:rPr>
          <w:noProof/>
          <w:sz w:val="20"/>
          <w:szCs w:val="20"/>
        </w:rPr>
        <w:tab/>
      </w:r>
      <w:r w:rsidRPr="00785490">
        <w:rPr>
          <w:noProof/>
          <w:sz w:val="20"/>
          <w:szCs w:val="20"/>
        </w:rPr>
        <w:tab/>
      </w:r>
      <w:r w:rsidRPr="00785490">
        <w:rPr>
          <w:noProof/>
          <w:sz w:val="20"/>
          <w:szCs w:val="20"/>
        </w:rPr>
        <w:tab/>
      </w:r>
      <w:r>
        <w:rPr>
          <w:noProof/>
          <w:sz w:val="20"/>
          <w:szCs w:val="20"/>
        </w:rPr>
        <w:t xml:space="preserve">  </w:t>
      </w:r>
      <w:r w:rsidR="002D132E">
        <w:rPr>
          <w:noProof/>
          <w:sz w:val="20"/>
          <w:szCs w:val="20"/>
        </w:rPr>
        <w:t xml:space="preserve">                                         </w:t>
      </w:r>
      <w:r w:rsidR="00E265F2">
        <w:rPr>
          <w:noProof/>
          <w:sz w:val="20"/>
          <w:szCs w:val="20"/>
        </w:rPr>
        <w:t xml:space="preserve">                         </w:t>
      </w:r>
      <w:r>
        <w:rPr>
          <w:noProof/>
          <w:sz w:val="20"/>
          <w:szCs w:val="20"/>
        </w:rPr>
        <w:t>(paraksts, datums)</w:t>
      </w:r>
    </w:p>
    <w:p w14:paraId="0D925C7C" w14:textId="77777777" w:rsidR="00FE685E" w:rsidRPr="00785490" w:rsidRDefault="00FE685E" w:rsidP="00627DAE">
      <w:pPr>
        <w:tabs>
          <w:tab w:val="left" w:pos="284"/>
        </w:tabs>
        <w:spacing w:line="240" w:lineRule="auto"/>
        <w:ind w:left="285"/>
        <w:jc w:val="left"/>
        <w:rPr>
          <w:noProof/>
        </w:rPr>
      </w:pPr>
      <w:r>
        <w:rPr>
          <w:noProof/>
        </w:rPr>
        <w:t xml:space="preserve">7.  </w:t>
      </w:r>
      <w:r w:rsidRPr="00785490">
        <w:rPr>
          <w:noProof/>
        </w:rPr>
        <w:t>Uzdevuma izsniegš</w:t>
      </w:r>
      <w:r>
        <w:rPr>
          <w:noProof/>
        </w:rPr>
        <w:t xml:space="preserve">anas datums: 201_. gada </w:t>
      </w:r>
      <w:r w:rsidR="008D41AF">
        <w:rPr>
          <w:noProof/>
        </w:rPr>
        <w:t xml:space="preserve">___.  </w:t>
      </w:r>
      <w:r w:rsidR="00627DAE">
        <w:rPr>
          <w:noProof/>
        </w:rPr>
        <w:t>___________________</w:t>
      </w:r>
    </w:p>
    <w:p w14:paraId="42F2BB91" w14:textId="77777777" w:rsidR="00FE685E" w:rsidRPr="00785490" w:rsidRDefault="00FE685E" w:rsidP="005D16FA">
      <w:pPr>
        <w:tabs>
          <w:tab w:val="left" w:pos="6804"/>
        </w:tabs>
        <w:spacing w:line="240" w:lineRule="auto"/>
        <w:ind w:left="851" w:firstLine="567"/>
        <w:jc w:val="left"/>
        <w:rPr>
          <w:noProof/>
        </w:rPr>
      </w:pPr>
      <w:r w:rsidRPr="00785490">
        <w:rPr>
          <w:noProof/>
        </w:rPr>
        <w:t>Bakalaura darba vadītājs</w:t>
      </w:r>
      <w:r>
        <w:rPr>
          <w:noProof/>
        </w:rPr>
        <w:t xml:space="preserve">: </w:t>
      </w:r>
      <w:r w:rsidR="00551BA0">
        <w:rPr>
          <w:noProof/>
        </w:rPr>
        <w:t xml:space="preserve">Artūrs </w:t>
      </w:r>
      <w:r w:rsidR="00551BA0" w:rsidRPr="00551BA0">
        <w:rPr>
          <w:noProof/>
        </w:rPr>
        <w:t>Braučs</w:t>
      </w:r>
      <w:r w:rsidR="005D16FA" w:rsidRPr="00551BA0">
        <w:rPr>
          <w:noProof/>
        </w:rPr>
        <w:tab/>
      </w:r>
      <w:r w:rsidR="005D16FA">
        <w:rPr>
          <w:noProof/>
        </w:rPr>
        <w:t>_________</w:t>
      </w:r>
      <w:r>
        <w:rPr>
          <w:noProof/>
        </w:rPr>
        <w:t>____</w:t>
      </w:r>
      <w:r w:rsidR="008D41AF">
        <w:rPr>
          <w:noProof/>
        </w:rPr>
        <w:t>_____</w:t>
      </w:r>
    </w:p>
    <w:p w14:paraId="75127E31" w14:textId="77777777" w:rsidR="00FE685E" w:rsidRPr="00785490" w:rsidRDefault="00FE685E" w:rsidP="00FE685E">
      <w:pPr>
        <w:spacing w:line="240" w:lineRule="auto"/>
        <w:rPr>
          <w:noProof/>
          <w:sz w:val="20"/>
          <w:szCs w:val="20"/>
        </w:rPr>
      </w:pPr>
      <w:r>
        <w:rPr>
          <w:noProof/>
        </w:rPr>
        <w:tab/>
      </w:r>
      <w:r>
        <w:rPr>
          <w:noProof/>
        </w:rPr>
        <w:tab/>
      </w:r>
      <w:r>
        <w:rPr>
          <w:noProof/>
        </w:rPr>
        <w:tab/>
      </w:r>
      <w:r>
        <w:rPr>
          <w:noProof/>
        </w:rPr>
        <w:tab/>
      </w:r>
      <w:r>
        <w:rPr>
          <w:noProof/>
        </w:rPr>
        <w:tab/>
      </w:r>
      <w:r w:rsidR="002D132E">
        <w:rPr>
          <w:noProof/>
        </w:rPr>
        <w:t xml:space="preserve">                                                            </w:t>
      </w:r>
      <w:r w:rsidR="005D16FA">
        <w:rPr>
          <w:noProof/>
        </w:rPr>
        <w:t xml:space="preserve">  </w:t>
      </w:r>
      <w:r w:rsidR="00972B90">
        <w:rPr>
          <w:noProof/>
        </w:rPr>
        <w:t xml:space="preserve">    </w:t>
      </w:r>
      <w:r w:rsidR="002D132E">
        <w:rPr>
          <w:noProof/>
        </w:rPr>
        <w:t xml:space="preserve"> </w:t>
      </w:r>
      <w:r w:rsidRPr="00785490">
        <w:rPr>
          <w:noProof/>
          <w:sz w:val="20"/>
          <w:szCs w:val="20"/>
        </w:rPr>
        <w:t>(paraksts)</w:t>
      </w:r>
    </w:p>
    <w:p w14:paraId="618019CE" w14:textId="77777777" w:rsidR="005D16FA" w:rsidRDefault="00FE685E" w:rsidP="00627DAE">
      <w:pPr>
        <w:spacing w:after="240" w:line="240" w:lineRule="auto"/>
        <w:ind w:left="285"/>
        <w:jc w:val="left"/>
        <w:rPr>
          <w:noProof/>
        </w:rPr>
      </w:pPr>
      <w:r>
        <w:rPr>
          <w:noProof/>
        </w:rPr>
        <w:t xml:space="preserve">8.  </w:t>
      </w:r>
      <w:r w:rsidRPr="00785490">
        <w:rPr>
          <w:noProof/>
        </w:rPr>
        <w:t>Uzdevums pieņemts izpildīšanai: 201_. gad</w:t>
      </w:r>
      <w:r w:rsidR="008D41AF">
        <w:rPr>
          <w:noProof/>
        </w:rPr>
        <w:t xml:space="preserve">a ___. </w:t>
      </w:r>
      <w:r w:rsidR="00627DAE">
        <w:rPr>
          <w:noProof/>
        </w:rPr>
        <w:t xml:space="preserve"> __________________</w:t>
      </w:r>
    </w:p>
    <w:p w14:paraId="0A6AE55B" w14:textId="77777777" w:rsidR="00FE685E" w:rsidRPr="00785490" w:rsidRDefault="00FE685E" w:rsidP="00FE685E">
      <w:pPr>
        <w:spacing w:line="240" w:lineRule="auto"/>
        <w:ind w:left="3600" w:firstLine="720"/>
        <w:rPr>
          <w:noProof/>
        </w:rPr>
      </w:pPr>
      <w:r w:rsidRPr="00785490">
        <w:rPr>
          <w:noProof/>
        </w:rPr>
        <w:t>______________________________</w:t>
      </w:r>
      <w:r w:rsidR="002D132E">
        <w:rPr>
          <w:noProof/>
        </w:rPr>
        <w:t>_</w:t>
      </w:r>
      <w:r w:rsidRPr="00785490">
        <w:rPr>
          <w:noProof/>
        </w:rPr>
        <w:t>__</w:t>
      </w:r>
      <w:r w:rsidR="008D41AF">
        <w:rPr>
          <w:noProof/>
        </w:rPr>
        <w:t>_____</w:t>
      </w:r>
    </w:p>
    <w:p w14:paraId="41ED8EA7" w14:textId="77777777" w:rsidR="00FE685E" w:rsidRDefault="002D132E" w:rsidP="00FE685E">
      <w:pPr>
        <w:spacing w:line="240" w:lineRule="auto"/>
        <w:rPr>
          <w:noProof/>
          <w:sz w:val="20"/>
          <w:szCs w:val="20"/>
        </w:rPr>
      </w:pPr>
      <w:r>
        <w:rPr>
          <w:noProof/>
          <w:sz w:val="20"/>
          <w:szCs w:val="20"/>
        </w:rPr>
        <w:t xml:space="preserve">                                                                              </w:t>
      </w:r>
      <w:r w:rsidR="00972B90">
        <w:rPr>
          <w:noProof/>
          <w:sz w:val="20"/>
          <w:szCs w:val="20"/>
        </w:rPr>
        <w:t xml:space="preserve">                        </w:t>
      </w:r>
      <w:r w:rsidR="005D16FA">
        <w:rPr>
          <w:noProof/>
          <w:sz w:val="20"/>
          <w:szCs w:val="20"/>
        </w:rPr>
        <w:t xml:space="preserve"> </w:t>
      </w:r>
      <w:r>
        <w:rPr>
          <w:noProof/>
          <w:sz w:val="20"/>
          <w:szCs w:val="20"/>
        </w:rPr>
        <w:t xml:space="preserve"> </w:t>
      </w:r>
      <w:r w:rsidR="00FE685E" w:rsidRPr="00785490">
        <w:rPr>
          <w:noProof/>
          <w:sz w:val="20"/>
          <w:szCs w:val="20"/>
        </w:rPr>
        <w:t>(studenta paraksts)</w:t>
      </w:r>
    </w:p>
    <w:p w14:paraId="51867828" w14:textId="77777777" w:rsidR="00B4203D" w:rsidRPr="00FE685E" w:rsidRDefault="00B4203D" w:rsidP="00FE685E">
      <w:pPr>
        <w:spacing w:line="240" w:lineRule="auto"/>
        <w:rPr>
          <w:noProof/>
          <w:sz w:val="20"/>
          <w:szCs w:val="20"/>
        </w:rPr>
      </w:pPr>
      <w:r>
        <w:br w:type="page"/>
      </w:r>
    </w:p>
    <w:tbl>
      <w:tblPr>
        <w:tblW w:w="0" w:type="auto"/>
        <w:tblLayout w:type="fixed"/>
        <w:tblLook w:val="0000" w:firstRow="0" w:lastRow="0" w:firstColumn="0" w:lastColumn="0" w:noHBand="0" w:noVBand="0"/>
      </w:tblPr>
      <w:tblGrid>
        <w:gridCol w:w="9288"/>
      </w:tblGrid>
      <w:tr w:rsidR="00B4203D" w:rsidRPr="00A61461" w14:paraId="0CF0AC8B" w14:textId="77777777">
        <w:tc>
          <w:tcPr>
            <w:tcW w:w="9288" w:type="dxa"/>
          </w:tcPr>
          <w:p w14:paraId="2EBC680E" w14:textId="77777777" w:rsidR="00B4203D" w:rsidRPr="00A61461" w:rsidRDefault="00B4203D" w:rsidP="00B8160D">
            <w:pPr>
              <w:pStyle w:val="Anotcija-RTUDITF"/>
            </w:pPr>
            <w:r w:rsidRPr="00A61461">
              <w:lastRenderedPageBreak/>
              <w:t>RĪGAS TEHNISKĀ UNIVERSITĀTE</w:t>
            </w:r>
          </w:p>
        </w:tc>
      </w:tr>
      <w:tr w:rsidR="00B4203D" w:rsidRPr="00422E5F" w14:paraId="1BDBDEF3" w14:textId="77777777">
        <w:tc>
          <w:tcPr>
            <w:tcW w:w="9288" w:type="dxa"/>
          </w:tcPr>
          <w:p w14:paraId="0818009B" w14:textId="77777777" w:rsidR="00B4203D" w:rsidRPr="00A61461" w:rsidRDefault="00B4203D" w:rsidP="00422E5F">
            <w:pPr>
              <w:pStyle w:val="Anotcija-RTUDITF"/>
            </w:pPr>
            <w:r w:rsidRPr="00A61461">
              <w:t>DATORZINĀTNES UN INFORMĀCIJAS TEHNOLOĢIJAS FAKULTĀTE</w:t>
            </w:r>
          </w:p>
        </w:tc>
      </w:tr>
      <w:tr w:rsidR="00B4203D" w:rsidRPr="00A61461" w14:paraId="1F90BE57" w14:textId="77777777">
        <w:tc>
          <w:tcPr>
            <w:tcW w:w="9288" w:type="dxa"/>
          </w:tcPr>
          <w:p w14:paraId="5D04E34C" w14:textId="77777777" w:rsidR="00B4203D" w:rsidRPr="00A61461" w:rsidRDefault="00B4203D" w:rsidP="00B8160D">
            <w:pPr>
              <w:pStyle w:val="Anotcija-ITI"/>
            </w:pPr>
            <w:r w:rsidRPr="00A61461">
              <w:t>Informācijas tehnoloģijas institūts</w:t>
            </w:r>
          </w:p>
        </w:tc>
      </w:tr>
      <w:tr w:rsidR="00B4203D" w:rsidRPr="00A61461" w14:paraId="30C6BBBC" w14:textId="77777777">
        <w:tc>
          <w:tcPr>
            <w:tcW w:w="9288" w:type="dxa"/>
          </w:tcPr>
          <w:p w14:paraId="0EE2E062" w14:textId="77777777" w:rsidR="00B4203D" w:rsidRPr="00694498" w:rsidRDefault="00694498" w:rsidP="00694498">
            <w:pPr>
              <w:pStyle w:val="Anotcija-temats"/>
              <w:rPr>
                <w:caps/>
                <w:noProof/>
              </w:rPr>
            </w:pPr>
            <w:r w:rsidRPr="00694498">
              <w:rPr>
                <w:caps/>
                <w:noProof/>
              </w:rPr>
              <w:t>Programmēšanas valodas C alternatīvas datorgrafikā</w:t>
            </w:r>
          </w:p>
        </w:tc>
      </w:tr>
      <w:tr w:rsidR="00B4203D" w:rsidRPr="00A61461" w14:paraId="18E0F24B" w14:textId="77777777">
        <w:tc>
          <w:tcPr>
            <w:tcW w:w="9288" w:type="dxa"/>
          </w:tcPr>
          <w:p w14:paraId="531CF49C" w14:textId="77777777" w:rsidR="00B4203D" w:rsidRPr="00A61461" w:rsidRDefault="00942212" w:rsidP="000D6ED2">
            <w:pPr>
              <w:pStyle w:val="Anotcija-VrdsUzv"/>
              <w:rPr>
                <w:noProof/>
              </w:rPr>
            </w:pPr>
            <w:r>
              <w:rPr>
                <w:noProof/>
              </w:rPr>
              <w:t>Aleksandrs Koroļko</w:t>
            </w:r>
          </w:p>
        </w:tc>
      </w:tr>
      <w:tr w:rsidR="00B4203D" w:rsidRPr="00A61461" w14:paraId="2E042BDE" w14:textId="77777777">
        <w:tc>
          <w:tcPr>
            <w:tcW w:w="9288" w:type="dxa"/>
          </w:tcPr>
          <w:p w14:paraId="08BBF720" w14:textId="77777777" w:rsidR="00B4203D" w:rsidRPr="00A61461" w:rsidRDefault="00B4203D" w:rsidP="0054509F">
            <w:pPr>
              <w:pStyle w:val="Anotcija"/>
            </w:pPr>
            <w:r w:rsidRPr="00A61461">
              <w:t>Anotācija</w:t>
            </w:r>
          </w:p>
        </w:tc>
      </w:tr>
    </w:tbl>
    <w:p w14:paraId="7113A1B0" w14:textId="4E3A92AD" w:rsidR="00B4203D" w:rsidRPr="00A61461" w:rsidRDefault="00B4203D" w:rsidP="00906081">
      <w:pPr>
        <w:pStyle w:val="Anotcija-VrdsUzv"/>
      </w:pPr>
    </w:p>
    <w:p w14:paraId="18F66091" w14:textId="266C3E1B" w:rsidR="00906081" w:rsidRDefault="003C7BD1" w:rsidP="006E7C67">
      <w:pPr>
        <w:rPr>
          <w:noProof/>
        </w:rPr>
      </w:pPr>
      <w:r>
        <w:tab/>
      </w:r>
      <w:r w:rsidR="00906081">
        <w:t xml:space="preserve">Darba mērķis ir salīdzināt </w:t>
      </w:r>
      <w:r w:rsidR="00906081">
        <w:rPr>
          <w:noProof/>
        </w:rPr>
        <w:t>C programmēšanas valodas alternatīvas Rust, GO un V</w:t>
      </w:r>
      <w:r w:rsidR="000523B3">
        <w:rPr>
          <w:noProof/>
        </w:rPr>
        <w:t xml:space="preserve"> </w:t>
      </w:r>
      <w:r w:rsidR="00906081">
        <w:rPr>
          <w:noProof/>
        </w:rPr>
        <w:t>OpenGL izmantošanas kontekstā</w:t>
      </w:r>
      <w:r w:rsidR="00906081" w:rsidRPr="000523B3">
        <w:rPr>
          <w:noProof/>
        </w:rPr>
        <w:t xml:space="preserve"> un </w:t>
      </w:r>
      <w:r w:rsidR="00E34C73" w:rsidRPr="000523B3">
        <w:rPr>
          <w:noProof/>
        </w:rPr>
        <w:t xml:space="preserve">noteikt, vai ir </w:t>
      </w:r>
      <w:r w:rsidR="00DA3A2B">
        <w:rPr>
          <w:noProof/>
        </w:rPr>
        <w:t xml:space="preserve"> </w:t>
      </w:r>
      <w:r w:rsidR="000523B3">
        <w:rPr>
          <w:noProof/>
        </w:rPr>
        <w:t xml:space="preserve"> alternatīva datorgrafikā, kurai ir priekšroka OpenGL vidē.</w:t>
      </w:r>
    </w:p>
    <w:p w14:paraId="39FA7152" w14:textId="56027609" w:rsidR="000523B3" w:rsidRDefault="003C7BD1" w:rsidP="006E7C67">
      <w:pPr>
        <w:rPr>
          <w:noProof/>
        </w:rPr>
      </w:pPr>
      <w:r>
        <w:rPr>
          <w:noProof/>
        </w:rPr>
        <w:tab/>
      </w:r>
      <w:r w:rsidR="000523B3">
        <w:rPr>
          <w:noProof/>
        </w:rPr>
        <w:t>Lai sasniegt rezultātus bija nodefinētas un izpildītas darba uzdevumi</w:t>
      </w:r>
      <w:r w:rsidR="00B958B8">
        <w:rPr>
          <w:noProof/>
        </w:rPr>
        <w:t>:</w:t>
      </w:r>
    </w:p>
    <w:p w14:paraId="2100990C" w14:textId="21985EE1" w:rsidR="003C7BD1" w:rsidRDefault="003C7BD1" w:rsidP="003C7BD1">
      <w:pPr>
        <w:numPr>
          <w:ilvl w:val="0"/>
          <w:numId w:val="13"/>
        </w:numPr>
        <w:spacing w:line="276" w:lineRule="auto"/>
        <w:rPr>
          <w:noProof/>
        </w:rPr>
      </w:pPr>
      <w:r>
        <w:rPr>
          <w:noProof/>
        </w:rPr>
        <w:t>Salīdzināt Rust, GO, V, C programmēšanas valodas paradigmas</w:t>
      </w:r>
      <w:r w:rsidR="009D5FF2">
        <w:rPr>
          <w:noProof/>
        </w:rPr>
        <w:t>;</w:t>
      </w:r>
    </w:p>
    <w:p w14:paraId="1A198C00" w14:textId="6D7CAF08" w:rsidR="003C7BD1" w:rsidRDefault="003C7BD1" w:rsidP="003C7BD1">
      <w:pPr>
        <w:numPr>
          <w:ilvl w:val="0"/>
          <w:numId w:val="13"/>
        </w:numPr>
        <w:spacing w:line="276" w:lineRule="auto"/>
        <w:rPr>
          <w:noProof/>
        </w:rPr>
      </w:pPr>
      <w:r>
        <w:rPr>
          <w:noProof/>
        </w:rPr>
        <w:t>Iepazīties ar Rust, GO, V sintakse un pamatjēdzieniem</w:t>
      </w:r>
      <w:r w:rsidR="009D5FF2">
        <w:rPr>
          <w:noProof/>
        </w:rPr>
        <w:t>;</w:t>
      </w:r>
    </w:p>
    <w:p w14:paraId="20F53EC5" w14:textId="6353C92E" w:rsidR="003C7BD1" w:rsidRDefault="003C7BD1" w:rsidP="003C7BD1">
      <w:pPr>
        <w:numPr>
          <w:ilvl w:val="0"/>
          <w:numId w:val="13"/>
        </w:numPr>
        <w:spacing w:line="276" w:lineRule="auto"/>
        <w:rPr>
          <w:noProof/>
        </w:rPr>
      </w:pPr>
      <w:r>
        <w:rPr>
          <w:noProof/>
        </w:rPr>
        <w:t>Iepazīties ar OpenGL vide</w:t>
      </w:r>
      <w:r w:rsidR="009D5FF2">
        <w:rPr>
          <w:noProof/>
        </w:rPr>
        <w:t>;</w:t>
      </w:r>
    </w:p>
    <w:p w14:paraId="702BCF49" w14:textId="2059CC8B" w:rsidR="003C7BD1" w:rsidRDefault="003C7BD1" w:rsidP="003C7BD1">
      <w:pPr>
        <w:numPr>
          <w:ilvl w:val="0"/>
          <w:numId w:val="13"/>
        </w:numPr>
        <w:spacing w:line="276" w:lineRule="auto"/>
        <w:rPr>
          <w:noProof/>
        </w:rPr>
      </w:pPr>
      <w:r>
        <w:rPr>
          <w:noProof/>
        </w:rPr>
        <w:t xml:space="preserve">Izveidot teksturēta objekta ar gaismas atspīdumu </w:t>
      </w:r>
      <w:r w:rsidRPr="00FB72EE">
        <w:rPr>
          <w:noProof/>
        </w:rPr>
        <w:t>renderēšanas</w:t>
      </w:r>
      <w:r>
        <w:rPr>
          <w:noProof/>
        </w:rPr>
        <w:t xml:space="preserve"> programmu OpenGL vidē katrā valodā</w:t>
      </w:r>
      <w:r w:rsidR="009D5FF2">
        <w:rPr>
          <w:noProof/>
        </w:rPr>
        <w:t>;</w:t>
      </w:r>
    </w:p>
    <w:p w14:paraId="590CE079" w14:textId="3008BA60" w:rsidR="003C7BD1" w:rsidRDefault="003C7BD1" w:rsidP="003C7BD1">
      <w:pPr>
        <w:numPr>
          <w:ilvl w:val="0"/>
          <w:numId w:val="13"/>
        </w:numPr>
        <w:spacing w:line="276" w:lineRule="auto"/>
        <w:rPr>
          <w:noProof/>
        </w:rPr>
      </w:pPr>
      <w:r>
        <w:rPr>
          <w:noProof/>
        </w:rPr>
        <w:t xml:space="preserve">Salīdzināt daudzobjektu </w:t>
      </w:r>
      <w:r w:rsidRPr="00FB72EE">
        <w:rPr>
          <w:noProof/>
        </w:rPr>
        <w:t>renderēšanas</w:t>
      </w:r>
      <w:r>
        <w:rPr>
          <w:noProof/>
        </w:rPr>
        <w:t xml:space="preserve"> programmas</w:t>
      </w:r>
      <w:r w:rsidR="009D5FF2">
        <w:rPr>
          <w:noProof/>
        </w:rPr>
        <w:t>;</w:t>
      </w:r>
    </w:p>
    <w:p w14:paraId="79BE31D6" w14:textId="59E2D276" w:rsidR="003C7BD1" w:rsidRDefault="003C7BD1" w:rsidP="003C7BD1">
      <w:pPr>
        <w:numPr>
          <w:ilvl w:val="0"/>
          <w:numId w:val="13"/>
        </w:numPr>
        <w:spacing w:line="276" w:lineRule="auto"/>
        <w:rPr>
          <w:noProof/>
        </w:rPr>
      </w:pPr>
      <w:r>
        <w:rPr>
          <w:noProof/>
        </w:rPr>
        <w:t>Izveidot 3D pasaules redaktoru uz visefektīvākā valodā</w:t>
      </w:r>
      <w:r w:rsidR="009D5FF2">
        <w:rPr>
          <w:noProof/>
        </w:rPr>
        <w:t>;</w:t>
      </w:r>
    </w:p>
    <w:p w14:paraId="189E20BB" w14:textId="4D778EC0" w:rsidR="00307281" w:rsidRDefault="003C7BD1" w:rsidP="005F30DE">
      <w:pPr>
        <w:pStyle w:val="ListParagraph"/>
        <w:ind w:left="0"/>
        <w:jc w:val="left"/>
        <w:rPr>
          <w:rStyle w:val="tlid-translation"/>
        </w:rPr>
      </w:pPr>
      <w:r>
        <w:rPr>
          <w:noProof/>
        </w:rPr>
        <w:tab/>
        <w:t>Valodas salidzinājums tiek</w:t>
      </w:r>
      <w:r w:rsidR="005F30DE">
        <w:rPr>
          <w:noProof/>
        </w:rPr>
        <w:t xml:space="preserve"> risināts</w:t>
      </w:r>
      <w:r>
        <w:rPr>
          <w:noProof/>
        </w:rPr>
        <w:t xml:space="preserve"> veikt pamatojoties uz daudzobjektu renderēšanas programmas rezultātiem</w:t>
      </w:r>
      <w:r w:rsidR="00307281">
        <w:rPr>
          <w:noProof/>
        </w:rPr>
        <w:t xml:space="preserve">, kuras tiek veiktas uz piecām datoram ar </w:t>
      </w:r>
      <w:r w:rsidR="00307281">
        <w:t>dažādām harakteristikām</w:t>
      </w:r>
      <w:r w:rsidR="00307281">
        <w:t xml:space="preserve">, un salīdzinot izveidotas programmas kopējo </w:t>
      </w:r>
      <w:r w:rsidR="005F30DE">
        <w:rPr>
          <w:rStyle w:val="tlid-translation"/>
        </w:rPr>
        <w:t>izstrādāšanas laik</w:t>
      </w:r>
      <w:r w:rsidR="005F30DE">
        <w:rPr>
          <w:rStyle w:val="tlid-translation"/>
        </w:rPr>
        <w:t>u</w:t>
      </w:r>
      <w:r w:rsidR="00307281">
        <w:t>,</w:t>
      </w:r>
      <w:r w:rsidR="005F30DE">
        <w:t xml:space="preserve"> </w:t>
      </w:r>
      <w:r w:rsidR="005F30DE">
        <w:rPr>
          <w:rStyle w:val="tlid-translation"/>
        </w:rPr>
        <w:t>programmas uzticamīb</w:t>
      </w:r>
      <w:r w:rsidR="005F30DE">
        <w:rPr>
          <w:rStyle w:val="tlid-translation"/>
        </w:rPr>
        <w:t xml:space="preserve">u, </w:t>
      </w:r>
      <w:r w:rsidR="00307281">
        <w:t xml:space="preserve"> </w:t>
      </w:r>
      <w:r w:rsidR="005F30DE">
        <w:rPr>
          <w:rStyle w:val="tlid-translation"/>
        </w:rPr>
        <w:t>programmas simbolu skait</w:t>
      </w:r>
      <w:r w:rsidR="005F30DE">
        <w:rPr>
          <w:rStyle w:val="tlid-translation"/>
        </w:rPr>
        <w:t xml:space="preserve">u, </w:t>
      </w:r>
      <w:r w:rsidR="00307281">
        <w:t>programmēšanas centienus</w:t>
      </w:r>
      <w:r w:rsidR="005F30DE">
        <w:t xml:space="preserve"> un</w:t>
      </w:r>
      <w:r w:rsidR="00307281">
        <w:t xml:space="preserve">  </w:t>
      </w:r>
      <w:r w:rsidR="005F30DE">
        <w:rPr>
          <w:rStyle w:val="tlid-translation"/>
        </w:rPr>
        <w:t>programmas kopējais izmēr</w:t>
      </w:r>
      <w:r w:rsidR="005F30DE">
        <w:rPr>
          <w:rStyle w:val="tlid-translation"/>
        </w:rPr>
        <w:t>u</w:t>
      </w:r>
      <w:r w:rsidR="00C0420E">
        <w:rPr>
          <w:rStyle w:val="tlid-translation"/>
        </w:rPr>
        <w:t>, pēc “Ideāla punkta” metode.</w:t>
      </w:r>
    </w:p>
    <w:p w14:paraId="327127A9" w14:textId="4ECAF40F" w:rsidR="00B4203D" w:rsidRDefault="006308CC" w:rsidP="00AF0EE8">
      <w:pPr>
        <w:pStyle w:val="ListParagraph"/>
        <w:ind w:left="0"/>
        <w:jc w:val="left"/>
        <w:rPr>
          <w:noProof/>
        </w:rPr>
      </w:pPr>
      <w:r>
        <w:rPr>
          <w:rStyle w:val="tlid-translation"/>
        </w:rPr>
        <w:tab/>
      </w:r>
      <w:r w:rsidR="00DA3A2B">
        <w:rPr>
          <w:rStyle w:val="tlid-translation"/>
        </w:rPr>
        <w:t>Pēc kopēja</w:t>
      </w:r>
      <w:r w:rsidR="000D1A3C">
        <w:rPr>
          <w:rStyle w:val="tlid-translation"/>
        </w:rPr>
        <w:t xml:space="preserve"> rezultātu</w:t>
      </w:r>
      <w:r w:rsidR="00DA3A2B">
        <w:rPr>
          <w:rStyle w:val="tlid-translation"/>
        </w:rPr>
        <w:t xml:space="preserve"> salīdzinājumā</w:t>
      </w:r>
      <w:r w:rsidR="000D1A3C">
        <w:rPr>
          <w:rStyle w:val="tlid-translation"/>
        </w:rPr>
        <w:t xml:space="preserve"> un </w:t>
      </w:r>
      <w:r w:rsidR="00620708">
        <w:rPr>
          <w:rStyle w:val="tlid-translation"/>
        </w:rPr>
        <w:t>novērtējuma</w:t>
      </w:r>
      <w:r w:rsidR="00DA3A2B">
        <w:rPr>
          <w:rStyle w:val="tlid-translation"/>
        </w:rPr>
        <w:t xml:space="preserve"> valoda </w:t>
      </w:r>
      <w:proofErr w:type="spellStart"/>
      <w:r w:rsidR="00DA3A2B">
        <w:rPr>
          <w:rStyle w:val="tlid-translation"/>
        </w:rPr>
        <w:t>Rust</w:t>
      </w:r>
      <w:proofErr w:type="spellEnd"/>
      <w:r w:rsidR="00DA3A2B">
        <w:rPr>
          <w:rStyle w:val="tlid-translation"/>
        </w:rPr>
        <w:t xml:space="preserve"> kļuv</w:t>
      </w:r>
      <w:r w:rsidR="00620708">
        <w:rPr>
          <w:rStyle w:val="tlid-translation"/>
        </w:rPr>
        <w:t>a</w:t>
      </w:r>
      <w:r w:rsidR="00DA3A2B">
        <w:rPr>
          <w:rStyle w:val="tlid-translation"/>
        </w:rPr>
        <w:t xml:space="preserve"> par </w:t>
      </w:r>
      <w:r w:rsidR="00D405F1">
        <w:rPr>
          <w:rStyle w:val="tlid-translation"/>
        </w:rPr>
        <w:t>labāko</w:t>
      </w:r>
      <w:r w:rsidR="00DA3A2B" w:rsidRPr="00DA3A2B">
        <w:rPr>
          <w:noProof/>
        </w:rPr>
        <w:t xml:space="preserve"> </w:t>
      </w:r>
      <w:r w:rsidR="00DA3A2B">
        <w:rPr>
          <w:noProof/>
        </w:rPr>
        <w:t>C programmēšanas valodas</w:t>
      </w:r>
      <w:r w:rsidR="00DA3A2B">
        <w:rPr>
          <w:rStyle w:val="tlid-translation"/>
        </w:rPr>
        <w:t xml:space="preserve"> alternatīvu, kurai </w:t>
      </w:r>
      <w:r w:rsidR="00DA3A2B">
        <w:rPr>
          <w:noProof/>
        </w:rPr>
        <w:t>ir priekšroka OpenGL vidē</w:t>
      </w:r>
      <w:r w:rsidR="00DA3A2B">
        <w:rPr>
          <w:noProof/>
        </w:rPr>
        <w:t xml:space="preserve"> un uz tā sākts izstrādāts </w:t>
      </w:r>
      <w:r w:rsidR="00DA3A2B">
        <w:rPr>
          <w:noProof/>
        </w:rPr>
        <w:t>3D pasaules redaktor</w:t>
      </w:r>
      <w:r w:rsidR="00DA3A2B">
        <w:rPr>
          <w:noProof/>
        </w:rPr>
        <w:t>s</w:t>
      </w:r>
      <w:r w:rsidR="00620708">
        <w:rPr>
          <w:noProof/>
        </w:rPr>
        <w:t xml:space="preserve">. Valoda GO </w:t>
      </w:r>
      <w:r w:rsidR="007F7056">
        <w:rPr>
          <w:noProof/>
        </w:rPr>
        <w:t xml:space="preserve">kļuva gandrīz vienā līmeņā ar C, kas nozīmē, kā GO valodu ir </w:t>
      </w:r>
      <w:r w:rsidR="00627085">
        <w:rPr>
          <w:noProof/>
        </w:rPr>
        <w:t>jēga izmantot datorgrafikas programmatūras izstrādāšanai, bet valodā V bija atrasts valodas atmiņas noplūde ar liela datnes glabāšanas un manupulēšanas</w:t>
      </w:r>
      <w:r w:rsidR="005E0EA1">
        <w:rPr>
          <w:noProof/>
        </w:rPr>
        <w:t xml:space="preserve"> darbībās</w:t>
      </w:r>
      <w:r w:rsidR="00627085">
        <w:rPr>
          <w:noProof/>
        </w:rPr>
        <w:t xml:space="preserve">, </w:t>
      </w:r>
      <w:r w:rsidR="005C4F58">
        <w:rPr>
          <w:noProof/>
        </w:rPr>
        <w:t xml:space="preserve">no kā V nav iespējāms izmantot </w:t>
      </w:r>
      <w:r w:rsidR="005C4F58">
        <w:rPr>
          <w:noProof/>
        </w:rPr>
        <w:t>datorgrafikas programmatūras izstrādāšanai</w:t>
      </w:r>
      <w:r w:rsidR="005C4F58">
        <w:rPr>
          <w:noProof/>
        </w:rPr>
        <w:t>.</w:t>
      </w:r>
    </w:p>
    <w:p w14:paraId="6FB20F8A" w14:textId="77777777" w:rsidR="00AF0EE8" w:rsidRPr="00A61461" w:rsidRDefault="00AF0EE8" w:rsidP="00AF0EE8">
      <w:pPr>
        <w:pStyle w:val="ListParagraph"/>
        <w:ind w:left="0"/>
        <w:jc w:val="left"/>
        <w:rPr>
          <w:noProof/>
        </w:rPr>
      </w:pPr>
    </w:p>
    <w:p w14:paraId="3A0B3BB0" w14:textId="3914A474" w:rsidR="00F44ABD" w:rsidRPr="0053492B" w:rsidRDefault="00B4203D" w:rsidP="00B4203D">
      <w:r w:rsidRPr="00A61461">
        <w:t xml:space="preserve">Darba apjoms - </w:t>
      </w:r>
      <w:r w:rsidR="00AF0EE8">
        <w:t>69</w:t>
      </w:r>
      <w:r w:rsidRPr="00A61461">
        <w:t xml:space="preserve">. lpp., </w:t>
      </w:r>
      <w:r w:rsidR="00AF0EE8">
        <w:t>21</w:t>
      </w:r>
      <w:r w:rsidRPr="00A61461">
        <w:t xml:space="preserve"> tabulas, </w:t>
      </w:r>
      <w:r w:rsidR="004815DE">
        <w:t>22</w:t>
      </w:r>
      <w:r w:rsidRPr="00A61461">
        <w:t xml:space="preserve"> attēli un</w:t>
      </w:r>
      <w:r w:rsidR="006D1277">
        <w:t xml:space="preserve"> 4</w:t>
      </w:r>
      <w:r w:rsidRPr="00A61461">
        <w:t xml:space="preserve"> pielikumi.</w:t>
      </w:r>
    </w:p>
    <w:p w14:paraId="5BFD98BE" w14:textId="77777777" w:rsidR="00BD253F" w:rsidRPr="0053492B" w:rsidRDefault="00F44ABD" w:rsidP="00BD253F">
      <w:r w:rsidRPr="0053492B">
        <w:br w:type="page"/>
      </w:r>
    </w:p>
    <w:tbl>
      <w:tblPr>
        <w:tblW w:w="0" w:type="auto"/>
        <w:tblLayout w:type="fixed"/>
        <w:tblLook w:val="0000" w:firstRow="0" w:lastRow="0" w:firstColumn="0" w:lastColumn="0" w:noHBand="0" w:noVBand="0"/>
      </w:tblPr>
      <w:tblGrid>
        <w:gridCol w:w="9288"/>
      </w:tblGrid>
      <w:tr w:rsidR="00BD253F" w:rsidRPr="00451246" w14:paraId="76357784" w14:textId="77777777">
        <w:tc>
          <w:tcPr>
            <w:tcW w:w="9288" w:type="dxa"/>
          </w:tcPr>
          <w:p w14:paraId="2AD987A4" w14:textId="77777777" w:rsidR="00BD253F" w:rsidRPr="00451246" w:rsidRDefault="00FF7296" w:rsidP="00A02F12">
            <w:pPr>
              <w:pStyle w:val="Anotcija-RTUDITF"/>
              <w:rPr>
                <w:lang w:val="en-GB"/>
              </w:rPr>
            </w:pPr>
            <w:r w:rsidRPr="00451246">
              <w:rPr>
                <w:lang w:val="en-GB"/>
              </w:rPr>
              <w:lastRenderedPageBreak/>
              <w:t>RIGA</w:t>
            </w:r>
            <w:r w:rsidR="001915D7">
              <w:rPr>
                <w:lang w:val="en-GB"/>
              </w:rPr>
              <w:t xml:space="preserve"> </w:t>
            </w:r>
            <w:r w:rsidRPr="00451246">
              <w:rPr>
                <w:lang w:val="en-GB"/>
              </w:rPr>
              <w:t>TECHNICAL</w:t>
            </w:r>
            <w:r w:rsidR="001915D7">
              <w:rPr>
                <w:lang w:val="en-GB"/>
              </w:rPr>
              <w:t xml:space="preserve"> </w:t>
            </w:r>
            <w:r w:rsidRPr="00451246">
              <w:rPr>
                <w:lang w:val="en-GB"/>
              </w:rPr>
              <w:t>UNIVERSITY</w:t>
            </w:r>
          </w:p>
        </w:tc>
      </w:tr>
      <w:tr w:rsidR="00BD253F" w:rsidRPr="00451246" w14:paraId="633F2158" w14:textId="77777777">
        <w:tc>
          <w:tcPr>
            <w:tcW w:w="9288" w:type="dxa"/>
          </w:tcPr>
          <w:p w14:paraId="7C36F417" w14:textId="77777777" w:rsidR="00BD253F" w:rsidRPr="00451246" w:rsidRDefault="00FF7296" w:rsidP="00EF7A4A">
            <w:pPr>
              <w:pStyle w:val="Anotcija-RTUDITF"/>
              <w:rPr>
                <w:lang w:val="en-GB"/>
              </w:rPr>
            </w:pPr>
            <w:r w:rsidRPr="00451246">
              <w:rPr>
                <w:lang w:val="en-GB"/>
              </w:rPr>
              <w:t>FACULTY OF COMPUTER SCIENCE AND INFORMATION TECHNOLOGY</w:t>
            </w:r>
          </w:p>
        </w:tc>
      </w:tr>
      <w:tr w:rsidR="00BD253F" w:rsidRPr="00451246" w14:paraId="7D544646" w14:textId="77777777">
        <w:tc>
          <w:tcPr>
            <w:tcW w:w="9288" w:type="dxa"/>
          </w:tcPr>
          <w:p w14:paraId="07EF2B14" w14:textId="77777777" w:rsidR="00BD253F" w:rsidRPr="00451246" w:rsidRDefault="007860F8" w:rsidP="00943F44">
            <w:pPr>
              <w:pStyle w:val="Anotcija-ITI"/>
              <w:rPr>
                <w:lang w:val="en-GB"/>
              </w:rPr>
            </w:pPr>
            <w:r w:rsidRPr="00451246">
              <w:rPr>
                <w:lang w:val="en-GB"/>
              </w:rPr>
              <w:t xml:space="preserve">Institute of </w:t>
            </w:r>
            <w:r w:rsidR="00943F44">
              <w:rPr>
                <w:lang w:val="en-GB"/>
              </w:rPr>
              <w:t>Information T</w:t>
            </w:r>
            <w:r w:rsidRPr="00451246">
              <w:rPr>
                <w:lang w:val="en-GB"/>
              </w:rPr>
              <w:t>echnology</w:t>
            </w:r>
          </w:p>
        </w:tc>
      </w:tr>
      <w:tr w:rsidR="00BD253F" w:rsidRPr="00451246" w14:paraId="480EB7DB" w14:textId="77777777">
        <w:tc>
          <w:tcPr>
            <w:tcW w:w="9288" w:type="dxa"/>
          </w:tcPr>
          <w:p w14:paraId="2518EB7C" w14:textId="77777777" w:rsidR="00BD253F" w:rsidRPr="00FE7CEE" w:rsidRDefault="00942212" w:rsidP="00FE7CEE">
            <w:pPr>
              <w:pStyle w:val="Anotcija-temats"/>
              <w:rPr>
                <w:caps/>
                <w:noProof/>
                <w:lang w:val="en-GB"/>
              </w:rPr>
            </w:pPr>
            <w:r w:rsidRPr="00FE7CEE">
              <w:rPr>
                <w:caps/>
                <w:noProof/>
              </w:rPr>
              <w:t>Programming Languages C Alternatives in Computer Graphics</w:t>
            </w:r>
          </w:p>
        </w:tc>
      </w:tr>
      <w:tr w:rsidR="00BD253F" w:rsidRPr="00451246" w14:paraId="3DF42F40" w14:textId="77777777">
        <w:tc>
          <w:tcPr>
            <w:tcW w:w="9288" w:type="dxa"/>
          </w:tcPr>
          <w:p w14:paraId="77B03528" w14:textId="77777777" w:rsidR="00BD253F" w:rsidRPr="00451246" w:rsidRDefault="00942212" w:rsidP="000D6ED2">
            <w:pPr>
              <w:pStyle w:val="Anotcija-VrdsUzv"/>
              <w:rPr>
                <w:noProof/>
                <w:lang w:val="en-GB"/>
              </w:rPr>
            </w:pPr>
            <w:r>
              <w:rPr>
                <w:noProof/>
              </w:rPr>
              <w:t>Aleksandrs Koroļko</w:t>
            </w:r>
          </w:p>
        </w:tc>
      </w:tr>
      <w:tr w:rsidR="00BD253F" w:rsidRPr="00451246" w14:paraId="426C4368" w14:textId="77777777">
        <w:tc>
          <w:tcPr>
            <w:tcW w:w="9288" w:type="dxa"/>
          </w:tcPr>
          <w:p w14:paraId="5BC57D7E" w14:textId="77777777" w:rsidR="00BD253F" w:rsidRPr="00451246" w:rsidRDefault="00BD253F" w:rsidP="0054509F">
            <w:pPr>
              <w:pStyle w:val="Anotcija"/>
              <w:rPr>
                <w:lang w:val="en-GB"/>
              </w:rPr>
            </w:pPr>
            <w:r w:rsidRPr="00451246">
              <w:rPr>
                <w:lang w:val="en-GB"/>
              </w:rPr>
              <w:t>Annotation</w:t>
            </w:r>
          </w:p>
        </w:tc>
      </w:tr>
    </w:tbl>
    <w:p w14:paraId="4E62D78E" w14:textId="77777777" w:rsidR="00BD253F" w:rsidRPr="00451246" w:rsidRDefault="00BD253F" w:rsidP="0054509F">
      <w:pPr>
        <w:pStyle w:val="Anotcija-VrdsUzv"/>
        <w:rPr>
          <w:lang w:val="en-GB"/>
        </w:rPr>
      </w:pPr>
    </w:p>
    <w:p w14:paraId="40F43635" w14:textId="684D5AA7" w:rsidR="00BD253F" w:rsidRPr="00451246" w:rsidRDefault="006E7C67" w:rsidP="006E7C67">
      <w:pPr>
        <w:rPr>
          <w:lang w:val="en-GB"/>
        </w:rPr>
      </w:pPr>
      <w:r w:rsidRPr="00451246">
        <w:rPr>
          <w:lang w:val="en-GB"/>
        </w:rPr>
        <w:tab/>
      </w:r>
      <w:r w:rsidR="003302E8">
        <w:rPr>
          <w:rStyle w:val="tlid-translation"/>
          <w:lang w:val="en"/>
        </w:rPr>
        <w:t xml:space="preserve">The </w:t>
      </w:r>
      <w:r w:rsidR="003302E8">
        <w:rPr>
          <w:rStyle w:val="tlid-translation"/>
          <w:lang w:val="en"/>
        </w:rPr>
        <w:t>goal</w:t>
      </w:r>
      <w:r w:rsidR="003302E8">
        <w:rPr>
          <w:rStyle w:val="tlid-translation"/>
          <w:lang w:val="en"/>
        </w:rPr>
        <w:t xml:space="preserve"> of the work is to compare the alternatives of C programming language Rust, GO and V in the context of using OpenGL and to determine whether there is an alternative in computer graphics, which is preferred in OpenGL environment.</w:t>
      </w:r>
    </w:p>
    <w:p w14:paraId="73D05E00" w14:textId="59023967" w:rsidR="00BD253F" w:rsidRDefault="00835726" w:rsidP="00192F84">
      <w:pPr>
        <w:rPr>
          <w:rStyle w:val="tlid-translation"/>
          <w:lang w:val="en"/>
        </w:rPr>
      </w:pPr>
      <w:r>
        <w:rPr>
          <w:lang w:val="en-GB"/>
        </w:rPr>
        <w:tab/>
      </w:r>
      <w:r w:rsidR="000F2002">
        <w:rPr>
          <w:rStyle w:val="tlid-translation"/>
          <w:lang w:val="en"/>
        </w:rPr>
        <w:t>In order to achieve the results, the tasks were defined and fulfilled</w:t>
      </w:r>
      <w:r w:rsidR="000F2002">
        <w:rPr>
          <w:rStyle w:val="tlid-translation"/>
          <w:lang w:val="en"/>
        </w:rPr>
        <w:t>:</w:t>
      </w:r>
    </w:p>
    <w:p w14:paraId="456100E1" w14:textId="655D1290" w:rsidR="000F2002" w:rsidRPr="008B00AD" w:rsidRDefault="009D5FF2" w:rsidP="008B00AD">
      <w:pPr>
        <w:pStyle w:val="ListParagraph"/>
        <w:numPr>
          <w:ilvl w:val="0"/>
          <w:numId w:val="15"/>
        </w:numPr>
        <w:spacing w:line="276" w:lineRule="auto"/>
        <w:rPr>
          <w:noProof/>
        </w:rPr>
      </w:pPr>
      <w:r w:rsidRPr="008B00AD">
        <w:rPr>
          <w:noProof/>
        </w:rPr>
        <w:t xml:space="preserve">Compare Rust, GO, V, C programming language </w:t>
      </w:r>
      <w:r w:rsidR="008B0423" w:rsidRPr="008B00AD">
        <w:rPr>
          <w:noProof/>
        </w:rPr>
        <w:t>paradigms;</w:t>
      </w:r>
    </w:p>
    <w:p w14:paraId="31583FE7" w14:textId="3AE5C5E6" w:rsidR="009D5FF2" w:rsidRPr="008B00AD" w:rsidRDefault="005665C2" w:rsidP="008B00AD">
      <w:pPr>
        <w:numPr>
          <w:ilvl w:val="0"/>
          <w:numId w:val="15"/>
        </w:numPr>
        <w:spacing w:line="276" w:lineRule="auto"/>
        <w:rPr>
          <w:noProof/>
        </w:rPr>
      </w:pPr>
      <w:r w:rsidRPr="008B00AD">
        <w:rPr>
          <w:noProof/>
        </w:rPr>
        <w:t xml:space="preserve">Get acquainted with Rust, GO, V syntax and basic </w:t>
      </w:r>
      <w:r w:rsidR="008B0423" w:rsidRPr="008B00AD">
        <w:rPr>
          <w:noProof/>
        </w:rPr>
        <w:t>concepts;</w:t>
      </w:r>
    </w:p>
    <w:p w14:paraId="20CFA3DF" w14:textId="2C5E6085" w:rsidR="005665C2" w:rsidRPr="008B00AD" w:rsidRDefault="008B0423" w:rsidP="008B00AD">
      <w:pPr>
        <w:numPr>
          <w:ilvl w:val="0"/>
          <w:numId w:val="15"/>
        </w:numPr>
        <w:spacing w:line="276" w:lineRule="auto"/>
        <w:rPr>
          <w:noProof/>
        </w:rPr>
      </w:pPr>
      <w:r w:rsidRPr="008B00AD">
        <w:rPr>
          <w:noProof/>
        </w:rPr>
        <w:t>Get acquainted with the OpenGL environment</w:t>
      </w:r>
      <w:r w:rsidRPr="008B00AD">
        <w:rPr>
          <w:noProof/>
        </w:rPr>
        <w:t>;</w:t>
      </w:r>
    </w:p>
    <w:p w14:paraId="3BA99E0A" w14:textId="4BC88B60" w:rsidR="008B0423" w:rsidRPr="008B00AD" w:rsidRDefault="000D4766" w:rsidP="008B00AD">
      <w:pPr>
        <w:numPr>
          <w:ilvl w:val="0"/>
          <w:numId w:val="15"/>
        </w:numPr>
        <w:spacing w:line="276" w:lineRule="auto"/>
        <w:rPr>
          <w:noProof/>
        </w:rPr>
      </w:pPr>
      <w:r w:rsidRPr="008B00AD">
        <w:rPr>
          <w:noProof/>
        </w:rPr>
        <w:t>Create a textured object with light reflection rendering program in OpenGL environment in each language</w:t>
      </w:r>
      <w:r w:rsidRPr="008B00AD">
        <w:rPr>
          <w:noProof/>
        </w:rPr>
        <w:t>;</w:t>
      </w:r>
    </w:p>
    <w:p w14:paraId="6797B186" w14:textId="13AFC4DB" w:rsidR="000D4766" w:rsidRPr="008B00AD" w:rsidRDefault="000D4766" w:rsidP="008B00AD">
      <w:pPr>
        <w:numPr>
          <w:ilvl w:val="0"/>
          <w:numId w:val="15"/>
        </w:numPr>
        <w:spacing w:line="276" w:lineRule="auto"/>
        <w:rPr>
          <w:noProof/>
        </w:rPr>
      </w:pPr>
      <w:r w:rsidRPr="008B00AD">
        <w:rPr>
          <w:noProof/>
        </w:rPr>
        <w:t>Compare multi-object rendering programs</w:t>
      </w:r>
      <w:r w:rsidRPr="008B00AD">
        <w:rPr>
          <w:noProof/>
        </w:rPr>
        <w:t>;</w:t>
      </w:r>
    </w:p>
    <w:p w14:paraId="41D48B62" w14:textId="273F6F38" w:rsidR="006B4CE7" w:rsidRPr="008B00AD" w:rsidRDefault="000D4766" w:rsidP="008B00AD">
      <w:pPr>
        <w:numPr>
          <w:ilvl w:val="0"/>
          <w:numId w:val="15"/>
        </w:numPr>
        <w:spacing w:line="276" w:lineRule="auto"/>
        <w:rPr>
          <w:noProof/>
        </w:rPr>
      </w:pPr>
      <w:r w:rsidRPr="008B00AD">
        <w:rPr>
          <w:noProof/>
        </w:rPr>
        <w:t>Create a 3D world editor in the most effective language</w:t>
      </w:r>
      <w:r w:rsidRPr="008B00AD">
        <w:rPr>
          <w:noProof/>
        </w:rPr>
        <w:t>;</w:t>
      </w:r>
    </w:p>
    <w:p w14:paraId="479A80A0" w14:textId="2784BCA5" w:rsidR="006B4CE7" w:rsidRDefault="006B4CE7" w:rsidP="006B4CE7">
      <w:pPr>
        <w:rPr>
          <w:lang w:val="en-GB"/>
        </w:rPr>
      </w:pPr>
      <w:r>
        <w:rPr>
          <w:rStyle w:val="tlid-translation"/>
          <w:lang w:val="en"/>
        </w:rPr>
        <w:tab/>
      </w:r>
      <w:r>
        <w:rPr>
          <w:rStyle w:val="tlid-translation"/>
          <w:lang w:val="en"/>
        </w:rPr>
        <w:t>The language comparison is based on the results of a multi-object rendering program performed on five computers with different characteristics, and comparing the total development time of the created program, program reliability, number of program symbols, programming effort and total program size, according to the "Ideal point" method .</w:t>
      </w:r>
    </w:p>
    <w:p w14:paraId="41D5C78D" w14:textId="586984C3" w:rsidR="006B4CE7" w:rsidRDefault="009155D4" w:rsidP="006B4CE7">
      <w:pPr>
        <w:rPr>
          <w:lang w:val="en-GB"/>
        </w:rPr>
      </w:pPr>
      <w:r>
        <w:rPr>
          <w:lang w:val="en-GB"/>
        </w:rPr>
        <w:tab/>
      </w:r>
      <w:r>
        <w:rPr>
          <w:rStyle w:val="tlid-translation"/>
          <w:lang w:val="en"/>
        </w:rPr>
        <w:t>After a common comparison and evaluation of the results, the language Rust became the best alternative to the C programming language, which is preferred in the OpenGL environment, and a 3D world editor was</w:t>
      </w:r>
      <w:r>
        <w:rPr>
          <w:rStyle w:val="tlid-translation"/>
          <w:lang w:val="en"/>
        </w:rPr>
        <w:t xml:space="preserve"> start</w:t>
      </w:r>
      <w:r>
        <w:rPr>
          <w:rStyle w:val="tlid-translation"/>
          <w:lang w:val="en"/>
        </w:rPr>
        <w:t xml:space="preserve"> developed on it.</w:t>
      </w:r>
      <w:r w:rsidR="00B65CA1">
        <w:rPr>
          <w:rStyle w:val="tlid-translation"/>
          <w:lang w:val="en"/>
        </w:rPr>
        <w:t xml:space="preserve"> </w:t>
      </w:r>
      <w:r w:rsidR="00FF59E8">
        <w:rPr>
          <w:rStyle w:val="tlid-translation"/>
          <w:lang w:val="en"/>
        </w:rPr>
        <w:t xml:space="preserve">The language GO became almost on a par with C, meaning </w:t>
      </w:r>
      <w:r w:rsidR="00FF59E8">
        <w:rPr>
          <w:rStyle w:val="tlid-translation"/>
          <w:lang w:val="en"/>
        </w:rPr>
        <w:t>that</w:t>
      </w:r>
      <w:r w:rsidR="00FF59E8">
        <w:rPr>
          <w:rStyle w:val="tlid-translation"/>
          <w:lang w:val="en"/>
        </w:rPr>
        <w:t xml:space="preserve"> GO language makes sense for computer graphics software development, while </w:t>
      </w:r>
      <w:r w:rsidR="00AB2462">
        <w:rPr>
          <w:rStyle w:val="tlid-translation"/>
          <w:lang w:val="en"/>
        </w:rPr>
        <w:t>in</w:t>
      </w:r>
      <w:r w:rsidR="00FF59E8">
        <w:rPr>
          <w:rStyle w:val="tlid-translation"/>
          <w:lang w:val="en"/>
        </w:rPr>
        <w:t xml:space="preserve"> V was found </w:t>
      </w:r>
      <w:r w:rsidR="00FF59E8">
        <w:rPr>
          <w:rStyle w:val="tlid-translation"/>
          <w:lang w:val="en"/>
        </w:rPr>
        <w:t>language memory</w:t>
      </w:r>
      <w:r w:rsidR="00FF59E8">
        <w:rPr>
          <w:rStyle w:val="tlid-translation"/>
          <w:lang w:val="en"/>
        </w:rPr>
        <w:t xml:space="preserve"> leak with large </w:t>
      </w:r>
      <w:r w:rsidR="00683EF8">
        <w:rPr>
          <w:rStyle w:val="tlid-translation"/>
          <w:lang w:val="en"/>
        </w:rPr>
        <w:t>data</w:t>
      </w:r>
      <w:r w:rsidR="00FF59E8">
        <w:rPr>
          <w:rStyle w:val="tlid-translation"/>
          <w:lang w:val="en"/>
        </w:rPr>
        <w:t xml:space="preserve"> storage and manipulation operations, from which V cannot be used for computer graphics software development.</w:t>
      </w:r>
    </w:p>
    <w:p w14:paraId="01D4C9D0" w14:textId="77777777" w:rsidR="006B4CE7" w:rsidRPr="006B4CE7" w:rsidRDefault="006B4CE7" w:rsidP="006B4CE7">
      <w:pPr>
        <w:rPr>
          <w:lang w:val="en-GB"/>
        </w:rPr>
      </w:pPr>
    </w:p>
    <w:p w14:paraId="1BB32289" w14:textId="577A555B" w:rsidR="00F44ABD" w:rsidRPr="00451246" w:rsidRDefault="00043EE8">
      <w:pPr>
        <w:rPr>
          <w:lang w:val="en-GB"/>
        </w:rPr>
      </w:pPr>
      <w:r w:rsidRPr="00451246">
        <w:rPr>
          <w:lang w:val="en-GB"/>
        </w:rPr>
        <w:t>The work contains</w:t>
      </w:r>
      <w:r w:rsidR="00AC4F25">
        <w:rPr>
          <w:lang w:val="en-GB"/>
        </w:rPr>
        <w:t xml:space="preserve"> 69</w:t>
      </w:r>
      <w:r w:rsidR="00192F84" w:rsidRPr="00451246">
        <w:rPr>
          <w:lang w:val="en-GB"/>
        </w:rPr>
        <w:t xml:space="preserve"> p.,</w:t>
      </w:r>
      <w:r w:rsidR="00AC4F25">
        <w:rPr>
          <w:lang w:val="en-GB"/>
        </w:rPr>
        <w:t xml:space="preserve"> 21</w:t>
      </w:r>
      <w:r w:rsidR="00192F84" w:rsidRPr="00451246">
        <w:rPr>
          <w:lang w:val="en-GB"/>
        </w:rPr>
        <w:t xml:space="preserve"> tables,</w:t>
      </w:r>
      <w:r w:rsidR="00AC4F25">
        <w:rPr>
          <w:lang w:val="en-GB"/>
        </w:rPr>
        <w:t xml:space="preserve"> 22</w:t>
      </w:r>
      <w:r w:rsidR="00192F84" w:rsidRPr="00451246">
        <w:rPr>
          <w:lang w:val="en-GB"/>
        </w:rPr>
        <w:t xml:space="preserve"> figures and</w:t>
      </w:r>
      <w:r w:rsidR="00AC4F25">
        <w:rPr>
          <w:lang w:val="en-GB"/>
        </w:rPr>
        <w:t xml:space="preserve"> 4</w:t>
      </w:r>
      <w:r w:rsidR="00192F84" w:rsidRPr="00451246">
        <w:rPr>
          <w:lang w:val="en-GB"/>
        </w:rPr>
        <w:t xml:space="preserve"> appendixes.</w:t>
      </w:r>
    </w:p>
    <w:p w14:paraId="4240910D" w14:textId="77777777" w:rsidR="00F422C0" w:rsidRPr="00570FEB" w:rsidRDefault="00F44ABD" w:rsidP="00F422C0">
      <w:pPr>
        <w:rPr>
          <w:lang w:val="en-GB"/>
        </w:rPr>
      </w:pPr>
      <w:r w:rsidRPr="00451246">
        <w:rPr>
          <w:lang w:val="en-GB"/>
        </w:rPr>
        <w:br w:type="page"/>
      </w:r>
    </w:p>
    <w:p w14:paraId="438E4010" w14:textId="1D0B211D" w:rsidR="00D3331D" w:rsidRDefault="0030426A" w:rsidP="0030426A">
      <w:pPr>
        <w:jc w:val="center"/>
        <w:rPr>
          <w:b/>
          <w:caps/>
          <w:sz w:val="28"/>
        </w:rPr>
      </w:pPr>
      <w:r>
        <w:rPr>
          <w:b/>
          <w:caps/>
          <w:sz w:val="28"/>
        </w:rPr>
        <w:lastRenderedPageBreak/>
        <w:t>Saturs</w:t>
      </w:r>
    </w:p>
    <w:p w14:paraId="200C7665" w14:textId="3F720087" w:rsidR="000523B3" w:rsidRDefault="00DF3F8C">
      <w:pPr>
        <w:pStyle w:val="TOC1"/>
        <w:rPr>
          <w:rFonts w:asciiTheme="minorHAnsi" w:eastAsiaTheme="minorEastAsia" w:hAnsiTheme="minorHAnsi" w:cstheme="minorBidi"/>
          <w:caps w:val="0"/>
          <w:noProof/>
          <w:snapToGrid/>
          <w:sz w:val="22"/>
          <w:szCs w:val="22"/>
          <w:lang w:val="en-US" w:eastAsia="en-US" w:bidi="ar-SA"/>
        </w:rPr>
      </w:pPr>
      <w:r>
        <w:fldChar w:fldCharType="begin"/>
      </w:r>
      <w:r>
        <w:instrText xml:space="preserve"> TOC \o "1-3" \h \z \t "Pielikums;2" </w:instrText>
      </w:r>
      <w:r>
        <w:fldChar w:fldCharType="separate"/>
      </w:r>
      <w:hyperlink w:anchor="_Toc40557770" w:history="1">
        <w:r w:rsidR="000523B3" w:rsidRPr="00E35DEF">
          <w:rPr>
            <w:rStyle w:val="Hyperlink"/>
            <w:noProof/>
          </w:rPr>
          <w:t>IEVADS</w:t>
        </w:r>
        <w:r w:rsidR="000523B3">
          <w:rPr>
            <w:noProof/>
            <w:webHidden/>
          </w:rPr>
          <w:tab/>
        </w:r>
        <w:r w:rsidR="000523B3">
          <w:rPr>
            <w:noProof/>
            <w:webHidden/>
          </w:rPr>
          <w:fldChar w:fldCharType="begin"/>
        </w:r>
        <w:r w:rsidR="000523B3">
          <w:rPr>
            <w:noProof/>
            <w:webHidden/>
          </w:rPr>
          <w:instrText xml:space="preserve"> PAGEREF _Toc40557770 \h </w:instrText>
        </w:r>
        <w:r w:rsidR="000523B3">
          <w:rPr>
            <w:noProof/>
            <w:webHidden/>
          </w:rPr>
        </w:r>
        <w:r w:rsidR="000523B3">
          <w:rPr>
            <w:noProof/>
            <w:webHidden/>
          </w:rPr>
          <w:fldChar w:fldCharType="separate"/>
        </w:r>
        <w:r w:rsidR="00D83B62">
          <w:rPr>
            <w:noProof/>
            <w:webHidden/>
          </w:rPr>
          <w:t>6</w:t>
        </w:r>
        <w:r w:rsidR="000523B3">
          <w:rPr>
            <w:noProof/>
            <w:webHidden/>
          </w:rPr>
          <w:fldChar w:fldCharType="end"/>
        </w:r>
      </w:hyperlink>
    </w:p>
    <w:p w14:paraId="1926D6B6" w14:textId="595C7765" w:rsidR="000523B3" w:rsidRDefault="000523B3">
      <w:pPr>
        <w:pStyle w:val="TOC1"/>
        <w:rPr>
          <w:rFonts w:asciiTheme="minorHAnsi" w:eastAsiaTheme="minorEastAsia" w:hAnsiTheme="minorHAnsi" w:cstheme="minorBidi"/>
          <w:caps w:val="0"/>
          <w:noProof/>
          <w:snapToGrid/>
          <w:sz w:val="22"/>
          <w:szCs w:val="22"/>
          <w:lang w:val="en-US" w:eastAsia="en-US" w:bidi="ar-SA"/>
        </w:rPr>
      </w:pPr>
      <w:hyperlink w:anchor="_Toc40557771" w:history="1">
        <w:r w:rsidRPr="00E35DEF">
          <w:rPr>
            <w:rStyle w:val="Hyperlink"/>
            <w:noProof/>
          </w:rPr>
          <w:t>1.</w:t>
        </w:r>
        <w:r>
          <w:rPr>
            <w:rFonts w:asciiTheme="minorHAnsi" w:eastAsiaTheme="minorEastAsia" w:hAnsiTheme="minorHAnsi" w:cstheme="minorBidi"/>
            <w:caps w:val="0"/>
            <w:noProof/>
            <w:snapToGrid/>
            <w:sz w:val="22"/>
            <w:szCs w:val="22"/>
            <w:lang w:val="en-US" w:eastAsia="en-US" w:bidi="ar-SA"/>
          </w:rPr>
          <w:tab/>
        </w:r>
        <w:r w:rsidRPr="00E35DEF">
          <w:rPr>
            <w:rStyle w:val="Hyperlink"/>
            <w:noProof/>
          </w:rPr>
          <w:t>teorētiskā daļa</w:t>
        </w:r>
        <w:r>
          <w:rPr>
            <w:noProof/>
            <w:webHidden/>
          </w:rPr>
          <w:tab/>
        </w:r>
        <w:r>
          <w:rPr>
            <w:noProof/>
            <w:webHidden/>
          </w:rPr>
          <w:fldChar w:fldCharType="begin"/>
        </w:r>
        <w:r>
          <w:rPr>
            <w:noProof/>
            <w:webHidden/>
          </w:rPr>
          <w:instrText xml:space="preserve"> PAGEREF _Toc40557771 \h </w:instrText>
        </w:r>
        <w:r>
          <w:rPr>
            <w:noProof/>
            <w:webHidden/>
          </w:rPr>
        </w:r>
        <w:r>
          <w:rPr>
            <w:noProof/>
            <w:webHidden/>
          </w:rPr>
          <w:fldChar w:fldCharType="separate"/>
        </w:r>
        <w:r w:rsidR="00D83B62">
          <w:rPr>
            <w:noProof/>
            <w:webHidden/>
          </w:rPr>
          <w:t>8</w:t>
        </w:r>
        <w:r>
          <w:rPr>
            <w:noProof/>
            <w:webHidden/>
          </w:rPr>
          <w:fldChar w:fldCharType="end"/>
        </w:r>
      </w:hyperlink>
    </w:p>
    <w:p w14:paraId="0207CBAE" w14:textId="52226E56" w:rsidR="000523B3" w:rsidRDefault="000523B3">
      <w:pPr>
        <w:pStyle w:val="TOC2"/>
        <w:rPr>
          <w:rFonts w:asciiTheme="minorHAnsi" w:eastAsiaTheme="minorEastAsia" w:hAnsiTheme="minorHAnsi" w:cstheme="minorBidi"/>
          <w:noProof/>
          <w:sz w:val="22"/>
          <w:szCs w:val="22"/>
          <w:lang w:val="en-US" w:eastAsia="en-US" w:bidi="ar-SA"/>
        </w:rPr>
      </w:pPr>
      <w:hyperlink w:anchor="_Toc40557772" w:history="1">
        <w:r w:rsidRPr="00E35DEF">
          <w:rPr>
            <w:rStyle w:val="Hyperlink"/>
            <w:noProof/>
          </w:rPr>
          <w:t>1.1.</w:t>
        </w:r>
        <w:r>
          <w:rPr>
            <w:rFonts w:asciiTheme="minorHAnsi" w:eastAsiaTheme="minorEastAsia" w:hAnsiTheme="minorHAnsi" w:cstheme="minorBidi"/>
            <w:noProof/>
            <w:sz w:val="22"/>
            <w:szCs w:val="22"/>
            <w:lang w:val="en-US" w:eastAsia="en-US" w:bidi="ar-SA"/>
          </w:rPr>
          <w:tab/>
        </w:r>
        <w:r w:rsidRPr="00E35DEF">
          <w:rPr>
            <w:rStyle w:val="Hyperlink"/>
            <w:noProof/>
          </w:rPr>
          <w:t>Paradigmas salīdzināšanā</w:t>
        </w:r>
        <w:r>
          <w:rPr>
            <w:noProof/>
            <w:webHidden/>
          </w:rPr>
          <w:tab/>
        </w:r>
        <w:r>
          <w:rPr>
            <w:noProof/>
            <w:webHidden/>
          </w:rPr>
          <w:fldChar w:fldCharType="begin"/>
        </w:r>
        <w:r>
          <w:rPr>
            <w:noProof/>
            <w:webHidden/>
          </w:rPr>
          <w:instrText xml:space="preserve"> PAGEREF _Toc40557772 \h </w:instrText>
        </w:r>
        <w:r>
          <w:rPr>
            <w:noProof/>
            <w:webHidden/>
          </w:rPr>
        </w:r>
        <w:r>
          <w:rPr>
            <w:noProof/>
            <w:webHidden/>
          </w:rPr>
          <w:fldChar w:fldCharType="separate"/>
        </w:r>
        <w:r w:rsidR="00D83B62">
          <w:rPr>
            <w:noProof/>
            <w:webHidden/>
          </w:rPr>
          <w:t>8</w:t>
        </w:r>
        <w:r>
          <w:rPr>
            <w:noProof/>
            <w:webHidden/>
          </w:rPr>
          <w:fldChar w:fldCharType="end"/>
        </w:r>
      </w:hyperlink>
    </w:p>
    <w:p w14:paraId="001D713C" w14:textId="40E0F0DA" w:rsidR="000523B3" w:rsidRDefault="000523B3">
      <w:pPr>
        <w:pStyle w:val="TOC2"/>
        <w:rPr>
          <w:rFonts w:asciiTheme="minorHAnsi" w:eastAsiaTheme="minorEastAsia" w:hAnsiTheme="minorHAnsi" w:cstheme="minorBidi"/>
          <w:noProof/>
          <w:sz w:val="22"/>
          <w:szCs w:val="22"/>
          <w:lang w:val="en-US" w:eastAsia="en-US" w:bidi="ar-SA"/>
        </w:rPr>
      </w:pPr>
      <w:hyperlink w:anchor="_Toc40557773" w:history="1">
        <w:r w:rsidRPr="00E35DEF">
          <w:rPr>
            <w:rStyle w:val="Hyperlink"/>
            <w:noProof/>
          </w:rPr>
          <w:t>1.2.</w:t>
        </w:r>
        <w:r>
          <w:rPr>
            <w:rFonts w:asciiTheme="minorHAnsi" w:eastAsiaTheme="minorEastAsia" w:hAnsiTheme="minorHAnsi" w:cstheme="minorBidi"/>
            <w:noProof/>
            <w:sz w:val="22"/>
            <w:szCs w:val="22"/>
            <w:lang w:val="en-US" w:eastAsia="en-US" w:bidi="ar-SA"/>
          </w:rPr>
          <w:tab/>
        </w:r>
        <w:r w:rsidRPr="00E35DEF">
          <w:rPr>
            <w:rStyle w:val="Hyperlink"/>
            <w:noProof/>
          </w:rPr>
          <w:t>Rust, GO, V programmēšanas valodas sintakse un pamatjēdzieni</w:t>
        </w:r>
        <w:r>
          <w:rPr>
            <w:noProof/>
            <w:webHidden/>
          </w:rPr>
          <w:tab/>
        </w:r>
        <w:r>
          <w:rPr>
            <w:noProof/>
            <w:webHidden/>
          </w:rPr>
          <w:fldChar w:fldCharType="begin"/>
        </w:r>
        <w:r>
          <w:rPr>
            <w:noProof/>
            <w:webHidden/>
          </w:rPr>
          <w:instrText xml:space="preserve"> PAGEREF _Toc40557773 \h </w:instrText>
        </w:r>
        <w:r>
          <w:rPr>
            <w:noProof/>
            <w:webHidden/>
          </w:rPr>
        </w:r>
        <w:r>
          <w:rPr>
            <w:noProof/>
            <w:webHidden/>
          </w:rPr>
          <w:fldChar w:fldCharType="separate"/>
        </w:r>
        <w:r w:rsidR="00D83B62">
          <w:rPr>
            <w:noProof/>
            <w:webHidden/>
          </w:rPr>
          <w:t>9</w:t>
        </w:r>
        <w:r>
          <w:rPr>
            <w:noProof/>
            <w:webHidden/>
          </w:rPr>
          <w:fldChar w:fldCharType="end"/>
        </w:r>
      </w:hyperlink>
    </w:p>
    <w:p w14:paraId="048DC5EC" w14:textId="4D13B819" w:rsidR="000523B3" w:rsidRDefault="000523B3">
      <w:pPr>
        <w:pStyle w:val="TOC3"/>
        <w:rPr>
          <w:rFonts w:asciiTheme="minorHAnsi" w:eastAsiaTheme="minorEastAsia" w:hAnsiTheme="minorHAnsi" w:cstheme="minorBidi"/>
          <w:i w:val="0"/>
          <w:noProof/>
          <w:sz w:val="22"/>
          <w:szCs w:val="22"/>
          <w:lang w:val="en-US" w:eastAsia="en-US" w:bidi="ar-SA"/>
        </w:rPr>
      </w:pPr>
      <w:hyperlink w:anchor="_Toc40557774" w:history="1">
        <w:r w:rsidRPr="00E35DEF">
          <w:rPr>
            <w:rStyle w:val="Hyperlink"/>
            <w:noProof/>
          </w:rPr>
          <w:t>1.2.1.</w:t>
        </w:r>
        <w:r>
          <w:rPr>
            <w:rFonts w:asciiTheme="minorHAnsi" w:eastAsiaTheme="minorEastAsia" w:hAnsiTheme="minorHAnsi" w:cstheme="minorBidi"/>
            <w:i w:val="0"/>
            <w:noProof/>
            <w:sz w:val="22"/>
            <w:szCs w:val="22"/>
            <w:lang w:val="en-US" w:eastAsia="en-US" w:bidi="ar-SA"/>
          </w:rPr>
          <w:tab/>
        </w:r>
        <w:r w:rsidRPr="00E35DEF">
          <w:rPr>
            <w:rStyle w:val="Hyperlink"/>
            <w:noProof/>
          </w:rPr>
          <w:t>Programmēšanas valoda Rust</w:t>
        </w:r>
        <w:r>
          <w:rPr>
            <w:noProof/>
            <w:webHidden/>
          </w:rPr>
          <w:tab/>
        </w:r>
        <w:r>
          <w:rPr>
            <w:noProof/>
            <w:webHidden/>
          </w:rPr>
          <w:fldChar w:fldCharType="begin"/>
        </w:r>
        <w:r>
          <w:rPr>
            <w:noProof/>
            <w:webHidden/>
          </w:rPr>
          <w:instrText xml:space="preserve"> PAGEREF _Toc40557774 \h </w:instrText>
        </w:r>
        <w:r>
          <w:rPr>
            <w:noProof/>
            <w:webHidden/>
          </w:rPr>
        </w:r>
        <w:r>
          <w:rPr>
            <w:noProof/>
            <w:webHidden/>
          </w:rPr>
          <w:fldChar w:fldCharType="separate"/>
        </w:r>
        <w:r w:rsidR="00D83B62">
          <w:rPr>
            <w:noProof/>
            <w:webHidden/>
          </w:rPr>
          <w:t>9</w:t>
        </w:r>
        <w:r>
          <w:rPr>
            <w:noProof/>
            <w:webHidden/>
          </w:rPr>
          <w:fldChar w:fldCharType="end"/>
        </w:r>
      </w:hyperlink>
    </w:p>
    <w:p w14:paraId="4DEE9EE8" w14:textId="429959B7" w:rsidR="000523B3" w:rsidRDefault="000523B3">
      <w:pPr>
        <w:pStyle w:val="TOC3"/>
        <w:rPr>
          <w:rFonts w:asciiTheme="minorHAnsi" w:eastAsiaTheme="minorEastAsia" w:hAnsiTheme="minorHAnsi" w:cstheme="minorBidi"/>
          <w:i w:val="0"/>
          <w:noProof/>
          <w:sz w:val="22"/>
          <w:szCs w:val="22"/>
          <w:lang w:val="en-US" w:eastAsia="en-US" w:bidi="ar-SA"/>
        </w:rPr>
      </w:pPr>
      <w:hyperlink w:anchor="_Toc40557775" w:history="1">
        <w:r w:rsidRPr="00E35DEF">
          <w:rPr>
            <w:rStyle w:val="Hyperlink"/>
            <w:noProof/>
          </w:rPr>
          <w:t>1.2.2.</w:t>
        </w:r>
        <w:r>
          <w:rPr>
            <w:rFonts w:asciiTheme="minorHAnsi" w:eastAsiaTheme="minorEastAsia" w:hAnsiTheme="minorHAnsi" w:cstheme="minorBidi"/>
            <w:i w:val="0"/>
            <w:noProof/>
            <w:sz w:val="22"/>
            <w:szCs w:val="22"/>
            <w:lang w:val="en-US" w:eastAsia="en-US" w:bidi="ar-SA"/>
          </w:rPr>
          <w:tab/>
        </w:r>
        <w:r w:rsidRPr="00E35DEF">
          <w:rPr>
            <w:rStyle w:val="Hyperlink"/>
            <w:noProof/>
          </w:rPr>
          <w:t>Programmēšanas valoda GO</w:t>
        </w:r>
        <w:r>
          <w:rPr>
            <w:noProof/>
            <w:webHidden/>
          </w:rPr>
          <w:tab/>
        </w:r>
        <w:r>
          <w:rPr>
            <w:noProof/>
            <w:webHidden/>
          </w:rPr>
          <w:fldChar w:fldCharType="begin"/>
        </w:r>
        <w:r>
          <w:rPr>
            <w:noProof/>
            <w:webHidden/>
          </w:rPr>
          <w:instrText xml:space="preserve"> PAGEREF _Toc40557775 \h </w:instrText>
        </w:r>
        <w:r>
          <w:rPr>
            <w:noProof/>
            <w:webHidden/>
          </w:rPr>
        </w:r>
        <w:r>
          <w:rPr>
            <w:noProof/>
            <w:webHidden/>
          </w:rPr>
          <w:fldChar w:fldCharType="separate"/>
        </w:r>
        <w:r w:rsidR="00D83B62">
          <w:rPr>
            <w:noProof/>
            <w:webHidden/>
          </w:rPr>
          <w:t>15</w:t>
        </w:r>
        <w:r>
          <w:rPr>
            <w:noProof/>
            <w:webHidden/>
          </w:rPr>
          <w:fldChar w:fldCharType="end"/>
        </w:r>
      </w:hyperlink>
    </w:p>
    <w:p w14:paraId="5653125D" w14:textId="5CBB9921" w:rsidR="000523B3" w:rsidRDefault="000523B3">
      <w:pPr>
        <w:pStyle w:val="TOC3"/>
        <w:rPr>
          <w:rFonts w:asciiTheme="minorHAnsi" w:eastAsiaTheme="minorEastAsia" w:hAnsiTheme="minorHAnsi" w:cstheme="minorBidi"/>
          <w:i w:val="0"/>
          <w:noProof/>
          <w:sz w:val="22"/>
          <w:szCs w:val="22"/>
          <w:lang w:val="en-US" w:eastAsia="en-US" w:bidi="ar-SA"/>
        </w:rPr>
      </w:pPr>
      <w:hyperlink w:anchor="_Toc40557776" w:history="1">
        <w:r w:rsidRPr="00E35DEF">
          <w:rPr>
            <w:rStyle w:val="Hyperlink"/>
            <w:noProof/>
          </w:rPr>
          <w:t>1.2.3.</w:t>
        </w:r>
        <w:r>
          <w:rPr>
            <w:rFonts w:asciiTheme="minorHAnsi" w:eastAsiaTheme="minorEastAsia" w:hAnsiTheme="minorHAnsi" w:cstheme="minorBidi"/>
            <w:i w:val="0"/>
            <w:noProof/>
            <w:sz w:val="22"/>
            <w:szCs w:val="22"/>
            <w:lang w:val="en-US" w:eastAsia="en-US" w:bidi="ar-SA"/>
          </w:rPr>
          <w:tab/>
        </w:r>
        <w:r w:rsidRPr="00E35DEF">
          <w:rPr>
            <w:rStyle w:val="Hyperlink"/>
            <w:noProof/>
          </w:rPr>
          <w:t>Programmēšanas valoda V</w:t>
        </w:r>
        <w:r>
          <w:rPr>
            <w:noProof/>
            <w:webHidden/>
          </w:rPr>
          <w:tab/>
        </w:r>
        <w:r>
          <w:rPr>
            <w:noProof/>
            <w:webHidden/>
          </w:rPr>
          <w:fldChar w:fldCharType="begin"/>
        </w:r>
        <w:r>
          <w:rPr>
            <w:noProof/>
            <w:webHidden/>
          </w:rPr>
          <w:instrText xml:space="preserve"> PAGEREF _Toc40557776 \h </w:instrText>
        </w:r>
        <w:r>
          <w:rPr>
            <w:noProof/>
            <w:webHidden/>
          </w:rPr>
        </w:r>
        <w:r>
          <w:rPr>
            <w:noProof/>
            <w:webHidden/>
          </w:rPr>
          <w:fldChar w:fldCharType="separate"/>
        </w:r>
        <w:r w:rsidR="00D83B62">
          <w:rPr>
            <w:noProof/>
            <w:webHidden/>
          </w:rPr>
          <w:t>20</w:t>
        </w:r>
        <w:r>
          <w:rPr>
            <w:noProof/>
            <w:webHidden/>
          </w:rPr>
          <w:fldChar w:fldCharType="end"/>
        </w:r>
      </w:hyperlink>
    </w:p>
    <w:p w14:paraId="4BF46E60" w14:textId="0E6F4F60" w:rsidR="000523B3" w:rsidRDefault="000523B3">
      <w:pPr>
        <w:pStyle w:val="TOC2"/>
        <w:rPr>
          <w:rFonts w:asciiTheme="minorHAnsi" w:eastAsiaTheme="minorEastAsia" w:hAnsiTheme="minorHAnsi" w:cstheme="minorBidi"/>
          <w:noProof/>
          <w:sz w:val="22"/>
          <w:szCs w:val="22"/>
          <w:lang w:val="en-US" w:eastAsia="en-US" w:bidi="ar-SA"/>
        </w:rPr>
      </w:pPr>
      <w:hyperlink w:anchor="_Toc40557777" w:history="1">
        <w:r w:rsidRPr="00E35DEF">
          <w:rPr>
            <w:rStyle w:val="Hyperlink"/>
            <w:noProof/>
          </w:rPr>
          <w:t>1.3.</w:t>
        </w:r>
        <w:r>
          <w:rPr>
            <w:rFonts w:asciiTheme="minorHAnsi" w:eastAsiaTheme="minorEastAsia" w:hAnsiTheme="minorHAnsi" w:cstheme="minorBidi"/>
            <w:noProof/>
            <w:sz w:val="22"/>
            <w:szCs w:val="22"/>
            <w:lang w:val="en-US" w:eastAsia="en-US" w:bidi="ar-SA"/>
          </w:rPr>
          <w:tab/>
        </w:r>
        <w:r w:rsidRPr="00E35DEF">
          <w:rPr>
            <w:rStyle w:val="Hyperlink"/>
            <w:noProof/>
          </w:rPr>
          <w:t>OpenGL pamati</w:t>
        </w:r>
        <w:r>
          <w:rPr>
            <w:noProof/>
            <w:webHidden/>
          </w:rPr>
          <w:tab/>
        </w:r>
        <w:r>
          <w:rPr>
            <w:noProof/>
            <w:webHidden/>
          </w:rPr>
          <w:fldChar w:fldCharType="begin"/>
        </w:r>
        <w:r>
          <w:rPr>
            <w:noProof/>
            <w:webHidden/>
          </w:rPr>
          <w:instrText xml:space="preserve"> PAGEREF _Toc40557777 \h </w:instrText>
        </w:r>
        <w:r>
          <w:rPr>
            <w:noProof/>
            <w:webHidden/>
          </w:rPr>
        </w:r>
        <w:r>
          <w:rPr>
            <w:noProof/>
            <w:webHidden/>
          </w:rPr>
          <w:fldChar w:fldCharType="separate"/>
        </w:r>
        <w:r w:rsidR="00D83B62">
          <w:rPr>
            <w:noProof/>
            <w:webHidden/>
          </w:rPr>
          <w:t>25</w:t>
        </w:r>
        <w:r>
          <w:rPr>
            <w:noProof/>
            <w:webHidden/>
          </w:rPr>
          <w:fldChar w:fldCharType="end"/>
        </w:r>
      </w:hyperlink>
    </w:p>
    <w:p w14:paraId="7B3B24A0" w14:textId="6ED5FD61" w:rsidR="000523B3" w:rsidRDefault="000523B3">
      <w:pPr>
        <w:pStyle w:val="TOC3"/>
        <w:rPr>
          <w:rFonts w:asciiTheme="minorHAnsi" w:eastAsiaTheme="minorEastAsia" w:hAnsiTheme="minorHAnsi" w:cstheme="minorBidi"/>
          <w:i w:val="0"/>
          <w:noProof/>
          <w:sz w:val="22"/>
          <w:szCs w:val="22"/>
          <w:lang w:val="en-US" w:eastAsia="en-US" w:bidi="ar-SA"/>
        </w:rPr>
      </w:pPr>
      <w:hyperlink w:anchor="_Toc40557778" w:history="1">
        <w:r w:rsidRPr="00E35DEF">
          <w:rPr>
            <w:rStyle w:val="Hyperlink"/>
            <w:noProof/>
          </w:rPr>
          <w:t>1.3.1.</w:t>
        </w:r>
        <w:r>
          <w:rPr>
            <w:rFonts w:asciiTheme="minorHAnsi" w:eastAsiaTheme="minorEastAsia" w:hAnsiTheme="minorHAnsi" w:cstheme="minorBidi"/>
            <w:i w:val="0"/>
            <w:noProof/>
            <w:sz w:val="22"/>
            <w:szCs w:val="22"/>
            <w:lang w:val="en-US" w:eastAsia="en-US" w:bidi="ar-SA"/>
          </w:rPr>
          <w:tab/>
        </w:r>
        <w:r w:rsidRPr="00E35DEF">
          <w:rPr>
            <w:rStyle w:val="Hyperlink"/>
            <w:noProof/>
          </w:rPr>
          <w:t>Izpildes modelis</w:t>
        </w:r>
        <w:r>
          <w:rPr>
            <w:noProof/>
            <w:webHidden/>
          </w:rPr>
          <w:tab/>
        </w:r>
        <w:r>
          <w:rPr>
            <w:noProof/>
            <w:webHidden/>
          </w:rPr>
          <w:fldChar w:fldCharType="begin"/>
        </w:r>
        <w:r>
          <w:rPr>
            <w:noProof/>
            <w:webHidden/>
          </w:rPr>
          <w:instrText xml:space="preserve"> PAGEREF _Toc40557778 \h </w:instrText>
        </w:r>
        <w:r>
          <w:rPr>
            <w:noProof/>
            <w:webHidden/>
          </w:rPr>
        </w:r>
        <w:r>
          <w:rPr>
            <w:noProof/>
            <w:webHidden/>
          </w:rPr>
          <w:fldChar w:fldCharType="separate"/>
        </w:r>
        <w:r w:rsidR="00D83B62">
          <w:rPr>
            <w:noProof/>
            <w:webHidden/>
          </w:rPr>
          <w:t>26</w:t>
        </w:r>
        <w:r>
          <w:rPr>
            <w:noProof/>
            <w:webHidden/>
          </w:rPr>
          <w:fldChar w:fldCharType="end"/>
        </w:r>
      </w:hyperlink>
    </w:p>
    <w:p w14:paraId="26F90078" w14:textId="4DAEBCE7" w:rsidR="000523B3" w:rsidRDefault="000523B3">
      <w:pPr>
        <w:pStyle w:val="TOC3"/>
        <w:rPr>
          <w:rFonts w:asciiTheme="minorHAnsi" w:eastAsiaTheme="minorEastAsia" w:hAnsiTheme="minorHAnsi" w:cstheme="minorBidi"/>
          <w:i w:val="0"/>
          <w:noProof/>
          <w:sz w:val="22"/>
          <w:szCs w:val="22"/>
          <w:lang w:val="en-US" w:eastAsia="en-US" w:bidi="ar-SA"/>
        </w:rPr>
      </w:pPr>
      <w:hyperlink w:anchor="_Toc40557779" w:history="1">
        <w:r w:rsidRPr="00E35DEF">
          <w:rPr>
            <w:rStyle w:val="Hyperlink"/>
            <w:noProof/>
          </w:rPr>
          <w:t>1.3.2.</w:t>
        </w:r>
        <w:r>
          <w:rPr>
            <w:rFonts w:asciiTheme="minorHAnsi" w:eastAsiaTheme="minorEastAsia" w:hAnsiTheme="minorHAnsi" w:cstheme="minorBidi"/>
            <w:i w:val="0"/>
            <w:noProof/>
            <w:sz w:val="22"/>
            <w:szCs w:val="22"/>
            <w:lang w:val="en-US" w:eastAsia="en-US" w:bidi="ar-SA"/>
          </w:rPr>
          <w:tab/>
        </w:r>
        <w:r w:rsidRPr="00E35DEF">
          <w:rPr>
            <w:rStyle w:val="Hyperlink"/>
            <w:noProof/>
          </w:rPr>
          <w:t>Globāls telpas attēla transformācijas</w:t>
        </w:r>
        <w:r>
          <w:rPr>
            <w:noProof/>
            <w:webHidden/>
          </w:rPr>
          <w:tab/>
        </w:r>
        <w:r>
          <w:rPr>
            <w:noProof/>
            <w:webHidden/>
          </w:rPr>
          <w:fldChar w:fldCharType="begin"/>
        </w:r>
        <w:r>
          <w:rPr>
            <w:noProof/>
            <w:webHidden/>
          </w:rPr>
          <w:instrText xml:space="preserve"> PAGEREF _Toc40557779 \h </w:instrText>
        </w:r>
        <w:r>
          <w:rPr>
            <w:noProof/>
            <w:webHidden/>
          </w:rPr>
        </w:r>
        <w:r>
          <w:rPr>
            <w:noProof/>
            <w:webHidden/>
          </w:rPr>
          <w:fldChar w:fldCharType="separate"/>
        </w:r>
        <w:r w:rsidR="00D83B62">
          <w:rPr>
            <w:noProof/>
            <w:webHidden/>
          </w:rPr>
          <w:t>29</w:t>
        </w:r>
        <w:r>
          <w:rPr>
            <w:noProof/>
            <w:webHidden/>
          </w:rPr>
          <w:fldChar w:fldCharType="end"/>
        </w:r>
      </w:hyperlink>
    </w:p>
    <w:p w14:paraId="3993B643" w14:textId="4B434D4F" w:rsidR="000523B3" w:rsidRDefault="000523B3">
      <w:pPr>
        <w:pStyle w:val="TOC3"/>
        <w:rPr>
          <w:rFonts w:asciiTheme="minorHAnsi" w:eastAsiaTheme="minorEastAsia" w:hAnsiTheme="minorHAnsi" w:cstheme="minorBidi"/>
          <w:i w:val="0"/>
          <w:noProof/>
          <w:sz w:val="22"/>
          <w:szCs w:val="22"/>
          <w:lang w:val="en-US" w:eastAsia="en-US" w:bidi="ar-SA"/>
        </w:rPr>
      </w:pPr>
      <w:hyperlink w:anchor="_Toc40557780" w:history="1">
        <w:r w:rsidRPr="00E35DEF">
          <w:rPr>
            <w:rStyle w:val="Hyperlink"/>
            <w:noProof/>
          </w:rPr>
          <w:t>1.3.3.</w:t>
        </w:r>
        <w:r>
          <w:rPr>
            <w:rFonts w:asciiTheme="minorHAnsi" w:eastAsiaTheme="minorEastAsia" w:hAnsiTheme="minorHAnsi" w:cstheme="minorBidi"/>
            <w:i w:val="0"/>
            <w:noProof/>
            <w:sz w:val="22"/>
            <w:szCs w:val="22"/>
            <w:lang w:val="en-US" w:eastAsia="en-US" w:bidi="ar-SA"/>
          </w:rPr>
          <w:tab/>
        </w:r>
        <w:r w:rsidRPr="00E35DEF">
          <w:rPr>
            <w:rStyle w:val="Hyperlink"/>
            <w:noProof/>
          </w:rPr>
          <w:t>Ēnotāju programmas jēdziens</w:t>
        </w:r>
        <w:r>
          <w:rPr>
            <w:noProof/>
            <w:webHidden/>
          </w:rPr>
          <w:tab/>
        </w:r>
        <w:r>
          <w:rPr>
            <w:noProof/>
            <w:webHidden/>
          </w:rPr>
          <w:fldChar w:fldCharType="begin"/>
        </w:r>
        <w:r>
          <w:rPr>
            <w:noProof/>
            <w:webHidden/>
          </w:rPr>
          <w:instrText xml:space="preserve"> PAGEREF _Toc40557780 \h </w:instrText>
        </w:r>
        <w:r>
          <w:rPr>
            <w:noProof/>
            <w:webHidden/>
          </w:rPr>
        </w:r>
        <w:r>
          <w:rPr>
            <w:noProof/>
            <w:webHidden/>
          </w:rPr>
          <w:fldChar w:fldCharType="separate"/>
        </w:r>
        <w:r w:rsidR="00D83B62">
          <w:rPr>
            <w:noProof/>
            <w:webHidden/>
          </w:rPr>
          <w:t>33</w:t>
        </w:r>
        <w:r>
          <w:rPr>
            <w:noProof/>
            <w:webHidden/>
          </w:rPr>
          <w:fldChar w:fldCharType="end"/>
        </w:r>
      </w:hyperlink>
    </w:p>
    <w:p w14:paraId="72C40ACB" w14:textId="5AC12415" w:rsidR="000523B3" w:rsidRDefault="000523B3">
      <w:pPr>
        <w:pStyle w:val="TOC3"/>
        <w:rPr>
          <w:rFonts w:asciiTheme="minorHAnsi" w:eastAsiaTheme="minorEastAsia" w:hAnsiTheme="minorHAnsi" w:cstheme="minorBidi"/>
          <w:i w:val="0"/>
          <w:noProof/>
          <w:sz w:val="22"/>
          <w:szCs w:val="22"/>
          <w:lang w:val="en-US" w:eastAsia="en-US" w:bidi="ar-SA"/>
        </w:rPr>
      </w:pPr>
      <w:hyperlink w:anchor="_Toc40557781" w:history="1">
        <w:r w:rsidRPr="00E35DEF">
          <w:rPr>
            <w:rStyle w:val="Hyperlink"/>
            <w:noProof/>
          </w:rPr>
          <w:t>1.3.4.</w:t>
        </w:r>
        <w:r>
          <w:rPr>
            <w:rFonts w:asciiTheme="minorHAnsi" w:eastAsiaTheme="minorEastAsia" w:hAnsiTheme="minorHAnsi" w:cstheme="minorBidi"/>
            <w:i w:val="0"/>
            <w:noProof/>
            <w:sz w:val="22"/>
            <w:szCs w:val="22"/>
            <w:lang w:val="en-US" w:eastAsia="en-US" w:bidi="ar-SA"/>
          </w:rPr>
          <w:tab/>
        </w:r>
        <w:r w:rsidRPr="00E35DEF">
          <w:rPr>
            <w:rStyle w:val="Hyperlink"/>
            <w:noProof/>
          </w:rPr>
          <w:t>Objekta apgaismojums</w:t>
        </w:r>
        <w:r>
          <w:rPr>
            <w:noProof/>
            <w:webHidden/>
          </w:rPr>
          <w:tab/>
        </w:r>
        <w:r>
          <w:rPr>
            <w:noProof/>
            <w:webHidden/>
          </w:rPr>
          <w:fldChar w:fldCharType="begin"/>
        </w:r>
        <w:r>
          <w:rPr>
            <w:noProof/>
            <w:webHidden/>
          </w:rPr>
          <w:instrText xml:space="preserve"> PAGEREF _Toc40557781 \h </w:instrText>
        </w:r>
        <w:r>
          <w:rPr>
            <w:noProof/>
            <w:webHidden/>
          </w:rPr>
        </w:r>
        <w:r>
          <w:rPr>
            <w:noProof/>
            <w:webHidden/>
          </w:rPr>
          <w:fldChar w:fldCharType="separate"/>
        </w:r>
        <w:r w:rsidR="00D83B62">
          <w:rPr>
            <w:noProof/>
            <w:webHidden/>
          </w:rPr>
          <w:t>34</w:t>
        </w:r>
        <w:r>
          <w:rPr>
            <w:noProof/>
            <w:webHidden/>
          </w:rPr>
          <w:fldChar w:fldCharType="end"/>
        </w:r>
      </w:hyperlink>
    </w:p>
    <w:p w14:paraId="65DF0182" w14:textId="09AD7E78" w:rsidR="000523B3" w:rsidRDefault="000523B3">
      <w:pPr>
        <w:pStyle w:val="TOC2"/>
        <w:rPr>
          <w:rFonts w:asciiTheme="minorHAnsi" w:eastAsiaTheme="minorEastAsia" w:hAnsiTheme="minorHAnsi" w:cstheme="minorBidi"/>
          <w:noProof/>
          <w:sz w:val="22"/>
          <w:szCs w:val="22"/>
          <w:lang w:val="en-US" w:eastAsia="en-US" w:bidi="ar-SA"/>
        </w:rPr>
      </w:pPr>
      <w:hyperlink w:anchor="_Toc40557782" w:history="1">
        <w:r w:rsidRPr="00E35DEF">
          <w:rPr>
            <w:rStyle w:val="Hyperlink"/>
            <w:noProof/>
          </w:rPr>
          <w:t>1.4.</w:t>
        </w:r>
        <w:r>
          <w:rPr>
            <w:rFonts w:asciiTheme="minorHAnsi" w:eastAsiaTheme="minorEastAsia" w:hAnsiTheme="minorHAnsi" w:cstheme="minorBidi"/>
            <w:noProof/>
            <w:sz w:val="22"/>
            <w:szCs w:val="22"/>
            <w:lang w:val="en-US" w:eastAsia="en-US" w:bidi="ar-SA"/>
          </w:rPr>
          <w:tab/>
        </w:r>
        <w:r w:rsidRPr="00E35DEF">
          <w:rPr>
            <w:rStyle w:val="Hyperlink"/>
            <w:noProof/>
          </w:rPr>
          <w:t>Programmēšanas valodas salīdzināšanas plāns</w:t>
        </w:r>
        <w:r>
          <w:rPr>
            <w:noProof/>
            <w:webHidden/>
          </w:rPr>
          <w:tab/>
        </w:r>
        <w:r>
          <w:rPr>
            <w:noProof/>
            <w:webHidden/>
          </w:rPr>
          <w:fldChar w:fldCharType="begin"/>
        </w:r>
        <w:r>
          <w:rPr>
            <w:noProof/>
            <w:webHidden/>
          </w:rPr>
          <w:instrText xml:space="preserve"> PAGEREF _Toc40557782 \h </w:instrText>
        </w:r>
        <w:r>
          <w:rPr>
            <w:noProof/>
            <w:webHidden/>
          </w:rPr>
        </w:r>
        <w:r>
          <w:rPr>
            <w:noProof/>
            <w:webHidden/>
          </w:rPr>
          <w:fldChar w:fldCharType="separate"/>
        </w:r>
        <w:r w:rsidR="00D83B62">
          <w:rPr>
            <w:noProof/>
            <w:webHidden/>
          </w:rPr>
          <w:t>37</w:t>
        </w:r>
        <w:r>
          <w:rPr>
            <w:noProof/>
            <w:webHidden/>
          </w:rPr>
          <w:fldChar w:fldCharType="end"/>
        </w:r>
      </w:hyperlink>
    </w:p>
    <w:p w14:paraId="3749CA7E" w14:textId="3627B14C" w:rsidR="000523B3" w:rsidRDefault="000523B3">
      <w:pPr>
        <w:pStyle w:val="TOC3"/>
        <w:rPr>
          <w:rFonts w:asciiTheme="minorHAnsi" w:eastAsiaTheme="minorEastAsia" w:hAnsiTheme="minorHAnsi" w:cstheme="minorBidi"/>
          <w:i w:val="0"/>
          <w:noProof/>
          <w:sz w:val="22"/>
          <w:szCs w:val="22"/>
          <w:lang w:val="en-US" w:eastAsia="en-US" w:bidi="ar-SA"/>
        </w:rPr>
      </w:pPr>
      <w:hyperlink w:anchor="_Toc40557783" w:history="1">
        <w:r w:rsidRPr="00E35DEF">
          <w:rPr>
            <w:rStyle w:val="Hyperlink"/>
            <w:noProof/>
          </w:rPr>
          <w:t>1.4.1.</w:t>
        </w:r>
        <w:r>
          <w:rPr>
            <w:rFonts w:asciiTheme="minorHAnsi" w:eastAsiaTheme="minorEastAsia" w:hAnsiTheme="minorHAnsi" w:cstheme="minorBidi"/>
            <w:i w:val="0"/>
            <w:noProof/>
            <w:sz w:val="22"/>
            <w:szCs w:val="22"/>
            <w:lang w:val="en-US" w:eastAsia="en-US" w:bidi="ar-SA"/>
          </w:rPr>
          <w:tab/>
        </w:r>
        <w:r w:rsidRPr="00E35DEF">
          <w:rPr>
            <w:rStyle w:val="Hyperlink"/>
            <w:noProof/>
          </w:rPr>
          <w:t>Programmēšanas valodas vispārīga salīdzinājuma struktūra</w:t>
        </w:r>
        <w:r>
          <w:rPr>
            <w:noProof/>
            <w:webHidden/>
          </w:rPr>
          <w:tab/>
        </w:r>
        <w:r>
          <w:rPr>
            <w:noProof/>
            <w:webHidden/>
          </w:rPr>
          <w:fldChar w:fldCharType="begin"/>
        </w:r>
        <w:r>
          <w:rPr>
            <w:noProof/>
            <w:webHidden/>
          </w:rPr>
          <w:instrText xml:space="preserve"> PAGEREF _Toc40557783 \h </w:instrText>
        </w:r>
        <w:r>
          <w:rPr>
            <w:noProof/>
            <w:webHidden/>
          </w:rPr>
        </w:r>
        <w:r>
          <w:rPr>
            <w:noProof/>
            <w:webHidden/>
          </w:rPr>
          <w:fldChar w:fldCharType="separate"/>
        </w:r>
        <w:r w:rsidR="00D83B62">
          <w:rPr>
            <w:noProof/>
            <w:webHidden/>
          </w:rPr>
          <w:t>38</w:t>
        </w:r>
        <w:r>
          <w:rPr>
            <w:noProof/>
            <w:webHidden/>
          </w:rPr>
          <w:fldChar w:fldCharType="end"/>
        </w:r>
      </w:hyperlink>
    </w:p>
    <w:p w14:paraId="24EA1DB0" w14:textId="6AA0D42D" w:rsidR="000523B3" w:rsidRDefault="000523B3">
      <w:pPr>
        <w:pStyle w:val="TOC3"/>
        <w:rPr>
          <w:rFonts w:asciiTheme="minorHAnsi" w:eastAsiaTheme="minorEastAsia" w:hAnsiTheme="minorHAnsi" w:cstheme="minorBidi"/>
          <w:i w:val="0"/>
          <w:noProof/>
          <w:sz w:val="22"/>
          <w:szCs w:val="22"/>
          <w:lang w:val="en-US" w:eastAsia="en-US" w:bidi="ar-SA"/>
        </w:rPr>
      </w:pPr>
      <w:hyperlink w:anchor="_Toc40557784" w:history="1">
        <w:r w:rsidRPr="00E35DEF">
          <w:rPr>
            <w:rStyle w:val="Hyperlink"/>
            <w:noProof/>
          </w:rPr>
          <w:t>1.4.2.</w:t>
        </w:r>
        <w:r>
          <w:rPr>
            <w:rFonts w:asciiTheme="minorHAnsi" w:eastAsiaTheme="minorEastAsia" w:hAnsiTheme="minorHAnsi" w:cstheme="minorBidi"/>
            <w:i w:val="0"/>
            <w:noProof/>
            <w:sz w:val="22"/>
            <w:szCs w:val="22"/>
            <w:lang w:val="en-US" w:eastAsia="en-US" w:bidi="ar-SA"/>
          </w:rPr>
          <w:tab/>
        </w:r>
        <w:r w:rsidRPr="00E35DEF">
          <w:rPr>
            <w:rStyle w:val="Hyperlink"/>
            <w:noProof/>
          </w:rPr>
          <w:t>Programmas resursu pārvaldības eksperimenta datnes saņemšanas rīki</w:t>
        </w:r>
        <w:r>
          <w:rPr>
            <w:noProof/>
            <w:webHidden/>
          </w:rPr>
          <w:tab/>
        </w:r>
        <w:r>
          <w:rPr>
            <w:noProof/>
            <w:webHidden/>
          </w:rPr>
          <w:fldChar w:fldCharType="begin"/>
        </w:r>
        <w:r>
          <w:rPr>
            <w:noProof/>
            <w:webHidden/>
          </w:rPr>
          <w:instrText xml:space="preserve"> PAGEREF _Toc40557784 \h </w:instrText>
        </w:r>
        <w:r>
          <w:rPr>
            <w:noProof/>
            <w:webHidden/>
          </w:rPr>
        </w:r>
        <w:r>
          <w:rPr>
            <w:noProof/>
            <w:webHidden/>
          </w:rPr>
          <w:fldChar w:fldCharType="separate"/>
        </w:r>
        <w:r w:rsidR="00D83B62">
          <w:rPr>
            <w:noProof/>
            <w:webHidden/>
          </w:rPr>
          <w:t>41</w:t>
        </w:r>
        <w:r>
          <w:rPr>
            <w:noProof/>
            <w:webHidden/>
          </w:rPr>
          <w:fldChar w:fldCharType="end"/>
        </w:r>
      </w:hyperlink>
    </w:p>
    <w:p w14:paraId="4481C194" w14:textId="7D66CE42" w:rsidR="000523B3" w:rsidRDefault="000523B3">
      <w:pPr>
        <w:pStyle w:val="TOC1"/>
        <w:rPr>
          <w:rFonts w:asciiTheme="minorHAnsi" w:eastAsiaTheme="minorEastAsia" w:hAnsiTheme="minorHAnsi" w:cstheme="minorBidi"/>
          <w:caps w:val="0"/>
          <w:noProof/>
          <w:snapToGrid/>
          <w:sz w:val="22"/>
          <w:szCs w:val="22"/>
          <w:lang w:val="en-US" w:eastAsia="en-US" w:bidi="ar-SA"/>
        </w:rPr>
      </w:pPr>
      <w:hyperlink w:anchor="_Toc40557785" w:history="1">
        <w:r w:rsidRPr="00E35DEF">
          <w:rPr>
            <w:rStyle w:val="Hyperlink"/>
            <w:noProof/>
          </w:rPr>
          <w:t>2.</w:t>
        </w:r>
        <w:r>
          <w:rPr>
            <w:rFonts w:asciiTheme="minorHAnsi" w:eastAsiaTheme="minorEastAsia" w:hAnsiTheme="minorHAnsi" w:cstheme="minorBidi"/>
            <w:caps w:val="0"/>
            <w:noProof/>
            <w:snapToGrid/>
            <w:sz w:val="22"/>
            <w:szCs w:val="22"/>
            <w:lang w:val="en-US" w:eastAsia="en-US" w:bidi="ar-SA"/>
          </w:rPr>
          <w:tab/>
        </w:r>
        <w:r w:rsidRPr="00E35DEF">
          <w:rPr>
            <w:rStyle w:val="Hyperlink"/>
            <w:noProof/>
          </w:rPr>
          <w:t>C, go, rust, V opengl renderēšanas progRammas algoritmi un valodas salīdzināšana</w:t>
        </w:r>
        <w:r>
          <w:rPr>
            <w:noProof/>
            <w:webHidden/>
          </w:rPr>
          <w:tab/>
        </w:r>
        <w:r>
          <w:rPr>
            <w:noProof/>
            <w:webHidden/>
          </w:rPr>
          <w:fldChar w:fldCharType="begin"/>
        </w:r>
        <w:r>
          <w:rPr>
            <w:noProof/>
            <w:webHidden/>
          </w:rPr>
          <w:instrText xml:space="preserve"> PAGEREF _Toc40557785 \h </w:instrText>
        </w:r>
        <w:r>
          <w:rPr>
            <w:noProof/>
            <w:webHidden/>
          </w:rPr>
        </w:r>
        <w:r>
          <w:rPr>
            <w:noProof/>
            <w:webHidden/>
          </w:rPr>
          <w:fldChar w:fldCharType="separate"/>
        </w:r>
        <w:r w:rsidR="00D83B62">
          <w:rPr>
            <w:noProof/>
            <w:webHidden/>
          </w:rPr>
          <w:t>44</w:t>
        </w:r>
        <w:r>
          <w:rPr>
            <w:noProof/>
            <w:webHidden/>
          </w:rPr>
          <w:fldChar w:fldCharType="end"/>
        </w:r>
      </w:hyperlink>
    </w:p>
    <w:p w14:paraId="40EC2009" w14:textId="64555C1D" w:rsidR="000523B3" w:rsidRDefault="000523B3">
      <w:pPr>
        <w:pStyle w:val="TOC2"/>
        <w:rPr>
          <w:rFonts w:asciiTheme="minorHAnsi" w:eastAsiaTheme="minorEastAsia" w:hAnsiTheme="minorHAnsi" w:cstheme="minorBidi"/>
          <w:noProof/>
          <w:sz w:val="22"/>
          <w:szCs w:val="22"/>
          <w:lang w:val="en-US" w:eastAsia="en-US" w:bidi="ar-SA"/>
        </w:rPr>
      </w:pPr>
      <w:hyperlink w:anchor="_Toc40557786" w:history="1">
        <w:r w:rsidRPr="00E35DEF">
          <w:rPr>
            <w:rStyle w:val="Hyperlink"/>
            <w:noProof/>
          </w:rPr>
          <w:t>2.1.</w:t>
        </w:r>
        <w:r>
          <w:rPr>
            <w:rFonts w:asciiTheme="minorHAnsi" w:eastAsiaTheme="minorEastAsia" w:hAnsiTheme="minorHAnsi" w:cstheme="minorBidi"/>
            <w:noProof/>
            <w:sz w:val="22"/>
            <w:szCs w:val="22"/>
            <w:lang w:val="en-US" w:eastAsia="en-US" w:bidi="ar-SA"/>
          </w:rPr>
          <w:tab/>
        </w:r>
        <w:r w:rsidRPr="00E35DEF">
          <w:rPr>
            <w:rStyle w:val="Hyperlink"/>
            <w:noProof/>
          </w:rPr>
          <w:t>Viena un daudzobjektu renderēšanas programmas algoritmi</w:t>
        </w:r>
        <w:r>
          <w:rPr>
            <w:noProof/>
            <w:webHidden/>
          </w:rPr>
          <w:tab/>
        </w:r>
        <w:r>
          <w:rPr>
            <w:noProof/>
            <w:webHidden/>
          </w:rPr>
          <w:fldChar w:fldCharType="begin"/>
        </w:r>
        <w:r>
          <w:rPr>
            <w:noProof/>
            <w:webHidden/>
          </w:rPr>
          <w:instrText xml:space="preserve"> PAGEREF _Toc40557786 \h </w:instrText>
        </w:r>
        <w:r>
          <w:rPr>
            <w:noProof/>
            <w:webHidden/>
          </w:rPr>
        </w:r>
        <w:r>
          <w:rPr>
            <w:noProof/>
            <w:webHidden/>
          </w:rPr>
          <w:fldChar w:fldCharType="separate"/>
        </w:r>
        <w:r w:rsidR="00D83B62">
          <w:rPr>
            <w:noProof/>
            <w:webHidden/>
          </w:rPr>
          <w:t>44</w:t>
        </w:r>
        <w:r>
          <w:rPr>
            <w:noProof/>
            <w:webHidden/>
          </w:rPr>
          <w:fldChar w:fldCharType="end"/>
        </w:r>
      </w:hyperlink>
    </w:p>
    <w:p w14:paraId="3D95C7DF" w14:textId="70977970" w:rsidR="000523B3" w:rsidRDefault="000523B3">
      <w:pPr>
        <w:pStyle w:val="TOC3"/>
        <w:rPr>
          <w:rFonts w:asciiTheme="minorHAnsi" w:eastAsiaTheme="minorEastAsia" w:hAnsiTheme="minorHAnsi" w:cstheme="minorBidi"/>
          <w:i w:val="0"/>
          <w:noProof/>
          <w:sz w:val="22"/>
          <w:szCs w:val="22"/>
          <w:lang w:val="en-US" w:eastAsia="en-US" w:bidi="ar-SA"/>
        </w:rPr>
      </w:pPr>
      <w:hyperlink w:anchor="_Toc40557787" w:history="1">
        <w:r w:rsidRPr="00E35DEF">
          <w:rPr>
            <w:rStyle w:val="Hyperlink"/>
            <w:noProof/>
          </w:rPr>
          <w:t>2.1.1.</w:t>
        </w:r>
        <w:r>
          <w:rPr>
            <w:rFonts w:asciiTheme="minorHAnsi" w:eastAsiaTheme="minorEastAsia" w:hAnsiTheme="minorHAnsi" w:cstheme="minorBidi"/>
            <w:i w:val="0"/>
            <w:noProof/>
            <w:sz w:val="22"/>
            <w:szCs w:val="22"/>
            <w:lang w:val="en-US" w:eastAsia="en-US" w:bidi="ar-SA"/>
          </w:rPr>
          <w:tab/>
        </w:r>
        <w:r w:rsidRPr="00E35DEF">
          <w:rPr>
            <w:rStyle w:val="Hyperlink"/>
            <w:noProof/>
          </w:rPr>
          <w:t>Viena objekta renderēšanas programmas algoritms</w:t>
        </w:r>
        <w:r>
          <w:rPr>
            <w:noProof/>
            <w:webHidden/>
          </w:rPr>
          <w:tab/>
        </w:r>
        <w:r>
          <w:rPr>
            <w:noProof/>
            <w:webHidden/>
          </w:rPr>
          <w:fldChar w:fldCharType="begin"/>
        </w:r>
        <w:r>
          <w:rPr>
            <w:noProof/>
            <w:webHidden/>
          </w:rPr>
          <w:instrText xml:space="preserve"> PAGEREF _Toc40557787 \h </w:instrText>
        </w:r>
        <w:r>
          <w:rPr>
            <w:noProof/>
            <w:webHidden/>
          </w:rPr>
        </w:r>
        <w:r>
          <w:rPr>
            <w:noProof/>
            <w:webHidden/>
          </w:rPr>
          <w:fldChar w:fldCharType="separate"/>
        </w:r>
        <w:r w:rsidR="00D83B62">
          <w:rPr>
            <w:noProof/>
            <w:webHidden/>
          </w:rPr>
          <w:t>44</w:t>
        </w:r>
        <w:r>
          <w:rPr>
            <w:noProof/>
            <w:webHidden/>
          </w:rPr>
          <w:fldChar w:fldCharType="end"/>
        </w:r>
      </w:hyperlink>
    </w:p>
    <w:p w14:paraId="36217E3E" w14:textId="60028775" w:rsidR="000523B3" w:rsidRDefault="000523B3">
      <w:pPr>
        <w:pStyle w:val="TOC3"/>
        <w:rPr>
          <w:rFonts w:asciiTheme="minorHAnsi" w:eastAsiaTheme="minorEastAsia" w:hAnsiTheme="minorHAnsi" w:cstheme="minorBidi"/>
          <w:i w:val="0"/>
          <w:noProof/>
          <w:sz w:val="22"/>
          <w:szCs w:val="22"/>
          <w:lang w:val="en-US" w:eastAsia="en-US" w:bidi="ar-SA"/>
        </w:rPr>
      </w:pPr>
      <w:hyperlink w:anchor="_Toc40557788" w:history="1">
        <w:r w:rsidRPr="00E35DEF">
          <w:rPr>
            <w:rStyle w:val="Hyperlink"/>
            <w:noProof/>
          </w:rPr>
          <w:t>2.1.2.</w:t>
        </w:r>
        <w:r>
          <w:rPr>
            <w:rFonts w:asciiTheme="minorHAnsi" w:eastAsiaTheme="minorEastAsia" w:hAnsiTheme="minorHAnsi" w:cstheme="minorBidi"/>
            <w:i w:val="0"/>
            <w:noProof/>
            <w:sz w:val="22"/>
            <w:szCs w:val="22"/>
            <w:lang w:val="en-US" w:eastAsia="en-US" w:bidi="ar-SA"/>
          </w:rPr>
          <w:tab/>
        </w:r>
        <w:r w:rsidRPr="00E35DEF">
          <w:rPr>
            <w:rStyle w:val="Hyperlink"/>
            <w:noProof/>
          </w:rPr>
          <w:t>Daudzobjektu renderēšanas programmas algoritms</w:t>
        </w:r>
        <w:r>
          <w:rPr>
            <w:noProof/>
            <w:webHidden/>
          </w:rPr>
          <w:tab/>
        </w:r>
        <w:r>
          <w:rPr>
            <w:noProof/>
            <w:webHidden/>
          </w:rPr>
          <w:fldChar w:fldCharType="begin"/>
        </w:r>
        <w:r>
          <w:rPr>
            <w:noProof/>
            <w:webHidden/>
          </w:rPr>
          <w:instrText xml:space="preserve"> PAGEREF _Toc40557788 \h </w:instrText>
        </w:r>
        <w:r>
          <w:rPr>
            <w:noProof/>
            <w:webHidden/>
          </w:rPr>
        </w:r>
        <w:r>
          <w:rPr>
            <w:noProof/>
            <w:webHidden/>
          </w:rPr>
          <w:fldChar w:fldCharType="separate"/>
        </w:r>
        <w:r w:rsidR="00D83B62">
          <w:rPr>
            <w:noProof/>
            <w:webHidden/>
          </w:rPr>
          <w:t>45</w:t>
        </w:r>
        <w:r>
          <w:rPr>
            <w:noProof/>
            <w:webHidden/>
          </w:rPr>
          <w:fldChar w:fldCharType="end"/>
        </w:r>
      </w:hyperlink>
    </w:p>
    <w:p w14:paraId="3DF4EE42" w14:textId="722845B0" w:rsidR="000523B3" w:rsidRDefault="000523B3">
      <w:pPr>
        <w:pStyle w:val="TOC2"/>
        <w:rPr>
          <w:rFonts w:asciiTheme="minorHAnsi" w:eastAsiaTheme="minorEastAsia" w:hAnsiTheme="minorHAnsi" w:cstheme="minorBidi"/>
          <w:noProof/>
          <w:sz w:val="22"/>
          <w:szCs w:val="22"/>
          <w:lang w:val="en-US" w:eastAsia="en-US" w:bidi="ar-SA"/>
        </w:rPr>
      </w:pPr>
      <w:hyperlink w:anchor="_Toc40557789" w:history="1">
        <w:r w:rsidRPr="00E35DEF">
          <w:rPr>
            <w:rStyle w:val="Hyperlink"/>
            <w:noProof/>
          </w:rPr>
          <w:t>2.2.</w:t>
        </w:r>
        <w:r>
          <w:rPr>
            <w:rFonts w:asciiTheme="minorHAnsi" w:eastAsiaTheme="minorEastAsia" w:hAnsiTheme="minorHAnsi" w:cstheme="minorBidi"/>
            <w:noProof/>
            <w:sz w:val="22"/>
            <w:szCs w:val="22"/>
            <w:lang w:val="en-US" w:eastAsia="en-US" w:bidi="ar-SA"/>
          </w:rPr>
          <w:tab/>
        </w:r>
        <w:r w:rsidRPr="00E35DEF">
          <w:rPr>
            <w:rStyle w:val="Hyperlink"/>
            <w:noProof/>
          </w:rPr>
          <w:t>C, GO, Rust, V salīdzināšana</w:t>
        </w:r>
        <w:r>
          <w:rPr>
            <w:noProof/>
            <w:webHidden/>
          </w:rPr>
          <w:tab/>
        </w:r>
        <w:r>
          <w:rPr>
            <w:noProof/>
            <w:webHidden/>
          </w:rPr>
          <w:fldChar w:fldCharType="begin"/>
        </w:r>
        <w:r>
          <w:rPr>
            <w:noProof/>
            <w:webHidden/>
          </w:rPr>
          <w:instrText xml:space="preserve"> PAGEREF _Toc40557789 \h </w:instrText>
        </w:r>
        <w:r>
          <w:rPr>
            <w:noProof/>
            <w:webHidden/>
          </w:rPr>
        </w:r>
        <w:r>
          <w:rPr>
            <w:noProof/>
            <w:webHidden/>
          </w:rPr>
          <w:fldChar w:fldCharType="separate"/>
        </w:r>
        <w:r w:rsidR="00D83B62">
          <w:rPr>
            <w:noProof/>
            <w:webHidden/>
          </w:rPr>
          <w:t>47</w:t>
        </w:r>
        <w:r>
          <w:rPr>
            <w:noProof/>
            <w:webHidden/>
          </w:rPr>
          <w:fldChar w:fldCharType="end"/>
        </w:r>
      </w:hyperlink>
    </w:p>
    <w:p w14:paraId="78653CBB" w14:textId="25CDDF3E" w:rsidR="000523B3" w:rsidRDefault="000523B3">
      <w:pPr>
        <w:pStyle w:val="TOC3"/>
        <w:rPr>
          <w:rFonts w:asciiTheme="minorHAnsi" w:eastAsiaTheme="minorEastAsia" w:hAnsiTheme="minorHAnsi" w:cstheme="minorBidi"/>
          <w:i w:val="0"/>
          <w:noProof/>
          <w:sz w:val="22"/>
          <w:szCs w:val="22"/>
          <w:lang w:val="en-US" w:eastAsia="en-US" w:bidi="ar-SA"/>
        </w:rPr>
      </w:pPr>
      <w:hyperlink w:anchor="_Toc40557790" w:history="1">
        <w:r w:rsidRPr="00E35DEF">
          <w:rPr>
            <w:rStyle w:val="Hyperlink"/>
            <w:noProof/>
          </w:rPr>
          <w:t>2.2.1.</w:t>
        </w:r>
        <w:r>
          <w:rPr>
            <w:rFonts w:asciiTheme="minorHAnsi" w:eastAsiaTheme="minorEastAsia" w:hAnsiTheme="minorHAnsi" w:cstheme="minorBidi"/>
            <w:i w:val="0"/>
            <w:noProof/>
            <w:sz w:val="22"/>
            <w:szCs w:val="22"/>
            <w:lang w:val="en-US" w:eastAsia="en-US" w:bidi="ar-SA"/>
          </w:rPr>
          <w:tab/>
        </w:r>
        <w:r w:rsidRPr="00E35DEF">
          <w:rPr>
            <w:rStyle w:val="Hyperlink"/>
            <w:noProof/>
          </w:rPr>
          <w:t>Programmas efektivitātes eksperiments</w:t>
        </w:r>
        <w:r>
          <w:rPr>
            <w:noProof/>
            <w:webHidden/>
          </w:rPr>
          <w:tab/>
        </w:r>
        <w:r>
          <w:rPr>
            <w:noProof/>
            <w:webHidden/>
          </w:rPr>
          <w:fldChar w:fldCharType="begin"/>
        </w:r>
        <w:r>
          <w:rPr>
            <w:noProof/>
            <w:webHidden/>
          </w:rPr>
          <w:instrText xml:space="preserve"> PAGEREF _Toc40557790 \h </w:instrText>
        </w:r>
        <w:r>
          <w:rPr>
            <w:noProof/>
            <w:webHidden/>
          </w:rPr>
        </w:r>
        <w:r>
          <w:rPr>
            <w:noProof/>
            <w:webHidden/>
          </w:rPr>
          <w:fldChar w:fldCharType="separate"/>
        </w:r>
        <w:r w:rsidR="00D83B62">
          <w:rPr>
            <w:noProof/>
            <w:webHidden/>
          </w:rPr>
          <w:t>48</w:t>
        </w:r>
        <w:r>
          <w:rPr>
            <w:noProof/>
            <w:webHidden/>
          </w:rPr>
          <w:fldChar w:fldCharType="end"/>
        </w:r>
      </w:hyperlink>
    </w:p>
    <w:p w14:paraId="5ED7BB35" w14:textId="48719035" w:rsidR="000523B3" w:rsidRDefault="000523B3">
      <w:pPr>
        <w:pStyle w:val="TOC3"/>
        <w:rPr>
          <w:rFonts w:asciiTheme="minorHAnsi" w:eastAsiaTheme="minorEastAsia" w:hAnsiTheme="minorHAnsi" w:cstheme="minorBidi"/>
          <w:i w:val="0"/>
          <w:noProof/>
          <w:sz w:val="22"/>
          <w:szCs w:val="22"/>
          <w:lang w:val="en-US" w:eastAsia="en-US" w:bidi="ar-SA"/>
        </w:rPr>
      </w:pPr>
      <w:hyperlink w:anchor="_Toc40557791" w:history="1">
        <w:r w:rsidRPr="00E35DEF">
          <w:rPr>
            <w:rStyle w:val="Hyperlink"/>
            <w:noProof/>
          </w:rPr>
          <w:t>2.2.2.</w:t>
        </w:r>
        <w:r>
          <w:rPr>
            <w:rFonts w:asciiTheme="minorHAnsi" w:eastAsiaTheme="minorEastAsia" w:hAnsiTheme="minorHAnsi" w:cstheme="minorBidi"/>
            <w:i w:val="0"/>
            <w:noProof/>
            <w:sz w:val="22"/>
            <w:szCs w:val="22"/>
            <w:lang w:val="en-US" w:eastAsia="en-US" w:bidi="ar-SA"/>
          </w:rPr>
          <w:tab/>
        </w:r>
        <w:r w:rsidRPr="00E35DEF">
          <w:rPr>
            <w:rStyle w:val="Hyperlink"/>
            <w:noProof/>
          </w:rPr>
          <w:t>Izstrādāšanas centieni</w:t>
        </w:r>
        <w:r>
          <w:rPr>
            <w:noProof/>
            <w:webHidden/>
          </w:rPr>
          <w:tab/>
        </w:r>
        <w:r>
          <w:rPr>
            <w:noProof/>
            <w:webHidden/>
          </w:rPr>
          <w:fldChar w:fldCharType="begin"/>
        </w:r>
        <w:r>
          <w:rPr>
            <w:noProof/>
            <w:webHidden/>
          </w:rPr>
          <w:instrText xml:space="preserve"> PAGEREF _Toc40557791 \h </w:instrText>
        </w:r>
        <w:r>
          <w:rPr>
            <w:noProof/>
            <w:webHidden/>
          </w:rPr>
        </w:r>
        <w:r>
          <w:rPr>
            <w:noProof/>
            <w:webHidden/>
          </w:rPr>
          <w:fldChar w:fldCharType="separate"/>
        </w:r>
        <w:r w:rsidR="00D83B62">
          <w:rPr>
            <w:noProof/>
            <w:webHidden/>
          </w:rPr>
          <w:t>51</w:t>
        </w:r>
        <w:r>
          <w:rPr>
            <w:noProof/>
            <w:webHidden/>
          </w:rPr>
          <w:fldChar w:fldCharType="end"/>
        </w:r>
      </w:hyperlink>
    </w:p>
    <w:p w14:paraId="1535C20A" w14:textId="30D2928A" w:rsidR="000523B3" w:rsidRDefault="000523B3">
      <w:pPr>
        <w:pStyle w:val="TOC3"/>
        <w:rPr>
          <w:rFonts w:asciiTheme="minorHAnsi" w:eastAsiaTheme="minorEastAsia" w:hAnsiTheme="minorHAnsi" w:cstheme="minorBidi"/>
          <w:i w:val="0"/>
          <w:noProof/>
          <w:sz w:val="22"/>
          <w:szCs w:val="22"/>
          <w:lang w:val="en-US" w:eastAsia="en-US" w:bidi="ar-SA"/>
        </w:rPr>
      </w:pPr>
      <w:hyperlink w:anchor="_Toc40557792" w:history="1">
        <w:r w:rsidRPr="00E35DEF">
          <w:rPr>
            <w:rStyle w:val="Hyperlink"/>
            <w:noProof/>
          </w:rPr>
          <w:t>2.2.3.</w:t>
        </w:r>
        <w:r>
          <w:rPr>
            <w:rFonts w:asciiTheme="minorHAnsi" w:eastAsiaTheme="minorEastAsia" w:hAnsiTheme="minorHAnsi" w:cstheme="minorBidi"/>
            <w:i w:val="0"/>
            <w:noProof/>
            <w:sz w:val="22"/>
            <w:szCs w:val="22"/>
            <w:lang w:val="en-US" w:eastAsia="en-US" w:bidi="ar-SA"/>
          </w:rPr>
          <w:tab/>
        </w:r>
        <w:r w:rsidRPr="00E35DEF">
          <w:rPr>
            <w:rStyle w:val="Hyperlink"/>
            <w:noProof/>
          </w:rPr>
          <w:t>Valodas salīdzināšanas rezultāti</w:t>
        </w:r>
        <w:r>
          <w:rPr>
            <w:noProof/>
            <w:webHidden/>
          </w:rPr>
          <w:tab/>
        </w:r>
        <w:r>
          <w:rPr>
            <w:noProof/>
            <w:webHidden/>
          </w:rPr>
          <w:fldChar w:fldCharType="begin"/>
        </w:r>
        <w:r>
          <w:rPr>
            <w:noProof/>
            <w:webHidden/>
          </w:rPr>
          <w:instrText xml:space="preserve"> PAGEREF _Toc40557792 \h </w:instrText>
        </w:r>
        <w:r>
          <w:rPr>
            <w:noProof/>
            <w:webHidden/>
          </w:rPr>
        </w:r>
        <w:r>
          <w:rPr>
            <w:noProof/>
            <w:webHidden/>
          </w:rPr>
          <w:fldChar w:fldCharType="separate"/>
        </w:r>
        <w:r w:rsidR="00D83B62">
          <w:rPr>
            <w:noProof/>
            <w:webHidden/>
          </w:rPr>
          <w:t>52</w:t>
        </w:r>
        <w:r>
          <w:rPr>
            <w:noProof/>
            <w:webHidden/>
          </w:rPr>
          <w:fldChar w:fldCharType="end"/>
        </w:r>
      </w:hyperlink>
    </w:p>
    <w:p w14:paraId="4A61AEAF" w14:textId="257B1DD1" w:rsidR="000523B3" w:rsidRDefault="000523B3">
      <w:pPr>
        <w:pStyle w:val="TOC1"/>
        <w:rPr>
          <w:rFonts w:asciiTheme="minorHAnsi" w:eastAsiaTheme="minorEastAsia" w:hAnsiTheme="minorHAnsi" w:cstheme="minorBidi"/>
          <w:caps w:val="0"/>
          <w:noProof/>
          <w:snapToGrid/>
          <w:sz w:val="22"/>
          <w:szCs w:val="22"/>
          <w:lang w:val="en-US" w:eastAsia="en-US" w:bidi="ar-SA"/>
        </w:rPr>
      </w:pPr>
      <w:hyperlink w:anchor="_Toc40557793" w:history="1">
        <w:r w:rsidRPr="00E35DEF">
          <w:rPr>
            <w:rStyle w:val="Hyperlink"/>
            <w:noProof/>
          </w:rPr>
          <w:t>3.</w:t>
        </w:r>
        <w:r>
          <w:rPr>
            <w:rFonts w:asciiTheme="minorHAnsi" w:eastAsiaTheme="minorEastAsia" w:hAnsiTheme="minorHAnsi" w:cstheme="minorBidi"/>
            <w:caps w:val="0"/>
            <w:noProof/>
            <w:snapToGrid/>
            <w:sz w:val="22"/>
            <w:szCs w:val="22"/>
            <w:lang w:val="en-US" w:eastAsia="en-US" w:bidi="ar-SA"/>
          </w:rPr>
          <w:tab/>
        </w:r>
        <w:r w:rsidRPr="00E35DEF">
          <w:rPr>
            <w:rStyle w:val="Hyperlink"/>
            <w:noProof/>
          </w:rPr>
          <w:t>Parasts 3d redaktors</w:t>
        </w:r>
        <w:r>
          <w:rPr>
            <w:noProof/>
            <w:webHidden/>
          </w:rPr>
          <w:tab/>
        </w:r>
        <w:r>
          <w:rPr>
            <w:noProof/>
            <w:webHidden/>
          </w:rPr>
          <w:fldChar w:fldCharType="begin"/>
        </w:r>
        <w:r>
          <w:rPr>
            <w:noProof/>
            <w:webHidden/>
          </w:rPr>
          <w:instrText xml:space="preserve"> PAGEREF _Toc40557793 \h </w:instrText>
        </w:r>
        <w:r>
          <w:rPr>
            <w:noProof/>
            <w:webHidden/>
          </w:rPr>
        </w:r>
        <w:r>
          <w:rPr>
            <w:noProof/>
            <w:webHidden/>
          </w:rPr>
          <w:fldChar w:fldCharType="separate"/>
        </w:r>
        <w:r w:rsidR="00D83B62">
          <w:rPr>
            <w:noProof/>
            <w:webHidden/>
          </w:rPr>
          <w:t>54</w:t>
        </w:r>
        <w:r>
          <w:rPr>
            <w:noProof/>
            <w:webHidden/>
          </w:rPr>
          <w:fldChar w:fldCharType="end"/>
        </w:r>
      </w:hyperlink>
    </w:p>
    <w:p w14:paraId="20773A21" w14:textId="7C548443" w:rsidR="000523B3" w:rsidRDefault="000523B3">
      <w:pPr>
        <w:pStyle w:val="TOC3"/>
        <w:rPr>
          <w:rFonts w:asciiTheme="minorHAnsi" w:eastAsiaTheme="minorEastAsia" w:hAnsiTheme="minorHAnsi" w:cstheme="minorBidi"/>
          <w:i w:val="0"/>
          <w:noProof/>
          <w:sz w:val="22"/>
          <w:szCs w:val="22"/>
          <w:lang w:val="en-US" w:eastAsia="en-US" w:bidi="ar-SA"/>
        </w:rPr>
      </w:pPr>
      <w:hyperlink w:anchor="_Toc40557794" w:history="1">
        <w:r w:rsidRPr="00E35DEF">
          <w:rPr>
            <w:rStyle w:val="Hyperlink"/>
            <w:noProof/>
          </w:rPr>
          <w:t>3.1.1.</w:t>
        </w:r>
        <w:r>
          <w:rPr>
            <w:rFonts w:asciiTheme="minorHAnsi" w:eastAsiaTheme="minorEastAsia" w:hAnsiTheme="minorHAnsi" w:cstheme="minorBidi"/>
            <w:i w:val="0"/>
            <w:noProof/>
            <w:sz w:val="22"/>
            <w:szCs w:val="22"/>
            <w:lang w:val="en-US" w:eastAsia="en-US" w:bidi="ar-SA"/>
          </w:rPr>
          <w:tab/>
        </w:r>
        <w:r w:rsidRPr="00E35DEF">
          <w:rPr>
            <w:rStyle w:val="Hyperlink"/>
            <w:noProof/>
          </w:rPr>
          <w:t>Realizēšanas progress</w:t>
        </w:r>
        <w:r>
          <w:rPr>
            <w:noProof/>
            <w:webHidden/>
          </w:rPr>
          <w:tab/>
        </w:r>
        <w:r>
          <w:rPr>
            <w:noProof/>
            <w:webHidden/>
          </w:rPr>
          <w:fldChar w:fldCharType="begin"/>
        </w:r>
        <w:r>
          <w:rPr>
            <w:noProof/>
            <w:webHidden/>
          </w:rPr>
          <w:instrText xml:space="preserve"> PAGEREF _Toc40557794 \h </w:instrText>
        </w:r>
        <w:r>
          <w:rPr>
            <w:noProof/>
            <w:webHidden/>
          </w:rPr>
        </w:r>
        <w:r>
          <w:rPr>
            <w:noProof/>
            <w:webHidden/>
          </w:rPr>
          <w:fldChar w:fldCharType="separate"/>
        </w:r>
        <w:r w:rsidR="00D83B62">
          <w:rPr>
            <w:noProof/>
            <w:webHidden/>
          </w:rPr>
          <w:t>54</w:t>
        </w:r>
        <w:r>
          <w:rPr>
            <w:noProof/>
            <w:webHidden/>
          </w:rPr>
          <w:fldChar w:fldCharType="end"/>
        </w:r>
      </w:hyperlink>
    </w:p>
    <w:p w14:paraId="18FDD391" w14:textId="5C7E7B3E" w:rsidR="000523B3" w:rsidRDefault="000523B3">
      <w:pPr>
        <w:pStyle w:val="TOC3"/>
        <w:rPr>
          <w:rFonts w:asciiTheme="minorHAnsi" w:eastAsiaTheme="minorEastAsia" w:hAnsiTheme="minorHAnsi" w:cstheme="minorBidi"/>
          <w:i w:val="0"/>
          <w:noProof/>
          <w:sz w:val="22"/>
          <w:szCs w:val="22"/>
          <w:lang w:val="en-US" w:eastAsia="en-US" w:bidi="ar-SA"/>
        </w:rPr>
      </w:pPr>
      <w:hyperlink w:anchor="_Toc40557795" w:history="1">
        <w:r w:rsidRPr="00E35DEF">
          <w:rPr>
            <w:rStyle w:val="Hyperlink"/>
            <w:noProof/>
          </w:rPr>
          <w:t>3.1.2.</w:t>
        </w:r>
        <w:r>
          <w:rPr>
            <w:rFonts w:asciiTheme="minorHAnsi" w:eastAsiaTheme="minorEastAsia" w:hAnsiTheme="minorHAnsi" w:cstheme="minorBidi"/>
            <w:i w:val="0"/>
            <w:noProof/>
            <w:sz w:val="22"/>
            <w:szCs w:val="22"/>
            <w:lang w:val="en-US" w:eastAsia="en-US" w:bidi="ar-SA"/>
          </w:rPr>
          <w:tab/>
        </w:r>
        <w:r w:rsidRPr="00E35DEF">
          <w:rPr>
            <w:rStyle w:val="Hyperlink"/>
            <w:noProof/>
          </w:rPr>
          <w:t>Nākotnes realizēšanas plāns</w:t>
        </w:r>
        <w:r>
          <w:rPr>
            <w:noProof/>
            <w:webHidden/>
          </w:rPr>
          <w:tab/>
        </w:r>
        <w:r>
          <w:rPr>
            <w:noProof/>
            <w:webHidden/>
          </w:rPr>
          <w:fldChar w:fldCharType="begin"/>
        </w:r>
        <w:r>
          <w:rPr>
            <w:noProof/>
            <w:webHidden/>
          </w:rPr>
          <w:instrText xml:space="preserve"> PAGEREF _Toc40557795 \h </w:instrText>
        </w:r>
        <w:r>
          <w:rPr>
            <w:noProof/>
            <w:webHidden/>
          </w:rPr>
        </w:r>
        <w:r>
          <w:rPr>
            <w:noProof/>
            <w:webHidden/>
          </w:rPr>
          <w:fldChar w:fldCharType="separate"/>
        </w:r>
        <w:r w:rsidR="00D83B62">
          <w:rPr>
            <w:noProof/>
            <w:webHidden/>
          </w:rPr>
          <w:t>56</w:t>
        </w:r>
        <w:r>
          <w:rPr>
            <w:noProof/>
            <w:webHidden/>
          </w:rPr>
          <w:fldChar w:fldCharType="end"/>
        </w:r>
      </w:hyperlink>
    </w:p>
    <w:p w14:paraId="5CAA1167" w14:textId="043BDEB0" w:rsidR="000523B3" w:rsidRDefault="000523B3">
      <w:pPr>
        <w:pStyle w:val="TOC1"/>
        <w:rPr>
          <w:rFonts w:asciiTheme="minorHAnsi" w:eastAsiaTheme="minorEastAsia" w:hAnsiTheme="minorHAnsi" w:cstheme="minorBidi"/>
          <w:caps w:val="0"/>
          <w:noProof/>
          <w:snapToGrid/>
          <w:sz w:val="22"/>
          <w:szCs w:val="22"/>
          <w:lang w:val="en-US" w:eastAsia="en-US" w:bidi="ar-SA"/>
        </w:rPr>
      </w:pPr>
      <w:hyperlink w:anchor="_Toc40557796" w:history="1">
        <w:r w:rsidRPr="00E35DEF">
          <w:rPr>
            <w:rStyle w:val="Hyperlink"/>
            <w:noProof/>
          </w:rPr>
          <w:t>SECINĀJUMI</w:t>
        </w:r>
        <w:r>
          <w:rPr>
            <w:noProof/>
            <w:webHidden/>
          </w:rPr>
          <w:tab/>
        </w:r>
        <w:r>
          <w:rPr>
            <w:noProof/>
            <w:webHidden/>
          </w:rPr>
          <w:fldChar w:fldCharType="begin"/>
        </w:r>
        <w:r>
          <w:rPr>
            <w:noProof/>
            <w:webHidden/>
          </w:rPr>
          <w:instrText xml:space="preserve"> PAGEREF _Toc40557796 \h </w:instrText>
        </w:r>
        <w:r>
          <w:rPr>
            <w:noProof/>
            <w:webHidden/>
          </w:rPr>
        </w:r>
        <w:r>
          <w:rPr>
            <w:noProof/>
            <w:webHidden/>
          </w:rPr>
          <w:fldChar w:fldCharType="separate"/>
        </w:r>
        <w:r w:rsidR="00D83B62">
          <w:rPr>
            <w:noProof/>
            <w:webHidden/>
          </w:rPr>
          <w:t>57</w:t>
        </w:r>
        <w:r>
          <w:rPr>
            <w:noProof/>
            <w:webHidden/>
          </w:rPr>
          <w:fldChar w:fldCharType="end"/>
        </w:r>
      </w:hyperlink>
    </w:p>
    <w:p w14:paraId="036A914F" w14:textId="6EB715C7" w:rsidR="000523B3" w:rsidRDefault="000523B3">
      <w:pPr>
        <w:pStyle w:val="TOC1"/>
        <w:rPr>
          <w:rFonts w:asciiTheme="minorHAnsi" w:eastAsiaTheme="minorEastAsia" w:hAnsiTheme="minorHAnsi" w:cstheme="minorBidi"/>
          <w:caps w:val="0"/>
          <w:noProof/>
          <w:snapToGrid/>
          <w:sz w:val="22"/>
          <w:szCs w:val="22"/>
          <w:lang w:val="en-US" w:eastAsia="en-US" w:bidi="ar-SA"/>
        </w:rPr>
      </w:pPr>
      <w:hyperlink w:anchor="_Toc40557797" w:history="1">
        <w:r w:rsidRPr="00E35DEF">
          <w:rPr>
            <w:rStyle w:val="Hyperlink"/>
            <w:noProof/>
          </w:rPr>
          <w:t>LITERATŪRA</w:t>
        </w:r>
        <w:r>
          <w:rPr>
            <w:noProof/>
            <w:webHidden/>
          </w:rPr>
          <w:tab/>
        </w:r>
        <w:r>
          <w:rPr>
            <w:noProof/>
            <w:webHidden/>
          </w:rPr>
          <w:fldChar w:fldCharType="begin"/>
        </w:r>
        <w:r>
          <w:rPr>
            <w:noProof/>
            <w:webHidden/>
          </w:rPr>
          <w:instrText xml:space="preserve"> PAGEREF _Toc40557797 \h </w:instrText>
        </w:r>
        <w:r>
          <w:rPr>
            <w:noProof/>
            <w:webHidden/>
          </w:rPr>
        </w:r>
        <w:r>
          <w:rPr>
            <w:noProof/>
            <w:webHidden/>
          </w:rPr>
          <w:fldChar w:fldCharType="separate"/>
        </w:r>
        <w:r w:rsidR="00D83B62">
          <w:rPr>
            <w:noProof/>
            <w:webHidden/>
          </w:rPr>
          <w:t>60</w:t>
        </w:r>
        <w:r>
          <w:rPr>
            <w:noProof/>
            <w:webHidden/>
          </w:rPr>
          <w:fldChar w:fldCharType="end"/>
        </w:r>
      </w:hyperlink>
    </w:p>
    <w:p w14:paraId="2A5544F7" w14:textId="1762A92A" w:rsidR="000523B3" w:rsidRDefault="000523B3">
      <w:pPr>
        <w:pStyle w:val="TOC1"/>
        <w:rPr>
          <w:rFonts w:asciiTheme="minorHAnsi" w:eastAsiaTheme="minorEastAsia" w:hAnsiTheme="minorHAnsi" w:cstheme="minorBidi"/>
          <w:caps w:val="0"/>
          <w:noProof/>
          <w:snapToGrid/>
          <w:sz w:val="22"/>
          <w:szCs w:val="22"/>
          <w:lang w:val="en-US" w:eastAsia="en-US" w:bidi="ar-SA"/>
        </w:rPr>
      </w:pPr>
      <w:hyperlink w:anchor="_Toc40557798" w:history="1">
        <w:r w:rsidRPr="00E35DEF">
          <w:rPr>
            <w:rStyle w:val="Hyperlink"/>
            <w:noProof/>
          </w:rPr>
          <w:t>PIELIKUMI</w:t>
        </w:r>
        <w:r>
          <w:rPr>
            <w:noProof/>
            <w:webHidden/>
          </w:rPr>
          <w:tab/>
        </w:r>
        <w:r>
          <w:rPr>
            <w:noProof/>
            <w:webHidden/>
          </w:rPr>
          <w:fldChar w:fldCharType="begin"/>
        </w:r>
        <w:r>
          <w:rPr>
            <w:noProof/>
            <w:webHidden/>
          </w:rPr>
          <w:instrText xml:space="preserve"> PAGEREF _Toc40557798 \h </w:instrText>
        </w:r>
        <w:r>
          <w:rPr>
            <w:noProof/>
            <w:webHidden/>
          </w:rPr>
        </w:r>
        <w:r>
          <w:rPr>
            <w:noProof/>
            <w:webHidden/>
          </w:rPr>
          <w:fldChar w:fldCharType="separate"/>
        </w:r>
        <w:r w:rsidR="00D83B62">
          <w:rPr>
            <w:noProof/>
            <w:webHidden/>
          </w:rPr>
          <w:t>62</w:t>
        </w:r>
        <w:r>
          <w:rPr>
            <w:noProof/>
            <w:webHidden/>
          </w:rPr>
          <w:fldChar w:fldCharType="end"/>
        </w:r>
      </w:hyperlink>
    </w:p>
    <w:p w14:paraId="0F326F3F" w14:textId="2443733A" w:rsidR="00E15D82" w:rsidRPr="005F42CD" w:rsidRDefault="00DF3F8C" w:rsidP="00DF3F8C">
      <w:r>
        <w:fldChar w:fldCharType="end"/>
      </w:r>
    </w:p>
    <w:p w14:paraId="1CE288D3" w14:textId="30DB63EC" w:rsidR="00E15D82" w:rsidRDefault="00E15D82" w:rsidP="00E15D82">
      <w:pPr>
        <w:pStyle w:val="Heading1bezNumbering"/>
      </w:pPr>
      <w:bookmarkStart w:id="0" w:name="_Toc371458774"/>
      <w:bookmarkStart w:id="1" w:name="_Toc40557770"/>
      <w:r>
        <w:lastRenderedPageBreak/>
        <w:t>IEVADS</w:t>
      </w:r>
      <w:bookmarkEnd w:id="0"/>
      <w:bookmarkEnd w:id="1"/>
    </w:p>
    <w:p w14:paraId="6B95182B" w14:textId="552C6A0E" w:rsidR="002B633C" w:rsidRDefault="007E4357" w:rsidP="002B633C">
      <w:r>
        <w:tab/>
      </w:r>
      <w:r w:rsidR="002C2673">
        <w:t>Mūsu laikā</w:t>
      </w:r>
      <w:r w:rsidR="0067583D">
        <w:t xml:space="preserve"> C valoda skaitās par vienu no populārākajām programmēšanas </w:t>
      </w:r>
      <w:r w:rsidR="00047D15">
        <w:t>valodām</w:t>
      </w:r>
      <w:r w:rsidR="00271722">
        <w:t>, pamatojoties</w:t>
      </w:r>
      <w:r w:rsidR="00A8758A">
        <w:t xml:space="preserve"> uz</w:t>
      </w:r>
      <w:r w:rsidR="00D56CF9">
        <w:t xml:space="preserve"> 2019. gada</w:t>
      </w:r>
      <w:r w:rsidR="00DC2D38">
        <w:t xml:space="preserve"> </w:t>
      </w:r>
      <w:r w:rsidR="0089053D">
        <w:t>“</w:t>
      </w:r>
      <w:proofErr w:type="spellStart"/>
      <w:r w:rsidR="0089053D">
        <w:t>Stack</w:t>
      </w:r>
      <w:proofErr w:type="spellEnd"/>
      <w:r w:rsidR="0089053D">
        <w:t xml:space="preserve"> </w:t>
      </w:r>
      <w:proofErr w:type="spellStart"/>
      <w:r w:rsidR="0089053D">
        <w:t>Overflow</w:t>
      </w:r>
      <w:proofErr w:type="spellEnd"/>
      <w:r w:rsidR="0089053D">
        <w:t xml:space="preserve">” </w:t>
      </w:r>
      <w:r w:rsidR="00234C5C">
        <w:t>aptauj</w:t>
      </w:r>
      <w:r w:rsidR="0089053D">
        <w:t>u</w:t>
      </w:r>
      <w:r w:rsidR="0089053D">
        <w:rPr>
          <w:rStyle w:val="FootnoteReference"/>
        </w:rPr>
        <w:footnoteReference w:id="1"/>
      </w:r>
      <w:r w:rsidR="00916FD5">
        <w:t xml:space="preserve"> un tīmekļa rakstu</w:t>
      </w:r>
      <w:r w:rsidR="00916FD5">
        <w:rPr>
          <w:rStyle w:val="FootnoteReference"/>
        </w:rPr>
        <w:footnoteReference w:id="2"/>
      </w:r>
      <w:r w:rsidR="00E17497">
        <w:t>.</w:t>
      </w:r>
      <w:r w:rsidR="007E7C98">
        <w:t xml:space="preserve"> C valod</w:t>
      </w:r>
      <w:r w:rsidR="00A22111">
        <w:t xml:space="preserve">a </w:t>
      </w:r>
      <w:r w:rsidR="001163DB">
        <w:t>skaitās par pirmo vidējo līmeņa valodu, kas</w:t>
      </w:r>
      <w:r w:rsidR="00984D48">
        <w:t xml:space="preserve"> savā laikā</w:t>
      </w:r>
      <w:r w:rsidR="001163DB">
        <w:t xml:space="preserve"> atviegloja koda rakstīšanu</w:t>
      </w:r>
      <w:r w:rsidR="0057189C">
        <w:t>, saprātošanu, paātrināja kopējo programmatūras izstrādāšan</w:t>
      </w:r>
      <w:r w:rsidR="00792D94">
        <w:t>u</w:t>
      </w:r>
      <w:r w:rsidR="00E17497">
        <w:t>, kā arī</w:t>
      </w:r>
      <w:r w:rsidR="009B504D">
        <w:t xml:space="preserve"> </w:t>
      </w:r>
      <w:r w:rsidR="006247D7">
        <w:t>izmantojot</w:t>
      </w:r>
      <w:r w:rsidR="00796ED7">
        <w:t xml:space="preserve"> C valodu bija</w:t>
      </w:r>
      <w:r w:rsidR="009B504D">
        <w:t xml:space="preserve"> realizētas </w:t>
      </w:r>
      <w:r w:rsidR="00DE25B1">
        <w:t>UNIX operētājsistēmas</w:t>
      </w:r>
      <w:r w:rsidR="009B504D">
        <w:t xml:space="preserve"> un daļēji Windows</w:t>
      </w:r>
      <w:r w:rsidR="00FE74F8">
        <w:t>, iegultās sistēmas API</w:t>
      </w:r>
      <w:r w:rsidR="009B504D">
        <w:t>,</w:t>
      </w:r>
      <w:r w:rsidR="00FE74F8">
        <w:t xml:space="preserve"> datubāzes</w:t>
      </w:r>
      <w:r w:rsidR="009D66B7">
        <w:t xml:space="preserve"> utt.,</w:t>
      </w:r>
      <w:r w:rsidR="009B504D">
        <w:t xml:space="preserve"> no tā </w:t>
      </w:r>
      <w:r w:rsidR="009D4C64">
        <w:t>izprast C valodas</w:t>
      </w:r>
      <w:r w:rsidR="00947170">
        <w:t xml:space="preserve"> pamatdarbīb</w:t>
      </w:r>
      <w:r w:rsidR="004B6EB9">
        <w:t>as</w:t>
      </w:r>
      <w:r w:rsidR="009D4C64">
        <w:t xml:space="preserve"> ir svarīgi</w:t>
      </w:r>
      <w:r w:rsidR="004B6EB9">
        <w:t xml:space="preserve"> arī mūsdienas</w:t>
      </w:r>
      <w:r w:rsidR="000265B4">
        <w:t>, jo vairākas</w:t>
      </w:r>
      <w:r w:rsidR="00234EC9">
        <w:t xml:space="preserve"> mūsdienas</w:t>
      </w:r>
      <w:r w:rsidR="000265B4">
        <w:t xml:space="preserve"> valodas implementē C valodas konstrukcijas, piemērām PHP, </w:t>
      </w:r>
      <w:proofErr w:type="spellStart"/>
      <w:r w:rsidR="005263AC">
        <w:t>Ruby</w:t>
      </w:r>
      <w:proofErr w:type="spellEnd"/>
      <w:r w:rsidR="005263AC">
        <w:t xml:space="preserve">, </w:t>
      </w:r>
      <w:proofErr w:type="spellStart"/>
      <w:r w:rsidR="005263AC">
        <w:t>Python</w:t>
      </w:r>
      <w:proofErr w:type="spellEnd"/>
      <w:r w:rsidR="005263AC">
        <w:t xml:space="preserve"> utt.</w:t>
      </w:r>
      <w:r w:rsidR="00015813">
        <w:t>, pamatojoties uz rakstiem</w:t>
      </w:r>
      <w:r w:rsidR="00C228AA">
        <w:rPr>
          <w:rStyle w:val="FootnoteReference"/>
        </w:rPr>
        <w:footnoteReference w:id="3"/>
      </w:r>
      <w:r w:rsidR="00A97187">
        <w:rPr>
          <w:vertAlign w:val="superscript"/>
        </w:rPr>
        <w:t>,</w:t>
      </w:r>
      <w:r w:rsidR="00A97187">
        <w:rPr>
          <w:rStyle w:val="FootnoteReference"/>
        </w:rPr>
        <w:footnoteReference w:id="4"/>
      </w:r>
      <w:r w:rsidR="00B655D2">
        <w:rPr>
          <w:vertAlign w:val="superscript"/>
        </w:rPr>
        <w:t>,</w:t>
      </w:r>
      <w:r w:rsidR="00B655D2">
        <w:rPr>
          <w:rStyle w:val="FootnoteReference"/>
        </w:rPr>
        <w:footnoteReference w:id="5"/>
      </w:r>
      <w:r w:rsidR="00015813">
        <w:t>.</w:t>
      </w:r>
      <w:r w:rsidR="00DE25B1">
        <w:t xml:space="preserve"> Bet jā apskatīt lielāko daļu no mūsdienas programmēšanas valodām, tad visi cenšas kļūst</w:t>
      </w:r>
      <w:r w:rsidR="00B410C9">
        <w:t xml:space="preserve"> </w:t>
      </w:r>
      <w:r w:rsidR="00443C26">
        <w:t>par efektīvāko,</w:t>
      </w:r>
      <w:r w:rsidR="0062583C" w:rsidRPr="0062583C">
        <w:t xml:space="preserve"> </w:t>
      </w:r>
      <w:r w:rsidR="0062583C">
        <w:t>vieglāko,</w:t>
      </w:r>
      <w:r w:rsidR="00443C26">
        <w:t xml:space="preserve"> </w:t>
      </w:r>
      <w:r w:rsidR="008F60B5">
        <w:t xml:space="preserve">saprotamāko </w:t>
      </w:r>
      <w:r w:rsidR="00443C26">
        <w:t xml:space="preserve">valodu </w:t>
      </w:r>
      <w:r w:rsidR="00FB1A36">
        <w:t>nekā</w:t>
      </w:r>
      <w:r w:rsidR="00443C26">
        <w:t xml:space="preserve"> </w:t>
      </w:r>
      <w:r w:rsidR="00B410C9">
        <w:t>C valoda</w:t>
      </w:r>
      <w:r w:rsidR="00DE25B1">
        <w:t>, lai aizvietot C valodu un pārņemt priekšroku</w:t>
      </w:r>
      <w:r w:rsidR="0093756D">
        <w:t xml:space="preserve"> izmantojot jaunu sintakse, </w:t>
      </w:r>
      <w:r w:rsidR="00702594">
        <w:t xml:space="preserve">apvienojot </w:t>
      </w:r>
      <w:r w:rsidR="00491209">
        <w:t>vairākas</w:t>
      </w:r>
      <w:r w:rsidR="00702594">
        <w:t xml:space="preserve"> programmēšanas paradigmas</w:t>
      </w:r>
      <w:r w:rsidR="00E8720E">
        <w:t xml:space="preserve">, kas palīdz izstrādātājam </w:t>
      </w:r>
      <w:r w:rsidR="00AD1C63">
        <w:t xml:space="preserve">ātrāk </w:t>
      </w:r>
      <w:r w:rsidR="00E8720E">
        <w:t>risināt sarežģītās problēmas</w:t>
      </w:r>
      <w:r w:rsidR="00653B26">
        <w:t>,</w:t>
      </w:r>
      <w:r w:rsidR="00E8720E">
        <w:t xml:space="preserve"> </w:t>
      </w:r>
      <w:r w:rsidR="00AD1C63">
        <w:t>savukārt izmantojot</w:t>
      </w:r>
      <w:r w:rsidR="00E8720E">
        <w:t xml:space="preserve"> C valod</w:t>
      </w:r>
      <w:r w:rsidR="00AD1C63">
        <w:t>u</w:t>
      </w:r>
      <w:r w:rsidR="00E8720E">
        <w:t xml:space="preserve"> būtu</w:t>
      </w:r>
      <w:r w:rsidR="004D7B95">
        <w:t xml:space="preserve"> sastopamas</w:t>
      </w:r>
      <w:r w:rsidR="00E8720E">
        <w:t xml:space="preserve"> vairākas problēm</w:t>
      </w:r>
      <w:r w:rsidR="009A47C5">
        <w:t>as</w:t>
      </w:r>
      <w:r w:rsidR="00653B26">
        <w:t xml:space="preserve"> un </w:t>
      </w:r>
      <w:r w:rsidR="00AD1C63">
        <w:t>var atņemt daudz</w:t>
      </w:r>
      <w:r w:rsidR="0014304C">
        <w:t xml:space="preserve"> laika</w:t>
      </w:r>
      <w:r w:rsidR="002F5FBA">
        <w:t>, un samazināties koda kvalitāte, kas ir svarīgie faktori programmatūrās izstrādē</w:t>
      </w:r>
      <w:r w:rsidR="004F494E">
        <w:t>, pamatoties uz rakstiem</w:t>
      </w:r>
      <w:r w:rsidR="00F3482E">
        <w:rPr>
          <w:rStyle w:val="FootnoteReference"/>
        </w:rPr>
        <w:footnoteReference w:id="6"/>
      </w:r>
      <w:r w:rsidR="00F3482E">
        <w:rPr>
          <w:vertAlign w:val="superscript"/>
        </w:rPr>
        <w:t>,</w:t>
      </w:r>
      <w:r w:rsidR="00F3482E">
        <w:rPr>
          <w:rStyle w:val="FootnoteReference"/>
        </w:rPr>
        <w:footnoteReference w:id="7"/>
      </w:r>
      <w:r w:rsidR="009A47C5">
        <w:t>.</w:t>
      </w:r>
      <w:r w:rsidR="00F2649C">
        <w:t xml:space="preserve"> </w:t>
      </w:r>
      <w:r w:rsidR="00C028B1">
        <w:t>No tā ir iemesls apskatīt vai ir kādas no C valodas alternatīviem, kuriem būs priekšrocībā viena no svarīgākajām datorzinātnes nozarē – datorgrafik</w:t>
      </w:r>
      <w:r w:rsidR="00DC7C7F">
        <w:t>ā</w:t>
      </w:r>
      <w:r w:rsidR="008D31E2">
        <w:t xml:space="preserve">, ar kuru ir iespējams rādīt datora </w:t>
      </w:r>
      <w:r w:rsidR="008D31E2" w:rsidRPr="008D31E2">
        <w:t>veiktspēju</w:t>
      </w:r>
      <w:r w:rsidR="00DC7C7F">
        <w:t>.</w:t>
      </w:r>
    </w:p>
    <w:p w14:paraId="234EBD51" w14:textId="2D25FF20" w:rsidR="00F2649C" w:rsidRDefault="00F2649C" w:rsidP="002B633C">
      <w:r>
        <w:tab/>
      </w:r>
      <w:r w:rsidR="00C028B1">
        <w:t xml:space="preserve">Ar datorgrafiku ir saistīta lielāka daļa no </w:t>
      </w:r>
      <w:r w:rsidR="009551C1">
        <w:t>datorzinātnes</w:t>
      </w:r>
      <w:r w:rsidR="00DC7C7F">
        <w:t xml:space="preserve"> nozare kopš no 1951. gadā [1]</w:t>
      </w:r>
      <w:r w:rsidR="008D31E2">
        <w:t xml:space="preserve"> un</w:t>
      </w:r>
      <w:r w:rsidR="005D4237" w:rsidRPr="005D4237">
        <w:t xml:space="preserve"> </w:t>
      </w:r>
      <w:r w:rsidR="005D4237">
        <w:t>mūsu laikā</w:t>
      </w:r>
      <w:r w:rsidR="008D31E2">
        <w:t xml:space="preserve"> šajā nozarē bija sasniegtas lielākie rezultāti, piemērām virtuālas un paplašinātas realitātes realizēšana. </w:t>
      </w:r>
      <w:r w:rsidR="00FF7C25">
        <w:t>Viena no svarīgākajām īpašībām datorgrafika – tai jābūt vairākplatformu programmētai</w:t>
      </w:r>
      <w:r w:rsidR="00643942">
        <w:t xml:space="preserve"> un</w:t>
      </w:r>
      <w:r w:rsidR="00F35ED0">
        <w:t xml:space="preserve"> optimizētai, jo</w:t>
      </w:r>
      <w:r w:rsidR="00643942">
        <w:t xml:space="preserve"> lielāka problēma ir saglabāt kvalitāte un veiktspēju vairākās platformās, no tā bija atrasts mūsdienās risinājums datorgrafikā – </w:t>
      </w:r>
      <w:proofErr w:type="spellStart"/>
      <w:r w:rsidR="00643942">
        <w:t>OpenGL</w:t>
      </w:r>
      <w:proofErr w:type="spellEnd"/>
      <w:r w:rsidR="00643942">
        <w:t>, kura</w:t>
      </w:r>
      <w:r w:rsidR="00C1784C">
        <w:t>,</w:t>
      </w:r>
      <w:r w:rsidR="00643942">
        <w:t xml:space="preserve"> salīdzinot ar Windows operētājsistēmas datorgrafikas risinājumu </w:t>
      </w:r>
      <w:proofErr w:type="spellStart"/>
      <w:r w:rsidR="00643942">
        <w:t>DirectX</w:t>
      </w:r>
      <w:proofErr w:type="spellEnd"/>
      <w:r w:rsidR="00643942">
        <w:t xml:space="preserve"> ir labāk</w:t>
      </w:r>
      <w:r w:rsidR="00C1784C">
        <w:t xml:space="preserve"> vairākas salīdzinājumos</w:t>
      </w:r>
      <w:r w:rsidR="00F35ED0">
        <w:t xml:space="preserve"> </w:t>
      </w:r>
      <w:r w:rsidR="00C1784C">
        <w:t>[2],</w:t>
      </w:r>
      <w:r w:rsidR="00643942">
        <w:t xml:space="preserve"> un tai piemīt vairākplatformu izmanto</w:t>
      </w:r>
      <w:r w:rsidR="00197C8D">
        <w:t>šana</w:t>
      </w:r>
      <w:r w:rsidR="008148DD">
        <w:t xml:space="preserve"> [</w:t>
      </w:r>
      <w:r w:rsidR="00C1784C">
        <w:t>3</w:t>
      </w:r>
      <w:r w:rsidR="008148DD">
        <w:t>]</w:t>
      </w:r>
      <w:r w:rsidR="00643942">
        <w:t>.</w:t>
      </w:r>
      <w:r w:rsidR="00DC1B52">
        <w:t xml:space="preserve"> </w:t>
      </w:r>
      <w:r w:rsidR="00C1784C">
        <w:t xml:space="preserve">Arī </w:t>
      </w:r>
      <w:proofErr w:type="spellStart"/>
      <w:r w:rsidR="00C1784C">
        <w:t>OpenGL</w:t>
      </w:r>
      <w:proofErr w:type="spellEnd"/>
      <w:r w:rsidR="00C1784C">
        <w:t xml:space="preserve"> tas ir atklāta grafiska bibliotēka </w:t>
      </w:r>
      <w:r w:rsidR="00C1784C">
        <w:lastRenderedPageBreak/>
        <w:t>un no tā tai piemīt realizācija vairākās mūsdienīgas programmēšanas valodas, kuri atšķiras tikai sintaksiski, bet realizācijas pamatideja atstājas</w:t>
      </w:r>
      <w:r w:rsidR="00F35ED0">
        <w:t xml:space="preserve">, ar ko ir ļoti viegli izmantot standartu </w:t>
      </w:r>
      <w:proofErr w:type="spellStart"/>
      <w:r w:rsidR="00F35ED0">
        <w:t>OpenGL</w:t>
      </w:r>
      <w:proofErr w:type="spellEnd"/>
      <w:r w:rsidR="00F35ED0">
        <w:t xml:space="preserve"> dokumentāciju [4</w:t>
      </w:r>
      <w:r w:rsidR="00D6798B">
        <w:t>, 12</w:t>
      </w:r>
      <w:r w:rsidR="00F35ED0">
        <w:t>].</w:t>
      </w:r>
    </w:p>
    <w:p w14:paraId="1B32AD05" w14:textId="0F06A2B1" w:rsidR="00432032" w:rsidRDefault="00F35ED0" w:rsidP="002B633C">
      <w:r>
        <w:tab/>
      </w:r>
      <w:r w:rsidR="006137EC">
        <w:t xml:space="preserve">Lai </w:t>
      </w:r>
      <w:r w:rsidR="00432032">
        <w:t>noteiktu</w:t>
      </w:r>
      <w:r w:rsidR="006137EC">
        <w:t xml:space="preserve"> </w:t>
      </w:r>
      <w:r w:rsidR="00E26D8B">
        <w:t>C valodas alternatīvas</w:t>
      </w:r>
      <w:r w:rsidR="00432032">
        <w:t>,</w:t>
      </w:r>
      <w:r w:rsidR="00376708">
        <w:t xml:space="preserve"> ir </w:t>
      </w:r>
      <w:r w:rsidR="00432032">
        <w:t xml:space="preserve">jāizvēlas </w:t>
      </w:r>
      <w:r w:rsidR="00E26D8B">
        <w:t xml:space="preserve">tādas mūsdienīgas programmēšanas valodas, </w:t>
      </w:r>
      <w:r w:rsidR="00432032">
        <w:t>kam</w:t>
      </w:r>
      <w:r w:rsidR="00E26D8B">
        <w:t xml:space="preserve"> ir</w:t>
      </w:r>
      <w:r w:rsidR="00376708">
        <w:t xml:space="preserve"> C programmēšanas valoda</w:t>
      </w:r>
      <w:r w:rsidR="00432032">
        <w:t>i līdzvērtīga</w:t>
      </w:r>
      <w:r w:rsidR="00376708">
        <w:t xml:space="preserve"> </w:t>
      </w:r>
      <w:r w:rsidR="00273B1B">
        <w:t>kompilācijas</w:t>
      </w:r>
      <w:r w:rsidR="00432032">
        <w:t xml:space="preserve"> efektivitātes, </w:t>
      </w:r>
      <w:r w:rsidR="00273B1B">
        <w:t>pamatdarbības ar datnēm</w:t>
      </w:r>
      <w:r w:rsidR="00D62E4F">
        <w:t>, atmiņ</w:t>
      </w:r>
      <w:r w:rsidR="00432032">
        <w:t>as pārvaldība</w:t>
      </w:r>
      <w:r w:rsidR="00376708">
        <w:t xml:space="preserve">, jo mūsdienas C valoda </w:t>
      </w:r>
      <w:r w:rsidR="00432032">
        <w:t>ir</w:t>
      </w:r>
      <w:r w:rsidR="00376708">
        <w:t xml:space="preserve"> vien</w:t>
      </w:r>
      <w:r w:rsidR="00432032">
        <w:t>a</w:t>
      </w:r>
      <w:r w:rsidR="00376708">
        <w:t xml:space="preserve"> no </w:t>
      </w:r>
      <w:proofErr w:type="spellStart"/>
      <w:r w:rsidR="00432032">
        <w:t>ā</w:t>
      </w:r>
      <w:r w:rsidR="00376708">
        <w:t>trakājam</w:t>
      </w:r>
      <w:proofErr w:type="spellEnd"/>
      <w:r w:rsidR="00376708">
        <w:t xml:space="preserve"> </w:t>
      </w:r>
      <w:r w:rsidR="00844A71">
        <w:t>valodām [5], ka arī ir jāizvēlējas tādas alternatīvas, kur</w:t>
      </w:r>
      <w:r w:rsidR="00432032">
        <w:t>ās</w:t>
      </w:r>
      <w:r w:rsidR="00844A71">
        <w:t xml:space="preserve"> ir realizēta </w:t>
      </w:r>
      <w:proofErr w:type="spellStart"/>
      <w:r w:rsidR="00844A71">
        <w:t>OpenGL</w:t>
      </w:r>
      <w:proofErr w:type="spellEnd"/>
      <w:r w:rsidR="00844A71">
        <w:t xml:space="preserve"> bibliotēka.</w:t>
      </w:r>
    </w:p>
    <w:p w14:paraId="144B2766" w14:textId="58BC7D5C" w:rsidR="006E384F" w:rsidRDefault="00844A71" w:rsidP="002B633C">
      <w:r>
        <w:tab/>
        <w:t xml:space="preserve">Pēc </w:t>
      </w:r>
      <w:r w:rsidR="00042F91">
        <w:t>vairāku</w:t>
      </w:r>
      <w:r>
        <w:t xml:space="preserve"> piemēru apskatīšanu</w:t>
      </w:r>
      <w:r w:rsidR="00042F91">
        <w:t xml:space="preserve"> pamatojoties uz valodas informāciju “</w:t>
      </w:r>
      <w:proofErr w:type="spellStart"/>
      <w:r w:rsidR="00042F91">
        <w:t>Slant</w:t>
      </w:r>
      <w:proofErr w:type="spellEnd"/>
      <w:r w:rsidR="00042F91">
        <w:t>”</w:t>
      </w:r>
      <w:r w:rsidR="00042F91">
        <w:rPr>
          <w:rStyle w:val="FootnoteReference"/>
        </w:rPr>
        <w:footnoteReference w:id="8"/>
      </w:r>
      <w:r w:rsidR="00042F91">
        <w:t xml:space="preserve"> tīmekļa resursiem,</w:t>
      </w:r>
      <w:r>
        <w:t xml:space="preserve"> bija izvēlēts </w:t>
      </w:r>
      <w:proofErr w:type="spellStart"/>
      <w:r>
        <w:t>Rust</w:t>
      </w:r>
      <w:proofErr w:type="spellEnd"/>
      <w:r>
        <w:t>, G</w:t>
      </w:r>
      <w:r w:rsidR="000A4081">
        <w:t>O</w:t>
      </w:r>
      <w:r>
        <w:t xml:space="preserve"> un </w:t>
      </w:r>
      <w:r w:rsidR="00A8493B">
        <w:t>V</w:t>
      </w:r>
      <w:r w:rsidR="003B6132">
        <w:t xml:space="preserve"> programmēšanas valodas</w:t>
      </w:r>
      <w:r>
        <w:t xml:space="preserve">, kuri skaitās par </w:t>
      </w:r>
      <w:r w:rsidR="00273B1B">
        <w:t>tuvākajām C valodas mūsdienīgajām alternatīviem</w:t>
      </w:r>
      <w:r w:rsidR="00A9763F">
        <w:t>,</w:t>
      </w:r>
      <w:r w:rsidR="00273B1B">
        <w:t xml:space="preserve"> </w:t>
      </w:r>
      <w:r w:rsidR="00AC409A">
        <w:t>ka arī</w:t>
      </w:r>
      <w:r w:rsidR="00A52CAF">
        <w:t>,</w:t>
      </w:r>
      <w:r w:rsidR="00AC409A">
        <w:t xml:space="preserve"> </w:t>
      </w:r>
      <w:r w:rsidR="005F6C9C">
        <w:t>tiem</w:t>
      </w:r>
      <w:r w:rsidR="00AC409A">
        <w:t xml:space="preserve"> ir</w:t>
      </w:r>
      <w:r w:rsidR="00273B1B">
        <w:t xml:space="preserve"> realizētās </w:t>
      </w:r>
      <w:proofErr w:type="spellStart"/>
      <w:r w:rsidR="00273B1B">
        <w:t>OpenGL</w:t>
      </w:r>
      <w:proofErr w:type="spellEnd"/>
      <w:r w:rsidR="00273B1B">
        <w:t xml:space="preserve"> bibliotēkas</w:t>
      </w:r>
      <w:r w:rsidR="00F71D85">
        <w:t>.</w:t>
      </w:r>
    </w:p>
    <w:p w14:paraId="59B57637" w14:textId="55F2A54E" w:rsidR="00650531" w:rsidRDefault="005F6C9C" w:rsidP="002B633C">
      <w:r>
        <w:tab/>
        <w:t>Lai sasniegt darba mērķi - “</w:t>
      </w:r>
      <w:r>
        <w:rPr>
          <w:noProof/>
        </w:rPr>
        <w:t>Salīdzināt C programmēšanas valodas alternatīvas OpenGL izmantošanas kontekstā</w:t>
      </w:r>
      <w:r>
        <w:t>”</w:t>
      </w:r>
      <w:r w:rsidR="00035452">
        <w:t>, un noteikt vai ir</w:t>
      </w:r>
      <w:r w:rsidR="00035452">
        <w:rPr>
          <w:noProof/>
        </w:rPr>
        <w:t xml:space="preserve"> C programmēšanas valodas alternatīva datorgrafikā, kurai ir priekšroka OpenGL vidē</w:t>
      </w:r>
      <w:r>
        <w:t xml:space="preserve">, nepieciešams sekot darba uzdevumiem </w:t>
      </w:r>
      <w:r w:rsidR="0040235A">
        <w:t>:</w:t>
      </w:r>
    </w:p>
    <w:p w14:paraId="174D95D9" w14:textId="2B94D7EA" w:rsidR="0040235A" w:rsidRDefault="0040235A" w:rsidP="003A1BD4">
      <w:pPr>
        <w:numPr>
          <w:ilvl w:val="0"/>
          <w:numId w:val="5"/>
        </w:numPr>
        <w:spacing w:line="276" w:lineRule="auto"/>
        <w:rPr>
          <w:noProof/>
        </w:rPr>
      </w:pPr>
      <w:r>
        <w:rPr>
          <w:noProof/>
        </w:rPr>
        <w:t>Salīdzināt Rust, GO, V, C programmēšanas valodas paradigmas</w:t>
      </w:r>
      <w:r w:rsidR="00842B63">
        <w:rPr>
          <w:noProof/>
        </w:rPr>
        <w:t xml:space="preserve"> – lai noteikt valodas programmēsanas ideju kopumu</w:t>
      </w:r>
      <w:r w:rsidR="00842B63">
        <w:rPr>
          <w:rStyle w:val="word"/>
        </w:rPr>
        <w:t>,</w:t>
      </w:r>
      <w:r w:rsidR="00842B63">
        <w:rPr>
          <w:rStyle w:val="phrase"/>
        </w:rPr>
        <w:t xml:space="preserve"> </w:t>
      </w:r>
      <w:r w:rsidR="00842B63">
        <w:rPr>
          <w:rStyle w:val="word"/>
        </w:rPr>
        <w:t>kas</w:t>
      </w:r>
      <w:r w:rsidR="00842B63">
        <w:rPr>
          <w:rStyle w:val="phrase"/>
        </w:rPr>
        <w:t xml:space="preserve"> </w:t>
      </w:r>
      <w:r w:rsidR="00842B63">
        <w:rPr>
          <w:rStyle w:val="word"/>
        </w:rPr>
        <w:t>nosaka</w:t>
      </w:r>
      <w:r w:rsidR="00842B63">
        <w:rPr>
          <w:rStyle w:val="phrase"/>
        </w:rPr>
        <w:t xml:space="preserve"> </w:t>
      </w:r>
      <w:r w:rsidR="00842B63">
        <w:rPr>
          <w:rStyle w:val="word"/>
        </w:rPr>
        <w:t>rakstīšanas</w:t>
      </w:r>
      <w:r w:rsidR="00842B63">
        <w:rPr>
          <w:rStyle w:val="phrase"/>
        </w:rPr>
        <w:t xml:space="preserve"> </w:t>
      </w:r>
      <w:r w:rsidR="00842B63">
        <w:rPr>
          <w:rStyle w:val="word"/>
        </w:rPr>
        <w:t>stilu,</w:t>
      </w:r>
      <w:r w:rsidR="00842B63">
        <w:t xml:space="preserve"> valodas iespējas un trūkumi</w:t>
      </w:r>
      <w:r w:rsidR="00A30231">
        <w:t>, arī noteikt, kādai valodai piemīt vairākas paradigmas</w:t>
      </w:r>
      <w:r w:rsidR="00842B63">
        <w:t>;</w:t>
      </w:r>
    </w:p>
    <w:p w14:paraId="6E98BF2E" w14:textId="7528ABB8" w:rsidR="0040235A" w:rsidRDefault="0040235A" w:rsidP="003A1BD4">
      <w:pPr>
        <w:numPr>
          <w:ilvl w:val="0"/>
          <w:numId w:val="5"/>
        </w:numPr>
        <w:spacing w:line="276" w:lineRule="auto"/>
        <w:rPr>
          <w:noProof/>
        </w:rPr>
      </w:pPr>
      <w:r>
        <w:rPr>
          <w:noProof/>
        </w:rPr>
        <w:t>Iepazīties ar Rust, GO, V sintakse un pamatjēdzieniem</w:t>
      </w:r>
      <w:r w:rsidR="00842B63">
        <w:rPr>
          <w:noProof/>
        </w:rPr>
        <w:t xml:space="preserve"> - </w:t>
      </w:r>
      <w:r w:rsidR="00842B63">
        <w:t>lai noskaidrot</w:t>
      </w:r>
      <w:r w:rsidR="00BB6009">
        <w:t xml:space="preserve"> </w:t>
      </w:r>
      <w:r w:rsidR="00842B63">
        <w:t>katra valoda</w:t>
      </w:r>
      <w:r w:rsidR="002A7719">
        <w:t>,</w:t>
      </w:r>
      <w:r w:rsidR="00BA1A74">
        <w:t xml:space="preserve"> uzticamību</w:t>
      </w:r>
      <w:r w:rsidR="00BB6009">
        <w:t>, atmiņas manipulēšana</w:t>
      </w:r>
      <w:r w:rsidR="00220FE2">
        <w:t>s iespējas</w:t>
      </w:r>
      <w:r w:rsidR="00BB6009">
        <w:t>,</w:t>
      </w:r>
      <w:r w:rsidR="00842B63">
        <w:t xml:space="preserve"> </w:t>
      </w:r>
      <w:r w:rsidR="00BB6009">
        <w:t xml:space="preserve">valoda </w:t>
      </w:r>
      <w:r w:rsidR="00842B63">
        <w:t xml:space="preserve">pamat </w:t>
      </w:r>
      <w:r w:rsidR="00BB6009">
        <w:t xml:space="preserve">idejas un </w:t>
      </w:r>
      <w:r w:rsidR="00842B63">
        <w:t>uzdevumus</w:t>
      </w:r>
      <w:r w:rsidR="006A038C">
        <w:t>;</w:t>
      </w:r>
    </w:p>
    <w:p w14:paraId="7E474F60" w14:textId="19EC1ADF" w:rsidR="0040235A" w:rsidRDefault="0040235A" w:rsidP="003A1BD4">
      <w:pPr>
        <w:numPr>
          <w:ilvl w:val="0"/>
          <w:numId w:val="5"/>
        </w:numPr>
        <w:spacing w:line="276" w:lineRule="auto"/>
        <w:rPr>
          <w:noProof/>
        </w:rPr>
      </w:pPr>
      <w:r>
        <w:rPr>
          <w:noProof/>
        </w:rPr>
        <w:t>Iepazīties ar OpenGL vide</w:t>
      </w:r>
      <w:r w:rsidR="00B9308F">
        <w:rPr>
          <w:noProof/>
        </w:rPr>
        <w:t>;</w:t>
      </w:r>
    </w:p>
    <w:p w14:paraId="419A484A" w14:textId="11CF8CBF" w:rsidR="0040235A" w:rsidRDefault="0040235A" w:rsidP="003A1BD4">
      <w:pPr>
        <w:numPr>
          <w:ilvl w:val="0"/>
          <w:numId w:val="5"/>
        </w:numPr>
        <w:spacing w:line="276" w:lineRule="auto"/>
        <w:rPr>
          <w:noProof/>
        </w:rPr>
      </w:pPr>
      <w:r>
        <w:rPr>
          <w:noProof/>
        </w:rPr>
        <w:t>Izveidot teksturētu objektu ar gaismas atspīdumu renderizācijas programmu OpenGL vidē katrā valodā</w:t>
      </w:r>
      <w:r w:rsidR="00B9308F">
        <w:rPr>
          <w:noProof/>
        </w:rPr>
        <w:t>;</w:t>
      </w:r>
    </w:p>
    <w:p w14:paraId="1F60FE6D" w14:textId="58E045A1" w:rsidR="0040235A" w:rsidRDefault="0040235A" w:rsidP="003A1BD4">
      <w:pPr>
        <w:numPr>
          <w:ilvl w:val="0"/>
          <w:numId w:val="5"/>
        </w:numPr>
        <w:spacing w:line="276" w:lineRule="auto"/>
        <w:rPr>
          <w:noProof/>
        </w:rPr>
      </w:pPr>
      <w:r>
        <w:rPr>
          <w:noProof/>
        </w:rPr>
        <w:t>Salīdzināt daudzobjektu renderizācijas programmas</w:t>
      </w:r>
      <w:r w:rsidR="00B9308F">
        <w:rPr>
          <w:noProof/>
        </w:rPr>
        <w:t xml:space="preserve"> – lai noteikt visefektīvāko valodu pamatojoties uz programmas kompilācijas laiku,  koda daudzumu,  kopējo rakstīšanas paterēto laiku</w:t>
      </w:r>
      <w:r w:rsidR="003A12FF">
        <w:rPr>
          <w:noProof/>
        </w:rPr>
        <w:t xml:space="preserve">, programmēšanas centieni, programmas </w:t>
      </w:r>
      <w:r w:rsidR="003A12FF">
        <w:rPr>
          <w:rStyle w:val="term"/>
        </w:rPr>
        <w:t>uzticamība,</w:t>
      </w:r>
      <w:r w:rsidR="00BA1A74">
        <w:rPr>
          <w:rStyle w:val="term"/>
        </w:rPr>
        <w:t xml:space="preserve"> ka arī</w:t>
      </w:r>
      <w:r w:rsidR="00B9308F">
        <w:rPr>
          <w:noProof/>
        </w:rPr>
        <w:t xml:space="preserve"> mērīt FPS, atmiņas pateriņu (RAM), izmantojamas GPU un CPU resursi</w:t>
      </w:r>
      <w:r w:rsidR="003960BA">
        <w:rPr>
          <w:noProof/>
        </w:rPr>
        <w:t xml:space="preserve">. Priekš precīzākiem rezultātiem, eksperiments </w:t>
      </w:r>
      <w:r w:rsidR="006D2F9E">
        <w:rPr>
          <w:noProof/>
        </w:rPr>
        <w:t>jā</w:t>
      </w:r>
      <w:r w:rsidR="00C760D2">
        <w:rPr>
          <w:noProof/>
        </w:rPr>
        <w:t>vei</w:t>
      </w:r>
      <w:r w:rsidR="006D2F9E">
        <w:rPr>
          <w:noProof/>
        </w:rPr>
        <w:t xml:space="preserve">c dažādos datoros ar </w:t>
      </w:r>
      <w:r w:rsidR="006D2F9E">
        <w:t>dažādām harakteristikām.</w:t>
      </w:r>
    </w:p>
    <w:p w14:paraId="2C801391" w14:textId="133768A4" w:rsidR="00650531" w:rsidRDefault="0040235A" w:rsidP="003A1BD4">
      <w:pPr>
        <w:numPr>
          <w:ilvl w:val="0"/>
          <w:numId w:val="5"/>
        </w:numPr>
        <w:spacing w:line="276" w:lineRule="auto"/>
        <w:rPr>
          <w:noProof/>
        </w:rPr>
      </w:pPr>
      <w:r>
        <w:rPr>
          <w:noProof/>
        </w:rPr>
        <w:t>Izveidot</w:t>
      </w:r>
      <w:r w:rsidR="008877B6">
        <w:rPr>
          <w:noProof/>
        </w:rPr>
        <w:t xml:space="preserve"> parasto</w:t>
      </w:r>
      <w:r>
        <w:rPr>
          <w:noProof/>
        </w:rPr>
        <w:t xml:space="preserve"> 3D pasaules redaktoru uz visefektīvākā valodā</w:t>
      </w:r>
      <w:r w:rsidR="008877B6">
        <w:rPr>
          <w:noProof/>
        </w:rPr>
        <w:t xml:space="preserve"> - lai </w:t>
      </w:r>
    </w:p>
    <w:p w14:paraId="47ED4E60" w14:textId="7E7809C0" w:rsidR="00DE25B1" w:rsidRDefault="00FC540A" w:rsidP="002B633C">
      <w:r>
        <w:tab/>
      </w:r>
    </w:p>
    <w:p w14:paraId="5E1B0256" w14:textId="77777777" w:rsidR="00CC559F" w:rsidRPr="00E403E1" w:rsidRDefault="00CC559F" w:rsidP="002B633C"/>
    <w:p w14:paraId="39A7BE53" w14:textId="4DCDCF6D" w:rsidR="00E15D82" w:rsidRDefault="00A86377" w:rsidP="00E030A8">
      <w:pPr>
        <w:pStyle w:val="Heading1"/>
      </w:pPr>
      <w:bookmarkStart w:id="2" w:name="_Toc40557771"/>
      <w:r>
        <w:lastRenderedPageBreak/>
        <w:t>teorētiskā daļa</w:t>
      </w:r>
      <w:bookmarkEnd w:id="2"/>
    </w:p>
    <w:p w14:paraId="1A88DBDE" w14:textId="2AE75E86" w:rsidR="002438C6" w:rsidRPr="00454D4B" w:rsidRDefault="006C0183" w:rsidP="00432032">
      <w:r>
        <w:rPr>
          <w:rStyle w:val="tlid-translation"/>
        </w:rPr>
        <w:tab/>
        <w:t>Mūsdienu datorgrafika un C ir cieši saistītas ne tikai</w:t>
      </w:r>
      <w:r w:rsidRPr="006C0183">
        <w:rPr>
          <w:rStyle w:val="tlid-translation"/>
        </w:rPr>
        <w:t xml:space="preserve"> </w:t>
      </w:r>
      <w:r>
        <w:rPr>
          <w:rStyle w:val="tlid-translation"/>
        </w:rPr>
        <w:t xml:space="preserve">pamatojoties uz C ātruma, ērta </w:t>
      </w:r>
      <w:r w:rsidR="00CD41CD">
        <w:rPr>
          <w:rStyle w:val="tlid-translation"/>
        </w:rPr>
        <w:t>atmiņu pārvaldībā</w:t>
      </w:r>
      <w:r>
        <w:rPr>
          <w:rStyle w:val="tlid-translation"/>
        </w:rPr>
        <w:t xml:space="preserve"> un programmu rakstīšanas elastības dēļ, bet arī tāpēc, ka galvenās ieviešanas un vispāratzīti noteikumi mūsu laikā, piemēram, strādāšana ar objektu virsotnes atmiņas buferiem (VBO), datorgrafikai tika formulēti un ieviesti, izmantojot C, kā arī neskaitāmi paplašinājumi, bibliotēkas, API</w:t>
      </w:r>
      <w:r w:rsidR="00F2151B">
        <w:rPr>
          <w:rStyle w:val="tlid-translation"/>
        </w:rPr>
        <w:t xml:space="preserve"> priekš</w:t>
      </w:r>
      <w:r>
        <w:rPr>
          <w:rStyle w:val="tlid-translation"/>
        </w:rPr>
        <w:t xml:space="preserve"> darbam ar datorgrafiku </w:t>
      </w:r>
      <w:r w:rsidR="00352FEC">
        <w:rPr>
          <w:rStyle w:val="tlid-translation"/>
        </w:rPr>
        <w:t>uz dažādām</w:t>
      </w:r>
      <w:r>
        <w:rPr>
          <w:rStyle w:val="tlid-translation"/>
        </w:rPr>
        <w:t xml:space="preserve"> ierīcē</w:t>
      </w:r>
      <w:r w:rsidR="00352FEC">
        <w:rPr>
          <w:rStyle w:val="tlid-translation"/>
        </w:rPr>
        <w:t>m</w:t>
      </w:r>
      <w:r>
        <w:rPr>
          <w:rStyle w:val="tlid-translation"/>
        </w:rPr>
        <w:t xml:space="preserve"> ar dažādām</w:t>
      </w:r>
      <w:r w:rsidR="00352FEC">
        <w:rPr>
          <w:rStyle w:val="tlid-translation"/>
        </w:rPr>
        <w:t xml:space="preserve"> operētājsistēmām</w:t>
      </w:r>
      <w:r>
        <w:rPr>
          <w:rStyle w:val="tlid-translation"/>
        </w:rPr>
        <w:t xml:space="preserve">, piemēram </w:t>
      </w:r>
      <w:proofErr w:type="spellStart"/>
      <w:r>
        <w:rPr>
          <w:rStyle w:val="tlid-translation"/>
        </w:rPr>
        <w:t>OpenGL</w:t>
      </w:r>
      <w:proofErr w:type="spellEnd"/>
      <w:r>
        <w:rPr>
          <w:rStyle w:val="tlid-translation"/>
        </w:rPr>
        <w:t>, tika uzrakstīti arī</w:t>
      </w:r>
      <w:r w:rsidR="009E2C5E">
        <w:rPr>
          <w:rStyle w:val="tlid-translation"/>
        </w:rPr>
        <w:t xml:space="preserve"> ar</w:t>
      </w:r>
      <w:r>
        <w:rPr>
          <w:rStyle w:val="tlid-translation"/>
        </w:rPr>
        <w:t xml:space="preserve"> C,</w:t>
      </w:r>
      <w:r w:rsidR="007D4CA9">
        <w:rPr>
          <w:rStyle w:val="tlid-translation"/>
        </w:rPr>
        <w:t xml:space="preserve"> kas kopumā dod </w:t>
      </w:r>
      <w:r w:rsidR="007D4CA9" w:rsidRPr="007D4CA9">
        <w:rPr>
          <w:rStyle w:val="tlid-translation"/>
        </w:rPr>
        <w:t>priekšstats par to</w:t>
      </w:r>
      <w:r w:rsidR="007D4CA9">
        <w:rPr>
          <w:rStyle w:val="tlid-translation"/>
        </w:rPr>
        <w:t>, ka C piemīt liela</w:t>
      </w:r>
      <w:r w:rsidR="00CF6D06">
        <w:rPr>
          <w:rStyle w:val="tlid-translation"/>
        </w:rPr>
        <w:t xml:space="preserve"> nozīme</w:t>
      </w:r>
      <w:r>
        <w:rPr>
          <w:rStyle w:val="tlid-translation"/>
        </w:rPr>
        <w:t xml:space="preserve"> datorgrafikā</w:t>
      </w:r>
      <w:r w:rsidR="007D4CA9">
        <w:rPr>
          <w:rStyle w:val="tlid-translation"/>
        </w:rPr>
        <w:t>.</w:t>
      </w:r>
    </w:p>
    <w:p w14:paraId="62FDC74E" w14:textId="0B352340" w:rsidR="00863138" w:rsidRDefault="000A4081" w:rsidP="009067FD">
      <w:r>
        <w:tab/>
      </w:r>
      <w:r w:rsidR="00971E23">
        <w:t>Pirms</w:t>
      </w:r>
      <w:r w:rsidR="00A428A0">
        <w:t xml:space="preserve"> pamat</w:t>
      </w:r>
      <w:r w:rsidR="00971E23">
        <w:t xml:space="preserve"> programmas izveidošanai</w:t>
      </w:r>
      <w:r w:rsidR="00A428A0">
        <w:t xml:space="preserve"> katrā izvēlēta programmēšanas valodā, uz kuras pamata būs veidoti galīgie salīdzinājumi,</w:t>
      </w:r>
      <w:r w:rsidR="00971E23">
        <w:t xml:space="preserve"> ir svarīgi zināt</w:t>
      </w:r>
      <w:r w:rsidR="00717C00">
        <w:t xml:space="preserve"> </w:t>
      </w:r>
      <w:proofErr w:type="spellStart"/>
      <w:r w:rsidR="00717C00">
        <w:t>Rust</w:t>
      </w:r>
      <w:proofErr w:type="spellEnd"/>
      <w:r w:rsidR="00717C00">
        <w:t xml:space="preserve">, GO, V programmēšanas </w:t>
      </w:r>
      <w:r w:rsidR="00A428A0">
        <w:t>valodas sintakse</w:t>
      </w:r>
      <w:r w:rsidR="00717C00">
        <w:t xml:space="preserve"> un pamatjēdzieni</w:t>
      </w:r>
      <w:r w:rsidR="00F41609">
        <w:t>,</w:t>
      </w:r>
      <w:r w:rsidR="00717C00">
        <w:t xml:space="preserve"> salīdzināt</w:t>
      </w:r>
      <w:r w:rsidR="00F41609">
        <w:t xml:space="preserve"> </w:t>
      </w:r>
      <w:r w:rsidR="00717C00">
        <w:t xml:space="preserve">C, </w:t>
      </w:r>
      <w:proofErr w:type="spellStart"/>
      <w:r w:rsidR="00717C00">
        <w:t>Rust</w:t>
      </w:r>
      <w:proofErr w:type="spellEnd"/>
      <w:r w:rsidR="00717C00">
        <w:t xml:space="preserve">, GO un V </w:t>
      </w:r>
      <w:r w:rsidR="00A428A0">
        <w:t xml:space="preserve">paradigmas, </w:t>
      </w:r>
      <w:r w:rsidR="00F41609">
        <w:t xml:space="preserve">ka arī iepazināties ar </w:t>
      </w:r>
      <w:proofErr w:type="spellStart"/>
      <w:r w:rsidR="00F41609">
        <w:t>OpenGL</w:t>
      </w:r>
      <w:proofErr w:type="spellEnd"/>
      <w:r w:rsidR="00F41609">
        <w:t xml:space="preserve"> pamat būtne,</w:t>
      </w:r>
      <w:r w:rsidR="00236905">
        <w:t xml:space="preserve"> </w:t>
      </w:r>
      <w:r w:rsidR="00F41609">
        <w:t>lai izveidot kvalitatīvu programmu katrā valodā</w:t>
      </w:r>
      <w:r w:rsidR="00236905">
        <w:t>, arī ir nepieciešams izplānot programmas salīdzinājumu</w:t>
      </w:r>
      <w:r w:rsidR="00E50293">
        <w:t>.</w:t>
      </w:r>
    </w:p>
    <w:p w14:paraId="2632CAAF" w14:textId="11565DEF" w:rsidR="00863138" w:rsidRDefault="00863138" w:rsidP="00863138">
      <w:pPr>
        <w:pStyle w:val="Heading2"/>
      </w:pPr>
      <w:bookmarkStart w:id="3" w:name="_Toc40557772"/>
      <w:r>
        <w:t xml:space="preserve">Paradigmas </w:t>
      </w:r>
      <w:r w:rsidR="008F6EAA">
        <w:t>salīdzināšanā</w:t>
      </w:r>
      <w:bookmarkEnd w:id="3"/>
    </w:p>
    <w:p w14:paraId="58710051" w14:textId="15E04088" w:rsidR="004D5257" w:rsidRDefault="001D63B7" w:rsidP="0079114F">
      <w:pPr>
        <w:rPr>
          <w:lang w:eastAsia="en-US"/>
        </w:rPr>
      </w:pPr>
      <w:r>
        <w:rPr>
          <w:lang w:eastAsia="en-US"/>
        </w:rPr>
        <w:tab/>
        <w:t xml:space="preserve">Ar paradigmām ir iespējams uzzināt </w:t>
      </w:r>
      <w:r w:rsidR="005E3831">
        <w:rPr>
          <w:lang w:eastAsia="en-US"/>
        </w:rPr>
        <w:t xml:space="preserve">kā tiek klasificēta programmēšanas valoda un kādām nolūkam to ir jāizmanto. </w:t>
      </w:r>
      <w:r w:rsidR="00432032">
        <w:rPr>
          <w:lang w:eastAsia="en-US"/>
        </w:rPr>
        <w:t>S</w:t>
      </w:r>
      <w:r w:rsidR="005E3831">
        <w:rPr>
          <w:lang w:eastAsia="en-US"/>
        </w:rPr>
        <w:t>alīdzināšanai tiek izveidota tabula</w:t>
      </w:r>
      <w:r w:rsidR="006956DA">
        <w:rPr>
          <w:lang w:eastAsia="en-US"/>
        </w:rPr>
        <w:t xml:space="preserve"> (</w:t>
      </w:r>
      <w:r w:rsidR="004C4818">
        <w:rPr>
          <w:lang w:eastAsia="en-US"/>
        </w:rPr>
        <w:fldChar w:fldCharType="begin"/>
      </w:r>
      <w:r w:rsidR="004C4818">
        <w:rPr>
          <w:lang w:eastAsia="en-US"/>
        </w:rPr>
        <w:instrText xml:space="preserve"> REF _Ref32170599 \h </w:instrText>
      </w:r>
      <w:r w:rsidR="004C4818">
        <w:rPr>
          <w:lang w:eastAsia="en-US"/>
        </w:rPr>
      </w:r>
      <w:r w:rsidR="004C4818">
        <w:rPr>
          <w:lang w:eastAsia="en-US"/>
        </w:rPr>
        <w:fldChar w:fldCharType="separate"/>
      </w:r>
      <w:r w:rsidR="003C70F4">
        <w:rPr>
          <w:noProof/>
        </w:rPr>
        <w:t>1</w:t>
      </w:r>
      <w:r w:rsidR="003C70F4">
        <w:t>.</w:t>
      </w:r>
      <w:r w:rsidR="003C70F4">
        <w:rPr>
          <w:noProof/>
        </w:rPr>
        <w:t>1</w:t>
      </w:r>
      <w:r w:rsidR="003C70F4">
        <w:t xml:space="preserve"> tabula</w:t>
      </w:r>
      <w:r w:rsidR="004C4818">
        <w:rPr>
          <w:lang w:eastAsia="en-US"/>
        </w:rPr>
        <w:fldChar w:fldCharType="end"/>
      </w:r>
      <w:r w:rsidR="006956DA">
        <w:rPr>
          <w:lang w:eastAsia="en-US"/>
        </w:rPr>
        <w:t>)</w:t>
      </w:r>
      <w:r w:rsidR="005E3831">
        <w:rPr>
          <w:lang w:eastAsia="en-US"/>
        </w:rPr>
        <w:t>, kurā ir paradītās</w:t>
      </w:r>
      <w:r w:rsidR="004C0844">
        <w:rPr>
          <w:lang w:eastAsia="en-US"/>
        </w:rPr>
        <w:t xml:space="preserve"> izvēlētas darba programmēšanas valodas ar</w:t>
      </w:r>
      <w:r w:rsidR="005E3831">
        <w:rPr>
          <w:lang w:eastAsia="en-US"/>
        </w:rPr>
        <w:t xml:space="preserve"> vis</w:t>
      </w:r>
      <w:r w:rsidR="004C0844">
        <w:rPr>
          <w:lang w:eastAsia="en-US"/>
        </w:rPr>
        <w:t>ām</w:t>
      </w:r>
      <w:r w:rsidR="005E3831">
        <w:rPr>
          <w:lang w:eastAsia="en-US"/>
        </w:rPr>
        <w:t xml:space="preserve"> paradigm</w:t>
      </w:r>
      <w:r w:rsidR="004C0844">
        <w:rPr>
          <w:lang w:eastAsia="en-US"/>
        </w:rPr>
        <w:t>ām</w:t>
      </w:r>
      <w:r w:rsidR="00EE62E3">
        <w:rPr>
          <w:lang w:eastAsia="en-US"/>
        </w:rPr>
        <w:t xml:space="preserve"> </w:t>
      </w:r>
      <w:r w:rsidR="007363A9">
        <w:rPr>
          <w:lang w:eastAsia="en-US"/>
        </w:rPr>
        <w:t>(</w:t>
      </w:r>
      <w:r w:rsidR="00EE62E3">
        <w:rPr>
          <w:lang w:eastAsia="en-US"/>
        </w:rPr>
        <w:t>“+” - “piemīt”, “+/-” – daļēji piemīt vai ir sava interpretācija</w:t>
      </w:r>
      <w:r w:rsidR="007363A9">
        <w:rPr>
          <w:lang w:eastAsia="en-US"/>
        </w:rPr>
        <w:t>, “-” – “nepiemīt”</w:t>
      </w:r>
      <w:r w:rsidR="003225EE">
        <w:rPr>
          <w:lang w:eastAsia="en-US"/>
        </w:rPr>
        <w:t xml:space="preserve">, “?” – nav </w:t>
      </w:r>
      <w:r w:rsidR="00431D14">
        <w:rPr>
          <w:lang w:eastAsia="en-US"/>
        </w:rPr>
        <w:t>informācija</w:t>
      </w:r>
      <w:r w:rsidR="007363A9">
        <w:rPr>
          <w:lang w:eastAsia="en-US"/>
        </w:rPr>
        <w:t>)</w:t>
      </w:r>
      <w:r w:rsidR="005B2E46">
        <w:rPr>
          <w:lang w:eastAsia="en-US"/>
        </w:rPr>
        <w:t>,</w:t>
      </w:r>
      <w:r w:rsidR="005E3831">
        <w:rPr>
          <w:lang w:eastAsia="en-US"/>
        </w:rPr>
        <w:t xml:space="preserve"> kuras bija minētās</w:t>
      </w:r>
      <w:r w:rsidR="00A16B45">
        <w:rPr>
          <w:lang w:eastAsia="en-US"/>
        </w:rPr>
        <w:t xml:space="preserve"> programmēšanas </w:t>
      </w:r>
      <w:r w:rsidR="005E3831">
        <w:rPr>
          <w:lang w:eastAsia="en-US"/>
        </w:rPr>
        <w:t>valodas</w:t>
      </w:r>
      <w:r w:rsidR="00A16B45">
        <w:rPr>
          <w:lang w:eastAsia="en-US"/>
        </w:rPr>
        <w:t xml:space="preserve"> </w:t>
      </w:r>
      <w:proofErr w:type="spellStart"/>
      <w:r w:rsidR="00A16B45">
        <w:rPr>
          <w:lang w:eastAsia="en-US"/>
        </w:rPr>
        <w:t>Rust</w:t>
      </w:r>
      <w:proofErr w:type="spellEnd"/>
      <w:r w:rsidR="00A16B45">
        <w:rPr>
          <w:lang w:eastAsia="en-US"/>
        </w:rPr>
        <w:t>, GO Lang, V Lang</w:t>
      </w:r>
      <w:r w:rsidR="00D137D9">
        <w:rPr>
          <w:lang w:eastAsia="en-US"/>
        </w:rPr>
        <w:t xml:space="preserve"> dokumentācijā</w:t>
      </w:r>
      <w:r w:rsidR="006A59EF">
        <w:rPr>
          <w:lang w:eastAsia="en-US"/>
        </w:rPr>
        <w:t xml:space="preserve"> </w:t>
      </w:r>
      <w:r w:rsidR="00D137D9">
        <w:rPr>
          <w:lang w:eastAsia="en-US"/>
        </w:rPr>
        <w:t>[9</w:t>
      </w:r>
      <w:r w:rsidR="006A59EF">
        <w:rPr>
          <w:lang w:eastAsia="en-US"/>
        </w:rPr>
        <w:t>-</w:t>
      </w:r>
      <w:r w:rsidR="00A6048E">
        <w:rPr>
          <w:lang w:eastAsia="en-US"/>
        </w:rPr>
        <w:t>11</w:t>
      </w:r>
      <w:r w:rsidR="0075424D">
        <w:rPr>
          <w:lang w:eastAsia="en-US"/>
        </w:rPr>
        <w:t>]</w:t>
      </w:r>
      <w:r w:rsidR="009C62B2">
        <w:rPr>
          <w:lang w:eastAsia="en-US"/>
        </w:rPr>
        <w:t xml:space="preserve"> un</w:t>
      </w:r>
      <w:r w:rsidR="00FA1D8D">
        <w:rPr>
          <w:lang w:eastAsia="en-US"/>
        </w:rPr>
        <w:t xml:space="preserve"> </w:t>
      </w:r>
      <w:r w:rsidR="00D451B1">
        <w:rPr>
          <w:lang w:eastAsia="en-US"/>
        </w:rPr>
        <w:t>tīmekļa rakstos</w:t>
      </w:r>
      <w:r w:rsidR="00D451B1">
        <w:rPr>
          <w:rStyle w:val="FootnoteReference"/>
          <w:lang w:eastAsia="en-US"/>
        </w:rPr>
        <w:footnoteReference w:id="9"/>
      </w:r>
      <w:r w:rsidR="00CF11A2">
        <w:rPr>
          <w:vertAlign w:val="superscript"/>
          <w:lang w:eastAsia="en-US"/>
        </w:rPr>
        <w:t>,</w:t>
      </w:r>
      <w:r w:rsidR="00B54FD1">
        <w:rPr>
          <w:rStyle w:val="FootnoteReference"/>
          <w:lang w:eastAsia="en-US"/>
        </w:rPr>
        <w:footnoteReference w:id="10"/>
      </w:r>
      <w:r w:rsidR="00CF11A2">
        <w:rPr>
          <w:vertAlign w:val="superscript"/>
          <w:lang w:eastAsia="en-US"/>
        </w:rPr>
        <w:t>,</w:t>
      </w:r>
      <w:r w:rsidR="00CF11A2">
        <w:rPr>
          <w:rStyle w:val="FootnoteReference"/>
          <w:lang w:eastAsia="en-US"/>
        </w:rPr>
        <w:footnoteReference w:id="11"/>
      </w:r>
      <w:r w:rsidR="00FA1D8D">
        <w:rPr>
          <w:lang w:eastAsia="en-US"/>
        </w:rPr>
        <w:t xml:space="preserve"> par kopēju informāciju par paradigmā</w:t>
      </w:r>
      <w:r w:rsidR="004C0844">
        <w:rPr>
          <w:lang w:eastAsia="en-US"/>
        </w:rPr>
        <w:t>m</w:t>
      </w:r>
      <w:r w:rsidR="00D451B1" w:rsidRPr="00D451B1">
        <w:rPr>
          <w:vanish/>
          <w:lang w:eastAsia="en-US"/>
        </w:rPr>
        <w:t>H</w:t>
      </w:r>
      <w:r w:rsidR="00631EC2">
        <w:rPr>
          <w:lang w:eastAsia="en-US"/>
        </w:rPr>
        <w:t>.</w:t>
      </w:r>
    </w:p>
    <w:bookmarkStart w:id="4" w:name="_Ref32170599"/>
    <w:p w14:paraId="2F6A1205" w14:textId="6EE3895E" w:rsidR="0079114F" w:rsidRDefault="00A05535" w:rsidP="00625307">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w:t>
        </w:r>
      </w:fldSimple>
      <w:r w:rsidR="00BD1F98">
        <w:t xml:space="preserve"> tabula</w:t>
      </w:r>
      <w:bookmarkEnd w:id="4"/>
    </w:p>
    <w:p w14:paraId="2AE3DAB9" w14:textId="4B14912E" w:rsidR="00F37BF2" w:rsidRPr="00F37BF2" w:rsidRDefault="009A0D46" w:rsidP="00F37BF2">
      <w:pPr>
        <w:jc w:val="center"/>
        <w:rPr>
          <w:rStyle w:val="Strong"/>
          <w:lang w:eastAsia="en-US"/>
        </w:rPr>
      </w:pPr>
      <w:r>
        <w:rPr>
          <w:rStyle w:val="Strong"/>
        </w:rPr>
        <w:t>Izvēlētas p</w:t>
      </w:r>
      <w:r w:rsidR="00F37BF2">
        <w:rPr>
          <w:rStyle w:val="Strong"/>
        </w:rPr>
        <w:t>rogrammēšanas valodas paradigmas</w:t>
      </w:r>
    </w:p>
    <w:tbl>
      <w:tblPr>
        <w:tblStyle w:val="TableGrid"/>
        <w:tblW w:w="0" w:type="auto"/>
        <w:tblLook w:val="04A0" w:firstRow="1" w:lastRow="0" w:firstColumn="1" w:lastColumn="0" w:noHBand="0" w:noVBand="1"/>
      </w:tblPr>
      <w:tblGrid>
        <w:gridCol w:w="1851"/>
        <w:gridCol w:w="1800"/>
        <w:gridCol w:w="1803"/>
        <w:gridCol w:w="1801"/>
        <w:gridCol w:w="1807"/>
      </w:tblGrid>
      <w:tr w:rsidR="00521324" w14:paraId="2300A57A" w14:textId="77777777" w:rsidTr="00521324">
        <w:tc>
          <w:tcPr>
            <w:tcW w:w="1857" w:type="dxa"/>
          </w:tcPr>
          <w:p w14:paraId="72D6AADB" w14:textId="77777777" w:rsidR="00521324" w:rsidRDefault="00521324" w:rsidP="00863138">
            <w:pPr>
              <w:rPr>
                <w:lang w:eastAsia="en-US"/>
              </w:rPr>
            </w:pPr>
          </w:p>
        </w:tc>
        <w:tc>
          <w:tcPr>
            <w:tcW w:w="1857" w:type="dxa"/>
          </w:tcPr>
          <w:p w14:paraId="30657843" w14:textId="1F16DB8B" w:rsidR="00521324" w:rsidRDefault="00521324" w:rsidP="00863138">
            <w:pPr>
              <w:rPr>
                <w:lang w:eastAsia="en-US"/>
              </w:rPr>
            </w:pPr>
            <w:r>
              <w:rPr>
                <w:lang w:eastAsia="en-US"/>
              </w:rPr>
              <w:t>C</w:t>
            </w:r>
          </w:p>
        </w:tc>
        <w:tc>
          <w:tcPr>
            <w:tcW w:w="1858" w:type="dxa"/>
          </w:tcPr>
          <w:p w14:paraId="3FC380FA" w14:textId="1E9519EC" w:rsidR="00521324" w:rsidRDefault="00521324" w:rsidP="00863138">
            <w:pPr>
              <w:rPr>
                <w:lang w:eastAsia="en-US"/>
              </w:rPr>
            </w:pPr>
            <w:r>
              <w:rPr>
                <w:lang w:eastAsia="en-US"/>
              </w:rPr>
              <w:t>GO</w:t>
            </w:r>
          </w:p>
        </w:tc>
        <w:tc>
          <w:tcPr>
            <w:tcW w:w="1858" w:type="dxa"/>
          </w:tcPr>
          <w:p w14:paraId="4A37BA1B" w14:textId="4F499DFA" w:rsidR="00521324" w:rsidRDefault="00521324" w:rsidP="00863138">
            <w:pPr>
              <w:rPr>
                <w:lang w:eastAsia="en-US"/>
              </w:rPr>
            </w:pPr>
            <w:r>
              <w:rPr>
                <w:lang w:eastAsia="en-US"/>
              </w:rPr>
              <w:t>V</w:t>
            </w:r>
          </w:p>
        </w:tc>
        <w:tc>
          <w:tcPr>
            <w:tcW w:w="1858" w:type="dxa"/>
          </w:tcPr>
          <w:p w14:paraId="56EB7BFE" w14:textId="18CEBC59" w:rsidR="00521324" w:rsidRDefault="00521324" w:rsidP="00863138">
            <w:pPr>
              <w:rPr>
                <w:lang w:eastAsia="en-US"/>
              </w:rPr>
            </w:pPr>
            <w:proofErr w:type="spellStart"/>
            <w:r>
              <w:rPr>
                <w:lang w:eastAsia="en-US"/>
              </w:rPr>
              <w:t>Rust</w:t>
            </w:r>
            <w:proofErr w:type="spellEnd"/>
          </w:p>
        </w:tc>
      </w:tr>
      <w:tr w:rsidR="00521324" w14:paraId="715062C5" w14:textId="77777777" w:rsidTr="00521324">
        <w:tc>
          <w:tcPr>
            <w:tcW w:w="1857" w:type="dxa"/>
          </w:tcPr>
          <w:p w14:paraId="616951EC" w14:textId="6A37C48D" w:rsidR="00521324" w:rsidRPr="008112CD" w:rsidRDefault="008112CD" w:rsidP="008112CD">
            <w:pPr>
              <w:widowControl/>
              <w:spacing w:line="240" w:lineRule="auto"/>
              <w:jc w:val="left"/>
              <w:rPr>
                <w:rFonts w:cs="Times New Roman"/>
                <w:snapToGrid/>
                <w:lang w:val="en-US" w:eastAsia="en-US" w:bidi="ar-SA"/>
              </w:rPr>
            </w:pPr>
            <w:proofErr w:type="spellStart"/>
            <w:r>
              <w:rPr>
                <w:rFonts w:cs="Times New Roman"/>
                <w:snapToGrid/>
                <w:lang w:val="en-US" w:eastAsia="en-US" w:bidi="ar-SA"/>
              </w:rPr>
              <w:t>P</w:t>
            </w:r>
            <w:r w:rsidRPr="008112CD">
              <w:rPr>
                <w:rFonts w:cs="Times New Roman"/>
                <w:snapToGrid/>
                <w:lang w:val="en-US" w:eastAsia="en-US" w:bidi="ar-SA"/>
              </w:rPr>
              <w:t>rocedurāla</w:t>
            </w:r>
            <w:proofErr w:type="spellEnd"/>
          </w:p>
        </w:tc>
        <w:tc>
          <w:tcPr>
            <w:tcW w:w="1857" w:type="dxa"/>
          </w:tcPr>
          <w:p w14:paraId="2078B369" w14:textId="288574C5" w:rsidR="00521324" w:rsidRDefault="0029038C" w:rsidP="009F4E04">
            <w:pPr>
              <w:jc w:val="center"/>
              <w:rPr>
                <w:lang w:eastAsia="en-US"/>
              </w:rPr>
            </w:pPr>
            <w:r>
              <w:rPr>
                <w:lang w:eastAsia="en-US"/>
              </w:rPr>
              <w:t>+</w:t>
            </w:r>
          </w:p>
        </w:tc>
        <w:tc>
          <w:tcPr>
            <w:tcW w:w="1858" w:type="dxa"/>
          </w:tcPr>
          <w:p w14:paraId="51879378" w14:textId="7AF2CE66" w:rsidR="00521324" w:rsidRDefault="0029038C" w:rsidP="009F4E04">
            <w:pPr>
              <w:jc w:val="center"/>
              <w:rPr>
                <w:lang w:eastAsia="en-US"/>
              </w:rPr>
            </w:pPr>
            <w:r>
              <w:rPr>
                <w:lang w:eastAsia="en-US"/>
              </w:rPr>
              <w:t>+</w:t>
            </w:r>
          </w:p>
        </w:tc>
        <w:tc>
          <w:tcPr>
            <w:tcW w:w="1858" w:type="dxa"/>
          </w:tcPr>
          <w:p w14:paraId="593131A4" w14:textId="3C23EE8C" w:rsidR="00521324" w:rsidRDefault="0080433F" w:rsidP="009F4E04">
            <w:pPr>
              <w:jc w:val="center"/>
              <w:rPr>
                <w:lang w:eastAsia="en-US"/>
              </w:rPr>
            </w:pPr>
            <w:r>
              <w:rPr>
                <w:lang w:eastAsia="en-US"/>
              </w:rPr>
              <w:t>+</w:t>
            </w:r>
          </w:p>
        </w:tc>
        <w:tc>
          <w:tcPr>
            <w:tcW w:w="1858" w:type="dxa"/>
          </w:tcPr>
          <w:p w14:paraId="4F4A529E" w14:textId="43CF1FEF" w:rsidR="00521324" w:rsidRDefault="007C113E" w:rsidP="009F4E04">
            <w:pPr>
              <w:jc w:val="center"/>
              <w:rPr>
                <w:lang w:eastAsia="en-US"/>
              </w:rPr>
            </w:pPr>
            <w:r>
              <w:rPr>
                <w:lang w:eastAsia="en-US"/>
              </w:rPr>
              <w:t>+</w:t>
            </w:r>
          </w:p>
        </w:tc>
      </w:tr>
      <w:tr w:rsidR="00521324" w14:paraId="35C61773" w14:textId="77777777" w:rsidTr="00521324">
        <w:tc>
          <w:tcPr>
            <w:tcW w:w="1857" w:type="dxa"/>
          </w:tcPr>
          <w:p w14:paraId="50552B59" w14:textId="34D87686" w:rsidR="00521324" w:rsidRDefault="00444A82" w:rsidP="00863138">
            <w:pPr>
              <w:rPr>
                <w:lang w:eastAsia="en-US"/>
              </w:rPr>
            </w:pPr>
            <w:r>
              <w:rPr>
                <w:rStyle w:val="term"/>
              </w:rPr>
              <w:t>Imperatīva</w:t>
            </w:r>
          </w:p>
        </w:tc>
        <w:tc>
          <w:tcPr>
            <w:tcW w:w="1857" w:type="dxa"/>
          </w:tcPr>
          <w:p w14:paraId="6E6CC5EA" w14:textId="22DD801C" w:rsidR="00521324" w:rsidRDefault="0029038C" w:rsidP="009F4E04">
            <w:pPr>
              <w:jc w:val="center"/>
              <w:rPr>
                <w:lang w:eastAsia="en-US"/>
              </w:rPr>
            </w:pPr>
            <w:r>
              <w:rPr>
                <w:lang w:eastAsia="en-US"/>
              </w:rPr>
              <w:t>+</w:t>
            </w:r>
          </w:p>
        </w:tc>
        <w:tc>
          <w:tcPr>
            <w:tcW w:w="1858" w:type="dxa"/>
          </w:tcPr>
          <w:p w14:paraId="5DF19C97" w14:textId="6C91931F" w:rsidR="00521324" w:rsidRDefault="0029038C" w:rsidP="009F4E04">
            <w:pPr>
              <w:jc w:val="center"/>
              <w:rPr>
                <w:lang w:eastAsia="en-US"/>
              </w:rPr>
            </w:pPr>
            <w:r>
              <w:rPr>
                <w:lang w:eastAsia="en-US"/>
              </w:rPr>
              <w:t>+</w:t>
            </w:r>
          </w:p>
        </w:tc>
        <w:tc>
          <w:tcPr>
            <w:tcW w:w="1858" w:type="dxa"/>
          </w:tcPr>
          <w:p w14:paraId="19112CFE" w14:textId="49835078" w:rsidR="00521324" w:rsidRDefault="0080433F" w:rsidP="009F4E04">
            <w:pPr>
              <w:jc w:val="center"/>
              <w:rPr>
                <w:lang w:eastAsia="en-US"/>
              </w:rPr>
            </w:pPr>
            <w:r>
              <w:rPr>
                <w:lang w:eastAsia="en-US"/>
              </w:rPr>
              <w:t>+</w:t>
            </w:r>
          </w:p>
        </w:tc>
        <w:tc>
          <w:tcPr>
            <w:tcW w:w="1858" w:type="dxa"/>
          </w:tcPr>
          <w:p w14:paraId="42F7C179" w14:textId="1E97E23E" w:rsidR="00521324" w:rsidRDefault="007C113E" w:rsidP="009F4E04">
            <w:pPr>
              <w:jc w:val="center"/>
              <w:rPr>
                <w:lang w:eastAsia="en-US"/>
              </w:rPr>
            </w:pPr>
            <w:r>
              <w:rPr>
                <w:lang w:eastAsia="en-US"/>
              </w:rPr>
              <w:t>+</w:t>
            </w:r>
          </w:p>
        </w:tc>
      </w:tr>
      <w:tr w:rsidR="00521324" w14:paraId="10BF5548" w14:textId="77777777" w:rsidTr="00521324">
        <w:tc>
          <w:tcPr>
            <w:tcW w:w="1857" w:type="dxa"/>
          </w:tcPr>
          <w:p w14:paraId="2ADA9142" w14:textId="5472DD01" w:rsidR="00521324" w:rsidRDefault="007576DA" w:rsidP="00863138">
            <w:pPr>
              <w:rPr>
                <w:lang w:eastAsia="en-US"/>
              </w:rPr>
            </w:pPr>
            <w:r>
              <w:rPr>
                <w:rStyle w:val="term"/>
              </w:rPr>
              <w:t>Objektorientēt</w:t>
            </w:r>
            <w:r w:rsidR="00B62DEF">
              <w:rPr>
                <w:rStyle w:val="term"/>
              </w:rPr>
              <w:t>a</w:t>
            </w:r>
          </w:p>
        </w:tc>
        <w:tc>
          <w:tcPr>
            <w:tcW w:w="1857" w:type="dxa"/>
          </w:tcPr>
          <w:p w14:paraId="1E036B6B" w14:textId="797DDFE4" w:rsidR="00521324" w:rsidRDefault="000D19CD" w:rsidP="009F4E04">
            <w:pPr>
              <w:jc w:val="center"/>
              <w:rPr>
                <w:lang w:eastAsia="en-US"/>
              </w:rPr>
            </w:pPr>
            <w:r>
              <w:rPr>
                <w:lang w:eastAsia="en-US"/>
              </w:rPr>
              <w:t>-</w:t>
            </w:r>
          </w:p>
        </w:tc>
        <w:tc>
          <w:tcPr>
            <w:tcW w:w="1858" w:type="dxa"/>
          </w:tcPr>
          <w:p w14:paraId="043CA491" w14:textId="3ACCB067" w:rsidR="00521324" w:rsidRDefault="0029038C" w:rsidP="009F4E04">
            <w:pPr>
              <w:jc w:val="center"/>
              <w:rPr>
                <w:lang w:eastAsia="en-US"/>
              </w:rPr>
            </w:pPr>
            <w:r>
              <w:rPr>
                <w:lang w:eastAsia="en-US"/>
              </w:rPr>
              <w:t>+</w:t>
            </w:r>
            <w:r w:rsidR="00D97E63">
              <w:rPr>
                <w:lang w:eastAsia="en-US"/>
              </w:rPr>
              <w:t>/-</w:t>
            </w:r>
          </w:p>
        </w:tc>
        <w:tc>
          <w:tcPr>
            <w:tcW w:w="1858" w:type="dxa"/>
          </w:tcPr>
          <w:p w14:paraId="25820719" w14:textId="3C8690EE" w:rsidR="00521324" w:rsidRDefault="001E6509" w:rsidP="009F4E04">
            <w:pPr>
              <w:jc w:val="center"/>
              <w:rPr>
                <w:lang w:eastAsia="en-US"/>
              </w:rPr>
            </w:pPr>
            <w:r>
              <w:rPr>
                <w:lang w:eastAsia="en-US"/>
              </w:rPr>
              <w:t>+</w:t>
            </w:r>
            <w:r w:rsidR="00D97E63">
              <w:rPr>
                <w:lang w:eastAsia="en-US"/>
              </w:rPr>
              <w:t>/-</w:t>
            </w:r>
          </w:p>
        </w:tc>
        <w:tc>
          <w:tcPr>
            <w:tcW w:w="1858" w:type="dxa"/>
          </w:tcPr>
          <w:p w14:paraId="08571B4F" w14:textId="7C0B2DDE" w:rsidR="00521324" w:rsidRDefault="00BD0349" w:rsidP="009F4E04">
            <w:pPr>
              <w:jc w:val="center"/>
              <w:rPr>
                <w:lang w:eastAsia="en-US"/>
              </w:rPr>
            </w:pPr>
            <w:r>
              <w:rPr>
                <w:lang w:eastAsia="en-US"/>
              </w:rPr>
              <w:t>+</w:t>
            </w:r>
            <w:r w:rsidR="00D97E63">
              <w:rPr>
                <w:lang w:eastAsia="en-US"/>
              </w:rPr>
              <w:t>/-</w:t>
            </w:r>
          </w:p>
        </w:tc>
      </w:tr>
      <w:tr w:rsidR="00521324" w14:paraId="3B76B96F" w14:textId="77777777" w:rsidTr="00521324">
        <w:tc>
          <w:tcPr>
            <w:tcW w:w="1857" w:type="dxa"/>
          </w:tcPr>
          <w:p w14:paraId="3A4EF1F0" w14:textId="77777777" w:rsidR="00521324" w:rsidRDefault="00244B53" w:rsidP="00863138">
            <w:pPr>
              <w:rPr>
                <w:rStyle w:val="term"/>
              </w:rPr>
            </w:pPr>
            <w:r>
              <w:rPr>
                <w:rStyle w:val="term"/>
              </w:rPr>
              <w:lastRenderedPageBreak/>
              <w:t>Vienlaicīga</w:t>
            </w:r>
          </w:p>
          <w:p w14:paraId="7721459B" w14:textId="1B7C4A50" w:rsidR="00443E9C" w:rsidRDefault="00443E9C" w:rsidP="00863138">
            <w:pPr>
              <w:rPr>
                <w:lang w:eastAsia="en-US"/>
              </w:rPr>
            </w:pPr>
            <w:r>
              <w:rPr>
                <w:lang w:eastAsia="en-US"/>
              </w:rPr>
              <w:t>(</w:t>
            </w:r>
            <w:proofErr w:type="spellStart"/>
            <w:r>
              <w:rPr>
                <w:lang w:eastAsia="en-US"/>
              </w:rPr>
              <w:t>C</w:t>
            </w:r>
            <w:r w:rsidRPr="00443E9C">
              <w:rPr>
                <w:rStyle w:val="lrzxr"/>
              </w:rPr>
              <w:t>oncurrent</w:t>
            </w:r>
            <w:proofErr w:type="spellEnd"/>
            <w:r>
              <w:rPr>
                <w:lang w:eastAsia="en-US"/>
              </w:rPr>
              <w:t>)</w:t>
            </w:r>
          </w:p>
        </w:tc>
        <w:tc>
          <w:tcPr>
            <w:tcW w:w="1857" w:type="dxa"/>
          </w:tcPr>
          <w:p w14:paraId="52784118" w14:textId="6491CF0F" w:rsidR="00521324" w:rsidRDefault="00D97E63" w:rsidP="009F4E04">
            <w:pPr>
              <w:jc w:val="center"/>
              <w:rPr>
                <w:lang w:eastAsia="en-US"/>
              </w:rPr>
            </w:pPr>
            <w:r>
              <w:rPr>
                <w:lang w:eastAsia="en-US"/>
              </w:rPr>
              <w:t>-</w:t>
            </w:r>
          </w:p>
        </w:tc>
        <w:tc>
          <w:tcPr>
            <w:tcW w:w="1858" w:type="dxa"/>
          </w:tcPr>
          <w:p w14:paraId="6A66243C" w14:textId="742F3F18" w:rsidR="00521324" w:rsidRDefault="0029038C" w:rsidP="009F4E04">
            <w:pPr>
              <w:jc w:val="center"/>
              <w:rPr>
                <w:lang w:eastAsia="en-US"/>
              </w:rPr>
            </w:pPr>
            <w:r>
              <w:rPr>
                <w:lang w:eastAsia="en-US"/>
              </w:rPr>
              <w:t>+</w:t>
            </w:r>
          </w:p>
        </w:tc>
        <w:tc>
          <w:tcPr>
            <w:tcW w:w="1858" w:type="dxa"/>
          </w:tcPr>
          <w:p w14:paraId="6B890EED" w14:textId="74AF40BB" w:rsidR="00521324" w:rsidRDefault="00214B0D" w:rsidP="009F4E04">
            <w:pPr>
              <w:jc w:val="center"/>
              <w:rPr>
                <w:lang w:eastAsia="en-US"/>
              </w:rPr>
            </w:pPr>
            <w:r>
              <w:rPr>
                <w:lang w:eastAsia="en-US"/>
              </w:rPr>
              <w:t>+</w:t>
            </w:r>
          </w:p>
        </w:tc>
        <w:tc>
          <w:tcPr>
            <w:tcW w:w="1858" w:type="dxa"/>
          </w:tcPr>
          <w:p w14:paraId="040E80FA" w14:textId="7943E48C" w:rsidR="00521324" w:rsidRDefault="007C113E" w:rsidP="009F4E04">
            <w:pPr>
              <w:jc w:val="center"/>
              <w:rPr>
                <w:lang w:eastAsia="en-US"/>
              </w:rPr>
            </w:pPr>
            <w:r>
              <w:rPr>
                <w:lang w:eastAsia="en-US"/>
              </w:rPr>
              <w:t>+</w:t>
            </w:r>
            <w:r w:rsidR="00D97E63">
              <w:rPr>
                <w:lang w:eastAsia="en-US"/>
              </w:rPr>
              <w:t>/-</w:t>
            </w:r>
          </w:p>
        </w:tc>
      </w:tr>
      <w:tr w:rsidR="00244B53" w14:paraId="26FAC5EA" w14:textId="77777777" w:rsidTr="00521324">
        <w:tc>
          <w:tcPr>
            <w:tcW w:w="1857" w:type="dxa"/>
          </w:tcPr>
          <w:p w14:paraId="2DA13179" w14:textId="77777777" w:rsidR="00600A09" w:rsidRDefault="00244B53" w:rsidP="00863138">
            <w:pPr>
              <w:rPr>
                <w:rStyle w:val="term"/>
              </w:rPr>
            </w:pPr>
            <w:r>
              <w:rPr>
                <w:rStyle w:val="term"/>
              </w:rPr>
              <w:t>Strukturētā</w:t>
            </w:r>
          </w:p>
          <w:p w14:paraId="1293C8C6" w14:textId="60796EEC" w:rsidR="00443E9C" w:rsidRDefault="009F4E04" w:rsidP="00863138">
            <w:pPr>
              <w:rPr>
                <w:rStyle w:val="term"/>
              </w:rPr>
            </w:pPr>
            <w:r>
              <w:rPr>
                <w:rStyle w:val="term"/>
              </w:rPr>
              <w:t>(</w:t>
            </w:r>
            <w:proofErr w:type="spellStart"/>
            <w:r>
              <w:rPr>
                <w:rStyle w:val="term"/>
              </w:rPr>
              <w:t>S</w:t>
            </w:r>
            <w:r w:rsidRPr="009F4E04">
              <w:rPr>
                <w:rStyle w:val="term"/>
              </w:rPr>
              <w:t>tructured</w:t>
            </w:r>
            <w:proofErr w:type="spellEnd"/>
            <w:r>
              <w:rPr>
                <w:rStyle w:val="term"/>
              </w:rPr>
              <w:t>)</w:t>
            </w:r>
          </w:p>
        </w:tc>
        <w:tc>
          <w:tcPr>
            <w:tcW w:w="1857" w:type="dxa"/>
          </w:tcPr>
          <w:p w14:paraId="4A8A1AF6" w14:textId="704C5F32" w:rsidR="00244B53" w:rsidRDefault="009F4E04" w:rsidP="009F4E04">
            <w:pPr>
              <w:jc w:val="center"/>
              <w:rPr>
                <w:lang w:eastAsia="en-US"/>
              </w:rPr>
            </w:pPr>
            <w:r>
              <w:rPr>
                <w:lang w:eastAsia="en-US"/>
              </w:rPr>
              <w:t>+</w:t>
            </w:r>
          </w:p>
        </w:tc>
        <w:tc>
          <w:tcPr>
            <w:tcW w:w="1858" w:type="dxa"/>
          </w:tcPr>
          <w:p w14:paraId="2F3930B3" w14:textId="51C9D1EF" w:rsidR="00244B53" w:rsidRDefault="004C11DB" w:rsidP="009F4E04">
            <w:pPr>
              <w:jc w:val="center"/>
              <w:rPr>
                <w:lang w:eastAsia="en-US"/>
              </w:rPr>
            </w:pPr>
            <w:r>
              <w:rPr>
                <w:lang w:eastAsia="en-US"/>
              </w:rPr>
              <w:t>+</w:t>
            </w:r>
          </w:p>
        </w:tc>
        <w:tc>
          <w:tcPr>
            <w:tcW w:w="1858" w:type="dxa"/>
          </w:tcPr>
          <w:p w14:paraId="400E1AFE" w14:textId="02534EAF" w:rsidR="00244B53" w:rsidRDefault="00214B0D" w:rsidP="009F4E04">
            <w:pPr>
              <w:jc w:val="center"/>
              <w:rPr>
                <w:lang w:eastAsia="en-US"/>
              </w:rPr>
            </w:pPr>
            <w:r>
              <w:rPr>
                <w:lang w:eastAsia="en-US"/>
              </w:rPr>
              <w:t>+</w:t>
            </w:r>
          </w:p>
        </w:tc>
        <w:tc>
          <w:tcPr>
            <w:tcW w:w="1858" w:type="dxa"/>
          </w:tcPr>
          <w:p w14:paraId="782E658D" w14:textId="06B9BD17" w:rsidR="00244B53" w:rsidRDefault="007C113E" w:rsidP="009F4E04">
            <w:pPr>
              <w:jc w:val="center"/>
              <w:rPr>
                <w:lang w:eastAsia="en-US"/>
              </w:rPr>
            </w:pPr>
            <w:r>
              <w:rPr>
                <w:lang w:eastAsia="en-US"/>
              </w:rPr>
              <w:t>+</w:t>
            </w:r>
          </w:p>
        </w:tc>
      </w:tr>
      <w:tr w:rsidR="00244B53" w14:paraId="2CFCCD87" w14:textId="77777777" w:rsidTr="00521324">
        <w:tc>
          <w:tcPr>
            <w:tcW w:w="1857" w:type="dxa"/>
          </w:tcPr>
          <w:p w14:paraId="301B458B" w14:textId="77777777" w:rsidR="00244B53" w:rsidRDefault="0029038C" w:rsidP="0029038C">
            <w:pPr>
              <w:widowControl/>
              <w:spacing w:line="240" w:lineRule="auto"/>
              <w:jc w:val="left"/>
              <w:rPr>
                <w:rFonts w:cs="Times New Roman"/>
                <w:snapToGrid/>
                <w:lang w:val="en-US" w:eastAsia="en-US" w:bidi="ar-SA"/>
              </w:rPr>
            </w:pPr>
            <w:proofErr w:type="spellStart"/>
            <w:r>
              <w:rPr>
                <w:rFonts w:cs="Times New Roman"/>
                <w:snapToGrid/>
                <w:lang w:val="en-US" w:eastAsia="en-US" w:bidi="ar-SA"/>
              </w:rPr>
              <w:t>Ģ</w:t>
            </w:r>
            <w:r w:rsidRPr="0029038C">
              <w:rPr>
                <w:rFonts w:cs="Times New Roman"/>
                <w:snapToGrid/>
                <w:lang w:val="en-US" w:eastAsia="en-US" w:bidi="ar-SA"/>
              </w:rPr>
              <w:t>enerisks</w:t>
            </w:r>
            <w:proofErr w:type="spellEnd"/>
            <w:r w:rsidRPr="0029038C">
              <w:rPr>
                <w:rFonts w:cs="Times New Roman"/>
                <w:snapToGrid/>
                <w:lang w:val="en-US" w:eastAsia="en-US" w:bidi="ar-SA"/>
              </w:rPr>
              <w:t xml:space="preserve"> </w:t>
            </w:r>
          </w:p>
          <w:p w14:paraId="23463E17" w14:textId="6BA5A116" w:rsidR="006B4E7A" w:rsidRPr="0029038C" w:rsidRDefault="008C4416" w:rsidP="0029038C">
            <w:pPr>
              <w:widowControl/>
              <w:spacing w:line="240" w:lineRule="auto"/>
              <w:jc w:val="left"/>
              <w:rPr>
                <w:rStyle w:val="term"/>
                <w:rFonts w:cs="Times New Roman"/>
                <w:snapToGrid/>
                <w:lang w:val="en-US" w:eastAsia="en-US" w:bidi="ar-SA"/>
              </w:rPr>
            </w:pPr>
            <w:r>
              <w:rPr>
                <w:rStyle w:val="term"/>
                <w:rFonts w:cs="Times New Roman"/>
                <w:snapToGrid/>
                <w:lang w:val="en-US" w:eastAsia="en-US" w:bidi="ar-SA"/>
              </w:rPr>
              <w:t>(G</w:t>
            </w:r>
            <w:r>
              <w:rPr>
                <w:rStyle w:val="term"/>
                <w:lang w:val="en-US"/>
              </w:rPr>
              <w:t>eneric)</w:t>
            </w:r>
          </w:p>
        </w:tc>
        <w:tc>
          <w:tcPr>
            <w:tcW w:w="1857" w:type="dxa"/>
          </w:tcPr>
          <w:p w14:paraId="58C8BBA4" w14:textId="6C8FEC4A" w:rsidR="00244B53" w:rsidRDefault="002D4FCB" w:rsidP="009F4E04">
            <w:pPr>
              <w:jc w:val="center"/>
              <w:rPr>
                <w:lang w:eastAsia="en-US"/>
              </w:rPr>
            </w:pPr>
            <w:r>
              <w:rPr>
                <w:lang w:eastAsia="en-US"/>
              </w:rPr>
              <w:t>+</w:t>
            </w:r>
          </w:p>
        </w:tc>
        <w:tc>
          <w:tcPr>
            <w:tcW w:w="1858" w:type="dxa"/>
          </w:tcPr>
          <w:p w14:paraId="27D360C4" w14:textId="2DBA52B6" w:rsidR="00244B53" w:rsidRDefault="00CD70FE" w:rsidP="009F4E04">
            <w:pPr>
              <w:jc w:val="center"/>
              <w:rPr>
                <w:lang w:eastAsia="en-US"/>
              </w:rPr>
            </w:pPr>
            <w:r>
              <w:rPr>
                <w:lang w:eastAsia="en-US"/>
              </w:rPr>
              <w:t>-</w:t>
            </w:r>
          </w:p>
        </w:tc>
        <w:tc>
          <w:tcPr>
            <w:tcW w:w="1858" w:type="dxa"/>
          </w:tcPr>
          <w:p w14:paraId="7333FF0A" w14:textId="3A8D4869" w:rsidR="00244B53" w:rsidRDefault="00C47B7F" w:rsidP="009F4E04">
            <w:pPr>
              <w:jc w:val="center"/>
              <w:rPr>
                <w:lang w:eastAsia="en-US"/>
              </w:rPr>
            </w:pPr>
            <w:r>
              <w:rPr>
                <w:lang w:eastAsia="en-US"/>
              </w:rPr>
              <w:t>+</w:t>
            </w:r>
          </w:p>
        </w:tc>
        <w:tc>
          <w:tcPr>
            <w:tcW w:w="1858" w:type="dxa"/>
          </w:tcPr>
          <w:p w14:paraId="2CCC198C" w14:textId="004C35D4" w:rsidR="00244B53" w:rsidRDefault="007C113E" w:rsidP="009F4E04">
            <w:pPr>
              <w:jc w:val="center"/>
              <w:rPr>
                <w:lang w:eastAsia="en-US"/>
              </w:rPr>
            </w:pPr>
            <w:r>
              <w:rPr>
                <w:lang w:eastAsia="en-US"/>
              </w:rPr>
              <w:t>+</w:t>
            </w:r>
          </w:p>
        </w:tc>
      </w:tr>
      <w:tr w:rsidR="007C113E" w14:paraId="0DAFB5EE" w14:textId="77777777" w:rsidTr="00521324">
        <w:tc>
          <w:tcPr>
            <w:tcW w:w="1857" w:type="dxa"/>
          </w:tcPr>
          <w:p w14:paraId="742773FC" w14:textId="54BD2B6F" w:rsidR="007C113E" w:rsidRDefault="007C113E" w:rsidP="0029038C">
            <w:pPr>
              <w:widowControl/>
              <w:spacing w:line="240" w:lineRule="auto"/>
              <w:jc w:val="left"/>
              <w:rPr>
                <w:rFonts w:cs="Times New Roman"/>
                <w:snapToGrid/>
                <w:lang w:val="en-US" w:eastAsia="en-US" w:bidi="ar-SA"/>
              </w:rPr>
            </w:pPr>
            <w:r>
              <w:rPr>
                <w:rStyle w:val="term"/>
              </w:rPr>
              <w:t>Funkcionāla</w:t>
            </w:r>
          </w:p>
        </w:tc>
        <w:tc>
          <w:tcPr>
            <w:tcW w:w="1857" w:type="dxa"/>
          </w:tcPr>
          <w:p w14:paraId="289978B1" w14:textId="58970443" w:rsidR="007C113E" w:rsidRDefault="00EE62E3" w:rsidP="009F4E04">
            <w:pPr>
              <w:jc w:val="center"/>
              <w:rPr>
                <w:lang w:eastAsia="en-US"/>
              </w:rPr>
            </w:pPr>
            <w:r>
              <w:rPr>
                <w:lang w:eastAsia="en-US"/>
              </w:rPr>
              <w:t>+/-</w:t>
            </w:r>
          </w:p>
        </w:tc>
        <w:tc>
          <w:tcPr>
            <w:tcW w:w="1858" w:type="dxa"/>
          </w:tcPr>
          <w:p w14:paraId="22B7F8BE" w14:textId="7E479FC0" w:rsidR="007C113E" w:rsidRDefault="0077665B" w:rsidP="009F4E04">
            <w:pPr>
              <w:jc w:val="center"/>
              <w:rPr>
                <w:lang w:eastAsia="en-US"/>
              </w:rPr>
            </w:pPr>
            <w:r>
              <w:rPr>
                <w:lang w:eastAsia="en-US"/>
              </w:rPr>
              <w:t>+</w:t>
            </w:r>
            <w:r w:rsidR="00C20522">
              <w:rPr>
                <w:lang w:eastAsia="en-US"/>
              </w:rPr>
              <w:t>/-</w:t>
            </w:r>
          </w:p>
        </w:tc>
        <w:tc>
          <w:tcPr>
            <w:tcW w:w="1858" w:type="dxa"/>
          </w:tcPr>
          <w:p w14:paraId="06CE4DB8" w14:textId="33F16FA0" w:rsidR="007C113E" w:rsidRDefault="00AF2CD1" w:rsidP="009F4E04">
            <w:pPr>
              <w:jc w:val="center"/>
              <w:rPr>
                <w:lang w:eastAsia="en-US"/>
              </w:rPr>
            </w:pPr>
            <w:r>
              <w:rPr>
                <w:lang w:eastAsia="en-US"/>
              </w:rPr>
              <w:t>+/-</w:t>
            </w:r>
          </w:p>
        </w:tc>
        <w:tc>
          <w:tcPr>
            <w:tcW w:w="1858" w:type="dxa"/>
          </w:tcPr>
          <w:p w14:paraId="33884444" w14:textId="36FC8812" w:rsidR="007C113E" w:rsidRDefault="00443E9C" w:rsidP="009F4E04">
            <w:pPr>
              <w:jc w:val="center"/>
              <w:rPr>
                <w:lang w:eastAsia="en-US"/>
              </w:rPr>
            </w:pPr>
            <w:r>
              <w:rPr>
                <w:lang w:eastAsia="en-US"/>
              </w:rPr>
              <w:t>+</w:t>
            </w:r>
          </w:p>
        </w:tc>
      </w:tr>
      <w:tr w:rsidR="00D97E63" w14:paraId="6FDD9623" w14:textId="77777777" w:rsidTr="00521324">
        <w:tc>
          <w:tcPr>
            <w:tcW w:w="1857" w:type="dxa"/>
          </w:tcPr>
          <w:p w14:paraId="6F3D0061" w14:textId="77777777" w:rsidR="00D97E63" w:rsidRDefault="00D97E63" w:rsidP="0029038C">
            <w:pPr>
              <w:widowControl/>
              <w:spacing w:line="240" w:lineRule="auto"/>
              <w:jc w:val="left"/>
              <w:rPr>
                <w:rStyle w:val="term"/>
              </w:rPr>
            </w:pPr>
            <w:r>
              <w:rPr>
                <w:rStyle w:val="term"/>
              </w:rPr>
              <w:t xml:space="preserve">Refleksīva </w:t>
            </w:r>
          </w:p>
          <w:p w14:paraId="0D339512" w14:textId="76C04BE6" w:rsidR="00D97E63" w:rsidRDefault="00D97E63" w:rsidP="0029038C">
            <w:pPr>
              <w:widowControl/>
              <w:spacing w:line="240" w:lineRule="auto"/>
              <w:jc w:val="left"/>
              <w:rPr>
                <w:rStyle w:val="term"/>
              </w:rPr>
            </w:pPr>
            <w:r>
              <w:rPr>
                <w:rStyle w:val="term"/>
              </w:rPr>
              <w:t>(</w:t>
            </w:r>
            <w:proofErr w:type="spellStart"/>
            <w:r>
              <w:rPr>
                <w:rStyle w:val="term"/>
              </w:rPr>
              <w:t>Reflection</w:t>
            </w:r>
            <w:proofErr w:type="spellEnd"/>
            <w:r>
              <w:rPr>
                <w:rStyle w:val="term"/>
              </w:rPr>
              <w:t>)</w:t>
            </w:r>
          </w:p>
        </w:tc>
        <w:tc>
          <w:tcPr>
            <w:tcW w:w="1857" w:type="dxa"/>
          </w:tcPr>
          <w:p w14:paraId="0EEA7B7B" w14:textId="4A2CB436" w:rsidR="00D97E63" w:rsidRDefault="00D97E63" w:rsidP="009F4E04">
            <w:pPr>
              <w:jc w:val="center"/>
              <w:rPr>
                <w:lang w:eastAsia="en-US"/>
              </w:rPr>
            </w:pPr>
            <w:r>
              <w:rPr>
                <w:lang w:eastAsia="en-US"/>
              </w:rPr>
              <w:t>-</w:t>
            </w:r>
          </w:p>
        </w:tc>
        <w:tc>
          <w:tcPr>
            <w:tcW w:w="1858" w:type="dxa"/>
          </w:tcPr>
          <w:p w14:paraId="548FCA0A" w14:textId="300A469F" w:rsidR="00D97E63" w:rsidRDefault="00D97E63" w:rsidP="009F4E04">
            <w:pPr>
              <w:jc w:val="center"/>
              <w:rPr>
                <w:lang w:eastAsia="en-US"/>
              </w:rPr>
            </w:pPr>
            <w:r>
              <w:rPr>
                <w:lang w:eastAsia="en-US"/>
              </w:rPr>
              <w:t>-</w:t>
            </w:r>
          </w:p>
        </w:tc>
        <w:tc>
          <w:tcPr>
            <w:tcW w:w="1858" w:type="dxa"/>
          </w:tcPr>
          <w:p w14:paraId="2B46CFDB" w14:textId="154414C9" w:rsidR="00D97E63" w:rsidRDefault="00D97E63" w:rsidP="009F4E04">
            <w:pPr>
              <w:jc w:val="center"/>
              <w:rPr>
                <w:lang w:eastAsia="en-US"/>
              </w:rPr>
            </w:pPr>
            <w:r>
              <w:rPr>
                <w:lang w:eastAsia="en-US"/>
              </w:rPr>
              <w:t>?</w:t>
            </w:r>
          </w:p>
        </w:tc>
        <w:tc>
          <w:tcPr>
            <w:tcW w:w="1858" w:type="dxa"/>
          </w:tcPr>
          <w:p w14:paraId="56A0BF74" w14:textId="41DF934E" w:rsidR="00D97E63" w:rsidRDefault="00D97E63" w:rsidP="009F4E04">
            <w:pPr>
              <w:jc w:val="center"/>
              <w:rPr>
                <w:lang w:eastAsia="en-US"/>
              </w:rPr>
            </w:pPr>
            <w:r>
              <w:rPr>
                <w:lang w:eastAsia="en-US"/>
              </w:rPr>
              <w:t>+/-</w:t>
            </w:r>
          </w:p>
        </w:tc>
      </w:tr>
    </w:tbl>
    <w:p w14:paraId="57BDAA4C" w14:textId="1BF3778D" w:rsidR="00521324" w:rsidRDefault="00521324" w:rsidP="00863138">
      <w:pPr>
        <w:rPr>
          <w:lang w:eastAsia="en-US"/>
        </w:rPr>
      </w:pPr>
    </w:p>
    <w:p w14:paraId="10A8F64C" w14:textId="409997D4" w:rsidR="001775FF" w:rsidRPr="001775FF" w:rsidRDefault="00AE6052" w:rsidP="00863138">
      <w:pPr>
        <w:rPr>
          <w:lang w:eastAsia="en-US"/>
        </w:rPr>
      </w:pPr>
      <w:r>
        <w:rPr>
          <w:lang w:eastAsia="en-US"/>
        </w:rPr>
        <w:tab/>
        <w:t xml:space="preserve">Ir redzams, kā lielāka daļa no paradigmas piemīt </w:t>
      </w:r>
      <w:proofErr w:type="spellStart"/>
      <w:r>
        <w:rPr>
          <w:lang w:eastAsia="en-US"/>
        </w:rPr>
        <w:t>Rus</w:t>
      </w:r>
      <w:r w:rsidR="002E17C9">
        <w:rPr>
          <w:lang w:eastAsia="en-US"/>
        </w:rPr>
        <w:t>t</w:t>
      </w:r>
      <w:proofErr w:type="spellEnd"/>
      <w:r>
        <w:rPr>
          <w:lang w:eastAsia="en-US"/>
        </w:rPr>
        <w:t xml:space="preserve">, kas dod priekšrocību </w:t>
      </w:r>
      <w:r w:rsidR="00D137D9">
        <w:rPr>
          <w:lang w:eastAsia="en-US"/>
        </w:rPr>
        <w:t>virs</w:t>
      </w:r>
      <w:r>
        <w:rPr>
          <w:lang w:eastAsia="en-US"/>
        </w:rPr>
        <w:t xml:space="preserve"> </w:t>
      </w:r>
      <w:r w:rsidR="00AF2CD1">
        <w:rPr>
          <w:lang w:eastAsia="en-US"/>
        </w:rPr>
        <w:t xml:space="preserve">GO un </w:t>
      </w:r>
      <w:r w:rsidR="006A18E0">
        <w:rPr>
          <w:lang w:eastAsia="en-US"/>
        </w:rPr>
        <w:t>C</w:t>
      </w:r>
      <w:r w:rsidR="006F6918">
        <w:rPr>
          <w:lang w:eastAsia="en-US"/>
        </w:rPr>
        <w:t>, jo ir iespējams izmantojot vienu valodu risināt vairākas problēmas ar vairākiem paradigmas idejām</w:t>
      </w:r>
      <w:r w:rsidR="001775FF">
        <w:rPr>
          <w:lang w:eastAsia="en-US"/>
        </w:rPr>
        <w:t xml:space="preserve"> (</w:t>
      </w:r>
      <w:proofErr w:type="spellStart"/>
      <w:r w:rsidR="001775FF">
        <w:rPr>
          <w:lang w:eastAsia="en-US"/>
        </w:rPr>
        <w:t>multi</w:t>
      </w:r>
      <w:proofErr w:type="spellEnd"/>
      <w:r w:rsidR="001775FF">
        <w:rPr>
          <w:lang w:eastAsia="en-US"/>
        </w:rPr>
        <w:t>-paradigma</w:t>
      </w:r>
      <w:r w:rsidR="00E749D6">
        <w:rPr>
          <w:lang w:eastAsia="en-US"/>
        </w:rPr>
        <w:t>s</w:t>
      </w:r>
      <w:r w:rsidR="001775FF">
        <w:rPr>
          <w:lang w:eastAsia="en-US"/>
        </w:rPr>
        <w:t xml:space="preserve"> valoda</w:t>
      </w:r>
      <w:r w:rsidR="00E749D6">
        <w:rPr>
          <w:lang w:eastAsia="en-US"/>
        </w:rPr>
        <w:t>s</w:t>
      </w:r>
      <w:r w:rsidR="001775FF">
        <w:rPr>
          <w:lang w:eastAsia="en-US"/>
        </w:rPr>
        <w:t>)</w:t>
      </w:r>
      <w:r w:rsidR="00E9423F">
        <w:rPr>
          <w:lang w:eastAsia="en-US"/>
        </w:rPr>
        <w:t xml:space="preserve">, </w:t>
      </w:r>
      <w:r w:rsidR="00A4614A">
        <w:rPr>
          <w:lang w:eastAsia="en-US"/>
        </w:rPr>
        <w:t>bet tas varētu kļūst par problēmu, kad tiek izmantotas vairākas paradigmas idejas vienā risinājumā,</w:t>
      </w:r>
      <w:r w:rsidR="00270EAD">
        <w:rPr>
          <w:lang w:eastAsia="en-US"/>
        </w:rPr>
        <w:t xml:space="preserve"> jo tiek pazemināta koda kvalitāte</w:t>
      </w:r>
      <w:r w:rsidR="00317584">
        <w:rPr>
          <w:lang w:eastAsia="en-US"/>
        </w:rPr>
        <w:t xml:space="preserve"> un tās funkcionalitāte</w:t>
      </w:r>
      <w:r w:rsidR="007E5553">
        <w:rPr>
          <w:lang w:eastAsia="en-US"/>
        </w:rPr>
        <w:t>, savukārt analizējot V nebija atrasta informācija par refleksīvu paradigm</w:t>
      </w:r>
      <w:r w:rsidR="0033391A">
        <w:rPr>
          <w:lang w:eastAsia="en-US"/>
        </w:rPr>
        <w:t>u</w:t>
      </w:r>
      <w:r w:rsidR="007E5553">
        <w:rPr>
          <w:lang w:eastAsia="en-US"/>
        </w:rPr>
        <w:t>, no kas nav iespējams pilnvērtīgi salīdzināt to ar cit</w:t>
      </w:r>
      <w:r w:rsidR="00F720D5">
        <w:rPr>
          <w:lang w:eastAsia="en-US"/>
        </w:rPr>
        <w:t>ā</w:t>
      </w:r>
      <w:r w:rsidR="007E5553">
        <w:rPr>
          <w:lang w:eastAsia="en-US"/>
        </w:rPr>
        <w:t>m valod</w:t>
      </w:r>
      <w:r w:rsidR="00D33CCD">
        <w:rPr>
          <w:lang w:eastAsia="en-US"/>
        </w:rPr>
        <w:t>ā</w:t>
      </w:r>
      <w:r w:rsidR="007E5553">
        <w:rPr>
          <w:lang w:eastAsia="en-US"/>
        </w:rPr>
        <w:t>m.</w:t>
      </w:r>
    </w:p>
    <w:p w14:paraId="3A9CD872" w14:textId="27CDCDDA" w:rsidR="001775FF" w:rsidRPr="00E9423F" w:rsidRDefault="00EF66D3" w:rsidP="00863138">
      <w:r>
        <w:rPr>
          <w:lang w:eastAsia="en-US"/>
        </w:rPr>
        <w:tab/>
        <w:t xml:space="preserve">Protams, ka C valodai piemīt mazāka daļa no paradigmas, jo </w:t>
      </w:r>
      <w:r w:rsidR="006C663B">
        <w:rPr>
          <w:lang w:eastAsia="en-US"/>
        </w:rPr>
        <w:t xml:space="preserve">tā </w:t>
      </w:r>
      <w:r w:rsidR="00E749D6">
        <w:rPr>
          <w:lang w:eastAsia="en-US"/>
        </w:rPr>
        <w:t xml:space="preserve">ir </w:t>
      </w:r>
      <w:r w:rsidR="00EF505F">
        <w:rPr>
          <w:rStyle w:val="term"/>
        </w:rPr>
        <w:t>vien</w:t>
      </w:r>
      <w:r w:rsidR="00E749D6">
        <w:rPr>
          <w:rStyle w:val="term"/>
        </w:rPr>
        <w:t>a</w:t>
      </w:r>
      <w:r w:rsidR="00EF505F">
        <w:rPr>
          <w:rStyle w:val="term"/>
        </w:rPr>
        <w:t xml:space="preserve"> no pirmajiem piemēriem imperatīva paradigmā,</w:t>
      </w:r>
      <w:r w:rsidR="00F82D56">
        <w:rPr>
          <w:rStyle w:val="term"/>
        </w:rPr>
        <w:t xml:space="preserve"> uz kura pamatā tika izveidotas vairākas </w:t>
      </w:r>
      <w:r w:rsidR="00E749D6">
        <w:rPr>
          <w:rStyle w:val="term"/>
        </w:rPr>
        <w:t xml:space="preserve">mūsdienīgi zināmās </w:t>
      </w:r>
      <w:r w:rsidR="00F82D56">
        <w:rPr>
          <w:rStyle w:val="term"/>
        </w:rPr>
        <w:t>paradigmas</w:t>
      </w:r>
      <w:r w:rsidR="00EF505F">
        <w:rPr>
          <w:rStyle w:val="term"/>
        </w:rPr>
        <w:t xml:space="preserve"> pamatojoties uz</w:t>
      </w:r>
      <w:r w:rsidR="004C11DB">
        <w:rPr>
          <w:rStyle w:val="term"/>
        </w:rPr>
        <w:t xml:space="preserve"> </w:t>
      </w:r>
      <w:r w:rsidR="004C11DB" w:rsidRPr="00476D84">
        <w:rPr>
          <w:rStyle w:val="term"/>
          <w:color w:val="FF0000"/>
        </w:rPr>
        <w:t>1. pielikuma</w:t>
      </w:r>
      <w:r w:rsidR="00EF505F" w:rsidRPr="00476D84">
        <w:rPr>
          <w:rStyle w:val="term"/>
          <w:color w:val="FF0000"/>
        </w:rPr>
        <w:t xml:space="preserve"> </w:t>
      </w:r>
      <w:r w:rsidR="00F82D56">
        <w:rPr>
          <w:rStyle w:val="term"/>
        </w:rPr>
        <w:t>attēlu.</w:t>
      </w:r>
    </w:p>
    <w:p w14:paraId="779AEE36" w14:textId="5987CCB2" w:rsidR="0055612C" w:rsidRDefault="006E7336" w:rsidP="0055612C">
      <w:pPr>
        <w:pStyle w:val="Heading2"/>
      </w:pPr>
      <w:bookmarkStart w:id="5" w:name="_Toc40557773"/>
      <w:proofErr w:type="spellStart"/>
      <w:r>
        <w:t>Rust</w:t>
      </w:r>
      <w:proofErr w:type="spellEnd"/>
      <w:r>
        <w:t>, GO, V programmēšanas v</w:t>
      </w:r>
      <w:r w:rsidR="0055612C">
        <w:t>alodas sintakse</w:t>
      </w:r>
      <w:r w:rsidR="000A5447">
        <w:t xml:space="preserve"> un</w:t>
      </w:r>
      <w:r w:rsidR="0055612C">
        <w:t xml:space="preserve"> </w:t>
      </w:r>
      <w:r w:rsidR="000A5447">
        <w:t>pamat</w:t>
      </w:r>
      <w:r w:rsidR="0055612C">
        <w:t>jēdzieni</w:t>
      </w:r>
      <w:bookmarkEnd w:id="5"/>
    </w:p>
    <w:p w14:paraId="1B7EACB1" w14:textId="7A8BB0D0" w:rsidR="009305A2" w:rsidRDefault="0055612C" w:rsidP="0055612C">
      <w:pPr>
        <w:rPr>
          <w:lang w:eastAsia="en-US"/>
        </w:rPr>
      </w:pPr>
      <w:r>
        <w:rPr>
          <w:lang w:eastAsia="en-US"/>
        </w:rPr>
        <w:tab/>
        <w:t>Katra</w:t>
      </w:r>
      <w:r w:rsidR="00211D9C">
        <w:rPr>
          <w:lang w:eastAsia="en-US"/>
        </w:rPr>
        <w:t xml:space="preserve"> programmēšanas valoda tiek veidota, lai</w:t>
      </w:r>
      <w:r w:rsidR="00286B45">
        <w:rPr>
          <w:lang w:eastAsia="en-US"/>
        </w:rPr>
        <w:t xml:space="preserve"> palīdzēt</w:t>
      </w:r>
      <w:r w:rsidR="00582C46">
        <w:rPr>
          <w:lang w:eastAsia="en-US"/>
        </w:rPr>
        <w:t xml:space="preserve"> ātrāk</w:t>
      </w:r>
      <w:r w:rsidR="005E55BF">
        <w:rPr>
          <w:lang w:eastAsia="en-US"/>
        </w:rPr>
        <w:t xml:space="preserve"> un drošāk</w:t>
      </w:r>
      <w:r w:rsidR="00211D9C">
        <w:rPr>
          <w:lang w:eastAsia="en-US"/>
        </w:rPr>
        <w:t xml:space="preserve"> atrisināt vairākas</w:t>
      </w:r>
      <w:r w:rsidR="00286B45" w:rsidRPr="00286B45">
        <w:rPr>
          <w:lang w:eastAsia="en-US"/>
        </w:rPr>
        <w:t xml:space="preserve"> </w:t>
      </w:r>
      <w:r w:rsidR="00286B45">
        <w:rPr>
          <w:lang w:eastAsia="en-US"/>
        </w:rPr>
        <w:t>specifiskas</w:t>
      </w:r>
      <w:r w:rsidR="00211D9C">
        <w:rPr>
          <w:lang w:eastAsia="en-US"/>
        </w:rPr>
        <w:t xml:space="preserve"> problēmās</w:t>
      </w:r>
      <w:r w:rsidR="00D13B65">
        <w:rPr>
          <w:lang w:eastAsia="en-US"/>
        </w:rPr>
        <w:t xml:space="preserve"> datorzinātnes un</w:t>
      </w:r>
      <w:r w:rsidR="00582C46">
        <w:rPr>
          <w:lang w:eastAsia="en-US"/>
        </w:rPr>
        <w:t xml:space="preserve"> informācijas tehnoloģijas nozarē, kur citās valodās būs sastopamas</w:t>
      </w:r>
      <w:r w:rsidR="004B4532">
        <w:rPr>
          <w:lang w:eastAsia="en-US"/>
        </w:rPr>
        <w:t xml:space="preserve"> ar</w:t>
      </w:r>
      <w:r w:rsidR="00582C46">
        <w:rPr>
          <w:lang w:eastAsia="en-US"/>
        </w:rPr>
        <w:t xml:space="preserve"> vairāk</w:t>
      </w:r>
      <w:r w:rsidR="004B4532">
        <w:rPr>
          <w:lang w:eastAsia="en-US"/>
        </w:rPr>
        <w:t>ām</w:t>
      </w:r>
      <w:r w:rsidR="00582C46">
        <w:rPr>
          <w:lang w:eastAsia="en-US"/>
        </w:rPr>
        <w:t xml:space="preserve"> problēmā</w:t>
      </w:r>
      <w:r w:rsidR="004B4532">
        <w:rPr>
          <w:lang w:eastAsia="en-US"/>
        </w:rPr>
        <w:t>m</w:t>
      </w:r>
      <w:r w:rsidR="00582C46">
        <w:rPr>
          <w:lang w:eastAsia="en-US"/>
        </w:rPr>
        <w:t xml:space="preserve">, no tā ir svarīgi zināt </w:t>
      </w:r>
      <w:r w:rsidR="007A5555">
        <w:rPr>
          <w:lang w:eastAsia="en-US"/>
        </w:rPr>
        <w:t>katrā izvēlēta programmēšanas valoda</w:t>
      </w:r>
      <w:r w:rsidR="00582C46">
        <w:rPr>
          <w:lang w:eastAsia="en-US"/>
        </w:rPr>
        <w:t xml:space="preserve"> priekšrocībās</w:t>
      </w:r>
      <w:r w:rsidR="001A51B2">
        <w:rPr>
          <w:lang w:eastAsia="en-US"/>
        </w:rPr>
        <w:t xml:space="preserve">, </w:t>
      </w:r>
      <w:r w:rsidR="00635DED">
        <w:rPr>
          <w:lang w:eastAsia="en-US"/>
        </w:rPr>
        <w:t>pamatojaties uz tās</w:t>
      </w:r>
      <w:r w:rsidR="000828FB">
        <w:rPr>
          <w:lang w:eastAsia="en-US"/>
        </w:rPr>
        <w:t xml:space="preserve"> </w:t>
      </w:r>
      <w:r w:rsidR="00635DED">
        <w:rPr>
          <w:lang w:eastAsia="en-US"/>
        </w:rPr>
        <w:t>sintakse un pamatjēdzien</w:t>
      </w:r>
      <w:r w:rsidR="007377F2">
        <w:rPr>
          <w:lang w:eastAsia="en-US"/>
        </w:rPr>
        <w:t>iem</w:t>
      </w:r>
      <w:r w:rsidR="001A51B2">
        <w:rPr>
          <w:lang w:eastAsia="en-US"/>
        </w:rPr>
        <w:t>, kā arī nodefinēt</w:t>
      </w:r>
      <w:r w:rsidR="002A7719">
        <w:rPr>
          <w:lang w:eastAsia="en-US"/>
        </w:rPr>
        <w:t xml:space="preserve"> valodas</w:t>
      </w:r>
      <w:r w:rsidR="001A51B2">
        <w:rPr>
          <w:lang w:eastAsia="en-US"/>
        </w:rPr>
        <w:t xml:space="preserve"> uzticamību. </w:t>
      </w:r>
    </w:p>
    <w:p w14:paraId="3C09312E" w14:textId="594544A4" w:rsidR="009305A2" w:rsidRDefault="009305A2" w:rsidP="009305A2">
      <w:pPr>
        <w:pStyle w:val="Heading3"/>
      </w:pPr>
      <w:bookmarkStart w:id="6" w:name="_Toc40557774"/>
      <w:r>
        <w:t xml:space="preserve">Programmēšanas valoda </w:t>
      </w:r>
      <w:proofErr w:type="spellStart"/>
      <w:r w:rsidR="00BB1DBD">
        <w:t>Rust</w:t>
      </w:r>
      <w:bookmarkEnd w:id="6"/>
      <w:proofErr w:type="spellEnd"/>
    </w:p>
    <w:p w14:paraId="5167387F" w14:textId="42FE77E2" w:rsidR="00526A3C" w:rsidRDefault="006C4564" w:rsidP="00526A3C">
      <w:pPr>
        <w:rPr>
          <w:rStyle w:val="tlid-translation"/>
        </w:rPr>
      </w:pPr>
      <w:r>
        <w:rPr>
          <w:lang w:eastAsia="en-US"/>
        </w:rPr>
        <w:tab/>
      </w:r>
      <w:proofErr w:type="spellStart"/>
      <w:r>
        <w:rPr>
          <w:lang w:eastAsia="en-US"/>
        </w:rPr>
        <w:t>Rust</w:t>
      </w:r>
      <w:proofErr w:type="spellEnd"/>
      <w:r w:rsidR="00B32119">
        <w:rPr>
          <w:lang w:eastAsia="en-US"/>
        </w:rPr>
        <w:t xml:space="preserve"> programmēšanas valodu </w:t>
      </w:r>
      <w:r>
        <w:rPr>
          <w:lang w:eastAsia="en-US"/>
        </w:rPr>
        <w:t>uzskatīt</w:t>
      </w:r>
      <w:r w:rsidR="00B32119">
        <w:rPr>
          <w:lang w:eastAsia="en-US"/>
        </w:rPr>
        <w:t>a</w:t>
      </w:r>
      <w:r>
        <w:rPr>
          <w:lang w:eastAsia="en-US"/>
        </w:rPr>
        <w:t xml:space="preserve"> par C tipa programmēšanas valodu</w:t>
      </w:r>
      <w:r w:rsidR="006B1A84">
        <w:rPr>
          <w:lang w:eastAsia="en-US"/>
        </w:rPr>
        <w:t xml:space="preserve">, kuru </w:t>
      </w:r>
      <w:r w:rsidR="00366041">
        <w:rPr>
          <w:rStyle w:val="tlid-translation"/>
        </w:rPr>
        <w:t xml:space="preserve">projektējis </w:t>
      </w:r>
      <w:proofErr w:type="spellStart"/>
      <w:r w:rsidR="00366041">
        <w:rPr>
          <w:rStyle w:val="tlid-translation"/>
        </w:rPr>
        <w:t>Graydon</w:t>
      </w:r>
      <w:proofErr w:type="spellEnd"/>
      <w:r w:rsidR="00366041">
        <w:rPr>
          <w:rStyle w:val="tlid-translation"/>
        </w:rPr>
        <w:t xml:space="preserve"> </w:t>
      </w:r>
      <w:proofErr w:type="spellStart"/>
      <w:r w:rsidR="00366041">
        <w:rPr>
          <w:rStyle w:val="tlid-translation"/>
        </w:rPr>
        <w:t>Hoare</w:t>
      </w:r>
      <w:proofErr w:type="spellEnd"/>
      <w:r w:rsidR="00262012">
        <w:rPr>
          <w:rStyle w:val="tlid-translation"/>
        </w:rPr>
        <w:t xml:space="preserve"> ar </w:t>
      </w:r>
      <w:proofErr w:type="spellStart"/>
      <w:r w:rsidR="00262012">
        <w:rPr>
          <w:lang w:eastAsia="en-US"/>
        </w:rPr>
        <w:t>Dave</w:t>
      </w:r>
      <w:proofErr w:type="spellEnd"/>
      <w:r w:rsidR="00262012">
        <w:rPr>
          <w:lang w:eastAsia="en-US"/>
        </w:rPr>
        <w:t xml:space="preserve"> Herman un </w:t>
      </w:r>
      <w:proofErr w:type="spellStart"/>
      <w:r w:rsidR="00262012" w:rsidRPr="00905D65">
        <w:rPr>
          <w:lang w:eastAsia="en-US"/>
        </w:rPr>
        <w:t>Brendan</w:t>
      </w:r>
      <w:proofErr w:type="spellEnd"/>
      <w:r w:rsidR="00262012" w:rsidRPr="00905D65">
        <w:rPr>
          <w:lang w:eastAsia="en-US"/>
        </w:rPr>
        <w:t xml:space="preserve"> </w:t>
      </w:r>
      <w:proofErr w:type="spellStart"/>
      <w:r w:rsidR="00262012" w:rsidRPr="00905D65">
        <w:rPr>
          <w:lang w:eastAsia="en-US"/>
        </w:rPr>
        <w:t>Eich</w:t>
      </w:r>
      <w:proofErr w:type="spellEnd"/>
      <w:r w:rsidR="00E0454A">
        <w:rPr>
          <w:lang w:eastAsia="en-US"/>
        </w:rPr>
        <w:t xml:space="preserve"> un izstrādāja</w:t>
      </w:r>
      <w:r w:rsidR="00366041" w:rsidRPr="00905D65">
        <w:rPr>
          <w:lang w:eastAsia="en-US"/>
        </w:rPr>
        <w:t xml:space="preserve"> </w:t>
      </w:r>
      <w:r w:rsidR="00905D65">
        <w:rPr>
          <w:lang w:eastAsia="en-US"/>
        </w:rPr>
        <w:t>“</w:t>
      </w:r>
      <w:proofErr w:type="spellStart"/>
      <w:r w:rsidR="00366041" w:rsidRPr="00905D65">
        <w:rPr>
          <w:lang w:eastAsia="en-US"/>
        </w:rPr>
        <w:t>Mozilla</w:t>
      </w:r>
      <w:proofErr w:type="spellEnd"/>
      <w:r w:rsidR="00905D65">
        <w:rPr>
          <w:rStyle w:val="tlid-translation"/>
        </w:rPr>
        <w:t>”</w:t>
      </w:r>
      <w:r>
        <w:rPr>
          <w:lang w:eastAsia="en-US"/>
        </w:rPr>
        <w:t xml:space="preserve">, kurā pamatā tiek lietots </w:t>
      </w:r>
      <w:proofErr w:type="spellStart"/>
      <w:r>
        <w:rPr>
          <w:lang w:eastAsia="en-US"/>
        </w:rPr>
        <w:t>multi</w:t>
      </w:r>
      <w:proofErr w:type="spellEnd"/>
      <w:r>
        <w:rPr>
          <w:lang w:eastAsia="en-US"/>
        </w:rPr>
        <w:t xml:space="preserve">-paradigmas </w:t>
      </w:r>
      <w:r w:rsidR="00AD5D07">
        <w:rPr>
          <w:lang w:eastAsia="en-US"/>
        </w:rPr>
        <w:t xml:space="preserve">piegājiens, kas savieno sevī vairākas programmēšanas </w:t>
      </w:r>
      <w:r w:rsidR="00AD5D07">
        <w:rPr>
          <w:lang w:eastAsia="en-US"/>
        </w:rPr>
        <w:lastRenderedPageBreak/>
        <w:t>idejas, kā tiek minēts IBM rakstā</w:t>
      </w:r>
      <w:r w:rsidR="00AD5D07">
        <w:rPr>
          <w:rStyle w:val="FootnoteReference"/>
          <w:lang w:eastAsia="en-US"/>
        </w:rPr>
        <w:footnoteReference w:id="12"/>
      </w:r>
      <w:r w:rsidR="00B079E6">
        <w:rPr>
          <w:lang w:eastAsia="en-US"/>
        </w:rPr>
        <w:t xml:space="preserve">. </w:t>
      </w:r>
      <w:proofErr w:type="spellStart"/>
      <w:r w:rsidR="00B079E6">
        <w:rPr>
          <w:lang w:eastAsia="en-US"/>
        </w:rPr>
        <w:t>Rust</w:t>
      </w:r>
      <w:proofErr w:type="spellEnd"/>
      <w:r w:rsidR="00B079E6">
        <w:rPr>
          <w:lang w:eastAsia="en-US"/>
        </w:rPr>
        <w:t xml:space="preserve"> tuvākie </w:t>
      </w:r>
      <w:r w:rsidR="00B079E6">
        <w:rPr>
          <w:rStyle w:val="tlid-translation"/>
        </w:rPr>
        <w:t xml:space="preserve">priekšgājēji ir </w:t>
      </w:r>
      <w:proofErr w:type="spellStart"/>
      <w:r w:rsidR="00B079E6">
        <w:rPr>
          <w:rStyle w:val="tlid-translation"/>
        </w:rPr>
        <w:t>OCaml</w:t>
      </w:r>
      <w:proofErr w:type="spellEnd"/>
      <w:r w:rsidR="00B079E6">
        <w:rPr>
          <w:rStyle w:val="tlid-translation"/>
        </w:rPr>
        <w:t xml:space="preserve">, </w:t>
      </w:r>
      <w:proofErr w:type="spellStart"/>
      <w:r w:rsidR="00B079E6">
        <w:rPr>
          <w:rStyle w:val="tlid-translation"/>
        </w:rPr>
        <w:t>Haskell</w:t>
      </w:r>
      <w:proofErr w:type="spellEnd"/>
      <w:r w:rsidR="00B079E6">
        <w:rPr>
          <w:rStyle w:val="tlid-translation"/>
        </w:rPr>
        <w:t xml:space="preserve">, C++ un </w:t>
      </w:r>
      <w:proofErr w:type="spellStart"/>
      <w:r w:rsidR="00B079E6">
        <w:rPr>
          <w:rStyle w:val="tlid-translation"/>
        </w:rPr>
        <w:t>Cyclone</w:t>
      </w:r>
      <w:proofErr w:type="spellEnd"/>
      <w:r w:rsidR="00B079E6">
        <w:rPr>
          <w:rStyle w:val="tlid-translation"/>
        </w:rPr>
        <w:t xml:space="preserve"> programmēšanas valodas, no kuriem bija pārņemtas vairākas sintakses un datnes manipulēšanas konstrukcijas un idejas </w:t>
      </w:r>
      <w:r w:rsidR="00B079E6">
        <w:rPr>
          <w:lang w:eastAsia="en-US"/>
        </w:rPr>
        <w:t>(</w:t>
      </w:r>
      <w:r w:rsidR="00B079E6">
        <w:rPr>
          <w:lang w:eastAsia="en-US"/>
        </w:rPr>
        <w:fldChar w:fldCharType="begin"/>
      </w:r>
      <w:r w:rsidR="00B079E6">
        <w:rPr>
          <w:lang w:eastAsia="en-US"/>
        </w:rPr>
        <w:instrText xml:space="preserve"> REF _Ref32329230 \h </w:instrText>
      </w:r>
      <w:r w:rsidR="00B079E6">
        <w:rPr>
          <w:lang w:eastAsia="en-US"/>
        </w:rPr>
      </w:r>
      <w:r w:rsidR="00B079E6">
        <w:rPr>
          <w:lang w:eastAsia="en-US"/>
        </w:rPr>
        <w:fldChar w:fldCharType="separate"/>
      </w:r>
      <w:r w:rsidR="003C70F4">
        <w:rPr>
          <w:noProof/>
        </w:rPr>
        <w:t>1</w:t>
      </w:r>
      <w:r w:rsidR="003C70F4">
        <w:t>.</w:t>
      </w:r>
      <w:r w:rsidR="003C70F4">
        <w:rPr>
          <w:noProof/>
        </w:rPr>
        <w:t>1</w:t>
      </w:r>
      <w:r w:rsidR="00B079E6">
        <w:rPr>
          <w:lang w:eastAsia="en-US"/>
        </w:rPr>
        <w:fldChar w:fldCharType="end"/>
      </w:r>
      <w:r w:rsidR="00B079E6">
        <w:rPr>
          <w:lang w:eastAsia="en-US"/>
        </w:rPr>
        <w:t xml:space="preserve"> att.</w:t>
      </w:r>
      <w:r w:rsidR="00B079E6">
        <w:rPr>
          <w:rStyle w:val="FootnoteReference"/>
          <w:lang w:eastAsia="en-US"/>
        </w:rPr>
        <w:footnoteReference w:id="13"/>
      </w:r>
      <w:r w:rsidR="00B079E6">
        <w:rPr>
          <w:lang w:eastAsia="en-US"/>
        </w:rPr>
        <w:t>)</w:t>
      </w:r>
      <w:r w:rsidR="00DE242E">
        <w:rPr>
          <w:lang w:eastAsia="en-US"/>
        </w:rPr>
        <w:t>, kā piemēr</w:t>
      </w:r>
      <w:r w:rsidR="00382E9A">
        <w:rPr>
          <w:lang w:eastAsia="en-US"/>
        </w:rPr>
        <w:t>s</w:t>
      </w:r>
      <w:r w:rsidR="006C1414">
        <w:rPr>
          <w:lang w:eastAsia="en-US"/>
        </w:rPr>
        <w:t xml:space="preserve"> tuva </w:t>
      </w:r>
      <w:proofErr w:type="spellStart"/>
      <w:r w:rsidR="0050231A">
        <w:rPr>
          <w:lang w:eastAsia="en-US"/>
        </w:rPr>
        <w:t>JavaScript</w:t>
      </w:r>
      <w:proofErr w:type="spellEnd"/>
      <w:r w:rsidR="009A7856">
        <w:rPr>
          <w:lang w:eastAsia="en-US"/>
        </w:rPr>
        <w:t xml:space="preserve"> funkcijas</w:t>
      </w:r>
      <w:r w:rsidR="0050231A">
        <w:rPr>
          <w:lang w:eastAsia="en-US"/>
        </w:rPr>
        <w:t xml:space="preserve"> “</w:t>
      </w:r>
      <w:proofErr w:type="spellStart"/>
      <w:r w:rsidR="0050231A">
        <w:rPr>
          <w:lang w:eastAsia="en-US"/>
        </w:rPr>
        <w:t>async</w:t>
      </w:r>
      <w:proofErr w:type="spellEnd"/>
      <w:r w:rsidR="0050231A">
        <w:rPr>
          <w:lang w:eastAsia="en-US"/>
        </w:rPr>
        <w:t xml:space="preserve"> </w:t>
      </w:r>
      <w:proofErr w:type="spellStart"/>
      <w:r w:rsidR="0050231A">
        <w:rPr>
          <w:lang w:eastAsia="en-US"/>
        </w:rPr>
        <w:t>await</w:t>
      </w:r>
      <w:proofErr w:type="spellEnd"/>
      <w:r w:rsidR="0050231A">
        <w:rPr>
          <w:lang w:eastAsia="en-US"/>
        </w:rPr>
        <w:t>” konstrukcija</w:t>
      </w:r>
      <w:r w:rsidR="000366FB">
        <w:rPr>
          <w:lang w:eastAsia="en-US"/>
        </w:rPr>
        <w:t xml:space="preserve">, paņemts no </w:t>
      </w:r>
      <w:proofErr w:type="spellStart"/>
      <w:r w:rsidR="000366FB">
        <w:rPr>
          <w:lang w:eastAsia="en-US"/>
        </w:rPr>
        <w:t>OCaml</w:t>
      </w:r>
      <w:proofErr w:type="spellEnd"/>
      <w:r w:rsidR="00121B8A">
        <w:rPr>
          <w:lang w:eastAsia="en-US"/>
        </w:rPr>
        <w:t>,</w:t>
      </w:r>
      <w:r w:rsidR="00617F16">
        <w:rPr>
          <w:lang w:eastAsia="en-US"/>
        </w:rPr>
        <w:t xml:space="preserve"> </w:t>
      </w:r>
      <w:r w:rsidR="008151F3">
        <w:rPr>
          <w:lang w:eastAsia="en-US"/>
        </w:rPr>
        <w:t>polimorfi</w:t>
      </w:r>
      <w:r w:rsidR="00634B0B">
        <w:rPr>
          <w:lang w:eastAsia="en-US"/>
        </w:rPr>
        <w:t>s</w:t>
      </w:r>
      <w:r w:rsidR="008151F3">
        <w:rPr>
          <w:lang w:eastAsia="en-US"/>
        </w:rPr>
        <w:t>m</w:t>
      </w:r>
      <w:r w:rsidR="00B16DD6">
        <w:rPr>
          <w:lang w:eastAsia="en-US"/>
        </w:rPr>
        <w:t>a deklarēšana</w:t>
      </w:r>
      <w:r w:rsidR="00F71C63">
        <w:rPr>
          <w:lang w:eastAsia="en-US"/>
        </w:rPr>
        <w:t xml:space="preserve">, </w:t>
      </w:r>
      <w:r w:rsidR="00AA59B0">
        <w:rPr>
          <w:lang w:eastAsia="en-US"/>
        </w:rPr>
        <w:t>“</w:t>
      </w:r>
      <w:proofErr w:type="spellStart"/>
      <w:r w:rsidR="00AA59B0">
        <w:rPr>
          <w:lang w:eastAsia="en-US"/>
        </w:rPr>
        <w:t>trait</w:t>
      </w:r>
      <w:proofErr w:type="spellEnd"/>
      <w:r w:rsidR="00AA59B0">
        <w:rPr>
          <w:lang w:eastAsia="en-US"/>
        </w:rPr>
        <w:t>”</w:t>
      </w:r>
      <w:r w:rsidR="006C1CD9">
        <w:rPr>
          <w:lang w:eastAsia="en-US"/>
        </w:rPr>
        <w:t xml:space="preserve"> datu klases, </w:t>
      </w:r>
      <w:r w:rsidR="006971E9">
        <w:rPr>
          <w:lang w:eastAsia="en-US"/>
        </w:rPr>
        <w:t>saistīt</w:t>
      </w:r>
      <w:r w:rsidR="00586C2D">
        <w:rPr>
          <w:lang w:eastAsia="en-US"/>
        </w:rPr>
        <w:t>ie datnes tipi</w:t>
      </w:r>
      <w:r w:rsidR="00B16DD6">
        <w:rPr>
          <w:lang w:eastAsia="en-US"/>
        </w:rPr>
        <w:t xml:space="preserve">, paņemts no </w:t>
      </w:r>
      <w:proofErr w:type="spellStart"/>
      <w:r w:rsidR="00B16DD6">
        <w:rPr>
          <w:lang w:eastAsia="en-US"/>
        </w:rPr>
        <w:t>Haskell</w:t>
      </w:r>
      <w:proofErr w:type="spellEnd"/>
      <w:r w:rsidR="00586C2D">
        <w:rPr>
          <w:lang w:eastAsia="en-US"/>
        </w:rPr>
        <w:t>,</w:t>
      </w:r>
      <w:r w:rsidR="00B16DD6">
        <w:rPr>
          <w:lang w:eastAsia="en-US"/>
        </w:rPr>
        <w:t xml:space="preserve"> utt</w:t>
      </w:r>
      <w:r w:rsidR="00B178F4">
        <w:rPr>
          <w:rStyle w:val="tlid-translation"/>
        </w:rPr>
        <w:t>.</w:t>
      </w:r>
    </w:p>
    <w:p w14:paraId="7C1B741F" w14:textId="1890B9E6" w:rsidR="001E084E" w:rsidRDefault="000639B3" w:rsidP="000639B3">
      <w:pPr>
        <w:jc w:val="center"/>
        <w:rPr>
          <w:lang w:eastAsia="en-US"/>
        </w:rPr>
      </w:pPr>
      <w:r>
        <w:rPr>
          <w:noProof/>
          <w:lang w:val="en-US" w:eastAsia="en-US" w:bidi="ar-SA"/>
        </w:rPr>
        <w:drawing>
          <wp:inline distT="0" distB="0" distL="0" distR="0" wp14:anchorId="5BF3CC46" wp14:editId="678C46FD">
            <wp:extent cx="5155565" cy="1744510"/>
            <wp:effectExtent l="19050" t="19050" r="26035" b="27305"/>
            <wp:docPr id="5" name="Picture 5" descr="Timeline of source languages leading to Rust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eline of source languages leading to Rust programming langu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967" cy="1763257"/>
                    </a:xfrm>
                    <a:prstGeom prst="rect">
                      <a:avLst/>
                    </a:prstGeom>
                    <a:noFill/>
                    <a:ln>
                      <a:solidFill>
                        <a:schemeClr val="tx1"/>
                      </a:solidFill>
                    </a:ln>
                  </pic:spPr>
                </pic:pic>
              </a:graphicData>
            </a:graphic>
          </wp:inline>
        </w:drawing>
      </w:r>
    </w:p>
    <w:bookmarkStart w:id="7" w:name="_Ref32329230"/>
    <w:p w14:paraId="7FE68877" w14:textId="47EEB1DC" w:rsidR="00653E6D" w:rsidRPr="0044239A" w:rsidRDefault="00F206F9"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w:t>
      </w:r>
      <w:r>
        <w:fldChar w:fldCharType="end"/>
      </w:r>
      <w:bookmarkEnd w:id="7"/>
      <w:r w:rsidR="000639B3">
        <w:t xml:space="preserve"> att. </w:t>
      </w:r>
      <w:r w:rsidR="000639B3" w:rsidRPr="00625307">
        <w:rPr>
          <w:b/>
          <w:bCs/>
        </w:rPr>
        <w:t xml:space="preserve">Rust </w:t>
      </w:r>
      <w:r w:rsidR="000639B3" w:rsidRPr="00625307">
        <w:rPr>
          <w:rStyle w:val="tlid-translation"/>
          <w:b/>
          <w:bCs/>
        </w:rPr>
        <w:t>priekšgājēji</w:t>
      </w:r>
    </w:p>
    <w:p w14:paraId="3F5FDC12" w14:textId="6E79C41B" w:rsidR="00B80F0A" w:rsidRDefault="00B80F0A" w:rsidP="00FF6B10">
      <w:pPr>
        <w:rPr>
          <w:lang w:eastAsia="en-US"/>
        </w:rPr>
      </w:pPr>
      <w:r>
        <w:rPr>
          <w:lang w:eastAsia="en-US"/>
        </w:rPr>
        <w:tab/>
      </w:r>
      <w:proofErr w:type="spellStart"/>
      <w:r>
        <w:rPr>
          <w:lang w:eastAsia="en-US"/>
        </w:rPr>
        <w:t>Rust</w:t>
      </w:r>
      <w:proofErr w:type="spellEnd"/>
      <w:r>
        <w:rPr>
          <w:lang w:eastAsia="en-US"/>
        </w:rPr>
        <w:t xml:space="preserve"> </w:t>
      </w:r>
      <w:r w:rsidR="003E6407">
        <w:rPr>
          <w:lang w:eastAsia="en-US"/>
        </w:rPr>
        <w:t>piemīt savs kompilators</w:t>
      </w:r>
      <w:r w:rsidR="00A155E2">
        <w:rPr>
          <w:lang w:eastAsia="en-US"/>
        </w:rPr>
        <w:t xml:space="preserve"> “</w:t>
      </w:r>
      <w:proofErr w:type="spellStart"/>
      <w:r w:rsidR="00A155E2">
        <w:rPr>
          <w:lang w:eastAsia="en-US"/>
        </w:rPr>
        <w:t>rustc</w:t>
      </w:r>
      <w:proofErr w:type="spellEnd"/>
      <w:r w:rsidR="00A155E2">
        <w:rPr>
          <w:lang w:eastAsia="en-US"/>
        </w:rPr>
        <w:t>”</w:t>
      </w:r>
      <w:r w:rsidR="009A19B7">
        <w:rPr>
          <w:rStyle w:val="FootnoteReference"/>
          <w:lang w:eastAsia="en-US"/>
        </w:rPr>
        <w:footnoteReference w:id="14"/>
      </w:r>
      <w:r w:rsidR="003E6407">
        <w:rPr>
          <w:lang w:eastAsia="en-US"/>
        </w:rPr>
        <w:t>, k</w:t>
      </w:r>
      <w:r w:rsidR="000E6EAD">
        <w:rPr>
          <w:lang w:eastAsia="en-US"/>
        </w:rPr>
        <w:t>uram ir nepieciešams</w:t>
      </w:r>
      <w:r w:rsidR="003E6407">
        <w:rPr>
          <w:lang w:eastAsia="en-US"/>
        </w:rPr>
        <w:t xml:space="preserve"> C kompilator</w:t>
      </w:r>
      <w:r w:rsidR="000E6EAD">
        <w:rPr>
          <w:lang w:eastAsia="en-US"/>
        </w:rPr>
        <w:t>s</w:t>
      </w:r>
      <w:r w:rsidR="002C4C16">
        <w:rPr>
          <w:lang w:eastAsia="en-US"/>
        </w:rPr>
        <w:t>, piemēram “</w:t>
      </w:r>
      <w:proofErr w:type="spellStart"/>
      <w:r w:rsidR="002C4C16">
        <w:rPr>
          <w:lang w:eastAsia="en-US"/>
        </w:rPr>
        <w:t>MinGW</w:t>
      </w:r>
      <w:proofErr w:type="spellEnd"/>
      <w:r w:rsidR="002C4C16">
        <w:rPr>
          <w:lang w:eastAsia="en-US"/>
        </w:rPr>
        <w:t>”</w:t>
      </w:r>
      <w:r w:rsidR="001F4E48">
        <w:rPr>
          <w:lang w:eastAsia="en-US"/>
        </w:rPr>
        <w:t xml:space="preserve">, </w:t>
      </w:r>
      <w:r w:rsidR="00FF6B10">
        <w:rPr>
          <w:lang w:eastAsia="en-US"/>
        </w:rPr>
        <w:tab/>
      </w:r>
      <w:r w:rsidR="00FE7250">
        <w:rPr>
          <w:lang w:eastAsia="en-US"/>
        </w:rPr>
        <w:t xml:space="preserve">un </w:t>
      </w:r>
      <w:r w:rsidR="00577512">
        <w:rPr>
          <w:lang w:eastAsia="en-US"/>
        </w:rPr>
        <w:t>vienkāršo</w:t>
      </w:r>
      <w:r w:rsidR="00CD6E53">
        <w:rPr>
          <w:lang w:eastAsia="en-US"/>
        </w:rPr>
        <w:t xml:space="preserve"> </w:t>
      </w:r>
      <w:r w:rsidR="00251407">
        <w:rPr>
          <w:lang w:eastAsia="en-US"/>
        </w:rPr>
        <w:t>projekta</w:t>
      </w:r>
      <w:r w:rsidR="00577512">
        <w:rPr>
          <w:lang w:eastAsia="en-US"/>
        </w:rPr>
        <w:t xml:space="preserve"> </w:t>
      </w:r>
      <w:r w:rsidR="00E1238F">
        <w:rPr>
          <w:lang w:eastAsia="en-US"/>
        </w:rPr>
        <w:t>sastādīšana</w:t>
      </w:r>
      <w:r w:rsidR="00251407">
        <w:rPr>
          <w:lang w:eastAsia="en-US"/>
        </w:rPr>
        <w:t xml:space="preserve">, jo </w:t>
      </w:r>
      <w:r w:rsidR="00B55D88">
        <w:rPr>
          <w:lang w:eastAsia="en-US"/>
        </w:rPr>
        <w:t xml:space="preserve">ir nepieciešams norādīt galveno </w:t>
      </w:r>
      <w:r w:rsidR="00CF1EAA">
        <w:rPr>
          <w:lang w:eastAsia="en-US"/>
        </w:rPr>
        <w:t xml:space="preserve">projekta </w:t>
      </w:r>
      <w:r w:rsidR="00B55D88">
        <w:rPr>
          <w:lang w:eastAsia="en-US"/>
        </w:rPr>
        <w:t>“</w:t>
      </w:r>
      <w:proofErr w:type="spellStart"/>
      <w:r w:rsidR="00184A67">
        <w:rPr>
          <w:lang w:eastAsia="en-US"/>
        </w:rPr>
        <w:t>crate</w:t>
      </w:r>
      <w:proofErr w:type="spellEnd"/>
      <w:r w:rsidR="00184A67">
        <w:rPr>
          <w:lang w:eastAsia="en-US"/>
        </w:rPr>
        <w:t xml:space="preserve"> </w:t>
      </w:r>
      <w:proofErr w:type="spellStart"/>
      <w:r w:rsidR="00184A67">
        <w:rPr>
          <w:lang w:eastAsia="en-US"/>
        </w:rPr>
        <w:t>root</w:t>
      </w:r>
      <w:proofErr w:type="spellEnd"/>
      <w:r w:rsidR="00B55D88">
        <w:rPr>
          <w:lang w:eastAsia="en-US"/>
        </w:rPr>
        <w:t>” failu</w:t>
      </w:r>
      <w:r w:rsidR="00F4718F">
        <w:rPr>
          <w:lang w:eastAsia="en-US"/>
        </w:rPr>
        <w:t xml:space="preserve"> un “</w:t>
      </w:r>
      <w:proofErr w:type="spellStart"/>
      <w:r w:rsidR="00F4718F">
        <w:rPr>
          <w:lang w:eastAsia="en-US"/>
        </w:rPr>
        <w:t>rustc</w:t>
      </w:r>
      <w:proofErr w:type="spellEnd"/>
      <w:r w:rsidR="00F4718F">
        <w:rPr>
          <w:lang w:eastAsia="en-US"/>
        </w:rPr>
        <w:t xml:space="preserve">” pats </w:t>
      </w:r>
      <w:r w:rsidR="00AE3FBE">
        <w:rPr>
          <w:lang w:eastAsia="en-US"/>
        </w:rPr>
        <w:t xml:space="preserve">pārbauda visas </w:t>
      </w:r>
      <w:r w:rsidR="00052F47">
        <w:rPr>
          <w:lang w:eastAsia="en-US"/>
        </w:rPr>
        <w:t>saistī</w:t>
      </w:r>
      <w:r w:rsidR="004F22F1">
        <w:rPr>
          <w:lang w:eastAsia="en-US"/>
        </w:rPr>
        <w:t>bas</w:t>
      </w:r>
      <w:r w:rsidR="00DB567E">
        <w:rPr>
          <w:lang w:eastAsia="en-US"/>
        </w:rPr>
        <w:t xml:space="preserve"> ar projektu</w:t>
      </w:r>
      <w:r w:rsidR="00052F47">
        <w:rPr>
          <w:lang w:eastAsia="en-US"/>
        </w:rPr>
        <w:t xml:space="preserve"> modu</w:t>
      </w:r>
      <w:r w:rsidR="004F22F1">
        <w:rPr>
          <w:lang w:eastAsia="en-US"/>
        </w:rPr>
        <w:t>ļiem</w:t>
      </w:r>
      <w:r w:rsidR="000E64C0">
        <w:rPr>
          <w:lang w:eastAsia="en-US"/>
        </w:rPr>
        <w:t xml:space="preserve"> un </w:t>
      </w:r>
      <w:r w:rsidR="004F22F1">
        <w:rPr>
          <w:lang w:eastAsia="en-US"/>
        </w:rPr>
        <w:t>bibliotēkām</w:t>
      </w:r>
      <w:r w:rsidR="009323FD">
        <w:rPr>
          <w:lang w:eastAsia="en-US"/>
        </w:rPr>
        <w:t xml:space="preserve">. </w:t>
      </w:r>
      <w:r w:rsidR="009323FD">
        <w:rPr>
          <w:rStyle w:val="tlid-translation"/>
        </w:rPr>
        <w:t>Tas atšķiras no tā, kā</w:t>
      </w:r>
      <w:r w:rsidR="00763A13">
        <w:rPr>
          <w:rStyle w:val="tlid-translation"/>
        </w:rPr>
        <w:t xml:space="preserve"> ir jā</w:t>
      </w:r>
      <w:r w:rsidR="009323FD">
        <w:rPr>
          <w:rStyle w:val="tlid-translation"/>
        </w:rPr>
        <w:t>izmanto C kompilatoru, kur katram</w:t>
      </w:r>
      <w:r w:rsidR="004018A0">
        <w:rPr>
          <w:rStyle w:val="tlid-translation"/>
        </w:rPr>
        <w:t xml:space="preserve"> projekta</w:t>
      </w:r>
      <w:r w:rsidR="009323FD">
        <w:rPr>
          <w:rStyle w:val="tlid-translation"/>
        </w:rPr>
        <w:t xml:space="preserve"> failam</w:t>
      </w:r>
      <w:r w:rsidR="004018A0">
        <w:rPr>
          <w:rStyle w:val="tlid-translation"/>
        </w:rPr>
        <w:t xml:space="preserve"> ir nepieciešams</w:t>
      </w:r>
      <w:r w:rsidR="009323FD">
        <w:rPr>
          <w:rStyle w:val="tlid-translation"/>
        </w:rPr>
        <w:t xml:space="preserve"> izsaucat kompilatoru un pēc tam saistāt visu kopā</w:t>
      </w:r>
      <w:r w:rsidR="007613DB">
        <w:rPr>
          <w:lang w:eastAsia="en-US"/>
        </w:rPr>
        <w:t xml:space="preserve">, kas </w:t>
      </w:r>
      <w:r w:rsidR="00CC3B10">
        <w:rPr>
          <w:lang w:eastAsia="en-US"/>
        </w:rPr>
        <w:t>palielina kopējo izstrādāšanas laiku</w:t>
      </w:r>
      <w:r w:rsidR="00E415BF">
        <w:rPr>
          <w:lang w:eastAsia="en-US"/>
        </w:rPr>
        <w:t>.</w:t>
      </w:r>
      <w:r w:rsidR="00132875">
        <w:rPr>
          <w:lang w:eastAsia="en-US"/>
        </w:rPr>
        <w:t xml:space="preserve"> </w:t>
      </w:r>
    </w:p>
    <w:p w14:paraId="4219F5A4" w14:textId="3AD8FF0A" w:rsidR="00E21B2F" w:rsidRPr="004876EC" w:rsidRDefault="00E21B2F" w:rsidP="00FF6B10">
      <w:pPr>
        <w:rPr>
          <w:lang w:eastAsia="en-US"/>
        </w:rPr>
      </w:pPr>
      <w:r>
        <w:rPr>
          <w:lang w:eastAsia="en-US"/>
        </w:rPr>
        <w:tab/>
      </w:r>
      <w:r w:rsidR="002F2764">
        <w:rPr>
          <w:lang w:eastAsia="en-US"/>
        </w:rPr>
        <w:t xml:space="preserve">Arī </w:t>
      </w:r>
      <w:proofErr w:type="spellStart"/>
      <w:r w:rsidR="002F2764">
        <w:rPr>
          <w:lang w:eastAsia="en-US"/>
        </w:rPr>
        <w:t>Rust</w:t>
      </w:r>
      <w:proofErr w:type="spellEnd"/>
      <w:r w:rsidR="002F2764">
        <w:rPr>
          <w:lang w:eastAsia="en-US"/>
        </w:rPr>
        <w:t xml:space="preserve"> piemīt savs paketes menedžeris “</w:t>
      </w:r>
      <w:proofErr w:type="spellStart"/>
      <w:r w:rsidR="002F2764">
        <w:rPr>
          <w:lang w:eastAsia="en-US"/>
        </w:rPr>
        <w:t>Cargo</w:t>
      </w:r>
      <w:proofErr w:type="spellEnd"/>
      <w:r w:rsidR="002F2764">
        <w:rPr>
          <w:lang w:eastAsia="en-US"/>
        </w:rPr>
        <w:t>”</w:t>
      </w:r>
      <w:r w:rsidR="00F677D4">
        <w:rPr>
          <w:rStyle w:val="FootnoteReference"/>
          <w:lang w:eastAsia="en-US"/>
        </w:rPr>
        <w:footnoteReference w:id="15"/>
      </w:r>
      <w:r w:rsidR="002F2764">
        <w:rPr>
          <w:lang w:eastAsia="en-US"/>
        </w:rPr>
        <w:t xml:space="preserve">, ar kuru ir iespējams </w:t>
      </w:r>
      <w:r w:rsidR="004876EC">
        <w:rPr>
          <w:lang w:eastAsia="en-US"/>
        </w:rPr>
        <w:t xml:space="preserve">ātri un ērti pievienot dažādas </w:t>
      </w:r>
      <w:r w:rsidR="00A11436">
        <w:rPr>
          <w:lang w:eastAsia="en-US"/>
        </w:rPr>
        <w:t xml:space="preserve">koda </w:t>
      </w:r>
      <w:r w:rsidR="00C41FF5">
        <w:rPr>
          <w:lang w:eastAsia="en-US"/>
        </w:rPr>
        <w:t>bibliotēkas</w:t>
      </w:r>
      <w:r w:rsidR="007B0F63">
        <w:rPr>
          <w:lang w:eastAsia="en-US"/>
        </w:rPr>
        <w:t>/</w:t>
      </w:r>
      <w:r w:rsidR="00A11436">
        <w:rPr>
          <w:lang w:eastAsia="en-US"/>
        </w:rPr>
        <w:t>paketes</w:t>
      </w:r>
      <w:r w:rsidR="004876EC">
        <w:rPr>
          <w:lang w:eastAsia="en-US"/>
        </w:rPr>
        <w:t xml:space="preserve"> </w:t>
      </w:r>
      <w:r w:rsidR="00A12BE9">
        <w:rPr>
          <w:lang w:eastAsia="en-US"/>
        </w:rPr>
        <w:t>projektā</w:t>
      </w:r>
      <w:r w:rsidR="004B649C">
        <w:rPr>
          <w:lang w:eastAsia="en-US"/>
        </w:rPr>
        <w:t xml:space="preserve">, </w:t>
      </w:r>
      <w:r w:rsidR="00816301">
        <w:rPr>
          <w:lang w:eastAsia="en-US"/>
        </w:rPr>
        <w:t>kontrolēt projekta versiju</w:t>
      </w:r>
      <w:r w:rsidR="00963C31">
        <w:rPr>
          <w:lang w:eastAsia="en-US"/>
        </w:rPr>
        <w:t xml:space="preserve"> un paketes atkarībās, </w:t>
      </w:r>
      <w:r w:rsidR="00722B4E">
        <w:rPr>
          <w:lang w:eastAsia="en-US"/>
        </w:rPr>
        <w:t xml:space="preserve">sastādīt projektu </w:t>
      </w:r>
      <w:r w:rsidR="00F97610">
        <w:rPr>
          <w:lang w:eastAsia="en-US"/>
        </w:rPr>
        <w:t>ar</w:t>
      </w:r>
      <w:r w:rsidR="00FF3605">
        <w:rPr>
          <w:lang w:eastAsia="en-US"/>
        </w:rPr>
        <w:t xml:space="preserve"> </w:t>
      </w:r>
      <w:r w:rsidR="00FF3605">
        <w:rPr>
          <w:rStyle w:val="tlid-translation"/>
        </w:rPr>
        <w:t>izpildām</w:t>
      </w:r>
      <w:r w:rsidR="00BF1486">
        <w:rPr>
          <w:rStyle w:val="tlid-translation"/>
        </w:rPr>
        <w:t>o</w:t>
      </w:r>
      <w:r w:rsidR="00FF3605">
        <w:rPr>
          <w:rStyle w:val="tlid-translation"/>
        </w:rPr>
        <w:t xml:space="preserve"> fail</w:t>
      </w:r>
      <w:r w:rsidR="00BF1486">
        <w:rPr>
          <w:rStyle w:val="tlid-translation"/>
        </w:rPr>
        <w:t xml:space="preserve">u </w:t>
      </w:r>
      <w:r w:rsidR="00F97610">
        <w:rPr>
          <w:rStyle w:val="tlid-translation"/>
        </w:rPr>
        <w:t xml:space="preserve">priekš </w:t>
      </w:r>
      <w:r w:rsidR="007A0639">
        <w:rPr>
          <w:rStyle w:val="tlid-translation"/>
        </w:rPr>
        <w:t>dažādām</w:t>
      </w:r>
      <w:r w:rsidR="00F97610">
        <w:rPr>
          <w:rStyle w:val="tlid-translation"/>
        </w:rPr>
        <w:t xml:space="preserve"> operētājsistēm</w:t>
      </w:r>
      <w:r w:rsidR="007A0639">
        <w:rPr>
          <w:rStyle w:val="tlid-translation"/>
        </w:rPr>
        <w:t>ām</w:t>
      </w:r>
      <w:r w:rsidR="0061643A">
        <w:rPr>
          <w:rStyle w:val="tlid-translation"/>
        </w:rPr>
        <w:t xml:space="preserve">, </w:t>
      </w:r>
      <w:r w:rsidR="00EF1991">
        <w:rPr>
          <w:rStyle w:val="tlid-translation"/>
        </w:rPr>
        <w:t>utt.</w:t>
      </w:r>
      <w:r w:rsidR="009E6D66">
        <w:rPr>
          <w:rStyle w:val="tlid-translation"/>
        </w:rPr>
        <w:t xml:space="preserve">, kas ļauj </w:t>
      </w:r>
      <w:r w:rsidR="007A0639">
        <w:rPr>
          <w:rStyle w:val="tlid-translation"/>
        </w:rPr>
        <w:t>koncentrēties</w:t>
      </w:r>
      <w:r w:rsidR="00E268CB">
        <w:rPr>
          <w:rStyle w:val="tlid-translation"/>
        </w:rPr>
        <w:t xml:space="preserve"> tikai</w:t>
      </w:r>
      <w:r w:rsidR="007A0639">
        <w:rPr>
          <w:rStyle w:val="tlid-translation"/>
        </w:rPr>
        <w:t xml:space="preserve"> uz projekta </w:t>
      </w:r>
      <w:r w:rsidR="00F96D30">
        <w:rPr>
          <w:rStyle w:val="tlid-translation"/>
        </w:rPr>
        <w:t>izpildīšan</w:t>
      </w:r>
      <w:r w:rsidR="002B6CA5">
        <w:rPr>
          <w:rStyle w:val="tlid-translation"/>
        </w:rPr>
        <w:t>u</w:t>
      </w:r>
      <w:r w:rsidR="00065033">
        <w:rPr>
          <w:rStyle w:val="tlid-translation"/>
        </w:rPr>
        <w:t xml:space="preserve"> un</w:t>
      </w:r>
      <w:r w:rsidR="00C41FF5">
        <w:rPr>
          <w:rStyle w:val="tlid-translation"/>
        </w:rPr>
        <w:t xml:space="preserve"> </w:t>
      </w:r>
      <w:r w:rsidR="00065033">
        <w:rPr>
          <w:rStyle w:val="tlid-translation"/>
        </w:rPr>
        <w:t xml:space="preserve">vieglāk </w:t>
      </w:r>
      <w:r w:rsidR="00BD366F">
        <w:rPr>
          <w:rStyle w:val="tlid-translation"/>
        </w:rPr>
        <w:t>izmantot</w:t>
      </w:r>
      <w:r w:rsidR="00FD0E50">
        <w:rPr>
          <w:rStyle w:val="tlid-translation"/>
        </w:rPr>
        <w:t xml:space="preserve"> nepieciešamas bibliotēkas/paketes </w:t>
      </w:r>
      <w:r w:rsidR="00BD366F">
        <w:rPr>
          <w:rStyle w:val="tlid-translation"/>
        </w:rPr>
        <w:t>savā projektā</w:t>
      </w:r>
      <w:r w:rsidR="00054040">
        <w:rPr>
          <w:rStyle w:val="tlid-translation"/>
        </w:rPr>
        <w:t xml:space="preserve">, kas paātrina kopējo </w:t>
      </w:r>
      <w:r w:rsidR="00054040">
        <w:rPr>
          <w:lang w:eastAsia="en-US"/>
        </w:rPr>
        <w:t xml:space="preserve">izstrādāšanas laiku </w:t>
      </w:r>
      <w:r w:rsidR="00C86BE7">
        <w:rPr>
          <w:lang w:eastAsia="en-US"/>
        </w:rPr>
        <w:t xml:space="preserve">un dod </w:t>
      </w:r>
      <w:r w:rsidR="00DC4BB0">
        <w:rPr>
          <w:lang w:eastAsia="en-US"/>
        </w:rPr>
        <w:t>uzticamību par kopējo projektu</w:t>
      </w:r>
      <w:r w:rsidR="00695492">
        <w:rPr>
          <w:lang w:eastAsia="en-US"/>
        </w:rPr>
        <w:t>.</w:t>
      </w:r>
    </w:p>
    <w:p w14:paraId="36ECA8BC" w14:textId="5E862BC0" w:rsidR="005156D3" w:rsidRPr="00526A3C" w:rsidRDefault="005156D3" w:rsidP="005156D3">
      <w:pPr>
        <w:pStyle w:val="Heading4"/>
        <w:rPr>
          <w:lang w:eastAsia="en-US"/>
        </w:rPr>
      </w:pPr>
      <w:r>
        <w:rPr>
          <w:lang w:eastAsia="en-US"/>
        </w:rPr>
        <w:lastRenderedPageBreak/>
        <w:t>Pamatjēdzien</w:t>
      </w:r>
      <w:r w:rsidR="00B32119">
        <w:rPr>
          <w:lang w:eastAsia="en-US"/>
        </w:rPr>
        <w:t>i</w:t>
      </w:r>
    </w:p>
    <w:p w14:paraId="30120346" w14:textId="74697F42" w:rsidR="005156D3" w:rsidRDefault="005156D3" w:rsidP="005156D3">
      <w:pPr>
        <w:rPr>
          <w:lang w:eastAsia="en-US"/>
        </w:rPr>
      </w:pPr>
      <w:r>
        <w:rPr>
          <w:lang w:eastAsia="en-US"/>
        </w:rPr>
        <w:tab/>
        <w:t xml:space="preserve">Pamatojoties uz </w:t>
      </w:r>
      <w:proofErr w:type="spellStart"/>
      <w:r>
        <w:rPr>
          <w:lang w:eastAsia="en-US"/>
        </w:rPr>
        <w:t>Rust</w:t>
      </w:r>
      <w:proofErr w:type="spellEnd"/>
      <w:r>
        <w:rPr>
          <w:lang w:eastAsia="en-US"/>
        </w:rPr>
        <w:t xml:space="preserve"> dokumentāciju [9] un uz tīmekļa rakstiem</w:t>
      </w:r>
      <w:r>
        <w:rPr>
          <w:rStyle w:val="FootnoteReference"/>
          <w:lang w:eastAsia="en-US"/>
        </w:rPr>
        <w:footnoteReference w:id="16"/>
      </w:r>
      <w:r>
        <w:rPr>
          <w:vertAlign w:val="superscript"/>
          <w:lang w:eastAsia="en-US"/>
        </w:rPr>
        <w:t>,</w:t>
      </w:r>
      <w:r>
        <w:rPr>
          <w:rStyle w:val="FootnoteReference"/>
          <w:lang w:eastAsia="en-US"/>
        </w:rPr>
        <w:footnoteReference w:id="17"/>
      </w:r>
      <w:r>
        <w:rPr>
          <w:lang w:eastAsia="en-US"/>
        </w:rPr>
        <w:t xml:space="preserve">, </w:t>
      </w:r>
      <w:proofErr w:type="spellStart"/>
      <w:r>
        <w:rPr>
          <w:lang w:eastAsia="en-US"/>
        </w:rPr>
        <w:t>Rust</w:t>
      </w:r>
      <w:proofErr w:type="spellEnd"/>
      <w:r>
        <w:rPr>
          <w:lang w:eastAsia="en-US"/>
        </w:rPr>
        <w:t xml:space="preserve"> programmēšanas valoda pamatjēdziens apvienot </w:t>
      </w:r>
      <w:r>
        <w:rPr>
          <w:rStyle w:val="term"/>
        </w:rPr>
        <w:t>zema līmeņa</w:t>
      </w:r>
      <w:r>
        <w:rPr>
          <w:lang w:eastAsia="en-US"/>
        </w:rPr>
        <w:t xml:space="preserve"> un </w:t>
      </w:r>
      <w:r>
        <w:rPr>
          <w:rStyle w:val="term"/>
        </w:rPr>
        <w:t>augšēja līmeņa</w:t>
      </w:r>
      <w:r>
        <w:rPr>
          <w:lang w:eastAsia="en-US"/>
        </w:rPr>
        <w:t xml:space="preserve"> programmēšanas valodas </w:t>
      </w:r>
      <w:r>
        <w:rPr>
          <w:rStyle w:val="term"/>
        </w:rPr>
        <w:t>jēdzienus</w:t>
      </w:r>
      <w:r>
        <w:rPr>
          <w:lang w:eastAsia="en-US"/>
        </w:rPr>
        <w:t xml:space="preserve">, kas rezultātā iekļauj sevī izpildes ātrumu un drošību kā ir paradīts attēlā </w:t>
      </w:r>
      <w:r w:rsidR="00B079E6">
        <w:rPr>
          <w:lang w:eastAsia="en-US"/>
        </w:rPr>
        <w:t xml:space="preserve">zemāk </w:t>
      </w:r>
      <w:r>
        <w:rPr>
          <w:lang w:eastAsia="en-US"/>
        </w:rPr>
        <w:t>(</w:t>
      </w:r>
      <w:r>
        <w:rPr>
          <w:lang w:eastAsia="en-US"/>
        </w:rPr>
        <w:fldChar w:fldCharType="begin"/>
      </w:r>
      <w:r>
        <w:rPr>
          <w:lang w:eastAsia="en-US"/>
        </w:rPr>
        <w:instrText xml:space="preserve"> REF _Ref32326196 \h </w:instrText>
      </w:r>
      <w:r>
        <w:rPr>
          <w:lang w:eastAsia="en-US"/>
        </w:rPr>
      </w:r>
      <w:r>
        <w:rPr>
          <w:lang w:eastAsia="en-US"/>
        </w:rPr>
        <w:fldChar w:fldCharType="separate"/>
      </w:r>
      <w:r w:rsidR="003C70F4">
        <w:rPr>
          <w:noProof/>
        </w:rPr>
        <w:t>1</w:t>
      </w:r>
      <w:r w:rsidR="003C70F4">
        <w:t>.</w:t>
      </w:r>
      <w:r w:rsidR="003C70F4">
        <w:rPr>
          <w:noProof/>
        </w:rPr>
        <w:t>2</w:t>
      </w:r>
      <w:r>
        <w:rPr>
          <w:lang w:eastAsia="en-US"/>
        </w:rPr>
        <w:fldChar w:fldCharType="end"/>
      </w:r>
      <w:r>
        <w:rPr>
          <w:lang w:eastAsia="en-US"/>
        </w:rPr>
        <w:t xml:space="preserve"> att.</w:t>
      </w:r>
      <w:r w:rsidR="00B079E6">
        <w:rPr>
          <w:rStyle w:val="FootnoteReference"/>
          <w:lang w:eastAsia="en-US"/>
        </w:rPr>
        <w:footnoteReference w:id="18"/>
      </w:r>
      <w:r>
        <w:rPr>
          <w:lang w:eastAsia="en-US"/>
        </w:rPr>
        <w:t>), bet no tā var arī zaudēties programmas kopējais kompilācijas laiks, kā tiek minēts oficiālā vietnē</w:t>
      </w:r>
      <w:r>
        <w:rPr>
          <w:rStyle w:val="FootnoteReference"/>
          <w:lang w:eastAsia="en-US"/>
        </w:rPr>
        <w:footnoteReference w:id="19"/>
      </w:r>
      <w:r>
        <w:rPr>
          <w:lang w:eastAsia="en-US"/>
        </w:rPr>
        <w:t>.</w:t>
      </w:r>
    </w:p>
    <w:p w14:paraId="3E145924" w14:textId="77777777" w:rsidR="005156D3" w:rsidRDefault="005156D3" w:rsidP="005156D3">
      <w:pPr>
        <w:rPr>
          <w:lang w:eastAsia="en-US"/>
        </w:rPr>
      </w:pPr>
      <w:r>
        <w:rPr>
          <w:noProof/>
          <w:lang w:val="en-US" w:eastAsia="en-US" w:bidi="ar-SA"/>
        </w:rPr>
        <w:drawing>
          <wp:inline distT="0" distB="0" distL="0" distR="0" wp14:anchorId="1D7E3B50" wp14:editId="0EB63F03">
            <wp:extent cx="5760720" cy="2683510"/>
            <wp:effectExtent l="19050" t="19050" r="1143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83510"/>
                    </a:xfrm>
                    <a:prstGeom prst="rect">
                      <a:avLst/>
                    </a:prstGeom>
                    <a:noFill/>
                    <a:ln>
                      <a:solidFill>
                        <a:schemeClr val="tx1"/>
                      </a:solidFill>
                    </a:ln>
                  </pic:spPr>
                </pic:pic>
              </a:graphicData>
            </a:graphic>
          </wp:inline>
        </w:drawing>
      </w:r>
    </w:p>
    <w:bookmarkStart w:id="8" w:name="_Ref32326196"/>
    <w:bookmarkStart w:id="9" w:name="_Ref32326034"/>
    <w:p w14:paraId="2DAC8336" w14:textId="73C573A5" w:rsidR="005156D3" w:rsidRDefault="00F206F9"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2</w:t>
      </w:r>
      <w:r>
        <w:fldChar w:fldCharType="end"/>
      </w:r>
      <w:bookmarkEnd w:id="8"/>
      <w:r w:rsidR="005156D3">
        <w:t xml:space="preserve"> </w:t>
      </w:r>
      <w:bookmarkStart w:id="10" w:name="_Ref32326188"/>
      <w:r w:rsidR="005156D3">
        <w:t xml:space="preserve">att. </w:t>
      </w:r>
      <w:r w:rsidR="005156D3" w:rsidRPr="007A1E14">
        <w:rPr>
          <w:b/>
          <w:bCs/>
        </w:rPr>
        <w:t>Rust priekšrocības grafiskais salidzinājums</w:t>
      </w:r>
      <w:bookmarkEnd w:id="9"/>
      <w:bookmarkEnd w:id="10"/>
    </w:p>
    <w:p w14:paraId="7DCD50B9" w14:textId="77777777" w:rsidR="0004200C" w:rsidRPr="0004200C" w:rsidRDefault="0004200C" w:rsidP="0004200C">
      <w:pPr>
        <w:rPr>
          <w:lang w:eastAsia="en-US"/>
        </w:rPr>
      </w:pPr>
    </w:p>
    <w:p w14:paraId="5B8EB2B3" w14:textId="3CD0A621" w:rsidR="002D060D" w:rsidRPr="002D060D" w:rsidRDefault="002D060D" w:rsidP="002D060D">
      <w:pPr>
        <w:rPr>
          <w:lang w:eastAsia="en-US"/>
        </w:rPr>
      </w:pPr>
      <w:r>
        <w:rPr>
          <w:lang w:eastAsia="en-US"/>
        </w:rPr>
        <w:tab/>
        <w:t xml:space="preserve">Otrais </w:t>
      </w:r>
      <w:proofErr w:type="spellStart"/>
      <w:r>
        <w:rPr>
          <w:lang w:eastAsia="en-US"/>
        </w:rPr>
        <w:t>Rust</w:t>
      </w:r>
      <w:proofErr w:type="spellEnd"/>
      <w:r>
        <w:rPr>
          <w:lang w:eastAsia="en-US"/>
        </w:rPr>
        <w:t xml:space="preserve"> pamatjēdziens ir atmiņas efektīva</w:t>
      </w:r>
      <w:r w:rsidR="00BE1364">
        <w:rPr>
          <w:lang w:eastAsia="en-US"/>
        </w:rPr>
        <w:t xml:space="preserve"> un droša</w:t>
      </w:r>
      <w:r>
        <w:rPr>
          <w:lang w:eastAsia="en-US"/>
        </w:rPr>
        <w:t xml:space="preserve"> </w:t>
      </w:r>
      <w:r w:rsidR="00A773CF">
        <w:rPr>
          <w:lang w:eastAsia="en-US"/>
        </w:rPr>
        <w:t>p</w:t>
      </w:r>
      <w:r w:rsidR="002B60C5">
        <w:rPr>
          <w:lang w:eastAsia="en-US"/>
        </w:rPr>
        <w:t>ā</w:t>
      </w:r>
      <w:r w:rsidR="00A773CF">
        <w:rPr>
          <w:lang w:eastAsia="en-US"/>
        </w:rPr>
        <w:t>rvaldība</w:t>
      </w:r>
      <w:r w:rsidR="00756513">
        <w:rPr>
          <w:lang w:eastAsia="en-US"/>
        </w:rPr>
        <w:t>, kura</w:t>
      </w:r>
      <w:r w:rsidR="004C6C58">
        <w:rPr>
          <w:lang w:eastAsia="en-US"/>
        </w:rPr>
        <w:t xml:space="preserve"> iekļauj sevī </w:t>
      </w:r>
      <w:r w:rsidR="00850056">
        <w:rPr>
          <w:lang w:eastAsia="en-US"/>
        </w:rPr>
        <w:t xml:space="preserve">atmiņas </w:t>
      </w:r>
      <w:r w:rsidR="004C6C58">
        <w:rPr>
          <w:lang w:eastAsia="en-US"/>
        </w:rPr>
        <w:t>steka</w:t>
      </w:r>
      <w:r w:rsidR="00846876">
        <w:rPr>
          <w:lang w:eastAsia="en-US"/>
        </w:rPr>
        <w:t xml:space="preserve"> </w:t>
      </w:r>
      <w:r w:rsidR="00850056">
        <w:rPr>
          <w:lang w:eastAsia="en-US"/>
        </w:rPr>
        <w:t xml:space="preserve">glabāšana, </w:t>
      </w:r>
      <w:r w:rsidR="00FA026F">
        <w:rPr>
          <w:rStyle w:val="tlid-translation"/>
        </w:rPr>
        <w:t>tieša piekļuve atmiņai</w:t>
      </w:r>
      <w:r w:rsidR="00CF196E">
        <w:rPr>
          <w:lang w:eastAsia="en-US"/>
        </w:rPr>
        <w:t xml:space="preserve"> un</w:t>
      </w:r>
      <w:r w:rsidR="00FA026F">
        <w:rPr>
          <w:lang w:eastAsia="en-US"/>
        </w:rPr>
        <w:t xml:space="preserve"> </w:t>
      </w:r>
      <w:r w:rsidR="0019044C">
        <w:rPr>
          <w:rStyle w:val="tlid-translation"/>
        </w:rPr>
        <w:t>manuāla atmiņas pārvaldība (“</w:t>
      </w:r>
      <w:proofErr w:type="spellStart"/>
      <w:r w:rsidR="0019044C">
        <w:rPr>
          <w:rStyle w:val="tlid-translation"/>
        </w:rPr>
        <w:t>unsafe</w:t>
      </w:r>
      <w:proofErr w:type="spellEnd"/>
      <w:r w:rsidR="0019044C">
        <w:rPr>
          <w:rStyle w:val="tlid-translation"/>
        </w:rPr>
        <w:t xml:space="preserve">” </w:t>
      </w:r>
      <w:r w:rsidR="00816716">
        <w:rPr>
          <w:rStyle w:val="tlid-translation"/>
        </w:rPr>
        <w:t xml:space="preserve">režīmā </w:t>
      </w:r>
      <w:r w:rsidR="0019044C">
        <w:rPr>
          <w:rStyle w:val="tlid-translation"/>
        </w:rPr>
        <w:t>metodes)</w:t>
      </w:r>
      <w:r w:rsidR="00401AC0">
        <w:rPr>
          <w:lang w:eastAsia="en-US"/>
        </w:rPr>
        <w:t>,</w:t>
      </w:r>
      <w:r w:rsidR="008A29E2">
        <w:rPr>
          <w:lang w:eastAsia="en-US"/>
        </w:rPr>
        <w:t xml:space="preserve"> </w:t>
      </w:r>
      <w:r w:rsidR="009B5676">
        <w:rPr>
          <w:lang w:eastAsia="en-US"/>
        </w:rPr>
        <w:t>un</w:t>
      </w:r>
      <w:r>
        <w:rPr>
          <w:lang w:eastAsia="en-US"/>
        </w:rPr>
        <w:t xml:space="preserve"> izmantošana,</w:t>
      </w:r>
      <w:r w:rsidR="000122CC">
        <w:rPr>
          <w:lang w:eastAsia="en-US"/>
        </w:rPr>
        <w:t xml:space="preserve"> </w:t>
      </w:r>
      <w:r>
        <w:rPr>
          <w:lang w:eastAsia="en-US"/>
        </w:rPr>
        <w:t>kas ir svarīgi datorgrafikā</w:t>
      </w:r>
      <w:r w:rsidR="009B5676">
        <w:rPr>
          <w:lang w:eastAsia="en-US"/>
        </w:rPr>
        <w:t>, jo ir</w:t>
      </w:r>
      <w:r w:rsidR="00BE1364">
        <w:rPr>
          <w:lang w:eastAsia="en-US"/>
        </w:rPr>
        <w:t xml:space="preserve"> nepieciešams</w:t>
      </w:r>
      <w:r w:rsidR="004C20AD">
        <w:rPr>
          <w:lang w:eastAsia="en-US"/>
        </w:rPr>
        <w:t xml:space="preserve"> pēc iespējas</w:t>
      </w:r>
      <w:r w:rsidR="00BE1364">
        <w:rPr>
          <w:lang w:eastAsia="en-US"/>
        </w:rPr>
        <w:t xml:space="preserve"> ātr</w:t>
      </w:r>
      <w:r w:rsidR="004C20AD">
        <w:rPr>
          <w:lang w:eastAsia="en-US"/>
        </w:rPr>
        <w:t>āk</w:t>
      </w:r>
      <w:r w:rsidR="00BE1364">
        <w:rPr>
          <w:lang w:eastAsia="en-US"/>
        </w:rPr>
        <w:t xml:space="preserve"> piekļūst</w:t>
      </w:r>
      <w:r w:rsidR="00987EF8">
        <w:rPr>
          <w:lang w:eastAsia="en-US"/>
        </w:rPr>
        <w:t xml:space="preserve">, </w:t>
      </w:r>
      <w:r w:rsidR="00DE28C8">
        <w:rPr>
          <w:lang w:eastAsia="en-US"/>
        </w:rPr>
        <w:t xml:space="preserve">daļēji vai pilnīgi </w:t>
      </w:r>
      <w:r w:rsidR="00987EF8">
        <w:rPr>
          <w:lang w:eastAsia="en-US"/>
        </w:rPr>
        <w:t>mainīt, dzēst</w:t>
      </w:r>
      <w:r w:rsidR="00BE1364">
        <w:rPr>
          <w:lang w:eastAsia="en-US"/>
        </w:rPr>
        <w:t xml:space="preserve"> nepieciešamā</w:t>
      </w:r>
      <w:r w:rsidR="00987EF8">
        <w:rPr>
          <w:lang w:eastAsia="en-US"/>
        </w:rPr>
        <w:t>s</w:t>
      </w:r>
      <w:r w:rsidR="00BE1364">
        <w:rPr>
          <w:lang w:eastAsia="en-US"/>
        </w:rPr>
        <w:t xml:space="preserve"> datnē</w:t>
      </w:r>
      <w:r w:rsidR="004C20AD">
        <w:rPr>
          <w:lang w:eastAsia="en-US"/>
        </w:rPr>
        <w:t>s bufer</w:t>
      </w:r>
      <w:r w:rsidR="00033300">
        <w:rPr>
          <w:lang w:eastAsia="en-US"/>
        </w:rPr>
        <w:t>us</w:t>
      </w:r>
      <w:r w:rsidR="004C20AD">
        <w:rPr>
          <w:lang w:eastAsia="en-US"/>
        </w:rPr>
        <w:t xml:space="preserve"> un nezaudēt la</w:t>
      </w:r>
      <w:r w:rsidR="00BD7B19">
        <w:rPr>
          <w:lang w:eastAsia="en-US"/>
        </w:rPr>
        <w:t>i</w:t>
      </w:r>
      <w:r w:rsidR="004C20AD">
        <w:rPr>
          <w:lang w:eastAsia="en-US"/>
        </w:rPr>
        <w:t xml:space="preserve">ku uz </w:t>
      </w:r>
      <w:r w:rsidR="00584D55">
        <w:rPr>
          <w:lang w:eastAsia="en-US"/>
        </w:rPr>
        <w:t>datnes</w:t>
      </w:r>
      <w:r w:rsidR="0027771B">
        <w:rPr>
          <w:lang w:eastAsia="en-US"/>
        </w:rPr>
        <w:t xml:space="preserve"> eksistēšanas</w:t>
      </w:r>
      <w:r w:rsidR="004C20AD">
        <w:rPr>
          <w:lang w:eastAsia="en-US"/>
        </w:rPr>
        <w:t xml:space="preserve"> pārbaudīšanu, ar ko var palīdzēt </w:t>
      </w:r>
      <w:proofErr w:type="spellStart"/>
      <w:r w:rsidR="004C20AD">
        <w:rPr>
          <w:lang w:eastAsia="en-US"/>
        </w:rPr>
        <w:t>Rust</w:t>
      </w:r>
      <w:proofErr w:type="spellEnd"/>
      <w:r w:rsidR="004C20AD">
        <w:rPr>
          <w:lang w:eastAsia="en-US"/>
        </w:rPr>
        <w:t>.</w:t>
      </w:r>
      <w:r w:rsidR="00BE1364">
        <w:rPr>
          <w:lang w:eastAsia="en-US"/>
        </w:rPr>
        <w:t xml:space="preserve"> </w:t>
      </w:r>
    </w:p>
    <w:p w14:paraId="066A114D" w14:textId="33D3393A" w:rsidR="005156D3" w:rsidRPr="00913B2F" w:rsidRDefault="00E02DEB" w:rsidP="00080B40">
      <w:r>
        <w:rPr>
          <w:lang w:eastAsia="en-US"/>
        </w:rPr>
        <w:tab/>
      </w:r>
      <w:r w:rsidR="002F761E">
        <w:rPr>
          <w:lang w:eastAsia="en-US"/>
        </w:rPr>
        <w:t>K</w:t>
      </w:r>
      <w:r w:rsidR="0004200C">
        <w:rPr>
          <w:lang w:eastAsia="en-US"/>
        </w:rPr>
        <w:t>ā</w:t>
      </w:r>
      <w:r w:rsidR="002F761E">
        <w:rPr>
          <w:lang w:eastAsia="en-US"/>
        </w:rPr>
        <w:t xml:space="preserve"> piemērs</w:t>
      </w:r>
      <w:r w:rsidR="00DE30E6">
        <w:rPr>
          <w:lang w:eastAsia="en-US"/>
        </w:rPr>
        <w:t>,</w:t>
      </w:r>
      <w:r w:rsidR="002F761E">
        <w:rPr>
          <w:lang w:eastAsia="en-US"/>
        </w:rPr>
        <w:t xml:space="preserve"> </w:t>
      </w:r>
      <w:proofErr w:type="spellStart"/>
      <w:r>
        <w:rPr>
          <w:lang w:eastAsia="en-US"/>
        </w:rPr>
        <w:t>Rust</w:t>
      </w:r>
      <w:proofErr w:type="spellEnd"/>
      <w:r>
        <w:rPr>
          <w:lang w:eastAsia="en-US"/>
        </w:rPr>
        <w:t xml:space="preserve"> vidē piemīt </w:t>
      </w:r>
      <w:r w:rsidR="00700135">
        <w:rPr>
          <w:lang w:eastAsia="en-US"/>
        </w:rPr>
        <w:t>specifisk</w:t>
      </w:r>
      <w:r w:rsidR="00CC317A">
        <w:rPr>
          <w:lang w:eastAsia="en-US"/>
        </w:rPr>
        <w:t>a datnes kontrolēšana -</w:t>
      </w:r>
      <w:r w:rsidR="003D305F">
        <w:rPr>
          <w:lang w:eastAsia="en-US"/>
        </w:rPr>
        <w:t xml:space="preserve"> </w:t>
      </w:r>
      <w:proofErr w:type="spellStart"/>
      <w:r>
        <w:t>mutabilitāte</w:t>
      </w:r>
      <w:proofErr w:type="spellEnd"/>
      <w:r>
        <w:t>, kas palīdz darboties ar atmiņu drošāk un tīrāk, un viens no</w:t>
      </w:r>
      <w:r w:rsidR="006921ED">
        <w:t xml:space="preserve"> tās</w:t>
      </w:r>
      <w:r w:rsidR="006B3F5B">
        <w:t xml:space="preserve"> piemēriem ir</w:t>
      </w:r>
      <w:r>
        <w:t xml:space="preserve"> sadalīt mainīgus uz </w:t>
      </w:r>
      <w:r w:rsidR="002D1F93">
        <w:t xml:space="preserve">nemainīgiem, </w:t>
      </w:r>
      <w:r w:rsidR="00B079E6">
        <w:t xml:space="preserve">vienā programmas kontekstā izmantojama </w:t>
      </w:r>
      <w:r w:rsidR="00B27EE8" w:rsidRPr="00B27EE8">
        <w:t>“</w:t>
      </w:r>
      <w:r w:rsidR="00B079E6">
        <w:t>konstante</w:t>
      </w:r>
      <w:r w:rsidR="00B27EE8">
        <w:t xml:space="preserve">”, kuras vērtību nav </w:t>
      </w:r>
      <w:r w:rsidR="00B27EE8">
        <w:lastRenderedPageBreak/>
        <w:t>iespējams pārdefinēt un tās vieta atmiņā tiek atbrīvota pēc programmas izmantošanas konteksta nobeiguma</w:t>
      </w:r>
      <w:r w:rsidR="007F0397">
        <w:t>, kas</w:t>
      </w:r>
      <w:r w:rsidR="00001BE2" w:rsidRPr="00001BE2">
        <w:t xml:space="preserve"> </w:t>
      </w:r>
      <w:r w:rsidR="00001BE2">
        <w:t>rezultātā</w:t>
      </w:r>
      <w:r w:rsidR="007F0397">
        <w:t xml:space="preserve"> </w:t>
      </w:r>
      <w:r w:rsidR="00001BE2">
        <w:t>ne</w:t>
      </w:r>
      <w:r w:rsidR="007F0397">
        <w:t>aizņem vietu kaudzē</w:t>
      </w:r>
      <w:r w:rsidR="00B27EE8">
        <w:t>,</w:t>
      </w:r>
      <w:r w:rsidR="002D1F93">
        <w:t xml:space="preserve"> </w:t>
      </w:r>
      <w:r w:rsidR="00B27EE8">
        <w:t>u</w:t>
      </w:r>
      <w:r w:rsidR="002D1F93">
        <w:t>n mainīgiem</w:t>
      </w:r>
      <w:r w:rsidR="00B9097F">
        <w:t>, k</w:t>
      </w:r>
      <w:r w:rsidR="00070A5A">
        <w:t>urus</w:t>
      </w:r>
      <w:r w:rsidR="00B9097F">
        <w:t xml:space="preserve"> </w:t>
      </w:r>
      <w:r w:rsidR="00070A5A">
        <w:t>jā</w:t>
      </w:r>
      <w:r w:rsidR="00B9097F">
        <w:t>definē ar “</w:t>
      </w:r>
      <w:proofErr w:type="spellStart"/>
      <w:r w:rsidR="00B9097F">
        <w:t>mut</w:t>
      </w:r>
      <w:proofErr w:type="spellEnd"/>
      <w:r w:rsidR="00B9097F">
        <w:t>”</w:t>
      </w:r>
      <w:r w:rsidR="00625941">
        <w:t xml:space="preserve"> </w:t>
      </w:r>
      <w:r w:rsidR="002A6F0B">
        <w:t>pamat</w:t>
      </w:r>
      <w:r w:rsidR="00625941">
        <w:t xml:space="preserve"> vārdu</w:t>
      </w:r>
      <w:r w:rsidR="006B3F5B">
        <w:t xml:space="preserve"> un ir iespējams pārdefinēt tās vērtību, </w:t>
      </w:r>
      <w:r w:rsidR="00286F6D">
        <w:t>arī</w:t>
      </w:r>
      <w:r w:rsidR="006B3F5B">
        <w:t xml:space="preserve"> </w:t>
      </w:r>
      <w:r w:rsidR="007F0397">
        <w:t xml:space="preserve">no tā, ka </w:t>
      </w:r>
      <w:proofErr w:type="spellStart"/>
      <w:r w:rsidR="007F0397">
        <w:t>Rust</w:t>
      </w:r>
      <w:proofErr w:type="spellEnd"/>
      <w:r w:rsidR="007F0397">
        <w:t xml:space="preserve"> vidē ir </w:t>
      </w:r>
      <w:r w:rsidR="007F0397" w:rsidRPr="00913B2F">
        <w:rPr>
          <w:snapToGrid/>
        </w:rPr>
        <w:t>realizēts pie katra resursa tikai viena</w:t>
      </w:r>
      <w:r w:rsidR="00611984">
        <w:rPr>
          <w:snapToGrid/>
        </w:rPr>
        <w:t xml:space="preserve"> tieša</w:t>
      </w:r>
      <w:r w:rsidR="007F0397" w:rsidRPr="00913B2F">
        <w:rPr>
          <w:snapToGrid/>
        </w:rPr>
        <w:t xml:space="preserve"> saite</w:t>
      </w:r>
      <w:r w:rsidR="007F0397">
        <w:rPr>
          <w:snapToGrid/>
        </w:rPr>
        <w:t xml:space="preserve">, kas </w:t>
      </w:r>
      <w:r w:rsidR="007F0397" w:rsidRPr="00913B2F">
        <w:rPr>
          <w:snapToGrid/>
        </w:rPr>
        <w:t>nodrošina no datnes</w:t>
      </w:r>
      <w:r w:rsidR="007F0397">
        <w:rPr>
          <w:snapToGrid/>
        </w:rPr>
        <w:t xml:space="preserve"> vērtības</w:t>
      </w:r>
      <w:r w:rsidR="007F0397" w:rsidRPr="00913B2F">
        <w:rPr>
          <w:snapToGrid/>
        </w:rPr>
        <w:t xml:space="preserve"> zaudēšanas</w:t>
      </w:r>
      <w:r w:rsidR="007F0397">
        <w:rPr>
          <w:snapToGrid/>
        </w:rPr>
        <w:t>, nav iespējams izmantot vienu un tādu pašu</w:t>
      </w:r>
      <w:r w:rsidR="000733B3">
        <w:rPr>
          <w:snapToGrid/>
        </w:rPr>
        <w:t xml:space="preserve"> mainīga</w:t>
      </w:r>
      <w:r w:rsidR="007F0397">
        <w:rPr>
          <w:snapToGrid/>
        </w:rPr>
        <w:t xml:space="preserve"> vērtīb</w:t>
      </w:r>
      <w:r w:rsidR="000733B3">
        <w:rPr>
          <w:snapToGrid/>
        </w:rPr>
        <w:t>u</w:t>
      </w:r>
      <w:r w:rsidR="007F0397">
        <w:rPr>
          <w:snapToGrid/>
        </w:rPr>
        <w:t xml:space="preserve"> dažādās vietās</w:t>
      </w:r>
      <w:r w:rsidR="007F0397">
        <w:t xml:space="preserve"> vienlaicīg</w:t>
      </w:r>
      <w:r w:rsidR="001508F1">
        <w:t>i</w:t>
      </w:r>
      <w:r w:rsidR="00080B40">
        <w:t xml:space="preserve">, </w:t>
      </w:r>
      <w:r w:rsidR="00080B40" w:rsidRPr="00913B2F">
        <w:rPr>
          <w:snapToGrid/>
        </w:rPr>
        <w:t>tabulā lejā (</w:t>
      </w:r>
      <w:r w:rsidR="00080B40" w:rsidRPr="00913B2F">
        <w:rPr>
          <w:snapToGrid/>
        </w:rPr>
        <w:fldChar w:fldCharType="begin"/>
      </w:r>
      <w:r w:rsidR="00080B40" w:rsidRPr="00913B2F">
        <w:rPr>
          <w:snapToGrid/>
        </w:rPr>
        <w:instrText xml:space="preserve"> REF _Ref32772871 \h </w:instrText>
      </w:r>
      <w:r w:rsidR="00080B40">
        <w:instrText xml:space="preserve"> \* MERGEFORMAT </w:instrText>
      </w:r>
      <w:r w:rsidR="00080B40" w:rsidRPr="00913B2F">
        <w:rPr>
          <w:snapToGrid/>
        </w:rPr>
      </w:r>
      <w:r w:rsidR="00080B40" w:rsidRPr="00913B2F">
        <w:rPr>
          <w:snapToGrid/>
        </w:rPr>
        <w:fldChar w:fldCharType="separate"/>
      </w:r>
      <w:r w:rsidR="003C70F4" w:rsidRPr="003C70F4">
        <w:rPr>
          <w:snapToGrid/>
        </w:rPr>
        <w:t>1.2 tabula</w:t>
      </w:r>
      <w:r w:rsidR="00080B40" w:rsidRPr="00913B2F">
        <w:rPr>
          <w:snapToGrid/>
        </w:rPr>
        <w:fldChar w:fldCharType="end"/>
      </w:r>
      <w:r w:rsidR="00080B40" w:rsidRPr="00913B2F">
        <w:rPr>
          <w:snapToGrid/>
        </w:rPr>
        <w:t>.)</w:t>
      </w:r>
      <w:r w:rsidR="00080B40">
        <w:rPr>
          <w:snapToGrid/>
        </w:rPr>
        <w:t xml:space="preserve"> ir </w:t>
      </w:r>
      <w:r w:rsidR="00D00648" w:rsidRPr="00913B2F">
        <w:rPr>
          <w:snapToGrid/>
        </w:rPr>
        <w:t>paradītas</w:t>
      </w:r>
      <w:r w:rsidR="00080B40">
        <w:rPr>
          <w:snapToGrid/>
        </w:rPr>
        <w:t xml:space="preserve"> vektora mainīga “v” vērtība</w:t>
      </w:r>
      <w:r w:rsidR="002F7368" w:rsidRPr="00913B2F">
        <w:rPr>
          <w:snapToGrid/>
        </w:rPr>
        <w:t xml:space="preserve"> saistījumi</w:t>
      </w:r>
      <w:r w:rsidR="00080B40">
        <w:rPr>
          <w:snapToGrid/>
        </w:rPr>
        <w:t xml:space="preserve"> ar</w:t>
      </w:r>
      <w:r w:rsidR="002F7368" w:rsidRPr="00913B2F">
        <w:rPr>
          <w:snapToGrid/>
        </w:rPr>
        <w:t xml:space="preserve"> cita mainīgā </w:t>
      </w:r>
      <w:r w:rsidR="00080B40">
        <w:rPr>
          <w:snapToGrid/>
        </w:rPr>
        <w:t xml:space="preserve">“v2” </w:t>
      </w:r>
      <w:r w:rsidR="002F7368" w:rsidRPr="00913B2F">
        <w:rPr>
          <w:snapToGrid/>
        </w:rPr>
        <w:t>un</w:t>
      </w:r>
      <w:r w:rsidR="00080B40">
        <w:rPr>
          <w:snapToGrid/>
        </w:rPr>
        <w:t xml:space="preserve"> “v” vektora vērtība pārnēsāšana citā kontekstā,</w:t>
      </w:r>
      <w:r w:rsidR="002F7368" w:rsidRPr="00913B2F">
        <w:rPr>
          <w:snapToGrid/>
        </w:rPr>
        <w:t xml:space="preserve"> funkcijā</w:t>
      </w:r>
      <w:r w:rsidR="00080B40">
        <w:rPr>
          <w:snapToGrid/>
        </w:rPr>
        <w:t xml:space="preserve"> “</w:t>
      </w:r>
      <w:proofErr w:type="spellStart"/>
      <w:r w:rsidR="00080B40">
        <w:rPr>
          <w:snapToGrid/>
        </w:rPr>
        <w:t>take</w:t>
      </w:r>
      <w:proofErr w:type="spellEnd"/>
      <w:r w:rsidR="00080B40">
        <w:rPr>
          <w:snapToGrid/>
        </w:rPr>
        <w:t>”</w:t>
      </w:r>
      <w:r w:rsidR="002F7368" w:rsidRPr="00913B2F">
        <w:rPr>
          <w:snapToGrid/>
        </w:rPr>
        <w:t>, kas rezultātā atgriež</w:t>
      </w:r>
      <w:r w:rsidR="003662A5">
        <w:rPr>
          <w:snapToGrid/>
        </w:rPr>
        <w:t xml:space="preserve"> pirms programmas palaišanas</w:t>
      </w:r>
      <w:r w:rsidR="002F7368" w:rsidRPr="00913B2F">
        <w:rPr>
          <w:snapToGrid/>
        </w:rPr>
        <w:t xml:space="preserve"> kļūdu</w:t>
      </w:r>
      <w:r w:rsidR="00913B2F" w:rsidRPr="00913B2F">
        <w:rPr>
          <w:snapToGrid/>
        </w:rPr>
        <w:t xml:space="preserve"> “</w:t>
      </w:r>
      <w:proofErr w:type="spellStart"/>
      <w:r w:rsidR="00913B2F" w:rsidRPr="00913B2F">
        <w:rPr>
          <w:snapToGrid/>
        </w:rPr>
        <w:t>use</w:t>
      </w:r>
      <w:proofErr w:type="spellEnd"/>
      <w:r w:rsidR="00913B2F" w:rsidRPr="00913B2F">
        <w:rPr>
          <w:snapToGrid/>
        </w:rPr>
        <w:t xml:space="preserve"> </w:t>
      </w:r>
      <w:proofErr w:type="spellStart"/>
      <w:r w:rsidR="00913B2F" w:rsidRPr="00913B2F">
        <w:rPr>
          <w:snapToGrid/>
        </w:rPr>
        <w:t>of</w:t>
      </w:r>
      <w:proofErr w:type="spellEnd"/>
      <w:r w:rsidR="00913B2F" w:rsidRPr="00913B2F">
        <w:rPr>
          <w:snapToGrid/>
        </w:rPr>
        <w:t xml:space="preserve"> </w:t>
      </w:r>
      <w:proofErr w:type="spellStart"/>
      <w:r w:rsidR="00913B2F" w:rsidRPr="00913B2F">
        <w:rPr>
          <w:snapToGrid/>
        </w:rPr>
        <w:t>moved</w:t>
      </w:r>
      <w:proofErr w:type="spellEnd"/>
      <w:r w:rsidR="00913B2F" w:rsidRPr="00913B2F">
        <w:rPr>
          <w:snapToGrid/>
        </w:rPr>
        <w:t xml:space="preserve"> </w:t>
      </w:r>
      <w:proofErr w:type="spellStart"/>
      <w:r w:rsidR="00913B2F" w:rsidRPr="00913B2F">
        <w:rPr>
          <w:snapToGrid/>
        </w:rPr>
        <w:t>value</w:t>
      </w:r>
      <w:proofErr w:type="spellEnd"/>
      <w:r w:rsidR="00913B2F" w:rsidRPr="00913B2F">
        <w:rPr>
          <w:snapToGrid/>
        </w:rPr>
        <w:t>: `v`”</w:t>
      </w:r>
      <w:r w:rsidR="002F7368" w:rsidRPr="00913B2F">
        <w:rPr>
          <w:snapToGrid/>
        </w:rPr>
        <w:t xml:space="preserve">, jo </w:t>
      </w:r>
      <w:r w:rsidR="00E53531" w:rsidRPr="00913B2F">
        <w:rPr>
          <w:snapToGrid/>
        </w:rPr>
        <w:t>vērtība ir pārvietotā citā mainīgā</w:t>
      </w:r>
      <w:r w:rsidR="00913B2F">
        <w:t xml:space="preserve"> un citā programmas ī</w:t>
      </w:r>
      <w:r w:rsidR="00913B2F" w:rsidRPr="00913B2F">
        <w:rPr>
          <w:snapToGrid/>
        </w:rPr>
        <w:t>pašumtiesības</w:t>
      </w:r>
      <w:r w:rsidR="00913B2F">
        <w:t xml:space="preserve"> kontekstā</w:t>
      </w:r>
      <w:r w:rsidR="00080B40">
        <w:rPr>
          <w:snapToGrid/>
        </w:rPr>
        <w:t>.</w:t>
      </w:r>
    </w:p>
    <w:bookmarkStart w:id="11" w:name="_Ref32772871"/>
    <w:p w14:paraId="10917136" w14:textId="40174BF0" w:rsidR="00FA1EF5" w:rsidRDefault="00A05535" w:rsidP="00B866F1">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2</w:t>
        </w:r>
      </w:fldSimple>
      <w:r w:rsidR="00B866F1">
        <w:t xml:space="preserve"> tabula</w:t>
      </w:r>
      <w:bookmarkEnd w:id="11"/>
    </w:p>
    <w:p w14:paraId="229C9140" w14:textId="784FECA6" w:rsidR="00FA1EF5" w:rsidRPr="00FA1EF5" w:rsidRDefault="00FA1EF5" w:rsidP="00FA1EF5">
      <w:pPr>
        <w:jc w:val="center"/>
        <w:rPr>
          <w:b/>
          <w:bCs/>
          <w:lang w:eastAsia="en-US"/>
        </w:rPr>
      </w:pPr>
      <w:r>
        <w:rPr>
          <w:rStyle w:val="Strong"/>
        </w:rPr>
        <w:t xml:space="preserve">Datnes saistījuma kļūdainie piemēri </w:t>
      </w:r>
    </w:p>
    <w:tbl>
      <w:tblPr>
        <w:tblStyle w:val="TableGrid"/>
        <w:tblW w:w="0" w:type="auto"/>
        <w:tblLook w:val="04A0" w:firstRow="1" w:lastRow="0" w:firstColumn="1" w:lastColumn="0" w:noHBand="0" w:noVBand="1"/>
      </w:tblPr>
      <w:tblGrid>
        <w:gridCol w:w="4531"/>
        <w:gridCol w:w="4531"/>
      </w:tblGrid>
      <w:tr w:rsidR="00D00648" w14:paraId="2CEA0066" w14:textId="77777777" w:rsidTr="00D00648">
        <w:tc>
          <w:tcPr>
            <w:tcW w:w="4644" w:type="dxa"/>
          </w:tcPr>
          <w:p w14:paraId="2986A3E9" w14:textId="4E569635" w:rsidR="00D00648" w:rsidRDefault="00D00648" w:rsidP="005156D3">
            <w:r>
              <w:t>Piemērs ar mainīgiem</w:t>
            </w:r>
          </w:p>
        </w:tc>
        <w:tc>
          <w:tcPr>
            <w:tcW w:w="4644" w:type="dxa"/>
          </w:tcPr>
          <w:p w14:paraId="2D4AE2C2" w14:textId="6B593BC9" w:rsidR="00D00648" w:rsidRDefault="00D00648" w:rsidP="005156D3">
            <w:r>
              <w:t>Piemērs ar funkciju</w:t>
            </w:r>
          </w:p>
        </w:tc>
      </w:tr>
      <w:tr w:rsidR="00D00648" w14:paraId="07E4E32B" w14:textId="77777777" w:rsidTr="00D00648">
        <w:tc>
          <w:tcPr>
            <w:tcW w:w="4644" w:type="dxa"/>
          </w:tcPr>
          <w:p w14:paraId="0C27B314" w14:textId="63A0360C" w:rsidR="002F7368" w:rsidRPr="002F7368" w:rsidRDefault="00213802" w:rsidP="002F7368">
            <w:pPr>
              <w:pStyle w:val="HTMLPreformatted"/>
              <w:rPr>
                <w:rStyle w:val="kw"/>
                <w:sz w:val="24"/>
                <w:szCs w:val="24"/>
              </w:rPr>
            </w:pPr>
            <w:r>
              <w:rPr>
                <w:rStyle w:val="kw"/>
                <w:sz w:val="24"/>
                <w:szCs w:val="24"/>
              </w:rPr>
              <w:t>l</w:t>
            </w:r>
            <w:r w:rsidR="002F7368" w:rsidRPr="002F7368">
              <w:rPr>
                <w:rStyle w:val="kw"/>
                <w:sz w:val="24"/>
                <w:szCs w:val="24"/>
              </w:rPr>
              <w:t xml:space="preserve">et v = </w:t>
            </w:r>
            <w:proofErr w:type="spellStart"/>
            <w:r w:rsidR="002F7368" w:rsidRPr="002F7368">
              <w:rPr>
                <w:rStyle w:val="kw"/>
                <w:sz w:val="24"/>
                <w:szCs w:val="24"/>
              </w:rPr>
              <w:t>vec</w:t>
            </w:r>
            <w:proofErr w:type="spellEnd"/>
            <w:r w:rsidR="002F7368" w:rsidRPr="002F7368">
              <w:rPr>
                <w:rStyle w:val="kw"/>
                <w:sz w:val="24"/>
                <w:szCs w:val="24"/>
              </w:rPr>
              <w:t>![1, 2, 3];</w:t>
            </w:r>
          </w:p>
          <w:p w14:paraId="2E4A80CA" w14:textId="72EEBC0A" w:rsidR="002F7368" w:rsidRPr="002F7368" w:rsidRDefault="002F7368" w:rsidP="002F7368">
            <w:pPr>
              <w:pStyle w:val="HTMLPreformatted"/>
              <w:rPr>
                <w:rStyle w:val="kw"/>
                <w:sz w:val="24"/>
                <w:szCs w:val="24"/>
              </w:rPr>
            </w:pPr>
            <w:r w:rsidRPr="002F7368">
              <w:rPr>
                <w:rStyle w:val="kw"/>
                <w:sz w:val="24"/>
                <w:szCs w:val="24"/>
              </w:rPr>
              <w:t>let</w:t>
            </w:r>
            <w:r w:rsidR="00C971D2">
              <w:rPr>
                <w:rStyle w:val="kw"/>
                <w:sz w:val="24"/>
                <w:szCs w:val="24"/>
              </w:rPr>
              <w:t xml:space="preserve"> </w:t>
            </w:r>
            <w:r w:rsidRPr="002F7368">
              <w:rPr>
                <w:rStyle w:val="kw"/>
                <w:sz w:val="24"/>
                <w:szCs w:val="24"/>
              </w:rPr>
              <w:t>v2 = v;</w:t>
            </w:r>
          </w:p>
          <w:p w14:paraId="281E0D51" w14:textId="3517C86A" w:rsidR="00D00648" w:rsidRPr="002F7368" w:rsidRDefault="002F7368" w:rsidP="002F7368">
            <w:pPr>
              <w:pStyle w:val="HTMLPreformatted"/>
            </w:pPr>
            <w:proofErr w:type="spellStart"/>
            <w:r w:rsidRPr="002F7368">
              <w:rPr>
                <w:rStyle w:val="kw"/>
                <w:sz w:val="24"/>
                <w:szCs w:val="24"/>
              </w:rPr>
              <w:t>println</w:t>
            </w:r>
            <w:proofErr w:type="spellEnd"/>
            <w:r w:rsidRPr="002F7368">
              <w:rPr>
                <w:rStyle w:val="kw"/>
                <w:sz w:val="24"/>
                <w:szCs w:val="24"/>
              </w:rPr>
              <w:t>!("v[0] is: {}", v[0]);</w:t>
            </w:r>
          </w:p>
        </w:tc>
        <w:tc>
          <w:tcPr>
            <w:tcW w:w="4644" w:type="dxa"/>
          </w:tcPr>
          <w:p w14:paraId="7A412FE1" w14:textId="77777777" w:rsidR="00DF67A9" w:rsidRPr="00CC02BB" w:rsidRDefault="00DF67A9" w:rsidP="00DF67A9">
            <w:pPr>
              <w:pStyle w:val="HTMLPreformatted"/>
              <w:rPr>
                <w:rStyle w:val="kw"/>
                <w:sz w:val="24"/>
                <w:szCs w:val="24"/>
              </w:rPr>
            </w:pPr>
            <w:proofErr w:type="spellStart"/>
            <w:r w:rsidRPr="00CC02BB">
              <w:rPr>
                <w:rStyle w:val="kw"/>
                <w:sz w:val="24"/>
                <w:szCs w:val="24"/>
              </w:rPr>
              <w:t>fn</w:t>
            </w:r>
            <w:proofErr w:type="spellEnd"/>
            <w:r w:rsidRPr="00CC02BB">
              <w:rPr>
                <w:rStyle w:val="kw"/>
                <w:sz w:val="24"/>
                <w:szCs w:val="24"/>
              </w:rPr>
              <w:t xml:space="preserve"> take(v: </w:t>
            </w:r>
            <w:proofErr w:type="spellStart"/>
            <w:r w:rsidRPr="00CC02BB">
              <w:rPr>
                <w:rStyle w:val="kw"/>
                <w:sz w:val="24"/>
                <w:szCs w:val="24"/>
              </w:rPr>
              <w:t>Vec</w:t>
            </w:r>
            <w:proofErr w:type="spellEnd"/>
            <w:r w:rsidRPr="00CC02BB">
              <w:rPr>
                <w:rStyle w:val="kw"/>
                <w:sz w:val="24"/>
                <w:szCs w:val="24"/>
              </w:rPr>
              <w:t>&lt;i32&gt;) {</w:t>
            </w:r>
          </w:p>
          <w:p w14:paraId="31D6C8B2" w14:textId="010C7C68" w:rsidR="00DF67A9" w:rsidRPr="00CC02BB" w:rsidRDefault="00DF67A9" w:rsidP="00DF67A9">
            <w:pPr>
              <w:pStyle w:val="HTMLPreformatted"/>
              <w:rPr>
                <w:rStyle w:val="kw"/>
                <w:sz w:val="24"/>
                <w:szCs w:val="24"/>
              </w:rPr>
            </w:pPr>
            <w:r w:rsidRPr="00CC02BB">
              <w:rPr>
                <w:rStyle w:val="kw"/>
                <w:sz w:val="24"/>
                <w:szCs w:val="24"/>
              </w:rPr>
              <w:t xml:space="preserve">    // </w:t>
            </w:r>
            <w:proofErr w:type="spellStart"/>
            <w:r w:rsidR="00AA7E59" w:rsidRPr="00CC02BB">
              <w:rPr>
                <w:rStyle w:val="kw"/>
                <w:sz w:val="24"/>
                <w:szCs w:val="24"/>
              </w:rPr>
              <w:t>funkcijas</w:t>
            </w:r>
            <w:proofErr w:type="spellEnd"/>
            <w:r w:rsidR="00AA7E59" w:rsidRPr="00CC02BB">
              <w:rPr>
                <w:rStyle w:val="kw"/>
                <w:sz w:val="24"/>
                <w:szCs w:val="24"/>
              </w:rPr>
              <w:t xml:space="preserve"> </w:t>
            </w:r>
            <w:proofErr w:type="spellStart"/>
            <w:r w:rsidR="00AA7E59" w:rsidRPr="00CC02BB">
              <w:rPr>
                <w:rStyle w:val="kw"/>
                <w:sz w:val="24"/>
                <w:szCs w:val="24"/>
              </w:rPr>
              <w:t>loģika</w:t>
            </w:r>
            <w:proofErr w:type="spellEnd"/>
          </w:p>
          <w:p w14:paraId="3DDF483F" w14:textId="3C1226EF" w:rsidR="00DF67A9" w:rsidRPr="00CC02BB" w:rsidRDefault="00DF67A9" w:rsidP="00DF67A9">
            <w:pPr>
              <w:pStyle w:val="HTMLPreformatted"/>
              <w:rPr>
                <w:rStyle w:val="kw"/>
                <w:sz w:val="24"/>
                <w:szCs w:val="24"/>
              </w:rPr>
            </w:pPr>
            <w:r w:rsidRPr="00CC02BB">
              <w:rPr>
                <w:rStyle w:val="kw"/>
                <w:sz w:val="24"/>
                <w:szCs w:val="24"/>
              </w:rPr>
              <w:t>}</w:t>
            </w:r>
          </w:p>
          <w:p w14:paraId="676A0795" w14:textId="6EC5F9EF" w:rsidR="00DF67A9" w:rsidRPr="00CC02BB" w:rsidRDefault="00DF67A9" w:rsidP="00DF67A9">
            <w:pPr>
              <w:pStyle w:val="HTMLPreformatted"/>
              <w:rPr>
                <w:rStyle w:val="kw"/>
                <w:sz w:val="24"/>
                <w:szCs w:val="24"/>
              </w:rPr>
            </w:pPr>
            <w:r w:rsidRPr="00CC02BB">
              <w:rPr>
                <w:rStyle w:val="kw"/>
                <w:sz w:val="24"/>
                <w:szCs w:val="24"/>
              </w:rPr>
              <w:t xml:space="preserve">let v = </w:t>
            </w:r>
            <w:proofErr w:type="spellStart"/>
            <w:r w:rsidRPr="00CC02BB">
              <w:rPr>
                <w:rStyle w:val="kw"/>
                <w:sz w:val="24"/>
                <w:szCs w:val="24"/>
              </w:rPr>
              <w:t>vec</w:t>
            </w:r>
            <w:proofErr w:type="spellEnd"/>
            <w:r w:rsidRPr="00CC02BB">
              <w:rPr>
                <w:rStyle w:val="kw"/>
                <w:sz w:val="24"/>
                <w:szCs w:val="24"/>
              </w:rPr>
              <w:t>![1, 2, 3];</w:t>
            </w:r>
          </w:p>
          <w:p w14:paraId="65DD680D" w14:textId="39B84F46" w:rsidR="00DF67A9" w:rsidRPr="00CC02BB" w:rsidRDefault="00DF67A9" w:rsidP="00DF67A9">
            <w:pPr>
              <w:pStyle w:val="HTMLPreformatted"/>
              <w:rPr>
                <w:rStyle w:val="kw"/>
                <w:sz w:val="24"/>
                <w:szCs w:val="24"/>
              </w:rPr>
            </w:pPr>
            <w:r w:rsidRPr="00CC02BB">
              <w:rPr>
                <w:rStyle w:val="kw"/>
                <w:sz w:val="24"/>
                <w:szCs w:val="24"/>
              </w:rPr>
              <w:t>take(v);</w:t>
            </w:r>
          </w:p>
          <w:p w14:paraId="23F1A21C" w14:textId="0EA12647" w:rsidR="00D00648" w:rsidRDefault="00DF67A9" w:rsidP="009464F6">
            <w:pPr>
              <w:pStyle w:val="HTMLPreformatted"/>
            </w:pPr>
            <w:proofErr w:type="spellStart"/>
            <w:r w:rsidRPr="00CC02BB">
              <w:rPr>
                <w:rStyle w:val="kw"/>
                <w:sz w:val="24"/>
                <w:szCs w:val="24"/>
              </w:rPr>
              <w:t>println</w:t>
            </w:r>
            <w:proofErr w:type="spellEnd"/>
            <w:r w:rsidRPr="00CC02BB">
              <w:rPr>
                <w:rStyle w:val="kw"/>
                <w:sz w:val="24"/>
                <w:szCs w:val="24"/>
              </w:rPr>
              <w:t>!("v[0] is: {}", v[0]);</w:t>
            </w:r>
          </w:p>
        </w:tc>
      </w:tr>
    </w:tbl>
    <w:p w14:paraId="5E396FF7" w14:textId="77777777" w:rsidR="00A47695" w:rsidRDefault="00FA2B8D" w:rsidP="005156D3">
      <w:r>
        <w:tab/>
      </w:r>
    </w:p>
    <w:p w14:paraId="588B4B27" w14:textId="545D5B9D" w:rsidR="00E403E1" w:rsidRPr="00052224" w:rsidRDefault="00A47695" w:rsidP="005156D3">
      <w:r>
        <w:tab/>
      </w:r>
      <w:r w:rsidR="00FA2B8D">
        <w:t>No tā, lai nezaudēt mainīgas vērtību</w:t>
      </w:r>
      <w:r w:rsidR="006D4021">
        <w:t xml:space="preserve"> vairākas</w:t>
      </w:r>
      <w:r w:rsidR="00FA2B8D">
        <w:t xml:space="preserve"> ī</w:t>
      </w:r>
      <w:r w:rsidR="00FA2B8D" w:rsidRPr="00913B2F">
        <w:rPr>
          <w:snapToGrid/>
        </w:rPr>
        <w:t>pašumtiesības</w:t>
      </w:r>
      <w:r w:rsidR="00FA2B8D">
        <w:t xml:space="preserve"> kontekstā ir pieņemts strādāt izmantojot adreses un rādītājus</w:t>
      </w:r>
      <w:r w:rsidR="00886BAC">
        <w:t>,</w:t>
      </w:r>
      <w:r w:rsidR="00143185">
        <w:t xml:space="preserve"> kur</w:t>
      </w:r>
      <w:r w:rsidR="00886BAC">
        <w:t xml:space="preserve"> </w:t>
      </w:r>
      <w:r w:rsidR="00143185">
        <w:rPr>
          <w:rStyle w:val="tlid-translation"/>
        </w:rPr>
        <w:t>rādītāji apkopo standarta C</w:t>
      </w:r>
      <w:r w:rsidR="004568B4">
        <w:rPr>
          <w:rStyle w:val="tlid-translation"/>
        </w:rPr>
        <w:t xml:space="preserve"> valodas</w:t>
      </w:r>
      <w:r w:rsidR="00143185">
        <w:rPr>
          <w:rStyle w:val="tlid-translation"/>
        </w:rPr>
        <w:t xml:space="preserve"> rādītājus bez papildu marķēšanas vai izpildlaika pārbaudēm</w:t>
      </w:r>
      <w:r w:rsidR="00057ED3">
        <w:t>,</w:t>
      </w:r>
      <w:r w:rsidR="00143185">
        <w:t xml:space="preserve"> </w:t>
      </w:r>
      <w:r w:rsidR="00886BAC">
        <w:t xml:space="preserve">no kas </w:t>
      </w:r>
      <w:proofErr w:type="spellStart"/>
      <w:r w:rsidR="00886BAC">
        <w:t>Rust</w:t>
      </w:r>
      <w:proofErr w:type="spellEnd"/>
      <w:r w:rsidR="00710B66">
        <w:t xml:space="preserve"> vidē</w:t>
      </w:r>
      <w:r w:rsidR="00886BAC">
        <w:t xml:space="preserve"> nav vajadzīgs drāzu savācējs, kas paātrina kopdarbību</w:t>
      </w:r>
      <w:r w:rsidR="00426364">
        <w:t xml:space="preserve">, jo </w:t>
      </w:r>
      <w:r w:rsidR="00FE46DD">
        <w:rPr>
          <w:rStyle w:val="tlid-translation"/>
        </w:rPr>
        <w:t>visa analīze</w:t>
      </w:r>
      <w:r w:rsidR="00351FE0">
        <w:rPr>
          <w:rStyle w:val="tlid-translation"/>
        </w:rPr>
        <w:t xml:space="preserve"> (kļūdas un brīdinājumi par neizmantotam mainīgām, paketēm, utt.)</w:t>
      </w:r>
      <w:r w:rsidR="00FE46DD">
        <w:rPr>
          <w:rStyle w:val="tlid-translation"/>
        </w:rPr>
        <w:t xml:space="preserve"> tiek veikta</w:t>
      </w:r>
      <w:r w:rsidR="00892927">
        <w:rPr>
          <w:rStyle w:val="tlid-translation"/>
        </w:rPr>
        <w:t xml:space="preserve"> ar “</w:t>
      </w:r>
      <w:proofErr w:type="spellStart"/>
      <w:r w:rsidR="00892927">
        <w:rPr>
          <w:rStyle w:val="tlid-translation"/>
        </w:rPr>
        <w:t>rustc</w:t>
      </w:r>
      <w:proofErr w:type="spellEnd"/>
      <w:r w:rsidR="00892927">
        <w:rPr>
          <w:rStyle w:val="tlid-translation"/>
        </w:rPr>
        <w:t>” kompilatoru</w:t>
      </w:r>
      <w:r w:rsidR="00A64FEC">
        <w:rPr>
          <w:rStyle w:val="tlid-translation"/>
        </w:rPr>
        <w:t xml:space="preserve"> programmas</w:t>
      </w:r>
      <w:r w:rsidR="00351FE0">
        <w:rPr>
          <w:rStyle w:val="tlid-translation"/>
        </w:rPr>
        <w:t xml:space="preserve"> </w:t>
      </w:r>
      <w:r w:rsidR="00FE46DD">
        <w:rPr>
          <w:rStyle w:val="tlid-translation"/>
        </w:rPr>
        <w:t>sastādīšanas laikā, tādējādi izpildes laikā radot “nulles izmaksas”</w:t>
      </w:r>
      <w:r w:rsidR="00BE0B62">
        <w:rPr>
          <w:rStyle w:val="tlid-translation"/>
        </w:rPr>
        <w:t xml:space="preserve"> un </w:t>
      </w:r>
      <w:r w:rsidR="00764A93">
        <w:rPr>
          <w:rStyle w:val="tlid-translation"/>
        </w:rPr>
        <w:t>bez atmiņas noplūdēm</w:t>
      </w:r>
      <w:r w:rsidR="00787C26">
        <w:rPr>
          <w:rStyle w:val="tlid-translation"/>
        </w:rPr>
        <w:t xml:space="preserve">, kā tiek minēts </w:t>
      </w:r>
      <w:r w:rsidR="008E03F5">
        <w:rPr>
          <w:rStyle w:val="tlid-translation"/>
        </w:rPr>
        <w:t>tīmekļa rakst</w:t>
      </w:r>
      <w:r w:rsidR="0018213D">
        <w:rPr>
          <w:rStyle w:val="tlid-translation"/>
        </w:rPr>
        <w:t>ā</w:t>
      </w:r>
      <w:r w:rsidR="008E03F5">
        <w:rPr>
          <w:rStyle w:val="FootnoteReference"/>
        </w:rPr>
        <w:footnoteReference w:id="20"/>
      </w:r>
      <w:r w:rsidR="008E03F5">
        <w:rPr>
          <w:rStyle w:val="tlid-translation"/>
        </w:rPr>
        <w:t xml:space="preserve"> un dokumentācijā</w:t>
      </w:r>
      <w:r w:rsidR="00613E1C">
        <w:rPr>
          <w:rStyle w:val="tlid-translation"/>
        </w:rPr>
        <w:t xml:space="preserve"> [9]</w:t>
      </w:r>
      <w:r w:rsidR="00613E1C">
        <w:t xml:space="preserve"> (79. lpp.)</w:t>
      </w:r>
      <w:r w:rsidR="001C219C">
        <w:rPr>
          <w:rStyle w:val="tlid-translation"/>
        </w:rPr>
        <w:t>, kas ir svarīgi datorgrafikā</w:t>
      </w:r>
      <w:r w:rsidR="00A01652">
        <w:rPr>
          <w:rStyle w:val="tlid-translation"/>
        </w:rPr>
        <w:t>, jo</w:t>
      </w:r>
      <w:r w:rsidR="006C46CE">
        <w:rPr>
          <w:rStyle w:val="tlid-translation"/>
        </w:rPr>
        <w:t xml:space="preserve"> </w:t>
      </w:r>
      <w:proofErr w:type="spellStart"/>
      <w:r w:rsidR="006C46CE">
        <w:rPr>
          <w:rStyle w:val="tlid-translation"/>
        </w:rPr>
        <w:t>Rust</w:t>
      </w:r>
      <w:proofErr w:type="spellEnd"/>
      <w:r w:rsidR="006C46CE">
        <w:rPr>
          <w:rStyle w:val="tlid-translation"/>
        </w:rPr>
        <w:t xml:space="preserve"> izmanto</w:t>
      </w:r>
      <w:r w:rsidR="00A01652">
        <w:rPr>
          <w:rStyle w:val="tlid-translation"/>
        </w:rPr>
        <w:t xml:space="preserve"> datora resurs</w:t>
      </w:r>
      <w:r w:rsidR="006C46CE">
        <w:rPr>
          <w:rStyle w:val="tlid-translation"/>
        </w:rPr>
        <w:t>us</w:t>
      </w:r>
      <w:r w:rsidR="00440450">
        <w:rPr>
          <w:rStyle w:val="tlid-translation"/>
        </w:rPr>
        <w:t xml:space="preserve"> </w:t>
      </w:r>
      <w:r w:rsidR="007A74E3">
        <w:rPr>
          <w:rStyle w:val="tlid-translation"/>
        </w:rPr>
        <w:t>droši un</w:t>
      </w:r>
      <w:r w:rsidR="00A01652">
        <w:rPr>
          <w:rStyle w:val="tlid-translation"/>
        </w:rPr>
        <w:t xml:space="preserve"> </w:t>
      </w:r>
      <w:r w:rsidR="00D41D05">
        <w:rPr>
          <w:rStyle w:val="tlid-translation"/>
        </w:rPr>
        <w:t>optimāli</w:t>
      </w:r>
      <w:r w:rsidR="009C3CB8">
        <w:rPr>
          <w:rStyle w:val="tlid-translation"/>
        </w:rPr>
        <w:t xml:space="preserve">, kas </w:t>
      </w:r>
      <w:r w:rsidR="00F37AA2">
        <w:rPr>
          <w:rStyle w:val="tlid-translation"/>
        </w:rPr>
        <w:t xml:space="preserve">ļauj </w:t>
      </w:r>
      <w:r w:rsidR="002F54A5">
        <w:rPr>
          <w:rStyle w:val="tlid-translation"/>
        </w:rPr>
        <w:t>strādāt</w:t>
      </w:r>
      <w:r w:rsidR="0073462E">
        <w:rPr>
          <w:rStyle w:val="tlid-translation"/>
        </w:rPr>
        <w:t xml:space="preserve"> </w:t>
      </w:r>
      <w:proofErr w:type="spellStart"/>
      <w:r w:rsidR="0073462E">
        <w:rPr>
          <w:lang w:eastAsia="en-US"/>
        </w:rPr>
        <w:t>uzticamīgāk</w:t>
      </w:r>
      <w:proofErr w:type="spellEnd"/>
      <w:r w:rsidR="002F54A5">
        <w:rPr>
          <w:rStyle w:val="tlid-translation"/>
        </w:rPr>
        <w:t xml:space="preserve"> </w:t>
      </w:r>
      <w:r w:rsidR="004A6115">
        <w:rPr>
          <w:rStyle w:val="tlid-translation"/>
        </w:rPr>
        <w:t xml:space="preserve">ar datorgrafikas </w:t>
      </w:r>
      <w:proofErr w:type="spellStart"/>
      <w:r w:rsidR="004A6115">
        <w:rPr>
          <w:rStyle w:val="tlid-translation"/>
        </w:rPr>
        <w:t>daudzobjektu</w:t>
      </w:r>
      <w:proofErr w:type="spellEnd"/>
      <w:r w:rsidR="004A6115">
        <w:rPr>
          <w:rStyle w:val="tlid-translation"/>
        </w:rPr>
        <w:t xml:space="preserve"> </w:t>
      </w:r>
      <w:r w:rsidR="006F6251">
        <w:rPr>
          <w:noProof/>
        </w:rPr>
        <w:t>renderizācijas</w:t>
      </w:r>
      <w:r w:rsidR="0073462E">
        <w:rPr>
          <w:noProof/>
        </w:rPr>
        <w:t xml:space="preserve"> programmām</w:t>
      </w:r>
      <w:r w:rsidR="004E0AAD">
        <w:rPr>
          <w:noProof/>
        </w:rPr>
        <w:t xml:space="preserve"> datnēm</w:t>
      </w:r>
      <w:r w:rsidR="0073462E">
        <w:rPr>
          <w:noProof/>
        </w:rPr>
        <w:t>.</w:t>
      </w:r>
    </w:p>
    <w:p w14:paraId="16062F36" w14:textId="036BD416" w:rsidR="00526A3C" w:rsidRDefault="00467131" w:rsidP="00526A3C">
      <w:pPr>
        <w:pStyle w:val="Heading4"/>
        <w:rPr>
          <w:lang w:eastAsia="en-US"/>
        </w:rPr>
      </w:pPr>
      <w:r>
        <w:rPr>
          <w:lang w:eastAsia="en-US"/>
        </w:rPr>
        <w:lastRenderedPageBreak/>
        <w:t>Sintakse</w:t>
      </w:r>
    </w:p>
    <w:p w14:paraId="109A034B" w14:textId="1EA66792" w:rsidR="00AD0EF3" w:rsidRPr="00B77251" w:rsidRDefault="00A00F19" w:rsidP="00560EBD">
      <w:r>
        <w:rPr>
          <w:lang w:eastAsia="en-US"/>
        </w:rPr>
        <w:tab/>
      </w:r>
      <w:proofErr w:type="spellStart"/>
      <w:r w:rsidR="00FC1C13">
        <w:rPr>
          <w:lang w:eastAsia="en-US"/>
        </w:rPr>
        <w:t>Rust</w:t>
      </w:r>
      <w:proofErr w:type="spellEnd"/>
      <w:r w:rsidR="00FC1C13">
        <w:rPr>
          <w:lang w:eastAsia="en-US"/>
        </w:rPr>
        <w:t xml:space="preserve"> sintakse apvieno sevī</w:t>
      </w:r>
      <w:r w:rsidR="00952D1D">
        <w:rPr>
          <w:lang w:eastAsia="en-US"/>
        </w:rPr>
        <w:t xml:space="preserve"> lielāk</w:t>
      </w:r>
      <w:r w:rsidR="00391188">
        <w:rPr>
          <w:lang w:eastAsia="en-US"/>
        </w:rPr>
        <w:t>o</w:t>
      </w:r>
      <w:r w:rsidR="00952D1D">
        <w:rPr>
          <w:lang w:eastAsia="en-US"/>
        </w:rPr>
        <w:t xml:space="preserve"> daļ</w:t>
      </w:r>
      <w:r w:rsidR="00391188">
        <w:rPr>
          <w:lang w:eastAsia="en-US"/>
        </w:rPr>
        <w:t>u</w:t>
      </w:r>
      <w:r w:rsidR="00667515">
        <w:rPr>
          <w:lang w:eastAsia="en-US"/>
        </w:rPr>
        <w:t xml:space="preserve"> no</w:t>
      </w:r>
      <w:r w:rsidR="00AB0E53">
        <w:rPr>
          <w:lang w:eastAsia="en-US"/>
        </w:rPr>
        <w:t xml:space="preserve"> C un </w:t>
      </w:r>
      <w:proofErr w:type="spellStart"/>
      <w:r w:rsidR="00AB0E53">
        <w:rPr>
          <w:lang w:eastAsia="en-US"/>
        </w:rPr>
        <w:t>OCaml</w:t>
      </w:r>
      <w:proofErr w:type="spellEnd"/>
      <w:r w:rsidR="00AB0E53">
        <w:rPr>
          <w:lang w:eastAsia="en-US"/>
        </w:rPr>
        <w:t xml:space="preserve"> sintakse</w:t>
      </w:r>
      <w:r w:rsidR="00A64171">
        <w:rPr>
          <w:lang w:eastAsia="en-US"/>
        </w:rPr>
        <w:t>s</w:t>
      </w:r>
      <w:r w:rsidR="00AB0E53">
        <w:rPr>
          <w:lang w:eastAsia="en-US"/>
        </w:rPr>
        <w:t>, kas rezultāta, ļauj ātrāk iedziļināties</w:t>
      </w:r>
      <w:r w:rsidR="00693D5D">
        <w:rPr>
          <w:lang w:eastAsia="en-US"/>
        </w:rPr>
        <w:t xml:space="preserve"> </w:t>
      </w:r>
      <w:r w:rsidR="00AB0E53">
        <w:rPr>
          <w:lang w:eastAsia="en-US"/>
        </w:rPr>
        <w:t>C valodas</w:t>
      </w:r>
      <w:r w:rsidR="00145AE1">
        <w:rPr>
          <w:lang w:eastAsia="en-US"/>
        </w:rPr>
        <w:t xml:space="preserve"> datnes un</w:t>
      </w:r>
      <w:r w:rsidR="00370B7A">
        <w:rPr>
          <w:lang w:eastAsia="en-US"/>
        </w:rPr>
        <w:t xml:space="preserve"> atmiņas</w:t>
      </w:r>
      <w:r w:rsidR="003A4E6B">
        <w:rPr>
          <w:lang w:eastAsia="en-US"/>
        </w:rPr>
        <w:t xml:space="preserve"> </w:t>
      </w:r>
      <w:r w:rsidR="00693D5D">
        <w:rPr>
          <w:lang w:eastAsia="en-US"/>
        </w:rPr>
        <w:t>pārvaldība</w:t>
      </w:r>
      <w:r w:rsidR="00AB0E53">
        <w:rPr>
          <w:lang w:eastAsia="en-US"/>
        </w:rPr>
        <w:t xml:space="preserve"> programmētājiem, kuri </w:t>
      </w:r>
      <w:r w:rsidR="007F59A2">
        <w:rPr>
          <w:lang w:eastAsia="en-US"/>
        </w:rPr>
        <w:t>ne</w:t>
      </w:r>
      <w:r w:rsidR="00AB0E53">
        <w:rPr>
          <w:lang w:eastAsia="en-US"/>
        </w:rPr>
        <w:t>izmanto</w:t>
      </w:r>
      <w:r w:rsidR="007F59A2">
        <w:rPr>
          <w:lang w:eastAsia="en-US"/>
        </w:rPr>
        <w:t>ja C tipa valodas, bet ir zināšanās</w:t>
      </w:r>
      <w:r w:rsidR="00AB0E53">
        <w:rPr>
          <w:lang w:eastAsia="en-US"/>
        </w:rPr>
        <w:t>, piemērām</w:t>
      </w:r>
      <w:r w:rsidR="002968F5">
        <w:rPr>
          <w:lang w:eastAsia="en-US"/>
        </w:rPr>
        <w:t>,</w:t>
      </w:r>
      <w:r w:rsidR="00AB0E53">
        <w:rPr>
          <w:lang w:eastAsia="en-US"/>
        </w:rPr>
        <w:t xml:space="preserve"> </w:t>
      </w:r>
      <w:proofErr w:type="spellStart"/>
      <w:r w:rsidR="00AB0E53">
        <w:rPr>
          <w:lang w:eastAsia="en-US"/>
        </w:rPr>
        <w:t>JavaScript</w:t>
      </w:r>
      <w:proofErr w:type="spellEnd"/>
      <w:r w:rsidR="007F59A2">
        <w:rPr>
          <w:lang w:eastAsia="en-US"/>
        </w:rPr>
        <w:t xml:space="preserve"> valodā</w:t>
      </w:r>
      <w:r w:rsidR="00AB0E53">
        <w:rPr>
          <w:lang w:eastAsia="en-US"/>
        </w:rPr>
        <w:t xml:space="preserve">. </w:t>
      </w:r>
      <w:proofErr w:type="spellStart"/>
      <w:r w:rsidR="002968F5">
        <w:rPr>
          <w:lang w:eastAsia="en-US"/>
        </w:rPr>
        <w:t>Rust</w:t>
      </w:r>
      <w:proofErr w:type="spellEnd"/>
      <w:r w:rsidR="002968F5">
        <w:rPr>
          <w:lang w:eastAsia="en-US"/>
        </w:rPr>
        <w:t xml:space="preserve"> sintaksē ir kombinētās vairākas </w:t>
      </w:r>
      <w:r w:rsidR="002968F5">
        <w:t>atslēgvārd</w:t>
      </w:r>
      <w:r w:rsidR="00DF2D40">
        <w:t>i</w:t>
      </w:r>
      <w:r w:rsidR="002968F5">
        <w:t>, kas rezultātā</w:t>
      </w:r>
      <w:r w:rsidR="003064FC">
        <w:t xml:space="preserve"> veido lasāmāko kodu un</w:t>
      </w:r>
      <w:r w:rsidR="002968F5">
        <w:t xml:space="preserve"> ļauj vieglāk kontrolēt </w:t>
      </w:r>
      <w:r w:rsidR="00FC1C13">
        <w:t>vāj</w:t>
      </w:r>
      <w:r w:rsidR="00916DAD">
        <w:t>a</w:t>
      </w:r>
      <w:r w:rsidR="00FC1C13">
        <w:t xml:space="preserve"> tip</w:t>
      </w:r>
      <w:r w:rsidR="00DF2D40">
        <w:t>a</w:t>
      </w:r>
      <w:r w:rsidR="002968F5">
        <w:t xml:space="preserve"> mainīg</w:t>
      </w:r>
      <w:r w:rsidR="00DF2D40">
        <w:t>us</w:t>
      </w:r>
      <w:r w:rsidR="002968F5">
        <w:t>, gan arī “</w:t>
      </w:r>
      <w:proofErr w:type="spellStart"/>
      <w:r w:rsidR="002968F5">
        <w:t>unsafe</w:t>
      </w:r>
      <w:proofErr w:type="spellEnd"/>
      <w:r w:rsidR="002968F5">
        <w:t>” režīm</w:t>
      </w:r>
      <w:r w:rsidR="00356AAC">
        <w:t>ā</w:t>
      </w:r>
      <w:r w:rsidR="0064586A">
        <w:t>,</w:t>
      </w:r>
      <w:r w:rsidR="000B7E61">
        <w:t xml:space="preserve"> struktūras datu kolekcijas, testēšanas pamatfunkcijas</w:t>
      </w:r>
      <w:r w:rsidR="001C635F">
        <w:t>,</w:t>
      </w:r>
      <w:r w:rsidR="00B67386">
        <w:t xml:space="preserve"> </w:t>
      </w:r>
      <w:r w:rsidR="002968F5">
        <w:t>a</w:t>
      </w:r>
      <w:r w:rsidR="00C17082">
        <w:t>rī</w:t>
      </w:r>
      <w:r w:rsidR="00F57E22">
        <w:t xml:space="preserve"> ir uzlabotas un </w:t>
      </w:r>
      <w:r w:rsidR="00105971">
        <w:t>vienkāršotas</w:t>
      </w:r>
      <w:r w:rsidR="0032267B">
        <w:t xml:space="preserve"> vairākas</w:t>
      </w:r>
      <w:r w:rsidR="009914E1">
        <w:t xml:space="preserve"> </w:t>
      </w:r>
      <w:r w:rsidR="0032267B">
        <w:t>C programmēšanas valodas</w:t>
      </w:r>
      <w:r w:rsidR="00C17082">
        <w:t xml:space="preserve"> </w:t>
      </w:r>
      <w:r w:rsidR="0032267B">
        <w:t>sintakses konstrukcijas</w:t>
      </w:r>
      <w:r w:rsidR="00837277">
        <w:t xml:space="preserve">, kas </w:t>
      </w:r>
      <w:r w:rsidR="00A93600">
        <w:t>dod kopējo uzticamību</w:t>
      </w:r>
      <w:r w:rsidR="001B018F">
        <w:t xml:space="preserve"> datnes pārvaldībai</w:t>
      </w:r>
      <w:r w:rsidR="00A93600">
        <w:t xml:space="preserve"> </w:t>
      </w:r>
      <w:proofErr w:type="spellStart"/>
      <w:r w:rsidR="00A93600">
        <w:t>Rust</w:t>
      </w:r>
      <w:proofErr w:type="spellEnd"/>
      <w:r w:rsidR="00A93600">
        <w:t xml:space="preserve"> </w:t>
      </w:r>
      <w:r w:rsidR="002F06C2">
        <w:t>valodai</w:t>
      </w:r>
      <w:r w:rsidR="00C879D4">
        <w:t xml:space="preserve">, kas ir labs iemesls izmantot </w:t>
      </w:r>
      <w:r w:rsidR="00A54632">
        <w:t>to</w:t>
      </w:r>
      <w:r w:rsidR="00C879D4">
        <w:t xml:space="preserve"> datorgrafikā. </w:t>
      </w:r>
    </w:p>
    <w:p w14:paraId="4F58DBA2" w14:textId="3BC29160" w:rsidR="00257B63" w:rsidRDefault="0000265B" w:rsidP="000B7E61">
      <w:pPr>
        <w:pStyle w:val="ListParagraph"/>
        <w:rPr>
          <w:lang w:eastAsia="en-US"/>
        </w:rPr>
      </w:pPr>
      <w:r>
        <w:rPr>
          <w:lang w:eastAsia="en-US"/>
        </w:rPr>
        <w:t>Tabulā (</w:t>
      </w:r>
      <w:r w:rsidR="00D247C4">
        <w:rPr>
          <w:lang w:eastAsia="en-US"/>
        </w:rPr>
        <w:fldChar w:fldCharType="begin"/>
      </w:r>
      <w:r w:rsidR="00D247C4">
        <w:rPr>
          <w:lang w:eastAsia="en-US"/>
        </w:rPr>
        <w:instrText xml:space="preserve"> REF _Ref32775810 \h </w:instrText>
      </w:r>
      <w:r w:rsidR="00D247C4">
        <w:rPr>
          <w:lang w:eastAsia="en-US"/>
        </w:rPr>
      </w:r>
      <w:r w:rsidR="00D247C4">
        <w:rPr>
          <w:lang w:eastAsia="en-US"/>
        </w:rPr>
        <w:fldChar w:fldCharType="separate"/>
      </w:r>
      <w:r w:rsidR="003C70F4">
        <w:rPr>
          <w:noProof/>
        </w:rPr>
        <w:t>1</w:t>
      </w:r>
      <w:r w:rsidR="003C70F4">
        <w:t>.</w:t>
      </w:r>
      <w:r w:rsidR="003C70F4">
        <w:rPr>
          <w:noProof/>
        </w:rPr>
        <w:t>3</w:t>
      </w:r>
      <w:r w:rsidR="003C70F4">
        <w:t xml:space="preserve"> tabula</w:t>
      </w:r>
      <w:r w:rsidR="00D247C4">
        <w:rPr>
          <w:lang w:eastAsia="en-US"/>
        </w:rPr>
        <w:fldChar w:fldCharType="end"/>
      </w:r>
      <w:r>
        <w:rPr>
          <w:lang w:eastAsia="en-US"/>
        </w:rPr>
        <w:t>)</w:t>
      </w:r>
      <w:r w:rsidR="001C635F">
        <w:rPr>
          <w:lang w:eastAsia="en-US"/>
        </w:rPr>
        <w:t xml:space="preserve"> ir paradītās </w:t>
      </w:r>
      <w:r w:rsidR="00B53442">
        <w:rPr>
          <w:lang w:eastAsia="en-US"/>
        </w:rPr>
        <w:t xml:space="preserve">bāziskas </w:t>
      </w:r>
      <w:r w:rsidR="001C635F">
        <w:rPr>
          <w:lang w:eastAsia="en-US"/>
        </w:rPr>
        <w:t>sintakses piemēri ar tās semantiku</w:t>
      </w:r>
      <w:r>
        <w:rPr>
          <w:lang w:eastAsia="en-US"/>
        </w:rPr>
        <w:t>.</w:t>
      </w:r>
    </w:p>
    <w:bookmarkStart w:id="12" w:name="_Ref32775810"/>
    <w:p w14:paraId="5C9F5113" w14:textId="22F9C807" w:rsidR="00295429" w:rsidRDefault="00A05535" w:rsidP="00295429">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3</w:t>
        </w:r>
      </w:fldSimple>
      <w:r w:rsidR="00295429">
        <w:t xml:space="preserve"> tabula</w:t>
      </w:r>
      <w:bookmarkEnd w:id="12"/>
    </w:p>
    <w:p w14:paraId="69320C0F" w14:textId="6BEF93D4" w:rsidR="0032267B" w:rsidRPr="004F7F2C" w:rsidRDefault="006D74DC" w:rsidP="0032267B">
      <w:pPr>
        <w:jc w:val="center"/>
        <w:rPr>
          <w:b/>
          <w:bCs/>
          <w:lang w:eastAsia="en-US"/>
        </w:rPr>
      </w:pPr>
      <w:r w:rsidRPr="004F7F2C">
        <w:rPr>
          <w:b/>
          <w:bCs/>
          <w:lang w:eastAsia="en-US"/>
        </w:rPr>
        <w:t>Sintakses piemēri ar semantiku</w:t>
      </w:r>
    </w:p>
    <w:tbl>
      <w:tblPr>
        <w:tblStyle w:val="TableGrid"/>
        <w:tblW w:w="9558" w:type="dxa"/>
        <w:tblLook w:val="04A0" w:firstRow="1" w:lastRow="0" w:firstColumn="1" w:lastColumn="0" w:noHBand="0" w:noVBand="1"/>
      </w:tblPr>
      <w:tblGrid>
        <w:gridCol w:w="5598"/>
        <w:gridCol w:w="3960"/>
      </w:tblGrid>
      <w:tr w:rsidR="00887A43" w14:paraId="76A8F71D" w14:textId="185DF56D" w:rsidTr="000534D3">
        <w:trPr>
          <w:trHeight w:val="553"/>
        </w:trPr>
        <w:tc>
          <w:tcPr>
            <w:tcW w:w="5598" w:type="dxa"/>
          </w:tcPr>
          <w:p w14:paraId="794FC1DE" w14:textId="55C372BA" w:rsidR="00887A43" w:rsidRPr="009E0D87" w:rsidRDefault="00887A43" w:rsidP="00560EBD">
            <w:pPr>
              <w:rPr>
                <w:b/>
                <w:bCs/>
                <w:lang w:eastAsia="en-US"/>
              </w:rPr>
            </w:pPr>
            <w:r w:rsidRPr="009E0D87">
              <w:rPr>
                <w:b/>
                <w:bCs/>
                <w:lang w:eastAsia="en-US"/>
              </w:rPr>
              <w:t>Sintakse</w:t>
            </w:r>
          </w:p>
        </w:tc>
        <w:tc>
          <w:tcPr>
            <w:tcW w:w="3960" w:type="dxa"/>
          </w:tcPr>
          <w:p w14:paraId="03CD50FF" w14:textId="782793AD" w:rsidR="00887A43" w:rsidRPr="009E0D87" w:rsidRDefault="00887A43" w:rsidP="00560EBD">
            <w:pPr>
              <w:rPr>
                <w:b/>
                <w:bCs/>
                <w:lang w:eastAsia="en-US"/>
              </w:rPr>
            </w:pPr>
            <w:r w:rsidRPr="009E0D87">
              <w:rPr>
                <w:b/>
                <w:bCs/>
                <w:lang w:eastAsia="en-US"/>
              </w:rPr>
              <w:t>Semantika</w:t>
            </w:r>
          </w:p>
        </w:tc>
      </w:tr>
      <w:tr w:rsidR="00887A43" w14:paraId="6C9FADA3" w14:textId="4421D343" w:rsidTr="000534D3">
        <w:trPr>
          <w:trHeight w:val="553"/>
        </w:trPr>
        <w:tc>
          <w:tcPr>
            <w:tcW w:w="5598" w:type="dxa"/>
          </w:tcPr>
          <w:p w14:paraId="60F1489A" w14:textId="6FC43050" w:rsidR="00887A43" w:rsidRPr="009431A6" w:rsidRDefault="00887A43" w:rsidP="009431A6">
            <w:pPr>
              <w:pStyle w:val="HTMLPreformatted"/>
              <w:rPr>
                <w:rStyle w:val="kw"/>
                <w:sz w:val="24"/>
                <w:szCs w:val="24"/>
              </w:rPr>
            </w:pPr>
            <w:r w:rsidRPr="009431A6">
              <w:rPr>
                <w:rStyle w:val="kw"/>
                <w:sz w:val="24"/>
                <w:szCs w:val="24"/>
              </w:rPr>
              <w:t>let mut x = 5;</w:t>
            </w:r>
          </w:p>
          <w:p w14:paraId="5A755865" w14:textId="14B2459C" w:rsidR="00887A43" w:rsidRDefault="00887A43" w:rsidP="009431A6">
            <w:pPr>
              <w:pStyle w:val="HTMLPreformatted"/>
            </w:pPr>
            <w:r w:rsidRPr="009431A6">
              <w:rPr>
                <w:rStyle w:val="kw"/>
                <w:sz w:val="24"/>
                <w:szCs w:val="24"/>
              </w:rPr>
              <w:t>x = 10;</w:t>
            </w:r>
          </w:p>
        </w:tc>
        <w:tc>
          <w:tcPr>
            <w:tcW w:w="3960" w:type="dxa"/>
          </w:tcPr>
          <w:p w14:paraId="3872D44D" w14:textId="77777777" w:rsidR="00887A43" w:rsidRDefault="00887A43" w:rsidP="00560EBD">
            <w:pPr>
              <w:rPr>
                <w:lang w:eastAsia="en-US"/>
              </w:rPr>
            </w:pPr>
            <w:r>
              <w:rPr>
                <w:lang w:eastAsia="en-US"/>
              </w:rPr>
              <w:t>Izveidot mainīgo x un piešķirt 5;</w:t>
            </w:r>
          </w:p>
          <w:p w14:paraId="62CCFA00" w14:textId="070245BE" w:rsidR="00887A43" w:rsidRDefault="00887A43" w:rsidP="00560EBD">
            <w:pPr>
              <w:rPr>
                <w:lang w:eastAsia="en-US"/>
              </w:rPr>
            </w:pPr>
            <w:r>
              <w:rPr>
                <w:lang w:eastAsia="en-US"/>
              </w:rPr>
              <w:t>Piešķirt 10 pie mainīga x;</w:t>
            </w:r>
          </w:p>
        </w:tc>
      </w:tr>
      <w:tr w:rsidR="00887A43" w14:paraId="38EDD368" w14:textId="18A5CC48" w:rsidTr="000534D3">
        <w:trPr>
          <w:trHeight w:val="553"/>
        </w:trPr>
        <w:tc>
          <w:tcPr>
            <w:tcW w:w="5598" w:type="dxa"/>
          </w:tcPr>
          <w:p w14:paraId="526000D2" w14:textId="0D5A8B76" w:rsidR="00887A43" w:rsidRPr="009431A6" w:rsidRDefault="00887A43" w:rsidP="009431A6">
            <w:pPr>
              <w:pStyle w:val="HTMLPreformatted"/>
              <w:rPr>
                <w:rStyle w:val="kw"/>
                <w:sz w:val="24"/>
                <w:szCs w:val="24"/>
              </w:rPr>
            </w:pPr>
            <w:r w:rsidRPr="009431A6">
              <w:rPr>
                <w:rStyle w:val="kw"/>
                <w:sz w:val="24"/>
                <w:szCs w:val="24"/>
              </w:rPr>
              <w:t>let x: i32 = 8;</w:t>
            </w:r>
          </w:p>
          <w:p w14:paraId="46DF831F" w14:textId="534327F0" w:rsidR="00887A43" w:rsidRPr="009431A6" w:rsidRDefault="00887A43" w:rsidP="009431A6">
            <w:pPr>
              <w:pStyle w:val="HTMLPreformatted"/>
              <w:rPr>
                <w:rStyle w:val="kw"/>
                <w:sz w:val="24"/>
                <w:szCs w:val="24"/>
              </w:rPr>
            </w:pPr>
            <w:r w:rsidRPr="009431A6">
              <w:rPr>
                <w:rStyle w:val="kw"/>
                <w:sz w:val="24"/>
                <w:szCs w:val="24"/>
              </w:rPr>
              <w:t>{</w:t>
            </w:r>
          </w:p>
          <w:p w14:paraId="07B60FBC" w14:textId="27D4E24E" w:rsidR="00887A43" w:rsidRPr="009431A6" w:rsidRDefault="00887A43" w:rsidP="009431A6">
            <w:pPr>
              <w:pStyle w:val="HTMLPreformatted"/>
              <w:rPr>
                <w:rStyle w:val="kw"/>
                <w:sz w:val="24"/>
                <w:szCs w:val="24"/>
              </w:rPr>
            </w:pPr>
            <w:r w:rsidRPr="009431A6">
              <w:rPr>
                <w:rStyle w:val="kw"/>
                <w:sz w:val="24"/>
                <w:szCs w:val="24"/>
              </w:rPr>
              <w:t xml:space="preserve">    </w:t>
            </w:r>
            <w:proofErr w:type="spellStart"/>
            <w:r w:rsidRPr="009431A6">
              <w:rPr>
                <w:rStyle w:val="kw"/>
                <w:sz w:val="24"/>
                <w:szCs w:val="24"/>
              </w:rPr>
              <w:t>println</w:t>
            </w:r>
            <w:proofErr w:type="spellEnd"/>
            <w:r w:rsidRPr="009431A6">
              <w:rPr>
                <w:rStyle w:val="kw"/>
                <w:sz w:val="24"/>
                <w:szCs w:val="24"/>
              </w:rPr>
              <w:t>!("{}", x); //</w:t>
            </w:r>
            <w:proofErr w:type="spellStart"/>
            <w:r w:rsidRPr="009431A6">
              <w:rPr>
                <w:rStyle w:val="kw"/>
                <w:sz w:val="24"/>
                <w:szCs w:val="24"/>
              </w:rPr>
              <w:t>Izvada</w:t>
            </w:r>
            <w:proofErr w:type="spellEnd"/>
            <w:r w:rsidRPr="009431A6">
              <w:rPr>
                <w:rStyle w:val="kw"/>
                <w:sz w:val="24"/>
                <w:szCs w:val="24"/>
              </w:rPr>
              <w:t xml:space="preserve"> "8"</w:t>
            </w:r>
          </w:p>
          <w:p w14:paraId="6E86601B" w14:textId="77777777" w:rsidR="00887A43" w:rsidRPr="009431A6" w:rsidRDefault="00887A43" w:rsidP="009431A6">
            <w:pPr>
              <w:pStyle w:val="HTMLPreformatted"/>
              <w:rPr>
                <w:rStyle w:val="kw"/>
                <w:sz w:val="24"/>
                <w:szCs w:val="24"/>
              </w:rPr>
            </w:pPr>
            <w:r w:rsidRPr="009431A6">
              <w:rPr>
                <w:rStyle w:val="kw"/>
                <w:sz w:val="24"/>
                <w:szCs w:val="24"/>
              </w:rPr>
              <w:t xml:space="preserve">    let x = 12;</w:t>
            </w:r>
          </w:p>
          <w:p w14:paraId="3421F095" w14:textId="7A479966" w:rsidR="00887A43" w:rsidRPr="009431A6" w:rsidRDefault="00887A43" w:rsidP="009431A6">
            <w:pPr>
              <w:pStyle w:val="HTMLPreformatted"/>
              <w:rPr>
                <w:rStyle w:val="kw"/>
                <w:sz w:val="24"/>
                <w:szCs w:val="24"/>
              </w:rPr>
            </w:pPr>
            <w:r w:rsidRPr="009431A6">
              <w:rPr>
                <w:rStyle w:val="kw"/>
                <w:sz w:val="24"/>
                <w:szCs w:val="24"/>
              </w:rPr>
              <w:t xml:space="preserve">    </w:t>
            </w:r>
            <w:proofErr w:type="spellStart"/>
            <w:r w:rsidRPr="009431A6">
              <w:rPr>
                <w:rStyle w:val="kw"/>
                <w:sz w:val="24"/>
                <w:szCs w:val="24"/>
              </w:rPr>
              <w:t>println</w:t>
            </w:r>
            <w:proofErr w:type="spellEnd"/>
            <w:r w:rsidRPr="009431A6">
              <w:rPr>
                <w:rStyle w:val="kw"/>
                <w:sz w:val="24"/>
                <w:szCs w:val="24"/>
              </w:rPr>
              <w:t>!("{}", x); //</w:t>
            </w:r>
            <w:proofErr w:type="spellStart"/>
            <w:r w:rsidRPr="009431A6">
              <w:rPr>
                <w:rStyle w:val="kw"/>
                <w:sz w:val="24"/>
                <w:szCs w:val="24"/>
              </w:rPr>
              <w:t>Izvada</w:t>
            </w:r>
            <w:proofErr w:type="spellEnd"/>
            <w:r w:rsidRPr="009431A6">
              <w:rPr>
                <w:rStyle w:val="kw"/>
                <w:sz w:val="24"/>
                <w:szCs w:val="24"/>
              </w:rPr>
              <w:t xml:space="preserve"> "12"</w:t>
            </w:r>
          </w:p>
          <w:p w14:paraId="151758E0" w14:textId="77777777" w:rsidR="00887A43" w:rsidRPr="009431A6" w:rsidRDefault="00887A43" w:rsidP="009431A6">
            <w:pPr>
              <w:pStyle w:val="HTMLPreformatted"/>
              <w:rPr>
                <w:rStyle w:val="kw"/>
                <w:sz w:val="24"/>
                <w:szCs w:val="24"/>
              </w:rPr>
            </w:pPr>
            <w:r w:rsidRPr="009431A6">
              <w:rPr>
                <w:rStyle w:val="kw"/>
                <w:sz w:val="24"/>
                <w:szCs w:val="24"/>
              </w:rPr>
              <w:t>}</w:t>
            </w:r>
          </w:p>
          <w:p w14:paraId="44D525AC" w14:textId="2FB5246D" w:rsidR="00887A43" w:rsidRPr="00411B6A" w:rsidRDefault="00887A43" w:rsidP="009431A6">
            <w:pPr>
              <w:pStyle w:val="HTMLPreformatted"/>
              <w:rPr>
                <w:lang w:eastAsia="ru-RU"/>
              </w:rPr>
            </w:pPr>
            <w:proofErr w:type="spellStart"/>
            <w:r w:rsidRPr="009431A6">
              <w:rPr>
                <w:rStyle w:val="kw"/>
                <w:sz w:val="24"/>
                <w:szCs w:val="24"/>
              </w:rPr>
              <w:t>println</w:t>
            </w:r>
            <w:proofErr w:type="spellEnd"/>
            <w:r w:rsidRPr="009431A6">
              <w:rPr>
                <w:rStyle w:val="kw"/>
                <w:sz w:val="24"/>
                <w:szCs w:val="24"/>
              </w:rPr>
              <w:t xml:space="preserve">!("{}", x); // </w:t>
            </w:r>
            <w:proofErr w:type="spellStart"/>
            <w:r w:rsidRPr="009431A6">
              <w:rPr>
                <w:rStyle w:val="kw"/>
                <w:sz w:val="24"/>
                <w:szCs w:val="24"/>
              </w:rPr>
              <w:t>Izvada</w:t>
            </w:r>
            <w:proofErr w:type="spellEnd"/>
            <w:r w:rsidRPr="009431A6">
              <w:rPr>
                <w:rStyle w:val="kw"/>
                <w:sz w:val="24"/>
                <w:szCs w:val="24"/>
              </w:rPr>
              <w:t xml:space="preserve"> "8"</w:t>
            </w:r>
          </w:p>
        </w:tc>
        <w:tc>
          <w:tcPr>
            <w:tcW w:w="3960" w:type="dxa"/>
          </w:tcPr>
          <w:p w14:paraId="1C26AA00" w14:textId="2FAE0AEA" w:rsidR="00887A43" w:rsidRDefault="00887A43" w:rsidP="00560EBD">
            <w:pPr>
              <w:rPr>
                <w:lang w:eastAsia="en-US"/>
              </w:rPr>
            </w:pPr>
            <w:r>
              <w:rPr>
                <w:lang w:eastAsia="en-US"/>
              </w:rPr>
              <w:t>Izveidot mainīgo x ar tipu i</w:t>
            </w:r>
            <w:r w:rsidR="009431A6">
              <w:rPr>
                <w:lang w:eastAsia="en-US"/>
              </w:rPr>
              <w:t>nt</w:t>
            </w:r>
            <w:r>
              <w:rPr>
                <w:lang w:eastAsia="en-US"/>
              </w:rPr>
              <w:t>32 un piešķirt 8;</w:t>
            </w:r>
          </w:p>
          <w:p w14:paraId="7D3AE333" w14:textId="77777777" w:rsidR="00887A43" w:rsidRDefault="00887A43" w:rsidP="00560EBD">
            <w:pPr>
              <w:rPr>
                <w:lang w:eastAsia="en-US"/>
              </w:rPr>
            </w:pPr>
            <w:r>
              <w:rPr>
                <w:lang w:eastAsia="en-US"/>
              </w:rPr>
              <w:t>Atvērt tvērumu;</w:t>
            </w:r>
          </w:p>
          <w:p w14:paraId="0328B597" w14:textId="05FEAB35" w:rsidR="00887A43" w:rsidRDefault="00887A43" w:rsidP="00560EBD">
            <w:pPr>
              <w:rPr>
                <w:lang w:eastAsia="en-US"/>
              </w:rPr>
            </w:pPr>
            <w:r>
              <w:rPr>
                <w:lang w:eastAsia="en-US"/>
              </w:rPr>
              <w:t>Izvadīt x; Komentārs “</w:t>
            </w:r>
            <w:r w:rsidRPr="00411B6A">
              <w:rPr>
                <w:lang w:eastAsia="en-US"/>
              </w:rPr>
              <w:t>Izvada "8"</w:t>
            </w:r>
            <w:r>
              <w:rPr>
                <w:lang w:eastAsia="en-US"/>
              </w:rPr>
              <w:t>”</w:t>
            </w:r>
          </w:p>
          <w:p w14:paraId="71B9946C" w14:textId="77777777" w:rsidR="00887A43" w:rsidRDefault="00887A43" w:rsidP="00560EBD">
            <w:pPr>
              <w:rPr>
                <w:lang w:eastAsia="en-US"/>
              </w:rPr>
            </w:pPr>
            <w:r>
              <w:rPr>
                <w:lang w:eastAsia="en-US"/>
              </w:rPr>
              <w:t>Piešķirt 12 pie x;</w:t>
            </w:r>
          </w:p>
          <w:p w14:paraId="14EA5419" w14:textId="5305BC7C" w:rsidR="00887A43" w:rsidRDefault="00887A43" w:rsidP="007F6E11">
            <w:pPr>
              <w:rPr>
                <w:lang w:eastAsia="en-US"/>
              </w:rPr>
            </w:pPr>
            <w:r>
              <w:rPr>
                <w:lang w:eastAsia="en-US"/>
              </w:rPr>
              <w:t>Izvadīt x; Komentārs “</w:t>
            </w:r>
            <w:r w:rsidRPr="00411B6A">
              <w:rPr>
                <w:lang w:eastAsia="en-US"/>
              </w:rPr>
              <w:t>Izvada "12"</w:t>
            </w:r>
            <w:r>
              <w:rPr>
                <w:lang w:eastAsia="en-US"/>
              </w:rPr>
              <w:t>”</w:t>
            </w:r>
          </w:p>
          <w:p w14:paraId="756EE95E" w14:textId="77777777" w:rsidR="00887A43" w:rsidRDefault="00887A43" w:rsidP="00560EBD">
            <w:pPr>
              <w:rPr>
                <w:lang w:eastAsia="en-US"/>
              </w:rPr>
            </w:pPr>
            <w:r>
              <w:rPr>
                <w:lang w:eastAsia="en-US"/>
              </w:rPr>
              <w:t>Ciet tvērumu;</w:t>
            </w:r>
          </w:p>
          <w:p w14:paraId="40132135" w14:textId="52EB4F4F" w:rsidR="00887A43" w:rsidRDefault="00887A43" w:rsidP="00560EBD">
            <w:pPr>
              <w:rPr>
                <w:lang w:eastAsia="en-US"/>
              </w:rPr>
            </w:pPr>
            <w:r>
              <w:rPr>
                <w:lang w:eastAsia="en-US"/>
              </w:rPr>
              <w:t>Izvadīt x; Komentārs “</w:t>
            </w:r>
            <w:r w:rsidRPr="00411B6A">
              <w:rPr>
                <w:lang w:eastAsia="en-US"/>
              </w:rPr>
              <w:t>Izvada "8"</w:t>
            </w:r>
            <w:r>
              <w:rPr>
                <w:lang w:eastAsia="en-US"/>
              </w:rPr>
              <w:t>”</w:t>
            </w:r>
          </w:p>
        </w:tc>
      </w:tr>
      <w:tr w:rsidR="00887A43" w14:paraId="34F032B0" w14:textId="18D6ED70" w:rsidTr="000534D3">
        <w:trPr>
          <w:trHeight w:val="553"/>
        </w:trPr>
        <w:tc>
          <w:tcPr>
            <w:tcW w:w="5598" w:type="dxa"/>
          </w:tcPr>
          <w:p w14:paraId="482BD520" w14:textId="77777777" w:rsidR="009431A6" w:rsidRPr="009431A6" w:rsidRDefault="009431A6" w:rsidP="009431A6">
            <w:pPr>
              <w:pStyle w:val="HTMLPreformatted"/>
              <w:rPr>
                <w:rStyle w:val="kw"/>
                <w:sz w:val="24"/>
                <w:szCs w:val="24"/>
              </w:rPr>
            </w:pPr>
            <w:proofErr w:type="spellStart"/>
            <w:r w:rsidRPr="009431A6">
              <w:rPr>
                <w:rStyle w:val="kw"/>
                <w:sz w:val="24"/>
                <w:szCs w:val="24"/>
              </w:rPr>
              <w:t>fn</w:t>
            </w:r>
            <w:proofErr w:type="spellEnd"/>
            <w:r w:rsidRPr="009431A6">
              <w:rPr>
                <w:rStyle w:val="kw"/>
                <w:sz w:val="24"/>
                <w:szCs w:val="24"/>
              </w:rPr>
              <w:t xml:space="preserve"> </w:t>
            </w:r>
            <w:proofErr w:type="spellStart"/>
            <w:r w:rsidRPr="009431A6">
              <w:rPr>
                <w:rStyle w:val="kw"/>
                <w:sz w:val="24"/>
                <w:szCs w:val="24"/>
              </w:rPr>
              <w:t>add_one</w:t>
            </w:r>
            <w:proofErr w:type="spellEnd"/>
            <w:r w:rsidRPr="009431A6">
              <w:rPr>
                <w:rStyle w:val="kw"/>
                <w:sz w:val="24"/>
                <w:szCs w:val="24"/>
              </w:rPr>
              <w:t>(x: i32) -&gt; i32 {</w:t>
            </w:r>
          </w:p>
          <w:p w14:paraId="549BF9BA" w14:textId="77777777" w:rsidR="009431A6" w:rsidRPr="009431A6" w:rsidRDefault="009431A6" w:rsidP="009431A6">
            <w:pPr>
              <w:pStyle w:val="HTMLPreformatted"/>
              <w:rPr>
                <w:rStyle w:val="kw"/>
                <w:sz w:val="24"/>
                <w:szCs w:val="24"/>
              </w:rPr>
            </w:pPr>
            <w:r w:rsidRPr="009431A6">
              <w:rPr>
                <w:rStyle w:val="kw"/>
                <w:sz w:val="24"/>
                <w:szCs w:val="24"/>
              </w:rPr>
              <w:t xml:space="preserve">    x + 1</w:t>
            </w:r>
          </w:p>
          <w:p w14:paraId="16D41EDD" w14:textId="45E351FE" w:rsidR="00887A43" w:rsidRDefault="009431A6" w:rsidP="009431A6">
            <w:pPr>
              <w:pStyle w:val="HTMLPreformatted"/>
            </w:pPr>
            <w:r w:rsidRPr="009431A6">
              <w:rPr>
                <w:rStyle w:val="kw"/>
                <w:sz w:val="24"/>
                <w:szCs w:val="24"/>
              </w:rPr>
              <w:t>}</w:t>
            </w:r>
          </w:p>
        </w:tc>
        <w:tc>
          <w:tcPr>
            <w:tcW w:w="3960" w:type="dxa"/>
          </w:tcPr>
          <w:p w14:paraId="7B5D7D00" w14:textId="77777777" w:rsidR="00887A43" w:rsidRDefault="009431A6" w:rsidP="00560EBD">
            <w:pPr>
              <w:rPr>
                <w:lang w:eastAsia="en-US"/>
              </w:rPr>
            </w:pPr>
            <w:r>
              <w:rPr>
                <w:lang w:eastAsia="en-US"/>
              </w:rPr>
              <w:t>Funkcija “</w:t>
            </w:r>
            <w:proofErr w:type="spellStart"/>
            <w:r>
              <w:rPr>
                <w:lang w:eastAsia="en-US"/>
              </w:rPr>
              <w:t>add_one</w:t>
            </w:r>
            <w:proofErr w:type="spellEnd"/>
            <w:r>
              <w:rPr>
                <w:lang w:eastAsia="en-US"/>
              </w:rPr>
              <w:t>” ar</w:t>
            </w:r>
            <w:r w:rsidR="001C52EB">
              <w:rPr>
                <w:lang w:eastAsia="en-US"/>
              </w:rPr>
              <w:t xml:space="preserve"> </w:t>
            </w:r>
            <w:r w:rsidR="001C52EB" w:rsidRPr="009431A6">
              <w:rPr>
                <w:lang w:eastAsia="en-US"/>
              </w:rPr>
              <w:t>parametru x</w:t>
            </w:r>
            <w:r w:rsidR="00CC052D">
              <w:rPr>
                <w:lang w:eastAsia="en-US"/>
              </w:rPr>
              <w:t xml:space="preserve"> </w:t>
            </w:r>
            <w:r w:rsidR="00CC052D" w:rsidRPr="009431A6">
              <w:rPr>
                <w:lang w:eastAsia="en-US"/>
              </w:rPr>
              <w:t>i</w:t>
            </w:r>
            <w:r w:rsidR="00CC052D">
              <w:rPr>
                <w:lang w:eastAsia="en-US"/>
              </w:rPr>
              <w:t>nt</w:t>
            </w:r>
            <w:r w:rsidR="00CC052D" w:rsidRPr="009431A6">
              <w:rPr>
                <w:lang w:eastAsia="en-US"/>
              </w:rPr>
              <w:t>32 tip</w:t>
            </w:r>
            <w:r w:rsidR="00AB5C2E">
              <w:rPr>
                <w:lang w:eastAsia="en-US"/>
              </w:rPr>
              <w:t>a</w:t>
            </w:r>
            <w:r w:rsidR="00CC052D">
              <w:rPr>
                <w:lang w:eastAsia="en-US"/>
              </w:rPr>
              <w:t xml:space="preserve"> un</w:t>
            </w:r>
            <w:r w:rsidR="001C52EB" w:rsidRPr="009431A6">
              <w:rPr>
                <w:lang w:eastAsia="en-US"/>
              </w:rPr>
              <w:t xml:space="preserve"> int32</w:t>
            </w:r>
            <w:r>
              <w:rPr>
                <w:lang w:eastAsia="en-US"/>
              </w:rPr>
              <w:t xml:space="preserve"> </w:t>
            </w:r>
            <w:r w:rsidRPr="009431A6">
              <w:rPr>
                <w:lang w:eastAsia="en-US"/>
              </w:rPr>
              <w:t>atgriešanās tip</w:t>
            </w:r>
            <w:r w:rsidR="00CC052D">
              <w:rPr>
                <w:lang w:eastAsia="en-US"/>
              </w:rPr>
              <w:t>u</w:t>
            </w:r>
            <w:r w:rsidRPr="009431A6">
              <w:rPr>
                <w:lang w:eastAsia="en-US"/>
              </w:rPr>
              <w:t>;</w:t>
            </w:r>
          </w:p>
          <w:p w14:paraId="62B0D535" w14:textId="11EA88D9" w:rsidR="006C556F" w:rsidRDefault="006C556F" w:rsidP="00560EBD">
            <w:pPr>
              <w:rPr>
                <w:lang w:eastAsia="en-US"/>
              </w:rPr>
            </w:pPr>
            <w:r>
              <w:rPr>
                <w:lang w:eastAsia="en-US"/>
              </w:rPr>
              <w:t>Funkcija atgriež x + 1;</w:t>
            </w:r>
          </w:p>
        </w:tc>
      </w:tr>
      <w:tr w:rsidR="00887A43" w14:paraId="1B5469FD" w14:textId="438A879A" w:rsidTr="000534D3">
        <w:trPr>
          <w:trHeight w:val="569"/>
        </w:trPr>
        <w:tc>
          <w:tcPr>
            <w:tcW w:w="5598" w:type="dxa"/>
          </w:tcPr>
          <w:p w14:paraId="7DD55B02" w14:textId="0F897EFE" w:rsidR="00887A43" w:rsidRPr="0075230E" w:rsidRDefault="0075230E" w:rsidP="0075230E">
            <w:pPr>
              <w:pStyle w:val="HTMLPreformatted"/>
              <w:rPr>
                <w:sz w:val="24"/>
                <w:szCs w:val="24"/>
              </w:rPr>
            </w:pPr>
            <w:r w:rsidRPr="0075230E">
              <w:rPr>
                <w:rStyle w:val="kw"/>
                <w:sz w:val="24"/>
                <w:szCs w:val="24"/>
              </w:rPr>
              <w:t>let</w:t>
            </w:r>
            <w:r w:rsidRPr="0075230E">
              <w:rPr>
                <w:sz w:val="24"/>
                <w:szCs w:val="24"/>
              </w:rPr>
              <w:t xml:space="preserve"> </w:t>
            </w:r>
            <w:r w:rsidRPr="0075230E">
              <w:rPr>
                <w:rStyle w:val="ident"/>
                <w:sz w:val="24"/>
                <w:szCs w:val="24"/>
              </w:rPr>
              <w:t>y</w:t>
            </w:r>
            <w:r w:rsidRPr="0075230E">
              <w:rPr>
                <w:sz w:val="24"/>
                <w:szCs w:val="24"/>
              </w:rPr>
              <w:t xml:space="preserve"> </w:t>
            </w:r>
            <w:r w:rsidRPr="0075230E">
              <w:rPr>
                <w:rStyle w:val="op"/>
                <w:sz w:val="24"/>
                <w:szCs w:val="24"/>
              </w:rPr>
              <w:t>=</w:t>
            </w:r>
            <w:r w:rsidRPr="0075230E">
              <w:rPr>
                <w:sz w:val="24"/>
                <w:szCs w:val="24"/>
              </w:rPr>
              <w:t xml:space="preserve"> </w:t>
            </w:r>
            <w:r w:rsidRPr="0075230E">
              <w:rPr>
                <w:rStyle w:val="kw"/>
                <w:sz w:val="24"/>
                <w:szCs w:val="24"/>
              </w:rPr>
              <w:t>if</w:t>
            </w:r>
            <w:r w:rsidRPr="0075230E">
              <w:rPr>
                <w:sz w:val="24"/>
                <w:szCs w:val="24"/>
              </w:rPr>
              <w:t xml:space="preserve"> </w:t>
            </w:r>
            <w:r w:rsidRPr="0075230E">
              <w:rPr>
                <w:rStyle w:val="ident"/>
                <w:sz w:val="24"/>
                <w:szCs w:val="24"/>
              </w:rPr>
              <w:t>x</w:t>
            </w:r>
            <w:r w:rsidRPr="0075230E">
              <w:rPr>
                <w:sz w:val="24"/>
                <w:szCs w:val="24"/>
              </w:rPr>
              <w:t xml:space="preserve"> </w:t>
            </w:r>
            <w:r w:rsidRPr="0075230E">
              <w:rPr>
                <w:rStyle w:val="op"/>
                <w:sz w:val="24"/>
                <w:szCs w:val="24"/>
              </w:rPr>
              <w:t>==</w:t>
            </w:r>
            <w:r w:rsidRPr="0075230E">
              <w:rPr>
                <w:sz w:val="24"/>
                <w:szCs w:val="24"/>
              </w:rPr>
              <w:t xml:space="preserve"> </w:t>
            </w:r>
            <w:r w:rsidRPr="0075230E">
              <w:rPr>
                <w:rStyle w:val="number"/>
                <w:sz w:val="24"/>
                <w:szCs w:val="24"/>
              </w:rPr>
              <w:t>5</w:t>
            </w:r>
            <w:r w:rsidRPr="0075230E">
              <w:rPr>
                <w:sz w:val="24"/>
                <w:szCs w:val="24"/>
              </w:rPr>
              <w:t xml:space="preserve"> { </w:t>
            </w:r>
            <w:r w:rsidRPr="0075230E">
              <w:rPr>
                <w:rStyle w:val="number"/>
                <w:sz w:val="24"/>
                <w:szCs w:val="24"/>
              </w:rPr>
              <w:t>10</w:t>
            </w:r>
            <w:r w:rsidRPr="0075230E">
              <w:rPr>
                <w:sz w:val="24"/>
                <w:szCs w:val="24"/>
              </w:rPr>
              <w:t xml:space="preserve"> } </w:t>
            </w:r>
            <w:r w:rsidRPr="0075230E">
              <w:rPr>
                <w:rStyle w:val="kw"/>
                <w:sz w:val="24"/>
                <w:szCs w:val="24"/>
              </w:rPr>
              <w:t>else</w:t>
            </w:r>
            <w:r w:rsidRPr="0075230E">
              <w:rPr>
                <w:sz w:val="24"/>
                <w:szCs w:val="24"/>
              </w:rPr>
              <w:t xml:space="preserve"> { </w:t>
            </w:r>
            <w:r w:rsidRPr="0075230E">
              <w:rPr>
                <w:rStyle w:val="number"/>
                <w:sz w:val="24"/>
                <w:szCs w:val="24"/>
              </w:rPr>
              <w:t>15</w:t>
            </w:r>
            <w:r w:rsidRPr="0075230E">
              <w:rPr>
                <w:sz w:val="24"/>
                <w:szCs w:val="24"/>
              </w:rPr>
              <w:t xml:space="preserve"> };</w:t>
            </w:r>
          </w:p>
        </w:tc>
        <w:tc>
          <w:tcPr>
            <w:tcW w:w="3960" w:type="dxa"/>
          </w:tcPr>
          <w:p w14:paraId="7D114A18" w14:textId="3A44DE34" w:rsidR="00887A43" w:rsidRDefault="0097228E" w:rsidP="00560EBD">
            <w:pPr>
              <w:rPr>
                <w:lang w:eastAsia="en-US"/>
              </w:rPr>
            </w:pPr>
            <w:r>
              <w:rPr>
                <w:lang w:eastAsia="en-US"/>
              </w:rPr>
              <w:t>Piešķir</w:t>
            </w:r>
            <w:r w:rsidR="00D00944">
              <w:rPr>
                <w:lang w:eastAsia="en-US"/>
              </w:rPr>
              <w:t xml:space="preserve"> 10</w:t>
            </w:r>
            <w:r>
              <w:rPr>
                <w:lang w:eastAsia="en-US"/>
              </w:rPr>
              <w:t xml:space="preserve"> pie y, jā x ir vienāds ar 5, citādi piešķir 15; </w:t>
            </w:r>
          </w:p>
        </w:tc>
      </w:tr>
      <w:tr w:rsidR="00887A43" w14:paraId="44479E46" w14:textId="6F1C7065" w:rsidTr="000534D3">
        <w:trPr>
          <w:trHeight w:val="553"/>
        </w:trPr>
        <w:tc>
          <w:tcPr>
            <w:tcW w:w="5598" w:type="dxa"/>
          </w:tcPr>
          <w:p w14:paraId="2CE10BC5" w14:textId="77777777" w:rsidR="00402BE6" w:rsidRPr="00907362" w:rsidRDefault="00402BE6" w:rsidP="00402BE6">
            <w:pPr>
              <w:pStyle w:val="HTMLPreformatted"/>
              <w:rPr>
                <w:rStyle w:val="op"/>
                <w:sz w:val="24"/>
                <w:szCs w:val="24"/>
              </w:rPr>
            </w:pPr>
            <w:r w:rsidRPr="00907362">
              <w:rPr>
                <w:rStyle w:val="op"/>
                <w:sz w:val="24"/>
                <w:szCs w:val="24"/>
              </w:rPr>
              <w:t>struct Point {</w:t>
            </w:r>
          </w:p>
          <w:p w14:paraId="508D5856" w14:textId="77777777" w:rsidR="00402BE6" w:rsidRPr="00907362" w:rsidRDefault="00402BE6" w:rsidP="00402BE6">
            <w:pPr>
              <w:pStyle w:val="HTMLPreformatted"/>
              <w:rPr>
                <w:rStyle w:val="op"/>
                <w:sz w:val="24"/>
                <w:szCs w:val="24"/>
              </w:rPr>
            </w:pPr>
            <w:r w:rsidRPr="00907362">
              <w:rPr>
                <w:rStyle w:val="op"/>
                <w:sz w:val="24"/>
                <w:szCs w:val="24"/>
              </w:rPr>
              <w:t xml:space="preserve">    x: f64,</w:t>
            </w:r>
          </w:p>
          <w:p w14:paraId="5982B7ED" w14:textId="77777777" w:rsidR="00402BE6" w:rsidRPr="00907362" w:rsidRDefault="00402BE6" w:rsidP="00402BE6">
            <w:pPr>
              <w:pStyle w:val="HTMLPreformatted"/>
              <w:rPr>
                <w:rStyle w:val="op"/>
                <w:sz w:val="24"/>
                <w:szCs w:val="24"/>
              </w:rPr>
            </w:pPr>
            <w:r w:rsidRPr="00907362">
              <w:rPr>
                <w:rStyle w:val="op"/>
                <w:sz w:val="24"/>
                <w:szCs w:val="24"/>
              </w:rPr>
              <w:lastRenderedPageBreak/>
              <w:t xml:space="preserve">    y: f64</w:t>
            </w:r>
          </w:p>
          <w:p w14:paraId="3D58D538" w14:textId="60A735C0" w:rsidR="00F0123E" w:rsidRDefault="00402BE6" w:rsidP="00907362">
            <w:pPr>
              <w:pStyle w:val="HTMLPreformatted"/>
              <w:rPr>
                <w:sz w:val="24"/>
                <w:szCs w:val="24"/>
              </w:rPr>
            </w:pPr>
            <w:r w:rsidRPr="00907362">
              <w:rPr>
                <w:rStyle w:val="op"/>
                <w:sz w:val="24"/>
                <w:szCs w:val="24"/>
              </w:rPr>
              <w:t>}</w:t>
            </w:r>
          </w:p>
          <w:p w14:paraId="6B2EDF4F" w14:textId="77777777" w:rsidR="00F0123E" w:rsidRPr="0071521D" w:rsidRDefault="00F0123E" w:rsidP="00907362">
            <w:pPr>
              <w:pStyle w:val="HTMLPreformatted"/>
              <w:rPr>
                <w:rStyle w:val="op"/>
                <w:sz w:val="24"/>
                <w:szCs w:val="24"/>
              </w:rPr>
            </w:pPr>
            <w:proofErr w:type="spellStart"/>
            <w:r w:rsidRPr="0071521D">
              <w:rPr>
                <w:rStyle w:val="op"/>
                <w:sz w:val="24"/>
                <w:szCs w:val="24"/>
              </w:rPr>
              <w:t>fn</w:t>
            </w:r>
            <w:proofErr w:type="spellEnd"/>
            <w:r w:rsidRPr="0071521D">
              <w:rPr>
                <w:rStyle w:val="op"/>
                <w:sz w:val="24"/>
                <w:szCs w:val="24"/>
              </w:rPr>
              <w:t xml:space="preserve"> main () </w:t>
            </w:r>
          </w:p>
          <w:p w14:paraId="44A60FF9" w14:textId="1DDA39FE" w:rsidR="00F0123E" w:rsidRPr="0071521D" w:rsidRDefault="00F0123E" w:rsidP="00907362">
            <w:pPr>
              <w:pStyle w:val="HTMLPreformatted"/>
              <w:rPr>
                <w:rStyle w:val="op"/>
                <w:sz w:val="24"/>
                <w:szCs w:val="24"/>
              </w:rPr>
            </w:pPr>
            <w:r w:rsidRPr="0071521D">
              <w:rPr>
                <w:rStyle w:val="op"/>
                <w:sz w:val="24"/>
                <w:szCs w:val="24"/>
              </w:rPr>
              <w:t>{</w:t>
            </w:r>
          </w:p>
          <w:p w14:paraId="2AB4E997" w14:textId="77777777" w:rsidR="0071521D" w:rsidRDefault="00F0123E" w:rsidP="00907362">
            <w:pPr>
              <w:pStyle w:val="HTMLPreformatted"/>
              <w:rPr>
                <w:rStyle w:val="op"/>
                <w:sz w:val="24"/>
                <w:szCs w:val="24"/>
              </w:rPr>
            </w:pPr>
            <w:r w:rsidRPr="0071521D">
              <w:rPr>
                <w:rStyle w:val="op"/>
                <w:sz w:val="24"/>
                <w:szCs w:val="24"/>
              </w:rPr>
              <w:t xml:space="preserve">    let </w:t>
            </w:r>
            <w:proofErr w:type="spellStart"/>
            <w:r w:rsidRPr="0071521D">
              <w:rPr>
                <w:rStyle w:val="op"/>
                <w:sz w:val="24"/>
                <w:szCs w:val="24"/>
              </w:rPr>
              <w:t>mypoint</w:t>
            </w:r>
            <w:proofErr w:type="spellEnd"/>
            <w:r w:rsidRPr="0071521D">
              <w:rPr>
                <w:rStyle w:val="op"/>
                <w:sz w:val="24"/>
                <w:szCs w:val="24"/>
              </w:rPr>
              <w:t xml:space="preserve"> = </w:t>
            </w:r>
          </w:p>
          <w:p w14:paraId="57EF75FA" w14:textId="0E69511C" w:rsidR="00F0123E" w:rsidRPr="0071521D" w:rsidRDefault="0071521D" w:rsidP="00907362">
            <w:pPr>
              <w:pStyle w:val="HTMLPreformatted"/>
              <w:rPr>
                <w:rStyle w:val="op"/>
                <w:sz w:val="24"/>
                <w:szCs w:val="24"/>
              </w:rPr>
            </w:pPr>
            <w:r>
              <w:rPr>
                <w:rStyle w:val="op"/>
                <w:sz w:val="24"/>
                <w:szCs w:val="24"/>
              </w:rPr>
              <w:t xml:space="preserve">         </w:t>
            </w:r>
            <w:r w:rsidR="00F0123E" w:rsidRPr="0071521D">
              <w:rPr>
                <w:rStyle w:val="op"/>
                <w:sz w:val="24"/>
                <w:szCs w:val="24"/>
              </w:rPr>
              <w:t>Point {x: 1.0, y: 2.0};</w:t>
            </w:r>
          </w:p>
          <w:p w14:paraId="2260FF50" w14:textId="73B57763" w:rsidR="00F0123E" w:rsidRPr="0071521D" w:rsidRDefault="00F0123E" w:rsidP="00907362">
            <w:pPr>
              <w:pStyle w:val="HTMLPreformatted"/>
              <w:rPr>
                <w:rStyle w:val="op"/>
                <w:sz w:val="24"/>
                <w:szCs w:val="24"/>
              </w:rPr>
            </w:pPr>
            <w:r w:rsidRPr="0071521D">
              <w:rPr>
                <w:rStyle w:val="op"/>
                <w:sz w:val="24"/>
                <w:szCs w:val="24"/>
              </w:rPr>
              <w:t xml:space="preserve">    </w:t>
            </w:r>
            <w:proofErr w:type="spellStart"/>
            <w:r w:rsidRPr="0071521D">
              <w:rPr>
                <w:rStyle w:val="op"/>
                <w:sz w:val="24"/>
                <w:szCs w:val="24"/>
              </w:rPr>
              <w:t>println</w:t>
            </w:r>
            <w:proofErr w:type="spellEnd"/>
            <w:r w:rsidRPr="0071521D">
              <w:rPr>
                <w:rStyle w:val="op"/>
                <w:sz w:val="24"/>
                <w:szCs w:val="24"/>
              </w:rPr>
              <w:t>!(</w:t>
            </w:r>
            <w:proofErr w:type="spellStart"/>
            <w:r w:rsidRPr="0071521D">
              <w:rPr>
                <w:rStyle w:val="op"/>
                <w:sz w:val="24"/>
                <w:szCs w:val="24"/>
              </w:rPr>
              <w:t>mypoint.x</w:t>
            </w:r>
            <w:proofErr w:type="spellEnd"/>
            <w:r w:rsidRPr="0071521D">
              <w:rPr>
                <w:rStyle w:val="op"/>
                <w:sz w:val="24"/>
                <w:szCs w:val="24"/>
              </w:rPr>
              <w:t>);</w:t>
            </w:r>
          </w:p>
          <w:p w14:paraId="1072DEB6" w14:textId="31BF9595" w:rsidR="00F0123E" w:rsidRPr="00907362" w:rsidRDefault="00F0123E" w:rsidP="00907362">
            <w:pPr>
              <w:pStyle w:val="HTMLPreformatted"/>
              <w:rPr>
                <w:sz w:val="24"/>
                <w:szCs w:val="24"/>
              </w:rPr>
            </w:pPr>
            <w:r w:rsidRPr="0071521D">
              <w:rPr>
                <w:rStyle w:val="op"/>
              </w:rPr>
              <w:t>}</w:t>
            </w:r>
          </w:p>
        </w:tc>
        <w:tc>
          <w:tcPr>
            <w:tcW w:w="3960" w:type="dxa"/>
          </w:tcPr>
          <w:p w14:paraId="3188AD86" w14:textId="3F458B4D" w:rsidR="00887A43" w:rsidRDefault="00402BE6" w:rsidP="00560EBD">
            <w:pPr>
              <w:rPr>
                <w:lang w:eastAsia="en-US"/>
              </w:rPr>
            </w:pPr>
            <w:r>
              <w:rPr>
                <w:lang w:eastAsia="en-US"/>
              </w:rPr>
              <w:lastRenderedPageBreak/>
              <w:t xml:space="preserve">Deklarēt struktūru ar nosaukumu </w:t>
            </w:r>
            <w:r>
              <w:rPr>
                <w:lang w:eastAsia="en-US"/>
              </w:rPr>
              <w:lastRenderedPageBreak/>
              <w:t>“</w:t>
            </w:r>
            <w:proofErr w:type="spellStart"/>
            <w:r>
              <w:rPr>
                <w:lang w:eastAsia="en-US"/>
              </w:rPr>
              <w:t>Point</w:t>
            </w:r>
            <w:proofErr w:type="spellEnd"/>
            <w:r>
              <w:rPr>
                <w:lang w:eastAsia="en-US"/>
              </w:rPr>
              <w:t>”, kurā ir lauks x un y ar datu tipu float64</w:t>
            </w:r>
            <w:r w:rsidR="00F0123E">
              <w:rPr>
                <w:lang w:eastAsia="en-US"/>
              </w:rPr>
              <w:t>;</w:t>
            </w:r>
          </w:p>
          <w:p w14:paraId="4A77A84E" w14:textId="77777777" w:rsidR="00F0123E" w:rsidRDefault="00F0123E" w:rsidP="00560EBD">
            <w:pPr>
              <w:rPr>
                <w:lang w:eastAsia="en-US"/>
              </w:rPr>
            </w:pPr>
            <w:r>
              <w:rPr>
                <w:lang w:eastAsia="en-US"/>
              </w:rPr>
              <w:t>Funkcijā “</w:t>
            </w:r>
            <w:proofErr w:type="spellStart"/>
            <w:r>
              <w:rPr>
                <w:lang w:eastAsia="en-US"/>
              </w:rPr>
              <w:t>main</w:t>
            </w:r>
            <w:proofErr w:type="spellEnd"/>
            <w:r>
              <w:rPr>
                <w:lang w:eastAsia="en-US"/>
              </w:rPr>
              <w:t>” izveidot jaunu objektu “</w:t>
            </w:r>
            <w:proofErr w:type="spellStart"/>
            <w:r>
              <w:rPr>
                <w:lang w:eastAsia="en-US"/>
              </w:rPr>
              <w:t>mypoint</w:t>
            </w:r>
            <w:proofErr w:type="spellEnd"/>
            <w:r>
              <w:rPr>
                <w:lang w:eastAsia="en-US"/>
              </w:rPr>
              <w:t>” ar “</w:t>
            </w:r>
            <w:proofErr w:type="spellStart"/>
            <w:r>
              <w:rPr>
                <w:lang w:eastAsia="en-US"/>
              </w:rPr>
              <w:t>Point</w:t>
            </w:r>
            <w:proofErr w:type="spellEnd"/>
            <w:r>
              <w:rPr>
                <w:lang w:eastAsia="en-US"/>
              </w:rPr>
              <w:t>” tipu, piešķirt x laukam 1.0, y laukam 2.0;</w:t>
            </w:r>
          </w:p>
          <w:p w14:paraId="21D6B0C1" w14:textId="7A613277" w:rsidR="00F0123E" w:rsidRDefault="00F0123E" w:rsidP="00560EBD">
            <w:pPr>
              <w:rPr>
                <w:lang w:eastAsia="en-US"/>
              </w:rPr>
            </w:pPr>
            <w:r>
              <w:rPr>
                <w:lang w:eastAsia="en-US"/>
              </w:rPr>
              <w:t>Izvadīt objekta “</w:t>
            </w:r>
            <w:proofErr w:type="spellStart"/>
            <w:r>
              <w:rPr>
                <w:lang w:eastAsia="en-US"/>
              </w:rPr>
              <w:t>mypoint</w:t>
            </w:r>
            <w:proofErr w:type="spellEnd"/>
            <w:r>
              <w:rPr>
                <w:lang w:eastAsia="en-US"/>
              </w:rPr>
              <w:t xml:space="preserve">” x lauka vērtību. </w:t>
            </w:r>
          </w:p>
        </w:tc>
      </w:tr>
      <w:tr w:rsidR="00887A43" w14:paraId="07A3694C" w14:textId="5B0AFA01" w:rsidTr="000534D3">
        <w:trPr>
          <w:trHeight w:val="553"/>
        </w:trPr>
        <w:tc>
          <w:tcPr>
            <w:tcW w:w="5598" w:type="dxa"/>
          </w:tcPr>
          <w:p w14:paraId="796B3D2B" w14:textId="267A42D1" w:rsidR="00BE381D" w:rsidRDefault="00BE381D" w:rsidP="00BE381D">
            <w:pPr>
              <w:pStyle w:val="HTMLPreformatted"/>
              <w:rPr>
                <w:rStyle w:val="op"/>
                <w:sz w:val="24"/>
                <w:szCs w:val="24"/>
              </w:rPr>
            </w:pPr>
            <w:proofErr w:type="spellStart"/>
            <w:r w:rsidRPr="00BE381D">
              <w:rPr>
                <w:rStyle w:val="op"/>
                <w:sz w:val="24"/>
                <w:szCs w:val="24"/>
              </w:rPr>
              <w:t>fn</w:t>
            </w:r>
            <w:proofErr w:type="spellEnd"/>
            <w:r w:rsidRPr="00BE381D">
              <w:rPr>
                <w:rStyle w:val="op"/>
                <w:sz w:val="24"/>
                <w:szCs w:val="24"/>
              </w:rPr>
              <w:t xml:space="preserve"> </w:t>
            </w:r>
            <w:proofErr w:type="spellStart"/>
            <w:r w:rsidRPr="00BE381D">
              <w:rPr>
                <w:rStyle w:val="op"/>
                <w:sz w:val="24"/>
                <w:szCs w:val="24"/>
              </w:rPr>
              <w:t>addsub</w:t>
            </w:r>
            <w:proofErr w:type="spellEnd"/>
            <w:r w:rsidRPr="00BE381D">
              <w:rPr>
                <w:rStyle w:val="op"/>
                <w:sz w:val="24"/>
                <w:szCs w:val="24"/>
              </w:rPr>
              <w:t>(x: i</w:t>
            </w:r>
            <w:r w:rsidR="00BF78A8">
              <w:rPr>
                <w:rStyle w:val="op"/>
                <w:sz w:val="24"/>
                <w:szCs w:val="24"/>
              </w:rPr>
              <w:t>32</w:t>
            </w:r>
            <w:r w:rsidRPr="00BE381D">
              <w:rPr>
                <w:rStyle w:val="op"/>
                <w:sz w:val="24"/>
                <w:szCs w:val="24"/>
              </w:rPr>
              <w:t>, y: i</w:t>
            </w:r>
            <w:r w:rsidR="00BF78A8">
              <w:rPr>
                <w:rStyle w:val="op"/>
                <w:sz w:val="24"/>
                <w:szCs w:val="24"/>
              </w:rPr>
              <w:t>32</w:t>
            </w:r>
            <w:r w:rsidRPr="00BE381D">
              <w:rPr>
                <w:rStyle w:val="op"/>
                <w:sz w:val="24"/>
                <w:szCs w:val="24"/>
              </w:rPr>
              <w:t xml:space="preserve">) </w:t>
            </w:r>
          </w:p>
          <w:p w14:paraId="583E6266" w14:textId="190F63B1" w:rsidR="00BE381D" w:rsidRDefault="00BE381D" w:rsidP="00BE381D">
            <w:pPr>
              <w:pStyle w:val="HTMLPreformatted"/>
              <w:rPr>
                <w:rStyle w:val="op"/>
                <w:sz w:val="24"/>
                <w:szCs w:val="24"/>
              </w:rPr>
            </w:pPr>
            <w:r>
              <w:rPr>
                <w:rStyle w:val="op"/>
                <w:sz w:val="24"/>
                <w:szCs w:val="24"/>
              </w:rPr>
              <w:t xml:space="preserve">   </w:t>
            </w:r>
            <w:r w:rsidRPr="00BE381D">
              <w:rPr>
                <w:rStyle w:val="op"/>
                <w:sz w:val="24"/>
                <w:szCs w:val="24"/>
              </w:rPr>
              <w:t>-&gt; (i</w:t>
            </w:r>
            <w:r w:rsidR="00BF78A8">
              <w:rPr>
                <w:rStyle w:val="op"/>
                <w:sz w:val="24"/>
                <w:szCs w:val="24"/>
              </w:rPr>
              <w:t>32</w:t>
            </w:r>
            <w:r w:rsidRPr="00BE381D">
              <w:rPr>
                <w:rStyle w:val="op"/>
                <w:sz w:val="24"/>
                <w:szCs w:val="24"/>
              </w:rPr>
              <w:t>, i</w:t>
            </w:r>
            <w:r w:rsidR="00BF78A8">
              <w:rPr>
                <w:rStyle w:val="op"/>
                <w:sz w:val="24"/>
                <w:szCs w:val="24"/>
              </w:rPr>
              <w:t>32</w:t>
            </w:r>
            <w:r w:rsidRPr="00BE381D">
              <w:rPr>
                <w:rStyle w:val="op"/>
                <w:sz w:val="24"/>
                <w:szCs w:val="24"/>
              </w:rPr>
              <w:t>)</w:t>
            </w:r>
          </w:p>
          <w:p w14:paraId="3382B43C" w14:textId="22169AD3" w:rsidR="00BE381D" w:rsidRPr="00BE381D" w:rsidRDefault="00BE381D" w:rsidP="00BE381D">
            <w:pPr>
              <w:pStyle w:val="HTMLPreformatted"/>
              <w:rPr>
                <w:rStyle w:val="op"/>
                <w:sz w:val="24"/>
                <w:szCs w:val="24"/>
              </w:rPr>
            </w:pPr>
            <w:r w:rsidRPr="00BE381D">
              <w:rPr>
                <w:rStyle w:val="op"/>
                <w:sz w:val="24"/>
                <w:szCs w:val="24"/>
              </w:rPr>
              <w:t>{</w:t>
            </w:r>
          </w:p>
          <w:p w14:paraId="38493B56" w14:textId="77777777" w:rsidR="00BE381D" w:rsidRPr="00BE381D" w:rsidRDefault="00BE381D" w:rsidP="00BE381D">
            <w:pPr>
              <w:pStyle w:val="HTMLPreformatted"/>
              <w:rPr>
                <w:rStyle w:val="op"/>
                <w:sz w:val="24"/>
                <w:szCs w:val="24"/>
              </w:rPr>
            </w:pPr>
            <w:r w:rsidRPr="00BE381D">
              <w:rPr>
                <w:rStyle w:val="op"/>
                <w:sz w:val="24"/>
                <w:szCs w:val="24"/>
              </w:rPr>
              <w:t xml:space="preserve">    (x + y, x - y)</w:t>
            </w:r>
          </w:p>
          <w:p w14:paraId="330BA728" w14:textId="567A4DC4" w:rsidR="0060710B" w:rsidRPr="00E0637F" w:rsidRDefault="00BE381D" w:rsidP="00E0637F">
            <w:pPr>
              <w:pStyle w:val="HTMLPreformatted"/>
              <w:rPr>
                <w:sz w:val="24"/>
                <w:szCs w:val="24"/>
              </w:rPr>
            </w:pPr>
            <w:r w:rsidRPr="00BE381D">
              <w:rPr>
                <w:rStyle w:val="op"/>
                <w:sz w:val="24"/>
                <w:szCs w:val="24"/>
              </w:rPr>
              <w:t>}</w:t>
            </w:r>
          </w:p>
          <w:p w14:paraId="0690A016" w14:textId="1F16DD84" w:rsidR="0060710B" w:rsidRPr="00E0637F" w:rsidRDefault="0060710B" w:rsidP="00560EBD">
            <w:pPr>
              <w:rPr>
                <w:rStyle w:val="op"/>
                <w:rFonts w:ascii="Courier New" w:hAnsi="Courier New" w:cs="Courier New"/>
                <w:snapToGrid/>
                <w:lang w:val="en-US" w:bidi="ar-SA"/>
              </w:rPr>
            </w:pPr>
            <w:proofErr w:type="spellStart"/>
            <w:r w:rsidRPr="00E0637F">
              <w:rPr>
                <w:rStyle w:val="op"/>
                <w:rFonts w:ascii="Courier New" w:hAnsi="Courier New" w:cs="Courier New"/>
                <w:snapToGrid/>
                <w:lang w:val="en-US" w:bidi="ar-SA"/>
              </w:rPr>
              <w:t>fn</w:t>
            </w:r>
            <w:proofErr w:type="spellEnd"/>
            <w:r w:rsidRPr="00E0637F">
              <w:rPr>
                <w:rStyle w:val="op"/>
                <w:rFonts w:ascii="Courier New" w:hAnsi="Courier New" w:cs="Courier New"/>
                <w:snapToGrid/>
                <w:lang w:val="en-US" w:bidi="ar-SA"/>
              </w:rPr>
              <w:t xml:space="preserve"> main () {</w:t>
            </w:r>
          </w:p>
          <w:p w14:paraId="71312F4E" w14:textId="77777777" w:rsidR="003C5B04" w:rsidRDefault="0060710B" w:rsidP="00560EBD">
            <w:pPr>
              <w:rPr>
                <w:rStyle w:val="op"/>
                <w:rFonts w:ascii="Courier New" w:hAnsi="Courier New" w:cs="Courier New"/>
                <w:snapToGrid/>
                <w:lang w:val="en-US" w:bidi="ar-SA"/>
              </w:rPr>
            </w:pPr>
            <w:r w:rsidRPr="00E0637F">
              <w:rPr>
                <w:rStyle w:val="op"/>
                <w:rFonts w:ascii="Courier New" w:hAnsi="Courier New" w:cs="Courier New"/>
                <w:snapToGrid/>
                <w:lang w:val="en-US" w:bidi="ar-SA"/>
              </w:rPr>
              <w:t xml:space="preserve">     let</w:t>
            </w:r>
            <w:r w:rsidR="001D10C4">
              <w:rPr>
                <w:rStyle w:val="op"/>
                <w:rFonts w:ascii="Courier New" w:hAnsi="Courier New" w:cs="Courier New"/>
                <w:snapToGrid/>
                <w:lang w:val="en-US" w:bidi="ar-SA"/>
              </w:rPr>
              <w:t xml:space="preserve"> </w:t>
            </w:r>
            <w:r w:rsidR="001D10C4">
              <w:rPr>
                <w:rStyle w:val="op"/>
                <w:rFonts w:ascii="Courier New" w:hAnsi="Courier New" w:cs="Courier New"/>
                <w:lang w:val="en-US"/>
              </w:rPr>
              <w:t>mut</w:t>
            </w:r>
            <w:r w:rsidRPr="00E0637F">
              <w:rPr>
                <w:rStyle w:val="op"/>
                <w:rFonts w:ascii="Courier New" w:hAnsi="Courier New" w:cs="Courier New"/>
                <w:snapToGrid/>
                <w:lang w:val="en-US" w:bidi="ar-SA"/>
              </w:rPr>
              <w:t xml:space="preserve"> (add, sub) </w:t>
            </w:r>
          </w:p>
          <w:p w14:paraId="4B3CD450" w14:textId="4105BFE9" w:rsidR="0060710B" w:rsidRPr="00E0637F" w:rsidRDefault="003C5B04" w:rsidP="00560EBD">
            <w:pPr>
              <w:rPr>
                <w:rStyle w:val="op"/>
                <w:rFonts w:ascii="Courier New" w:hAnsi="Courier New" w:cs="Courier New"/>
                <w:snapToGrid/>
                <w:lang w:val="en-US" w:bidi="ar-SA"/>
              </w:rPr>
            </w:pPr>
            <w:r>
              <w:rPr>
                <w:rStyle w:val="op"/>
                <w:rFonts w:ascii="Courier New" w:hAnsi="Courier New" w:cs="Courier New"/>
                <w:snapToGrid/>
                <w:lang w:val="en-US" w:bidi="ar-SA"/>
              </w:rPr>
              <w:t xml:space="preserve"> </w:t>
            </w:r>
            <w:r>
              <w:rPr>
                <w:rStyle w:val="op"/>
                <w:rFonts w:ascii="Courier New" w:hAnsi="Courier New" w:cs="Courier New"/>
                <w:lang w:val="en-US"/>
              </w:rPr>
              <w:t xml:space="preserve">         </w:t>
            </w:r>
            <w:r w:rsidR="0060710B" w:rsidRPr="00E0637F">
              <w:rPr>
                <w:rStyle w:val="op"/>
                <w:rFonts w:ascii="Courier New" w:hAnsi="Courier New" w:cs="Courier New"/>
                <w:snapToGrid/>
                <w:lang w:val="en-US" w:bidi="ar-SA"/>
              </w:rPr>
              <w:t xml:space="preserve">= </w:t>
            </w:r>
            <w:proofErr w:type="spellStart"/>
            <w:r w:rsidR="0060710B" w:rsidRPr="00E0637F">
              <w:rPr>
                <w:rStyle w:val="op"/>
                <w:rFonts w:ascii="Courier New" w:hAnsi="Courier New" w:cs="Courier New"/>
                <w:snapToGrid/>
                <w:lang w:val="en-US" w:bidi="ar-SA"/>
              </w:rPr>
              <w:t>addsub</w:t>
            </w:r>
            <w:proofErr w:type="spellEnd"/>
            <w:r w:rsidR="0060710B" w:rsidRPr="00E0637F">
              <w:rPr>
                <w:rStyle w:val="op"/>
                <w:rFonts w:ascii="Courier New" w:hAnsi="Courier New" w:cs="Courier New"/>
                <w:snapToGrid/>
                <w:lang w:val="en-US" w:bidi="ar-SA"/>
              </w:rPr>
              <w:t>(4, 2);</w:t>
            </w:r>
          </w:p>
          <w:p w14:paraId="0A8FCC2F" w14:textId="755A2A54" w:rsidR="0060710B" w:rsidRDefault="0060710B" w:rsidP="00560EBD">
            <w:pPr>
              <w:rPr>
                <w:lang w:eastAsia="en-US"/>
              </w:rPr>
            </w:pPr>
            <w:r w:rsidRPr="00E0637F">
              <w:rPr>
                <w:rStyle w:val="op"/>
                <w:rFonts w:ascii="Courier New" w:hAnsi="Courier New" w:cs="Courier New"/>
                <w:snapToGrid/>
                <w:lang w:val="en-US" w:bidi="ar-SA"/>
              </w:rPr>
              <w:t>}</w:t>
            </w:r>
            <w:r>
              <w:rPr>
                <w:lang w:eastAsia="en-US"/>
              </w:rPr>
              <w:t xml:space="preserve"> </w:t>
            </w:r>
          </w:p>
        </w:tc>
        <w:tc>
          <w:tcPr>
            <w:tcW w:w="3960" w:type="dxa"/>
          </w:tcPr>
          <w:p w14:paraId="3C5A6F09" w14:textId="77777777" w:rsidR="00887A43" w:rsidRDefault="00BF78A8" w:rsidP="00560EBD">
            <w:pPr>
              <w:rPr>
                <w:lang w:eastAsia="en-US"/>
              </w:rPr>
            </w:pPr>
            <w:r>
              <w:rPr>
                <w:lang w:eastAsia="en-US"/>
              </w:rPr>
              <w:t>Izveidot funkciju “</w:t>
            </w:r>
            <w:proofErr w:type="spellStart"/>
            <w:r>
              <w:rPr>
                <w:lang w:eastAsia="en-US"/>
              </w:rPr>
              <w:t>addsub</w:t>
            </w:r>
            <w:proofErr w:type="spellEnd"/>
            <w:r>
              <w:rPr>
                <w:lang w:eastAsia="en-US"/>
              </w:rPr>
              <w:t>”, ar parametriem x un y, ar int32 tipu, kas atgriež divas int32 vērtībās, kur pirmā vērtība ir x + y un otra vērtība ir x – y</w:t>
            </w:r>
            <w:r w:rsidR="00E0637F">
              <w:rPr>
                <w:lang w:eastAsia="en-US"/>
              </w:rPr>
              <w:t>;</w:t>
            </w:r>
          </w:p>
          <w:p w14:paraId="4998D801" w14:textId="5CE8CFBC" w:rsidR="00E0637F" w:rsidRDefault="00E0637F" w:rsidP="00560EBD">
            <w:pPr>
              <w:rPr>
                <w:lang w:eastAsia="en-US"/>
              </w:rPr>
            </w:pPr>
            <w:r>
              <w:rPr>
                <w:lang w:eastAsia="en-US"/>
              </w:rPr>
              <w:t>Funkcijā “</w:t>
            </w:r>
            <w:proofErr w:type="spellStart"/>
            <w:r>
              <w:rPr>
                <w:lang w:eastAsia="en-US"/>
              </w:rPr>
              <w:t>main</w:t>
            </w:r>
            <w:proofErr w:type="spellEnd"/>
            <w:r>
              <w:rPr>
                <w:lang w:eastAsia="en-US"/>
              </w:rPr>
              <w:t xml:space="preserve">” </w:t>
            </w:r>
            <w:r w:rsidR="00B116DD">
              <w:rPr>
                <w:lang w:eastAsia="en-US"/>
              </w:rPr>
              <w:t>piešķirt funkcijas “</w:t>
            </w:r>
            <w:proofErr w:type="spellStart"/>
            <w:r w:rsidR="00B116DD">
              <w:rPr>
                <w:lang w:eastAsia="en-US"/>
              </w:rPr>
              <w:t>addsub</w:t>
            </w:r>
            <w:proofErr w:type="spellEnd"/>
            <w:r w:rsidR="00B116DD">
              <w:rPr>
                <w:lang w:eastAsia="en-US"/>
              </w:rPr>
              <w:t xml:space="preserve">” ar parametriem 4 un 2, </w:t>
            </w:r>
            <w:r w:rsidR="00300271">
              <w:rPr>
                <w:lang w:eastAsia="en-US"/>
              </w:rPr>
              <w:t>pirmo</w:t>
            </w:r>
            <w:r w:rsidR="00B116DD">
              <w:rPr>
                <w:lang w:eastAsia="en-US"/>
              </w:rPr>
              <w:t xml:space="preserve"> vērtību mainīgajā </w:t>
            </w:r>
            <w:r w:rsidR="00300271">
              <w:rPr>
                <w:lang w:eastAsia="en-US"/>
              </w:rPr>
              <w:t>“</w:t>
            </w:r>
            <w:proofErr w:type="spellStart"/>
            <w:r w:rsidR="00300271">
              <w:rPr>
                <w:lang w:eastAsia="en-US"/>
              </w:rPr>
              <w:t>add</w:t>
            </w:r>
            <w:proofErr w:type="spellEnd"/>
            <w:r w:rsidR="00300271">
              <w:rPr>
                <w:lang w:eastAsia="en-US"/>
              </w:rPr>
              <w:t>” un otro vērtību mainīgajā “</w:t>
            </w:r>
            <w:proofErr w:type="spellStart"/>
            <w:r w:rsidR="00300271">
              <w:rPr>
                <w:lang w:eastAsia="en-US"/>
              </w:rPr>
              <w:t>sub</w:t>
            </w:r>
            <w:proofErr w:type="spellEnd"/>
            <w:r w:rsidR="00300271">
              <w:rPr>
                <w:lang w:eastAsia="en-US"/>
              </w:rPr>
              <w:t>”;</w:t>
            </w:r>
          </w:p>
        </w:tc>
      </w:tr>
    </w:tbl>
    <w:p w14:paraId="167A0015" w14:textId="2BB8D168" w:rsidR="007E34D1" w:rsidRDefault="007E34D1" w:rsidP="007E34D1"/>
    <w:p w14:paraId="6C465E0B" w14:textId="126CA2F2" w:rsidR="007E34D1" w:rsidRPr="00474472" w:rsidRDefault="007E34D1" w:rsidP="007E34D1">
      <w:r>
        <w:tab/>
        <w:t>Arī</w:t>
      </w:r>
      <w:r w:rsidR="007865BB">
        <w:t xml:space="preserve"> </w:t>
      </w:r>
      <w:r>
        <w:t xml:space="preserve">datorgrafikā ir nepieciešamas datu tipa atmiņas </w:t>
      </w:r>
      <w:r>
        <w:rPr>
          <w:rStyle w:val="tlid-translation"/>
        </w:rPr>
        <w:t>piešķišanas</w:t>
      </w:r>
      <w:r>
        <w:t xml:space="preserve"> kontrolēšana, lai </w:t>
      </w:r>
      <w:r w:rsidR="00474472">
        <w:t>samazināt</w:t>
      </w:r>
      <w:r w:rsidR="008F49FE">
        <w:t xml:space="preserve"> atmiņas</w:t>
      </w:r>
      <w:r w:rsidR="00474472">
        <w:t xml:space="preserve"> </w:t>
      </w:r>
      <w:r w:rsidR="009E2CDA">
        <w:t>zaudējumus</w:t>
      </w:r>
      <w:r w:rsidR="003942C9">
        <w:t xml:space="preserve"> priekš</w:t>
      </w:r>
      <w:r w:rsidR="00A4712D">
        <w:t xml:space="preserve"> </w:t>
      </w:r>
      <w:r>
        <w:t xml:space="preserve">datnes </w:t>
      </w:r>
      <w:r w:rsidR="00071DFC">
        <w:t>vienībām</w:t>
      </w:r>
      <w:r>
        <w:t xml:space="preserve"> dažādas sistēmas arhitektūras, </w:t>
      </w:r>
      <w:r w:rsidR="003B5A70">
        <w:t xml:space="preserve">ar kuras </w:t>
      </w:r>
      <w:r w:rsidR="00AD44E3">
        <w:t>pārveidošanu</w:t>
      </w:r>
      <w:r>
        <w:t xml:space="preserve"> </w:t>
      </w:r>
      <w:proofErr w:type="spellStart"/>
      <w:r>
        <w:t>Rust</w:t>
      </w:r>
      <w:proofErr w:type="spellEnd"/>
      <w:r>
        <w:t xml:space="preserve"> vidē </w:t>
      </w:r>
      <w:r w:rsidR="00992E28">
        <w:t>nodarbojas</w:t>
      </w:r>
      <w:r>
        <w:t xml:space="preserve"> “</w:t>
      </w:r>
      <w:proofErr w:type="spellStart"/>
      <w:r>
        <w:t>rustc</w:t>
      </w:r>
      <w:proofErr w:type="spellEnd"/>
      <w:r>
        <w:t>” kompilator</w:t>
      </w:r>
      <w:r w:rsidR="00992E28">
        <w:t>s</w:t>
      </w:r>
      <w:r>
        <w:t>, un</w:t>
      </w:r>
      <w:r w:rsidR="00992E28">
        <w:t xml:space="preserve"> programmētājām</w:t>
      </w:r>
      <w:r>
        <w:t xml:space="preserve"> </w:t>
      </w:r>
      <w:proofErr w:type="spellStart"/>
      <w:r>
        <w:t>Rust</w:t>
      </w:r>
      <w:proofErr w:type="spellEnd"/>
      <w:r>
        <w:t xml:space="preserve"> valodā piedāvā izmantot dažādas primitīvas datu tipus (</w:t>
      </w:r>
      <w:r w:rsidR="002C3635">
        <w:fldChar w:fldCharType="begin"/>
      </w:r>
      <w:r w:rsidR="002C3635">
        <w:instrText xml:space="preserve"> REF _Ref38231458 \h </w:instrText>
      </w:r>
      <w:r w:rsidR="002C3635">
        <w:fldChar w:fldCharType="separate"/>
      </w:r>
      <w:r w:rsidR="003C70F4">
        <w:rPr>
          <w:noProof/>
        </w:rPr>
        <w:t>1</w:t>
      </w:r>
      <w:r w:rsidR="003C70F4" w:rsidRPr="00216FDD">
        <w:t>.</w:t>
      </w:r>
      <w:r w:rsidR="003C70F4">
        <w:rPr>
          <w:noProof/>
        </w:rPr>
        <w:t>4</w:t>
      </w:r>
      <w:r w:rsidR="003C70F4" w:rsidRPr="00216FDD">
        <w:t xml:space="preserve"> tabula</w:t>
      </w:r>
      <w:r w:rsidR="002C3635">
        <w:fldChar w:fldCharType="end"/>
      </w:r>
      <w:r w:rsidR="002C3635">
        <w:t>.</w:t>
      </w:r>
      <w:r>
        <w:t>), kurus kopā ar struktūras tipiem ir iespējams</w:t>
      </w:r>
      <w:r w:rsidR="0002350C">
        <w:t xml:space="preserve"> viegli</w:t>
      </w:r>
      <w:r>
        <w:t xml:space="preserve"> deklarēt</w:t>
      </w:r>
      <w:r w:rsidR="00B43116">
        <w:t xml:space="preserve"> statiski, dinamiski, precīzi (</w:t>
      </w:r>
      <w:proofErr w:type="spellStart"/>
      <w:r w:rsidR="00B43116">
        <w:t>explicit</w:t>
      </w:r>
      <w:proofErr w:type="spellEnd"/>
      <w:r w:rsidR="00B43116">
        <w:t>), netieši (</w:t>
      </w:r>
      <w:proofErr w:type="spellStart"/>
      <w:r w:rsidR="00B43116" w:rsidRPr="00A52385">
        <w:t>implicit</w:t>
      </w:r>
      <w:proofErr w:type="spellEnd"/>
      <w:r w:rsidR="00B43116">
        <w:t>) utt.,</w:t>
      </w:r>
      <w:r>
        <w:t xml:space="preserve"> </w:t>
      </w:r>
      <w:r w:rsidR="00B43116">
        <w:t>pārveidot viens otrā</w:t>
      </w:r>
      <w:r w:rsidR="00487150">
        <w:t xml:space="preserve">, kas rezultāta </w:t>
      </w:r>
      <w:r w:rsidR="00A803BF">
        <w:t xml:space="preserve">dod </w:t>
      </w:r>
      <w:r w:rsidR="007C60E1">
        <w:t>optimāl</w:t>
      </w:r>
      <w:r w:rsidR="00A803BF">
        <w:t>o sistēmas resursus izmantošanu</w:t>
      </w:r>
      <w:r w:rsidR="00D14921">
        <w:t>.</w:t>
      </w:r>
    </w:p>
    <w:p w14:paraId="71F6C761" w14:textId="234BC2AF" w:rsidR="00625558" w:rsidRPr="009637B1" w:rsidRDefault="00625558" w:rsidP="007E34D1"/>
    <w:bookmarkStart w:id="13" w:name="_Ref38231458"/>
    <w:p w14:paraId="66B271EC" w14:textId="48997F2A" w:rsidR="00216FDD" w:rsidRPr="00216FDD" w:rsidRDefault="00A05535" w:rsidP="0029210C">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4</w:t>
        </w:r>
      </w:fldSimple>
      <w:r w:rsidR="00216FDD" w:rsidRPr="00216FDD">
        <w:t xml:space="preserve"> tabula</w:t>
      </w:r>
      <w:bookmarkEnd w:id="13"/>
    </w:p>
    <w:p w14:paraId="72C77A18" w14:textId="6B08CAD4" w:rsidR="00216FDD" w:rsidRPr="004F7F2C" w:rsidRDefault="0029210C" w:rsidP="00216FDD">
      <w:pPr>
        <w:jc w:val="center"/>
        <w:rPr>
          <w:b/>
          <w:bCs/>
          <w:lang w:eastAsia="en-US"/>
        </w:rPr>
      </w:pPr>
      <w:proofErr w:type="spellStart"/>
      <w:r>
        <w:rPr>
          <w:b/>
          <w:bCs/>
          <w:lang w:eastAsia="en-US"/>
        </w:rPr>
        <w:t>Rust</w:t>
      </w:r>
      <w:proofErr w:type="spellEnd"/>
      <w:r>
        <w:rPr>
          <w:b/>
          <w:bCs/>
          <w:lang w:eastAsia="en-US"/>
        </w:rPr>
        <w:t xml:space="preserve"> primitīvie datu tipi</w:t>
      </w:r>
    </w:p>
    <w:tbl>
      <w:tblPr>
        <w:tblStyle w:val="TableGrid"/>
        <w:tblW w:w="0" w:type="auto"/>
        <w:tblLook w:val="04A0" w:firstRow="1" w:lastRow="0" w:firstColumn="1" w:lastColumn="0" w:noHBand="0" w:noVBand="1"/>
      </w:tblPr>
      <w:tblGrid>
        <w:gridCol w:w="2235"/>
        <w:gridCol w:w="6827"/>
      </w:tblGrid>
      <w:tr w:rsidR="003029A4" w14:paraId="6A37A81B" w14:textId="77777777" w:rsidTr="00AE39E7">
        <w:tc>
          <w:tcPr>
            <w:tcW w:w="2268" w:type="dxa"/>
          </w:tcPr>
          <w:p w14:paraId="00442220" w14:textId="6773AEDF" w:rsidR="003029A4" w:rsidRDefault="00AE39E7" w:rsidP="007E34D1">
            <w:r>
              <w:t>N</w:t>
            </w:r>
            <w:r w:rsidR="003029A4">
              <w:t>osaukums</w:t>
            </w:r>
          </w:p>
        </w:tc>
        <w:tc>
          <w:tcPr>
            <w:tcW w:w="7020" w:type="dxa"/>
          </w:tcPr>
          <w:p w14:paraId="50DDDB6C" w14:textId="70D38826" w:rsidR="003029A4" w:rsidRDefault="003029A4" w:rsidP="007E34D1">
            <w:r>
              <w:t>Apraksts</w:t>
            </w:r>
          </w:p>
        </w:tc>
      </w:tr>
      <w:tr w:rsidR="003029A4" w14:paraId="0A558273" w14:textId="77777777" w:rsidTr="00AE39E7">
        <w:tc>
          <w:tcPr>
            <w:tcW w:w="2268" w:type="dxa"/>
          </w:tcPr>
          <w:p w14:paraId="74391548" w14:textId="64005BD3" w:rsidR="003029A4" w:rsidRDefault="002A36BB" w:rsidP="007E34D1">
            <w:proofErr w:type="spellStart"/>
            <w:r>
              <w:t>bool</w:t>
            </w:r>
            <w:proofErr w:type="spellEnd"/>
          </w:p>
        </w:tc>
        <w:tc>
          <w:tcPr>
            <w:tcW w:w="7020" w:type="dxa"/>
          </w:tcPr>
          <w:p w14:paraId="4CF26690" w14:textId="7975A50A" w:rsidR="003029A4" w:rsidRDefault="00F86ED6" w:rsidP="007E34D1">
            <w:r>
              <w:rPr>
                <w:rStyle w:val="tlid-translation"/>
              </w:rPr>
              <w:t>Būla tips</w:t>
            </w:r>
          </w:p>
        </w:tc>
      </w:tr>
      <w:tr w:rsidR="003029A4" w14:paraId="10067166" w14:textId="77777777" w:rsidTr="00AE39E7">
        <w:tc>
          <w:tcPr>
            <w:tcW w:w="2268" w:type="dxa"/>
          </w:tcPr>
          <w:p w14:paraId="0D7A2AFB" w14:textId="5B34BB2C" w:rsidR="003029A4" w:rsidRDefault="00AE39E7" w:rsidP="007E34D1">
            <w:proofErr w:type="spellStart"/>
            <w:r>
              <w:t>char</w:t>
            </w:r>
            <w:proofErr w:type="spellEnd"/>
          </w:p>
        </w:tc>
        <w:tc>
          <w:tcPr>
            <w:tcW w:w="7020" w:type="dxa"/>
          </w:tcPr>
          <w:p w14:paraId="22CF9150" w14:textId="3D36F38D" w:rsidR="003029A4" w:rsidRDefault="005B5ACD" w:rsidP="007E34D1">
            <w:r>
              <w:t>Simbola tips</w:t>
            </w:r>
          </w:p>
        </w:tc>
      </w:tr>
      <w:tr w:rsidR="003029A4" w14:paraId="1A1DE508" w14:textId="77777777" w:rsidTr="00AE39E7">
        <w:tc>
          <w:tcPr>
            <w:tcW w:w="2268" w:type="dxa"/>
          </w:tcPr>
          <w:p w14:paraId="62390688" w14:textId="1C497248" w:rsidR="003029A4" w:rsidRDefault="00AE39E7" w:rsidP="007E34D1">
            <w:r>
              <w:t>i8</w:t>
            </w:r>
          </w:p>
        </w:tc>
        <w:tc>
          <w:tcPr>
            <w:tcW w:w="7020" w:type="dxa"/>
          </w:tcPr>
          <w:p w14:paraId="40BC7D40" w14:textId="6EA9A149" w:rsidR="003029A4" w:rsidRDefault="00EA3D14" w:rsidP="007E34D1">
            <w:r>
              <w:rPr>
                <w:rStyle w:val="tlid-translation"/>
              </w:rPr>
              <w:t xml:space="preserve">8 bitu </w:t>
            </w:r>
            <w:r w:rsidR="00D72552">
              <w:t xml:space="preserve">parakstīts </w:t>
            </w:r>
            <w:r>
              <w:rPr>
                <w:rStyle w:val="tlid-translation"/>
              </w:rPr>
              <w:t>vesels skaitlis</w:t>
            </w:r>
          </w:p>
        </w:tc>
      </w:tr>
      <w:tr w:rsidR="003029A4" w14:paraId="619F33A7" w14:textId="77777777" w:rsidTr="00AE39E7">
        <w:tc>
          <w:tcPr>
            <w:tcW w:w="2268" w:type="dxa"/>
          </w:tcPr>
          <w:p w14:paraId="07E82326" w14:textId="08B7E1B5" w:rsidR="003029A4" w:rsidRDefault="00AE39E7" w:rsidP="007E34D1">
            <w:r>
              <w:lastRenderedPageBreak/>
              <w:t>i16</w:t>
            </w:r>
          </w:p>
        </w:tc>
        <w:tc>
          <w:tcPr>
            <w:tcW w:w="7020" w:type="dxa"/>
          </w:tcPr>
          <w:p w14:paraId="6F9927F7" w14:textId="045DF0E7" w:rsidR="003029A4" w:rsidRDefault="00124E90" w:rsidP="007E34D1">
            <w:r>
              <w:rPr>
                <w:rStyle w:val="tlid-translation"/>
              </w:rPr>
              <w:t xml:space="preserve">16 bitu </w:t>
            </w:r>
            <w:r w:rsidR="00D72552">
              <w:t xml:space="preserve">parakstīts </w:t>
            </w:r>
            <w:r>
              <w:rPr>
                <w:rStyle w:val="tlid-translation"/>
              </w:rPr>
              <w:t>vesels skaitlis</w:t>
            </w:r>
          </w:p>
        </w:tc>
      </w:tr>
      <w:tr w:rsidR="003029A4" w14:paraId="2A456ED3" w14:textId="77777777" w:rsidTr="00AE39E7">
        <w:tc>
          <w:tcPr>
            <w:tcW w:w="2268" w:type="dxa"/>
          </w:tcPr>
          <w:p w14:paraId="338D7080" w14:textId="011EA501" w:rsidR="003029A4" w:rsidRDefault="00AE39E7" w:rsidP="007E34D1">
            <w:r>
              <w:t>i32</w:t>
            </w:r>
          </w:p>
        </w:tc>
        <w:tc>
          <w:tcPr>
            <w:tcW w:w="7020" w:type="dxa"/>
          </w:tcPr>
          <w:p w14:paraId="5421A861" w14:textId="57D9A1A8" w:rsidR="003029A4" w:rsidRDefault="00124E90" w:rsidP="007E34D1">
            <w:r>
              <w:rPr>
                <w:rStyle w:val="tlid-translation"/>
              </w:rPr>
              <w:t xml:space="preserve">32 bitu </w:t>
            </w:r>
            <w:r w:rsidR="00D72552">
              <w:t xml:space="preserve">parakstīts </w:t>
            </w:r>
            <w:r>
              <w:rPr>
                <w:rStyle w:val="tlid-translation"/>
              </w:rPr>
              <w:t>vesels skaitlis</w:t>
            </w:r>
          </w:p>
        </w:tc>
      </w:tr>
      <w:tr w:rsidR="003029A4" w14:paraId="3B939D21" w14:textId="77777777" w:rsidTr="00AE39E7">
        <w:tc>
          <w:tcPr>
            <w:tcW w:w="2268" w:type="dxa"/>
          </w:tcPr>
          <w:p w14:paraId="44B96979" w14:textId="702B4B97" w:rsidR="003029A4" w:rsidRDefault="00AE39E7" w:rsidP="007E34D1">
            <w:r>
              <w:t>i64</w:t>
            </w:r>
          </w:p>
        </w:tc>
        <w:tc>
          <w:tcPr>
            <w:tcW w:w="7020" w:type="dxa"/>
          </w:tcPr>
          <w:p w14:paraId="1810121D" w14:textId="64A13106" w:rsidR="003029A4" w:rsidRDefault="00124E90" w:rsidP="007E34D1">
            <w:r>
              <w:rPr>
                <w:rStyle w:val="tlid-translation"/>
              </w:rPr>
              <w:t xml:space="preserve">64 bitu </w:t>
            </w:r>
            <w:r w:rsidR="00D72552">
              <w:t xml:space="preserve">parakstīts </w:t>
            </w:r>
            <w:r>
              <w:rPr>
                <w:rStyle w:val="tlid-translation"/>
              </w:rPr>
              <w:t>vesels skaitlis</w:t>
            </w:r>
          </w:p>
        </w:tc>
      </w:tr>
      <w:tr w:rsidR="003029A4" w14:paraId="4F0C44EC" w14:textId="77777777" w:rsidTr="00AE39E7">
        <w:tc>
          <w:tcPr>
            <w:tcW w:w="2268" w:type="dxa"/>
          </w:tcPr>
          <w:p w14:paraId="28FFD67A" w14:textId="4AFFB39F" w:rsidR="003029A4" w:rsidRDefault="00AE39E7" w:rsidP="007E34D1">
            <w:proofErr w:type="spellStart"/>
            <w:r>
              <w:t>isize</w:t>
            </w:r>
            <w:proofErr w:type="spellEnd"/>
          </w:p>
        </w:tc>
        <w:tc>
          <w:tcPr>
            <w:tcW w:w="7020" w:type="dxa"/>
          </w:tcPr>
          <w:p w14:paraId="79D3D7D7" w14:textId="0D6DFD4D" w:rsidR="003029A4" w:rsidRDefault="00205A6F" w:rsidP="007E34D1">
            <w:r>
              <w:rPr>
                <w:rStyle w:val="tlid-translation"/>
              </w:rPr>
              <w:t xml:space="preserve">Rādītāja lieluma </w:t>
            </w:r>
            <w:r w:rsidR="00D72552">
              <w:t xml:space="preserve">parakstīts </w:t>
            </w:r>
            <w:r>
              <w:rPr>
                <w:rStyle w:val="tlid-translation"/>
              </w:rPr>
              <w:t>vesels skaitlis</w:t>
            </w:r>
          </w:p>
        </w:tc>
      </w:tr>
      <w:tr w:rsidR="003029A4" w14:paraId="55A7D71A" w14:textId="77777777" w:rsidTr="00AE39E7">
        <w:tc>
          <w:tcPr>
            <w:tcW w:w="2268" w:type="dxa"/>
          </w:tcPr>
          <w:p w14:paraId="24BCE847" w14:textId="40307C8E" w:rsidR="003029A4" w:rsidRDefault="00CE0B55" w:rsidP="007E34D1">
            <w:r>
              <w:t>u8</w:t>
            </w:r>
          </w:p>
        </w:tc>
        <w:tc>
          <w:tcPr>
            <w:tcW w:w="7020" w:type="dxa"/>
          </w:tcPr>
          <w:p w14:paraId="7E27BDC3" w14:textId="7D918D1E" w:rsidR="003029A4" w:rsidRDefault="004615A7" w:rsidP="007E34D1">
            <w:r>
              <w:rPr>
                <w:rStyle w:val="tlid-translation"/>
              </w:rPr>
              <w:t>8 bitu neparakstīts vesels skaitlis</w:t>
            </w:r>
          </w:p>
        </w:tc>
      </w:tr>
      <w:tr w:rsidR="003029A4" w14:paraId="0ADEEA1B" w14:textId="77777777" w:rsidTr="00AE39E7">
        <w:tc>
          <w:tcPr>
            <w:tcW w:w="2268" w:type="dxa"/>
          </w:tcPr>
          <w:p w14:paraId="22F3E4A0" w14:textId="3D489D4C" w:rsidR="003029A4" w:rsidRDefault="00CE0B55" w:rsidP="007E34D1">
            <w:r>
              <w:t>u16</w:t>
            </w:r>
          </w:p>
        </w:tc>
        <w:tc>
          <w:tcPr>
            <w:tcW w:w="7020" w:type="dxa"/>
          </w:tcPr>
          <w:p w14:paraId="0196A259" w14:textId="43A8C501" w:rsidR="003029A4" w:rsidRDefault="004615A7" w:rsidP="007E34D1">
            <w:r>
              <w:rPr>
                <w:rStyle w:val="tlid-translation"/>
              </w:rPr>
              <w:t>16 bitu neparakstīts vesels skaitlis</w:t>
            </w:r>
          </w:p>
        </w:tc>
      </w:tr>
      <w:tr w:rsidR="003029A4" w14:paraId="3CE1F3D3" w14:textId="77777777" w:rsidTr="00AE39E7">
        <w:tc>
          <w:tcPr>
            <w:tcW w:w="2268" w:type="dxa"/>
          </w:tcPr>
          <w:p w14:paraId="24C7C303" w14:textId="66207B64" w:rsidR="003029A4" w:rsidRDefault="00CE0B55" w:rsidP="007E34D1">
            <w:r>
              <w:t>u32</w:t>
            </w:r>
          </w:p>
        </w:tc>
        <w:tc>
          <w:tcPr>
            <w:tcW w:w="7020" w:type="dxa"/>
          </w:tcPr>
          <w:p w14:paraId="1E9107B9" w14:textId="0D3EAF2E" w:rsidR="003029A4" w:rsidRDefault="004615A7" w:rsidP="007E34D1">
            <w:r>
              <w:rPr>
                <w:rStyle w:val="tlid-translation"/>
              </w:rPr>
              <w:t>32 bitu neparakstīts vesels skaitlis</w:t>
            </w:r>
          </w:p>
        </w:tc>
      </w:tr>
      <w:tr w:rsidR="003029A4" w14:paraId="7F7C1782" w14:textId="77777777" w:rsidTr="00AE39E7">
        <w:tc>
          <w:tcPr>
            <w:tcW w:w="2268" w:type="dxa"/>
          </w:tcPr>
          <w:p w14:paraId="4353BCE8" w14:textId="084311C4" w:rsidR="003029A4" w:rsidRDefault="00CE0B55" w:rsidP="007E34D1">
            <w:r>
              <w:t>u64</w:t>
            </w:r>
          </w:p>
        </w:tc>
        <w:tc>
          <w:tcPr>
            <w:tcW w:w="7020" w:type="dxa"/>
          </w:tcPr>
          <w:p w14:paraId="7E82EAF1" w14:textId="0927AEDD" w:rsidR="003029A4" w:rsidRDefault="004615A7" w:rsidP="007E34D1">
            <w:r>
              <w:rPr>
                <w:rStyle w:val="tlid-translation"/>
              </w:rPr>
              <w:t>64 bitu neparakstīts vesels skaitlis</w:t>
            </w:r>
          </w:p>
        </w:tc>
      </w:tr>
      <w:tr w:rsidR="004615A7" w14:paraId="07FA75D5" w14:textId="77777777" w:rsidTr="00AE39E7">
        <w:tc>
          <w:tcPr>
            <w:tcW w:w="2268" w:type="dxa"/>
          </w:tcPr>
          <w:p w14:paraId="569ECF16" w14:textId="167FDCC9" w:rsidR="004615A7" w:rsidRDefault="004615A7" w:rsidP="004615A7">
            <w:proofErr w:type="spellStart"/>
            <w:r>
              <w:t>usize</w:t>
            </w:r>
            <w:proofErr w:type="spellEnd"/>
          </w:p>
        </w:tc>
        <w:tc>
          <w:tcPr>
            <w:tcW w:w="7020" w:type="dxa"/>
          </w:tcPr>
          <w:p w14:paraId="257B5862" w14:textId="78B6E4D3" w:rsidR="004615A7" w:rsidRDefault="004615A7" w:rsidP="004615A7">
            <w:r>
              <w:rPr>
                <w:rStyle w:val="tlid-translation"/>
              </w:rPr>
              <w:t>Rādītāja lieluma neparakstīts vesels skaitlis</w:t>
            </w:r>
          </w:p>
        </w:tc>
      </w:tr>
      <w:tr w:rsidR="004615A7" w14:paraId="30207B61" w14:textId="77777777" w:rsidTr="00AE39E7">
        <w:tc>
          <w:tcPr>
            <w:tcW w:w="2268" w:type="dxa"/>
          </w:tcPr>
          <w:p w14:paraId="2E8711C5" w14:textId="50A16AE7" w:rsidR="004615A7" w:rsidRDefault="004615A7" w:rsidP="004615A7">
            <w:r>
              <w:t>f32</w:t>
            </w:r>
          </w:p>
        </w:tc>
        <w:tc>
          <w:tcPr>
            <w:tcW w:w="7020" w:type="dxa"/>
          </w:tcPr>
          <w:p w14:paraId="0EC17E8C" w14:textId="29B7A85A" w:rsidR="004615A7" w:rsidRDefault="00622592" w:rsidP="004615A7">
            <w:r>
              <w:rPr>
                <w:rStyle w:val="tlid-translation"/>
              </w:rPr>
              <w:t>32 bitu peldošā komata tips</w:t>
            </w:r>
          </w:p>
        </w:tc>
      </w:tr>
      <w:tr w:rsidR="004615A7" w14:paraId="429A2457" w14:textId="77777777" w:rsidTr="00AE39E7">
        <w:tc>
          <w:tcPr>
            <w:tcW w:w="2268" w:type="dxa"/>
          </w:tcPr>
          <w:p w14:paraId="692A0CC1" w14:textId="154D0D75" w:rsidR="004615A7" w:rsidRDefault="004615A7" w:rsidP="004615A7">
            <w:r>
              <w:t>f64</w:t>
            </w:r>
          </w:p>
        </w:tc>
        <w:tc>
          <w:tcPr>
            <w:tcW w:w="7020" w:type="dxa"/>
          </w:tcPr>
          <w:p w14:paraId="0D38441F" w14:textId="0B5E1DA6" w:rsidR="004615A7" w:rsidRDefault="00622592" w:rsidP="004615A7">
            <w:r>
              <w:rPr>
                <w:rStyle w:val="tlid-translation"/>
              </w:rPr>
              <w:t>64 bitu peldošā komata tips</w:t>
            </w:r>
          </w:p>
        </w:tc>
      </w:tr>
      <w:tr w:rsidR="004615A7" w14:paraId="67D0D329" w14:textId="77777777" w:rsidTr="00AE39E7">
        <w:tc>
          <w:tcPr>
            <w:tcW w:w="2268" w:type="dxa"/>
          </w:tcPr>
          <w:p w14:paraId="2E70F799" w14:textId="3D2862AF" w:rsidR="004615A7" w:rsidRDefault="004615A7" w:rsidP="004615A7">
            <w:proofErr w:type="spellStart"/>
            <w:r>
              <w:t>array</w:t>
            </w:r>
            <w:proofErr w:type="spellEnd"/>
          </w:p>
        </w:tc>
        <w:tc>
          <w:tcPr>
            <w:tcW w:w="7020" w:type="dxa"/>
          </w:tcPr>
          <w:p w14:paraId="3ED761D4" w14:textId="5A0D4E6F" w:rsidR="004615A7" w:rsidRDefault="001377F9" w:rsidP="004615A7">
            <w:r>
              <w:rPr>
                <w:rStyle w:val="tlid-translation"/>
              </w:rPr>
              <w:t>Fiksēta izmēra masīvs, apzīmēts ar [T; N], elementu tipam T un nenegatīvajam konstantam izmēram N.</w:t>
            </w:r>
          </w:p>
        </w:tc>
      </w:tr>
      <w:tr w:rsidR="004615A7" w14:paraId="03F1475C" w14:textId="77777777" w:rsidTr="00AE39E7">
        <w:tc>
          <w:tcPr>
            <w:tcW w:w="2268" w:type="dxa"/>
          </w:tcPr>
          <w:p w14:paraId="5141C13B" w14:textId="1D2C2347" w:rsidR="004615A7" w:rsidRDefault="004615A7" w:rsidP="004615A7">
            <w:proofErr w:type="spellStart"/>
            <w:r>
              <w:t>slice</w:t>
            </w:r>
            <w:proofErr w:type="spellEnd"/>
          </w:p>
        </w:tc>
        <w:tc>
          <w:tcPr>
            <w:tcW w:w="7020" w:type="dxa"/>
          </w:tcPr>
          <w:p w14:paraId="629EDF81" w14:textId="1BB089FF" w:rsidR="004615A7" w:rsidRDefault="00117B48" w:rsidP="004615A7">
            <w:r>
              <w:rPr>
                <w:rStyle w:val="tlid-translation"/>
              </w:rPr>
              <w:t xml:space="preserve">Dinamiska </w:t>
            </w:r>
            <w:r w:rsidR="008174B7">
              <w:rPr>
                <w:rStyle w:val="tlid-translation"/>
              </w:rPr>
              <w:t>datnes kolekcija</w:t>
            </w:r>
          </w:p>
        </w:tc>
      </w:tr>
      <w:tr w:rsidR="004615A7" w14:paraId="793A5EB6" w14:textId="77777777" w:rsidTr="00AE39E7">
        <w:tc>
          <w:tcPr>
            <w:tcW w:w="2268" w:type="dxa"/>
          </w:tcPr>
          <w:p w14:paraId="5A4B52B0" w14:textId="570430CC" w:rsidR="004615A7" w:rsidRDefault="004615A7" w:rsidP="004615A7">
            <w:proofErr w:type="spellStart"/>
            <w:r>
              <w:t>str</w:t>
            </w:r>
            <w:proofErr w:type="spellEnd"/>
          </w:p>
        </w:tc>
        <w:tc>
          <w:tcPr>
            <w:tcW w:w="7020" w:type="dxa"/>
          </w:tcPr>
          <w:p w14:paraId="16B0019B" w14:textId="12BB9BAD" w:rsidR="004615A7" w:rsidRDefault="00444F1D" w:rsidP="004615A7">
            <w:r>
              <w:t xml:space="preserve">Dinamiska simbolu </w:t>
            </w:r>
            <w:r>
              <w:rPr>
                <w:rStyle w:val="term"/>
              </w:rPr>
              <w:t>virkne</w:t>
            </w:r>
            <w:r w:rsidR="006127C3">
              <w:rPr>
                <w:rStyle w:val="term"/>
              </w:rPr>
              <w:t xml:space="preserve"> (simbolu kolekcija)</w:t>
            </w:r>
          </w:p>
        </w:tc>
      </w:tr>
      <w:tr w:rsidR="004615A7" w14:paraId="3BB40F76" w14:textId="77777777" w:rsidTr="00AE39E7">
        <w:tc>
          <w:tcPr>
            <w:tcW w:w="2268" w:type="dxa"/>
          </w:tcPr>
          <w:p w14:paraId="4F50704A" w14:textId="7A8E2375" w:rsidR="004615A7" w:rsidRDefault="004615A7" w:rsidP="004615A7">
            <w:proofErr w:type="spellStart"/>
            <w:r>
              <w:t>tuple</w:t>
            </w:r>
            <w:proofErr w:type="spellEnd"/>
          </w:p>
        </w:tc>
        <w:tc>
          <w:tcPr>
            <w:tcW w:w="7020" w:type="dxa"/>
          </w:tcPr>
          <w:p w14:paraId="33FF3E04" w14:textId="77777777" w:rsidR="004615A7" w:rsidRPr="008B001C" w:rsidRDefault="001E3F0E" w:rsidP="004615A7">
            <w:r w:rsidRPr="008B001C">
              <w:t>Ierobežota neviendabīga secība</w:t>
            </w:r>
          </w:p>
          <w:p w14:paraId="002AC9B7" w14:textId="77777777" w:rsidR="00515EDA" w:rsidRDefault="00515EDA" w:rsidP="008B001C">
            <w:pPr>
              <w:pStyle w:val="HTMLPreformatted"/>
              <w:rPr>
                <w:rFonts w:ascii="Times New Roman" w:hAnsi="Times New Roman" w:cs="Arial Unicode MS"/>
                <w:snapToGrid w:val="0"/>
                <w:sz w:val="24"/>
                <w:szCs w:val="24"/>
                <w:lang w:val="lv-LV" w:eastAsia="ru-RU" w:bidi="lo-LA"/>
              </w:rPr>
            </w:pPr>
            <w:r w:rsidRPr="008B001C">
              <w:rPr>
                <w:rFonts w:ascii="Times New Roman" w:hAnsi="Times New Roman" w:cs="Arial Unicode MS"/>
                <w:snapToGrid w:val="0"/>
                <w:sz w:val="24"/>
                <w:szCs w:val="24"/>
                <w:lang w:val="lv-LV" w:eastAsia="ru-RU" w:bidi="lo-LA"/>
              </w:rPr>
              <w:t>Piemēr</w:t>
            </w:r>
            <w:r w:rsidR="005677EA" w:rsidRPr="008B001C">
              <w:rPr>
                <w:rFonts w:ascii="Times New Roman" w:hAnsi="Times New Roman" w:cs="Arial Unicode MS"/>
                <w:snapToGrid w:val="0"/>
                <w:sz w:val="24"/>
                <w:szCs w:val="24"/>
                <w:lang w:val="lv-LV" w:eastAsia="ru-RU" w:bidi="lo-LA"/>
              </w:rPr>
              <w:t xml:space="preserve">am </w:t>
            </w:r>
            <w:r w:rsidR="00CA2B1C" w:rsidRPr="008B001C">
              <w:rPr>
                <w:rFonts w:ascii="Times New Roman" w:hAnsi="Times New Roman" w:cs="Arial Unicode MS"/>
                <w:snapToGrid w:val="0"/>
                <w:sz w:val="24"/>
                <w:szCs w:val="24"/>
                <w:lang w:val="lv-LV" w:eastAsia="ru-RU" w:bidi="lo-LA"/>
              </w:rPr>
              <w:t>("</w:t>
            </w:r>
            <w:proofErr w:type="spellStart"/>
            <w:r w:rsidR="00CA2B1C" w:rsidRPr="008B001C">
              <w:rPr>
                <w:rFonts w:ascii="Times New Roman" w:hAnsi="Times New Roman" w:cs="Arial Unicode MS"/>
                <w:snapToGrid w:val="0"/>
                <w:sz w:val="24"/>
                <w:szCs w:val="24"/>
                <w:lang w:val="lv-LV" w:eastAsia="ru-RU" w:bidi="lo-LA"/>
              </w:rPr>
              <w:t>hello</w:t>
            </w:r>
            <w:proofErr w:type="spellEnd"/>
            <w:r w:rsidR="00CA2B1C" w:rsidRPr="008B001C">
              <w:rPr>
                <w:rFonts w:ascii="Times New Roman" w:hAnsi="Times New Roman" w:cs="Arial Unicode MS"/>
                <w:snapToGrid w:val="0"/>
                <w:sz w:val="24"/>
                <w:szCs w:val="24"/>
                <w:lang w:val="lv-LV" w:eastAsia="ru-RU" w:bidi="lo-LA"/>
              </w:rPr>
              <w:t>", 42, "</w:t>
            </w:r>
            <w:proofErr w:type="spellStart"/>
            <w:r w:rsidR="00CA2B1C" w:rsidRPr="008B001C">
              <w:rPr>
                <w:rFonts w:ascii="Times New Roman" w:hAnsi="Times New Roman" w:cs="Arial Unicode MS"/>
                <w:snapToGrid w:val="0"/>
                <w:sz w:val="24"/>
                <w:szCs w:val="24"/>
                <w:lang w:val="lv-LV" w:eastAsia="ru-RU" w:bidi="lo-LA"/>
              </w:rPr>
              <w:t>world</w:t>
            </w:r>
            <w:proofErr w:type="spellEnd"/>
            <w:r w:rsidR="00CA2B1C" w:rsidRPr="008B001C">
              <w:rPr>
                <w:rFonts w:ascii="Times New Roman" w:hAnsi="Times New Roman" w:cs="Arial Unicode MS"/>
                <w:snapToGrid w:val="0"/>
                <w:sz w:val="24"/>
                <w:szCs w:val="24"/>
                <w:lang w:val="lv-LV" w:eastAsia="ru-RU" w:bidi="lo-LA"/>
              </w:rPr>
              <w:t>", [3,6,9])</w:t>
            </w:r>
          </w:p>
          <w:p w14:paraId="5BF0B09B" w14:textId="4764C6C8" w:rsidR="008B001C" w:rsidRPr="008B001C" w:rsidRDefault="008B001C" w:rsidP="008B001C">
            <w:pPr>
              <w:pStyle w:val="HTMLPreformatted"/>
              <w:rPr>
                <w:rFonts w:ascii="Times New Roman" w:hAnsi="Times New Roman" w:cs="Arial Unicode MS"/>
                <w:snapToGrid w:val="0"/>
                <w:sz w:val="24"/>
                <w:szCs w:val="24"/>
                <w:lang w:val="lv-LV" w:eastAsia="ru-RU" w:bidi="lo-LA"/>
              </w:rPr>
            </w:pPr>
          </w:p>
        </w:tc>
      </w:tr>
    </w:tbl>
    <w:p w14:paraId="78AA3D88" w14:textId="77777777" w:rsidR="00625558" w:rsidRDefault="00625558" w:rsidP="007E34D1"/>
    <w:p w14:paraId="01FCEBAF" w14:textId="0CCCBFA9" w:rsidR="00B813C0" w:rsidRDefault="00B813C0" w:rsidP="00B813C0">
      <w:pPr>
        <w:pStyle w:val="Heading3"/>
      </w:pPr>
      <w:bookmarkStart w:id="14" w:name="_Toc40557775"/>
      <w:r>
        <w:t>Programmēšanas valoda GO</w:t>
      </w:r>
      <w:bookmarkEnd w:id="14"/>
    </w:p>
    <w:p w14:paraId="201BC791" w14:textId="5486AA43" w:rsidR="007D4F81" w:rsidRDefault="0060710B" w:rsidP="0060710B">
      <w:pPr>
        <w:rPr>
          <w:noProof/>
        </w:rPr>
      </w:pPr>
      <w:r>
        <w:rPr>
          <w:lang w:eastAsia="en-US"/>
        </w:rPr>
        <w:tab/>
        <w:t xml:space="preserve">GO </w:t>
      </w:r>
      <w:r w:rsidR="007D4F81">
        <w:rPr>
          <w:lang w:eastAsia="en-US"/>
        </w:rPr>
        <w:t>ir C</w:t>
      </w:r>
      <w:r w:rsidR="00F10217">
        <w:rPr>
          <w:lang w:eastAsia="en-US"/>
        </w:rPr>
        <w:t xml:space="preserve"> (C++)</w:t>
      </w:r>
      <w:r w:rsidR="007D4F81">
        <w:rPr>
          <w:lang w:eastAsia="en-US"/>
        </w:rPr>
        <w:t xml:space="preserve">, Java un </w:t>
      </w:r>
      <w:proofErr w:type="spellStart"/>
      <w:r w:rsidR="007D4F81">
        <w:rPr>
          <w:lang w:eastAsia="en-US"/>
        </w:rPr>
        <w:t>Python</w:t>
      </w:r>
      <w:proofErr w:type="spellEnd"/>
      <w:r w:rsidR="007D4F81">
        <w:rPr>
          <w:lang w:eastAsia="en-US"/>
        </w:rPr>
        <w:t xml:space="preserve"> programmēšanas valodas apvienojums, k</w:t>
      </w:r>
      <w:r w:rsidR="00BF4952">
        <w:rPr>
          <w:lang w:eastAsia="en-US"/>
        </w:rPr>
        <w:t>urš</w:t>
      </w:r>
      <w:r w:rsidR="007D4F81">
        <w:rPr>
          <w:lang w:eastAsia="en-US"/>
        </w:rPr>
        <w:t xml:space="preserve"> tiek izstrādāts ar “Google” 2007 gadā</w:t>
      </w:r>
      <w:r w:rsidR="00FF56A1">
        <w:rPr>
          <w:lang w:eastAsia="en-US"/>
        </w:rPr>
        <w:t xml:space="preserve">, kā tiek minēts GO programmēšanas valoda </w:t>
      </w:r>
      <w:r w:rsidR="00FF56A1">
        <w:t>atskaite</w:t>
      </w:r>
      <w:r w:rsidR="008C3324">
        <w:rPr>
          <w:rStyle w:val="FootnoteReference"/>
        </w:rPr>
        <w:footnoteReference w:id="21"/>
      </w:r>
      <w:r w:rsidR="00BF4952">
        <w:t xml:space="preserve">, </w:t>
      </w:r>
      <w:r w:rsidR="002F61A3">
        <w:t xml:space="preserve">kurā pamatideja saistīta ar optimālo resursu izmantošanu </w:t>
      </w:r>
      <w:proofErr w:type="spellStart"/>
      <w:r w:rsidR="002F61A3">
        <w:t>vairākseržu</w:t>
      </w:r>
      <w:proofErr w:type="spellEnd"/>
      <w:r w:rsidR="002F61A3">
        <w:t xml:space="preserve"> procesorus un neizmantojot virtuālo mašīnu slāņu</w:t>
      </w:r>
      <w:r w:rsidR="005943E2">
        <w:t xml:space="preserve">, piemēram JVM (Java </w:t>
      </w:r>
      <w:proofErr w:type="spellStart"/>
      <w:r w:rsidR="005943E2">
        <w:t>Virtual</w:t>
      </w:r>
      <w:proofErr w:type="spellEnd"/>
      <w:r w:rsidR="005943E2">
        <w:t xml:space="preserve"> </w:t>
      </w:r>
      <w:proofErr w:type="spellStart"/>
      <w:r w:rsidR="005943E2">
        <w:t>Machine</w:t>
      </w:r>
      <w:proofErr w:type="spellEnd"/>
      <w:r w:rsidR="005943E2">
        <w:t>),</w:t>
      </w:r>
      <w:r w:rsidR="002F61A3">
        <w:t xml:space="preserve"> </w:t>
      </w:r>
      <w:r w:rsidR="005766BA">
        <w:t>pārveidot</w:t>
      </w:r>
      <w:r w:rsidR="002F61A3">
        <w:t xml:space="preserve"> </w:t>
      </w:r>
      <w:r w:rsidR="002F61A3">
        <w:rPr>
          <w:rStyle w:val="tlid-translation"/>
        </w:rPr>
        <w:t xml:space="preserve">cilvēkam lasāmu kodu </w:t>
      </w:r>
      <w:r w:rsidR="002F61A3">
        <w:rPr>
          <w:rStyle w:val="tlid-translation"/>
        </w:rPr>
        <w:lastRenderedPageBreak/>
        <w:t>uzreiz uz</w:t>
      </w:r>
      <w:r w:rsidR="0032798B">
        <w:rPr>
          <w:rStyle w:val="tlid-translation"/>
        </w:rPr>
        <w:t xml:space="preserve"> bināru</w:t>
      </w:r>
      <w:r w:rsidR="00AA3901">
        <w:rPr>
          <w:rStyle w:val="tlid-translation"/>
        </w:rPr>
        <w:t xml:space="preserve"> kodu</w:t>
      </w:r>
      <w:r w:rsidR="002F61A3">
        <w:rPr>
          <w:rStyle w:val="tlid-translation"/>
        </w:rPr>
        <w:t xml:space="preserve"> procesora vidē, kā tiek minēts </w:t>
      </w:r>
      <w:r w:rsidR="00447210">
        <w:rPr>
          <w:rStyle w:val="tlid-translation"/>
        </w:rPr>
        <w:t>tīmekļa raksta</w:t>
      </w:r>
      <w:r w:rsidR="00DC6F80">
        <w:rPr>
          <w:rStyle w:val="FootnoteReference"/>
        </w:rPr>
        <w:footnoteReference w:id="22"/>
      </w:r>
      <w:r w:rsidR="00A56A7E">
        <w:rPr>
          <w:rStyle w:val="tlid-translation"/>
        </w:rPr>
        <w:t>, kas</w:t>
      </w:r>
      <w:r w:rsidR="00A565A7">
        <w:rPr>
          <w:rStyle w:val="tlid-translation"/>
        </w:rPr>
        <w:t xml:space="preserve"> </w:t>
      </w:r>
      <w:r w:rsidR="00F043CB">
        <w:rPr>
          <w:rStyle w:val="tlid-translation"/>
        </w:rPr>
        <w:t>paātrināt</w:t>
      </w:r>
      <w:r w:rsidR="007E1186">
        <w:rPr>
          <w:rStyle w:val="tlid-translation"/>
        </w:rPr>
        <w:t xml:space="preserve">a </w:t>
      </w:r>
      <w:r w:rsidR="00737AD9">
        <w:rPr>
          <w:rStyle w:val="tlid-translation"/>
        </w:rPr>
        <w:t>kopdarbību</w:t>
      </w:r>
      <w:r w:rsidR="00491411">
        <w:rPr>
          <w:rStyle w:val="tlid-translation"/>
        </w:rPr>
        <w:t xml:space="preserve"> un </w:t>
      </w:r>
      <w:r w:rsidR="00D35400">
        <w:rPr>
          <w:rStyle w:val="tlid-translation"/>
        </w:rPr>
        <w:t>uzlabo datnes pārvaldību</w:t>
      </w:r>
      <w:r w:rsidR="008F635E">
        <w:rPr>
          <w:rStyle w:val="tlid-translation"/>
        </w:rPr>
        <w:t xml:space="preserve"> star</w:t>
      </w:r>
      <w:r w:rsidR="00D50DB1">
        <w:rPr>
          <w:rStyle w:val="tlid-translation"/>
        </w:rPr>
        <w:t>p</w:t>
      </w:r>
      <w:r w:rsidR="008F635E">
        <w:rPr>
          <w:rStyle w:val="tlid-translation"/>
        </w:rPr>
        <w:t xml:space="preserve"> </w:t>
      </w:r>
      <w:r w:rsidR="004645F4">
        <w:rPr>
          <w:rStyle w:val="tlid-translation"/>
        </w:rPr>
        <w:t xml:space="preserve">vairākiem datora procesiem, kas </w:t>
      </w:r>
      <w:r w:rsidR="0017277A">
        <w:rPr>
          <w:rStyle w:val="tlid-translation"/>
        </w:rPr>
        <w:t xml:space="preserve">varētu labi ietekmēt uz </w:t>
      </w:r>
      <w:r w:rsidR="00A565A7">
        <w:rPr>
          <w:rStyle w:val="tlid-translation"/>
        </w:rPr>
        <w:t>datorgrafikas</w:t>
      </w:r>
      <w:r w:rsidR="00005868">
        <w:rPr>
          <w:rStyle w:val="tlid-translation"/>
        </w:rPr>
        <w:t xml:space="preserve"> programmas kopdarbību, tieši</w:t>
      </w:r>
      <w:r w:rsidR="00DC1315">
        <w:rPr>
          <w:rStyle w:val="tlid-translation"/>
        </w:rPr>
        <w:t xml:space="preserve"> </w:t>
      </w:r>
      <w:proofErr w:type="spellStart"/>
      <w:r w:rsidR="00DC1315">
        <w:rPr>
          <w:rStyle w:val="tlid-translation"/>
        </w:rPr>
        <w:t>daudzobjektu</w:t>
      </w:r>
      <w:proofErr w:type="spellEnd"/>
      <w:r w:rsidR="00DC1315">
        <w:rPr>
          <w:rStyle w:val="tlid-translation"/>
        </w:rPr>
        <w:t xml:space="preserve"> </w:t>
      </w:r>
      <w:r w:rsidR="004C3C8F">
        <w:rPr>
          <w:noProof/>
        </w:rPr>
        <w:t>renderizācijas</w:t>
      </w:r>
      <w:r w:rsidR="00005868">
        <w:rPr>
          <w:noProof/>
        </w:rPr>
        <w:t xml:space="preserve"> programmām</w:t>
      </w:r>
      <w:r w:rsidR="00B06FD8">
        <w:rPr>
          <w:noProof/>
        </w:rPr>
        <w:t xml:space="preserve">, kad ir nepieciešams </w:t>
      </w:r>
      <w:r w:rsidR="00D346D3">
        <w:rPr>
          <w:noProof/>
        </w:rPr>
        <w:t>parvaldīt vairāk</w:t>
      </w:r>
      <w:r w:rsidR="00EF11CE">
        <w:rPr>
          <w:noProof/>
        </w:rPr>
        <w:t>a</w:t>
      </w:r>
      <w:r w:rsidR="00D346D3">
        <w:rPr>
          <w:noProof/>
        </w:rPr>
        <w:t xml:space="preserve">s </w:t>
      </w:r>
      <w:r w:rsidR="00EC2A44">
        <w:rPr>
          <w:noProof/>
        </w:rPr>
        <w:t xml:space="preserve">datorgrafikas </w:t>
      </w:r>
      <w:r w:rsidR="00D346D3">
        <w:rPr>
          <w:noProof/>
        </w:rPr>
        <w:t>objekt</w:t>
      </w:r>
      <w:r w:rsidR="00EF11CE">
        <w:rPr>
          <w:noProof/>
        </w:rPr>
        <w:t>u</w:t>
      </w:r>
      <w:r w:rsidR="005F06AA">
        <w:rPr>
          <w:noProof/>
        </w:rPr>
        <w:t xml:space="preserve"> datnes</w:t>
      </w:r>
      <w:r w:rsidR="00B23244">
        <w:rPr>
          <w:noProof/>
        </w:rPr>
        <w:t xml:space="preserve"> </w:t>
      </w:r>
      <w:r w:rsidR="00EF11CE">
        <w:rPr>
          <w:noProof/>
        </w:rPr>
        <w:t>vienlaicīgi</w:t>
      </w:r>
      <w:r w:rsidR="006E30CE">
        <w:rPr>
          <w:noProof/>
        </w:rPr>
        <w:t>/</w:t>
      </w:r>
      <w:r w:rsidR="00F84310">
        <w:rPr>
          <w:noProof/>
        </w:rPr>
        <w:t>paralēli</w:t>
      </w:r>
      <w:r w:rsidR="00BB4D69">
        <w:rPr>
          <w:noProof/>
        </w:rPr>
        <w:t>.</w:t>
      </w:r>
    </w:p>
    <w:p w14:paraId="4D3EBFF4" w14:textId="7E68A9A2" w:rsidR="006116A4" w:rsidRPr="00107B70" w:rsidRDefault="006116A4" w:rsidP="0060710B">
      <w:pPr>
        <w:rPr>
          <w:lang w:eastAsia="en-US"/>
        </w:rPr>
      </w:pPr>
      <w:r>
        <w:rPr>
          <w:noProof/>
        </w:rPr>
        <w:tab/>
      </w:r>
      <w:r w:rsidR="00E82404">
        <w:rPr>
          <w:noProof/>
        </w:rPr>
        <w:t xml:space="preserve">GO </w:t>
      </w:r>
      <w:r w:rsidR="004B19D4">
        <w:rPr>
          <w:noProof/>
        </w:rPr>
        <w:t>piemīt</w:t>
      </w:r>
      <w:r w:rsidR="00E82404">
        <w:rPr>
          <w:noProof/>
        </w:rPr>
        <w:t xml:space="preserve"> </w:t>
      </w:r>
      <w:r w:rsidR="00171F50">
        <w:rPr>
          <w:noProof/>
        </w:rPr>
        <w:t xml:space="preserve">savs </w:t>
      </w:r>
      <w:r w:rsidR="00107B70">
        <w:rPr>
          <w:noProof/>
        </w:rPr>
        <w:t xml:space="preserve">kopmilators </w:t>
      </w:r>
      <w:r w:rsidR="00A2691C">
        <w:rPr>
          <w:noProof/>
        </w:rPr>
        <w:t>“gc”</w:t>
      </w:r>
      <w:r w:rsidR="00F35B93">
        <w:rPr>
          <w:rStyle w:val="FootnoteReference"/>
          <w:noProof/>
        </w:rPr>
        <w:footnoteReference w:id="23"/>
      </w:r>
      <w:r w:rsidR="00D042C5">
        <w:rPr>
          <w:noProof/>
        </w:rPr>
        <w:t xml:space="preserve">, kurš </w:t>
      </w:r>
      <w:r w:rsidR="00B25B82">
        <w:rPr>
          <w:noProof/>
        </w:rPr>
        <w:t>uzrakstīts</w:t>
      </w:r>
      <w:r w:rsidR="00D042C5">
        <w:rPr>
          <w:noProof/>
        </w:rPr>
        <w:t xml:space="preserve"> uz GO, bet no tā</w:t>
      </w:r>
      <w:r w:rsidR="00B25B82">
        <w:rPr>
          <w:noProof/>
        </w:rPr>
        <w:t xml:space="preserve">, ka </w:t>
      </w:r>
      <w:r w:rsidR="00C30256">
        <w:rPr>
          <w:noProof/>
        </w:rPr>
        <w:t>pirm</w:t>
      </w:r>
      <w:r w:rsidR="00D4605E">
        <w:rPr>
          <w:noProof/>
        </w:rPr>
        <w:t>a</w:t>
      </w:r>
      <w:r w:rsidR="00C30256">
        <w:rPr>
          <w:noProof/>
        </w:rPr>
        <w:t xml:space="preserve">s “gc” versijas bija uzrakstītas </w:t>
      </w:r>
      <w:r w:rsidR="00D179D0">
        <w:rPr>
          <w:noProof/>
        </w:rPr>
        <w:t>pamatojoties uz</w:t>
      </w:r>
      <w:r w:rsidR="00A2691C">
        <w:rPr>
          <w:noProof/>
        </w:rPr>
        <w:t xml:space="preserve"> </w:t>
      </w:r>
      <w:r w:rsidR="00C44A31">
        <w:rPr>
          <w:noProof/>
        </w:rPr>
        <w:t xml:space="preserve">C </w:t>
      </w:r>
      <w:r w:rsidR="00C67C40">
        <w:rPr>
          <w:noProof/>
        </w:rPr>
        <w:t xml:space="preserve">un nevisas GO bibliotēkas strāda </w:t>
      </w:r>
      <w:r w:rsidR="00FB1F4A">
        <w:rPr>
          <w:noProof/>
        </w:rPr>
        <w:t xml:space="preserve">pamatojoties tikai uz GO, piemēram </w:t>
      </w:r>
      <w:r w:rsidR="001E3137">
        <w:rPr>
          <w:noProof/>
        </w:rPr>
        <w:t>standartas OpenGL bibliotēkas “GL” un “GLFW”</w:t>
      </w:r>
      <w:r w:rsidR="008C2CA9">
        <w:rPr>
          <w:noProof/>
        </w:rPr>
        <w:t xml:space="preserve"> GO implementācij</w:t>
      </w:r>
      <w:r w:rsidR="00011F54">
        <w:rPr>
          <w:noProof/>
        </w:rPr>
        <w:t>ā</w:t>
      </w:r>
      <w:r w:rsidR="00D179D0">
        <w:rPr>
          <w:noProof/>
        </w:rPr>
        <w:t>, ir nepieciešams C kompilators</w:t>
      </w:r>
      <w:r w:rsidR="001C6359">
        <w:rPr>
          <w:noProof/>
        </w:rPr>
        <w:t xml:space="preserve"> sistēmā, piemēram “MinGW”, </w:t>
      </w:r>
      <w:r w:rsidR="008C2CA9">
        <w:rPr>
          <w:noProof/>
        </w:rPr>
        <w:t xml:space="preserve">ar visām nepieciešamām “.h” un “.dll” </w:t>
      </w:r>
      <w:r w:rsidR="00DC050A">
        <w:rPr>
          <w:noProof/>
        </w:rPr>
        <w:t xml:space="preserve">bibliotēkas </w:t>
      </w:r>
      <w:r w:rsidR="008C2CA9">
        <w:rPr>
          <w:noProof/>
        </w:rPr>
        <w:t>failem</w:t>
      </w:r>
      <w:r w:rsidR="00D4605E">
        <w:rPr>
          <w:noProof/>
        </w:rPr>
        <w:t>.</w:t>
      </w:r>
      <w:r w:rsidR="0096019F">
        <w:rPr>
          <w:noProof/>
        </w:rPr>
        <w:t xml:space="preserve"> </w:t>
      </w:r>
      <w:r w:rsidR="00BA5CCD">
        <w:rPr>
          <w:noProof/>
        </w:rPr>
        <w:t xml:space="preserve">GO </w:t>
      </w:r>
      <w:r w:rsidR="0048556F">
        <w:rPr>
          <w:noProof/>
        </w:rPr>
        <w:t>“gc”</w:t>
      </w:r>
      <w:r w:rsidR="00BA5CCD">
        <w:rPr>
          <w:noProof/>
        </w:rPr>
        <w:t xml:space="preserve"> kompilatoram</w:t>
      </w:r>
      <w:r w:rsidR="0048556F">
        <w:rPr>
          <w:noProof/>
        </w:rPr>
        <w:t xml:space="preserve"> tāpat, k</w:t>
      </w:r>
      <w:r w:rsidR="000D0CF8">
        <w:rPr>
          <w:noProof/>
        </w:rPr>
        <w:t>ā</w:t>
      </w:r>
      <w:r w:rsidR="0048556F">
        <w:rPr>
          <w:noProof/>
        </w:rPr>
        <w:t xml:space="preserve"> “rustc”</w:t>
      </w:r>
      <w:r w:rsidR="000D0CF8">
        <w:rPr>
          <w:noProof/>
        </w:rPr>
        <w:t xml:space="preserve">, piemīt </w:t>
      </w:r>
      <w:r w:rsidR="000D0CF8">
        <w:rPr>
          <w:lang w:eastAsia="en-US"/>
        </w:rPr>
        <w:t>vienkārša projekta sastādīšana, jo ir nepieciešams norādīt galveno projekta “</w:t>
      </w:r>
      <w:proofErr w:type="spellStart"/>
      <w:r w:rsidR="000D0CF8">
        <w:rPr>
          <w:lang w:eastAsia="en-US"/>
        </w:rPr>
        <w:t>main.go</w:t>
      </w:r>
      <w:proofErr w:type="spellEnd"/>
      <w:r w:rsidR="000D0CF8">
        <w:rPr>
          <w:lang w:eastAsia="en-US"/>
        </w:rPr>
        <w:t>” failu un kompilators pats pārbauda visas saistības ar projektu</w:t>
      </w:r>
      <w:r w:rsidR="003B7004">
        <w:rPr>
          <w:lang w:eastAsia="en-US"/>
        </w:rPr>
        <w:t xml:space="preserve"> importēt</w:t>
      </w:r>
      <w:r w:rsidR="0069416F">
        <w:rPr>
          <w:lang w:eastAsia="en-US"/>
        </w:rPr>
        <w:t>iem</w:t>
      </w:r>
      <w:r w:rsidR="000D0CF8">
        <w:rPr>
          <w:lang w:eastAsia="en-US"/>
        </w:rPr>
        <w:t xml:space="preserve"> moduļiem un</w:t>
      </w:r>
      <w:r w:rsidR="00466F33">
        <w:rPr>
          <w:lang w:eastAsia="en-US"/>
        </w:rPr>
        <w:t xml:space="preserve"> </w:t>
      </w:r>
      <w:r w:rsidR="000D0CF8">
        <w:rPr>
          <w:lang w:eastAsia="en-US"/>
        </w:rPr>
        <w:t>bibliotēkām</w:t>
      </w:r>
      <w:r w:rsidR="00690029">
        <w:rPr>
          <w:noProof/>
        </w:rPr>
        <w:t xml:space="preserve">, un brīdina par neizmantotiem </w:t>
      </w:r>
      <w:r w:rsidR="0069416F">
        <w:rPr>
          <w:noProof/>
        </w:rPr>
        <w:t>koda elementiem</w:t>
      </w:r>
      <w:r w:rsidR="005257B1">
        <w:rPr>
          <w:lang w:eastAsia="en-US"/>
        </w:rPr>
        <w:t xml:space="preserve">, kas </w:t>
      </w:r>
      <w:r w:rsidR="0081772D">
        <w:rPr>
          <w:lang w:eastAsia="en-US"/>
        </w:rPr>
        <w:t>ļauj turēt projektu</w:t>
      </w:r>
      <w:r w:rsidR="00960951">
        <w:rPr>
          <w:lang w:eastAsia="en-US"/>
        </w:rPr>
        <w:t xml:space="preserve">s tīrāk un nezaudēt datora resursus. </w:t>
      </w:r>
    </w:p>
    <w:p w14:paraId="03CB89DF" w14:textId="77777777" w:rsidR="00D52A81" w:rsidRPr="00526A3C" w:rsidRDefault="00D52A81" w:rsidP="00D52A81">
      <w:pPr>
        <w:pStyle w:val="Heading4"/>
        <w:rPr>
          <w:lang w:eastAsia="en-US"/>
        </w:rPr>
      </w:pPr>
      <w:r>
        <w:rPr>
          <w:lang w:eastAsia="en-US"/>
        </w:rPr>
        <w:t>Pamatjēdziens</w:t>
      </w:r>
    </w:p>
    <w:p w14:paraId="7AB1B543" w14:textId="1A72E287" w:rsidR="00BD3D3E" w:rsidRPr="00D05476" w:rsidRDefault="00D52A81" w:rsidP="0060710B">
      <w:r>
        <w:rPr>
          <w:lang w:eastAsia="en-US"/>
        </w:rPr>
        <w:tab/>
        <w:t>GO valoda pamatjēdziens ir</w:t>
      </w:r>
      <w:r w:rsidR="00E850ED">
        <w:rPr>
          <w:lang w:eastAsia="en-US"/>
        </w:rPr>
        <w:t xml:space="preserve"> novērst lēnumu un neveiklību </w:t>
      </w:r>
      <w:proofErr w:type="spellStart"/>
      <w:r w:rsidR="00E850ED">
        <w:rPr>
          <w:rStyle w:val="tlid-translation"/>
        </w:rPr>
        <w:t>daudzkodolu</w:t>
      </w:r>
      <w:proofErr w:type="spellEnd"/>
      <w:r w:rsidR="00E850ED">
        <w:t xml:space="preserve"> procesora sistēmās</w:t>
      </w:r>
      <w:r w:rsidR="00E850ED">
        <w:rPr>
          <w:rStyle w:val="tlid-translation"/>
        </w:rPr>
        <w:t xml:space="preserve">, tādējādi padarot procesus produktīvāk un </w:t>
      </w:r>
      <w:proofErr w:type="spellStart"/>
      <w:r w:rsidR="00E850ED">
        <w:rPr>
          <w:rStyle w:val="tlid-translation"/>
        </w:rPr>
        <w:t>mērogoj</w:t>
      </w:r>
      <w:r w:rsidR="00932F0D">
        <w:rPr>
          <w:rStyle w:val="tlid-translation"/>
        </w:rPr>
        <w:t>a</w:t>
      </w:r>
      <w:r w:rsidR="00E850ED">
        <w:rPr>
          <w:rStyle w:val="tlid-translation"/>
        </w:rPr>
        <w:t>m</w:t>
      </w:r>
      <w:r w:rsidR="00932F0D">
        <w:rPr>
          <w:rStyle w:val="tlid-translation"/>
        </w:rPr>
        <w:t>ā</w:t>
      </w:r>
      <w:r w:rsidR="00E850ED">
        <w:rPr>
          <w:rStyle w:val="tlid-translation"/>
        </w:rPr>
        <w:t>k</w:t>
      </w:r>
      <w:proofErr w:type="spellEnd"/>
      <w:r w:rsidR="00E850ED">
        <w:rPr>
          <w:rStyle w:val="tlid-translation"/>
        </w:rPr>
        <w:t>, un</w:t>
      </w:r>
      <w:r>
        <w:rPr>
          <w:lang w:eastAsia="en-US"/>
        </w:rPr>
        <w:t xml:space="preserve"> atvieglot</w:t>
      </w:r>
      <w:r w:rsidR="008757AA">
        <w:rPr>
          <w:lang w:eastAsia="en-US"/>
        </w:rPr>
        <w:t>, nodrošināt</w:t>
      </w:r>
      <w:r w:rsidR="00E850ED">
        <w:rPr>
          <w:lang w:eastAsia="en-US"/>
        </w:rPr>
        <w:t>,</w:t>
      </w:r>
      <w:r>
        <w:rPr>
          <w:lang w:eastAsia="en-US"/>
        </w:rPr>
        <w:t xml:space="preserve"> paātrināt </w:t>
      </w:r>
      <w:r>
        <w:t>pavedienu izveidošanu</w:t>
      </w:r>
      <w:r w:rsidR="00295C40">
        <w:t>,</w:t>
      </w:r>
      <w:r>
        <w:t xml:space="preserve"> samazināt t</w:t>
      </w:r>
      <w:r w:rsidR="001A761A">
        <w:t>ā</w:t>
      </w:r>
      <w:r>
        <w:t>s glabāšanās vietās daudzumu kaudzē</w:t>
      </w:r>
      <w:r w:rsidR="00295C40">
        <w:t xml:space="preserve">, </w:t>
      </w:r>
      <w:r w:rsidR="00932F0D">
        <w:t>kas tiek</w:t>
      </w:r>
      <w:r w:rsidR="0052234F">
        <w:t xml:space="preserve"> realizēts ar</w:t>
      </w:r>
      <w:r w:rsidR="00295C40">
        <w:t xml:space="preserve"> </w:t>
      </w:r>
      <w:r w:rsidR="00295C40">
        <w:rPr>
          <w:rStyle w:val="tlid-translation"/>
        </w:rPr>
        <w:t>izsekojamām</w:t>
      </w:r>
      <w:r w:rsidR="00295C40">
        <w:t xml:space="preserve"> dator</w:t>
      </w:r>
      <w:r w:rsidR="00DB2BF3">
        <w:t>a</w:t>
      </w:r>
      <w:r w:rsidR="00295C40">
        <w:t xml:space="preserve"> resursu </w:t>
      </w:r>
      <w:r w:rsidR="00295C40">
        <w:rPr>
          <w:rStyle w:val="tlid-translation"/>
        </w:rPr>
        <w:t>vadībām -</w:t>
      </w:r>
      <w:r w:rsidR="0052234F">
        <w:t xml:space="preserve"> iebūvētiem pavadoņiem “</w:t>
      </w:r>
      <w:proofErr w:type="spellStart"/>
      <w:r w:rsidR="0052234F">
        <w:t>goroutines</w:t>
      </w:r>
      <w:proofErr w:type="spellEnd"/>
      <w:r w:rsidR="0052234F">
        <w:t>”</w:t>
      </w:r>
      <w:r w:rsidR="00ED1664">
        <w:t xml:space="preserve">, kā tiek </w:t>
      </w:r>
      <w:r w:rsidR="003B6599">
        <w:t>mīnēts</w:t>
      </w:r>
      <w:r w:rsidR="007E1E08">
        <w:t xml:space="preserve"> un aprakstīts</w:t>
      </w:r>
      <w:r w:rsidR="00ED1664">
        <w:t xml:space="preserve"> oficiāla apmācības veidnē</w:t>
      </w:r>
      <w:r w:rsidR="00ED1664">
        <w:rPr>
          <w:rStyle w:val="FootnoteReference"/>
        </w:rPr>
        <w:footnoteReference w:id="24"/>
      </w:r>
      <w:r w:rsidR="00516F70">
        <w:rPr>
          <w:vertAlign w:val="superscript"/>
        </w:rPr>
        <w:t>,</w:t>
      </w:r>
      <w:r w:rsidR="00516F70">
        <w:rPr>
          <w:rStyle w:val="FootnoteReference"/>
        </w:rPr>
        <w:footnoteReference w:id="25"/>
      </w:r>
      <w:r w:rsidR="00ED04A1">
        <w:t>.</w:t>
      </w:r>
      <w:r w:rsidR="00295C40">
        <w:t xml:space="preserve"> </w:t>
      </w:r>
      <w:r w:rsidR="00516F70">
        <w:t>Arī ir realizēts savs drazu savācējs, kas ļauj neatstāt kaudzē neizmantotas rezervētās datnes</w:t>
      </w:r>
      <w:r w:rsidR="004C21BC">
        <w:t xml:space="preserve">, bet </w:t>
      </w:r>
      <w:r w:rsidR="004F3F54">
        <w:t>ietekmē uz datora resursiem</w:t>
      </w:r>
      <w:r w:rsidR="00A75BD8">
        <w:t xml:space="preserve"> programmas</w:t>
      </w:r>
      <w:r w:rsidR="004F3F54">
        <w:t xml:space="preserve"> </w:t>
      </w:r>
      <w:r w:rsidR="005B0680">
        <w:rPr>
          <w:rStyle w:val="tlid-translation"/>
        </w:rPr>
        <w:t>izpildes laikā.</w:t>
      </w:r>
      <w:r w:rsidR="007A1B93">
        <w:t xml:space="preserve"> </w:t>
      </w:r>
      <w:r w:rsidR="005A112B">
        <w:t>Kā piemērs</w:t>
      </w:r>
      <w:r w:rsidR="00B57A4B">
        <w:t>,</w:t>
      </w:r>
      <w:r w:rsidR="005A112B">
        <w:t xml:space="preserve"> </w:t>
      </w:r>
      <w:r w:rsidR="00BD6793">
        <w:t>“</w:t>
      </w:r>
      <w:r w:rsidR="00932F0D">
        <w:t>Google</w:t>
      </w:r>
      <w:r w:rsidR="00BD6793">
        <w:t>”</w:t>
      </w:r>
      <w:r w:rsidR="00932F0D">
        <w:t xml:space="preserve"> izmanto GO servera puses pieprasījumu apstrādāšanai un vairākos projektos</w:t>
      </w:r>
      <w:r w:rsidR="00D131CF">
        <w:t>, gan arī vecos</w:t>
      </w:r>
      <w:r w:rsidR="00932F0D">
        <w:t xml:space="preserve">, kur izmantotas </w:t>
      </w:r>
      <w:r w:rsidR="00932F0D">
        <w:rPr>
          <w:rStyle w:val="tlid-translation"/>
        </w:rPr>
        <w:t>lielas programmatūras sistēmas</w:t>
      </w:r>
      <w:r w:rsidR="00932F0D">
        <w:t xml:space="preserve"> ar pavedieniem</w:t>
      </w:r>
      <w:r w:rsidR="00D309E7">
        <w:t>,</w:t>
      </w:r>
      <w:r w:rsidR="00D05476">
        <w:t xml:space="preserve"> </w:t>
      </w:r>
      <w:r w:rsidR="008C0281">
        <w:t>kas</w:t>
      </w:r>
      <w:r w:rsidR="00262EB9">
        <w:t xml:space="preserve"> arī</w:t>
      </w:r>
      <w:r w:rsidR="008C0281">
        <w:t xml:space="preserve"> </w:t>
      </w:r>
      <w:r w:rsidR="00B255CA">
        <w:t xml:space="preserve">ir pielietojams </w:t>
      </w:r>
      <w:r w:rsidR="00E535CC">
        <w:t>datorgrafikas kontekstā</w:t>
      </w:r>
      <w:r w:rsidR="00BB292D">
        <w:t xml:space="preserve">, tieši </w:t>
      </w:r>
      <w:proofErr w:type="spellStart"/>
      <w:r w:rsidR="00BB292D">
        <w:t>OpenGL</w:t>
      </w:r>
      <w:proofErr w:type="spellEnd"/>
      <w:r w:rsidR="00EF4DE8">
        <w:t>, kad ir nepieciešams izmantot pav</w:t>
      </w:r>
      <w:r w:rsidR="00F913D0">
        <w:t>e</w:t>
      </w:r>
      <w:r w:rsidR="00EF4DE8">
        <w:t>dien</w:t>
      </w:r>
      <w:r w:rsidR="00F913D0">
        <w:t>us priekš katra renderēta objekta</w:t>
      </w:r>
      <w:r w:rsidR="00FA4E88">
        <w:t xml:space="preserve"> un nezaudēt lauku</w:t>
      </w:r>
      <w:r w:rsidR="00CA2926">
        <w:t xml:space="preserve"> uz secīg</w:t>
      </w:r>
      <w:r w:rsidR="00627B29">
        <w:t>u</w:t>
      </w:r>
      <w:r w:rsidR="00CA2926">
        <w:t xml:space="preserve"> datnes apstrādāšan</w:t>
      </w:r>
      <w:r w:rsidR="00627B29">
        <w:t>u</w:t>
      </w:r>
      <w:r w:rsidR="00CA2926">
        <w:t>.</w:t>
      </w:r>
      <w:r w:rsidR="00FA4E88">
        <w:t xml:space="preserve"> </w:t>
      </w:r>
    </w:p>
    <w:p w14:paraId="2D4D2685" w14:textId="25BB1E84" w:rsidR="00D52A81" w:rsidRDefault="00133653" w:rsidP="0060710B">
      <w:r>
        <w:tab/>
      </w:r>
      <w:r w:rsidR="00612ADF">
        <w:t>Kā tiek parādīts attēlā (</w:t>
      </w:r>
      <w:r w:rsidR="00306E87">
        <w:fldChar w:fldCharType="begin"/>
      </w:r>
      <w:r w:rsidR="00306E87">
        <w:instrText xml:space="preserve"> REF _Ref32785980 \h </w:instrText>
      </w:r>
      <w:r w:rsidR="00AB3451">
        <w:instrText xml:space="preserve"> \* MERGEFORMAT </w:instrText>
      </w:r>
      <w:r w:rsidR="00306E87">
        <w:fldChar w:fldCharType="separate"/>
      </w:r>
      <w:r w:rsidR="003C70F4">
        <w:rPr>
          <w:noProof/>
        </w:rPr>
        <w:t>1</w:t>
      </w:r>
      <w:r w:rsidR="003C70F4">
        <w:t>.</w:t>
      </w:r>
      <w:r w:rsidR="003C70F4">
        <w:rPr>
          <w:noProof/>
        </w:rPr>
        <w:t>3</w:t>
      </w:r>
      <w:r w:rsidR="003C70F4">
        <w:t xml:space="preserve"> att</w:t>
      </w:r>
      <w:r w:rsidR="00AB3451" w:rsidRPr="00AB3451">
        <w:t>.</w:t>
      </w:r>
      <w:r w:rsidR="00306E87">
        <w:fldChar w:fldCharType="end"/>
      </w:r>
      <w:r w:rsidR="00AB3451">
        <w:rPr>
          <w:rStyle w:val="FootnoteReference"/>
        </w:rPr>
        <w:footnoteReference w:id="26"/>
      </w:r>
      <w:r w:rsidR="00612ADF">
        <w:t>)</w:t>
      </w:r>
      <w:r>
        <w:t>, GO skaitās par</w:t>
      </w:r>
      <w:r w:rsidR="00690619">
        <w:t xml:space="preserve"> </w:t>
      </w:r>
      <w:r>
        <w:t>efektīvāku vienlaicīgumā un</w:t>
      </w:r>
      <w:r w:rsidR="00690619">
        <w:t xml:space="preserve"> vienu no</w:t>
      </w:r>
      <w:r w:rsidR="00F47828">
        <w:t xml:space="preserve"> caurspīdīgākām</w:t>
      </w:r>
      <w:r>
        <w:t xml:space="preserve"> </w:t>
      </w:r>
      <w:r w:rsidR="00D062B7">
        <w:t>koda</w:t>
      </w:r>
      <w:r w:rsidR="00F47828">
        <w:t xml:space="preserve"> sintakse</w:t>
      </w:r>
      <w:r>
        <w:t xml:space="preserve"> </w:t>
      </w:r>
      <w:r w:rsidR="00690619">
        <w:t>programmēšanas valodām</w:t>
      </w:r>
      <w:r w:rsidR="00BD3D3E">
        <w:t xml:space="preserve">, bet no tā, ka GO sintakse atšķiras no </w:t>
      </w:r>
      <w:r w:rsidR="00BD3D3E">
        <w:lastRenderedPageBreak/>
        <w:t>C programmēšanas valodas sintakse ir vajadzīg</w:t>
      </w:r>
      <w:r w:rsidR="00C56FDF">
        <w:t>a koda pārtulkošana uz C kompilatora vidē</w:t>
      </w:r>
      <w:r w:rsidR="00D309E7">
        <w:t xml:space="preserve">, kas </w:t>
      </w:r>
      <w:r w:rsidR="003A40C9">
        <w:t>ietekmē</w:t>
      </w:r>
      <w:r w:rsidR="00022F12">
        <w:t xml:space="preserve"> uz</w:t>
      </w:r>
      <w:r w:rsidR="003A40C9">
        <w:t xml:space="preserve"> </w:t>
      </w:r>
      <w:r w:rsidR="00B87653">
        <w:t xml:space="preserve">programmas </w:t>
      </w:r>
      <w:r w:rsidR="003A40C9">
        <w:t>kompilācijas</w:t>
      </w:r>
      <w:r w:rsidR="00BE2A4C" w:rsidRPr="00BE2A4C">
        <w:t xml:space="preserve"> </w:t>
      </w:r>
      <w:r w:rsidR="003A40C9">
        <w:t>laiku.</w:t>
      </w:r>
    </w:p>
    <w:p w14:paraId="50139378" w14:textId="19DA5754" w:rsidR="00612ADF" w:rsidRDefault="00612ADF" w:rsidP="00612ADF">
      <w:pPr>
        <w:jc w:val="center"/>
        <w:rPr>
          <w:lang w:eastAsia="en-US"/>
        </w:rPr>
      </w:pPr>
      <w:r>
        <w:rPr>
          <w:noProof/>
          <w:lang w:val="en-US" w:eastAsia="en-US" w:bidi="ar-SA"/>
        </w:rPr>
        <w:drawing>
          <wp:inline distT="0" distB="0" distL="0" distR="0" wp14:anchorId="471732D4" wp14:editId="4E78889E">
            <wp:extent cx="4572000" cy="2773336"/>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4320" cy="2835403"/>
                    </a:xfrm>
                    <a:prstGeom prst="rect">
                      <a:avLst/>
                    </a:prstGeom>
                    <a:noFill/>
                    <a:ln>
                      <a:solidFill>
                        <a:schemeClr val="tx1"/>
                      </a:solidFill>
                    </a:ln>
                  </pic:spPr>
                </pic:pic>
              </a:graphicData>
            </a:graphic>
          </wp:inline>
        </w:drawing>
      </w:r>
    </w:p>
    <w:bookmarkStart w:id="15" w:name="_Ref32785980"/>
    <w:p w14:paraId="09051DCD" w14:textId="6979BBCC" w:rsidR="00612ADF" w:rsidRDefault="00F206F9"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3</w:t>
      </w:r>
      <w:r>
        <w:fldChar w:fldCharType="end"/>
      </w:r>
      <w:r w:rsidR="001A761A">
        <w:t xml:space="preserve"> att. </w:t>
      </w:r>
      <w:r w:rsidR="00306E87" w:rsidRPr="00306E87">
        <w:rPr>
          <w:b/>
          <w:bCs/>
        </w:rPr>
        <w:t>Vienlaicīgumā un koda caurspīdīgumā valodas grafiks</w:t>
      </w:r>
      <w:bookmarkEnd w:id="15"/>
    </w:p>
    <w:p w14:paraId="7B43470A" w14:textId="77777777" w:rsidR="00622F19" w:rsidRPr="00622F19" w:rsidRDefault="00622F19" w:rsidP="00622F19">
      <w:pPr>
        <w:rPr>
          <w:lang w:eastAsia="en-US"/>
        </w:rPr>
      </w:pPr>
    </w:p>
    <w:p w14:paraId="4DED854E" w14:textId="65EDD45C" w:rsidR="007B6876" w:rsidRDefault="007B6876" w:rsidP="007B6876">
      <w:pPr>
        <w:pStyle w:val="Heading4"/>
        <w:rPr>
          <w:lang w:eastAsia="en-US"/>
        </w:rPr>
      </w:pPr>
      <w:r>
        <w:rPr>
          <w:lang w:eastAsia="en-US"/>
        </w:rPr>
        <w:t>Sintakse</w:t>
      </w:r>
    </w:p>
    <w:p w14:paraId="27C5F939" w14:textId="78300C2A" w:rsidR="001D37EB" w:rsidRPr="008B602A" w:rsidRDefault="00A50E3A" w:rsidP="0060710B">
      <w:r>
        <w:rPr>
          <w:lang w:eastAsia="en-US"/>
        </w:rPr>
        <w:tab/>
        <w:t xml:space="preserve">GO sintakse ir vairāk pietuvināta pie </w:t>
      </w:r>
      <w:proofErr w:type="spellStart"/>
      <w:r>
        <w:rPr>
          <w:lang w:eastAsia="en-US"/>
        </w:rPr>
        <w:t>Pascal</w:t>
      </w:r>
      <w:proofErr w:type="spellEnd"/>
      <w:r>
        <w:rPr>
          <w:lang w:eastAsia="en-US"/>
        </w:rPr>
        <w:t xml:space="preserve"> nekā C, bet tāpat ir izmantotas vairākas</w:t>
      </w:r>
      <w:r w:rsidR="00125343">
        <w:rPr>
          <w:lang w:eastAsia="en-US"/>
        </w:rPr>
        <w:t xml:space="preserve"> C </w:t>
      </w:r>
      <w:r>
        <w:rPr>
          <w:lang w:eastAsia="en-US"/>
        </w:rPr>
        <w:t xml:space="preserve">konstrukcijas. Lielāka atšķirība no citām C valodām ir tāda, ka GO sintakses vidē ir tikai 25 </w:t>
      </w:r>
      <w:r>
        <w:t xml:space="preserve">atslēgvārdu, bet piemērām C99 ir 37 un C++11 ir 84 atslēgvārdu skaits </w:t>
      </w:r>
      <w:r w:rsidR="00374E5F">
        <w:t>un šīs skaits palielinās,</w:t>
      </w:r>
      <w:r w:rsidR="0013660B">
        <w:t xml:space="preserve"> un daļēji GO semantika ir atvieglota salīdzinot ar C valodas tipa semantiku, piemērām: </w:t>
      </w:r>
      <w:r w:rsidR="0013660B">
        <w:rPr>
          <w:rStyle w:val="tlid-translation"/>
        </w:rPr>
        <w:t xml:space="preserve">nav rādītāja aritmētikas, nav netieša skaitliska konvertācija, </w:t>
      </w:r>
      <w:r w:rsidR="001177EF">
        <w:rPr>
          <w:rStyle w:val="tlid-translation"/>
        </w:rPr>
        <w:t xml:space="preserve">masīva robežas vienmēr tiek pārbaudītas </w:t>
      </w:r>
      <w:r w:rsidR="0013660B">
        <w:rPr>
          <w:rStyle w:val="tlid-translation"/>
        </w:rPr>
        <w:t>utt.,</w:t>
      </w:r>
      <w:r w:rsidR="00374E5F">
        <w:t xml:space="preserve"> kas ļauj</w:t>
      </w:r>
      <w:r w:rsidR="00C91968">
        <w:t xml:space="preserve"> </w:t>
      </w:r>
      <w:r w:rsidR="00374E5F">
        <w:t>saprasts GO sintakse ātrāk un no tā</w:t>
      </w:r>
      <w:r w:rsidR="00A45448">
        <w:t>,</w:t>
      </w:r>
      <w:r w:rsidR="00374E5F">
        <w:t xml:space="preserve"> </w:t>
      </w:r>
      <w:r w:rsidR="00374E5F">
        <w:rPr>
          <w:rStyle w:val="tlid-translation"/>
        </w:rPr>
        <w:t>ļauj</w:t>
      </w:r>
      <w:r w:rsidR="00A45448">
        <w:rPr>
          <w:rStyle w:val="tlid-translation"/>
        </w:rPr>
        <w:t xml:space="preserve"> jauniem</w:t>
      </w:r>
      <w:r w:rsidR="00374E5F">
        <w:rPr>
          <w:rStyle w:val="tlid-translation"/>
        </w:rPr>
        <w:t xml:space="preserve"> programmētājiem </w:t>
      </w:r>
      <w:r w:rsidR="00616DA5">
        <w:rPr>
          <w:rStyle w:val="tlid-translation"/>
        </w:rPr>
        <w:t>ātrāk iedziļināties C veida programmēšanas valodas vidē</w:t>
      </w:r>
      <w:r w:rsidR="004C6440">
        <w:rPr>
          <w:rStyle w:val="tlid-translation"/>
        </w:rPr>
        <w:t>. B</w:t>
      </w:r>
      <w:r w:rsidR="00320FF1">
        <w:rPr>
          <w:rStyle w:val="tlid-translation"/>
        </w:rPr>
        <w:t>et</w:t>
      </w:r>
      <w:r w:rsidR="00DF63EC">
        <w:rPr>
          <w:rStyle w:val="tlid-translation"/>
        </w:rPr>
        <w:t xml:space="preserve"> no tā</w:t>
      </w:r>
      <w:r w:rsidR="00447FEA">
        <w:rPr>
          <w:rStyle w:val="tlid-translation"/>
        </w:rPr>
        <w:t>s atvieglošanas</w:t>
      </w:r>
      <w:r w:rsidR="00F17C37">
        <w:rPr>
          <w:rStyle w:val="tlid-translation"/>
        </w:rPr>
        <w:t xml:space="preserve"> GO nav realizēta</w:t>
      </w:r>
      <w:r w:rsidR="00447FEA">
        <w:rPr>
          <w:rStyle w:val="tlid-translation"/>
        </w:rPr>
        <w:t xml:space="preserve"> tik</w:t>
      </w:r>
      <w:r w:rsidR="00F17C37">
        <w:rPr>
          <w:rStyle w:val="tlid-translation"/>
        </w:rPr>
        <w:t xml:space="preserve"> </w:t>
      </w:r>
      <w:r w:rsidR="00CF4B92">
        <w:rPr>
          <w:rStyle w:val="tlid-translation"/>
        </w:rPr>
        <w:t>efektīva atmiņas pārvaldība</w:t>
      </w:r>
      <w:r w:rsidR="00447FEA">
        <w:rPr>
          <w:rStyle w:val="tlid-translation"/>
        </w:rPr>
        <w:t xml:space="preserve">, kā </w:t>
      </w:r>
      <w:proofErr w:type="spellStart"/>
      <w:r w:rsidR="00447FEA">
        <w:rPr>
          <w:rStyle w:val="tlid-translation"/>
        </w:rPr>
        <w:t>Rust</w:t>
      </w:r>
      <w:proofErr w:type="spellEnd"/>
      <w:r w:rsidR="00CF4B92">
        <w:rPr>
          <w:rStyle w:val="tlid-translation"/>
        </w:rPr>
        <w:t>, no tā</w:t>
      </w:r>
      <w:r w:rsidR="00DB6C43">
        <w:rPr>
          <w:rStyle w:val="tlid-translation"/>
        </w:rPr>
        <w:t xml:space="preserve"> izmantojot GO datorgrafikā </w:t>
      </w:r>
      <w:r w:rsidR="00D52467">
        <w:rPr>
          <w:rStyle w:val="tlid-translation"/>
        </w:rPr>
        <w:t>būs redzamas atmiņas lielā</w:t>
      </w:r>
      <w:r w:rsidR="004D40D4">
        <w:rPr>
          <w:rStyle w:val="tlid-translation"/>
        </w:rPr>
        <w:t>k</w:t>
      </w:r>
      <w:r w:rsidR="00E11F67">
        <w:rPr>
          <w:rStyle w:val="tlid-translation"/>
        </w:rPr>
        <w:t>s patēriņš</w:t>
      </w:r>
      <w:r w:rsidR="007B741E">
        <w:rPr>
          <w:rStyle w:val="tlid-translation"/>
        </w:rPr>
        <w:t xml:space="preserve"> </w:t>
      </w:r>
      <w:r w:rsidR="00E11F67">
        <w:rPr>
          <w:rStyle w:val="tlid-translation"/>
        </w:rPr>
        <w:t xml:space="preserve">priekš katra </w:t>
      </w:r>
      <w:r w:rsidR="006E3A6C">
        <w:rPr>
          <w:rStyle w:val="tlid-translation"/>
        </w:rPr>
        <w:t xml:space="preserve">datorgrafikas objekta </w:t>
      </w:r>
      <w:r w:rsidR="00263D6C">
        <w:rPr>
          <w:rStyle w:val="tlid-translation"/>
        </w:rPr>
        <w:t>datnes bufera</w:t>
      </w:r>
      <w:r w:rsidR="00FA550D">
        <w:rPr>
          <w:rStyle w:val="tlid-translation"/>
        </w:rPr>
        <w:t>, kas var ietekmēt uz kopējo</w:t>
      </w:r>
      <w:r w:rsidR="003B7992">
        <w:rPr>
          <w:rStyle w:val="tlid-translation"/>
        </w:rPr>
        <w:t xml:space="preserve"> datora</w:t>
      </w:r>
      <w:r w:rsidR="00FA550D">
        <w:rPr>
          <w:rStyle w:val="tlid-translation"/>
        </w:rPr>
        <w:t xml:space="preserve"> </w:t>
      </w:r>
      <w:r w:rsidR="00D651CE">
        <w:rPr>
          <w:rStyle w:val="term"/>
        </w:rPr>
        <w:t>resursu patēriņu</w:t>
      </w:r>
      <w:r w:rsidR="00986281">
        <w:rPr>
          <w:rStyle w:val="term"/>
        </w:rPr>
        <w:t>,</w:t>
      </w:r>
      <w:r w:rsidR="003246A3">
        <w:rPr>
          <w:rStyle w:val="term"/>
        </w:rPr>
        <w:t xml:space="preserve"> </w:t>
      </w:r>
      <w:r w:rsidR="006870F1">
        <w:rPr>
          <w:rStyle w:val="tlid-translation"/>
        </w:rPr>
        <w:t xml:space="preserve">izraisīt </w:t>
      </w:r>
      <w:r w:rsidR="003246A3">
        <w:rPr>
          <w:rStyle w:val="tlid-translation"/>
        </w:rPr>
        <w:t>atmiņas noplūde</w:t>
      </w:r>
      <w:r w:rsidR="0016673B">
        <w:rPr>
          <w:rStyle w:val="tlid-translation"/>
        </w:rPr>
        <w:t>,</w:t>
      </w:r>
      <w:r w:rsidR="00986281">
        <w:rPr>
          <w:rStyle w:val="term"/>
        </w:rPr>
        <w:t xml:space="preserve"> gan </w:t>
      </w:r>
      <w:r w:rsidR="00090ABC">
        <w:rPr>
          <w:rStyle w:val="term"/>
        </w:rPr>
        <w:t>arī</w:t>
      </w:r>
      <w:r w:rsidR="002B223E">
        <w:rPr>
          <w:rStyle w:val="term"/>
        </w:rPr>
        <w:t xml:space="preserve"> </w:t>
      </w:r>
      <w:r w:rsidR="002B223E">
        <w:rPr>
          <w:rStyle w:val="tlid-translation"/>
        </w:rPr>
        <w:t>ietekmēt</w:t>
      </w:r>
      <w:r w:rsidR="00090ABC">
        <w:rPr>
          <w:rStyle w:val="term"/>
        </w:rPr>
        <w:t xml:space="preserve"> uz </w:t>
      </w:r>
      <w:r w:rsidR="00986281">
        <w:rPr>
          <w:rStyle w:val="term"/>
        </w:rPr>
        <w:t xml:space="preserve">CPU </w:t>
      </w:r>
      <w:r w:rsidR="00090ABC">
        <w:rPr>
          <w:rStyle w:val="term"/>
        </w:rPr>
        <w:t>izmantojamiem resursiem</w:t>
      </w:r>
      <w:r w:rsidR="002F2826">
        <w:rPr>
          <w:rStyle w:val="term"/>
        </w:rPr>
        <w:t>, jo nepieciešams apstrādāt</w:t>
      </w:r>
      <w:r w:rsidR="008A26B8">
        <w:rPr>
          <w:rStyle w:val="term"/>
        </w:rPr>
        <w:t xml:space="preserve">, </w:t>
      </w:r>
      <w:proofErr w:type="spellStart"/>
      <w:r w:rsidR="008A26B8">
        <w:rPr>
          <w:rStyle w:val="term"/>
        </w:rPr>
        <w:t>parbaudīt</w:t>
      </w:r>
      <w:proofErr w:type="spellEnd"/>
      <w:r w:rsidR="002F2826">
        <w:rPr>
          <w:rStyle w:val="term"/>
        </w:rPr>
        <w:t xml:space="preserve"> </w:t>
      </w:r>
      <w:r w:rsidR="002B443A">
        <w:rPr>
          <w:rStyle w:val="term"/>
        </w:rPr>
        <w:t xml:space="preserve">datnes un pārveidot </w:t>
      </w:r>
      <w:r w:rsidR="0013046B">
        <w:rPr>
          <w:rStyle w:val="term"/>
        </w:rPr>
        <w:t>daļu no GO</w:t>
      </w:r>
      <w:r w:rsidR="00B26B94">
        <w:rPr>
          <w:rStyle w:val="term"/>
        </w:rPr>
        <w:t xml:space="preserve"> </w:t>
      </w:r>
      <w:r w:rsidR="00B26B94">
        <w:t>atvieglota</w:t>
      </w:r>
      <w:r w:rsidR="0013046B">
        <w:rPr>
          <w:rStyle w:val="term"/>
        </w:rPr>
        <w:t xml:space="preserve"> semantik</w:t>
      </w:r>
      <w:r w:rsidR="001D770E">
        <w:rPr>
          <w:rStyle w:val="term"/>
        </w:rPr>
        <w:t>a</w:t>
      </w:r>
      <w:r w:rsidR="0013046B">
        <w:rPr>
          <w:rStyle w:val="term"/>
        </w:rPr>
        <w:t xml:space="preserve"> </w:t>
      </w:r>
      <w:r w:rsidR="001D770E">
        <w:rPr>
          <w:rStyle w:val="term"/>
        </w:rPr>
        <w:t>C kompilatora vidē.</w:t>
      </w:r>
      <w:r w:rsidR="002B443A">
        <w:rPr>
          <w:rStyle w:val="term"/>
        </w:rPr>
        <w:t xml:space="preserve"> </w:t>
      </w:r>
    </w:p>
    <w:p w14:paraId="37BFA36E" w14:textId="4599B472" w:rsidR="007B6876" w:rsidRDefault="007C11C9" w:rsidP="0060710B">
      <w:pPr>
        <w:rPr>
          <w:lang w:eastAsia="en-US"/>
        </w:rPr>
      </w:pPr>
      <w:r>
        <w:rPr>
          <w:lang w:eastAsia="en-US"/>
        </w:rPr>
        <w:tab/>
        <w:t>Tabulā</w:t>
      </w:r>
      <w:r w:rsidR="009E0D87" w:rsidRPr="009E0D87">
        <w:rPr>
          <w:lang w:val="en-US" w:eastAsia="en-US"/>
        </w:rPr>
        <w:t xml:space="preserve"> (</w:t>
      </w:r>
      <w:r w:rsidR="009E0D87">
        <w:rPr>
          <w:lang w:val="en-US" w:eastAsia="en-US"/>
        </w:rPr>
        <w:fldChar w:fldCharType="begin"/>
      </w:r>
      <w:r w:rsidR="009E0D87">
        <w:rPr>
          <w:lang w:val="en-US" w:eastAsia="en-US"/>
        </w:rPr>
        <w:instrText xml:space="preserve"> REF _Ref33202979 \h </w:instrText>
      </w:r>
      <w:r w:rsidR="009E0D87">
        <w:rPr>
          <w:lang w:val="en-US" w:eastAsia="en-US"/>
        </w:rPr>
      </w:r>
      <w:r w:rsidR="009E0D87">
        <w:rPr>
          <w:lang w:val="en-US" w:eastAsia="en-US"/>
        </w:rPr>
        <w:fldChar w:fldCharType="separate"/>
      </w:r>
      <w:r w:rsidR="003C70F4">
        <w:rPr>
          <w:noProof/>
        </w:rPr>
        <w:t>1</w:t>
      </w:r>
      <w:r w:rsidR="003C70F4">
        <w:t>.</w:t>
      </w:r>
      <w:r w:rsidR="003C70F4">
        <w:rPr>
          <w:noProof/>
        </w:rPr>
        <w:t>5</w:t>
      </w:r>
      <w:r w:rsidR="003C70F4" w:rsidRPr="003C70F4">
        <w:rPr>
          <w:lang w:val="en-US"/>
        </w:rPr>
        <w:t xml:space="preserve"> </w:t>
      </w:r>
      <w:r w:rsidR="003C70F4">
        <w:t>tabula</w:t>
      </w:r>
      <w:r w:rsidR="009E0D87">
        <w:rPr>
          <w:lang w:val="en-US" w:eastAsia="en-US"/>
        </w:rPr>
        <w:fldChar w:fldCharType="end"/>
      </w:r>
      <w:r w:rsidR="009E0D87" w:rsidRPr="009E0D87">
        <w:rPr>
          <w:lang w:val="en-US" w:eastAsia="en-US"/>
        </w:rPr>
        <w:t>)</w:t>
      </w:r>
      <w:r>
        <w:rPr>
          <w:lang w:eastAsia="en-US"/>
        </w:rPr>
        <w:t xml:space="preserve"> ir paradītās bāziskas sintakses piemēri ar tās semantiku</w:t>
      </w:r>
      <w:r w:rsidR="009C2865">
        <w:rPr>
          <w:lang w:eastAsia="en-US"/>
        </w:rPr>
        <w:t>.</w:t>
      </w:r>
    </w:p>
    <w:bookmarkStart w:id="16" w:name="_Ref33202979"/>
    <w:p w14:paraId="316F073B" w14:textId="2DE69FC0" w:rsidR="009E0D87" w:rsidRDefault="00A05535" w:rsidP="009E0D87">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5</w:t>
        </w:r>
      </w:fldSimple>
      <w:r w:rsidR="009E0D87">
        <w:rPr>
          <w:lang w:val="ru-RU"/>
        </w:rPr>
        <w:t xml:space="preserve"> </w:t>
      </w:r>
      <w:r w:rsidR="009E0D87">
        <w:t>tabula</w:t>
      </w:r>
      <w:bookmarkEnd w:id="16"/>
    </w:p>
    <w:p w14:paraId="15769077" w14:textId="33D76521" w:rsidR="009C2865" w:rsidRPr="00FC663C" w:rsidRDefault="009E0D87" w:rsidP="00FC663C">
      <w:pPr>
        <w:jc w:val="center"/>
        <w:rPr>
          <w:b/>
          <w:bCs/>
          <w:lang w:eastAsia="en-US"/>
        </w:rPr>
      </w:pPr>
      <w:r w:rsidRPr="004F7F2C">
        <w:rPr>
          <w:b/>
          <w:bCs/>
          <w:lang w:eastAsia="en-US"/>
        </w:rPr>
        <w:t>Sintakses piemēri ar semantiku</w:t>
      </w:r>
    </w:p>
    <w:tbl>
      <w:tblPr>
        <w:tblStyle w:val="TableGrid"/>
        <w:tblW w:w="0" w:type="auto"/>
        <w:tblLook w:val="04A0" w:firstRow="1" w:lastRow="0" w:firstColumn="1" w:lastColumn="0" w:noHBand="0" w:noVBand="1"/>
      </w:tblPr>
      <w:tblGrid>
        <w:gridCol w:w="4592"/>
        <w:gridCol w:w="4470"/>
      </w:tblGrid>
      <w:tr w:rsidR="009E0D87" w14:paraId="08100266" w14:textId="77777777" w:rsidTr="009E0D87">
        <w:tc>
          <w:tcPr>
            <w:tcW w:w="4644" w:type="dxa"/>
          </w:tcPr>
          <w:p w14:paraId="7A5795D5" w14:textId="69C54A06" w:rsidR="009E0D87" w:rsidRDefault="009E0D87" w:rsidP="009E0D87">
            <w:pPr>
              <w:rPr>
                <w:lang w:eastAsia="en-US"/>
              </w:rPr>
            </w:pPr>
            <w:r w:rsidRPr="009E0D87">
              <w:rPr>
                <w:b/>
                <w:bCs/>
                <w:lang w:eastAsia="en-US"/>
              </w:rPr>
              <w:lastRenderedPageBreak/>
              <w:t>Sintakse</w:t>
            </w:r>
          </w:p>
        </w:tc>
        <w:tc>
          <w:tcPr>
            <w:tcW w:w="4644" w:type="dxa"/>
          </w:tcPr>
          <w:p w14:paraId="0D1C0C49" w14:textId="50B5A58A" w:rsidR="009E0D87" w:rsidRDefault="009E0D87" w:rsidP="009E0D87">
            <w:pPr>
              <w:rPr>
                <w:lang w:eastAsia="en-US"/>
              </w:rPr>
            </w:pPr>
            <w:r w:rsidRPr="009E0D87">
              <w:rPr>
                <w:b/>
                <w:bCs/>
                <w:lang w:eastAsia="en-US"/>
              </w:rPr>
              <w:t>Semantika</w:t>
            </w:r>
          </w:p>
        </w:tc>
      </w:tr>
      <w:tr w:rsidR="009E0D87" w14:paraId="5B337A11" w14:textId="77777777" w:rsidTr="009E0D87">
        <w:tc>
          <w:tcPr>
            <w:tcW w:w="4644" w:type="dxa"/>
          </w:tcPr>
          <w:p w14:paraId="6C7D54AA" w14:textId="2DAF2C6B" w:rsidR="009E0D87" w:rsidRDefault="009E0D87" w:rsidP="009E0D87">
            <w:pPr>
              <w:pStyle w:val="HTMLPreformatted"/>
              <w:rPr>
                <w:sz w:val="24"/>
                <w:szCs w:val="24"/>
              </w:rPr>
            </w:pPr>
            <w:r w:rsidRPr="009E0D87">
              <w:rPr>
                <w:sz w:val="24"/>
                <w:szCs w:val="24"/>
              </w:rPr>
              <w:t>var x string = "Hello World"</w:t>
            </w:r>
          </w:p>
          <w:p w14:paraId="3447E082" w14:textId="447CBAAF" w:rsidR="009E0D87" w:rsidRDefault="009E0D87" w:rsidP="009E0D87">
            <w:pPr>
              <w:pStyle w:val="HTMLPreformatted"/>
              <w:rPr>
                <w:sz w:val="24"/>
                <w:szCs w:val="24"/>
              </w:rPr>
            </w:pPr>
          </w:p>
          <w:p w14:paraId="0012B527" w14:textId="77777777" w:rsidR="009E0D87" w:rsidRPr="009E0D87" w:rsidRDefault="009E0D87" w:rsidP="009E0D87">
            <w:pPr>
              <w:pStyle w:val="HTMLPreformatted"/>
              <w:rPr>
                <w:sz w:val="24"/>
                <w:szCs w:val="24"/>
              </w:rPr>
            </w:pPr>
          </w:p>
          <w:p w14:paraId="6938A72B" w14:textId="54ECD1D0" w:rsidR="009E0D87" w:rsidRPr="009E0D87" w:rsidRDefault="009E0D87" w:rsidP="009E0D87">
            <w:pPr>
              <w:pStyle w:val="HTMLPreformatted"/>
            </w:pPr>
            <w:proofErr w:type="spellStart"/>
            <w:r w:rsidRPr="009E0D87">
              <w:rPr>
                <w:sz w:val="24"/>
                <w:szCs w:val="24"/>
              </w:rPr>
              <w:t>fmt.Println</w:t>
            </w:r>
            <w:proofErr w:type="spellEnd"/>
            <w:r w:rsidRPr="009E0D87">
              <w:rPr>
                <w:sz w:val="24"/>
                <w:szCs w:val="24"/>
              </w:rPr>
              <w:t>(x)</w:t>
            </w:r>
          </w:p>
        </w:tc>
        <w:tc>
          <w:tcPr>
            <w:tcW w:w="4644" w:type="dxa"/>
          </w:tcPr>
          <w:p w14:paraId="18CCAC92" w14:textId="0C3D658C" w:rsidR="009E0D87" w:rsidRDefault="009E0D87" w:rsidP="009E0D87">
            <w:pPr>
              <w:rPr>
                <w:lang w:eastAsia="en-US"/>
              </w:rPr>
            </w:pPr>
            <w:r>
              <w:rPr>
                <w:lang w:eastAsia="en-US"/>
              </w:rPr>
              <w:t xml:space="preserve">Izveidot mainīgo x </w:t>
            </w:r>
            <w:proofErr w:type="spellStart"/>
            <w:r>
              <w:rPr>
                <w:lang w:eastAsia="en-US"/>
              </w:rPr>
              <w:t>String</w:t>
            </w:r>
            <w:proofErr w:type="spellEnd"/>
            <w:r>
              <w:rPr>
                <w:lang w:eastAsia="en-US"/>
              </w:rPr>
              <w:t xml:space="preserve"> tipa un piešķirt “</w:t>
            </w:r>
            <w:proofErr w:type="spellStart"/>
            <w:r>
              <w:rPr>
                <w:lang w:eastAsia="en-US"/>
              </w:rPr>
              <w:t>Hello</w:t>
            </w:r>
            <w:proofErr w:type="spellEnd"/>
            <w:r>
              <w:rPr>
                <w:lang w:eastAsia="en-US"/>
              </w:rPr>
              <w:t xml:space="preserve"> </w:t>
            </w:r>
            <w:proofErr w:type="spellStart"/>
            <w:r>
              <w:rPr>
                <w:lang w:eastAsia="en-US"/>
              </w:rPr>
              <w:t>World</w:t>
            </w:r>
            <w:proofErr w:type="spellEnd"/>
            <w:r>
              <w:rPr>
                <w:lang w:eastAsia="en-US"/>
              </w:rPr>
              <w:t>”;</w:t>
            </w:r>
          </w:p>
          <w:p w14:paraId="2A6D718B" w14:textId="051D7A05" w:rsidR="009E0D87" w:rsidRDefault="009E0D87" w:rsidP="009E0D87">
            <w:pPr>
              <w:rPr>
                <w:lang w:eastAsia="en-US"/>
              </w:rPr>
            </w:pPr>
            <w:r>
              <w:rPr>
                <w:lang w:eastAsia="en-US"/>
              </w:rPr>
              <w:t>Izvadīt x mainīga saturu konsolē;</w:t>
            </w:r>
          </w:p>
          <w:p w14:paraId="3D720B97" w14:textId="77777777" w:rsidR="009E0D87" w:rsidRDefault="009E0D87" w:rsidP="0060710B">
            <w:pPr>
              <w:rPr>
                <w:lang w:eastAsia="en-US"/>
              </w:rPr>
            </w:pPr>
          </w:p>
        </w:tc>
      </w:tr>
      <w:tr w:rsidR="009E0D87" w14:paraId="0B753D18" w14:textId="77777777" w:rsidTr="009E0D87">
        <w:tc>
          <w:tcPr>
            <w:tcW w:w="4644" w:type="dxa"/>
          </w:tcPr>
          <w:p w14:paraId="19F5E671" w14:textId="71E12233" w:rsidR="006C556F" w:rsidRPr="006C556F" w:rsidRDefault="006C556F" w:rsidP="006C556F">
            <w:pPr>
              <w:pStyle w:val="HTMLPreformatted"/>
              <w:rPr>
                <w:sz w:val="24"/>
                <w:szCs w:val="24"/>
              </w:rPr>
            </w:pPr>
            <w:r w:rsidRPr="006C556F">
              <w:rPr>
                <w:sz w:val="24"/>
                <w:szCs w:val="24"/>
              </w:rPr>
              <w:t xml:space="preserve">var </w:t>
            </w:r>
            <w:proofErr w:type="spellStart"/>
            <w:r w:rsidRPr="006C556F">
              <w:rPr>
                <w:sz w:val="24"/>
                <w:szCs w:val="24"/>
              </w:rPr>
              <w:t>arr</w:t>
            </w:r>
            <w:proofErr w:type="spellEnd"/>
            <w:r w:rsidRPr="006C556F">
              <w:rPr>
                <w:sz w:val="24"/>
                <w:szCs w:val="24"/>
              </w:rPr>
              <w:t xml:space="preserve"> [5]int</w:t>
            </w:r>
          </w:p>
          <w:p w14:paraId="627A1515" w14:textId="0087B96C" w:rsidR="006C556F" w:rsidRPr="006C556F" w:rsidRDefault="006C556F" w:rsidP="006C556F">
            <w:pPr>
              <w:pStyle w:val="HTMLPreformatted"/>
              <w:rPr>
                <w:sz w:val="24"/>
                <w:szCs w:val="24"/>
              </w:rPr>
            </w:pPr>
            <w:r w:rsidRPr="006C556F">
              <w:rPr>
                <w:sz w:val="24"/>
                <w:szCs w:val="24"/>
              </w:rPr>
              <w:t>x[4] = 100</w:t>
            </w:r>
          </w:p>
          <w:p w14:paraId="60DED2B0" w14:textId="10F41EB5" w:rsidR="009E0D87" w:rsidRPr="006C556F" w:rsidRDefault="006C556F" w:rsidP="006C556F">
            <w:pPr>
              <w:pStyle w:val="HTMLPreformatted"/>
              <w:rPr>
                <w:sz w:val="24"/>
                <w:szCs w:val="24"/>
              </w:rPr>
            </w:pPr>
            <w:proofErr w:type="spellStart"/>
            <w:r w:rsidRPr="006C556F">
              <w:rPr>
                <w:sz w:val="24"/>
                <w:szCs w:val="24"/>
              </w:rPr>
              <w:t>fmt.Println</w:t>
            </w:r>
            <w:proofErr w:type="spellEnd"/>
            <w:r w:rsidRPr="006C556F">
              <w:rPr>
                <w:sz w:val="24"/>
                <w:szCs w:val="24"/>
              </w:rPr>
              <w:t>(x)</w:t>
            </w:r>
          </w:p>
        </w:tc>
        <w:tc>
          <w:tcPr>
            <w:tcW w:w="4644" w:type="dxa"/>
          </w:tcPr>
          <w:p w14:paraId="36529447" w14:textId="77777777" w:rsidR="006C556F" w:rsidRDefault="006C556F" w:rsidP="0060710B">
            <w:pPr>
              <w:rPr>
                <w:lang w:eastAsia="en-US"/>
              </w:rPr>
            </w:pPr>
            <w:r>
              <w:rPr>
                <w:lang w:eastAsia="en-US"/>
              </w:rPr>
              <w:t xml:space="preserve">Izveidot piecu </w:t>
            </w:r>
            <w:proofErr w:type="spellStart"/>
            <w:r>
              <w:rPr>
                <w:lang w:eastAsia="en-US"/>
              </w:rPr>
              <w:t>int</w:t>
            </w:r>
            <w:proofErr w:type="spellEnd"/>
            <w:r>
              <w:rPr>
                <w:lang w:eastAsia="en-US"/>
              </w:rPr>
              <w:t xml:space="preserve"> tipa elementu masīvu  </w:t>
            </w:r>
            <w:proofErr w:type="spellStart"/>
            <w:r>
              <w:rPr>
                <w:lang w:eastAsia="en-US"/>
              </w:rPr>
              <w:t>arr</w:t>
            </w:r>
            <w:proofErr w:type="spellEnd"/>
            <w:r>
              <w:rPr>
                <w:lang w:eastAsia="en-US"/>
              </w:rPr>
              <w:t>;</w:t>
            </w:r>
          </w:p>
          <w:p w14:paraId="7EDC996F" w14:textId="77777777" w:rsidR="006C556F" w:rsidRDefault="006C556F" w:rsidP="0060710B">
            <w:pPr>
              <w:rPr>
                <w:lang w:eastAsia="en-US"/>
              </w:rPr>
            </w:pPr>
            <w:r>
              <w:rPr>
                <w:lang w:eastAsia="en-US"/>
              </w:rPr>
              <w:t xml:space="preserve">Pievienot pie </w:t>
            </w:r>
            <w:proofErr w:type="spellStart"/>
            <w:r>
              <w:rPr>
                <w:lang w:eastAsia="en-US"/>
              </w:rPr>
              <w:t>arr</w:t>
            </w:r>
            <w:proofErr w:type="spellEnd"/>
            <w:r>
              <w:rPr>
                <w:lang w:eastAsia="en-US"/>
              </w:rPr>
              <w:t xml:space="preserve"> piektā elementa 100;</w:t>
            </w:r>
          </w:p>
          <w:p w14:paraId="5F459515" w14:textId="17F521A0" w:rsidR="009E0D87" w:rsidRDefault="006C556F" w:rsidP="0060710B">
            <w:pPr>
              <w:rPr>
                <w:lang w:eastAsia="en-US"/>
              </w:rPr>
            </w:pPr>
            <w:r>
              <w:rPr>
                <w:lang w:eastAsia="en-US"/>
              </w:rPr>
              <w:t xml:space="preserve">Izvadīt masīvu </w:t>
            </w:r>
            <w:proofErr w:type="spellStart"/>
            <w:r>
              <w:rPr>
                <w:lang w:eastAsia="en-US"/>
              </w:rPr>
              <w:t>arr</w:t>
            </w:r>
            <w:proofErr w:type="spellEnd"/>
            <w:r>
              <w:rPr>
                <w:lang w:eastAsia="en-US"/>
              </w:rPr>
              <w:t xml:space="preserve"> konsolē; </w:t>
            </w:r>
          </w:p>
        </w:tc>
      </w:tr>
      <w:tr w:rsidR="009E0D87" w14:paraId="5F9C4B66" w14:textId="77777777" w:rsidTr="009E0D87">
        <w:tc>
          <w:tcPr>
            <w:tcW w:w="4644" w:type="dxa"/>
          </w:tcPr>
          <w:p w14:paraId="1699EBC9" w14:textId="298E5382" w:rsidR="009470FE" w:rsidRPr="009470FE" w:rsidRDefault="009470FE" w:rsidP="009470FE">
            <w:pPr>
              <w:pStyle w:val="HTMLPreformatted"/>
              <w:rPr>
                <w:sz w:val="24"/>
                <w:szCs w:val="24"/>
              </w:rPr>
            </w:pPr>
            <w:proofErr w:type="spellStart"/>
            <w:r w:rsidRPr="009470FE">
              <w:rPr>
                <w:sz w:val="24"/>
                <w:szCs w:val="24"/>
              </w:rPr>
              <w:t>func</w:t>
            </w:r>
            <w:proofErr w:type="spellEnd"/>
            <w:r w:rsidRPr="009470FE">
              <w:rPr>
                <w:sz w:val="24"/>
                <w:szCs w:val="24"/>
              </w:rPr>
              <w:t xml:space="preserve"> </w:t>
            </w:r>
            <w:proofErr w:type="spellStart"/>
            <w:r w:rsidRPr="009470FE">
              <w:rPr>
                <w:sz w:val="24"/>
                <w:szCs w:val="24"/>
              </w:rPr>
              <w:t>add_one</w:t>
            </w:r>
            <w:proofErr w:type="spellEnd"/>
            <w:r w:rsidRPr="009470FE">
              <w:rPr>
                <w:sz w:val="24"/>
                <w:szCs w:val="24"/>
              </w:rPr>
              <w:t>(x int) int {</w:t>
            </w:r>
          </w:p>
          <w:p w14:paraId="6D2566B0" w14:textId="0CCB530D" w:rsidR="009470FE" w:rsidRPr="009470FE" w:rsidRDefault="009470FE" w:rsidP="009470FE">
            <w:pPr>
              <w:pStyle w:val="HTMLPreformatted"/>
              <w:rPr>
                <w:sz w:val="24"/>
                <w:szCs w:val="24"/>
              </w:rPr>
            </w:pPr>
            <w:r w:rsidRPr="009470FE">
              <w:rPr>
                <w:sz w:val="24"/>
                <w:szCs w:val="24"/>
              </w:rPr>
              <w:t xml:space="preserve">  return x + 1</w:t>
            </w:r>
          </w:p>
          <w:p w14:paraId="2BB57BDD" w14:textId="54267B17" w:rsidR="009E0D87" w:rsidRDefault="009470FE" w:rsidP="009470FE">
            <w:pPr>
              <w:pStyle w:val="HTMLPreformatted"/>
            </w:pPr>
            <w:r w:rsidRPr="009470FE">
              <w:rPr>
                <w:sz w:val="24"/>
                <w:szCs w:val="24"/>
              </w:rPr>
              <w:t>}</w:t>
            </w:r>
          </w:p>
        </w:tc>
        <w:tc>
          <w:tcPr>
            <w:tcW w:w="4644" w:type="dxa"/>
          </w:tcPr>
          <w:p w14:paraId="03905E16" w14:textId="7137CEA2" w:rsidR="009470FE" w:rsidRDefault="009470FE" w:rsidP="009470FE">
            <w:pPr>
              <w:rPr>
                <w:lang w:eastAsia="en-US"/>
              </w:rPr>
            </w:pPr>
            <w:r>
              <w:rPr>
                <w:lang w:eastAsia="en-US"/>
              </w:rPr>
              <w:t>Funkcija “</w:t>
            </w:r>
            <w:proofErr w:type="spellStart"/>
            <w:r>
              <w:rPr>
                <w:lang w:eastAsia="en-US"/>
              </w:rPr>
              <w:t>add_one</w:t>
            </w:r>
            <w:proofErr w:type="spellEnd"/>
            <w:r>
              <w:rPr>
                <w:lang w:eastAsia="en-US"/>
              </w:rPr>
              <w:t xml:space="preserve">” ar </w:t>
            </w:r>
            <w:r w:rsidRPr="009431A6">
              <w:rPr>
                <w:lang w:eastAsia="en-US"/>
              </w:rPr>
              <w:t>parametru x</w:t>
            </w:r>
            <w:r>
              <w:rPr>
                <w:lang w:eastAsia="en-US"/>
              </w:rPr>
              <w:t xml:space="preserve"> </w:t>
            </w:r>
            <w:proofErr w:type="spellStart"/>
            <w:r w:rsidRPr="009431A6">
              <w:rPr>
                <w:lang w:eastAsia="en-US"/>
              </w:rPr>
              <w:t>i</w:t>
            </w:r>
            <w:r>
              <w:rPr>
                <w:lang w:eastAsia="en-US"/>
              </w:rPr>
              <w:t>nt</w:t>
            </w:r>
            <w:proofErr w:type="spellEnd"/>
            <w:r w:rsidRPr="009431A6">
              <w:rPr>
                <w:lang w:eastAsia="en-US"/>
              </w:rPr>
              <w:t xml:space="preserve"> tip</w:t>
            </w:r>
            <w:r>
              <w:rPr>
                <w:lang w:eastAsia="en-US"/>
              </w:rPr>
              <w:t>a un</w:t>
            </w:r>
            <w:r w:rsidRPr="009431A6">
              <w:rPr>
                <w:lang w:eastAsia="en-US"/>
              </w:rPr>
              <w:t xml:space="preserve"> </w:t>
            </w:r>
            <w:proofErr w:type="spellStart"/>
            <w:r w:rsidRPr="009431A6">
              <w:rPr>
                <w:lang w:eastAsia="en-US"/>
              </w:rPr>
              <w:t>int</w:t>
            </w:r>
            <w:proofErr w:type="spellEnd"/>
            <w:r>
              <w:rPr>
                <w:lang w:eastAsia="en-US"/>
              </w:rPr>
              <w:t xml:space="preserve"> </w:t>
            </w:r>
            <w:r w:rsidRPr="009431A6">
              <w:rPr>
                <w:lang w:eastAsia="en-US"/>
              </w:rPr>
              <w:t>atgriešanās tip</w:t>
            </w:r>
            <w:r>
              <w:rPr>
                <w:lang w:eastAsia="en-US"/>
              </w:rPr>
              <w:t>u</w:t>
            </w:r>
            <w:r w:rsidRPr="009431A6">
              <w:rPr>
                <w:lang w:eastAsia="en-US"/>
              </w:rPr>
              <w:t>;</w:t>
            </w:r>
          </w:p>
          <w:p w14:paraId="6C5DA553" w14:textId="5476302F" w:rsidR="009E0D87" w:rsidRDefault="009470FE" w:rsidP="009470FE">
            <w:pPr>
              <w:rPr>
                <w:lang w:eastAsia="en-US"/>
              </w:rPr>
            </w:pPr>
            <w:r>
              <w:rPr>
                <w:lang w:eastAsia="en-US"/>
              </w:rPr>
              <w:t>Funkcija atgriež x + 1;</w:t>
            </w:r>
          </w:p>
        </w:tc>
      </w:tr>
      <w:tr w:rsidR="009E0D87" w14:paraId="788042BF" w14:textId="77777777" w:rsidTr="009E0D87">
        <w:tc>
          <w:tcPr>
            <w:tcW w:w="4644" w:type="dxa"/>
          </w:tcPr>
          <w:p w14:paraId="40F50118" w14:textId="77777777" w:rsidR="001D1A88" w:rsidRPr="001D1A88" w:rsidRDefault="001D1A88" w:rsidP="001D1A88">
            <w:pPr>
              <w:pStyle w:val="HTMLPreformatted"/>
              <w:rPr>
                <w:sz w:val="24"/>
                <w:szCs w:val="24"/>
              </w:rPr>
            </w:pPr>
            <w:proofErr w:type="spellStart"/>
            <w:r w:rsidRPr="001D1A88">
              <w:rPr>
                <w:sz w:val="24"/>
                <w:szCs w:val="24"/>
              </w:rPr>
              <w:t>func</w:t>
            </w:r>
            <w:proofErr w:type="spellEnd"/>
            <w:r w:rsidRPr="001D1A88">
              <w:rPr>
                <w:sz w:val="24"/>
                <w:szCs w:val="24"/>
              </w:rPr>
              <w:t xml:space="preserve"> main() {</w:t>
            </w:r>
          </w:p>
          <w:p w14:paraId="1237BFC0" w14:textId="6B2AAFD9" w:rsidR="001D1A88" w:rsidRPr="001D1A88" w:rsidRDefault="001D1A88" w:rsidP="001D1A88">
            <w:pPr>
              <w:pStyle w:val="HTMLPreformatted"/>
              <w:rPr>
                <w:sz w:val="24"/>
                <w:szCs w:val="24"/>
              </w:rPr>
            </w:pPr>
            <w:r w:rsidRPr="001D1A88">
              <w:rPr>
                <w:sz w:val="24"/>
                <w:szCs w:val="24"/>
              </w:rPr>
              <w:t xml:space="preserve">  </w:t>
            </w:r>
            <w:proofErr w:type="spellStart"/>
            <w:r w:rsidRPr="001D1A88">
              <w:rPr>
                <w:sz w:val="24"/>
                <w:szCs w:val="24"/>
              </w:rPr>
              <w:t>addsub</w:t>
            </w:r>
            <w:proofErr w:type="spellEnd"/>
            <w:r w:rsidRPr="001D1A88">
              <w:rPr>
                <w:sz w:val="24"/>
                <w:szCs w:val="24"/>
              </w:rPr>
              <w:t xml:space="preserve"> := </w:t>
            </w:r>
            <w:proofErr w:type="spellStart"/>
            <w:r w:rsidRPr="001D1A88">
              <w:rPr>
                <w:sz w:val="24"/>
                <w:szCs w:val="24"/>
              </w:rPr>
              <w:t>func</w:t>
            </w:r>
            <w:proofErr w:type="spellEnd"/>
            <w:r w:rsidRPr="001D1A88">
              <w:rPr>
                <w:sz w:val="24"/>
                <w:szCs w:val="24"/>
              </w:rPr>
              <w:t>(x, y int) int {</w:t>
            </w:r>
          </w:p>
          <w:p w14:paraId="7FC3EDE8" w14:textId="5258F5D3" w:rsidR="001D1A88" w:rsidRPr="001D1A88" w:rsidRDefault="001D1A88" w:rsidP="001D1A88">
            <w:pPr>
              <w:pStyle w:val="HTMLPreformatted"/>
              <w:rPr>
                <w:sz w:val="24"/>
                <w:szCs w:val="24"/>
              </w:rPr>
            </w:pPr>
            <w:r w:rsidRPr="001D1A88">
              <w:rPr>
                <w:sz w:val="24"/>
                <w:szCs w:val="24"/>
              </w:rPr>
              <w:t xml:space="preserve">    return x + y, x - y</w:t>
            </w:r>
          </w:p>
          <w:p w14:paraId="1A8AD039" w14:textId="77777777" w:rsidR="001D1A88" w:rsidRPr="001D1A88" w:rsidRDefault="001D1A88" w:rsidP="001D1A88">
            <w:pPr>
              <w:pStyle w:val="HTMLPreformatted"/>
              <w:rPr>
                <w:sz w:val="24"/>
                <w:szCs w:val="24"/>
              </w:rPr>
            </w:pPr>
            <w:r w:rsidRPr="001D1A88">
              <w:rPr>
                <w:sz w:val="24"/>
                <w:szCs w:val="24"/>
              </w:rPr>
              <w:t xml:space="preserve">  }</w:t>
            </w:r>
          </w:p>
          <w:p w14:paraId="5A62E6C2" w14:textId="7B014313" w:rsidR="001D1A88" w:rsidRPr="001D1A88" w:rsidRDefault="001D1A88" w:rsidP="001D1A88">
            <w:pPr>
              <w:pStyle w:val="HTMLPreformatted"/>
              <w:rPr>
                <w:sz w:val="24"/>
                <w:szCs w:val="24"/>
              </w:rPr>
            </w:pPr>
            <w:r w:rsidRPr="001D1A88">
              <w:rPr>
                <w:sz w:val="24"/>
                <w:szCs w:val="24"/>
              </w:rPr>
              <w:t xml:space="preserve">  </w:t>
            </w:r>
            <w:proofErr w:type="spellStart"/>
            <w:r w:rsidRPr="001D1A88">
              <w:rPr>
                <w:sz w:val="24"/>
                <w:szCs w:val="24"/>
              </w:rPr>
              <w:t>fmt.Println</w:t>
            </w:r>
            <w:proofErr w:type="spellEnd"/>
            <w:r w:rsidRPr="001D1A88">
              <w:rPr>
                <w:sz w:val="24"/>
                <w:szCs w:val="24"/>
              </w:rPr>
              <w:t>(</w:t>
            </w:r>
            <w:proofErr w:type="spellStart"/>
            <w:r w:rsidRPr="001D1A88">
              <w:rPr>
                <w:sz w:val="24"/>
                <w:szCs w:val="24"/>
              </w:rPr>
              <w:t>addsub</w:t>
            </w:r>
            <w:proofErr w:type="spellEnd"/>
            <w:r w:rsidRPr="001D1A88">
              <w:rPr>
                <w:sz w:val="24"/>
                <w:szCs w:val="24"/>
              </w:rPr>
              <w:t>(5,6))</w:t>
            </w:r>
          </w:p>
          <w:p w14:paraId="0A0577C7" w14:textId="3C52029D" w:rsidR="009E0D87" w:rsidRPr="001D1A88" w:rsidRDefault="001D1A88" w:rsidP="001D1A88">
            <w:pPr>
              <w:pStyle w:val="HTMLPreformatted"/>
              <w:rPr>
                <w:sz w:val="24"/>
                <w:szCs w:val="24"/>
              </w:rPr>
            </w:pPr>
            <w:r w:rsidRPr="001D1A88">
              <w:rPr>
                <w:sz w:val="24"/>
                <w:szCs w:val="24"/>
              </w:rPr>
              <w:t>}</w:t>
            </w:r>
          </w:p>
        </w:tc>
        <w:tc>
          <w:tcPr>
            <w:tcW w:w="4644" w:type="dxa"/>
          </w:tcPr>
          <w:p w14:paraId="7D42724B" w14:textId="1C3D5D9B" w:rsidR="00573369" w:rsidRDefault="00573369" w:rsidP="0060710B">
            <w:pPr>
              <w:rPr>
                <w:lang w:eastAsia="en-US"/>
              </w:rPr>
            </w:pPr>
            <w:r>
              <w:rPr>
                <w:lang w:eastAsia="en-US"/>
              </w:rPr>
              <w:t xml:space="preserve">Izveidot funkciju ar parametriem x un y, </w:t>
            </w:r>
            <w:proofErr w:type="spellStart"/>
            <w:r>
              <w:rPr>
                <w:lang w:eastAsia="en-US"/>
              </w:rPr>
              <w:t>int</w:t>
            </w:r>
            <w:proofErr w:type="spellEnd"/>
            <w:r>
              <w:rPr>
                <w:lang w:eastAsia="en-US"/>
              </w:rPr>
              <w:t xml:space="preserve"> tipa, kura atgriež divas </w:t>
            </w:r>
            <w:proofErr w:type="spellStart"/>
            <w:r>
              <w:rPr>
                <w:lang w:eastAsia="en-US"/>
              </w:rPr>
              <w:t>int</w:t>
            </w:r>
            <w:proofErr w:type="spellEnd"/>
            <w:r>
              <w:rPr>
                <w:lang w:eastAsia="en-US"/>
              </w:rPr>
              <w:t xml:space="preserve"> vērtībās, kur pirmā vērtība ir x + y un otra vērtība ir x – y,  </w:t>
            </w:r>
            <w:proofErr w:type="spellStart"/>
            <w:r>
              <w:rPr>
                <w:lang w:eastAsia="en-US"/>
              </w:rPr>
              <w:t>main</w:t>
            </w:r>
            <w:proofErr w:type="spellEnd"/>
            <w:r>
              <w:rPr>
                <w:lang w:eastAsia="en-US"/>
              </w:rPr>
              <w:t xml:space="preserve"> funkcijā;</w:t>
            </w:r>
          </w:p>
          <w:p w14:paraId="0ED0BA1A" w14:textId="5C581C75" w:rsidR="009E0D87" w:rsidRDefault="00573369" w:rsidP="0060710B">
            <w:pPr>
              <w:rPr>
                <w:lang w:eastAsia="en-US"/>
              </w:rPr>
            </w:pPr>
            <w:r>
              <w:rPr>
                <w:lang w:eastAsia="en-US"/>
              </w:rPr>
              <w:t xml:space="preserve">Ievadīt jaunajā funkcijā 5 un 6 un izvadīt konsolē; </w:t>
            </w:r>
          </w:p>
        </w:tc>
      </w:tr>
      <w:tr w:rsidR="009E0D87" w14:paraId="5B8612C3" w14:textId="77777777" w:rsidTr="009E0D87">
        <w:tc>
          <w:tcPr>
            <w:tcW w:w="4644" w:type="dxa"/>
          </w:tcPr>
          <w:p w14:paraId="1A454496" w14:textId="6058A595" w:rsidR="00274EB4" w:rsidRPr="00007011" w:rsidRDefault="00274EB4" w:rsidP="00274EB4">
            <w:pPr>
              <w:pStyle w:val="HTMLPreformatted"/>
              <w:rPr>
                <w:sz w:val="24"/>
                <w:szCs w:val="24"/>
              </w:rPr>
            </w:pPr>
            <w:r w:rsidRPr="00007011">
              <w:rPr>
                <w:sz w:val="24"/>
                <w:szCs w:val="24"/>
              </w:rPr>
              <w:t>type Point struct {</w:t>
            </w:r>
          </w:p>
          <w:p w14:paraId="6E64DEAB" w14:textId="623529D8" w:rsidR="00274EB4" w:rsidRPr="00007011" w:rsidRDefault="00274EB4" w:rsidP="00274EB4">
            <w:pPr>
              <w:pStyle w:val="HTMLPreformatted"/>
              <w:rPr>
                <w:sz w:val="24"/>
                <w:szCs w:val="24"/>
              </w:rPr>
            </w:pPr>
            <w:r w:rsidRPr="00007011">
              <w:rPr>
                <w:sz w:val="24"/>
                <w:szCs w:val="24"/>
              </w:rPr>
              <w:t xml:space="preserve">  x, y float64</w:t>
            </w:r>
          </w:p>
          <w:p w14:paraId="45158FA2" w14:textId="77777777" w:rsidR="00274EB4" w:rsidRPr="00007011" w:rsidRDefault="00274EB4" w:rsidP="00274EB4">
            <w:pPr>
              <w:pStyle w:val="HTMLPreformatted"/>
              <w:rPr>
                <w:sz w:val="24"/>
                <w:szCs w:val="24"/>
              </w:rPr>
            </w:pPr>
            <w:r w:rsidRPr="00007011">
              <w:rPr>
                <w:sz w:val="24"/>
                <w:szCs w:val="24"/>
              </w:rPr>
              <w:t>}</w:t>
            </w:r>
          </w:p>
          <w:p w14:paraId="7CA10C5D" w14:textId="77777777" w:rsidR="00274EB4" w:rsidRPr="00007011" w:rsidRDefault="00274EB4" w:rsidP="00274EB4">
            <w:pPr>
              <w:pStyle w:val="HTMLPreformatted"/>
              <w:rPr>
                <w:sz w:val="24"/>
                <w:szCs w:val="24"/>
              </w:rPr>
            </w:pPr>
            <w:proofErr w:type="spellStart"/>
            <w:r w:rsidRPr="00007011">
              <w:rPr>
                <w:sz w:val="24"/>
                <w:szCs w:val="24"/>
              </w:rPr>
              <w:t>func</w:t>
            </w:r>
            <w:proofErr w:type="spellEnd"/>
            <w:r w:rsidRPr="00007011">
              <w:rPr>
                <w:sz w:val="24"/>
                <w:szCs w:val="24"/>
              </w:rPr>
              <w:t xml:space="preserve"> main() {</w:t>
            </w:r>
          </w:p>
          <w:p w14:paraId="2638C67A" w14:textId="4F9DA9CD" w:rsidR="00274EB4" w:rsidRPr="00007011" w:rsidRDefault="00274EB4" w:rsidP="00274EB4">
            <w:pPr>
              <w:pStyle w:val="HTMLPreformatted"/>
              <w:rPr>
                <w:sz w:val="24"/>
                <w:szCs w:val="24"/>
              </w:rPr>
            </w:pPr>
            <w:r w:rsidRPr="00007011">
              <w:rPr>
                <w:sz w:val="24"/>
                <w:szCs w:val="24"/>
              </w:rPr>
              <w:t xml:space="preserve">  var </w:t>
            </w:r>
            <w:proofErr w:type="spellStart"/>
            <w:r w:rsidRPr="00007011">
              <w:rPr>
                <w:sz w:val="24"/>
                <w:szCs w:val="24"/>
              </w:rPr>
              <w:t>mypoint</w:t>
            </w:r>
            <w:proofErr w:type="spellEnd"/>
            <w:r w:rsidRPr="00007011">
              <w:rPr>
                <w:sz w:val="24"/>
                <w:szCs w:val="24"/>
              </w:rPr>
              <w:t xml:space="preserve"> Point</w:t>
            </w:r>
          </w:p>
          <w:p w14:paraId="6E87EDB8" w14:textId="38DA1939" w:rsidR="00274EB4" w:rsidRPr="00007011" w:rsidRDefault="00274EB4" w:rsidP="00274EB4">
            <w:pPr>
              <w:pStyle w:val="HTMLPreformatted"/>
              <w:rPr>
                <w:sz w:val="24"/>
                <w:szCs w:val="24"/>
              </w:rPr>
            </w:pPr>
            <w:r w:rsidRPr="00007011">
              <w:rPr>
                <w:sz w:val="24"/>
                <w:szCs w:val="24"/>
              </w:rPr>
              <w:t xml:space="preserve">  </w:t>
            </w:r>
            <w:proofErr w:type="spellStart"/>
            <w:r w:rsidRPr="00007011">
              <w:rPr>
                <w:sz w:val="24"/>
                <w:szCs w:val="24"/>
              </w:rPr>
              <w:t>mypoint</w:t>
            </w:r>
            <w:proofErr w:type="spellEnd"/>
            <w:r w:rsidRPr="00007011">
              <w:rPr>
                <w:sz w:val="24"/>
                <w:szCs w:val="24"/>
              </w:rPr>
              <w:t xml:space="preserve"> := Point{1.0, 2.0}</w:t>
            </w:r>
          </w:p>
          <w:p w14:paraId="22066757" w14:textId="791EFACB" w:rsidR="00274EB4" w:rsidRPr="00007011" w:rsidRDefault="00274EB4" w:rsidP="00274EB4">
            <w:pPr>
              <w:pStyle w:val="HTMLPreformatted"/>
              <w:rPr>
                <w:sz w:val="24"/>
                <w:szCs w:val="24"/>
              </w:rPr>
            </w:pPr>
            <w:r w:rsidRPr="00007011">
              <w:rPr>
                <w:sz w:val="24"/>
                <w:szCs w:val="24"/>
              </w:rPr>
              <w:t xml:space="preserve">  </w:t>
            </w:r>
            <w:proofErr w:type="spellStart"/>
            <w:r w:rsidRPr="00007011">
              <w:rPr>
                <w:sz w:val="24"/>
                <w:szCs w:val="24"/>
              </w:rPr>
              <w:t>fmt.Println</w:t>
            </w:r>
            <w:proofErr w:type="spellEnd"/>
            <w:r w:rsidRPr="00007011">
              <w:rPr>
                <w:sz w:val="24"/>
                <w:szCs w:val="24"/>
              </w:rPr>
              <w:t>(</w:t>
            </w:r>
            <w:proofErr w:type="spellStart"/>
            <w:r w:rsidRPr="00007011">
              <w:rPr>
                <w:sz w:val="24"/>
                <w:szCs w:val="24"/>
              </w:rPr>
              <w:t>mypoint.x</w:t>
            </w:r>
            <w:proofErr w:type="spellEnd"/>
            <w:r w:rsidRPr="00007011">
              <w:rPr>
                <w:sz w:val="24"/>
                <w:szCs w:val="24"/>
              </w:rPr>
              <w:t>)</w:t>
            </w:r>
          </w:p>
          <w:p w14:paraId="6B8D8847" w14:textId="7CF9EECB" w:rsidR="00274EB4" w:rsidRPr="00007011" w:rsidRDefault="00274EB4" w:rsidP="00274EB4">
            <w:pPr>
              <w:pStyle w:val="HTMLPreformatted"/>
              <w:rPr>
                <w:sz w:val="24"/>
                <w:szCs w:val="24"/>
              </w:rPr>
            </w:pPr>
            <w:r w:rsidRPr="00007011">
              <w:rPr>
                <w:sz w:val="24"/>
                <w:szCs w:val="24"/>
              </w:rPr>
              <w:t>}</w:t>
            </w:r>
          </w:p>
        </w:tc>
        <w:tc>
          <w:tcPr>
            <w:tcW w:w="4644" w:type="dxa"/>
          </w:tcPr>
          <w:p w14:paraId="0D8767F0" w14:textId="77777777" w:rsidR="00274EB4" w:rsidRDefault="00274EB4" w:rsidP="00274EB4">
            <w:pPr>
              <w:rPr>
                <w:lang w:eastAsia="en-US"/>
              </w:rPr>
            </w:pPr>
            <w:r>
              <w:rPr>
                <w:lang w:eastAsia="en-US"/>
              </w:rPr>
              <w:t>Deklarēt struktūru ar nosaukumu “</w:t>
            </w:r>
            <w:proofErr w:type="spellStart"/>
            <w:r>
              <w:rPr>
                <w:lang w:eastAsia="en-US"/>
              </w:rPr>
              <w:t>Point</w:t>
            </w:r>
            <w:proofErr w:type="spellEnd"/>
            <w:r>
              <w:rPr>
                <w:lang w:eastAsia="en-US"/>
              </w:rPr>
              <w:t>”, kurā ir lauks x un y ar datu tipu float64;</w:t>
            </w:r>
          </w:p>
          <w:p w14:paraId="1EAB10F2" w14:textId="77777777" w:rsidR="00274EB4" w:rsidRDefault="00274EB4" w:rsidP="00274EB4">
            <w:pPr>
              <w:rPr>
                <w:lang w:eastAsia="en-US"/>
              </w:rPr>
            </w:pPr>
            <w:r>
              <w:rPr>
                <w:lang w:eastAsia="en-US"/>
              </w:rPr>
              <w:t>Funkcijā “</w:t>
            </w:r>
            <w:proofErr w:type="spellStart"/>
            <w:r>
              <w:rPr>
                <w:lang w:eastAsia="en-US"/>
              </w:rPr>
              <w:t>main</w:t>
            </w:r>
            <w:proofErr w:type="spellEnd"/>
            <w:r>
              <w:rPr>
                <w:lang w:eastAsia="en-US"/>
              </w:rPr>
              <w:t>” izveidot jaunu objektu “</w:t>
            </w:r>
            <w:proofErr w:type="spellStart"/>
            <w:r>
              <w:rPr>
                <w:lang w:eastAsia="en-US"/>
              </w:rPr>
              <w:t>mypoint</w:t>
            </w:r>
            <w:proofErr w:type="spellEnd"/>
            <w:r>
              <w:rPr>
                <w:lang w:eastAsia="en-US"/>
              </w:rPr>
              <w:t>” ar “</w:t>
            </w:r>
            <w:proofErr w:type="spellStart"/>
            <w:r>
              <w:rPr>
                <w:lang w:eastAsia="en-US"/>
              </w:rPr>
              <w:t>Point</w:t>
            </w:r>
            <w:proofErr w:type="spellEnd"/>
            <w:r>
              <w:rPr>
                <w:lang w:eastAsia="en-US"/>
              </w:rPr>
              <w:t>” tipu, piešķirt x laukam 1.0, y laukam 2.0;</w:t>
            </w:r>
          </w:p>
          <w:p w14:paraId="2FB20567" w14:textId="23B5D494" w:rsidR="009E0D87" w:rsidRDefault="00274EB4" w:rsidP="00274EB4">
            <w:pPr>
              <w:rPr>
                <w:lang w:eastAsia="en-US"/>
              </w:rPr>
            </w:pPr>
            <w:r>
              <w:rPr>
                <w:lang w:eastAsia="en-US"/>
              </w:rPr>
              <w:t>Izvadīt objekta “</w:t>
            </w:r>
            <w:proofErr w:type="spellStart"/>
            <w:r>
              <w:rPr>
                <w:lang w:eastAsia="en-US"/>
              </w:rPr>
              <w:t>mypoint</w:t>
            </w:r>
            <w:proofErr w:type="spellEnd"/>
            <w:r>
              <w:rPr>
                <w:lang w:eastAsia="en-US"/>
              </w:rPr>
              <w:t>” x lauka vērtību.</w:t>
            </w:r>
          </w:p>
        </w:tc>
      </w:tr>
      <w:tr w:rsidR="009E0D87" w14:paraId="56E5FA9D" w14:textId="77777777" w:rsidTr="009E0D87">
        <w:tc>
          <w:tcPr>
            <w:tcW w:w="4644" w:type="dxa"/>
          </w:tcPr>
          <w:p w14:paraId="2C83C00B" w14:textId="3CCB066A" w:rsidR="00CD56FD" w:rsidRPr="00CD56FD" w:rsidRDefault="00CD56FD" w:rsidP="00CD56FD">
            <w:pPr>
              <w:pStyle w:val="HTMLPreformatted"/>
              <w:rPr>
                <w:sz w:val="24"/>
                <w:szCs w:val="24"/>
              </w:rPr>
            </w:pPr>
            <w:proofErr w:type="spellStart"/>
            <w:r w:rsidRPr="00CD56FD">
              <w:rPr>
                <w:sz w:val="24"/>
                <w:szCs w:val="24"/>
              </w:rPr>
              <w:t>func</w:t>
            </w:r>
            <w:proofErr w:type="spellEnd"/>
            <w:r w:rsidRPr="00CD56FD">
              <w:rPr>
                <w:sz w:val="24"/>
                <w:szCs w:val="24"/>
              </w:rPr>
              <w:t xml:space="preserve"> </w:t>
            </w:r>
            <w:r w:rsidR="00E93562">
              <w:rPr>
                <w:sz w:val="24"/>
                <w:szCs w:val="24"/>
              </w:rPr>
              <w:t>example</w:t>
            </w:r>
            <w:r w:rsidRPr="00CD56FD">
              <w:rPr>
                <w:sz w:val="24"/>
                <w:szCs w:val="24"/>
              </w:rPr>
              <w:t>(n int) {</w:t>
            </w:r>
          </w:p>
          <w:p w14:paraId="556B2F20" w14:textId="309D8FCA" w:rsidR="00CD56FD" w:rsidRPr="00CD56FD" w:rsidRDefault="00CD56FD" w:rsidP="00CD56FD">
            <w:pPr>
              <w:pStyle w:val="HTMLPreformatted"/>
              <w:rPr>
                <w:sz w:val="24"/>
                <w:szCs w:val="24"/>
              </w:rPr>
            </w:pPr>
            <w:r w:rsidRPr="00CD56FD">
              <w:rPr>
                <w:sz w:val="24"/>
                <w:szCs w:val="24"/>
              </w:rPr>
              <w:t xml:space="preserve">  for </w:t>
            </w:r>
            <w:proofErr w:type="spellStart"/>
            <w:r w:rsidRPr="00CD56FD">
              <w:rPr>
                <w:sz w:val="24"/>
                <w:szCs w:val="24"/>
              </w:rPr>
              <w:t>i</w:t>
            </w:r>
            <w:proofErr w:type="spellEnd"/>
            <w:r w:rsidRPr="00CD56FD">
              <w:rPr>
                <w:sz w:val="24"/>
                <w:szCs w:val="24"/>
              </w:rPr>
              <w:t xml:space="preserve"> := 0; </w:t>
            </w:r>
            <w:proofErr w:type="spellStart"/>
            <w:r w:rsidRPr="00CD56FD">
              <w:rPr>
                <w:sz w:val="24"/>
                <w:szCs w:val="24"/>
              </w:rPr>
              <w:t>i</w:t>
            </w:r>
            <w:proofErr w:type="spellEnd"/>
            <w:r w:rsidRPr="00CD56FD">
              <w:rPr>
                <w:sz w:val="24"/>
                <w:szCs w:val="24"/>
              </w:rPr>
              <w:t xml:space="preserve"> &lt; n; </w:t>
            </w:r>
            <w:proofErr w:type="spellStart"/>
            <w:r w:rsidRPr="00CD56FD">
              <w:rPr>
                <w:sz w:val="24"/>
                <w:szCs w:val="24"/>
              </w:rPr>
              <w:t>i</w:t>
            </w:r>
            <w:proofErr w:type="spellEnd"/>
            <w:r w:rsidRPr="00CD56FD">
              <w:rPr>
                <w:sz w:val="24"/>
                <w:szCs w:val="24"/>
              </w:rPr>
              <w:t>++ {</w:t>
            </w:r>
          </w:p>
          <w:p w14:paraId="0BFBC342" w14:textId="27A1F60D" w:rsidR="00CD56FD" w:rsidRPr="00CD56FD" w:rsidRDefault="00CD56FD" w:rsidP="00CD56FD">
            <w:pPr>
              <w:pStyle w:val="HTMLPreformatted"/>
              <w:rPr>
                <w:sz w:val="24"/>
                <w:szCs w:val="24"/>
              </w:rPr>
            </w:pPr>
            <w:r w:rsidRPr="00CD56FD">
              <w:rPr>
                <w:sz w:val="24"/>
                <w:szCs w:val="24"/>
              </w:rPr>
              <w:t xml:space="preserve">    </w:t>
            </w:r>
            <w:proofErr w:type="spellStart"/>
            <w:r w:rsidRPr="00CD56FD">
              <w:rPr>
                <w:sz w:val="24"/>
                <w:szCs w:val="24"/>
              </w:rPr>
              <w:t>fmt.Println</w:t>
            </w:r>
            <w:proofErr w:type="spellEnd"/>
            <w:r w:rsidRPr="00CD56FD">
              <w:rPr>
                <w:sz w:val="24"/>
                <w:szCs w:val="24"/>
              </w:rPr>
              <w:t>(</w:t>
            </w:r>
            <w:proofErr w:type="spellStart"/>
            <w:r w:rsidRPr="00CD56FD">
              <w:rPr>
                <w:sz w:val="24"/>
                <w:szCs w:val="24"/>
              </w:rPr>
              <w:t>i</w:t>
            </w:r>
            <w:proofErr w:type="spellEnd"/>
            <w:r w:rsidRPr="00CD56FD">
              <w:rPr>
                <w:sz w:val="24"/>
                <w:szCs w:val="24"/>
              </w:rPr>
              <w:t>)</w:t>
            </w:r>
          </w:p>
          <w:p w14:paraId="547E6C47" w14:textId="77777777" w:rsidR="00CD56FD" w:rsidRPr="00CD56FD" w:rsidRDefault="00CD56FD" w:rsidP="00CD56FD">
            <w:pPr>
              <w:pStyle w:val="HTMLPreformatted"/>
              <w:rPr>
                <w:sz w:val="24"/>
                <w:szCs w:val="24"/>
              </w:rPr>
            </w:pPr>
            <w:r w:rsidRPr="00CD56FD">
              <w:rPr>
                <w:sz w:val="24"/>
                <w:szCs w:val="24"/>
              </w:rPr>
              <w:t xml:space="preserve">  }</w:t>
            </w:r>
          </w:p>
          <w:p w14:paraId="3336EB20" w14:textId="3ED83A56" w:rsidR="00CD56FD" w:rsidRPr="00CD56FD" w:rsidRDefault="00CD56FD" w:rsidP="00CD56FD">
            <w:pPr>
              <w:pStyle w:val="HTMLPreformatted"/>
              <w:rPr>
                <w:sz w:val="24"/>
                <w:szCs w:val="24"/>
              </w:rPr>
            </w:pPr>
            <w:r w:rsidRPr="00CD56FD">
              <w:rPr>
                <w:sz w:val="24"/>
                <w:szCs w:val="24"/>
              </w:rPr>
              <w:t>}</w:t>
            </w:r>
          </w:p>
          <w:p w14:paraId="5CE6EDFC" w14:textId="77777777" w:rsidR="00CD56FD" w:rsidRPr="00CD56FD" w:rsidRDefault="00CD56FD" w:rsidP="00CD56FD">
            <w:pPr>
              <w:pStyle w:val="HTMLPreformatted"/>
              <w:rPr>
                <w:sz w:val="24"/>
                <w:szCs w:val="24"/>
              </w:rPr>
            </w:pPr>
            <w:proofErr w:type="spellStart"/>
            <w:r w:rsidRPr="00CD56FD">
              <w:rPr>
                <w:sz w:val="24"/>
                <w:szCs w:val="24"/>
              </w:rPr>
              <w:lastRenderedPageBreak/>
              <w:t>func</w:t>
            </w:r>
            <w:proofErr w:type="spellEnd"/>
            <w:r w:rsidRPr="00CD56FD">
              <w:rPr>
                <w:sz w:val="24"/>
                <w:szCs w:val="24"/>
              </w:rPr>
              <w:t xml:space="preserve"> main() {</w:t>
            </w:r>
          </w:p>
          <w:p w14:paraId="06D44D19" w14:textId="77609516" w:rsidR="00CD56FD" w:rsidRPr="00CD56FD" w:rsidRDefault="00CD56FD" w:rsidP="00CD56FD">
            <w:pPr>
              <w:pStyle w:val="HTMLPreformatted"/>
              <w:rPr>
                <w:sz w:val="24"/>
                <w:szCs w:val="24"/>
              </w:rPr>
            </w:pPr>
            <w:r w:rsidRPr="00CD56FD">
              <w:rPr>
                <w:sz w:val="24"/>
                <w:szCs w:val="24"/>
              </w:rPr>
              <w:t xml:space="preserve">  go </w:t>
            </w:r>
            <w:r w:rsidR="00E93562">
              <w:rPr>
                <w:sz w:val="24"/>
                <w:szCs w:val="24"/>
              </w:rPr>
              <w:t>example</w:t>
            </w:r>
            <w:r w:rsidRPr="00CD56FD">
              <w:rPr>
                <w:sz w:val="24"/>
                <w:szCs w:val="24"/>
              </w:rPr>
              <w:t>(</w:t>
            </w:r>
            <w:r w:rsidR="005F68CF">
              <w:rPr>
                <w:sz w:val="24"/>
                <w:szCs w:val="24"/>
              </w:rPr>
              <w:t>5</w:t>
            </w:r>
            <w:r w:rsidRPr="00CD56FD">
              <w:rPr>
                <w:sz w:val="24"/>
                <w:szCs w:val="24"/>
              </w:rPr>
              <w:t>)</w:t>
            </w:r>
          </w:p>
          <w:p w14:paraId="418AB495" w14:textId="6D6FB28F" w:rsidR="009E0D87" w:rsidRPr="00C713A6" w:rsidRDefault="00CD56FD" w:rsidP="00C713A6">
            <w:pPr>
              <w:pStyle w:val="HTMLPreformatted"/>
              <w:rPr>
                <w:sz w:val="24"/>
                <w:szCs w:val="24"/>
              </w:rPr>
            </w:pPr>
            <w:r w:rsidRPr="00CD56FD">
              <w:rPr>
                <w:sz w:val="24"/>
                <w:szCs w:val="24"/>
              </w:rPr>
              <w:t>}</w:t>
            </w:r>
          </w:p>
        </w:tc>
        <w:tc>
          <w:tcPr>
            <w:tcW w:w="4644" w:type="dxa"/>
          </w:tcPr>
          <w:p w14:paraId="641F231C" w14:textId="0005CB8D" w:rsidR="009E0D87" w:rsidRDefault="00CD56FD" w:rsidP="0060710B">
            <w:pPr>
              <w:rPr>
                <w:lang w:eastAsia="en-US"/>
              </w:rPr>
            </w:pPr>
            <w:r>
              <w:rPr>
                <w:lang w:eastAsia="en-US"/>
              </w:rPr>
              <w:lastRenderedPageBreak/>
              <w:t xml:space="preserve">Izveidot metode </w:t>
            </w:r>
            <w:proofErr w:type="spellStart"/>
            <w:r>
              <w:rPr>
                <w:lang w:eastAsia="en-US"/>
              </w:rPr>
              <w:t>example</w:t>
            </w:r>
            <w:proofErr w:type="spellEnd"/>
            <w:r>
              <w:rPr>
                <w:lang w:eastAsia="en-US"/>
              </w:rPr>
              <w:t xml:space="preserve"> ar </w:t>
            </w:r>
            <w:proofErr w:type="spellStart"/>
            <w:r>
              <w:rPr>
                <w:lang w:eastAsia="en-US"/>
              </w:rPr>
              <w:t>paramentru</w:t>
            </w:r>
            <w:proofErr w:type="spellEnd"/>
            <w:r>
              <w:rPr>
                <w:lang w:eastAsia="en-US"/>
              </w:rPr>
              <w:t xml:space="preserve"> n </w:t>
            </w:r>
            <w:proofErr w:type="spellStart"/>
            <w:r>
              <w:rPr>
                <w:lang w:eastAsia="en-US"/>
              </w:rPr>
              <w:t>int</w:t>
            </w:r>
            <w:proofErr w:type="spellEnd"/>
            <w:r>
              <w:rPr>
                <w:lang w:eastAsia="en-US"/>
              </w:rPr>
              <w:t xml:space="preserve"> tipa, kur ar ciklu izvada visus ciparus</w:t>
            </w:r>
            <w:r w:rsidR="00FE6BFA">
              <w:rPr>
                <w:lang w:eastAsia="en-US"/>
              </w:rPr>
              <w:t xml:space="preserve"> no 0</w:t>
            </w:r>
            <w:r>
              <w:rPr>
                <w:lang w:eastAsia="en-US"/>
              </w:rPr>
              <w:t xml:space="preserve"> līdz n;</w:t>
            </w:r>
          </w:p>
          <w:p w14:paraId="186EA1E3" w14:textId="77777777" w:rsidR="00C713A6" w:rsidRDefault="00C713A6" w:rsidP="0060710B">
            <w:pPr>
              <w:rPr>
                <w:lang w:eastAsia="en-US"/>
              </w:rPr>
            </w:pPr>
          </w:p>
          <w:p w14:paraId="013E87A2" w14:textId="553D736A" w:rsidR="00CD56FD" w:rsidRDefault="00CD56FD" w:rsidP="0060710B">
            <w:pPr>
              <w:rPr>
                <w:lang w:eastAsia="en-US"/>
              </w:rPr>
            </w:pPr>
            <w:r>
              <w:rPr>
                <w:lang w:eastAsia="en-US"/>
              </w:rPr>
              <w:lastRenderedPageBreak/>
              <w:t xml:space="preserve">Funkcijā </w:t>
            </w:r>
            <w:proofErr w:type="spellStart"/>
            <w:r>
              <w:rPr>
                <w:lang w:eastAsia="en-US"/>
              </w:rPr>
              <w:t>main</w:t>
            </w:r>
            <w:proofErr w:type="spellEnd"/>
            <w:r>
              <w:rPr>
                <w:lang w:eastAsia="en-US"/>
              </w:rPr>
              <w:t xml:space="preserve"> izmantojot </w:t>
            </w:r>
            <w:r>
              <w:t xml:space="preserve">pavedienu izsaukt metode </w:t>
            </w:r>
            <w:proofErr w:type="spellStart"/>
            <w:r>
              <w:t>example</w:t>
            </w:r>
            <w:proofErr w:type="spellEnd"/>
            <w:r>
              <w:t xml:space="preserve"> ar n vērtību 5;</w:t>
            </w:r>
          </w:p>
        </w:tc>
      </w:tr>
    </w:tbl>
    <w:p w14:paraId="54986F5B" w14:textId="3111AFA9" w:rsidR="00B813C0" w:rsidRDefault="001D1418" w:rsidP="00B813C0">
      <w:pPr>
        <w:rPr>
          <w:lang w:eastAsia="en-US"/>
        </w:rPr>
      </w:pPr>
      <w:hyperlink r:id="rId11" w:history="1">
        <w:r w:rsidR="00E66729" w:rsidRPr="00506101">
          <w:rPr>
            <w:rStyle w:val="Hyperlink"/>
            <w:lang w:eastAsia="en-US"/>
          </w:rPr>
          <w:t>https://kuree.gitbooks.io/the-go-programming-language-report/content/2/text.html</w:t>
        </w:r>
      </w:hyperlink>
    </w:p>
    <w:p w14:paraId="6C04F501" w14:textId="6F4736AE" w:rsidR="00631E1A" w:rsidRDefault="001D1418" w:rsidP="00B813C0">
      <w:pPr>
        <w:rPr>
          <w:lang w:eastAsia="en-US"/>
        </w:rPr>
      </w:pPr>
      <w:hyperlink r:id="rId12" w:anchor="Is_Go_an_object-oriented_language" w:history="1">
        <w:r w:rsidR="008B602A" w:rsidRPr="00A25A4C">
          <w:rPr>
            <w:rStyle w:val="Hyperlink"/>
            <w:lang w:eastAsia="en-US"/>
          </w:rPr>
          <w:t>https://golang.org/doc/faq#Is_Go_an_object-oriented_language</w:t>
        </w:r>
      </w:hyperlink>
    </w:p>
    <w:p w14:paraId="1A335654" w14:textId="3D3FACB0" w:rsidR="008B602A" w:rsidRDefault="008B602A" w:rsidP="00B813C0">
      <w:pPr>
        <w:rPr>
          <w:lang w:eastAsia="en-US"/>
        </w:rPr>
      </w:pPr>
    </w:p>
    <w:p w14:paraId="4ED0A238" w14:textId="7AB72B94" w:rsidR="008B602A" w:rsidRDefault="004F7C0D" w:rsidP="00B813C0">
      <w:pPr>
        <w:rPr>
          <w:lang w:eastAsia="en-US"/>
        </w:rPr>
      </w:pPr>
      <w:r>
        <w:rPr>
          <w:lang w:eastAsia="en-US"/>
        </w:rPr>
        <w:tab/>
      </w:r>
      <w:r w:rsidR="00273836">
        <w:rPr>
          <w:lang w:eastAsia="en-US"/>
        </w:rPr>
        <w:t xml:space="preserve">GO </w:t>
      </w:r>
      <w:r w:rsidR="000D6B30">
        <w:rPr>
          <w:lang w:eastAsia="en-US"/>
        </w:rPr>
        <w:t xml:space="preserve">vidē ir implementētas </w:t>
      </w:r>
      <w:r w:rsidR="00071DFC">
        <w:t>vairākas</w:t>
      </w:r>
      <w:r w:rsidR="00734EB4">
        <w:t xml:space="preserve"> primitīvas datu tipi (</w:t>
      </w:r>
      <w:r w:rsidR="00CB7D13">
        <w:fldChar w:fldCharType="begin"/>
      </w:r>
      <w:r w:rsidR="00CB7D13">
        <w:instrText xml:space="preserve"> REF _Ref38300486 \h </w:instrText>
      </w:r>
      <w:r w:rsidR="00CB7D13">
        <w:fldChar w:fldCharType="separate"/>
      </w:r>
      <w:r w:rsidR="00CB7D13">
        <w:rPr>
          <w:noProof/>
        </w:rPr>
        <w:t>1</w:t>
      </w:r>
      <w:r w:rsidR="00CB7D13">
        <w:t>.</w:t>
      </w:r>
      <w:r w:rsidR="00CB7D13">
        <w:rPr>
          <w:noProof/>
        </w:rPr>
        <w:t>6</w:t>
      </w:r>
      <w:r w:rsidR="00CB7D13">
        <w:t xml:space="preserve"> tab.</w:t>
      </w:r>
      <w:r w:rsidR="00CB7D13">
        <w:fldChar w:fldCharType="end"/>
      </w:r>
      <w:r w:rsidR="00734EB4">
        <w:t>), kopā ar struktūras tipiem</w:t>
      </w:r>
      <w:r w:rsidR="00851836">
        <w:t>, kurus</w:t>
      </w:r>
      <w:r w:rsidR="006210B4">
        <w:t xml:space="preserve"> </w:t>
      </w:r>
      <w:r w:rsidR="00A453B4">
        <w:t>ir iespējams viegli deklarēt statiski, precīzi (</w:t>
      </w:r>
      <w:proofErr w:type="spellStart"/>
      <w:r w:rsidR="00A453B4">
        <w:t>explicit</w:t>
      </w:r>
      <w:proofErr w:type="spellEnd"/>
      <w:r w:rsidR="00A453B4">
        <w:t>)</w:t>
      </w:r>
      <w:r w:rsidR="00F3115D">
        <w:t xml:space="preserve">, </w:t>
      </w:r>
      <w:r w:rsidR="00A453B4">
        <w:t>utt.</w:t>
      </w:r>
      <w:r w:rsidR="00F3115D">
        <w:t xml:space="preserve">, bet nav iespējams deklarēt </w:t>
      </w:r>
      <w:r w:rsidR="00855FB0">
        <w:t xml:space="preserve">dinamiski un </w:t>
      </w:r>
      <w:r w:rsidR="00F3115D">
        <w:t>netieši (</w:t>
      </w:r>
      <w:proofErr w:type="spellStart"/>
      <w:r w:rsidR="00F3115D" w:rsidRPr="00A52385">
        <w:t>implicit</w:t>
      </w:r>
      <w:proofErr w:type="spellEnd"/>
      <w:r w:rsidR="00F3115D">
        <w:t>)</w:t>
      </w:r>
      <w:r w:rsidR="00B605C8">
        <w:t>, no kās rodas</w:t>
      </w:r>
      <w:r w:rsidR="00DD5915">
        <w:t xml:space="preserve"> nepieciešamība </w:t>
      </w:r>
      <w:r w:rsidR="00906E20">
        <w:t>tērēt atmiņu</w:t>
      </w:r>
      <w:r w:rsidR="00C2783A">
        <w:t xml:space="preserve"> uz vairākiem tieši tipizētiem mainīgiem</w:t>
      </w:r>
      <w:r w:rsidR="00D71484">
        <w:t>, jā ir vajadzīg</w:t>
      </w:r>
      <w:r w:rsidR="00FC3982">
        <w:t>i implementēt viena kodu loģiku pr</w:t>
      </w:r>
      <w:r w:rsidR="00233319">
        <w:t>i</w:t>
      </w:r>
      <w:r w:rsidR="00FC3982">
        <w:t xml:space="preserve">ekš </w:t>
      </w:r>
      <w:r w:rsidR="00233319">
        <w:t>dažādiem datu tipiem</w:t>
      </w:r>
      <w:r w:rsidR="008C56B0">
        <w:t xml:space="preserve">, kas var iekļaut </w:t>
      </w:r>
      <w:r w:rsidR="00942DF6">
        <w:t>uz kopēj</w:t>
      </w:r>
      <w:r w:rsidR="00273E57">
        <w:t>o</w:t>
      </w:r>
      <w:r w:rsidR="00942DF6">
        <w:t xml:space="preserve"> programmas </w:t>
      </w:r>
      <w:r w:rsidR="00A729B2">
        <w:t xml:space="preserve">atmiņas </w:t>
      </w:r>
      <w:r w:rsidR="00BF53B5">
        <w:t>patēriņu</w:t>
      </w:r>
      <w:r w:rsidR="00C162BF">
        <w:t xml:space="preserve">, bet tāpat </w:t>
      </w:r>
      <w:r w:rsidR="00BB70E5">
        <w:t>GO valod</w:t>
      </w:r>
      <w:r w:rsidR="004067B5">
        <w:t>u</w:t>
      </w:r>
      <w:r w:rsidR="00BB70E5">
        <w:t xml:space="preserve"> ir </w:t>
      </w:r>
      <w:r w:rsidR="00BB70E5">
        <w:rPr>
          <w:lang w:eastAsia="en-US"/>
        </w:rPr>
        <w:t>uzticamība</w:t>
      </w:r>
      <w:r w:rsidR="007D1351">
        <w:rPr>
          <w:lang w:eastAsia="en-US"/>
        </w:rPr>
        <w:t xml:space="preserve"> lietot datorgrafikā, </w:t>
      </w:r>
      <w:r w:rsidR="00100537">
        <w:rPr>
          <w:lang w:eastAsia="en-US"/>
        </w:rPr>
        <w:t xml:space="preserve">jo neskatoties uz </w:t>
      </w:r>
      <w:r w:rsidR="002B1911">
        <w:rPr>
          <w:lang w:eastAsia="en-US"/>
        </w:rPr>
        <w:t>ne tik labi optimizēto</w:t>
      </w:r>
      <w:r w:rsidR="00883FA2">
        <w:rPr>
          <w:lang w:eastAsia="en-US"/>
        </w:rPr>
        <w:t xml:space="preserve"> atmiņas </w:t>
      </w:r>
      <w:r w:rsidR="002B1911">
        <w:rPr>
          <w:lang w:eastAsia="en-US"/>
        </w:rPr>
        <w:t xml:space="preserve">un resursu </w:t>
      </w:r>
      <w:r w:rsidR="00883FA2">
        <w:rPr>
          <w:lang w:eastAsia="en-US"/>
        </w:rPr>
        <w:t>pārvalde</w:t>
      </w:r>
      <w:r w:rsidR="008F3E4D">
        <w:rPr>
          <w:lang w:eastAsia="en-US"/>
        </w:rPr>
        <w:t xml:space="preserve">, nekā </w:t>
      </w:r>
      <w:proofErr w:type="spellStart"/>
      <w:r w:rsidR="008F3E4D">
        <w:rPr>
          <w:lang w:eastAsia="en-US"/>
        </w:rPr>
        <w:t>Rust</w:t>
      </w:r>
      <w:proofErr w:type="spellEnd"/>
      <w:r w:rsidR="008F3E4D">
        <w:rPr>
          <w:lang w:eastAsia="en-US"/>
        </w:rPr>
        <w:t>, GO valodā ir iespējams</w:t>
      </w:r>
      <w:r w:rsidR="009E49F0">
        <w:rPr>
          <w:lang w:eastAsia="en-US"/>
        </w:rPr>
        <w:t xml:space="preserve"> ātri un viegli</w:t>
      </w:r>
      <w:r w:rsidR="008F3E4D">
        <w:rPr>
          <w:lang w:eastAsia="en-US"/>
        </w:rPr>
        <w:t xml:space="preserve"> realizēt</w:t>
      </w:r>
      <w:r w:rsidR="00F3192D">
        <w:rPr>
          <w:lang w:eastAsia="en-US"/>
        </w:rPr>
        <w:t xml:space="preserve"> datorgrafikas</w:t>
      </w:r>
      <w:r w:rsidR="008F3E4D">
        <w:rPr>
          <w:lang w:eastAsia="en-US"/>
        </w:rPr>
        <w:t xml:space="preserve"> </w:t>
      </w:r>
      <w:proofErr w:type="spellStart"/>
      <w:r w:rsidR="0017240E">
        <w:rPr>
          <w:lang w:eastAsia="en-US"/>
        </w:rPr>
        <w:t>daudzobjektu</w:t>
      </w:r>
      <w:proofErr w:type="spellEnd"/>
      <w:r w:rsidR="0017240E">
        <w:rPr>
          <w:lang w:eastAsia="en-US"/>
        </w:rPr>
        <w:t xml:space="preserve"> datnes pārvaldību </w:t>
      </w:r>
      <w:r w:rsidR="00FC1537">
        <w:rPr>
          <w:lang w:eastAsia="en-US"/>
        </w:rPr>
        <w:t xml:space="preserve">vienā laikā, </w:t>
      </w:r>
      <w:r w:rsidR="009E49F0">
        <w:rPr>
          <w:lang w:eastAsia="en-US"/>
        </w:rPr>
        <w:t>izmantojot “</w:t>
      </w:r>
      <w:proofErr w:type="spellStart"/>
      <w:r w:rsidR="009E49F0">
        <w:rPr>
          <w:lang w:eastAsia="en-US"/>
        </w:rPr>
        <w:t>goroutines</w:t>
      </w:r>
      <w:proofErr w:type="spellEnd"/>
      <w:r w:rsidR="009E49F0">
        <w:rPr>
          <w:lang w:eastAsia="en-US"/>
        </w:rPr>
        <w:t>”</w:t>
      </w:r>
      <w:r w:rsidR="00A967BC">
        <w:rPr>
          <w:lang w:eastAsia="en-US"/>
        </w:rPr>
        <w:t>.</w:t>
      </w:r>
    </w:p>
    <w:bookmarkStart w:id="17" w:name="_Ref38300486"/>
    <w:p w14:paraId="15207586" w14:textId="1C43C702" w:rsidR="00CB7D13" w:rsidRDefault="00A05535" w:rsidP="00CB7D13">
      <w:pPr>
        <w:jc w:val="right"/>
        <w:rPr>
          <w:b/>
          <w:bCs/>
          <w:lang w:eastAsia="en-US"/>
        </w:rPr>
      </w:pPr>
      <w:r>
        <w:fldChar w:fldCharType="begin"/>
      </w:r>
      <w:r>
        <w:instrText xml:space="preserve"> STYLEREF 1 \s </w:instrText>
      </w:r>
      <w:r>
        <w:fldChar w:fldCharType="separate"/>
      </w:r>
      <w:r>
        <w:rPr>
          <w:noProof/>
        </w:rPr>
        <w:t>1</w:t>
      </w:r>
      <w:r>
        <w:fldChar w:fldCharType="end"/>
      </w:r>
      <w:r>
        <w:t>.</w:t>
      </w:r>
      <w:fldSimple w:instr=" SEQ Tabula \* ARABIC \s 1 ">
        <w:r>
          <w:rPr>
            <w:noProof/>
          </w:rPr>
          <w:t>6</w:t>
        </w:r>
      </w:fldSimple>
      <w:r w:rsidR="00CB7D13">
        <w:t xml:space="preserve"> tabula</w:t>
      </w:r>
      <w:bookmarkEnd w:id="17"/>
    </w:p>
    <w:p w14:paraId="33E53EDD" w14:textId="1452EC29" w:rsidR="00CB7D13" w:rsidRPr="004F7F2C" w:rsidRDefault="00CB7D13" w:rsidP="00CB7D13">
      <w:pPr>
        <w:jc w:val="center"/>
        <w:rPr>
          <w:b/>
          <w:bCs/>
          <w:lang w:eastAsia="en-US"/>
        </w:rPr>
      </w:pPr>
      <w:r>
        <w:rPr>
          <w:b/>
          <w:bCs/>
          <w:lang w:eastAsia="en-US"/>
        </w:rPr>
        <w:t>GO primitīvie datu tipi</w:t>
      </w:r>
    </w:p>
    <w:tbl>
      <w:tblPr>
        <w:tblStyle w:val="TableGrid"/>
        <w:tblW w:w="0" w:type="auto"/>
        <w:tblLook w:val="04A0" w:firstRow="1" w:lastRow="0" w:firstColumn="1" w:lastColumn="0" w:noHBand="0" w:noVBand="1"/>
      </w:tblPr>
      <w:tblGrid>
        <w:gridCol w:w="2237"/>
        <w:gridCol w:w="6825"/>
      </w:tblGrid>
      <w:tr w:rsidR="0071002F" w14:paraId="0AE3E8DD" w14:textId="77777777" w:rsidTr="00B7626A">
        <w:tc>
          <w:tcPr>
            <w:tcW w:w="2268" w:type="dxa"/>
          </w:tcPr>
          <w:p w14:paraId="7443D8B9" w14:textId="77777777" w:rsidR="0071002F" w:rsidRDefault="0071002F" w:rsidP="00B7626A">
            <w:r>
              <w:t>Nosaukums</w:t>
            </w:r>
          </w:p>
        </w:tc>
        <w:tc>
          <w:tcPr>
            <w:tcW w:w="7020" w:type="dxa"/>
          </w:tcPr>
          <w:p w14:paraId="69DE2951" w14:textId="77777777" w:rsidR="0071002F" w:rsidRDefault="0071002F" w:rsidP="00B7626A">
            <w:r>
              <w:t>Apraksts</w:t>
            </w:r>
          </w:p>
        </w:tc>
      </w:tr>
      <w:tr w:rsidR="0071002F" w14:paraId="65AD58C5" w14:textId="77777777" w:rsidTr="00B7626A">
        <w:tc>
          <w:tcPr>
            <w:tcW w:w="2268" w:type="dxa"/>
          </w:tcPr>
          <w:p w14:paraId="646910FE" w14:textId="77777777" w:rsidR="0071002F" w:rsidRDefault="0071002F" w:rsidP="00B7626A">
            <w:proofErr w:type="spellStart"/>
            <w:r>
              <w:t>bool</w:t>
            </w:r>
            <w:proofErr w:type="spellEnd"/>
          </w:p>
        </w:tc>
        <w:tc>
          <w:tcPr>
            <w:tcW w:w="7020" w:type="dxa"/>
          </w:tcPr>
          <w:p w14:paraId="2DBDCEA5" w14:textId="77777777" w:rsidR="0071002F" w:rsidRDefault="0071002F" w:rsidP="00B7626A">
            <w:r>
              <w:rPr>
                <w:rStyle w:val="tlid-translation"/>
              </w:rPr>
              <w:t>Būla tips</w:t>
            </w:r>
          </w:p>
        </w:tc>
      </w:tr>
      <w:tr w:rsidR="0071002F" w14:paraId="70616E7A" w14:textId="77777777" w:rsidTr="00B7626A">
        <w:tc>
          <w:tcPr>
            <w:tcW w:w="2268" w:type="dxa"/>
          </w:tcPr>
          <w:p w14:paraId="46336CAF" w14:textId="77777777" w:rsidR="0071002F" w:rsidRDefault="0071002F" w:rsidP="00B7626A">
            <w:proofErr w:type="spellStart"/>
            <w:r>
              <w:t>char</w:t>
            </w:r>
            <w:proofErr w:type="spellEnd"/>
          </w:p>
        </w:tc>
        <w:tc>
          <w:tcPr>
            <w:tcW w:w="7020" w:type="dxa"/>
          </w:tcPr>
          <w:p w14:paraId="3DDD5DBA" w14:textId="77777777" w:rsidR="0071002F" w:rsidRDefault="0071002F" w:rsidP="00B7626A">
            <w:r>
              <w:t>Simbola tips</w:t>
            </w:r>
          </w:p>
        </w:tc>
      </w:tr>
      <w:tr w:rsidR="0071002F" w14:paraId="313679B7" w14:textId="77777777" w:rsidTr="00B7626A">
        <w:tc>
          <w:tcPr>
            <w:tcW w:w="2268" w:type="dxa"/>
          </w:tcPr>
          <w:p w14:paraId="64D82A37" w14:textId="58FC2125" w:rsidR="0071002F" w:rsidRPr="00DD5CBA" w:rsidRDefault="00853549" w:rsidP="00B7626A">
            <w:pPr>
              <w:rPr>
                <w:b/>
                <w:bCs/>
              </w:rPr>
            </w:pPr>
            <w:r w:rsidRPr="00DD5CBA">
              <w:rPr>
                <w:rStyle w:val="Strong"/>
                <w:b w:val="0"/>
                <w:bCs w:val="0"/>
              </w:rPr>
              <w:t>int8</w:t>
            </w:r>
            <w:r w:rsidR="005B2F57">
              <w:rPr>
                <w:rStyle w:val="Strong"/>
                <w:b w:val="0"/>
                <w:bCs w:val="0"/>
              </w:rPr>
              <w:t xml:space="preserve"> vai </w:t>
            </w:r>
            <w:proofErr w:type="spellStart"/>
            <w:r w:rsidR="005B2F57">
              <w:rPr>
                <w:rStyle w:val="Strong"/>
                <w:b w:val="0"/>
                <w:bCs w:val="0"/>
              </w:rPr>
              <w:t>byte</w:t>
            </w:r>
            <w:proofErr w:type="spellEnd"/>
          </w:p>
        </w:tc>
        <w:tc>
          <w:tcPr>
            <w:tcW w:w="7020" w:type="dxa"/>
          </w:tcPr>
          <w:p w14:paraId="53D86F66" w14:textId="77777777" w:rsidR="0071002F" w:rsidRDefault="0071002F" w:rsidP="00B7626A">
            <w:r>
              <w:rPr>
                <w:rStyle w:val="tlid-translation"/>
              </w:rPr>
              <w:t xml:space="preserve">8 bitu </w:t>
            </w:r>
            <w:r>
              <w:t xml:space="preserve">parakstīts </w:t>
            </w:r>
            <w:r>
              <w:rPr>
                <w:rStyle w:val="tlid-translation"/>
              </w:rPr>
              <w:t>vesels skaitlis</w:t>
            </w:r>
          </w:p>
        </w:tc>
      </w:tr>
      <w:tr w:rsidR="0071002F" w14:paraId="684B6B69" w14:textId="77777777" w:rsidTr="00B7626A">
        <w:tc>
          <w:tcPr>
            <w:tcW w:w="2268" w:type="dxa"/>
          </w:tcPr>
          <w:p w14:paraId="11E83D45" w14:textId="691ACA4F" w:rsidR="0071002F" w:rsidRPr="00DD5CBA" w:rsidRDefault="00853549" w:rsidP="00B7626A">
            <w:pPr>
              <w:rPr>
                <w:b/>
                <w:bCs/>
              </w:rPr>
            </w:pPr>
            <w:r w:rsidRPr="00DD5CBA">
              <w:rPr>
                <w:rStyle w:val="Strong"/>
                <w:b w:val="0"/>
                <w:bCs w:val="0"/>
              </w:rPr>
              <w:t>int16</w:t>
            </w:r>
          </w:p>
        </w:tc>
        <w:tc>
          <w:tcPr>
            <w:tcW w:w="7020" w:type="dxa"/>
          </w:tcPr>
          <w:p w14:paraId="1583471A" w14:textId="77777777" w:rsidR="0071002F" w:rsidRDefault="0071002F" w:rsidP="00B7626A">
            <w:r>
              <w:rPr>
                <w:rStyle w:val="tlid-translation"/>
              </w:rPr>
              <w:t xml:space="preserve">16 bitu </w:t>
            </w:r>
            <w:r>
              <w:t xml:space="preserve">parakstīts </w:t>
            </w:r>
            <w:r>
              <w:rPr>
                <w:rStyle w:val="tlid-translation"/>
              </w:rPr>
              <w:t>vesels skaitlis</w:t>
            </w:r>
          </w:p>
        </w:tc>
      </w:tr>
      <w:tr w:rsidR="0071002F" w14:paraId="7B09E37C" w14:textId="77777777" w:rsidTr="00B7626A">
        <w:tc>
          <w:tcPr>
            <w:tcW w:w="2268" w:type="dxa"/>
          </w:tcPr>
          <w:p w14:paraId="3064997A" w14:textId="74383CFF" w:rsidR="0071002F" w:rsidRPr="00DD5CBA" w:rsidRDefault="00853549" w:rsidP="00B7626A">
            <w:pPr>
              <w:rPr>
                <w:b/>
                <w:bCs/>
              </w:rPr>
            </w:pPr>
            <w:r w:rsidRPr="00DD5CBA">
              <w:rPr>
                <w:rStyle w:val="Strong"/>
                <w:b w:val="0"/>
                <w:bCs w:val="0"/>
              </w:rPr>
              <w:t>int32</w:t>
            </w:r>
            <w:r w:rsidR="00D2543A">
              <w:rPr>
                <w:rStyle w:val="Strong"/>
                <w:b w:val="0"/>
                <w:bCs w:val="0"/>
              </w:rPr>
              <w:t xml:space="preserve"> vai </w:t>
            </w:r>
            <w:proofErr w:type="spellStart"/>
            <w:r w:rsidR="00D2543A">
              <w:rPr>
                <w:rStyle w:val="Strong"/>
                <w:b w:val="0"/>
                <w:bCs w:val="0"/>
              </w:rPr>
              <w:t>rune</w:t>
            </w:r>
            <w:proofErr w:type="spellEnd"/>
          </w:p>
        </w:tc>
        <w:tc>
          <w:tcPr>
            <w:tcW w:w="7020" w:type="dxa"/>
          </w:tcPr>
          <w:p w14:paraId="1E609A3D" w14:textId="77777777" w:rsidR="0071002F" w:rsidRDefault="0071002F" w:rsidP="00B7626A">
            <w:r>
              <w:rPr>
                <w:rStyle w:val="tlid-translation"/>
              </w:rPr>
              <w:t xml:space="preserve">32 bitu </w:t>
            </w:r>
            <w:r>
              <w:t xml:space="preserve">parakstīts </w:t>
            </w:r>
            <w:r>
              <w:rPr>
                <w:rStyle w:val="tlid-translation"/>
              </w:rPr>
              <w:t>vesels skaitlis</w:t>
            </w:r>
          </w:p>
        </w:tc>
      </w:tr>
      <w:tr w:rsidR="0071002F" w14:paraId="2A19799C" w14:textId="77777777" w:rsidTr="00B7626A">
        <w:tc>
          <w:tcPr>
            <w:tcW w:w="2268" w:type="dxa"/>
          </w:tcPr>
          <w:p w14:paraId="4568F745" w14:textId="45A843ED" w:rsidR="0071002F" w:rsidRPr="00DD5CBA" w:rsidRDefault="00853549" w:rsidP="00B7626A">
            <w:pPr>
              <w:rPr>
                <w:b/>
                <w:bCs/>
              </w:rPr>
            </w:pPr>
            <w:r w:rsidRPr="00DD5CBA">
              <w:rPr>
                <w:rStyle w:val="Strong"/>
                <w:b w:val="0"/>
                <w:bCs w:val="0"/>
              </w:rPr>
              <w:t>int64</w:t>
            </w:r>
          </w:p>
        </w:tc>
        <w:tc>
          <w:tcPr>
            <w:tcW w:w="7020" w:type="dxa"/>
          </w:tcPr>
          <w:p w14:paraId="66E2E935" w14:textId="77777777" w:rsidR="0071002F" w:rsidRDefault="0071002F" w:rsidP="00B7626A">
            <w:r>
              <w:rPr>
                <w:rStyle w:val="tlid-translation"/>
              </w:rPr>
              <w:t xml:space="preserve">64 bitu </w:t>
            </w:r>
            <w:r>
              <w:t xml:space="preserve">parakstīts </w:t>
            </w:r>
            <w:r>
              <w:rPr>
                <w:rStyle w:val="tlid-translation"/>
              </w:rPr>
              <w:t>vesels skaitlis</w:t>
            </w:r>
          </w:p>
        </w:tc>
      </w:tr>
      <w:tr w:rsidR="00853549" w14:paraId="2B2F20C3" w14:textId="77777777" w:rsidTr="00B7626A">
        <w:tc>
          <w:tcPr>
            <w:tcW w:w="2268" w:type="dxa"/>
          </w:tcPr>
          <w:p w14:paraId="51B35A32" w14:textId="306F2154" w:rsidR="00853549" w:rsidRPr="00DD5CBA" w:rsidRDefault="00853549" w:rsidP="00B7626A">
            <w:pPr>
              <w:rPr>
                <w:rStyle w:val="Strong"/>
                <w:b w:val="0"/>
                <w:bCs w:val="0"/>
              </w:rPr>
            </w:pPr>
            <w:proofErr w:type="spellStart"/>
            <w:r w:rsidRPr="00DD5CBA">
              <w:rPr>
                <w:rStyle w:val="Strong"/>
                <w:b w:val="0"/>
                <w:bCs w:val="0"/>
              </w:rPr>
              <w:t>int</w:t>
            </w:r>
            <w:proofErr w:type="spellEnd"/>
          </w:p>
        </w:tc>
        <w:tc>
          <w:tcPr>
            <w:tcW w:w="7020" w:type="dxa"/>
          </w:tcPr>
          <w:p w14:paraId="6898061B" w14:textId="0D314F61" w:rsidR="00853549" w:rsidRDefault="00A254F2" w:rsidP="00B7626A">
            <w:pPr>
              <w:rPr>
                <w:rStyle w:val="tlid-translation"/>
              </w:rPr>
            </w:pPr>
            <w:r>
              <w:rPr>
                <w:rStyle w:val="tlid-translation"/>
              </w:rPr>
              <w:t xml:space="preserve">32 vai 64 bitu </w:t>
            </w:r>
            <w:r>
              <w:t xml:space="preserve">parakstīts </w:t>
            </w:r>
            <w:r>
              <w:rPr>
                <w:rStyle w:val="tlid-translation"/>
              </w:rPr>
              <w:t>vesels skaitlis</w:t>
            </w:r>
          </w:p>
        </w:tc>
      </w:tr>
      <w:tr w:rsidR="0071002F" w14:paraId="4D6C3818" w14:textId="77777777" w:rsidTr="00B7626A">
        <w:tc>
          <w:tcPr>
            <w:tcW w:w="2268" w:type="dxa"/>
          </w:tcPr>
          <w:p w14:paraId="53FD523A" w14:textId="3E8BC6BE" w:rsidR="0071002F" w:rsidRDefault="0071002F" w:rsidP="00B7626A">
            <w:r>
              <w:t>u</w:t>
            </w:r>
            <w:r w:rsidR="00D73C1E">
              <w:t>int</w:t>
            </w:r>
            <w:r>
              <w:t>8</w:t>
            </w:r>
          </w:p>
        </w:tc>
        <w:tc>
          <w:tcPr>
            <w:tcW w:w="7020" w:type="dxa"/>
          </w:tcPr>
          <w:p w14:paraId="38486C36" w14:textId="77777777" w:rsidR="0071002F" w:rsidRDefault="0071002F" w:rsidP="00B7626A">
            <w:r>
              <w:rPr>
                <w:rStyle w:val="tlid-translation"/>
              </w:rPr>
              <w:t>8 bitu neparakstīts vesels skaitlis</w:t>
            </w:r>
          </w:p>
        </w:tc>
      </w:tr>
      <w:tr w:rsidR="0071002F" w14:paraId="249103AE" w14:textId="77777777" w:rsidTr="00B7626A">
        <w:tc>
          <w:tcPr>
            <w:tcW w:w="2268" w:type="dxa"/>
          </w:tcPr>
          <w:p w14:paraId="4BB0E0D0" w14:textId="37D31B48" w:rsidR="0071002F" w:rsidRDefault="0071002F" w:rsidP="00B7626A">
            <w:r>
              <w:t>u</w:t>
            </w:r>
            <w:r w:rsidR="00D73C1E">
              <w:t>int</w:t>
            </w:r>
            <w:r>
              <w:t>16</w:t>
            </w:r>
          </w:p>
        </w:tc>
        <w:tc>
          <w:tcPr>
            <w:tcW w:w="7020" w:type="dxa"/>
          </w:tcPr>
          <w:p w14:paraId="5BAD5B36" w14:textId="77777777" w:rsidR="0071002F" w:rsidRDefault="0071002F" w:rsidP="00B7626A">
            <w:r>
              <w:rPr>
                <w:rStyle w:val="tlid-translation"/>
              </w:rPr>
              <w:t>16 bitu neparakstīts vesels skaitlis</w:t>
            </w:r>
          </w:p>
        </w:tc>
      </w:tr>
      <w:tr w:rsidR="0071002F" w14:paraId="3F9E1E9B" w14:textId="77777777" w:rsidTr="00B7626A">
        <w:tc>
          <w:tcPr>
            <w:tcW w:w="2268" w:type="dxa"/>
          </w:tcPr>
          <w:p w14:paraId="6A46F49D" w14:textId="6A791C7B" w:rsidR="0071002F" w:rsidRDefault="0071002F" w:rsidP="00B7626A">
            <w:r>
              <w:t>u</w:t>
            </w:r>
            <w:r w:rsidR="00D73C1E">
              <w:t>int</w:t>
            </w:r>
            <w:r>
              <w:t>32</w:t>
            </w:r>
          </w:p>
        </w:tc>
        <w:tc>
          <w:tcPr>
            <w:tcW w:w="7020" w:type="dxa"/>
          </w:tcPr>
          <w:p w14:paraId="3F231309" w14:textId="77777777" w:rsidR="0071002F" w:rsidRDefault="0071002F" w:rsidP="00B7626A">
            <w:r>
              <w:rPr>
                <w:rStyle w:val="tlid-translation"/>
              </w:rPr>
              <w:t>32 bitu neparakstīts vesels skaitlis</w:t>
            </w:r>
          </w:p>
        </w:tc>
      </w:tr>
      <w:tr w:rsidR="0071002F" w14:paraId="33A06A50" w14:textId="77777777" w:rsidTr="00B7626A">
        <w:tc>
          <w:tcPr>
            <w:tcW w:w="2268" w:type="dxa"/>
          </w:tcPr>
          <w:p w14:paraId="3008EE16" w14:textId="66810716" w:rsidR="0071002F" w:rsidRDefault="0071002F" w:rsidP="00B7626A">
            <w:r>
              <w:t>u</w:t>
            </w:r>
            <w:r w:rsidR="00D73C1E">
              <w:t>int</w:t>
            </w:r>
            <w:r>
              <w:t>64</w:t>
            </w:r>
          </w:p>
        </w:tc>
        <w:tc>
          <w:tcPr>
            <w:tcW w:w="7020" w:type="dxa"/>
          </w:tcPr>
          <w:p w14:paraId="61A28A4C" w14:textId="77777777" w:rsidR="0071002F" w:rsidRDefault="0071002F" w:rsidP="00B7626A">
            <w:r>
              <w:rPr>
                <w:rStyle w:val="tlid-translation"/>
              </w:rPr>
              <w:t>64 bitu neparakstīts vesels skaitlis</w:t>
            </w:r>
          </w:p>
        </w:tc>
      </w:tr>
      <w:tr w:rsidR="00D73C1E" w14:paraId="2E06AE80" w14:textId="77777777" w:rsidTr="00B7626A">
        <w:tc>
          <w:tcPr>
            <w:tcW w:w="2268" w:type="dxa"/>
          </w:tcPr>
          <w:p w14:paraId="5D29B326" w14:textId="74184B59" w:rsidR="00D73C1E" w:rsidRDefault="000E530A" w:rsidP="00B7626A">
            <w:proofErr w:type="spellStart"/>
            <w:r>
              <w:t>uint</w:t>
            </w:r>
            <w:proofErr w:type="spellEnd"/>
          </w:p>
        </w:tc>
        <w:tc>
          <w:tcPr>
            <w:tcW w:w="7020" w:type="dxa"/>
          </w:tcPr>
          <w:p w14:paraId="23CA96C4" w14:textId="6E0335C4" w:rsidR="00D73C1E" w:rsidRDefault="000E530A" w:rsidP="00B7626A">
            <w:pPr>
              <w:rPr>
                <w:rStyle w:val="tlid-translation"/>
              </w:rPr>
            </w:pPr>
            <w:r>
              <w:rPr>
                <w:rStyle w:val="tlid-translation"/>
              </w:rPr>
              <w:t xml:space="preserve">32 vai 64 bitu </w:t>
            </w:r>
            <w:r>
              <w:t>pa</w:t>
            </w:r>
            <w:r>
              <w:rPr>
                <w:rStyle w:val="tlid-translation"/>
              </w:rPr>
              <w:t xml:space="preserve"> neparakstīts vesels skaitlis</w:t>
            </w:r>
          </w:p>
        </w:tc>
      </w:tr>
      <w:tr w:rsidR="005B2F57" w14:paraId="798D98FA" w14:textId="77777777" w:rsidTr="00B7626A">
        <w:tc>
          <w:tcPr>
            <w:tcW w:w="2268" w:type="dxa"/>
          </w:tcPr>
          <w:p w14:paraId="764FEE76" w14:textId="6AC54889" w:rsidR="005B2F57" w:rsidRPr="00085090" w:rsidRDefault="005B2F57" w:rsidP="00B7626A">
            <w:pPr>
              <w:rPr>
                <w:b/>
                <w:bCs/>
              </w:rPr>
            </w:pPr>
            <w:proofErr w:type="spellStart"/>
            <w:r w:rsidRPr="00085090">
              <w:rPr>
                <w:rStyle w:val="Strong"/>
                <w:b w:val="0"/>
                <w:bCs w:val="0"/>
              </w:rPr>
              <w:lastRenderedPageBreak/>
              <w:t>uintptr</w:t>
            </w:r>
            <w:proofErr w:type="spellEnd"/>
          </w:p>
        </w:tc>
        <w:tc>
          <w:tcPr>
            <w:tcW w:w="7020" w:type="dxa"/>
          </w:tcPr>
          <w:p w14:paraId="737C1063" w14:textId="569BD22E" w:rsidR="005B2F57" w:rsidRDefault="00C73CEB" w:rsidP="00B7626A">
            <w:pPr>
              <w:rPr>
                <w:rStyle w:val="tlid-translation"/>
              </w:rPr>
            </w:pPr>
            <w:r>
              <w:rPr>
                <w:rStyle w:val="tlid-translation"/>
              </w:rPr>
              <w:t>Tas ir neparakstīts vesels skaitlis. Tās izmērs nav noteikts, bet var turēt visus rādītāja vērtības bitus.</w:t>
            </w:r>
          </w:p>
        </w:tc>
      </w:tr>
      <w:tr w:rsidR="0071002F" w14:paraId="7589A0F2" w14:textId="77777777" w:rsidTr="00B7626A">
        <w:tc>
          <w:tcPr>
            <w:tcW w:w="2268" w:type="dxa"/>
          </w:tcPr>
          <w:p w14:paraId="7DA37D16" w14:textId="2C4C1E9D" w:rsidR="0071002F" w:rsidRDefault="0071002F" w:rsidP="00B7626A">
            <w:r>
              <w:t>f</w:t>
            </w:r>
            <w:r w:rsidR="00085090">
              <w:t>loat</w:t>
            </w:r>
            <w:r>
              <w:t>32</w:t>
            </w:r>
          </w:p>
        </w:tc>
        <w:tc>
          <w:tcPr>
            <w:tcW w:w="7020" w:type="dxa"/>
          </w:tcPr>
          <w:p w14:paraId="0402ABE8" w14:textId="77777777" w:rsidR="0071002F" w:rsidRDefault="0071002F" w:rsidP="00B7626A">
            <w:r>
              <w:rPr>
                <w:rStyle w:val="tlid-translation"/>
              </w:rPr>
              <w:t>32 bitu peldošā komata tips</w:t>
            </w:r>
          </w:p>
        </w:tc>
      </w:tr>
      <w:tr w:rsidR="0071002F" w14:paraId="3A1B18B5" w14:textId="77777777" w:rsidTr="00B7626A">
        <w:tc>
          <w:tcPr>
            <w:tcW w:w="2268" w:type="dxa"/>
          </w:tcPr>
          <w:p w14:paraId="3BF05090" w14:textId="419E27AC" w:rsidR="0071002F" w:rsidRDefault="0071002F" w:rsidP="00B7626A">
            <w:r>
              <w:t>f</w:t>
            </w:r>
            <w:r w:rsidR="00085090">
              <w:t>loat</w:t>
            </w:r>
            <w:r>
              <w:t>64</w:t>
            </w:r>
          </w:p>
        </w:tc>
        <w:tc>
          <w:tcPr>
            <w:tcW w:w="7020" w:type="dxa"/>
          </w:tcPr>
          <w:p w14:paraId="0D4F667A" w14:textId="77777777" w:rsidR="0071002F" w:rsidRDefault="0071002F" w:rsidP="00B7626A">
            <w:r>
              <w:rPr>
                <w:rStyle w:val="tlid-translation"/>
              </w:rPr>
              <w:t>64 bitu peldošā komata tips</w:t>
            </w:r>
          </w:p>
        </w:tc>
      </w:tr>
      <w:tr w:rsidR="00496635" w14:paraId="40FF22B1" w14:textId="77777777" w:rsidTr="00B7626A">
        <w:tc>
          <w:tcPr>
            <w:tcW w:w="2268" w:type="dxa"/>
          </w:tcPr>
          <w:p w14:paraId="0DDA12E4" w14:textId="12524C4D" w:rsidR="00496635" w:rsidRPr="00093FE3" w:rsidRDefault="00496635" w:rsidP="00B7626A">
            <w:pPr>
              <w:rPr>
                <w:b/>
                <w:bCs/>
              </w:rPr>
            </w:pPr>
            <w:r w:rsidRPr="00093FE3">
              <w:rPr>
                <w:rStyle w:val="Strong"/>
                <w:b w:val="0"/>
                <w:bCs w:val="0"/>
              </w:rPr>
              <w:t>complex64</w:t>
            </w:r>
          </w:p>
        </w:tc>
        <w:tc>
          <w:tcPr>
            <w:tcW w:w="7020" w:type="dxa"/>
          </w:tcPr>
          <w:p w14:paraId="02137F16" w14:textId="49B33844" w:rsidR="00496635" w:rsidRDefault="00093FE3" w:rsidP="00B7626A">
            <w:pPr>
              <w:rPr>
                <w:rStyle w:val="tlid-translation"/>
              </w:rPr>
            </w:pPr>
            <w:r>
              <w:rPr>
                <w:rStyle w:val="tlid-translation"/>
              </w:rPr>
              <w:t>Sarežģīti skaitļi, kas satur float32 kā reālu un iedomātu sastāvdaļu.</w:t>
            </w:r>
          </w:p>
        </w:tc>
      </w:tr>
      <w:tr w:rsidR="00496635" w14:paraId="556C7C92" w14:textId="77777777" w:rsidTr="00B7626A">
        <w:tc>
          <w:tcPr>
            <w:tcW w:w="2268" w:type="dxa"/>
          </w:tcPr>
          <w:p w14:paraId="16319888" w14:textId="4FA0291D" w:rsidR="00496635" w:rsidRPr="00093FE3" w:rsidRDefault="00496635" w:rsidP="00B7626A">
            <w:pPr>
              <w:rPr>
                <w:b/>
                <w:bCs/>
              </w:rPr>
            </w:pPr>
            <w:r w:rsidRPr="00093FE3">
              <w:rPr>
                <w:rStyle w:val="Strong"/>
                <w:b w:val="0"/>
                <w:bCs w:val="0"/>
              </w:rPr>
              <w:t>complex128</w:t>
            </w:r>
          </w:p>
        </w:tc>
        <w:tc>
          <w:tcPr>
            <w:tcW w:w="7020" w:type="dxa"/>
          </w:tcPr>
          <w:p w14:paraId="07B5683C" w14:textId="5C506F4A" w:rsidR="00496635" w:rsidRDefault="00093FE3" w:rsidP="00B7626A">
            <w:pPr>
              <w:rPr>
                <w:rStyle w:val="tlid-translation"/>
              </w:rPr>
            </w:pPr>
            <w:r>
              <w:rPr>
                <w:rStyle w:val="tlid-translation"/>
              </w:rPr>
              <w:t>Sarežģīti skaitļi, kas satur float64 kā reālu un iedomātu sastāvdaļu.</w:t>
            </w:r>
          </w:p>
        </w:tc>
      </w:tr>
      <w:tr w:rsidR="0071002F" w14:paraId="4BD224EF" w14:textId="77777777" w:rsidTr="00B7626A">
        <w:tc>
          <w:tcPr>
            <w:tcW w:w="2268" w:type="dxa"/>
          </w:tcPr>
          <w:p w14:paraId="3C8FAF0C" w14:textId="77777777" w:rsidR="0071002F" w:rsidRDefault="0071002F" w:rsidP="00B7626A">
            <w:proofErr w:type="spellStart"/>
            <w:r>
              <w:t>array</w:t>
            </w:r>
            <w:proofErr w:type="spellEnd"/>
          </w:p>
        </w:tc>
        <w:tc>
          <w:tcPr>
            <w:tcW w:w="7020" w:type="dxa"/>
          </w:tcPr>
          <w:p w14:paraId="6F3B2A49" w14:textId="77777777" w:rsidR="0071002F" w:rsidRDefault="0071002F" w:rsidP="00B7626A">
            <w:r>
              <w:rPr>
                <w:rStyle w:val="tlid-translation"/>
              </w:rPr>
              <w:t>Fiksēta izmēra masīvs, apzīmēts ar [T; N], elementu tipam T un nenegatīvajam konstantam izmēram N.</w:t>
            </w:r>
          </w:p>
        </w:tc>
      </w:tr>
      <w:tr w:rsidR="0071002F" w14:paraId="12D085CC" w14:textId="77777777" w:rsidTr="00B7626A">
        <w:tc>
          <w:tcPr>
            <w:tcW w:w="2268" w:type="dxa"/>
          </w:tcPr>
          <w:p w14:paraId="57DFCCC0" w14:textId="77777777" w:rsidR="0071002F" w:rsidRDefault="0071002F" w:rsidP="00B7626A">
            <w:proofErr w:type="spellStart"/>
            <w:r>
              <w:t>slice</w:t>
            </w:r>
            <w:proofErr w:type="spellEnd"/>
          </w:p>
        </w:tc>
        <w:tc>
          <w:tcPr>
            <w:tcW w:w="7020" w:type="dxa"/>
          </w:tcPr>
          <w:p w14:paraId="3FBEB91E" w14:textId="77777777" w:rsidR="0071002F" w:rsidRDefault="0071002F" w:rsidP="00B7626A">
            <w:r>
              <w:rPr>
                <w:rStyle w:val="tlid-translation"/>
              </w:rPr>
              <w:t>Dinamiska datnes kolekcija</w:t>
            </w:r>
          </w:p>
        </w:tc>
      </w:tr>
      <w:tr w:rsidR="0071002F" w14:paraId="742972CC" w14:textId="77777777" w:rsidTr="00B7626A">
        <w:tc>
          <w:tcPr>
            <w:tcW w:w="2268" w:type="dxa"/>
          </w:tcPr>
          <w:p w14:paraId="64A9AB0A" w14:textId="1D12275D" w:rsidR="0071002F" w:rsidRDefault="0071002F" w:rsidP="00B7626A">
            <w:proofErr w:type="spellStart"/>
            <w:r>
              <w:t>str</w:t>
            </w:r>
            <w:r w:rsidR="00015D40">
              <w:t>ing</w:t>
            </w:r>
            <w:proofErr w:type="spellEnd"/>
          </w:p>
        </w:tc>
        <w:tc>
          <w:tcPr>
            <w:tcW w:w="7020" w:type="dxa"/>
          </w:tcPr>
          <w:p w14:paraId="5C1386DB" w14:textId="77777777" w:rsidR="0071002F" w:rsidRDefault="0071002F" w:rsidP="00B7626A">
            <w:r>
              <w:t xml:space="preserve">Dinamiska simbolu </w:t>
            </w:r>
            <w:r>
              <w:rPr>
                <w:rStyle w:val="term"/>
              </w:rPr>
              <w:t>virkne (simbolu kolekcija)</w:t>
            </w:r>
          </w:p>
        </w:tc>
      </w:tr>
      <w:tr w:rsidR="0071002F" w14:paraId="3F9BF3D0" w14:textId="77777777" w:rsidTr="00B7626A">
        <w:tc>
          <w:tcPr>
            <w:tcW w:w="2268" w:type="dxa"/>
          </w:tcPr>
          <w:p w14:paraId="7525E3E2" w14:textId="03BB7D20" w:rsidR="0071002F" w:rsidRDefault="00015D40" w:rsidP="00B7626A">
            <w:proofErr w:type="spellStart"/>
            <w:r>
              <w:t>map</w:t>
            </w:r>
            <w:proofErr w:type="spellEnd"/>
          </w:p>
        </w:tc>
        <w:tc>
          <w:tcPr>
            <w:tcW w:w="7020" w:type="dxa"/>
          </w:tcPr>
          <w:p w14:paraId="3E14D0D3" w14:textId="70267467" w:rsidR="0071002F" w:rsidRPr="008B001C" w:rsidRDefault="008C5B5A" w:rsidP="00B7626A">
            <w:pPr>
              <w:pStyle w:val="HTMLPreformatted"/>
              <w:rPr>
                <w:rFonts w:ascii="Times New Roman" w:hAnsi="Times New Roman" w:cs="Arial Unicode MS"/>
                <w:snapToGrid w:val="0"/>
                <w:sz w:val="24"/>
                <w:szCs w:val="24"/>
                <w:lang w:val="lv-LV" w:eastAsia="ru-RU" w:bidi="lo-LA"/>
              </w:rPr>
            </w:pPr>
            <w:r w:rsidRPr="002F7B4E">
              <w:rPr>
                <w:rFonts w:ascii="Times New Roman" w:hAnsi="Times New Roman" w:cs="Arial Unicode MS"/>
                <w:snapToGrid w:val="0"/>
                <w:sz w:val="24"/>
                <w:szCs w:val="24"/>
                <w:lang w:val="lv-LV" w:eastAsia="ru-RU" w:bidi="lo-LA"/>
              </w:rPr>
              <w:t>Masīva tips, kurā datnes</w:t>
            </w:r>
            <w:r w:rsidR="003A3573">
              <w:rPr>
                <w:rFonts w:ascii="Times New Roman" w:hAnsi="Times New Roman" w:cs="Arial Unicode MS"/>
                <w:snapToGrid w:val="0"/>
                <w:sz w:val="24"/>
                <w:szCs w:val="24"/>
                <w:lang w:val="lv-LV" w:eastAsia="ru-RU" w:bidi="lo-LA"/>
              </w:rPr>
              <w:t xml:space="preserve"> vērtības</w:t>
            </w:r>
            <w:r w:rsidRPr="002F7B4E">
              <w:rPr>
                <w:rFonts w:ascii="Times New Roman" w:hAnsi="Times New Roman" w:cs="Arial Unicode MS"/>
                <w:snapToGrid w:val="0"/>
                <w:sz w:val="24"/>
                <w:szCs w:val="24"/>
                <w:lang w:val="lv-LV" w:eastAsia="ru-RU" w:bidi="lo-LA"/>
              </w:rPr>
              <w:t xml:space="preserve"> atslēgs </w:t>
            </w:r>
            <w:r w:rsidR="002F7B4E" w:rsidRPr="002F7B4E">
              <w:rPr>
                <w:rFonts w:ascii="Times New Roman" w:hAnsi="Times New Roman" w:cs="Arial Unicode MS"/>
                <w:snapToGrid w:val="0"/>
                <w:sz w:val="24"/>
                <w:szCs w:val="24"/>
                <w:lang w:val="lv-LV" w:eastAsia="ru-RU" w:bidi="lo-LA"/>
              </w:rPr>
              <w:t>varētu bū</w:t>
            </w:r>
            <w:r w:rsidR="002F7B4E">
              <w:rPr>
                <w:rFonts w:ascii="Times New Roman" w:hAnsi="Times New Roman" w:cs="Arial Unicode MS"/>
                <w:snapToGrid w:val="0"/>
                <w:sz w:val="24"/>
                <w:szCs w:val="24"/>
                <w:lang w:val="lv-LV" w:eastAsia="ru-RU" w:bidi="lo-LA"/>
              </w:rPr>
              <w:t>t jebkura tipa</w:t>
            </w:r>
          </w:p>
        </w:tc>
      </w:tr>
    </w:tbl>
    <w:p w14:paraId="01C5162F" w14:textId="77777777" w:rsidR="00CB7D13" w:rsidRDefault="00CB7D13" w:rsidP="00B813C0">
      <w:pPr>
        <w:rPr>
          <w:lang w:eastAsia="en-US"/>
        </w:rPr>
      </w:pPr>
    </w:p>
    <w:p w14:paraId="7238F70E" w14:textId="23A083A0" w:rsidR="00B813C0" w:rsidRDefault="00B813C0" w:rsidP="00B813C0">
      <w:pPr>
        <w:pStyle w:val="Heading3"/>
      </w:pPr>
      <w:bookmarkStart w:id="18" w:name="_Toc40557776"/>
      <w:r>
        <w:t>Programmēšanas valoda V</w:t>
      </w:r>
      <w:bookmarkEnd w:id="18"/>
      <w:r>
        <w:t xml:space="preserve"> </w:t>
      </w:r>
    </w:p>
    <w:p w14:paraId="1382033E" w14:textId="15236C60" w:rsidR="00631FBD" w:rsidRDefault="00663E43" w:rsidP="00B813C0">
      <w:pPr>
        <w:rPr>
          <w:lang w:eastAsia="en-US"/>
        </w:rPr>
      </w:pPr>
      <w:r>
        <w:rPr>
          <w:lang w:eastAsia="en-US"/>
        </w:rPr>
        <w:tab/>
        <w:t>V</w:t>
      </w:r>
      <w:r w:rsidR="00360838">
        <w:rPr>
          <w:lang w:eastAsia="en-US"/>
        </w:rPr>
        <w:t xml:space="preserve"> </w:t>
      </w:r>
      <w:r>
        <w:rPr>
          <w:lang w:eastAsia="en-US"/>
        </w:rPr>
        <w:t>– tas ir</w:t>
      </w:r>
      <w:r w:rsidR="009A60E9">
        <w:rPr>
          <w:lang w:eastAsia="en-US"/>
        </w:rPr>
        <w:t xml:space="preserve"> uz GO uzrakstīta</w:t>
      </w:r>
      <w:r w:rsidR="00CE783F">
        <w:rPr>
          <w:lang w:eastAsia="en-US"/>
        </w:rPr>
        <w:t xml:space="preserve"> un iedvesmotā ar </w:t>
      </w:r>
      <w:proofErr w:type="spellStart"/>
      <w:r w:rsidR="00CE783F">
        <w:rPr>
          <w:lang w:eastAsia="en-US"/>
        </w:rPr>
        <w:t>Rust</w:t>
      </w:r>
      <w:proofErr w:type="spellEnd"/>
      <w:r w:rsidR="00CE783F">
        <w:rPr>
          <w:lang w:eastAsia="en-US"/>
        </w:rPr>
        <w:t xml:space="preserve">, </w:t>
      </w:r>
      <w:proofErr w:type="spellStart"/>
      <w:r w:rsidR="00CE783F">
        <w:rPr>
          <w:lang w:eastAsia="en-US"/>
        </w:rPr>
        <w:t>Swift</w:t>
      </w:r>
      <w:proofErr w:type="spellEnd"/>
      <w:r w:rsidR="00CE783F">
        <w:rPr>
          <w:lang w:eastAsia="en-US"/>
        </w:rPr>
        <w:t xml:space="preserve">, </w:t>
      </w:r>
      <w:proofErr w:type="spellStart"/>
      <w:r w:rsidR="00CE783F">
        <w:rPr>
          <w:lang w:eastAsia="en-US"/>
        </w:rPr>
        <w:t>Oberon</w:t>
      </w:r>
      <w:proofErr w:type="spellEnd"/>
      <w:r w:rsidR="00CE783F">
        <w:rPr>
          <w:lang w:eastAsia="en-US"/>
        </w:rPr>
        <w:t>,</w:t>
      </w:r>
      <w:r>
        <w:rPr>
          <w:lang w:eastAsia="en-US"/>
        </w:rPr>
        <w:t xml:space="preserve"> jauna programmēšanas valoda</w:t>
      </w:r>
      <w:r w:rsidR="009A60E9">
        <w:rPr>
          <w:lang w:eastAsia="en-US"/>
        </w:rPr>
        <w:t xml:space="preserve">, </w:t>
      </w:r>
      <w:r>
        <w:rPr>
          <w:lang w:eastAsia="en-US"/>
        </w:rPr>
        <w:t>kur</w:t>
      </w:r>
      <w:r w:rsidR="009A60E9">
        <w:rPr>
          <w:lang w:eastAsia="en-US"/>
        </w:rPr>
        <w:t>a</w:t>
      </w:r>
      <w:r>
        <w:rPr>
          <w:lang w:eastAsia="en-US"/>
        </w:rPr>
        <w:t xml:space="preserve"> apvieno sevī vairākas C tipa programmēšanas valodas pamatjēdzienus un </w:t>
      </w:r>
      <w:r>
        <w:rPr>
          <w:rStyle w:val="tlid-translation"/>
        </w:rPr>
        <w:t>priekšrocības</w:t>
      </w:r>
      <w:r>
        <w:rPr>
          <w:lang w:eastAsia="en-US"/>
        </w:rPr>
        <w:t>,</w:t>
      </w:r>
      <w:r w:rsidR="00AE31B2">
        <w:rPr>
          <w:lang w:eastAsia="en-US"/>
        </w:rPr>
        <w:t xml:space="preserve"> </w:t>
      </w:r>
      <w:r w:rsidR="00FC663C">
        <w:rPr>
          <w:lang w:eastAsia="en-US"/>
        </w:rPr>
        <w:t>un pievieno jaunas C tipa valodas iespējās, kā tiek paradīts tabulā</w:t>
      </w:r>
      <w:r w:rsidR="00067FC0">
        <w:rPr>
          <w:lang w:eastAsia="en-US"/>
        </w:rPr>
        <w:t xml:space="preserve"> (</w:t>
      </w:r>
      <w:r w:rsidR="00067FC0">
        <w:rPr>
          <w:lang w:eastAsia="en-US"/>
        </w:rPr>
        <w:fldChar w:fldCharType="begin"/>
      </w:r>
      <w:r w:rsidR="00067FC0">
        <w:rPr>
          <w:lang w:eastAsia="en-US"/>
        </w:rPr>
        <w:instrText xml:space="preserve"> REF _Ref33206852 \h </w:instrText>
      </w:r>
      <w:r w:rsidR="00067FC0">
        <w:rPr>
          <w:lang w:eastAsia="en-US"/>
        </w:rPr>
      </w:r>
      <w:r w:rsidR="00067FC0">
        <w:rPr>
          <w:lang w:eastAsia="en-US"/>
        </w:rPr>
        <w:fldChar w:fldCharType="separate"/>
      </w:r>
      <w:r w:rsidR="003C70F4">
        <w:rPr>
          <w:noProof/>
          <w:lang w:eastAsia="en-US"/>
        </w:rPr>
        <w:t>1</w:t>
      </w:r>
      <w:r w:rsidR="003C70F4">
        <w:rPr>
          <w:lang w:eastAsia="en-US"/>
        </w:rPr>
        <w:t>.</w:t>
      </w:r>
      <w:r w:rsidR="00C42F8A">
        <w:rPr>
          <w:noProof/>
          <w:lang w:eastAsia="en-US"/>
        </w:rPr>
        <w:t>7</w:t>
      </w:r>
      <w:r w:rsidR="003C70F4" w:rsidRPr="003C70F4">
        <w:t xml:space="preserve"> </w:t>
      </w:r>
      <w:r w:rsidR="003C70F4">
        <w:t>tabula</w:t>
      </w:r>
      <w:r w:rsidR="00067FC0">
        <w:rPr>
          <w:lang w:eastAsia="en-US"/>
        </w:rPr>
        <w:fldChar w:fldCharType="end"/>
      </w:r>
      <w:r w:rsidR="00067FC0">
        <w:rPr>
          <w:lang w:eastAsia="en-US"/>
        </w:rPr>
        <w:t>)</w:t>
      </w:r>
      <w:r w:rsidR="00FC663C">
        <w:rPr>
          <w:lang w:eastAsia="en-US"/>
        </w:rPr>
        <w:t xml:space="preserve"> lejā.</w:t>
      </w:r>
    </w:p>
    <w:p w14:paraId="6868EE7C" w14:textId="6BB4C662" w:rsidR="00FC663C" w:rsidRDefault="00FC663C" w:rsidP="00FC663C">
      <w:pPr>
        <w:jc w:val="right"/>
      </w:pPr>
      <w:r>
        <w:rPr>
          <w:lang w:eastAsia="en-US"/>
        </w:rPr>
        <w:t xml:space="preserve"> </w:t>
      </w:r>
      <w:bookmarkStart w:id="19" w:name="_Ref33206852"/>
      <w:r w:rsidR="00A05535">
        <w:rPr>
          <w:lang w:eastAsia="en-US"/>
        </w:rPr>
        <w:fldChar w:fldCharType="begin"/>
      </w:r>
      <w:r w:rsidR="00A05535">
        <w:rPr>
          <w:lang w:eastAsia="en-US"/>
        </w:rPr>
        <w:instrText xml:space="preserve"> STYLEREF 1 \s </w:instrText>
      </w:r>
      <w:r w:rsidR="00A05535">
        <w:rPr>
          <w:lang w:eastAsia="en-US"/>
        </w:rPr>
        <w:fldChar w:fldCharType="separate"/>
      </w:r>
      <w:r w:rsidR="00A05535">
        <w:rPr>
          <w:noProof/>
          <w:lang w:eastAsia="en-US"/>
        </w:rPr>
        <w:t>1</w:t>
      </w:r>
      <w:r w:rsidR="00A05535">
        <w:rPr>
          <w:lang w:eastAsia="en-US"/>
        </w:rPr>
        <w:fldChar w:fldCharType="end"/>
      </w:r>
      <w:r w:rsidR="00A05535">
        <w:rPr>
          <w:lang w:eastAsia="en-US"/>
        </w:rPr>
        <w:t>.</w:t>
      </w:r>
      <w:r w:rsidR="00A05535">
        <w:rPr>
          <w:lang w:eastAsia="en-US"/>
        </w:rPr>
        <w:fldChar w:fldCharType="begin"/>
      </w:r>
      <w:r w:rsidR="00A05535">
        <w:rPr>
          <w:lang w:eastAsia="en-US"/>
        </w:rPr>
        <w:instrText xml:space="preserve"> SEQ Tabula \* ARABIC \s 1 </w:instrText>
      </w:r>
      <w:r w:rsidR="00A05535">
        <w:rPr>
          <w:lang w:eastAsia="en-US"/>
        </w:rPr>
        <w:fldChar w:fldCharType="separate"/>
      </w:r>
      <w:r w:rsidR="00A05535">
        <w:rPr>
          <w:noProof/>
          <w:lang w:eastAsia="en-US"/>
        </w:rPr>
        <w:t>7</w:t>
      </w:r>
      <w:r w:rsidR="00A05535">
        <w:rPr>
          <w:lang w:eastAsia="en-US"/>
        </w:rPr>
        <w:fldChar w:fldCharType="end"/>
      </w:r>
      <w:r w:rsidRPr="00FC663C">
        <w:rPr>
          <w:lang w:val="en-US"/>
        </w:rPr>
        <w:t xml:space="preserve"> </w:t>
      </w:r>
      <w:r>
        <w:t>tabula</w:t>
      </w:r>
      <w:bookmarkEnd w:id="19"/>
    </w:p>
    <w:p w14:paraId="1C91FC31" w14:textId="0F80D163" w:rsidR="00FC663C" w:rsidRDefault="00631FBD" w:rsidP="00FC663C">
      <w:pPr>
        <w:jc w:val="center"/>
        <w:rPr>
          <w:b/>
          <w:bCs/>
          <w:lang w:eastAsia="en-US"/>
        </w:rPr>
      </w:pPr>
      <w:r>
        <w:rPr>
          <w:b/>
          <w:bCs/>
          <w:lang w:eastAsia="en-US"/>
        </w:rPr>
        <w:t>Valodas iespējas un priekšrocības</w:t>
      </w:r>
    </w:p>
    <w:tbl>
      <w:tblPr>
        <w:tblStyle w:val="TableGrid"/>
        <w:tblW w:w="0" w:type="auto"/>
        <w:tblLook w:val="04A0" w:firstRow="1" w:lastRow="0" w:firstColumn="1" w:lastColumn="0" w:noHBand="0" w:noVBand="1"/>
      </w:tblPr>
      <w:tblGrid>
        <w:gridCol w:w="4546"/>
        <w:gridCol w:w="4516"/>
      </w:tblGrid>
      <w:tr w:rsidR="001E604D" w14:paraId="6229CDDB" w14:textId="77777777" w:rsidTr="00A361BA">
        <w:tc>
          <w:tcPr>
            <w:tcW w:w="4644" w:type="dxa"/>
            <w:vAlign w:val="center"/>
          </w:tcPr>
          <w:p w14:paraId="54B9CAE5" w14:textId="2F5CCE20" w:rsidR="001E604D" w:rsidRPr="001E604D" w:rsidRDefault="001E604D" w:rsidP="001E604D">
            <w:pPr>
              <w:jc w:val="left"/>
              <w:rPr>
                <w:rFonts w:cs="Times New Roman"/>
                <w:b/>
                <w:bCs/>
                <w:snapToGrid/>
                <w:lang w:eastAsia="en-US" w:bidi="ar-SA"/>
              </w:rPr>
            </w:pPr>
            <w:r w:rsidRPr="001E604D">
              <w:rPr>
                <w:rFonts w:cs="Times New Roman"/>
                <w:b/>
                <w:bCs/>
                <w:snapToGrid/>
                <w:lang w:eastAsia="en-US" w:bidi="ar-SA"/>
              </w:rPr>
              <w:t xml:space="preserve">Priekšrocības un iespējas </w:t>
            </w:r>
          </w:p>
        </w:tc>
        <w:tc>
          <w:tcPr>
            <w:tcW w:w="4644" w:type="dxa"/>
            <w:vAlign w:val="center"/>
          </w:tcPr>
          <w:p w14:paraId="76A990ED" w14:textId="219D6ECA" w:rsidR="001E604D" w:rsidRPr="001E604D" w:rsidRDefault="001E604D" w:rsidP="001E604D">
            <w:pPr>
              <w:jc w:val="center"/>
              <w:rPr>
                <w:rFonts w:cs="Times New Roman"/>
                <w:b/>
                <w:bCs/>
                <w:snapToGrid/>
                <w:lang w:eastAsia="en-US" w:bidi="ar-SA"/>
              </w:rPr>
            </w:pPr>
            <w:r w:rsidRPr="001E604D">
              <w:rPr>
                <w:rFonts w:cs="Times New Roman"/>
                <w:b/>
                <w:bCs/>
                <w:snapToGrid/>
                <w:lang w:eastAsia="en-US" w:bidi="ar-SA"/>
              </w:rPr>
              <w:t>Valodas</w:t>
            </w:r>
          </w:p>
        </w:tc>
      </w:tr>
      <w:tr w:rsidR="005120C1" w14:paraId="14F1AF32" w14:textId="77777777" w:rsidTr="00A361BA">
        <w:tc>
          <w:tcPr>
            <w:tcW w:w="4644" w:type="dxa"/>
            <w:vAlign w:val="center"/>
          </w:tcPr>
          <w:p w14:paraId="195A1098" w14:textId="23276695" w:rsidR="005120C1" w:rsidRDefault="006358DF" w:rsidP="001E604D">
            <w:pPr>
              <w:jc w:val="left"/>
              <w:rPr>
                <w:b/>
                <w:bCs/>
                <w:lang w:eastAsia="en-US"/>
              </w:rPr>
            </w:pPr>
            <w:r>
              <w:rPr>
                <w:rStyle w:val="tlid-translation"/>
              </w:rPr>
              <w:t>Ātra kompilācija</w:t>
            </w:r>
          </w:p>
        </w:tc>
        <w:tc>
          <w:tcPr>
            <w:tcW w:w="4644" w:type="dxa"/>
            <w:vAlign w:val="center"/>
          </w:tcPr>
          <w:p w14:paraId="2F3B672B" w14:textId="29A2B63F" w:rsidR="005120C1" w:rsidRDefault="005120C1" w:rsidP="001E604D">
            <w:pPr>
              <w:jc w:val="center"/>
              <w:rPr>
                <w:b/>
                <w:bCs/>
                <w:lang w:eastAsia="en-US"/>
              </w:rPr>
            </w:pPr>
            <w:r w:rsidRPr="005120C1">
              <w:rPr>
                <w:rFonts w:cs="Times New Roman"/>
                <w:snapToGrid/>
                <w:lang w:val="en-US" w:eastAsia="en-US" w:bidi="ar-SA"/>
              </w:rPr>
              <w:t>D, Go, Delphi</w:t>
            </w:r>
          </w:p>
        </w:tc>
      </w:tr>
      <w:tr w:rsidR="005120C1" w14:paraId="40C9983D" w14:textId="77777777" w:rsidTr="00A361BA">
        <w:tc>
          <w:tcPr>
            <w:tcW w:w="4644" w:type="dxa"/>
            <w:vAlign w:val="center"/>
          </w:tcPr>
          <w:p w14:paraId="16DACB16" w14:textId="6BABA0CB" w:rsidR="005120C1" w:rsidRDefault="006358DF" w:rsidP="001E604D">
            <w:pPr>
              <w:jc w:val="left"/>
              <w:rPr>
                <w:b/>
                <w:bCs/>
                <w:lang w:eastAsia="en-US"/>
              </w:rPr>
            </w:pPr>
            <w:r>
              <w:rPr>
                <w:rStyle w:val="tlid-translation"/>
              </w:rPr>
              <w:t xml:space="preserve">Vienkāršība un </w:t>
            </w:r>
            <w:r>
              <w:t>uzturamība</w:t>
            </w:r>
          </w:p>
        </w:tc>
        <w:tc>
          <w:tcPr>
            <w:tcW w:w="4644" w:type="dxa"/>
            <w:vAlign w:val="center"/>
          </w:tcPr>
          <w:p w14:paraId="62ADCE20" w14:textId="62365B29" w:rsidR="005120C1" w:rsidRDefault="005120C1" w:rsidP="001E604D">
            <w:pPr>
              <w:jc w:val="center"/>
              <w:rPr>
                <w:b/>
                <w:bCs/>
                <w:lang w:eastAsia="en-US"/>
              </w:rPr>
            </w:pPr>
            <w:r w:rsidRPr="005120C1">
              <w:rPr>
                <w:rFonts w:cs="Times New Roman"/>
                <w:snapToGrid/>
                <w:lang w:val="en-US" w:eastAsia="en-US" w:bidi="ar-SA"/>
              </w:rPr>
              <w:t>Go</w:t>
            </w:r>
          </w:p>
        </w:tc>
      </w:tr>
      <w:tr w:rsidR="005120C1" w14:paraId="4C1EEAC9" w14:textId="77777777" w:rsidTr="00A361BA">
        <w:tc>
          <w:tcPr>
            <w:tcW w:w="4644" w:type="dxa"/>
            <w:vAlign w:val="center"/>
          </w:tcPr>
          <w:p w14:paraId="10E2243F" w14:textId="246571AC" w:rsidR="005120C1" w:rsidRDefault="00957E9F" w:rsidP="001E604D">
            <w:pPr>
              <w:jc w:val="left"/>
              <w:rPr>
                <w:b/>
                <w:bCs/>
                <w:lang w:eastAsia="en-US"/>
              </w:rPr>
            </w:pPr>
            <w:r>
              <w:rPr>
                <w:rStyle w:val="tlid-translation"/>
              </w:rPr>
              <w:t>Lieliska veiktspēja, salīdzinot ar C un</w:t>
            </w:r>
            <w:r>
              <w:br/>
            </w:r>
            <w:r>
              <w:rPr>
                <w:rStyle w:val="tlid-translation"/>
              </w:rPr>
              <w:t>nulles izmaksas</w:t>
            </w:r>
          </w:p>
        </w:tc>
        <w:tc>
          <w:tcPr>
            <w:tcW w:w="4644" w:type="dxa"/>
            <w:vAlign w:val="center"/>
          </w:tcPr>
          <w:p w14:paraId="4E952E52" w14:textId="60719986" w:rsidR="005120C1" w:rsidRDefault="005120C1" w:rsidP="001E604D">
            <w:pPr>
              <w:jc w:val="center"/>
              <w:rPr>
                <w:b/>
                <w:bCs/>
                <w:lang w:eastAsia="en-US"/>
              </w:rPr>
            </w:pPr>
            <w:r w:rsidRPr="005120C1">
              <w:rPr>
                <w:rFonts w:cs="Times New Roman"/>
                <w:snapToGrid/>
                <w:lang w:val="en-US" w:eastAsia="en-US" w:bidi="ar-SA"/>
              </w:rPr>
              <w:t>D, Delphi, Rust</w:t>
            </w:r>
          </w:p>
        </w:tc>
      </w:tr>
      <w:tr w:rsidR="005120C1" w14:paraId="4BC4022E" w14:textId="77777777" w:rsidTr="00A361BA">
        <w:tc>
          <w:tcPr>
            <w:tcW w:w="4644" w:type="dxa"/>
            <w:vAlign w:val="center"/>
          </w:tcPr>
          <w:p w14:paraId="5922098B" w14:textId="0DD414E4" w:rsidR="005120C1" w:rsidRDefault="0002104A" w:rsidP="001E604D">
            <w:pPr>
              <w:jc w:val="left"/>
              <w:rPr>
                <w:b/>
                <w:bCs/>
                <w:lang w:eastAsia="en-US"/>
              </w:rPr>
            </w:pPr>
            <w:r>
              <w:rPr>
                <w:rStyle w:val="tlid-translation"/>
              </w:rPr>
              <w:t>Drošība</w:t>
            </w:r>
          </w:p>
        </w:tc>
        <w:tc>
          <w:tcPr>
            <w:tcW w:w="4644" w:type="dxa"/>
            <w:vAlign w:val="center"/>
          </w:tcPr>
          <w:p w14:paraId="09D50240" w14:textId="6ADB3AB3" w:rsidR="005120C1" w:rsidRDefault="005120C1" w:rsidP="001E604D">
            <w:pPr>
              <w:jc w:val="center"/>
              <w:rPr>
                <w:b/>
                <w:bCs/>
                <w:lang w:eastAsia="en-US"/>
              </w:rPr>
            </w:pPr>
            <w:r w:rsidRPr="005120C1">
              <w:rPr>
                <w:rFonts w:cs="Times New Roman"/>
                <w:snapToGrid/>
                <w:lang w:val="en-US" w:eastAsia="en-US" w:bidi="ar-SA"/>
              </w:rPr>
              <w:t>Rust</w:t>
            </w:r>
          </w:p>
        </w:tc>
      </w:tr>
      <w:tr w:rsidR="005120C1" w14:paraId="21DDFC57" w14:textId="77777777" w:rsidTr="00A361BA">
        <w:tc>
          <w:tcPr>
            <w:tcW w:w="4644" w:type="dxa"/>
            <w:vAlign w:val="center"/>
          </w:tcPr>
          <w:p w14:paraId="399469A4" w14:textId="7C81C4B3" w:rsidR="005120C1" w:rsidRDefault="00C417D2" w:rsidP="001E604D">
            <w:pPr>
              <w:jc w:val="left"/>
              <w:rPr>
                <w:b/>
                <w:bCs/>
                <w:lang w:eastAsia="en-US"/>
              </w:rPr>
            </w:pPr>
            <w:r>
              <w:rPr>
                <w:rStyle w:val="tlid-translation"/>
              </w:rPr>
              <w:t xml:space="preserve">Viegls </w:t>
            </w:r>
            <w:r>
              <w:t>vienlaicīgums</w:t>
            </w:r>
          </w:p>
        </w:tc>
        <w:tc>
          <w:tcPr>
            <w:tcW w:w="4644" w:type="dxa"/>
            <w:vAlign w:val="center"/>
          </w:tcPr>
          <w:p w14:paraId="0DA584A2" w14:textId="7767E287" w:rsidR="005120C1" w:rsidRDefault="005120C1" w:rsidP="001E604D">
            <w:pPr>
              <w:jc w:val="center"/>
              <w:rPr>
                <w:b/>
                <w:bCs/>
                <w:lang w:eastAsia="en-US"/>
              </w:rPr>
            </w:pPr>
            <w:r w:rsidRPr="005120C1">
              <w:rPr>
                <w:rFonts w:cs="Times New Roman"/>
                <w:snapToGrid/>
                <w:lang w:val="en-US" w:eastAsia="en-US" w:bidi="ar-SA"/>
              </w:rPr>
              <w:t>Go</w:t>
            </w:r>
          </w:p>
        </w:tc>
      </w:tr>
      <w:tr w:rsidR="005120C1" w14:paraId="29AF1929" w14:textId="77777777" w:rsidTr="00A361BA">
        <w:tc>
          <w:tcPr>
            <w:tcW w:w="4644" w:type="dxa"/>
            <w:vAlign w:val="center"/>
          </w:tcPr>
          <w:p w14:paraId="5C266601" w14:textId="58E8BA2B" w:rsidR="005120C1" w:rsidRDefault="00C417D2" w:rsidP="001E604D">
            <w:pPr>
              <w:jc w:val="left"/>
              <w:rPr>
                <w:b/>
                <w:bCs/>
                <w:lang w:eastAsia="en-US"/>
              </w:rPr>
            </w:pPr>
            <w:proofErr w:type="spellStart"/>
            <w:r>
              <w:rPr>
                <w:rStyle w:val="tlid-translation"/>
              </w:rPr>
              <w:t>Šķērskompilācija</w:t>
            </w:r>
            <w:proofErr w:type="spellEnd"/>
          </w:p>
        </w:tc>
        <w:tc>
          <w:tcPr>
            <w:tcW w:w="4644" w:type="dxa"/>
            <w:vAlign w:val="center"/>
          </w:tcPr>
          <w:p w14:paraId="48240A61" w14:textId="676A5ED6" w:rsidR="005120C1" w:rsidRDefault="005120C1" w:rsidP="001E604D">
            <w:pPr>
              <w:jc w:val="center"/>
              <w:rPr>
                <w:b/>
                <w:bCs/>
                <w:lang w:eastAsia="en-US"/>
              </w:rPr>
            </w:pPr>
            <w:r w:rsidRPr="005120C1">
              <w:rPr>
                <w:rFonts w:cs="Times New Roman"/>
                <w:snapToGrid/>
                <w:lang w:val="en-US" w:eastAsia="en-US" w:bidi="ar-SA"/>
              </w:rPr>
              <w:t>Go</w:t>
            </w:r>
          </w:p>
        </w:tc>
      </w:tr>
      <w:tr w:rsidR="005120C1" w14:paraId="75EFEB54" w14:textId="77777777" w:rsidTr="00A361BA">
        <w:tc>
          <w:tcPr>
            <w:tcW w:w="4644" w:type="dxa"/>
            <w:vAlign w:val="center"/>
          </w:tcPr>
          <w:p w14:paraId="3D64FF47" w14:textId="31A4AEFF" w:rsidR="005120C1" w:rsidRDefault="001E779F" w:rsidP="001E604D">
            <w:pPr>
              <w:jc w:val="left"/>
              <w:rPr>
                <w:b/>
                <w:bCs/>
                <w:lang w:eastAsia="en-US"/>
              </w:rPr>
            </w:pPr>
            <w:r>
              <w:rPr>
                <w:rStyle w:val="tlid-translation"/>
              </w:rPr>
              <w:lastRenderedPageBreak/>
              <w:t>Laika koda ģenerēšana</w:t>
            </w:r>
            <w:r w:rsidR="006A4E64">
              <w:rPr>
                <w:rStyle w:val="tlid-translation"/>
              </w:rPr>
              <w:t xml:space="preserve"> un </w:t>
            </w:r>
            <w:r w:rsidR="00033D6D">
              <w:rPr>
                <w:rStyle w:val="tlid-translation"/>
              </w:rPr>
              <w:t>kompilēšana</w:t>
            </w:r>
          </w:p>
        </w:tc>
        <w:tc>
          <w:tcPr>
            <w:tcW w:w="4644" w:type="dxa"/>
            <w:vAlign w:val="center"/>
          </w:tcPr>
          <w:p w14:paraId="66A22846" w14:textId="76C51314" w:rsidR="005120C1" w:rsidRDefault="005120C1" w:rsidP="001E604D">
            <w:pPr>
              <w:jc w:val="center"/>
              <w:rPr>
                <w:b/>
                <w:bCs/>
                <w:lang w:eastAsia="en-US"/>
              </w:rPr>
            </w:pPr>
            <w:r w:rsidRPr="005120C1">
              <w:rPr>
                <w:rFonts w:cs="Times New Roman"/>
                <w:snapToGrid/>
                <w:lang w:val="en-US" w:eastAsia="en-US" w:bidi="ar-SA"/>
              </w:rPr>
              <w:t>D</w:t>
            </w:r>
          </w:p>
        </w:tc>
      </w:tr>
      <w:tr w:rsidR="005120C1" w14:paraId="5F2AD076" w14:textId="77777777" w:rsidTr="00A361BA">
        <w:tc>
          <w:tcPr>
            <w:tcW w:w="4644" w:type="dxa"/>
            <w:vAlign w:val="center"/>
          </w:tcPr>
          <w:p w14:paraId="1023F6EC" w14:textId="1AEC2B4A" w:rsidR="005120C1" w:rsidRDefault="00FB65DD" w:rsidP="001E604D">
            <w:pPr>
              <w:jc w:val="left"/>
              <w:rPr>
                <w:b/>
                <w:bCs/>
                <w:lang w:eastAsia="en-US"/>
              </w:rPr>
            </w:pPr>
            <w:r>
              <w:rPr>
                <w:rStyle w:val="tlid-translation"/>
              </w:rPr>
              <w:t>Mazais kompilators ar nulles atkarībām</w:t>
            </w:r>
          </w:p>
        </w:tc>
        <w:tc>
          <w:tcPr>
            <w:tcW w:w="4644" w:type="dxa"/>
            <w:vAlign w:val="center"/>
          </w:tcPr>
          <w:p w14:paraId="4EC46385" w14:textId="0179D038" w:rsidR="005120C1" w:rsidRDefault="005120C1" w:rsidP="001E604D">
            <w:pPr>
              <w:jc w:val="center"/>
              <w:rPr>
                <w:b/>
                <w:bCs/>
                <w:lang w:eastAsia="en-US"/>
              </w:rPr>
            </w:pPr>
            <w:r w:rsidRPr="005120C1">
              <w:rPr>
                <w:rFonts w:cs="Times New Roman"/>
                <w:snapToGrid/>
                <w:lang w:val="en-US" w:eastAsia="en-US" w:bidi="ar-SA"/>
              </w:rPr>
              <w:t>-</w:t>
            </w:r>
          </w:p>
        </w:tc>
      </w:tr>
      <w:tr w:rsidR="005120C1" w14:paraId="7F2E9638" w14:textId="77777777" w:rsidTr="00A361BA">
        <w:tc>
          <w:tcPr>
            <w:tcW w:w="4644" w:type="dxa"/>
            <w:vAlign w:val="center"/>
          </w:tcPr>
          <w:p w14:paraId="088C3555" w14:textId="3F1F4AC6" w:rsidR="005120C1" w:rsidRDefault="00FB65DD" w:rsidP="001E604D">
            <w:pPr>
              <w:jc w:val="left"/>
              <w:rPr>
                <w:b/>
                <w:bCs/>
                <w:lang w:eastAsia="en-US"/>
              </w:rPr>
            </w:pPr>
            <w:r>
              <w:rPr>
                <w:rStyle w:val="tlid-translation"/>
              </w:rPr>
              <w:t>Nav globāla stāvokli</w:t>
            </w:r>
          </w:p>
        </w:tc>
        <w:tc>
          <w:tcPr>
            <w:tcW w:w="4644" w:type="dxa"/>
            <w:vAlign w:val="center"/>
          </w:tcPr>
          <w:p w14:paraId="05E6B807" w14:textId="3935A1D3" w:rsidR="005120C1" w:rsidRDefault="005120C1" w:rsidP="001E604D">
            <w:pPr>
              <w:jc w:val="center"/>
              <w:rPr>
                <w:b/>
                <w:bCs/>
                <w:lang w:eastAsia="en-US"/>
              </w:rPr>
            </w:pPr>
            <w:r w:rsidRPr="005120C1">
              <w:rPr>
                <w:rFonts w:cs="Times New Roman"/>
                <w:snapToGrid/>
                <w:lang w:val="en-US" w:eastAsia="en-US" w:bidi="ar-SA"/>
              </w:rPr>
              <w:t>-</w:t>
            </w:r>
          </w:p>
        </w:tc>
      </w:tr>
      <w:tr w:rsidR="005120C1" w14:paraId="71D75692" w14:textId="77777777" w:rsidTr="00A361BA">
        <w:tc>
          <w:tcPr>
            <w:tcW w:w="4644" w:type="dxa"/>
            <w:vAlign w:val="center"/>
          </w:tcPr>
          <w:p w14:paraId="3945CC98" w14:textId="741DB15F" w:rsidR="005120C1" w:rsidRDefault="00DB7E23" w:rsidP="001E604D">
            <w:pPr>
              <w:jc w:val="left"/>
              <w:rPr>
                <w:b/>
                <w:bCs/>
                <w:lang w:eastAsia="en-US"/>
              </w:rPr>
            </w:pPr>
            <w:r>
              <w:rPr>
                <w:rFonts w:cs="Times New Roman"/>
                <w:snapToGrid/>
                <w:lang w:val="en-US" w:eastAsia="en-US" w:bidi="ar-SA"/>
              </w:rPr>
              <w:t>“</w:t>
            </w:r>
            <w:r w:rsidR="005120C1" w:rsidRPr="005120C1">
              <w:rPr>
                <w:rFonts w:cs="Times New Roman"/>
                <w:snapToGrid/>
                <w:lang w:val="en-US" w:eastAsia="en-US" w:bidi="ar-SA"/>
              </w:rPr>
              <w:t>Hot code</w:t>
            </w:r>
            <w:r>
              <w:rPr>
                <w:rFonts w:cs="Times New Roman"/>
                <w:snapToGrid/>
                <w:lang w:val="en-US" w:eastAsia="en-US" w:bidi="ar-SA"/>
              </w:rPr>
              <w:t>”</w:t>
            </w:r>
            <w:r w:rsidR="005120C1" w:rsidRPr="005120C1">
              <w:rPr>
                <w:rFonts w:cs="Times New Roman"/>
                <w:snapToGrid/>
                <w:lang w:val="en-US" w:eastAsia="en-US" w:bidi="ar-SA"/>
              </w:rPr>
              <w:t xml:space="preserve"> </w:t>
            </w:r>
            <w:r w:rsidR="00117671">
              <w:rPr>
                <w:rStyle w:val="tlid-translation"/>
              </w:rPr>
              <w:t>pārlādēšana</w:t>
            </w:r>
          </w:p>
        </w:tc>
        <w:tc>
          <w:tcPr>
            <w:tcW w:w="4644" w:type="dxa"/>
            <w:vAlign w:val="center"/>
          </w:tcPr>
          <w:p w14:paraId="45C6AC93" w14:textId="598DFF4F" w:rsidR="005120C1" w:rsidRDefault="005120C1" w:rsidP="001E604D">
            <w:pPr>
              <w:jc w:val="center"/>
              <w:rPr>
                <w:b/>
                <w:bCs/>
                <w:lang w:eastAsia="en-US"/>
              </w:rPr>
            </w:pPr>
            <w:r w:rsidRPr="005120C1">
              <w:rPr>
                <w:rFonts w:cs="Times New Roman"/>
                <w:snapToGrid/>
                <w:lang w:val="en-US" w:eastAsia="en-US" w:bidi="ar-SA"/>
              </w:rPr>
              <w:t>-</w:t>
            </w:r>
          </w:p>
        </w:tc>
      </w:tr>
    </w:tbl>
    <w:p w14:paraId="49848B59" w14:textId="2784A1EB" w:rsidR="00663E43" w:rsidRDefault="00663E43" w:rsidP="00B813C0">
      <w:pPr>
        <w:rPr>
          <w:lang w:eastAsia="en-US"/>
        </w:rPr>
      </w:pPr>
    </w:p>
    <w:p w14:paraId="7908ED7D" w14:textId="563CFD90" w:rsidR="002E3F39" w:rsidRDefault="001B759D" w:rsidP="00B813C0">
      <w:pPr>
        <w:rPr>
          <w:lang w:eastAsia="en-US"/>
        </w:rPr>
      </w:pPr>
      <w:r>
        <w:rPr>
          <w:lang w:eastAsia="en-US"/>
        </w:rPr>
        <w:tab/>
        <w:t>Pēdējās trīs rindas nav minētas valodas, ar to tiek paradīts, ka pagaidām nav</w:t>
      </w:r>
      <w:r w:rsidR="00DA703C">
        <w:rPr>
          <w:lang w:eastAsia="en-US"/>
        </w:rPr>
        <w:t xml:space="preserve"> tādas</w:t>
      </w:r>
      <w:r>
        <w:rPr>
          <w:lang w:eastAsia="en-US"/>
        </w:rPr>
        <w:t xml:space="preserve"> C </w:t>
      </w:r>
      <w:r w:rsidR="00283156">
        <w:rPr>
          <w:lang w:eastAsia="en-US"/>
        </w:rPr>
        <w:t xml:space="preserve">valodas </w:t>
      </w:r>
      <w:r>
        <w:rPr>
          <w:lang w:eastAsia="en-US"/>
        </w:rPr>
        <w:t xml:space="preserve">ar sekojošam iespējām un priekšrocībām, bet V </w:t>
      </w:r>
      <w:r w:rsidR="009449D1">
        <w:rPr>
          <w:lang w:eastAsia="en-US"/>
        </w:rPr>
        <w:t xml:space="preserve">iekļauj sevī </w:t>
      </w:r>
      <w:r w:rsidR="00CB6A58">
        <w:rPr>
          <w:lang w:eastAsia="en-US"/>
        </w:rPr>
        <w:t>arī</w:t>
      </w:r>
      <w:r w:rsidR="00A44878">
        <w:rPr>
          <w:lang w:eastAsia="en-US"/>
        </w:rPr>
        <w:t xml:space="preserve"> t</w:t>
      </w:r>
      <w:r w:rsidR="008A240E">
        <w:rPr>
          <w:lang w:eastAsia="en-US"/>
        </w:rPr>
        <w:t>os</w:t>
      </w:r>
      <w:r w:rsidR="00D22711">
        <w:rPr>
          <w:lang w:eastAsia="en-US"/>
        </w:rPr>
        <w:t>.</w:t>
      </w:r>
    </w:p>
    <w:p w14:paraId="2066D126" w14:textId="6ADF4463" w:rsidR="00663E43" w:rsidRDefault="002E3F39" w:rsidP="00B813C0">
      <w:pPr>
        <w:rPr>
          <w:lang w:eastAsia="en-US"/>
        </w:rPr>
      </w:pPr>
      <w:r>
        <w:rPr>
          <w:lang w:eastAsia="en-US"/>
        </w:rPr>
        <w:tab/>
        <w:t xml:space="preserve">Pagaidām V ir Beta versijas stāvoklī un pilna v1.0 versija tiek ieplānotā 2020. gadā beigās, bet </w:t>
      </w:r>
      <w:r w:rsidR="00D676E1">
        <w:rPr>
          <w:lang w:eastAsia="en-US"/>
        </w:rPr>
        <w:t>jau V tiek izmantots un testēts vairākas servera daļa</w:t>
      </w:r>
      <w:r w:rsidR="00C1060C">
        <w:rPr>
          <w:lang w:eastAsia="en-US"/>
        </w:rPr>
        <w:t>, WEB</w:t>
      </w:r>
      <w:r w:rsidR="00D676E1">
        <w:rPr>
          <w:lang w:eastAsia="en-US"/>
        </w:rPr>
        <w:t>, datorgrafikas, kross platformas, GUI programmatūrās, ka arī V vidē tiek piedāvāts C pārtulkotājs, kurš var pārtulkot kodu no V uz C un otrādāk.</w:t>
      </w:r>
    </w:p>
    <w:p w14:paraId="3333F4A4" w14:textId="77777777" w:rsidR="00AE139A" w:rsidRPr="00526A3C" w:rsidRDefault="00AE139A" w:rsidP="00AE139A">
      <w:pPr>
        <w:pStyle w:val="Heading4"/>
        <w:rPr>
          <w:lang w:eastAsia="en-US"/>
        </w:rPr>
      </w:pPr>
      <w:r>
        <w:rPr>
          <w:lang w:eastAsia="en-US"/>
        </w:rPr>
        <w:t>Pamatjēdziens</w:t>
      </w:r>
    </w:p>
    <w:p w14:paraId="5BF98642" w14:textId="743779D5" w:rsidR="00144971" w:rsidRPr="009C2B56" w:rsidRDefault="00A44878" w:rsidP="00B813C0">
      <w:pPr>
        <w:rPr>
          <w:lang w:eastAsia="en-US"/>
        </w:rPr>
      </w:pPr>
      <w:r>
        <w:rPr>
          <w:lang w:eastAsia="en-US"/>
        </w:rPr>
        <w:tab/>
      </w:r>
      <w:r w:rsidR="0052664F">
        <w:rPr>
          <w:lang w:eastAsia="en-US"/>
        </w:rPr>
        <w:t>Galvenais pamatjēdziens V ir</w:t>
      </w:r>
      <w:r w:rsidR="00B97C08">
        <w:rPr>
          <w:lang w:eastAsia="en-US"/>
        </w:rPr>
        <w:t xml:space="preserve"> kompilatora</w:t>
      </w:r>
      <w:r w:rsidR="0052664F">
        <w:rPr>
          <w:lang w:eastAsia="en-US"/>
        </w:rPr>
        <w:t xml:space="preserve"> paātrināšana un mazāk</w:t>
      </w:r>
      <w:r w:rsidR="006B7802">
        <w:rPr>
          <w:lang w:eastAsia="en-US"/>
        </w:rPr>
        <w:t>a</w:t>
      </w:r>
      <w:r w:rsidR="0052664F">
        <w:rPr>
          <w:lang w:eastAsia="en-US"/>
        </w:rPr>
        <w:t xml:space="preserve"> vietu aizņemšana, kā tiek </w:t>
      </w:r>
      <w:r w:rsidR="00144971">
        <w:rPr>
          <w:lang w:eastAsia="en-US"/>
        </w:rPr>
        <w:t>paradīts tabulā</w:t>
      </w:r>
      <w:r w:rsidR="0049561B">
        <w:rPr>
          <w:lang w:eastAsia="en-US"/>
        </w:rPr>
        <w:t xml:space="preserve"> (</w:t>
      </w:r>
      <w:r w:rsidR="0049561B">
        <w:rPr>
          <w:lang w:eastAsia="en-US"/>
        </w:rPr>
        <w:fldChar w:fldCharType="begin"/>
      </w:r>
      <w:r w:rsidR="0049561B">
        <w:rPr>
          <w:lang w:eastAsia="en-US"/>
        </w:rPr>
        <w:instrText xml:space="preserve"> REF _Ref33209945 \h </w:instrText>
      </w:r>
      <w:r w:rsidR="0049561B">
        <w:rPr>
          <w:lang w:eastAsia="en-US"/>
        </w:rPr>
      </w:r>
      <w:r w:rsidR="0049561B">
        <w:rPr>
          <w:lang w:eastAsia="en-US"/>
        </w:rPr>
        <w:fldChar w:fldCharType="separate"/>
      </w:r>
      <w:r w:rsidR="003C70F4">
        <w:rPr>
          <w:noProof/>
        </w:rPr>
        <w:t>1</w:t>
      </w:r>
      <w:r w:rsidR="003C70F4">
        <w:t>.</w:t>
      </w:r>
      <w:r w:rsidR="00C42F8A">
        <w:rPr>
          <w:noProof/>
        </w:rPr>
        <w:t>8</w:t>
      </w:r>
      <w:r w:rsidR="003C70F4">
        <w:t xml:space="preserve"> tabula</w:t>
      </w:r>
      <w:r w:rsidR="0049561B">
        <w:rPr>
          <w:lang w:eastAsia="en-US"/>
        </w:rPr>
        <w:fldChar w:fldCharType="end"/>
      </w:r>
      <w:r w:rsidR="0049561B">
        <w:rPr>
          <w:lang w:eastAsia="en-US"/>
        </w:rPr>
        <w:t>)</w:t>
      </w:r>
      <w:r w:rsidR="00144971">
        <w:rPr>
          <w:lang w:eastAsia="en-US"/>
        </w:rPr>
        <w:t xml:space="preserve"> lejā</w:t>
      </w:r>
      <w:r w:rsidR="000261F9">
        <w:rPr>
          <w:lang w:eastAsia="en-US"/>
        </w:rPr>
        <w:t>,</w:t>
      </w:r>
      <w:r w:rsidR="00292572">
        <w:rPr>
          <w:lang w:eastAsia="en-US"/>
        </w:rPr>
        <w:t xml:space="preserve"> un</w:t>
      </w:r>
      <w:r w:rsidR="000C0247">
        <w:rPr>
          <w:lang w:eastAsia="en-US"/>
        </w:rPr>
        <w:t xml:space="preserve"> ir redzams, ka V kompilators</w:t>
      </w:r>
      <w:r w:rsidR="00E87699">
        <w:rPr>
          <w:lang w:eastAsia="en-US"/>
        </w:rPr>
        <w:t xml:space="preserve"> ar </w:t>
      </w:r>
      <w:r w:rsidR="0044085C">
        <w:rPr>
          <w:lang w:eastAsia="en-US"/>
        </w:rPr>
        <w:t>pamat bibliotēkām</w:t>
      </w:r>
      <w:r w:rsidR="000C0247">
        <w:rPr>
          <w:lang w:eastAsia="en-US"/>
        </w:rPr>
        <w:t xml:space="preserve"> aizņem vismazāk atmiņu un tiek uzcelts sistēmā ātrāk nekā citi</w:t>
      </w:r>
      <w:r w:rsidR="00B43D7A">
        <w:rPr>
          <w:lang w:eastAsia="en-US"/>
        </w:rPr>
        <w:t>, bet V kompilators ir bāzēts uz C kompilatora</w:t>
      </w:r>
      <w:r w:rsidR="00131CBD">
        <w:rPr>
          <w:lang w:eastAsia="en-US"/>
        </w:rPr>
        <w:t xml:space="preserve"> un izmanto vairākas C bibliotēkas,</w:t>
      </w:r>
      <w:r w:rsidR="009C2B56">
        <w:rPr>
          <w:lang w:eastAsia="en-US"/>
        </w:rPr>
        <w:t xml:space="preserve"> un no tā ir</w:t>
      </w:r>
      <w:r w:rsidR="00AA7FE4">
        <w:rPr>
          <w:lang w:eastAsia="en-US"/>
        </w:rPr>
        <w:t xml:space="preserve"> nepieciešams </w:t>
      </w:r>
      <w:r w:rsidR="00920996">
        <w:rPr>
          <w:lang w:eastAsia="en-US"/>
        </w:rPr>
        <w:t>inst</w:t>
      </w:r>
      <w:r w:rsidR="00EE7415">
        <w:rPr>
          <w:lang w:eastAsia="en-US"/>
        </w:rPr>
        <w:t>a</w:t>
      </w:r>
      <w:r w:rsidR="00920996">
        <w:rPr>
          <w:lang w:eastAsia="en-US"/>
        </w:rPr>
        <w:t>lēt</w:t>
      </w:r>
      <w:r w:rsidR="009C2B56">
        <w:rPr>
          <w:lang w:eastAsia="en-US"/>
        </w:rPr>
        <w:t xml:space="preserve"> </w:t>
      </w:r>
      <w:r w:rsidR="00AA7FE4">
        <w:rPr>
          <w:lang w:eastAsia="en-US"/>
        </w:rPr>
        <w:t xml:space="preserve">sistēmā </w:t>
      </w:r>
      <w:r w:rsidR="009C2B56">
        <w:rPr>
          <w:lang w:eastAsia="en-US"/>
        </w:rPr>
        <w:t>arī C</w:t>
      </w:r>
      <w:r w:rsidR="00AA7FE4">
        <w:rPr>
          <w:lang w:eastAsia="en-US"/>
        </w:rPr>
        <w:t xml:space="preserve"> kompilatoru, piemēram “</w:t>
      </w:r>
      <w:proofErr w:type="spellStart"/>
      <w:r w:rsidR="00AA7FE4">
        <w:rPr>
          <w:lang w:eastAsia="en-US"/>
        </w:rPr>
        <w:t>MinGW</w:t>
      </w:r>
      <w:proofErr w:type="spellEnd"/>
      <w:r w:rsidR="00AA7FE4">
        <w:rPr>
          <w:lang w:eastAsia="en-US"/>
        </w:rPr>
        <w:t>”.</w:t>
      </w:r>
    </w:p>
    <w:bookmarkStart w:id="20" w:name="_Ref33209945"/>
    <w:p w14:paraId="37F3732D" w14:textId="5D5008C2" w:rsidR="002E4316" w:rsidRDefault="00A05535" w:rsidP="002E4316">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8</w:t>
        </w:r>
      </w:fldSimple>
      <w:r w:rsidR="002E4316">
        <w:t xml:space="preserve"> tabula</w:t>
      </w:r>
      <w:bookmarkEnd w:id="20"/>
    </w:p>
    <w:p w14:paraId="05C10E3E" w14:textId="0CB2D0B2" w:rsidR="00033D6D" w:rsidRPr="002E4316" w:rsidRDefault="002E4316" w:rsidP="002E4316">
      <w:pPr>
        <w:jc w:val="center"/>
        <w:rPr>
          <w:b/>
          <w:bCs/>
          <w:lang w:eastAsia="en-US"/>
        </w:rPr>
      </w:pPr>
      <w:r>
        <w:rPr>
          <w:b/>
          <w:bCs/>
          <w:lang w:eastAsia="en-US"/>
        </w:rPr>
        <w:t>Kompilatora</w:t>
      </w:r>
      <w:r w:rsidR="001F59F1">
        <w:rPr>
          <w:b/>
          <w:bCs/>
          <w:lang w:eastAsia="en-US"/>
        </w:rPr>
        <w:t xml:space="preserve"> un</w:t>
      </w:r>
      <w:r w:rsidR="00E87699">
        <w:rPr>
          <w:b/>
          <w:bCs/>
          <w:lang w:eastAsia="en-US"/>
        </w:rPr>
        <w:t xml:space="preserve"> pamat</w:t>
      </w:r>
      <w:r>
        <w:rPr>
          <w:b/>
          <w:bCs/>
          <w:lang w:eastAsia="en-US"/>
        </w:rPr>
        <w:t xml:space="preserve"> </w:t>
      </w:r>
      <w:r w:rsidR="005204EE">
        <w:rPr>
          <w:b/>
          <w:bCs/>
          <w:lang w:eastAsia="en-US"/>
        </w:rPr>
        <w:t>bibliotēkas</w:t>
      </w:r>
      <w:r w:rsidR="007450C2">
        <w:rPr>
          <w:b/>
          <w:bCs/>
          <w:lang w:eastAsia="en-US"/>
        </w:rPr>
        <w:t xml:space="preserve"> </w:t>
      </w:r>
      <w:r w:rsidR="00F42118">
        <w:rPr>
          <w:b/>
          <w:bCs/>
          <w:lang w:eastAsia="en-US"/>
        </w:rPr>
        <w:t xml:space="preserve">aizņemta </w:t>
      </w:r>
      <w:r>
        <w:rPr>
          <w:b/>
          <w:bCs/>
          <w:lang w:eastAsia="en-US"/>
        </w:rPr>
        <w:t>vieta</w:t>
      </w:r>
      <w:r w:rsidR="003655B2">
        <w:rPr>
          <w:b/>
          <w:bCs/>
          <w:lang w:eastAsia="en-US"/>
        </w:rPr>
        <w:t xml:space="preserve"> </w:t>
      </w:r>
      <w:r>
        <w:rPr>
          <w:b/>
          <w:bCs/>
          <w:lang w:eastAsia="en-US"/>
        </w:rPr>
        <w:t xml:space="preserve">un </w:t>
      </w:r>
      <w:r w:rsidR="00FD6B28">
        <w:rPr>
          <w:b/>
          <w:bCs/>
          <w:lang w:eastAsia="en-US"/>
        </w:rPr>
        <w:t>uzcelš</w:t>
      </w:r>
      <w:r w:rsidR="00E172DA">
        <w:rPr>
          <w:b/>
          <w:bCs/>
          <w:lang w:eastAsia="en-US"/>
        </w:rPr>
        <w:t>a</w:t>
      </w:r>
      <w:r w:rsidR="00FD6B28">
        <w:rPr>
          <w:b/>
          <w:bCs/>
          <w:lang w:eastAsia="en-US"/>
        </w:rPr>
        <w:t>nas</w:t>
      </w:r>
      <w:r>
        <w:rPr>
          <w:b/>
          <w:bCs/>
          <w:lang w:eastAsia="en-US"/>
        </w:rPr>
        <w:t xml:space="preserve"> laiks sal</w:t>
      </w:r>
      <w:r w:rsidR="003042BB">
        <w:rPr>
          <w:b/>
          <w:bCs/>
          <w:lang w:eastAsia="en-US"/>
        </w:rPr>
        <w:t>ī</w:t>
      </w:r>
      <w:r>
        <w:rPr>
          <w:b/>
          <w:bCs/>
          <w:lang w:eastAsia="en-US"/>
        </w:rPr>
        <w:t>dzināšana</w:t>
      </w:r>
    </w:p>
    <w:tbl>
      <w:tblPr>
        <w:tblStyle w:val="TableGrid"/>
        <w:tblW w:w="0" w:type="auto"/>
        <w:tblLook w:val="04A0" w:firstRow="1" w:lastRow="0" w:firstColumn="1" w:lastColumn="0" w:noHBand="0" w:noVBand="1"/>
      </w:tblPr>
      <w:tblGrid>
        <w:gridCol w:w="3026"/>
        <w:gridCol w:w="3015"/>
        <w:gridCol w:w="3021"/>
      </w:tblGrid>
      <w:tr w:rsidR="00033D6D" w14:paraId="5AC3ABD9" w14:textId="77777777" w:rsidTr="00033D6D">
        <w:tc>
          <w:tcPr>
            <w:tcW w:w="3096" w:type="dxa"/>
          </w:tcPr>
          <w:p w14:paraId="41839B59" w14:textId="4057B31E" w:rsidR="00033D6D" w:rsidRDefault="00033D6D" w:rsidP="00B813C0">
            <w:pPr>
              <w:rPr>
                <w:lang w:eastAsia="en-US"/>
              </w:rPr>
            </w:pPr>
            <w:r>
              <w:rPr>
                <w:lang w:eastAsia="en-US"/>
              </w:rPr>
              <w:t>Kompilators</w:t>
            </w:r>
          </w:p>
        </w:tc>
        <w:tc>
          <w:tcPr>
            <w:tcW w:w="3096" w:type="dxa"/>
          </w:tcPr>
          <w:p w14:paraId="70EB71E8" w14:textId="0ED92823" w:rsidR="00033D6D" w:rsidRDefault="00F42118" w:rsidP="00B813C0">
            <w:pPr>
              <w:rPr>
                <w:lang w:eastAsia="en-US"/>
              </w:rPr>
            </w:pPr>
            <w:r>
              <w:rPr>
                <w:rStyle w:val="tlid-translation"/>
              </w:rPr>
              <w:t>Aizņemta</w:t>
            </w:r>
            <w:r w:rsidR="001A5E26">
              <w:rPr>
                <w:rStyle w:val="tlid-translation"/>
              </w:rPr>
              <w:t xml:space="preserve"> vieta</w:t>
            </w:r>
          </w:p>
        </w:tc>
        <w:tc>
          <w:tcPr>
            <w:tcW w:w="3096" w:type="dxa"/>
          </w:tcPr>
          <w:p w14:paraId="137DC38D" w14:textId="7D106A41" w:rsidR="00033D6D" w:rsidRDefault="00FD6B28" w:rsidP="00B813C0">
            <w:pPr>
              <w:rPr>
                <w:lang w:eastAsia="en-US"/>
              </w:rPr>
            </w:pPr>
            <w:r>
              <w:t>Uzcelšanas</w:t>
            </w:r>
            <w:r w:rsidR="001A5E26">
              <w:t xml:space="preserve"> </w:t>
            </w:r>
            <w:r w:rsidR="002E4316">
              <w:t>l</w:t>
            </w:r>
            <w:r w:rsidR="001A5E26">
              <w:t>aiks</w:t>
            </w:r>
          </w:p>
        </w:tc>
      </w:tr>
      <w:tr w:rsidR="00033D6D" w14:paraId="194A2F93" w14:textId="77777777" w:rsidTr="00033D6D">
        <w:tc>
          <w:tcPr>
            <w:tcW w:w="3096" w:type="dxa"/>
          </w:tcPr>
          <w:p w14:paraId="1FA48371" w14:textId="45B96263" w:rsidR="00033D6D" w:rsidRDefault="001A5E26" w:rsidP="00B813C0">
            <w:pPr>
              <w:rPr>
                <w:lang w:eastAsia="en-US"/>
              </w:rPr>
            </w:pPr>
            <w:r>
              <w:rPr>
                <w:lang w:eastAsia="en-US"/>
              </w:rPr>
              <w:t>GO Lang</w:t>
            </w:r>
          </w:p>
        </w:tc>
        <w:tc>
          <w:tcPr>
            <w:tcW w:w="3096" w:type="dxa"/>
          </w:tcPr>
          <w:p w14:paraId="05535734" w14:textId="1974B433" w:rsidR="00033D6D" w:rsidRDefault="00EC69BF" w:rsidP="00B813C0">
            <w:pPr>
              <w:rPr>
                <w:lang w:eastAsia="en-US"/>
              </w:rPr>
            </w:pPr>
            <w:r>
              <w:rPr>
                <w:lang w:eastAsia="en-US"/>
              </w:rPr>
              <w:t>525 MB</w:t>
            </w:r>
          </w:p>
        </w:tc>
        <w:tc>
          <w:tcPr>
            <w:tcW w:w="3096" w:type="dxa"/>
          </w:tcPr>
          <w:p w14:paraId="69450E80" w14:textId="0A3B51BC" w:rsidR="00033D6D" w:rsidRDefault="00EC69BF" w:rsidP="00B813C0">
            <w:pPr>
              <w:rPr>
                <w:lang w:eastAsia="en-US"/>
              </w:rPr>
            </w:pPr>
            <w:r>
              <w:rPr>
                <w:lang w:eastAsia="en-US"/>
              </w:rPr>
              <w:t>1m 33s</w:t>
            </w:r>
          </w:p>
        </w:tc>
      </w:tr>
      <w:tr w:rsidR="00033D6D" w14:paraId="2AED9399" w14:textId="77777777" w:rsidTr="00033D6D">
        <w:tc>
          <w:tcPr>
            <w:tcW w:w="3096" w:type="dxa"/>
          </w:tcPr>
          <w:p w14:paraId="4E0FE388" w14:textId="5B0A95D1" w:rsidR="00033D6D" w:rsidRDefault="001A5E26" w:rsidP="00B813C0">
            <w:pPr>
              <w:rPr>
                <w:lang w:eastAsia="en-US"/>
              </w:rPr>
            </w:pPr>
            <w:proofErr w:type="spellStart"/>
            <w:r>
              <w:rPr>
                <w:lang w:eastAsia="en-US"/>
              </w:rPr>
              <w:t>Rust</w:t>
            </w:r>
            <w:proofErr w:type="spellEnd"/>
          </w:p>
        </w:tc>
        <w:tc>
          <w:tcPr>
            <w:tcW w:w="3096" w:type="dxa"/>
          </w:tcPr>
          <w:p w14:paraId="5298BD09" w14:textId="4A55090B" w:rsidR="00033D6D" w:rsidRDefault="00EC69BF" w:rsidP="00B813C0">
            <w:pPr>
              <w:rPr>
                <w:lang w:eastAsia="en-US"/>
              </w:rPr>
            </w:pPr>
            <w:r>
              <w:rPr>
                <w:lang w:eastAsia="en-US"/>
              </w:rPr>
              <w:t>30 GB</w:t>
            </w:r>
          </w:p>
        </w:tc>
        <w:tc>
          <w:tcPr>
            <w:tcW w:w="3096" w:type="dxa"/>
          </w:tcPr>
          <w:p w14:paraId="4898D9EF" w14:textId="35B5E7A0" w:rsidR="00033D6D" w:rsidRDefault="00EC69BF" w:rsidP="00B813C0">
            <w:pPr>
              <w:rPr>
                <w:lang w:eastAsia="en-US"/>
              </w:rPr>
            </w:pPr>
            <w:r>
              <w:rPr>
                <w:lang w:eastAsia="en-US"/>
              </w:rPr>
              <w:t>45m</w:t>
            </w:r>
          </w:p>
        </w:tc>
      </w:tr>
      <w:tr w:rsidR="00033D6D" w14:paraId="57F99682" w14:textId="77777777" w:rsidTr="00033D6D">
        <w:tc>
          <w:tcPr>
            <w:tcW w:w="3096" w:type="dxa"/>
          </w:tcPr>
          <w:p w14:paraId="77440C07" w14:textId="05C0D00A" w:rsidR="00033D6D" w:rsidRDefault="001A5E26" w:rsidP="00B813C0">
            <w:pPr>
              <w:rPr>
                <w:lang w:eastAsia="en-US"/>
              </w:rPr>
            </w:pPr>
            <w:r>
              <w:rPr>
                <w:lang w:eastAsia="en-US"/>
              </w:rPr>
              <w:t>GCC</w:t>
            </w:r>
          </w:p>
        </w:tc>
        <w:tc>
          <w:tcPr>
            <w:tcW w:w="3096" w:type="dxa"/>
          </w:tcPr>
          <w:p w14:paraId="088E5245" w14:textId="15326B8F" w:rsidR="00033D6D" w:rsidRDefault="00EC69BF" w:rsidP="00B813C0">
            <w:pPr>
              <w:rPr>
                <w:lang w:eastAsia="en-US"/>
              </w:rPr>
            </w:pPr>
            <w:r>
              <w:rPr>
                <w:lang w:eastAsia="en-US"/>
              </w:rPr>
              <w:t>8 GB</w:t>
            </w:r>
          </w:p>
        </w:tc>
        <w:tc>
          <w:tcPr>
            <w:tcW w:w="3096" w:type="dxa"/>
          </w:tcPr>
          <w:p w14:paraId="56F6DFEE" w14:textId="3C88F58D" w:rsidR="00033D6D" w:rsidRDefault="00EC69BF" w:rsidP="00B813C0">
            <w:pPr>
              <w:rPr>
                <w:lang w:eastAsia="en-US"/>
              </w:rPr>
            </w:pPr>
            <w:r>
              <w:rPr>
                <w:lang w:eastAsia="en-US"/>
              </w:rPr>
              <w:t>50m</w:t>
            </w:r>
          </w:p>
        </w:tc>
      </w:tr>
      <w:tr w:rsidR="00033D6D" w14:paraId="62268777" w14:textId="77777777" w:rsidTr="00033D6D">
        <w:tc>
          <w:tcPr>
            <w:tcW w:w="3096" w:type="dxa"/>
          </w:tcPr>
          <w:p w14:paraId="1D0FEC65" w14:textId="5E404FE6" w:rsidR="00033D6D" w:rsidRDefault="001A5E26" w:rsidP="00B813C0">
            <w:pPr>
              <w:rPr>
                <w:lang w:eastAsia="en-US"/>
              </w:rPr>
            </w:pPr>
            <w:r>
              <w:rPr>
                <w:lang w:eastAsia="en-US"/>
              </w:rPr>
              <w:t>C Lang</w:t>
            </w:r>
          </w:p>
        </w:tc>
        <w:tc>
          <w:tcPr>
            <w:tcW w:w="3096" w:type="dxa"/>
          </w:tcPr>
          <w:p w14:paraId="06EC9924" w14:textId="683F876E" w:rsidR="00033D6D" w:rsidRDefault="00EC69BF" w:rsidP="00B813C0">
            <w:pPr>
              <w:rPr>
                <w:lang w:eastAsia="en-US"/>
              </w:rPr>
            </w:pPr>
            <w:r>
              <w:rPr>
                <w:lang w:eastAsia="en-US"/>
              </w:rPr>
              <w:t>90 GB</w:t>
            </w:r>
            <w:r w:rsidR="00B43D7A">
              <w:rPr>
                <w:rStyle w:val="FootnoteReference"/>
                <w:lang w:eastAsia="en-US"/>
              </w:rPr>
              <w:footnoteReference w:id="27"/>
            </w:r>
          </w:p>
        </w:tc>
        <w:tc>
          <w:tcPr>
            <w:tcW w:w="3096" w:type="dxa"/>
          </w:tcPr>
          <w:p w14:paraId="3DBBA144" w14:textId="4B31ACD2" w:rsidR="00033D6D" w:rsidRDefault="00EC69BF" w:rsidP="00B813C0">
            <w:pPr>
              <w:rPr>
                <w:lang w:eastAsia="en-US"/>
              </w:rPr>
            </w:pPr>
            <w:r>
              <w:rPr>
                <w:lang w:eastAsia="en-US"/>
              </w:rPr>
              <w:t>25m</w:t>
            </w:r>
          </w:p>
        </w:tc>
      </w:tr>
      <w:tr w:rsidR="00033D6D" w14:paraId="7A910CCE" w14:textId="77777777" w:rsidTr="00033D6D">
        <w:tc>
          <w:tcPr>
            <w:tcW w:w="3096" w:type="dxa"/>
          </w:tcPr>
          <w:p w14:paraId="7B27D14B" w14:textId="0EC86BBE" w:rsidR="00033D6D" w:rsidRDefault="001A5E26" w:rsidP="00B813C0">
            <w:pPr>
              <w:rPr>
                <w:lang w:eastAsia="en-US"/>
              </w:rPr>
            </w:pPr>
            <w:proofErr w:type="spellStart"/>
            <w:r>
              <w:rPr>
                <w:lang w:eastAsia="en-US"/>
              </w:rPr>
              <w:t>Swift</w:t>
            </w:r>
            <w:proofErr w:type="spellEnd"/>
          </w:p>
        </w:tc>
        <w:tc>
          <w:tcPr>
            <w:tcW w:w="3096" w:type="dxa"/>
          </w:tcPr>
          <w:p w14:paraId="41952E1F" w14:textId="0B5FD240" w:rsidR="00033D6D" w:rsidRDefault="00EC69BF" w:rsidP="00B813C0">
            <w:pPr>
              <w:rPr>
                <w:lang w:eastAsia="en-US"/>
              </w:rPr>
            </w:pPr>
            <w:r>
              <w:rPr>
                <w:lang w:eastAsia="en-US"/>
              </w:rPr>
              <w:t>70 GB</w:t>
            </w:r>
            <w:r w:rsidR="00170DC9">
              <w:rPr>
                <w:rStyle w:val="FootnoteReference"/>
                <w:lang w:eastAsia="en-US"/>
              </w:rPr>
              <w:footnoteReference w:id="28"/>
            </w:r>
          </w:p>
        </w:tc>
        <w:tc>
          <w:tcPr>
            <w:tcW w:w="3096" w:type="dxa"/>
          </w:tcPr>
          <w:p w14:paraId="1317291E" w14:textId="03F6E6F5" w:rsidR="00033D6D" w:rsidRDefault="00EC69BF" w:rsidP="00B813C0">
            <w:pPr>
              <w:rPr>
                <w:lang w:eastAsia="en-US"/>
              </w:rPr>
            </w:pPr>
            <w:r>
              <w:rPr>
                <w:lang w:eastAsia="en-US"/>
              </w:rPr>
              <w:t>90m</w:t>
            </w:r>
          </w:p>
        </w:tc>
      </w:tr>
      <w:tr w:rsidR="00033D6D" w14:paraId="74DFCEEF" w14:textId="77777777" w:rsidTr="00033D6D">
        <w:tc>
          <w:tcPr>
            <w:tcW w:w="3096" w:type="dxa"/>
          </w:tcPr>
          <w:p w14:paraId="29A541C9" w14:textId="14A03F18" w:rsidR="00033D6D" w:rsidRDefault="001A5E26" w:rsidP="00B813C0">
            <w:pPr>
              <w:rPr>
                <w:lang w:eastAsia="en-US"/>
              </w:rPr>
            </w:pPr>
            <w:r>
              <w:rPr>
                <w:lang w:eastAsia="en-US"/>
              </w:rPr>
              <w:t>V Lang</w:t>
            </w:r>
          </w:p>
        </w:tc>
        <w:tc>
          <w:tcPr>
            <w:tcW w:w="3096" w:type="dxa"/>
          </w:tcPr>
          <w:p w14:paraId="43D974BE" w14:textId="69F42274" w:rsidR="00033D6D" w:rsidRDefault="00EC69BF" w:rsidP="00B813C0">
            <w:pPr>
              <w:rPr>
                <w:lang w:eastAsia="en-US"/>
              </w:rPr>
            </w:pPr>
            <w:r>
              <w:rPr>
                <w:lang w:eastAsia="en-US"/>
              </w:rPr>
              <w:t>&lt; 2 MB</w:t>
            </w:r>
          </w:p>
        </w:tc>
        <w:tc>
          <w:tcPr>
            <w:tcW w:w="3096" w:type="dxa"/>
          </w:tcPr>
          <w:p w14:paraId="086063C2" w14:textId="03FED562" w:rsidR="00033D6D" w:rsidRDefault="00EC69BF" w:rsidP="00B813C0">
            <w:pPr>
              <w:rPr>
                <w:lang w:eastAsia="en-US"/>
              </w:rPr>
            </w:pPr>
            <w:r>
              <w:rPr>
                <w:lang w:eastAsia="en-US"/>
              </w:rPr>
              <w:t>0.09s – 1s</w:t>
            </w:r>
          </w:p>
        </w:tc>
      </w:tr>
    </w:tbl>
    <w:p w14:paraId="2F791EE8" w14:textId="5C51E1AF" w:rsidR="000C0247" w:rsidRDefault="007B7468" w:rsidP="00B813C0">
      <w:pPr>
        <w:rPr>
          <w:lang w:eastAsia="en-US"/>
        </w:rPr>
      </w:pPr>
      <w:r>
        <w:rPr>
          <w:lang w:eastAsia="en-US"/>
        </w:rPr>
        <w:lastRenderedPageBreak/>
        <w:tab/>
      </w:r>
    </w:p>
    <w:p w14:paraId="6497996C" w14:textId="78688AD4" w:rsidR="00F3125C" w:rsidRDefault="00F3125C" w:rsidP="00B813C0">
      <w:pPr>
        <w:rPr>
          <w:lang w:eastAsia="en-US"/>
        </w:rPr>
      </w:pPr>
      <w:r>
        <w:rPr>
          <w:lang w:eastAsia="en-US"/>
        </w:rPr>
        <w:tab/>
        <w:t xml:space="preserve">V kompilators tāpat, kā GO un </w:t>
      </w:r>
      <w:proofErr w:type="spellStart"/>
      <w:r>
        <w:rPr>
          <w:lang w:eastAsia="en-US"/>
        </w:rPr>
        <w:t>Rust</w:t>
      </w:r>
      <w:proofErr w:type="spellEnd"/>
      <w:r>
        <w:rPr>
          <w:lang w:eastAsia="en-US"/>
        </w:rPr>
        <w:t xml:space="preserve"> kompilatori </w:t>
      </w:r>
      <w:r w:rsidR="002A393D">
        <w:rPr>
          <w:rStyle w:val="tlid-translation"/>
        </w:rPr>
        <w:t>analīze programmas</w:t>
      </w:r>
      <w:r w:rsidR="00B51637">
        <w:rPr>
          <w:rStyle w:val="tlid-translation"/>
        </w:rPr>
        <w:t xml:space="preserve"> kodu</w:t>
      </w:r>
      <w:r w:rsidR="002A393D">
        <w:rPr>
          <w:rStyle w:val="tlid-translation"/>
        </w:rPr>
        <w:t xml:space="preserve"> sastādīšanas laikā </w:t>
      </w:r>
      <w:r w:rsidR="00B51637">
        <w:rPr>
          <w:rStyle w:val="tlid-translation"/>
        </w:rPr>
        <w:t>un brīdina par</w:t>
      </w:r>
      <w:r w:rsidR="00E82E20">
        <w:rPr>
          <w:rStyle w:val="tlid-translation"/>
        </w:rPr>
        <w:t xml:space="preserve"> kļūdām,</w:t>
      </w:r>
      <w:r w:rsidR="00B51637">
        <w:rPr>
          <w:rStyle w:val="tlid-translation"/>
        </w:rPr>
        <w:t xml:space="preserve"> </w:t>
      </w:r>
      <w:r w:rsidR="00E82E20">
        <w:rPr>
          <w:rStyle w:val="tlid-translation"/>
        </w:rPr>
        <w:t xml:space="preserve">iespējamām izpildīšanas laikā </w:t>
      </w:r>
      <w:r w:rsidR="00BD21A9">
        <w:rPr>
          <w:rStyle w:val="tlid-translation"/>
        </w:rPr>
        <w:t>kļūdainam</w:t>
      </w:r>
      <w:r w:rsidR="00E82E20">
        <w:rPr>
          <w:rStyle w:val="tlid-translation"/>
        </w:rPr>
        <w:t xml:space="preserve"> vietām</w:t>
      </w:r>
      <w:r w:rsidR="002A393D">
        <w:rPr>
          <w:rStyle w:val="tlid-translation"/>
        </w:rPr>
        <w:t xml:space="preserve"> un </w:t>
      </w:r>
      <w:r w:rsidR="00BD21A9">
        <w:rPr>
          <w:rStyle w:val="tlid-translation"/>
        </w:rPr>
        <w:t>brīdina</w:t>
      </w:r>
      <w:r w:rsidR="002A393D">
        <w:rPr>
          <w:rStyle w:val="tlid-translation"/>
        </w:rPr>
        <w:t xml:space="preserve"> par neizmantotam mainīgām, paketēm, utt.</w:t>
      </w:r>
      <w:r w:rsidR="00F93885">
        <w:rPr>
          <w:rStyle w:val="tlid-translation"/>
        </w:rPr>
        <w:t xml:space="preserve">, lai turēt projektu tīrāk un nezaudēt </w:t>
      </w:r>
      <w:r w:rsidR="0059597B">
        <w:rPr>
          <w:rStyle w:val="tlid-translation"/>
        </w:rPr>
        <w:t>datora resursus un neizmantojamām elementam.</w:t>
      </w:r>
      <w:r w:rsidR="007B7468">
        <w:rPr>
          <w:lang w:eastAsia="en-US"/>
        </w:rPr>
        <w:tab/>
      </w:r>
    </w:p>
    <w:p w14:paraId="4C4BDCC7" w14:textId="557A67B5" w:rsidR="007B7468" w:rsidRDefault="00F3125C" w:rsidP="00B813C0">
      <w:pPr>
        <w:rPr>
          <w:lang w:eastAsia="en-US"/>
        </w:rPr>
      </w:pPr>
      <w:r>
        <w:rPr>
          <w:lang w:eastAsia="en-US"/>
        </w:rPr>
        <w:tab/>
      </w:r>
      <w:r w:rsidR="007B7468">
        <w:rPr>
          <w:lang w:eastAsia="en-US"/>
        </w:rPr>
        <w:t>Otrs V Lang pamatjēdziens ir uzlabot un apvienot vienā vidē vairākas C tipa valodas iespējas un pamatjēdzienus</w:t>
      </w:r>
      <w:r w:rsidR="0082024D">
        <w:rPr>
          <w:lang w:eastAsia="en-US"/>
        </w:rPr>
        <w:t>,</w:t>
      </w:r>
      <w:r w:rsidR="007B7468">
        <w:rPr>
          <w:lang w:eastAsia="en-US"/>
        </w:rPr>
        <w:t xml:space="preserve"> un kļūst ātrāk, vieglāk, drošāk nekā C</w:t>
      </w:r>
      <w:r w:rsidR="00505157">
        <w:rPr>
          <w:lang w:eastAsia="en-US"/>
        </w:rPr>
        <w:t>,</w:t>
      </w:r>
      <w:r w:rsidR="007B7468">
        <w:rPr>
          <w:lang w:eastAsia="en-US"/>
        </w:rPr>
        <w:t xml:space="preserve"> </w:t>
      </w:r>
      <w:r w:rsidR="00773D93">
        <w:rPr>
          <w:lang w:eastAsia="en-US"/>
        </w:rPr>
        <w:t xml:space="preserve">un jau tagad V ļauj kompilēt ātrāk nekā citas C tipa valodas, jo kā tiek minēts </w:t>
      </w:r>
      <w:r w:rsidR="0071439B">
        <w:rPr>
          <w:lang w:eastAsia="en-US"/>
        </w:rPr>
        <w:t xml:space="preserve">oficiālā </w:t>
      </w:r>
      <w:r w:rsidR="009B0F9C">
        <w:rPr>
          <w:lang w:eastAsia="en-US"/>
        </w:rPr>
        <w:t>tīmekļa lapā [11]</w:t>
      </w:r>
      <w:r w:rsidR="00773D93">
        <w:rPr>
          <w:lang w:eastAsia="en-US"/>
        </w:rPr>
        <w:t xml:space="preserve">, V var kompilēt no 100 tūkstošiem līdz 1.2 miljoniem koda rindas sekundē (uz datora ar sekojošo dzelzi : </w:t>
      </w:r>
      <w:r w:rsidR="00773D93" w:rsidRPr="00773D93">
        <w:rPr>
          <w:lang w:eastAsia="en-US"/>
        </w:rPr>
        <w:t>Intel i5-7500 @ 3.40GHz, SM0256L SSD</w:t>
      </w:r>
      <w:r w:rsidR="00773D93">
        <w:rPr>
          <w:lang w:eastAsia="en-US"/>
        </w:rPr>
        <w:t>)</w:t>
      </w:r>
      <w:r w:rsidR="00D30443">
        <w:rPr>
          <w:lang w:eastAsia="en-US"/>
        </w:rPr>
        <w:t>, jo programma tiek kompilēta bez jebkādām atkarībām uzreiz bināra kod</w:t>
      </w:r>
      <w:r w:rsidR="00927BC1">
        <w:rPr>
          <w:lang w:eastAsia="en-US"/>
        </w:rPr>
        <w:t>ā</w:t>
      </w:r>
      <w:r w:rsidR="00D30443">
        <w:rPr>
          <w:lang w:eastAsia="en-US"/>
        </w:rPr>
        <w:t>.</w:t>
      </w:r>
    </w:p>
    <w:p w14:paraId="080FF133" w14:textId="467393C8" w:rsidR="00FE6927" w:rsidRDefault="00FE6927" w:rsidP="00B813C0">
      <w:pPr>
        <w:rPr>
          <w:rStyle w:val="tlid-translation"/>
        </w:rPr>
      </w:pPr>
      <w:r>
        <w:rPr>
          <w:lang w:eastAsia="en-US"/>
        </w:rPr>
        <w:tab/>
        <w:t>V ir iemesls mēģināt izmantot datorgrafikas programmas izstrādē,</w:t>
      </w:r>
      <w:r w:rsidR="00386055">
        <w:rPr>
          <w:lang w:eastAsia="en-US"/>
        </w:rPr>
        <w:t xml:space="preserve"> ne tikai no tās ātruma</w:t>
      </w:r>
      <w:r w:rsidR="00A04145">
        <w:rPr>
          <w:lang w:eastAsia="en-US"/>
        </w:rPr>
        <w:t xml:space="preserve"> un jau izveidotas sākum bibliotēkas</w:t>
      </w:r>
      <w:r w:rsidR="0093380D">
        <w:rPr>
          <w:lang w:eastAsia="en-US"/>
        </w:rPr>
        <w:t>, bet arī,</w:t>
      </w:r>
      <w:r>
        <w:rPr>
          <w:lang w:eastAsia="en-US"/>
        </w:rPr>
        <w:t xml:space="preserve"> jo </w:t>
      </w:r>
      <w:r w:rsidR="006C3906">
        <w:rPr>
          <w:lang w:eastAsia="en-US"/>
        </w:rPr>
        <w:t xml:space="preserve">tiek izmantots </w:t>
      </w:r>
      <w:proofErr w:type="spellStart"/>
      <w:r w:rsidR="006C3906">
        <w:rPr>
          <w:lang w:eastAsia="en-US"/>
        </w:rPr>
        <w:t>Rust</w:t>
      </w:r>
      <w:proofErr w:type="spellEnd"/>
      <w:r w:rsidR="006C3906">
        <w:rPr>
          <w:lang w:eastAsia="en-US"/>
        </w:rPr>
        <w:t xml:space="preserve"> atmiņas pārvaldes elastīgums un drošums, gan arī</w:t>
      </w:r>
      <w:r w:rsidR="00B420DF">
        <w:rPr>
          <w:lang w:eastAsia="en-US"/>
        </w:rPr>
        <w:t xml:space="preserve"> izmantots</w:t>
      </w:r>
      <w:r w:rsidR="006C3906">
        <w:rPr>
          <w:lang w:eastAsia="en-US"/>
        </w:rPr>
        <w:t xml:space="preserve"> GO </w:t>
      </w:r>
      <w:r w:rsidR="00311D33">
        <w:rPr>
          <w:lang w:eastAsia="en-US"/>
        </w:rPr>
        <w:t>viegla un ātra</w:t>
      </w:r>
      <w:r w:rsidR="00C002FC">
        <w:rPr>
          <w:lang w:eastAsia="en-US"/>
        </w:rPr>
        <w:t xml:space="preserve"> un efektīva</w:t>
      </w:r>
      <w:r w:rsidR="00311D33">
        <w:rPr>
          <w:lang w:eastAsia="en-US"/>
        </w:rPr>
        <w:t xml:space="preserve"> </w:t>
      </w:r>
      <w:r w:rsidR="002951B2">
        <w:t>pavedienu izveidošana</w:t>
      </w:r>
      <w:r w:rsidR="001906A9">
        <w:t xml:space="preserve"> un izmantošana</w:t>
      </w:r>
      <w:r w:rsidR="002951B2">
        <w:t xml:space="preserve">, kas </w:t>
      </w:r>
      <w:r w:rsidR="00B042BB">
        <w:t xml:space="preserve">rezultātā </w:t>
      </w:r>
      <w:r w:rsidR="002951B2">
        <w:t xml:space="preserve">var </w:t>
      </w:r>
      <w:r w:rsidR="003848B6">
        <w:t>dod</w:t>
      </w:r>
      <w:r w:rsidR="001906A9">
        <w:t xml:space="preserve"> </w:t>
      </w:r>
      <w:r w:rsidR="00D73DE5">
        <w:t>drošu</w:t>
      </w:r>
      <w:r w:rsidR="001906A9">
        <w:t xml:space="preserve"> un </w:t>
      </w:r>
      <w:r w:rsidR="003848B6">
        <w:t>ātr</w:t>
      </w:r>
      <w:r w:rsidR="00D73DE5">
        <w:t xml:space="preserve">u </w:t>
      </w:r>
      <w:r w:rsidR="003462D3">
        <w:t>datorgrafikas</w:t>
      </w:r>
      <w:r w:rsidR="00D73DE5">
        <w:t xml:space="preserve"> </w:t>
      </w:r>
      <w:r w:rsidR="0083321F">
        <w:t>programm</w:t>
      </w:r>
      <w:r w:rsidR="000357C4">
        <w:t>u</w:t>
      </w:r>
      <w:r w:rsidR="0083321F">
        <w:t>, k</w:t>
      </w:r>
      <w:r w:rsidR="000357C4">
        <w:t>urā tiek optimāli ņemtas nepieciešam</w:t>
      </w:r>
      <w:r w:rsidR="005B52E1">
        <w:t xml:space="preserve">i resursi katram </w:t>
      </w:r>
      <w:r w:rsidR="00B042BB">
        <w:t>pavedienam</w:t>
      </w:r>
      <w:r w:rsidR="00034AB6">
        <w:t xml:space="preserve">, kurā tiek apstrādāts </w:t>
      </w:r>
      <w:r w:rsidR="00356FC8">
        <w:t xml:space="preserve">atsevišķs </w:t>
      </w:r>
      <w:r w:rsidR="001418AE">
        <w:t>dat</w:t>
      </w:r>
      <w:r w:rsidR="00816085">
        <w:t>orgrafikas objekts</w:t>
      </w:r>
      <w:r w:rsidR="00B05A56">
        <w:t xml:space="preserve"> ar viesiem nepieciešamiem datnes buferiem</w:t>
      </w:r>
      <w:r w:rsidR="00273C91">
        <w:t xml:space="preserve">. </w:t>
      </w:r>
      <w:r w:rsidR="0098412D">
        <w:t xml:space="preserve">Bet no tā, ka V ir Beta versijā, var radīties gadījumi ar </w:t>
      </w:r>
      <w:r w:rsidR="00D27EF6">
        <w:rPr>
          <w:rStyle w:val="tlid-translation"/>
        </w:rPr>
        <w:t>atmiņas noplūde,</w:t>
      </w:r>
      <w:r w:rsidR="006C4DA1">
        <w:rPr>
          <w:rStyle w:val="tlid-translation"/>
        </w:rPr>
        <w:t xml:space="preserve"> jo</w:t>
      </w:r>
      <w:r w:rsidR="009457FD">
        <w:rPr>
          <w:rStyle w:val="tlid-translation"/>
        </w:rPr>
        <w:t xml:space="preserve"> galīgs variants ar</w:t>
      </w:r>
      <w:r w:rsidR="006C4DA1">
        <w:rPr>
          <w:rStyle w:val="tlid-translation"/>
        </w:rPr>
        <w:t xml:space="preserve"> </w:t>
      </w:r>
      <w:r w:rsidR="00235E12">
        <w:rPr>
          <w:rStyle w:val="tlid-translation"/>
        </w:rPr>
        <w:t>atmiņas pārvalde</w:t>
      </w:r>
      <w:r w:rsidR="009457FD">
        <w:rPr>
          <w:rStyle w:val="tlid-translation"/>
        </w:rPr>
        <w:t xml:space="preserve"> pagaidām nav gatavs,</w:t>
      </w:r>
      <w:r w:rsidR="00235E12">
        <w:rPr>
          <w:rStyle w:val="tlid-translation"/>
        </w:rPr>
        <w:t xml:space="preserve"> </w:t>
      </w:r>
      <w:r w:rsidR="00D27EF6">
        <w:rPr>
          <w:rStyle w:val="tlid-translation"/>
        </w:rPr>
        <w:t xml:space="preserve">kā tiek minēts </w:t>
      </w:r>
      <w:r w:rsidR="004409C5">
        <w:rPr>
          <w:rStyle w:val="tlid-translation"/>
        </w:rPr>
        <w:t>oficiālā dokumentācijās tīme</w:t>
      </w:r>
      <w:r w:rsidR="005E10AD">
        <w:rPr>
          <w:rStyle w:val="tlid-translation"/>
        </w:rPr>
        <w:t>k</w:t>
      </w:r>
      <w:r w:rsidR="004409C5">
        <w:rPr>
          <w:rStyle w:val="tlid-translation"/>
        </w:rPr>
        <w:t>ļ</w:t>
      </w:r>
      <w:r w:rsidR="005E10AD">
        <w:rPr>
          <w:rStyle w:val="tlid-translation"/>
        </w:rPr>
        <w:t>a</w:t>
      </w:r>
      <w:r w:rsidR="004409C5">
        <w:rPr>
          <w:rStyle w:val="tlid-translation"/>
        </w:rPr>
        <w:t xml:space="preserve"> lapā</w:t>
      </w:r>
      <w:r w:rsidR="00ED535D">
        <w:rPr>
          <w:rStyle w:val="tlid-translation"/>
        </w:rPr>
        <w:t xml:space="preserve"> [13]</w:t>
      </w:r>
      <w:r w:rsidR="00347E66">
        <w:rPr>
          <w:rStyle w:val="tlid-translation"/>
        </w:rPr>
        <w:t xml:space="preserve">, no tā </w:t>
      </w:r>
      <w:r w:rsidR="005578A2">
        <w:rPr>
          <w:rStyle w:val="tlid-translation"/>
        </w:rPr>
        <w:t>V pagaidām neizmant</w:t>
      </w:r>
      <w:r w:rsidR="002C44EA">
        <w:rPr>
          <w:rStyle w:val="tlid-translation"/>
        </w:rPr>
        <w:t>o</w:t>
      </w:r>
      <w:r w:rsidR="005578A2">
        <w:rPr>
          <w:rStyle w:val="tlid-translation"/>
        </w:rPr>
        <w:t xml:space="preserve"> produk</w:t>
      </w:r>
      <w:r w:rsidR="00746143">
        <w:rPr>
          <w:rStyle w:val="tlid-translation"/>
        </w:rPr>
        <w:t>cija</w:t>
      </w:r>
      <w:r w:rsidR="000B190B">
        <w:rPr>
          <w:rStyle w:val="tlid-translation"/>
        </w:rPr>
        <w:t>s izveidošana</w:t>
      </w:r>
      <w:r w:rsidR="00EF2970">
        <w:rPr>
          <w:rStyle w:val="tlid-translation"/>
        </w:rPr>
        <w:t>i</w:t>
      </w:r>
      <w:r w:rsidR="000B190B">
        <w:rPr>
          <w:rStyle w:val="tlid-translation"/>
        </w:rPr>
        <w:t>.</w:t>
      </w:r>
    </w:p>
    <w:p w14:paraId="0348FFD0" w14:textId="0608E775" w:rsidR="0049561B" w:rsidRDefault="00E12D28" w:rsidP="00B813C0">
      <w:pPr>
        <w:rPr>
          <w:lang w:eastAsia="en-US"/>
        </w:rPr>
      </w:pPr>
      <w:r>
        <w:rPr>
          <w:rStyle w:val="tlid-translation"/>
        </w:rPr>
        <w:tab/>
      </w:r>
      <w:r w:rsidR="00EF2970">
        <w:rPr>
          <w:rStyle w:val="tlid-translation"/>
        </w:rPr>
        <w:t>V ir pirmais C valodas piemērs kurā ir iekļauta</w:t>
      </w:r>
      <w:r w:rsidR="00F130C7">
        <w:rPr>
          <w:rStyle w:val="tlid-translation"/>
        </w:rPr>
        <w:t xml:space="preserve"> </w:t>
      </w:r>
      <w:r w:rsidR="008957E3" w:rsidRPr="0075253E">
        <w:rPr>
          <w:rFonts w:cs="Times New Roman"/>
          <w:snapToGrid/>
          <w:lang w:eastAsia="en-US" w:bidi="ar-SA"/>
        </w:rPr>
        <w:t>“</w:t>
      </w:r>
      <w:proofErr w:type="spellStart"/>
      <w:r w:rsidR="008957E3" w:rsidRPr="005120C1">
        <w:rPr>
          <w:rFonts w:cs="Times New Roman"/>
          <w:snapToGrid/>
          <w:lang w:eastAsia="en-US" w:bidi="ar-SA"/>
        </w:rPr>
        <w:t>Hot</w:t>
      </w:r>
      <w:proofErr w:type="spellEnd"/>
      <w:r w:rsidR="008957E3" w:rsidRPr="005120C1">
        <w:rPr>
          <w:rFonts w:cs="Times New Roman"/>
          <w:snapToGrid/>
          <w:lang w:eastAsia="en-US" w:bidi="ar-SA"/>
        </w:rPr>
        <w:t xml:space="preserve"> </w:t>
      </w:r>
      <w:proofErr w:type="spellStart"/>
      <w:r w:rsidR="008957E3" w:rsidRPr="005120C1">
        <w:rPr>
          <w:rFonts w:cs="Times New Roman"/>
          <w:snapToGrid/>
          <w:lang w:eastAsia="en-US" w:bidi="ar-SA"/>
        </w:rPr>
        <w:t>code</w:t>
      </w:r>
      <w:proofErr w:type="spellEnd"/>
      <w:r w:rsidR="008957E3" w:rsidRPr="0075253E">
        <w:rPr>
          <w:rFonts w:cs="Times New Roman"/>
          <w:snapToGrid/>
          <w:lang w:eastAsia="en-US" w:bidi="ar-SA"/>
        </w:rPr>
        <w:t>”</w:t>
      </w:r>
      <w:r w:rsidR="008957E3" w:rsidRPr="005120C1">
        <w:rPr>
          <w:rFonts w:cs="Times New Roman"/>
          <w:snapToGrid/>
          <w:lang w:eastAsia="en-US" w:bidi="ar-SA"/>
        </w:rPr>
        <w:t xml:space="preserve"> </w:t>
      </w:r>
      <w:r w:rsidR="008957E3">
        <w:rPr>
          <w:rFonts w:cs="Times New Roman"/>
          <w:snapToGrid/>
          <w:lang w:eastAsia="en-US" w:bidi="ar-SA"/>
        </w:rPr>
        <w:t xml:space="preserve">iespēja, ar kuru nav nepieciešams </w:t>
      </w:r>
      <w:r w:rsidR="008957E3">
        <w:rPr>
          <w:rStyle w:val="tlid-translation"/>
        </w:rPr>
        <w:t xml:space="preserve">pārlādēt visu projektu, kad bija izveidotas mazas koda izmaiņas, kuras neietekmē uz kopējo projekta struktūru, un tādas izmaņas un tiek kompilētas uzreiz, kas ir </w:t>
      </w:r>
      <w:r w:rsidR="00D904BD">
        <w:rPr>
          <w:rStyle w:val="tlid-translation"/>
        </w:rPr>
        <w:t>pielietojams datorgrafikas programmas, lai</w:t>
      </w:r>
      <w:r w:rsidR="00DB0E3B">
        <w:rPr>
          <w:rStyle w:val="tlid-translation"/>
        </w:rPr>
        <w:t xml:space="preserve"> testēt objekta elementus</w:t>
      </w:r>
      <w:r w:rsidR="00D904BD">
        <w:rPr>
          <w:rStyle w:val="tlid-translation"/>
        </w:rPr>
        <w:t xml:space="preserve">, piemērām </w:t>
      </w:r>
      <w:r w:rsidR="003359FB">
        <w:rPr>
          <w:rStyle w:val="tlid-translation"/>
        </w:rPr>
        <w:t xml:space="preserve">tekstūras, </w:t>
      </w:r>
      <w:r w:rsidR="00BC1F44">
        <w:rPr>
          <w:rStyle w:val="tlid-translation"/>
        </w:rPr>
        <w:t xml:space="preserve">objekta </w:t>
      </w:r>
      <w:r w:rsidR="003359FB">
        <w:rPr>
          <w:rStyle w:val="tlid-translation"/>
        </w:rPr>
        <w:t>ēnotāju komandas utt.</w:t>
      </w:r>
      <w:r w:rsidR="00D904BD">
        <w:rPr>
          <w:rStyle w:val="tlid-translation"/>
        </w:rPr>
        <w:t xml:space="preserve"> </w:t>
      </w:r>
    </w:p>
    <w:p w14:paraId="206ABD04" w14:textId="77777777" w:rsidR="00AE139A" w:rsidRDefault="00AE139A" w:rsidP="00AE139A">
      <w:pPr>
        <w:pStyle w:val="Heading4"/>
        <w:rPr>
          <w:lang w:eastAsia="en-US"/>
        </w:rPr>
      </w:pPr>
      <w:r>
        <w:rPr>
          <w:lang w:eastAsia="en-US"/>
        </w:rPr>
        <w:t>Sintakse</w:t>
      </w:r>
    </w:p>
    <w:p w14:paraId="1E4E2484" w14:textId="1C36C2A6" w:rsidR="00AE139A" w:rsidRDefault="00843F35" w:rsidP="00B813C0">
      <w:pPr>
        <w:rPr>
          <w:rStyle w:val="tlid-translation"/>
        </w:rPr>
      </w:pPr>
      <w:r>
        <w:rPr>
          <w:lang w:eastAsia="en-US"/>
        </w:rPr>
        <w:tab/>
        <w:t>V sintakse ir apvienojums no GO</w:t>
      </w:r>
      <w:r w:rsidR="00981FF6">
        <w:rPr>
          <w:lang w:eastAsia="en-US"/>
        </w:rPr>
        <w:t>,</w:t>
      </w:r>
      <w:r>
        <w:rPr>
          <w:lang w:eastAsia="en-US"/>
        </w:rPr>
        <w:t xml:space="preserve"> </w:t>
      </w:r>
      <w:proofErr w:type="spellStart"/>
      <w:r>
        <w:rPr>
          <w:lang w:eastAsia="en-US"/>
        </w:rPr>
        <w:t>Rust</w:t>
      </w:r>
      <w:proofErr w:type="spellEnd"/>
      <w:r w:rsidR="009876CE">
        <w:rPr>
          <w:lang w:eastAsia="en-US"/>
        </w:rPr>
        <w:t xml:space="preserve">, </w:t>
      </w:r>
      <w:proofErr w:type="spellStart"/>
      <w:r w:rsidR="009876CE">
        <w:rPr>
          <w:lang w:eastAsia="en-US"/>
        </w:rPr>
        <w:t>Swift</w:t>
      </w:r>
      <w:proofErr w:type="spellEnd"/>
      <w:r w:rsidR="0099440D">
        <w:rPr>
          <w:lang w:eastAsia="en-US"/>
        </w:rPr>
        <w:t xml:space="preserve">, </w:t>
      </w:r>
      <w:proofErr w:type="spellStart"/>
      <w:r w:rsidR="0099440D">
        <w:rPr>
          <w:lang w:eastAsia="en-US"/>
        </w:rPr>
        <w:t>Oberon</w:t>
      </w:r>
      <w:proofErr w:type="spellEnd"/>
      <w:r>
        <w:rPr>
          <w:lang w:eastAsia="en-US"/>
        </w:rPr>
        <w:t xml:space="preserve"> un C++ sintakses,</w:t>
      </w:r>
      <w:r w:rsidR="00981FF6">
        <w:rPr>
          <w:lang w:eastAsia="en-US"/>
        </w:rPr>
        <w:t xml:space="preserve"> kur vairākas sintakses konstrukcijas ir uzlabotas</w:t>
      </w:r>
      <w:r w:rsidR="00F30355">
        <w:rPr>
          <w:lang w:eastAsia="en-US"/>
        </w:rPr>
        <w:t>, paātrinātas un</w:t>
      </w:r>
      <w:r w:rsidR="00981FF6">
        <w:rPr>
          <w:lang w:eastAsia="en-US"/>
        </w:rPr>
        <w:t xml:space="preserve"> atvieglotas</w:t>
      </w:r>
      <w:r w:rsidR="00F30355">
        <w:rPr>
          <w:lang w:eastAsia="en-US"/>
        </w:rPr>
        <w:t xml:space="preserve">. Kopumā V sintakse apvieno sevi GO </w:t>
      </w:r>
      <w:r w:rsidR="00F30355">
        <w:rPr>
          <w:rStyle w:val="tlid-translation"/>
        </w:rPr>
        <w:t>vienkāršību</w:t>
      </w:r>
      <w:r w:rsidR="00A853BC">
        <w:rPr>
          <w:rStyle w:val="tlid-translation"/>
        </w:rPr>
        <w:t xml:space="preserve">, ātras un drošas </w:t>
      </w:r>
      <w:proofErr w:type="spellStart"/>
      <w:r w:rsidR="00A853BC">
        <w:rPr>
          <w:rStyle w:val="tlid-translation"/>
        </w:rPr>
        <w:t>Rust</w:t>
      </w:r>
      <w:proofErr w:type="spellEnd"/>
      <w:r w:rsidR="00A853BC">
        <w:rPr>
          <w:rStyle w:val="tlid-translation"/>
        </w:rPr>
        <w:t xml:space="preserve"> atmiņas pārvaldības</w:t>
      </w:r>
      <w:r w:rsidR="0052080B">
        <w:rPr>
          <w:rStyle w:val="tlid-translation"/>
        </w:rPr>
        <w:t xml:space="preserve"> iespējas</w:t>
      </w:r>
      <w:r w:rsidR="00B86DD3">
        <w:rPr>
          <w:rStyle w:val="tlid-translation"/>
        </w:rPr>
        <w:t xml:space="preserve"> un konstrukcijas</w:t>
      </w:r>
      <w:r w:rsidR="0052080B">
        <w:rPr>
          <w:rStyle w:val="tlid-translation"/>
        </w:rPr>
        <w:t>,</w:t>
      </w:r>
      <w:r w:rsidR="00A853BC">
        <w:rPr>
          <w:rStyle w:val="tlid-translation"/>
        </w:rPr>
        <w:t xml:space="preserve"> </w:t>
      </w:r>
      <w:r w:rsidR="00F30355">
        <w:rPr>
          <w:rStyle w:val="tlid-translation"/>
        </w:rPr>
        <w:t xml:space="preserve">un </w:t>
      </w:r>
      <w:r w:rsidR="0052080B">
        <w:rPr>
          <w:rStyle w:val="tlid-translation"/>
        </w:rPr>
        <w:t>cit</w:t>
      </w:r>
      <w:r w:rsidR="00B86DD3">
        <w:rPr>
          <w:rStyle w:val="tlid-translation"/>
        </w:rPr>
        <w:t>u</w:t>
      </w:r>
      <w:r w:rsidR="0052080B">
        <w:rPr>
          <w:rStyle w:val="tlid-translation"/>
        </w:rPr>
        <w:t>s</w:t>
      </w:r>
      <w:r w:rsidR="00F30355">
        <w:rPr>
          <w:rStyle w:val="tlid-translation"/>
        </w:rPr>
        <w:t xml:space="preserve"> C tipa valodas</w:t>
      </w:r>
      <w:r w:rsidR="00215379">
        <w:rPr>
          <w:rStyle w:val="tlid-translation"/>
        </w:rPr>
        <w:t xml:space="preserve"> </w:t>
      </w:r>
      <w:r w:rsidR="000577AD">
        <w:rPr>
          <w:rStyle w:val="tlid-translation"/>
        </w:rPr>
        <w:t>darbspēja</w:t>
      </w:r>
      <w:r w:rsidR="00F30355">
        <w:rPr>
          <w:rStyle w:val="tlid-translation"/>
        </w:rPr>
        <w:t xml:space="preserve"> </w:t>
      </w:r>
      <w:r w:rsidR="00215379">
        <w:rPr>
          <w:rStyle w:val="tlid-translation"/>
        </w:rPr>
        <w:t>uzlabošanas</w:t>
      </w:r>
      <w:r w:rsidR="00F30355">
        <w:rPr>
          <w:rStyle w:val="tlid-translation"/>
        </w:rPr>
        <w:t xml:space="preserve"> risinājumus</w:t>
      </w:r>
      <w:r w:rsidR="0052080B">
        <w:rPr>
          <w:rStyle w:val="tlid-translation"/>
        </w:rPr>
        <w:t>.</w:t>
      </w:r>
    </w:p>
    <w:p w14:paraId="1F93CFA1" w14:textId="4DE08B6F" w:rsidR="008E31DF" w:rsidRDefault="00F36AC3" w:rsidP="00B813C0">
      <w:pPr>
        <w:rPr>
          <w:lang w:eastAsia="en-US"/>
        </w:rPr>
      </w:pPr>
      <w:r>
        <w:rPr>
          <w:lang w:eastAsia="en-US"/>
        </w:rPr>
        <w:tab/>
        <w:t>Tabulā</w:t>
      </w:r>
      <w:r w:rsidRPr="009E0D87">
        <w:rPr>
          <w:lang w:val="en-US" w:eastAsia="en-US"/>
        </w:rPr>
        <w:t xml:space="preserve"> </w:t>
      </w:r>
      <w:r w:rsidR="000A692C">
        <w:rPr>
          <w:lang w:val="en-US" w:eastAsia="en-US"/>
        </w:rPr>
        <w:t>(</w:t>
      </w:r>
      <w:r w:rsidR="000A692C">
        <w:rPr>
          <w:lang w:val="en-US" w:eastAsia="en-US"/>
        </w:rPr>
        <w:fldChar w:fldCharType="begin"/>
      </w:r>
      <w:r w:rsidR="000A692C">
        <w:rPr>
          <w:lang w:val="en-US" w:eastAsia="en-US"/>
        </w:rPr>
        <w:instrText xml:space="preserve"> REF _Ref33213750 \h </w:instrText>
      </w:r>
      <w:r w:rsidR="000A692C">
        <w:rPr>
          <w:lang w:val="en-US" w:eastAsia="en-US"/>
        </w:rPr>
      </w:r>
      <w:r w:rsidR="000A692C">
        <w:rPr>
          <w:lang w:val="en-US" w:eastAsia="en-US"/>
        </w:rPr>
        <w:fldChar w:fldCharType="separate"/>
      </w:r>
      <w:r w:rsidR="003C70F4">
        <w:rPr>
          <w:noProof/>
        </w:rPr>
        <w:t>1</w:t>
      </w:r>
      <w:r w:rsidR="003C70F4">
        <w:t>.</w:t>
      </w:r>
      <w:r w:rsidR="00C42F8A">
        <w:rPr>
          <w:noProof/>
        </w:rPr>
        <w:t>9</w:t>
      </w:r>
      <w:r w:rsidR="003C70F4">
        <w:t xml:space="preserve"> tabula</w:t>
      </w:r>
      <w:r w:rsidR="000A692C">
        <w:rPr>
          <w:lang w:val="en-US" w:eastAsia="en-US"/>
        </w:rPr>
        <w:fldChar w:fldCharType="end"/>
      </w:r>
      <w:r w:rsidRPr="009E0D87">
        <w:rPr>
          <w:lang w:val="en-US" w:eastAsia="en-US"/>
        </w:rPr>
        <w:t>)</w:t>
      </w:r>
      <w:r>
        <w:rPr>
          <w:lang w:eastAsia="en-US"/>
        </w:rPr>
        <w:t xml:space="preserve"> ir paradītās bāziskas sintakses piemēri ar tās semantiku.</w:t>
      </w:r>
    </w:p>
    <w:bookmarkStart w:id="21" w:name="_Ref33213750"/>
    <w:p w14:paraId="16DDFFA6" w14:textId="444A4101" w:rsidR="000A692C" w:rsidRDefault="00A05535" w:rsidP="000A692C">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9</w:t>
        </w:r>
      </w:fldSimple>
      <w:r w:rsidR="000A692C">
        <w:t xml:space="preserve"> tabula</w:t>
      </w:r>
      <w:bookmarkEnd w:id="21"/>
    </w:p>
    <w:p w14:paraId="5DA5331C" w14:textId="77777777" w:rsidR="000A692C" w:rsidRPr="00FC663C" w:rsidRDefault="000A692C" w:rsidP="000A692C">
      <w:pPr>
        <w:jc w:val="center"/>
        <w:rPr>
          <w:b/>
          <w:bCs/>
          <w:lang w:eastAsia="en-US"/>
        </w:rPr>
      </w:pPr>
      <w:r w:rsidRPr="004F7F2C">
        <w:rPr>
          <w:b/>
          <w:bCs/>
          <w:lang w:eastAsia="en-US"/>
        </w:rPr>
        <w:lastRenderedPageBreak/>
        <w:t>Sintakses piemēri ar semantiku</w:t>
      </w:r>
    </w:p>
    <w:tbl>
      <w:tblPr>
        <w:tblStyle w:val="TableGrid"/>
        <w:tblW w:w="0" w:type="auto"/>
        <w:tblLook w:val="04A0" w:firstRow="1" w:lastRow="0" w:firstColumn="1" w:lastColumn="0" w:noHBand="0" w:noVBand="1"/>
      </w:tblPr>
      <w:tblGrid>
        <w:gridCol w:w="5031"/>
        <w:gridCol w:w="4031"/>
      </w:tblGrid>
      <w:tr w:rsidR="004D1122" w14:paraId="7BC2CD2B" w14:textId="77777777" w:rsidTr="00A67011">
        <w:tc>
          <w:tcPr>
            <w:tcW w:w="5148" w:type="dxa"/>
          </w:tcPr>
          <w:p w14:paraId="534455DA" w14:textId="3F5EAC74" w:rsidR="004D1122" w:rsidRDefault="004D1122" w:rsidP="004D1122">
            <w:pPr>
              <w:rPr>
                <w:lang w:eastAsia="en-US"/>
              </w:rPr>
            </w:pPr>
            <w:r w:rsidRPr="009E0D87">
              <w:rPr>
                <w:b/>
                <w:bCs/>
                <w:lang w:eastAsia="en-US"/>
              </w:rPr>
              <w:t>Sintakse</w:t>
            </w:r>
          </w:p>
        </w:tc>
        <w:tc>
          <w:tcPr>
            <w:tcW w:w="4140" w:type="dxa"/>
          </w:tcPr>
          <w:p w14:paraId="7F9E6CD9" w14:textId="2E0AA493" w:rsidR="004D1122" w:rsidRDefault="004D1122" w:rsidP="004D1122">
            <w:pPr>
              <w:rPr>
                <w:lang w:eastAsia="en-US"/>
              </w:rPr>
            </w:pPr>
            <w:r w:rsidRPr="009E0D87">
              <w:rPr>
                <w:b/>
                <w:bCs/>
                <w:lang w:eastAsia="en-US"/>
              </w:rPr>
              <w:t>Semantika</w:t>
            </w:r>
          </w:p>
        </w:tc>
      </w:tr>
      <w:tr w:rsidR="004D1122" w14:paraId="72C91375" w14:textId="77777777" w:rsidTr="00A67011">
        <w:tc>
          <w:tcPr>
            <w:tcW w:w="5148" w:type="dxa"/>
          </w:tcPr>
          <w:p w14:paraId="6A35C83C" w14:textId="01677BD0" w:rsidR="0060780B" w:rsidRPr="0060780B" w:rsidRDefault="0060780B" w:rsidP="0060780B">
            <w:pPr>
              <w:pStyle w:val="HTMLPreformatted"/>
              <w:rPr>
                <w:sz w:val="24"/>
                <w:szCs w:val="24"/>
              </w:rPr>
            </w:pPr>
            <w:r w:rsidRPr="0060780B">
              <w:rPr>
                <w:sz w:val="24"/>
                <w:szCs w:val="24"/>
              </w:rPr>
              <w:t>mut age := 5</w:t>
            </w:r>
          </w:p>
          <w:p w14:paraId="7B45F310" w14:textId="2C4F8329" w:rsidR="004D1122" w:rsidRPr="0060780B" w:rsidRDefault="0060780B" w:rsidP="0060780B">
            <w:pPr>
              <w:pStyle w:val="HTMLPreformatted"/>
              <w:rPr>
                <w:sz w:val="24"/>
                <w:szCs w:val="24"/>
              </w:rPr>
            </w:pPr>
            <w:r w:rsidRPr="0060780B">
              <w:rPr>
                <w:sz w:val="24"/>
                <w:szCs w:val="24"/>
              </w:rPr>
              <w:t>age = 10</w:t>
            </w:r>
          </w:p>
        </w:tc>
        <w:tc>
          <w:tcPr>
            <w:tcW w:w="4140" w:type="dxa"/>
          </w:tcPr>
          <w:p w14:paraId="6FB33F3A" w14:textId="77777777" w:rsidR="0060780B" w:rsidRDefault="0060780B" w:rsidP="0060780B">
            <w:pPr>
              <w:rPr>
                <w:lang w:eastAsia="en-US"/>
              </w:rPr>
            </w:pPr>
            <w:r>
              <w:rPr>
                <w:lang w:eastAsia="en-US"/>
              </w:rPr>
              <w:t>Izveidot mainīgo x un piešķirt 5;</w:t>
            </w:r>
          </w:p>
          <w:p w14:paraId="458AA42C" w14:textId="4A8D93F9" w:rsidR="004D1122" w:rsidRDefault="0060780B" w:rsidP="0060780B">
            <w:pPr>
              <w:rPr>
                <w:lang w:eastAsia="en-US"/>
              </w:rPr>
            </w:pPr>
            <w:r>
              <w:rPr>
                <w:lang w:eastAsia="en-US"/>
              </w:rPr>
              <w:t>Piešķirt 10 pie mainīga x;</w:t>
            </w:r>
          </w:p>
        </w:tc>
      </w:tr>
      <w:tr w:rsidR="004D1122" w14:paraId="29D135A0" w14:textId="77777777" w:rsidTr="00A67011">
        <w:tc>
          <w:tcPr>
            <w:tcW w:w="5148" w:type="dxa"/>
          </w:tcPr>
          <w:p w14:paraId="4E8C5D7E" w14:textId="30F6246C" w:rsidR="00946675" w:rsidRPr="00351D57" w:rsidRDefault="00946675" w:rsidP="00946675">
            <w:pPr>
              <w:pStyle w:val="HTMLPreformatted"/>
              <w:rPr>
                <w:sz w:val="24"/>
                <w:szCs w:val="24"/>
              </w:rPr>
            </w:pPr>
            <w:r w:rsidRPr="00351D57">
              <w:rPr>
                <w:sz w:val="24"/>
                <w:szCs w:val="24"/>
              </w:rPr>
              <w:t xml:space="preserve">mut </w:t>
            </w:r>
            <w:proofErr w:type="spellStart"/>
            <w:r w:rsidRPr="00351D57">
              <w:rPr>
                <w:sz w:val="24"/>
                <w:szCs w:val="24"/>
              </w:rPr>
              <w:t>arr</w:t>
            </w:r>
            <w:proofErr w:type="spellEnd"/>
            <w:r w:rsidRPr="00351D57">
              <w:rPr>
                <w:sz w:val="24"/>
                <w:szCs w:val="24"/>
              </w:rPr>
              <w:t xml:space="preserve"> := ['</w:t>
            </w:r>
            <w:proofErr w:type="spellStart"/>
            <w:r w:rsidRPr="00351D57">
              <w:rPr>
                <w:sz w:val="24"/>
                <w:szCs w:val="24"/>
              </w:rPr>
              <w:t>Ieva</w:t>
            </w:r>
            <w:proofErr w:type="spellEnd"/>
            <w:r w:rsidRPr="00351D57">
              <w:rPr>
                <w:sz w:val="24"/>
                <w:szCs w:val="24"/>
              </w:rPr>
              <w:t>']</w:t>
            </w:r>
          </w:p>
          <w:p w14:paraId="79EB7D7E" w14:textId="3762E70A" w:rsidR="00946675" w:rsidRPr="00351D57" w:rsidRDefault="00902C9F" w:rsidP="00946675">
            <w:pPr>
              <w:pStyle w:val="HTMLPreformatted"/>
              <w:rPr>
                <w:sz w:val="24"/>
                <w:szCs w:val="24"/>
              </w:rPr>
            </w:pPr>
            <w:proofErr w:type="spellStart"/>
            <w:r>
              <w:rPr>
                <w:sz w:val="24"/>
                <w:szCs w:val="24"/>
              </w:rPr>
              <w:t>arr</w:t>
            </w:r>
            <w:proofErr w:type="spellEnd"/>
            <w:r w:rsidR="00946675" w:rsidRPr="00351D57">
              <w:rPr>
                <w:sz w:val="24"/>
                <w:szCs w:val="24"/>
              </w:rPr>
              <w:t xml:space="preserve"> &lt;&lt; '</w:t>
            </w:r>
            <w:proofErr w:type="spellStart"/>
            <w:r w:rsidR="00946675" w:rsidRPr="00351D57">
              <w:rPr>
                <w:sz w:val="24"/>
                <w:szCs w:val="24"/>
              </w:rPr>
              <w:t>Peteris</w:t>
            </w:r>
            <w:proofErr w:type="spellEnd"/>
            <w:r w:rsidR="00946675" w:rsidRPr="00351D57">
              <w:rPr>
                <w:sz w:val="24"/>
                <w:szCs w:val="24"/>
              </w:rPr>
              <w:t>'</w:t>
            </w:r>
          </w:p>
          <w:p w14:paraId="41DC538A" w14:textId="087516A3" w:rsidR="00946675" w:rsidRPr="00351D57" w:rsidRDefault="00946675" w:rsidP="00946675">
            <w:pPr>
              <w:pStyle w:val="HTMLPreformatted"/>
              <w:rPr>
                <w:sz w:val="24"/>
                <w:szCs w:val="24"/>
              </w:rPr>
            </w:pPr>
            <w:proofErr w:type="spellStart"/>
            <w:r w:rsidRPr="00351D57">
              <w:rPr>
                <w:sz w:val="24"/>
                <w:szCs w:val="24"/>
              </w:rPr>
              <w:t>println</w:t>
            </w:r>
            <w:proofErr w:type="spellEnd"/>
            <w:r w:rsidRPr="00351D57">
              <w:rPr>
                <w:sz w:val="24"/>
                <w:szCs w:val="24"/>
              </w:rPr>
              <w:t>(</w:t>
            </w:r>
            <w:proofErr w:type="spellStart"/>
            <w:r w:rsidRPr="00351D57">
              <w:rPr>
                <w:sz w:val="24"/>
                <w:szCs w:val="24"/>
              </w:rPr>
              <w:t>arr.len</w:t>
            </w:r>
            <w:proofErr w:type="spellEnd"/>
            <w:r w:rsidRPr="00351D57">
              <w:rPr>
                <w:sz w:val="24"/>
                <w:szCs w:val="24"/>
              </w:rPr>
              <w:t xml:space="preserve">) </w:t>
            </w:r>
          </w:p>
          <w:p w14:paraId="26FC69CA" w14:textId="4255D881" w:rsidR="004D1122" w:rsidRPr="00A67011" w:rsidRDefault="00946675" w:rsidP="00A67011">
            <w:pPr>
              <w:pStyle w:val="HTMLPreformatted"/>
              <w:rPr>
                <w:sz w:val="24"/>
                <w:szCs w:val="24"/>
              </w:rPr>
            </w:pPr>
            <w:proofErr w:type="spellStart"/>
            <w:r w:rsidRPr="00351D57">
              <w:rPr>
                <w:sz w:val="24"/>
                <w:szCs w:val="24"/>
              </w:rPr>
              <w:t>println</w:t>
            </w:r>
            <w:proofErr w:type="spellEnd"/>
            <w:r w:rsidRPr="00351D57">
              <w:rPr>
                <w:sz w:val="24"/>
                <w:szCs w:val="24"/>
              </w:rPr>
              <w:t>('</w:t>
            </w:r>
            <w:proofErr w:type="spellStart"/>
            <w:r w:rsidRPr="00351D57">
              <w:rPr>
                <w:sz w:val="24"/>
                <w:szCs w:val="24"/>
              </w:rPr>
              <w:t>Henrijs</w:t>
            </w:r>
            <w:proofErr w:type="spellEnd"/>
            <w:r w:rsidRPr="00351D57">
              <w:rPr>
                <w:sz w:val="24"/>
                <w:szCs w:val="24"/>
              </w:rPr>
              <w:t xml:space="preserve">' in </w:t>
            </w:r>
            <w:proofErr w:type="spellStart"/>
            <w:r w:rsidRPr="00351D57">
              <w:rPr>
                <w:sz w:val="24"/>
                <w:szCs w:val="24"/>
              </w:rPr>
              <w:t>arr</w:t>
            </w:r>
            <w:proofErr w:type="spellEnd"/>
            <w:r w:rsidRPr="00351D57">
              <w:rPr>
                <w:sz w:val="24"/>
                <w:szCs w:val="24"/>
              </w:rPr>
              <w:t>)</w:t>
            </w:r>
          </w:p>
        </w:tc>
        <w:tc>
          <w:tcPr>
            <w:tcW w:w="4140" w:type="dxa"/>
          </w:tcPr>
          <w:p w14:paraId="45521B8A" w14:textId="540B0FAE" w:rsidR="004D1122" w:rsidRDefault="0098747A" w:rsidP="004D1122">
            <w:pPr>
              <w:rPr>
                <w:lang w:eastAsia="en-US"/>
              </w:rPr>
            </w:pPr>
            <w:r>
              <w:rPr>
                <w:lang w:eastAsia="en-US"/>
              </w:rPr>
              <w:t>Izveidot masīvu “</w:t>
            </w:r>
            <w:proofErr w:type="spellStart"/>
            <w:r>
              <w:rPr>
                <w:lang w:eastAsia="en-US"/>
              </w:rPr>
              <w:t>arr</w:t>
            </w:r>
            <w:proofErr w:type="spellEnd"/>
            <w:r>
              <w:rPr>
                <w:lang w:eastAsia="en-US"/>
              </w:rPr>
              <w:t>”</w:t>
            </w:r>
            <w:r w:rsidR="00274E52">
              <w:rPr>
                <w:lang w:eastAsia="en-US"/>
              </w:rPr>
              <w:t xml:space="preserve"> </w:t>
            </w:r>
            <w:r>
              <w:rPr>
                <w:lang w:eastAsia="en-US"/>
              </w:rPr>
              <w:t>ar “Ieva” vērtību;</w:t>
            </w:r>
          </w:p>
          <w:p w14:paraId="135E44F8" w14:textId="77777777" w:rsidR="0098747A" w:rsidRDefault="0098747A" w:rsidP="004D1122">
            <w:pPr>
              <w:rPr>
                <w:lang w:eastAsia="en-US"/>
              </w:rPr>
            </w:pPr>
            <w:r>
              <w:rPr>
                <w:lang w:eastAsia="en-US"/>
              </w:rPr>
              <w:t>Pievienot masīvā “</w:t>
            </w:r>
            <w:proofErr w:type="spellStart"/>
            <w:r>
              <w:rPr>
                <w:lang w:eastAsia="en-US"/>
              </w:rPr>
              <w:t>Peteris</w:t>
            </w:r>
            <w:proofErr w:type="spellEnd"/>
            <w:r>
              <w:rPr>
                <w:lang w:eastAsia="en-US"/>
              </w:rPr>
              <w:t>”;</w:t>
            </w:r>
          </w:p>
          <w:p w14:paraId="0AD134F7" w14:textId="76989276" w:rsidR="0098747A" w:rsidRDefault="0098747A" w:rsidP="004D1122">
            <w:pPr>
              <w:rPr>
                <w:lang w:eastAsia="en-US"/>
              </w:rPr>
            </w:pPr>
            <w:r>
              <w:rPr>
                <w:lang w:eastAsia="en-US"/>
              </w:rPr>
              <w:t>Izvadīt konsolē masīva garumu;</w:t>
            </w:r>
          </w:p>
          <w:p w14:paraId="3C732EA5" w14:textId="618ED142" w:rsidR="0098747A" w:rsidRDefault="0098747A" w:rsidP="004D1122">
            <w:pPr>
              <w:rPr>
                <w:lang w:eastAsia="en-US"/>
              </w:rPr>
            </w:pPr>
            <w:r>
              <w:rPr>
                <w:lang w:eastAsia="en-US"/>
              </w:rPr>
              <w:t xml:space="preserve">Izvadīt konsolē pārbaudījumu vai ir </w:t>
            </w:r>
            <w:r w:rsidR="00DE27FF">
              <w:rPr>
                <w:lang w:eastAsia="en-US"/>
              </w:rPr>
              <w:t>“</w:t>
            </w:r>
            <w:proofErr w:type="spellStart"/>
            <w:r w:rsidR="00DE27FF">
              <w:rPr>
                <w:lang w:eastAsia="en-US"/>
              </w:rPr>
              <w:t>arr</w:t>
            </w:r>
            <w:proofErr w:type="spellEnd"/>
            <w:r w:rsidR="00DE27FF">
              <w:rPr>
                <w:lang w:eastAsia="en-US"/>
              </w:rPr>
              <w:t>” masīvā elements “Henrijs”;</w:t>
            </w:r>
          </w:p>
        </w:tc>
      </w:tr>
      <w:tr w:rsidR="004D1122" w14:paraId="618FA5F6" w14:textId="77777777" w:rsidTr="00A67011">
        <w:tc>
          <w:tcPr>
            <w:tcW w:w="5148" w:type="dxa"/>
          </w:tcPr>
          <w:p w14:paraId="5A03121E" w14:textId="2818EE0F" w:rsidR="004D1122" w:rsidRDefault="00566829" w:rsidP="004D1122">
            <w:pPr>
              <w:rPr>
                <w:lang w:eastAsia="en-US"/>
              </w:rPr>
            </w:pPr>
            <w:r w:rsidRPr="00F8550F">
              <w:rPr>
                <w:rFonts w:ascii="Courier New" w:hAnsi="Courier New" w:cs="Courier New"/>
                <w:snapToGrid/>
                <w:lang w:val="en-US" w:eastAsia="en-US" w:bidi="ar-SA"/>
              </w:rPr>
              <w:t>y := if x</w:t>
            </w:r>
            <w:r w:rsidR="00F8550F">
              <w:rPr>
                <w:rFonts w:ascii="Courier New" w:hAnsi="Courier New" w:cs="Courier New"/>
                <w:snapToGrid/>
                <w:lang w:val="en-US" w:eastAsia="en-US" w:bidi="ar-SA"/>
              </w:rPr>
              <w:t xml:space="preserve"> </w:t>
            </w:r>
            <w:r w:rsidRPr="00F8550F">
              <w:rPr>
                <w:rFonts w:ascii="Courier New" w:hAnsi="Courier New" w:cs="Courier New"/>
                <w:snapToGrid/>
                <w:lang w:val="en-US" w:eastAsia="en-US" w:bidi="ar-SA"/>
              </w:rPr>
              <w:t>==</w:t>
            </w:r>
            <w:r w:rsidR="00F8550F">
              <w:rPr>
                <w:rFonts w:ascii="Courier New" w:hAnsi="Courier New" w:cs="Courier New"/>
                <w:snapToGrid/>
                <w:lang w:val="en-US" w:eastAsia="en-US" w:bidi="ar-SA"/>
              </w:rPr>
              <w:t xml:space="preserve"> </w:t>
            </w:r>
            <w:r w:rsidRPr="00F8550F">
              <w:rPr>
                <w:rFonts w:ascii="Courier New" w:hAnsi="Courier New" w:cs="Courier New"/>
                <w:snapToGrid/>
                <w:lang w:val="en-US" w:eastAsia="en-US" w:bidi="ar-SA"/>
              </w:rPr>
              <w:t>5 { 10 } else { 15 }</w:t>
            </w:r>
          </w:p>
        </w:tc>
        <w:tc>
          <w:tcPr>
            <w:tcW w:w="4140" w:type="dxa"/>
          </w:tcPr>
          <w:p w14:paraId="42DADE51" w14:textId="3C7F0A84" w:rsidR="004D1122" w:rsidRDefault="003221AC" w:rsidP="004D1122">
            <w:pPr>
              <w:rPr>
                <w:lang w:eastAsia="en-US"/>
              </w:rPr>
            </w:pPr>
            <w:r>
              <w:rPr>
                <w:lang w:eastAsia="en-US"/>
              </w:rPr>
              <w:t>Piešķir 10 pie y, jā x ir vienāds ar 5, citādi piešķir 15;</w:t>
            </w:r>
          </w:p>
        </w:tc>
      </w:tr>
      <w:tr w:rsidR="004D1122" w14:paraId="2D4FD33B" w14:textId="77777777" w:rsidTr="00A67011">
        <w:tc>
          <w:tcPr>
            <w:tcW w:w="5148" w:type="dxa"/>
          </w:tcPr>
          <w:p w14:paraId="15B5855A" w14:textId="77777777" w:rsidR="00350758" w:rsidRPr="0087259D" w:rsidRDefault="00350758" w:rsidP="00350758">
            <w:pPr>
              <w:pStyle w:val="HTMLPreformatted"/>
              <w:rPr>
                <w:sz w:val="24"/>
                <w:szCs w:val="24"/>
              </w:rPr>
            </w:pPr>
            <w:r w:rsidRPr="0087259D">
              <w:rPr>
                <w:sz w:val="24"/>
                <w:szCs w:val="24"/>
              </w:rPr>
              <w:t>struct Point {</w:t>
            </w:r>
          </w:p>
          <w:p w14:paraId="6FC987C3" w14:textId="73CA4D2D" w:rsidR="00350758" w:rsidRPr="0087259D" w:rsidRDefault="00350758" w:rsidP="00350758">
            <w:pPr>
              <w:pStyle w:val="HTMLPreformatted"/>
              <w:rPr>
                <w:sz w:val="24"/>
                <w:szCs w:val="24"/>
              </w:rPr>
            </w:pPr>
            <w:r w:rsidRPr="0087259D">
              <w:rPr>
                <w:sz w:val="24"/>
                <w:szCs w:val="24"/>
              </w:rPr>
              <w:tab/>
              <w:t>x f64</w:t>
            </w:r>
          </w:p>
          <w:p w14:paraId="216A3B47" w14:textId="7487A3D8" w:rsidR="00350758" w:rsidRPr="0087259D" w:rsidRDefault="00350758" w:rsidP="00350758">
            <w:pPr>
              <w:pStyle w:val="HTMLPreformatted"/>
              <w:rPr>
                <w:sz w:val="24"/>
                <w:szCs w:val="24"/>
              </w:rPr>
            </w:pPr>
            <w:r w:rsidRPr="0087259D">
              <w:rPr>
                <w:sz w:val="24"/>
                <w:szCs w:val="24"/>
              </w:rPr>
              <w:tab/>
              <w:t>y f64</w:t>
            </w:r>
          </w:p>
          <w:p w14:paraId="1B8C730C" w14:textId="5F31EB54" w:rsidR="00350758" w:rsidRDefault="00350758" w:rsidP="00350758">
            <w:pPr>
              <w:pStyle w:val="HTMLPreformatted"/>
              <w:rPr>
                <w:sz w:val="24"/>
                <w:szCs w:val="24"/>
              </w:rPr>
            </w:pPr>
            <w:r w:rsidRPr="0087259D">
              <w:rPr>
                <w:sz w:val="24"/>
                <w:szCs w:val="24"/>
              </w:rPr>
              <w:t>}</w:t>
            </w:r>
          </w:p>
          <w:p w14:paraId="191DE6A9" w14:textId="78B26ACE" w:rsidR="00AE2933" w:rsidRDefault="00AE2933" w:rsidP="00350758">
            <w:pPr>
              <w:pStyle w:val="HTMLPreformatted"/>
              <w:rPr>
                <w:sz w:val="24"/>
                <w:szCs w:val="24"/>
              </w:rPr>
            </w:pPr>
            <w:proofErr w:type="spellStart"/>
            <w:r>
              <w:rPr>
                <w:sz w:val="24"/>
                <w:szCs w:val="24"/>
              </w:rPr>
              <w:t>fn</w:t>
            </w:r>
            <w:proofErr w:type="spellEnd"/>
            <w:r>
              <w:rPr>
                <w:sz w:val="24"/>
                <w:szCs w:val="24"/>
              </w:rPr>
              <w:t xml:space="preserve"> main () {</w:t>
            </w:r>
          </w:p>
          <w:p w14:paraId="4EA28A74" w14:textId="46B863B0" w:rsidR="00AE2933" w:rsidRPr="0087259D" w:rsidRDefault="00AE2933" w:rsidP="00AE2933">
            <w:pPr>
              <w:pStyle w:val="HTMLPreformatted"/>
              <w:rPr>
                <w:sz w:val="24"/>
                <w:szCs w:val="24"/>
              </w:rPr>
            </w:pPr>
            <w:r>
              <w:rPr>
                <w:sz w:val="24"/>
                <w:szCs w:val="24"/>
              </w:rPr>
              <w:t xml:space="preserve">    </w:t>
            </w:r>
            <w:r w:rsidRPr="0087259D">
              <w:rPr>
                <w:sz w:val="24"/>
                <w:szCs w:val="24"/>
              </w:rPr>
              <w:t>p := Point{</w:t>
            </w:r>
          </w:p>
          <w:p w14:paraId="4CA66133" w14:textId="77777777" w:rsidR="00AE2933" w:rsidRPr="0087259D" w:rsidRDefault="00AE2933" w:rsidP="00AE2933">
            <w:pPr>
              <w:pStyle w:val="HTMLPreformatted"/>
              <w:rPr>
                <w:sz w:val="24"/>
                <w:szCs w:val="24"/>
              </w:rPr>
            </w:pPr>
            <w:r w:rsidRPr="0087259D">
              <w:rPr>
                <w:sz w:val="24"/>
                <w:szCs w:val="24"/>
              </w:rPr>
              <w:tab/>
              <w:t>x: 1.0</w:t>
            </w:r>
          </w:p>
          <w:p w14:paraId="25EBD24C" w14:textId="77777777" w:rsidR="00AE2933" w:rsidRPr="0087259D" w:rsidRDefault="00AE2933" w:rsidP="00AE2933">
            <w:pPr>
              <w:pStyle w:val="HTMLPreformatted"/>
              <w:rPr>
                <w:sz w:val="24"/>
                <w:szCs w:val="24"/>
              </w:rPr>
            </w:pPr>
            <w:r w:rsidRPr="0087259D">
              <w:rPr>
                <w:sz w:val="24"/>
                <w:szCs w:val="24"/>
              </w:rPr>
              <w:tab/>
              <w:t>y: 2.0</w:t>
            </w:r>
          </w:p>
          <w:p w14:paraId="62EF6F3F" w14:textId="7A5DC244" w:rsidR="00AE2933" w:rsidRPr="0087259D" w:rsidRDefault="00AE2933" w:rsidP="00AE2933">
            <w:pPr>
              <w:pStyle w:val="HTMLPreformatted"/>
              <w:rPr>
                <w:sz w:val="24"/>
                <w:szCs w:val="24"/>
              </w:rPr>
            </w:pPr>
            <w:r>
              <w:rPr>
                <w:sz w:val="24"/>
                <w:szCs w:val="24"/>
              </w:rPr>
              <w:t xml:space="preserve">    </w:t>
            </w:r>
            <w:r w:rsidRPr="0087259D">
              <w:rPr>
                <w:sz w:val="24"/>
                <w:szCs w:val="24"/>
              </w:rPr>
              <w:t>}</w:t>
            </w:r>
          </w:p>
          <w:p w14:paraId="74FA0A9B" w14:textId="56E8AB29" w:rsidR="00AE2933" w:rsidRDefault="00AE2933" w:rsidP="00350758">
            <w:pPr>
              <w:pStyle w:val="HTMLPreformatted"/>
              <w:rPr>
                <w:sz w:val="24"/>
                <w:szCs w:val="24"/>
              </w:rPr>
            </w:pPr>
            <w:r>
              <w:rPr>
                <w:sz w:val="24"/>
                <w:szCs w:val="24"/>
              </w:rPr>
              <w:t xml:space="preserve">    </w:t>
            </w:r>
            <w:proofErr w:type="spellStart"/>
            <w:r w:rsidRPr="0087259D">
              <w:rPr>
                <w:sz w:val="24"/>
                <w:szCs w:val="24"/>
              </w:rPr>
              <w:t>println</w:t>
            </w:r>
            <w:proofErr w:type="spellEnd"/>
            <w:r w:rsidRPr="0087259D">
              <w:rPr>
                <w:sz w:val="24"/>
                <w:szCs w:val="24"/>
              </w:rPr>
              <w:t>(</w:t>
            </w:r>
            <w:proofErr w:type="spellStart"/>
            <w:r w:rsidRPr="0087259D">
              <w:rPr>
                <w:sz w:val="24"/>
                <w:szCs w:val="24"/>
              </w:rPr>
              <w:t>p.x</w:t>
            </w:r>
            <w:proofErr w:type="spellEnd"/>
            <w:r w:rsidRPr="0087259D">
              <w:rPr>
                <w:sz w:val="24"/>
                <w:szCs w:val="24"/>
              </w:rPr>
              <w:t>)</w:t>
            </w:r>
          </w:p>
          <w:p w14:paraId="5EDEB4B8" w14:textId="442AC2E7" w:rsidR="004D1122" w:rsidRPr="004213C9" w:rsidRDefault="00AE2933" w:rsidP="00AE2933">
            <w:pPr>
              <w:pStyle w:val="HTMLPreformatted"/>
              <w:rPr>
                <w:sz w:val="24"/>
                <w:szCs w:val="24"/>
              </w:rPr>
            </w:pPr>
            <w:r>
              <w:rPr>
                <w:sz w:val="24"/>
                <w:szCs w:val="24"/>
              </w:rPr>
              <w:t>}</w:t>
            </w:r>
          </w:p>
        </w:tc>
        <w:tc>
          <w:tcPr>
            <w:tcW w:w="4140" w:type="dxa"/>
          </w:tcPr>
          <w:p w14:paraId="5589F9AD" w14:textId="77777777" w:rsidR="00350758" w:rsidRDefault="00350758" w:rsidP="00350758">
            <w:pPr>
              <w:rPr>
                <w:lang w:eastAsia="en-US"/>
              </w:rPr>
            </w:pPr>
            <w:r>
              <w:rPr>
                <w:lang w:eastAsia="en-US"/>
              </w:rPr>
              <w:t>Deklarēt struktūru ar nosaukumu “</w:t>
            </w:r>
            <w:proofErr w:type="spellStart"/>
            <w:r>
              <w:rPr>
                <w:lang w:eastAsia="en-US"/>
              </w:rPr>
              <w:t>Point</w:t>
            </w:r>
            <w:proofErr w:type="spellEnd"/>
            <w:r>
              <w:rPr>
                <w:lang w:eastAsia="en-US"/>
              </w:rPr>
              <w:t>”, kurā ir lauks x un y ar datu tipu float64;</w:t>
            </w:r>
          </w:p>
          <w:p w14:paraId="293C577D" w14:textId="77777777" w:rsidR="00350758" w:rsidRDefault="00350758" w:rsidP="00350758">
            <w:pPr>
              <w:rPr>
                <w:lang w:eastAsia="en-US"/>
              </w:rPr>
            </w:pPr>
            <w:r>
              <w:rPr>
                <w:lang w:eastAsia="en-US"/>
              </w:rPr>
              <w:t>Funkcijā “</w:t>
            </w:r>
            <w:proofErr w:type="spellStart"/>
            <w:r>
              <w:rPr>
                <w:lang w:eastAsia="en-US"/>
              </w:rPr>
              <w:t>main</w:t>
            </w:r>
            <w:proofErr w:type="spellEnd"/>
            <w:r>
              <w:rPr>
                <w:lang w:eastAsia="en-US"/>
              </w:rPr>
              <w:t>” izveidot jaunu objektu “</w:t>
            </w:r>
            <w:proofErr w:type="spellStart"/>
            <w:r>
              <w:rPr>
                <w:lang w:eastAsia="en-US"/>
              </w:rPr>
              <w:t>mypoint</w:t>
            </w:r>
            <w:proofErr w:type="spellEnd"/>
            <w:r>
              <w:rPr>
                <w:lang w:eastAsia="en-US"/>
              </w:rPr>
              <w:t>” ar “</w:t>
            </w:r>
            <w:proofErr w:type="spellStart"/>
            <w:r>
              <w:rPr>
                <w:lang w:eastAsia="en-US"/>
              </w:rPr>
              <w:t>Point</w:t>
            </w:r>
            <w:proofErr w:type="spellEnd"/>
            <w:r>
              <w:rPr>
                <w:lang w:eastAsia="en-US"/>
              </w:rPr>
              <w:t>” tipu, piešķirt x laukam 1.0, y laukam 2.0;</w:t>
            </w:r>
          </w:p>
          <w:p w14:paraId="20C7D555" w14:textId="0AF510A2" w:rsidR="004D1122" w:rsidRDefault="00350758" w:rsidP="00350758">
            <w:pPr>
              <w:rPr>
                <w:lang w:eastAsia="en-US"/>
              </w:rPr>
            </w:pPr>
            <w:r>
              <w:rPr>
                <w:lang w:eastAsia="en-US"/>
              </w:rPr>
              <w:t>Izvadīt objekta “</w:t>
            </w:r>
            <w:proofErr w:type="spellStart"/>
            <w:r>
              <w:rPr>
                <w:lang w:eastAsia="en-US"/>
              </w:rPr>
              <w:t>mypoint</w:t>
            </w:r>
            <w:proofErr w:type="spellEnd"/>
            <w:r>
              <w:rPr>
                <w:lang w:eastAsia="en-US"/>
              </w:rPr>
              <w:t>” x lauka vērtību.</w:t>
            </w:r>
          </w:p>
        </w:tc>
      </w:tr>
      <w:tr w:rsidR="00F465CC" w14:paraId="38C03F73" w14:textId="77777777" w:rsidTr="00A67011">
        <w:tc>
          <w:tcPr>
            <w:tcW w:w="5148" w:type="dxa"/>
          </w:tcPr>
          <w:p w14:paraId="143FA061" w14:textId="77777777" w:rsidR="007851B1" w:rsidRDefault="007851B1" w:rsidP="00F465CC">
            <w:pPr>
              <w:pStyle w:val="HTMLPreformatted"/>
              <w:rPr>
                <w:sz w:val="24"/>
                <w:szCs w:val="24"/>
              </w:rPr>
            </w:pPr>
          </w:p>
          <w:p w14:paraId="3E9C438F" w14:textId="77777777" w:rsidR="007851B1" w:rsidRDefault="007851B1" w:rsidP="00F465CC">
            <w:pPr>
              <w:pStyle w:val="HTMLPreformatted"/>
              <w:rPr>
                <w:sz w:val="24"/>
                <w:szCs w:val="24"/>
              </w:rPr>
            </w:pPr>
          </w:p>
          <w:p w14:paraId="2E2DF0C3" w14:textId="67F86089" w:rsidR="00F465CC" w:rsidRPr="00F465CC" w:rsidRDefault="00F465CC" w:rsidP="00F465CC">
            <w:pPr>
              <w:pStyle w:val="HTMLPreformatted"/>
              <w:rPr>
                <w:sz w:val="24"/>
                <w:szCs w:val="24"/>
              </w:rPr>
            </w:pPr>
            <w:proofErr w:type="spellStart"/>
            <w:r w:rsidRPr="00F465CC">
              <w:rPr>
                <w:sz w:val="24"/>
                <w:szCs w:val="24"/>
              </w:rPr>
              <w:t>fn</w:t>
            </w:r>
            <w:proofErr w:type="spellEnd"/>
            <w:r w:rsidRPr="00F465CC">
              <w:rPr>
                <w:sz w:val="24"/>
                <w:szCs w:val="24"/>
              </w:rPr>
              <w:t xml:space="preserve"> </w:t>
            </w:r>
            <w:proofErr w:type="spellStart"/>
            <w:r w:rsidRPr="00F465CC">
              <w:rPr>
                <w:sz w:val="24"/>
                <w:szCs w:val="24"/>
              </w:rPr>
              <w:t>addsub</w:t>
            </w:r>
            <w:proofErr w:type="spellEnd"/>
            <w:r w:rsidRPr="00F465CC">
              <w:rPr>
                <w:sz w:val="24"/>
                <w:szCs w:val="24"/>
              </w:rPr>
              <w:t>(x, y int) (int, int) {</w:t>
            </w:r>
          </w:p>
          <w:p w14:paraId="337A4647" w14:textId="77777777" w:rsidR="00F465CC" w:rsidRPr="00F465CC" w:rsidRDefault="00F465CC" w:rsidP="00F465CC">
            <w:pPr>
              <w:pStyle w:val="HTMLPreformatted"/>
              <w:rPr>
                <w:sz w:val="24"/>
                <w:szCs w:val="24"/>
              </w:rPr>
            </w:pPr>
            <w:r w:rsidRPr="00F465CC">
              <w:rPr>
                <w:sz w:val="24"/>
                <w:szCs w:val="24"/>
              </w:rPr>
              <w:tab/>
              <w:t>return x + y, x - y</w:t>
            </w:r>
          </w:p>
          <w:p w14:paraId="5713383E" w14:textId="1080DD22" w:rsidR="00F465CC" w:rsidRPr="00F465CC" w:rsidRDefault="00F465CC" w:rsidP="00F465CC">
            <w:pPr>
              <w:pStyle w:val="HTMLPreformatted"/>
              <w:rPr>
                <w:sz w:val="24"/>
                <w:szCs w:val="24"/>
              </w:rPr>
            </w:pPr>
            <w:r w:rsidRPr="00F465CC">
              <w:rPr>
                <w:sz w:val="24"/>
                <w:szCs w:val="24"/>
              </w:rPr>
              <w:t>}</w:t>
            </w:r>
          </w:p>
          <w:p w14:paraId="176182CF" w14:textId="77777777" w:rsidR="00F465CC" w:rsidRPr="00F465CC" w:rsidRDefault="00F465CC" w:rsidP="00F465CC">
            <w:pPr>
              <w:pStyle w:val="HTMLPreformatted"/>
              <w:rPr>
                <w:sz w:val="24"/>
                <w:szCs w:val="24"/>
              </w:rPr>
            </w:pPr>
            <w:proofErr w:type="spellStart"/>
            <w:r w:rsidRPr="00F465CC">
              <w:rPr>
                <w:sz w:val="24"/>
                <w:szCs w:val="24"/>
              </w:rPr>
              <w:t>fn</w:t>
            </w:r>
            <w:proofErr w:type="spellEnd"/>
            <w:r w:rsidRPr="00F465CC">
              <w:rPr>
                <w:sz w:val="24"/>
                <w:szCs w:val="24"/>
              </w:rPr>
              <w:t xml:space="preserve"> main () {</w:t>
            </w:r>
          </w:p>
          <w:p w14:paraId="12E40257" w14:textId="77777777" w:rsidR="00F465CC" w:rsidRPr="00F465CC" w:rsidRDefault="00F465CC" w:rsidP="00F465CC">
            <w:pPr>
              <w:pStyle w:val="HTMLPreformatted"/>
              <w:rPr>
                <w:sz w:val="24"/>
                <w:szCs w:val="24"/>
              </w:rPr>
            </w:pPr>
            <w:r w:rsidRPr="00F465CC">
              <w:rPr>
                <w:sz w:val="24"/>
                <w:szCs w:val="24"/>
              </w:rPr>
              <w:t xml:space="preserve">    add, sub := </w:t>
            </w:r>
            <w:proofErr w:type="spellStart"/>
            <w:r w:rsidRPr="00F465CC">
              <w:rPr>
                <w:sz w:val="24"/>
                <w:szCs w:val="24"/>
              </w:rPr>
              <w:t>addsub</w:t>
            </w:r>
            <w:proofErr w:type="spellEnd"/>
            <w:r w:rsidRPr="00F465CC">
              <w:rPr>
                <w:sz w:val="24"/>
                <w:szCs w:val="24"/>
              </w:rPr>
              <w:t>(4, 2)</w:t>
            </w:r>
          </w:p>
          <w:p w14:paraId="6A673E7F" w14:textId="503A6D7D" w:rsidR="00F465CC" w:rsidRPr="00F465CC" w:rsidRDefault="00F465CC" w:rsidP="00F465CC">
            <w:pPr>
              <w:pStyle w:val="HTMLPreformatted"/>
              <w:rPr>
                <w:sz w:val="24"/>
                <w:szCs w:val="24"/>
              </w:rPr>
            </w:pPr>
            <w:r w:rsidRPr="00F465CC">
              <w:rPr>
                <w:sz w:val="24"/>
                <w:szCs w:val="24"/>
              </w:rPr>
              <w:t>}</w:t>
            </w:r>
          </w:p>
        </w:tc>
        <w:tc>
          <w:tcPr>
            <w:tcW w:w="4140" w:type="dxa"/>
          </w:tcPr>
          <w:p w14:paraId="3541DAEC" w14:textId="77777777" w:rsidR="00F465CC" w:rsidRDefault="00F465CC" w:rsidP="00F465CC">
            <w:pPr>
              <w:rPr>
                <w:lang w:eastAsia="en-US"/>
              </w:rPr>
            </w:pPr>
            <w:r>
              <w:rPr>
                <w:lang w:eastAsia="en-US"/>
              </w:rPr>
              <w:t>Izveidot funkciju “</w:t>
            </w:r>
            <w:proofErr w:type="spellStart"/>
            <w:r>
              <w:rPr>
                <w:lang w:eastAsia="en-US"/>
              </w:rPr>
              <w:t>addsub</w:t>
            </w:r>
            <w:proofErr w:type="spellEnd"/>
            <w:r>
              <w:rPr>
                <w:lang w:eastAsia="en-US"/>
              </w:rPr>
              <w:t>”, ar parametriem x un y, ar int32 tipu, kas atgriež divas int32 vērtībās, kur pirmā vērtība ir x + y un otra vērtība ir x – y;</w:t>
            </w:r>
          </w:p>
          <w:p w14:paraId="15D57398" w14:textId="3A78714B" w:rsidR="00F465CC" w:rsidRDefault="00F465CC" w:rsidP="00F465CC">
            <w:pPr>
              <w:rPr>
                <w:lang w:eastAsia="en-US"/>
              </w:rPr>
            </w:pPr>
            <w:r>
              <w:rPr>
                <w:lang w:eastAsia="en-US"/>
              </w:rPr>
              <w:t>Funkcijā “</w:t>
            </w:r>
            <w:proofErr w:type="spellStart"/>
            <w:r>
              <w:rPr>
                <w:lang w:eastAsia="en-US"/>
              </w:rPr>
              <w:t>main</w:t>
            </w:r>
            <w:proofErr w:type="spellEnd"/>
            <w:r>
              <w:rPr>
                <w:lang w:eastAsia="en-US"/>
              </w:rPr>
              <w:t>” piešķirt funkcijas “</w:t>
            </w:r>
            <w:proofErr w:type="spellStart"/>
            <w:r>
              <w:rPr>
                <w:lang w:eastAsia="en-US"/>
              </w:rPr>
              <w:t>addsub</w:t>
            </w:r>
            <w:proofErr w:type="spellEnd"/>
            <w:r>
              <w:rPr>
                <w:lang w:eastAsia="en-US"/>
              </w:rPr>
              <w:t>” ar parametriem 4 un 2, pirmo vērtību mainīgajā “</w:t>
            </w:r>
            <w:proofErr w:type="spellStart"/>
            <w:r>
              <w:rPr>
                <w:lang w:eastAsia="en-US"/>
              </w:rPr>
              <w:t>add</w:t>
            </w:r>
            <w:proofErr w:type="spellEnd"/>
            <w:r>
              <w:rPr>
                <w:lang w:eastAsia="en-US"/>
              </w:rPr>
              <w:t>” un otro vērtību mainīgajā “</w:t>
            </w:r>
            <w:proofErr w:type="spellStart"/>
            <w:r>
              <w:rPr>
                <w:lang w:eastAsia="en-US"/>
              </w:rPr>
              <w:t>sub</w:t>
            </w:r>
            <w:proofErr w:type="spellEnd"/>
            <w:r>
              <w:rPr>
                <w:lang w:eastAsia="en-US"/>
              </w:rPr>
              <w:t>”;</w:t>
            </w:r>
          </w:p>
        </w:tc>
      </w:tr>
      <w:tr w:rsidR="00F465CC" w14:paraId="40062DFE" w14:textId="77777777" w:rsidTr="00A67011">
        <w:tc>
          <w:tcPr>
            <w:tcW w:w="5148" w:type="dxa"/>
          </w:tcPr>
          <w:p w14:paraId="165904E0" w14:textId="77777777" w:rsidR="007A1807" w:rsidRPr="007A1807" w:rsidRDefault="007A1807" w:rsidP="007A1807">
            <w:pPr>
              <w:pStyle w:val="HTMLPreformatted"/>
              <w:rPr>
                <w:sz w:val="24"/>
                <w:szCs w:val="24"/>
              </w:rPr>
            </w:pPr>
            <w:proofErr w:type="spellStart"/>
            <w:r w:rsidRPr="007A1807">
              <w:rPr>
                <w:sz w:val="24"/>
                <w:szCs w:val="24"/>
              </w:rPr>
              <w:lastRenderedPageBreak/>
              <w:t>fn</w:t>
            </w:r>
            <w:proofErr w:type="spellEnd"/>
            <w:r w:rsidRPr="007A1807">
              <w:rPr>
                <w:sz w:val="24"/>
                <w:szCs w:val="24"/>
              </w:rPr>
              <w:t xml:space="preserve"> </w:t>
            </w:r>
            <w:proofErr w:type="spellStart"/>
            <w:r w:rsidRPr="007A1807">
              <w:rPr>
                <w:sz w:val="24"/>
                <w:szCs w:val="24"/>
              </w:rPr>
              <w:t>sqr</w:t>
            </w:r>
            <w:proofErr w:type="spellEnd"/>
            <w:r w:rsidRPr="007A1807">
              <w:rPr>
                <w:sz w:val="24"/>
                <w:szCs w:val="24"/>
              </w:rPr>
              <w:t>(n int) int {</w:t>
            </w:r>
          </w:p>
          <w:p w14:paraId="701CD0AD" w14:textId="77777777" w:rsidR="007A1807" w:rsidRPr="007A1807" w:rsidRDefault="007A1807" w:rsidP="007A1807">
            <w:pPr>
              <w:pStyle w:val="HTMLPreformatted"/>
              <w:rPr>
                <w:sz w:val="24"/>
                <w:szCs w:val="24"/>
              </w:rPr>
            </w:pPr>
            <w:r w:rsidRPr="007A1807">
              <w:rPr>
                <w:sz w:val="24"/>
                <w:szCs w:val="24"/>
              </w:rPr>
              <w:t xml:space="preserve">        return n * n</w:t>
            </w:r>
          </w:p>
          <w:p w14:paraId="38F82B45" w14:textId="115F6019" w:rsidR="007A1807" w:rsidRPr="007A1807" w:rsidRDefault="007A1807" w:rsidP="007A1807">
            <w:pPr>
              <w:pStyle w:val="HTMLPreformatted"/>
              <w:rPr>
                <w:sz w:val="24"/>
                <w:szCs w:val="24"/>
              </w:rPr>
            </w:pPr>
            <w:r w:rsidRPr="007A1807">
              <w:rPr>
                <w:sz w:val="24"/>
                <w:szCs w:val="24"/>
              </w:rPr>
              <w:t>}</w:t>
            </w:r>
          </w:p>
          <w:p w14:paraId="23A0C857" w14:textId="77777777" w:rsidR="007A1807" w:rsidRPr="007A1807" w:rsidRDefault="007A1807" w:rsidP="007A1807">
            <w:pPr>
              <w:pStyle w:val="HTMLPreformatted"/>
              <w:rPr>
                <w:sz w:val="24"/>
                <w:szCs w:val="24"/>
              </w:rPr>
            </w:pPr>
            <w:proofErr w:type="spellStart"/>
            <w:r w:rsidRPr="007A1807">
              <w:rPr>
                <w:sz w:val="24"/>
                <w:szCs w:val="24"/>
              </w:rPr>
              <w:t>fn</w:t>
            </w:r>
            <w:proofErr w:type="spellEnd"/>
            <w:r w:rsidRPr="007A1807">
              <w:rPr>
                <w:sz w:val="24"/>
                <w:szCs w:val="24"/>
              </w:rPr>
              <w:t xml:space="preserve"> numbers(n int) int {</w:t>
            </w:r>
          </w:p>
          <w:p w14:paraId="6A327603" w14:textId="77777777" w:rsidR="007A1807" w:rsidRPr="007A1807" w:rsidRDefault="007A1807" w:rsidP="007A1807">
            <w:pPr>
              <w:pStyle w:val="HTMLPreformatted"/>
              <w:rPr>
                <w:sz w:val="24"/>
                <w:szCs w:val="24"/>
              </w:rPr>
            </w:pPr>
            <w:r w:rsidRPr="007A1807">
              <w:rPr>
                <w:sz w:val="24"/>
                <w:szCs w:val="24"/>
              </w:rPr>
              <w:tab/>
              <w:t>mut sum := 0</w:t>
            </w:r>
          </w:p>
          <w:p w14:paraId="2CE64B13" w14:textId="77777777" w:rsidR="007A1807" w:rsidRPr="007A1807" w:rsidRDefault="007A1807" w:rsidP="007A1807">
            <w:pPr>
              <w:pStyle w:val="HTMLPreformatted"/>
              <w:rPr>
                <w:sz w:val="24"/>
                <w:szCs w:val="24"/>
              </w:rPr>
            </w:pPr>
            <w:r w:rsidRPr="007A1807">
              <w:rPr>
                <w:sz w:val="24"/>
                <w:szCs w:val="24"/>
              </w:rPr>
              <w:tab/>
              <w:t xml:space="preserve">mut </w:t>
            </w:r>
            <w:proofErr w:type="spellStart"/>
            <w:r w:rsidRPr="007A1807">
              <w:rPr>
                <w:sz w:val="24"/>
                <w:szCs w:val="24"/>
              </w:rPr>
              <w:t>i</w:t>
            </w:r>
            <w:proofErr w:type="spellEnd"/>
            <w:r w:rsidRPr="007A1807">
              <w:rPr>
                <w:sz w:val="24"/>
                <w:szCs w:val="24"/>
              </w:rPr>
              <w:t xml:space="preserve"> := 0</w:t>
            </w:r>
          </w:p>
          <w:p w14:paraId="19DAE6A8" w14:textId="77777777" w:rsidR="007A1807" w:rsidRPr="007A1807" w:rsidRDefault="007A1807" w:rsidP="007A1807">
            <w:pPr>
              <w:pStyle w:val="HTMLPreformatted"/>
              <w:rPr>
                <w:sz w:val="24"/>
                <w:szCs w:val="24"/>
              </w:rPr>
            </w:pPr>
            <w:r w:rsidRPr="007A1807">
              <w:rPr>
                <w:sz w:val="24"/>
                <w:szCs w:val="24"/>
              </w:rPr>
              <w:tab/>
              <w:t xml:space="preserve">for </w:t>
            </w:r>
            <w:proofErr w:type="spellStart"/>
            <w:r w:rsidRPr="007A1807">
              <w:rPr>
                <w:sz w:val="24"/>
                <w:szCs w:val="24"/>
              </w:rPr>
              <w:t>i</w:t>
            </w:r>
            <w:proofErr w:type="spellEnd"/>
            <w:r w:rsidRPr="007A1807">
              <w:rPr>
                <w:sz w:val="24"/>
                <w:szCs w:val="24"/>
              </w:rPr>
              <w:t xml:space="preserve"> &lt;= n {</w:t>
            </w:r>
          </w:p>
          <w:p w14:paraId="7DCF6AD5" w14:textId="77777777" w:rsidR="007A1807" w:rsidRPr="007A1807" w:rsidRDefault="007A1807" w:rsidP="007A1807">
            <w:pPr>
              <w:pStyle w:val="HTMLPreformatted"/>
              <w:rPr>
                <w:sz w:val="24"/>
                <w:szCs w:val="24"/>
              </w:rPr>
            </w:pPr>
            <w:r w:rsidRPr="007A1807">
              <w:rPr>
                <w:sz w:val="24"/>
                <w:szCs w:val="24"/>
              </w:rPr>
              <w:tab/>
            </w:r>
            <w:r w:rsidRPr="007A1807">
              <w:rPr>
                <w:sz w:val="24"/>
                <w:szCs w:val="24"/>
              </w:rPr>
              <w:tab/>
              <w:t xml:space="preserve">sum += </w:t>
            </w:r>
            <w:proofErr w:type="spellStart"/>
            <w:r w:rsidRPr="007A1807">
              <w:rPr>
                <w:sz w:val="24"/>
                <w:szCs w:val="24"/>
              </w:rPr>
              <w:t>i</w:t>
            </w:r>
            <w:proofErr w:type="spellEnd"/>
          </w:p>
          <w:p w14:paraId="1942693D" w14:textId="77777777" w:rsidR="007A1807" w:rsidRPr="007A1807" w:rsidRDefault="007A1807" w:rsidP="007A1807">
            <w:pPr>
              <w:pStyle w:val="HTMLPreformatted"/>
              <w:rPr>
                <w:sz w:val="24"/>
                <w:szCs w:val="24"/>
              </w:rPr>
            </w:pPr>
            <w:r w:rsidRPr="007A1807">
              <w:rPr>
                <w:sz w:val="24"/>
                <w:szCs w:val="24"/>
              </w:rPr>
              <w:tab/>
            </w:r>
            <w:r w:rsidRPr="007A1807">
              <w:rPr>
                <w:sz w:val="24"/>
                <w:szCs w:val="24"/>
              </w:rPr>
              <w:tab/>
            </w:r>
            <w:proofErr w:type="spellStart"/>
            <w:r w:rsidRPr="007A1807">
              <w:rPr>
                <w:sz w:val="24"/>
                <w:szCs w:val="24"/>
              </w:rPr>
              <w:t>i</w:t>
            </w:r>
            <w:proofErr w:type="spellEnd"/>
            <w:r w:rsidRPr="007A1807">
              <w:rPr>
                <w:sz w:val="24"/>
                <w:szCs w:val="24"/>
              </w:rPr>
              <w:t>++</w:t>
            </w:r>
          </w:p>
          <w:p w14:paraId="23CC0661" w14:textId="77777777" w:rsidR="007A1807" w:rsidRPr="007A1807" w:rsidRDefault="007A1807" w:rsidP="007A1807">
            <w:pPr>
              <w:pStyle w:val="HTMLPreformatted"/>
              <w:rPr>
                <w:sz w:val="24"/>
                <w:szCs w:val="24"/>
              </w:rPr>
            </w:pPr>
            <w:r w:rsidRPr="007A1807">
              <w:rPr>
                <w:sz w:val="24"/>
                <w:szCs w:val="24"/>
              </w:rPr>
              <w:tab/>
              <w:t>}</w:t>
            </w:r>
          </w:p>
          <w:p w14:paraId="651D7A13" w14:textId="77777777" w:rsidR="007A1807" w:rsidRPr="007A1807" w:rsidRDefault="007A1807" w:rsidP="007A1807">
            <w:pPr>
              <w:pStyle w:val="HTMLPreformatted"/>
              <w:rPr>
                <w:sz w:val="24"/>
                <w:szCs w:val="24"/>
              </w:rPr>
            </w:pPr>
            <w:r w:rsidRPr="007A1807">
              <w:rPr>
                <w:sz w:val="24"/>
                <w:szCs w:val="24"/>
              </w:rPr>
              <w:tab/>
              <w:t>return sum</w:t>
            </w:r>
          </w:p>
          <w:p w14:paraId="71A23D24" w14:textId="12F66166" w:rsidR="007A1807" w:rsidRPr="007A1807" w:rsidRDefault="007A1807" w:rsidP="007A1807">
            <w:pPr>
              <w:pStyle w:val="HTMLPreformatted"/>
              <w:rPr>
                <w:sz w:val="24"/>
                <w:szCs w:val="24"/>
              </w:rPr>
            </w:pPr>
            <w:r w:rsidRPr="007A1807">
              <w:rPr>
                <w:sz w:val="24"/>
                <w:szCs w:val="24"/>
              </w:rPr>
              <w:t>}</w:t>
            </w:r>
          </w:p>
          <w:p w14:paraId="781082BD" w14:textId="77777777" w:rsidR="007A1807" w:rsidRPr="007A1807" w:rsidRDefault="007A1807" w:rsidP="007A1807">
            <w:pPr>
              <w:pStyle w:val="HTMLPreformatted"/>
              <w:rPr>
                <w:sz w:val="24"/>
                <w:szCs w:val="24"/>
              </w:rPr>
            </w:pPr>
            <w:proofErr w:type="spellStart"/>
            <w:r w:rsidRPr="007A1807">
              <w:rPr>
                <w:sz w:val="24"/>
                <w:szCs w:val="24"/>
              </w:rPr>
              <w:t>fn</w:t>
            </w:r>
            <w:proofErr w:type="spellEnd"/>
            <w:r w:rsidRPr="007A1807">
              <w:rPr>
                <w:sz w:val="24"/>
                <w:szCs w:val="24"/>
              </w:rPr>
              <w:t xml:space="preserve"> run(value int, op </w:t>
            </w:r>
            <w:proofErr w:type="spellStart"/>
            <w:r w:rsidRPr="007A1807">
              <w:rPr>
                <w:sz w:val="24"/>
                <w:szCs w:val="24"/>
              </w:rPr>
              <w:t>fn</w:t>
            </w:r>
            <w:proofErr w:type="spellEnd"/>
            <w:r w:rsidRPr="007A1807">
              <w:rPr>
                <w:sz w:val="24"/>
                <w:szCs w:val="24"/>
              </w:rPr>
              <w:t>(int) int) int {</w:t>
            </w:r>
          </w:p>
          <w:p w14:paraId="2C7485D2" w14:textId="77777777" w:rsidR="007A1807" w:rsidRPr="007A1807" w:rsidRDefault="007A1807" w:rsidP="007A1807">
            <w:pPr>
              <w:pStyle w:val="HTMLPreformatted"/>
              <w:rPr>
                <w:sz w:val="24"/>
                <w:szCs w:val="24"/>
              </w:rPr>
            </w:pPr>
            <w:r w:rsidRPr="007A1807">
              <w:rPr>
                <w:sz w:val="24"/>
                <w:szCs w:val="24"/>
              </w:rPr>
              <w:t xml:space="preserve">        return op(value)</w:t>
            </w:r>
          </w:p>
          <w:p w14:paraId="35614D8B" w14:textId="11033005" w:rsidR="007A1807" w:rsidRPr="007A1807" w:rsidRDefault="007A1807" w:rsidP="007A1807">
            <w:pPr>
              <w:pStyle w:val="HTMLPreformatted"/>
              <w:rPr>
                <w:sz w:val="24"/>
                <w:szCs w:val="24"/>
              </w:rPr>
            </w:pPr>
            <w:r w:rsidRPr="007A1807">
              <w:rPr>
                <w:sz w:val="24"/>
                <w:szCs w:val="24"/>
              </w:rPr>
              <w:t>}</w:t>
            </w:r>
          </w:p>
          <w:p w14:paraId="70E89ABF" w14:textId="77777777" w:rsidR="007A1807" w:rsidRPr="007A1807" w:rsidRDefault="007A1807" w:rsidP="007A1807">
            <w:pPr>
              <w:pStyle w:val="HTMLPreformatted"/>
              <w:rPr>
                <w:sz w:val="24"/>
                <w:szCs w:val="24"/>
              </w:rPr>
            </w:pPr>
            <w:proofErr w:type="spellStart"/>
            <w:r w:rsidRPr="007A1807">
              <w:rPr>
                <w:sz w:val="24"/>
                <w:szCs w:val="24"/>
              </w:rPr>
              <w:t>fn</w:t>
            </w:r>
            <w:proofErr w:type="spellEnd"/>
            <w:r w:rsidRPr="007A1807">
              <w:rPr>
                <w:sz w:val="24"/>
                <w:szCs w:val="24"/>
              </w:rPr>
              <w:t xml:space="preserve"> main()  {</w:t>
            </w:r>
          </w:p>
          <w:p w14:paraId="268575A5" w14:textId="6AA5BC52" w:rsidR="007A1807" w:rsidRPr="007A1807" w:rsidRDefault="007A1807" w:rsidP="007A1807">
            <w:pPr>
              <w:pStyle w:val="HTMLPreformatted"/>
              <w:rPr>
                <w:sz w:val="24"/>
                <w:szCs w:val="24"/>
              </w:rPr>
            </w:pPr>
            <w:r w:rsidRPr="007A1807">
              <w:rPr>
                <w:sz w:val="24"/>
                <w:szCs w:val="24"/>
              </w:rPr>
              <w:t xml:space="preserve">      </w:t>
            </w:r>
            <w:r w:rsidR="00A67011">
              <w:rPr>
                <w:sz w:val="24"/>
                <w:szCs w:val="24"/>
              </w:rPr>
              <w:t xml:space="preserve">  </w:t>
            </w:r>
            <w:proofErr w:type="spellStart"/>
            <w:r w:rsidRPr="007A1807">
              <w:rPr>
                <w:sz w:val="24"/>
                <w:szCs w:val="24"/>
              </w:rPr>
              <w:t>println</w:t>
            </w:r>
            <w:proofErr w:type="spellEnd"/>
            <w:r w:rsidRPr="007A1807">
              <w:rPr>
                <w:sz w:val="24"/>
                <w:szCs w:val="24"/>
              </w:rPr>
              <w:t xml:space="preserve">(run(5, </w:t>
            </w:r>
            <w:proofErr w:type="spellStart"/>
            <w:r w:rsidRPr="007A1807">
              <w:rPr>
                <w:sz w:val="24"/>
                <w:szCs w:val="24"/>
              </w:rPr>
              <w:t>sqr</w:t>
            </w:r>
            <w:proofErr w:type="spellEnd"/>
            <w:r w:rsidRPr="007A1807">
              <w:rPr>
                <w:sz w:val="24"/>
                <w:szCs w:val="24"/>
              </w:rPr>
              <w:t>))</w:t>
            </w:r>
          </w:p>
          <w:p w14:paraId="68FEEFEA" w14:textId="2707A084" w:rsidR="007A1807" w:rsidRPr="007A1807" w:rsidRDefault="00A67011" w:rsidP="007A1807">
            <w:pPr>
              <w:pStyle w:val="HTMLPreformatted"/>
              <w:rPr>
                <w:sz w:val="24"/>
                <w:szCs w:val="24"/>
              </w:rPr>
            </w:pPr>
            <w:r>
              <w:rPr>
                <w:sz w:val="24"/>
                <w:szCs w:val="24"/>
              </w:rPr>
              <w:t xml:space="preserve">        </w:t>
            </w:r>
            <w:proofErr w:type="spellStart"/>
            <w:r w:rsidR="007A1807" w:rsidRPr="007A1807">
              <w:rPr>
                <w:sz w:val="24"/>
                <w:szCs w:val="24"/>
              </w:rPr>
              <w:t>println</w:t>
            </w:r>
            <w:proofErr w:type="spellEnd"/>
            <w:r w:rsidR="007A1807" w:rsidRPr="007A1807">
              <w:rPr>
                <w:sz w:val="24"/>
                <w:szCs w:val="24"/>
              </w:rPr>
              <w:t>(run(5, numbers))</w:t>
            </w:r>
          </w:p>
          <w:p w14:paraId="424EDF37" w14:textId="1746CDF6" w:rsidR="00F465CC" w:rsidRPr="007A1807" w:rsidRDefault="007A1807" w:rsidP="007A1807">
            <w:pPr>
              <w:pStyle w:val="HTMLPreformatted"/>
              <w:rPr>
                <w:sz w:val="24"/>
                <w:szCs w:val="24"/>
              </w:rPr>
            </w:pPr>
            <w:r w:rsidRPr="007A1807">
              <w:rPr>
                <w:sz w:val="24"/>
                <w:szCs w:val="24"/>
              </w:rPr>
              <w:t>}</w:t>
            </w:r>
          </w:p>
        </w:tc>
        <w:tc>
          <w:tcPr>
            <w:tcW w:w="4140" w:type="dxa"/>
          </w:tcPr>
          <w:p w14:paraId="4E1BD550" w14:textId="77777777" w:rsidR="00F465CC" w:rsidRDefault="00F648E4" w:rsidP="00F465CC">
            <w:pPr>
              <w:rPr>
                <w:lang w:eastAsia="en-US"/>
              </w:rPr>
            </w:pPr>
            <w:r w:rsidRPr="00F648E4">
              <w:rPr>
                <w:lang w:eastAsia="en-US"/>
              </w:rPr>
              <w:t xml:space="preserve">Izveidot funkciju </w:t>
            </w:r>
            <w:r>
              <w:rPr>
                <w:lang w:eastAsia="en-US"/>
              </w:rPr>
              <w:t>“</w:t>
            </w:r>
            <w:proofErr w:type="spellStart"/>
            <w:r>
              <w:rPr>
                <w:lang w:eastAsia="en-US"/>
              </w:rPr>
              <w:t>sqr</w:t>
            </w:r>
            <w:proofErr w:type="spellEnd"/>
            <w:r>
              <w:rPr>
                <w:lang w:eastAsia="en-US"/>
              </w:rPr>
              <w:t xml:space="preserve">”, ar parametru “n” </w:t>
            </w:r>
            <w:proofErr w:type="spellStart"/>
            <w:r>
              <w:rPr>
                <w:lang w:eastAsia="en-US"/>
              </w:rPr>
              <w:t>int</w:t>
            </w:r>
            <w:proofErr w:type="spellEnd"/>
            <w:r>
              <w:rPr>
                <w:lang w:eastAsia="en-US"/>
              </w:rPr>
              <w:t xml:space="preserve"> tipa, kas atgriež </w:t>
            </w:r>
            <w:proofErr w:type="spellStart"/>
            <w:r>
              <w:rPr>
                <w:lang w:eastAsia="en-US"/>
              </w:rPr>
              <w:t>int</w:t>
            </w:r>
            <w:proofErr w:type="spellEnd"/>
            <w:r>
              <w:rPr>
                <w:lang w:eastAsia="en-US"/>
              </w:rPr>
              <w:t xml:space="preserve"> tipa rezultātu n * n;</w:t>
            </w:r>
          </w:p>
          <w:p w14:paraId="1A889C38" w14:textId="77777777" w:rsidR="00F648E4" w:rsidRDefault="00F648E4" w:rsidP="00F465CC">
            <w:pPr>
              <w:rPr>
                <w:lang w:eastAsia="en-US"/>
              </w:rPr>
            </w:pPr>
            <w:r>
              <w:rPr>
                <w:lang w:eastAsia="en-US"/>
              </w:rPr>
              <w:t>Izveidot funkciju “</w:t>
            </w:r>
            <w:proofErr w:type="spellStart"/>
            <w:r>
              <w:rPr>
                <w:lang w:eastAsia="en-US"/>
              </w:rPr>
              <w:t>numbers_sum</w:t>
            </w:r>
            <w:proofErr w:type="spellEnd"/>
            <w:r>
              <w:rPr>
                <w:lang w:eastAsia="en-US"/>
              </w:rPr>
              <w:t xml:space="preserve">”, ar parametru “n” </w:t>
            </w:r>
            <w:proofErr w:type="spellStart"/>
            <w:r>
              <w:rPr>
                <w:lang w:eastAsia="en-US"/>
              </w:rPr>
              <w:t>int</w:t>
            </w:r>
            <w:proofErr w:type="spellEnd"/>
            <w:r>
              <w:rPr>
                <w:lang w:eastAsia="en-US"/>
              </w:rPr>
              <w:t xml:space="preserve"> tipa, kas atgriež </w:t>
            </w:r>
            <w:proofErr w:type="spellStart"/>
            <w:r>
              <w:rPr>
                <w:lang w:eastAsia="en-US"/>
              </w:rPr>
              <w:t>int</w:t>
            </w:r>
            <w:proofErr w:type="spellEnd"/>
            <w:r>
              <w:rPr>
                <w:lang w:eastAsia="en-US"/>
              </w:rPr>
              <w:t xml:space="preserve"> tipa summu no 0 līdz n;</w:t>
            </w:r>
          </w:p>
          <w:p w14:paraId="55EF918C" w14:textId="7886781F" w:rsidR="00B53E6D" w:rsidRDefault="00F648E4" w:rsidP="00F465CC">
            <w:pPr>
              <w:rPr>
                <w:lang w:eastAsia="en-US"/>
              </w:rPr>
            </w:pPr>
            <w:r>
              <w:rPr>
                <w:lang w:eastAsia="en-US"/>
              </w:rPr>
              <w:t>Izveidot funkciju “</w:t>
            </w:r>
            <w:proofErr w:type="spellStart"/>
            <w:r>
              <w:rPr>
                <w:lang w:eastAsia="en-US"/>
              </w:rPr>
              <w:t>run</w:t>
            </w:r>
            <w:proofErr w:type="spellEnd"/>
            <w:r>
              <w:rPr>
                <w:lang w:eastAsia="en-US"/>
              </w:rPr>
              <w:t>”, ar parametriem “</w:t>
            </w:r>
            <w:proofErr w:type="spellStart"/>
            <w:r>
              <w:rPr>
                <w:lang w:eastAsia="en-US"/>
              </w:rPr>
              <w:t>value</w:t>
            </w:r>
            <w:proofErr w:type="spellEnd"/>
            <w:r>
              <w:rPr>
                <w:lang w:eastAsia="en-US"/>
              </w:rPr>
              <w:t>” (</w:t>
            </w:r>
            <w:proofErr w:type="spellStart"/>
            <w:r>
              <w:rPr>
                <w:lang w:eastAsia="en-US"/>
              </w:rPr>
              <w:t>int</w:t>
            </w:r>
            <w:proofErr w:type="spellEnd"/>
            <w:r>
              <w:rPr>
                <w:lang w:eastAsia="en-US"/>
              </w:rPr>
              <w:t xml:space="preserve"> tipa), “</w:t>
            </w:r>
            <w:proofErr w:type="spellStart"/>
            <w:r>
              <w:rPr>
                <w:lang w:eastAsia="en-US"/>
              </w:rPr>
              <w:t>op</w:t>
            </w:r>
            <w:proofErr w:type="spellEnd"/>
            <w:r>
              <w:rPr>
                <w:lang w:eastAsia="en-US"/>
              </w:rPr>
              <w:t xml:space="preserve">” funkcijas nosaukums ar vienu </w:t>
            </w:r>
            <w:proofErr w:type="spellStart"/>
            <w:r>
              <w:rPr>
                <w:lang w:eastAsia="en-US"/>
              </w:rPr>
              <w:t>int</w:t>
            </w:r>
            <w:proofErr w:type="spellEnd"/>
            <w:r>
              <w:rPr>
                <w:lang w:eastAsia="en-US"/>
              </w:rPr>
              <w:t xml:space="preserve"> parametru, kas atgriež </w:t>
            </w:r>
            <w:proofErr w:type="spellStart"/>
            <w:r>
              <w:rPr>
                <w:lang w:eastAsia="en-US"/>
              </w:rPr>
              <w:t>int</w:t>
            </w:r>
            <w:proofErr w:type="spellEnd"/>
            <w:r>
              <w:rPr>
                <w:lang w:eastAsia="en-US"/>
              </w:rPr>
              <w:t xml:space="preserve"> vērtību, kurā tiek izsauktas funkcijas un atgrieztas tās vērtības</w:t>
            </w:r>
            <w:r w:rsidR="000E2CBE">
              <w:rPr>
                <w:lang w:eastAsia="en-US"/>
              </w:rPr>
              <w:t>;</w:t>
            </w:r>
          </w:p>
          <w:p w14:paraId="66D622E9" w14:textId="11F065FD" w:rsidR="00F648E4" w:rsidRPr="00F648E4" w:rsidRDefault="00B53E6D" w:rsidP="00F465CC">
            <w:pPr>
              <w:rPr>
                <w:lang w:eastAsia="en-US"/>
              </w:rPr>
            </w:pPr>
            <w:r>
              <w:rPr>
                <w:lang w:eastAsia="en-US"/>
              </w:rPr>
              <w:t>Funkcijā “</w:t>
            </w:r>
            <w:proofErr w:type="spellStart"/>
            <w:r>
              <w:rPr>
                <w:lang w:eastAsia="en-US"/>
              </w:rPr>
              <w:t>main</w:t>
            </w:r>
            <w:proofErr w:type="spellEnd"/>
            <w:r>
              <w:rPr>
                <w:lang w:eastAsia="en-US"/>
              </w:rPr>
              <w:t>” izvadīt rezultātus “</w:t>
            </w:r>
            <w:proofErr w:type="spellStart"/>
            <w:r>
              <w:rPr>
                <w:lang w:eastAsia="en-US"/>
              </w:rPr>
              <w:t>sqr</w:t>
            </w:r>
            <w:proofErr w:type="spellEnd"/>
            <w:r>
              <w:rPr>
                <w:lang w:eastAsia="en-US"/>
              </w:rPr>
              <w:t>” un “</w:t>
            </w:r>
            <w:proofErr w:type="spellStart"/>
            <w:r>
              <w:rPr>
                <w:lang w:eastAsia="en-US"/>
              </w:rPr>
              <w:t>numbers_sum</w:t>
            </w:r>
            <w:proofErr w:type="spellEnd"/>
            <w:r>
              <w:rPr>
                <w:lang w:eastAsia="en-US"/>
              </w:rPr>
              <w:t>”, izmantojot funkciju “</w:t>
            </w:r>
            <w:proofErr w:type="spellStart"/>
            <w:r>
              <w:rPr>
                <w:lang w:eastAsia="en-US"/>
              </w:rPr>
              <w:t>run</w:t>
            </w:r>
            <w:proofErr w:type="spellEnd"/>
            <w:r>
              <w:rPr>
                <w:lang w:eastAsia="en-US"/>
              </w:rPr>
              <w:t>”, kur “</w:t>
            </w:r>
            <w:proofErr w:type="spellStart"/>
            <w:r>
              <w:rPr>
                <w:lang w:eastAsia="en-US"/>
              </w:rPr>
              <w:t>value</w:t>
            </w:r>
            <w:proofErr w:type="spellEnd"/>
            <w:r>
              <w:rPr>
                <w:lang w:eastAsia="en-US"/>
              </w:rPr>
              <w:t>” ir vienāda ar 5;</w:t>
            </w:r>
          </w:p>
        </w:tc>
      </w:tr>
    </w:tbl>
    <w:p w14:paraId="20F2F0F6" w14:textId="420E8F4E" w:rsidR="006E1AF0" w:rsidRDefault="006E1AF0" w:rsidP="00B813C0">
      <w:pPr>
        <w:rPr>
          <w:lang w:eastAsia="en-US"/>
        </w:rPr>
      </w:pPr>
    </w:p>
    <w:p w14:paraId="0E24DD4F" w14:textId="2B48A585" w:rsidR="009A6BE7" w:rsidRDefault="00E706A6" w:rsidP="00B813C0">
      <w:pPr>
        <w:rPr>
          <w:lang w:eastAsia="en-US"/>
        </w:rPr>
      </w:pPr>
      <w:r>
        <w:rPr>
          <w:lang w:eastAsia="en-US"/>
        </w:rPr>
        <w:tab/>
      </w:r>
      <w:r w:rsidR="00C93D6F">
        <w:rPr>
          <w:lang w:eastAsia="en-US"/>
        </w:rPr>
        <w:t>T</w:t>
      </w:r>
      <w:r>
        <w:rPr>
          <w:lang w:eastAsia="en-US"/>
        </w:rPr>
        <w:t>ā,</w:t>
      </w:r>
      <w:r w:rsidR="00AC6666">
        <w:rPr>
          <w:lang w:eastAsia="en-US"/>
        </w:rPr>
        <w:t xml:space="preserve"> kā</w:t>
      </w:r>
      <w:r>
        <w:rPr>
          <w:lang w:eastAsia="en-US"/>
        </w:rPr>
        <w:t xml:space="preserve"> </w:t>
      </w:r>
      <w:r w:rsidR="00AC6666">
        <w:rPr>
          <w:lang w:eastAsia="en-US"/>
        </w:rPr>
        <w:t xml:space="preserve">V atmiņas pārvalde ir </w:t>
      </w:r>
      <w:r w:rsidR="00053C4D">
        <w:rPr>
          <w:lang w:eastAsia="en-US"/>
        </w:rPr>
        <w:t xml:space="preserve">cieši saista ar </w:t>
      </w:r>
      <w:proofErr w:type="spellStart"/>
      <w:r w:rsidR="00053C4D">
        <w:rPr>
          <w:lang w:eastAsia="en-US"/>
        </w:rPr>
        <w:t>Rust</w:t>
      </w:r>
      <w:proofErr w:type="spellEnd"/>
      <w:r w:rsidR="00964392">
        <w:rPr>
          <w:lang w:eastAsia="en-US"/>
        </w:rPr>
        <w:t xml:space="preserve">, </w:t>
      </w:r>
      <w:r w:rsidR="00652EFF">
        <w:rPr>
          <w:lang w:eastAsia="en-US"/>
        </w:rPr>
        <w:t xml:space="preserve">tad </w:t>
      </w:r>
      <w:r w:rsidR="00403905">
        <w:rPr>
          <w:lang w:eastAsia="en-US"/>
        </w:rPr>
        <w:t xml:space="preserve">visas </w:t>
      </w:r>
      <w:r w:rsidR="00652EFF">
        <w:t xml:space="preserve">datu tipa atmiņas </w:t>
      </w:r>
      <w:r w:rsidR="00652EFF">
        <w:rPr>
          <w:rStyle w:val="tlid-translation"/>
        </w:rPr>
        <w:t>piešķišanas</w:t>
      </w:r>
      <w:r w:rsidR="00652EFF">
        <w:t xml:space="preserve"> kontrolēšana</w:t>
      </w:r>
      <w:r w:rsidR="005C4366">
        <w:t xml:space="preserve"> V kompilatora</w:t>
      </w:r>
      <w:r w:rsidR="00652EFF">
        <w:rPr>
          <w:lang w:eastAsia="en-US"/>
        </w:rPr>
        <w:t xml:space="preserve"> </w:t>
      </w:r>
      <w:r w:rsidR="00403905">
        <w:rPr>
          <w:lang w:eastAsia="en-US"/>
        </w:rPr>
        <w:t xml:space="preserve">ir pārņemta no </w:t>
      </w:r>
      <w:r w:rsidR="005C4366">
        <w:rPr>
          <w:lang w:eastAsia="en-US"/>
        </w:rPr>
        <w:t>“</w:t>
      </w:r>
      <w:proofErr w:type="spellStart"/>
      <w:r w:rsidR="005C4366">
        <w:rPr>
          <w:lang w:eastAsia="en-US"/>
        </w:rPr>
        <w:t>rustc</w:t>
      </w:r>
      <w:proofErr w:type="spellEnd"/>
      <w:r w:rsidR="005C4366">
        <w:rPr>
          <w:lang w:eastAsia="en-US"/>
        </w:rPr>
        <w:t>”</w:t>
      </w:r>
      <w:r w:rsidR="000529A8">
        <w:rPr>
          <w:lang w:eastAsia="en-US"/>
        </w:rPr>
        <w:t xml:space="preserve"> </w:t>
      </w:r>
      <w:proofErr w:type="spellStart"/>
      <w:r w:rsidR="000529A8">
        <w:rPr>
          <w:lang w:eastAsia="en-US"/>
        </w:rPr>
        <w:t>Rust</w:t>
      </w:r>
      <w:proofErr w:type="spellEnd"/>
      <w:r w:rsidR="000529A8">
        <w:rPr>
          <w:lang w:eastAsia="en-US"/>
        </w:rPr>
        <w:t xml:space="preserve"> kompilatora</w:t>
      </w:r>
      <w:r w:rsidR="00C93D6F">
        <w:rPr>
          <w:lang w:eastAsia="en-US"/>
        </w:rPr>
        <w:t xml:space="preserve"> un no tā, V</w:t>
      </w:r>
      <w:r w:rsidR="000529A8">
        <w:rPr>
          <w:lang w:eastAsia="en-US"/>
        </w:rPr>
        <w:t xml:space="preserve"> </w:t>
      </w:r>
      <w:r w:rsidR="00226327">
        <w:rPr>
          <w:lang w:eastAsia="en-US"/>
        </w:rPr>
        <w:t xml:space="preserve">valodā </w:t>
      </w:r>
      <w:r w:rsidR="00784D68">
        <w:rPr>
          <w:lang w:eastAsia="en-US"/>
        </w:rPr>
        <w:t xml:space="preserve">ir </w:t>
      </w:r>
      <w:r w:rsidR="0089100A">
        <w:rPr>
          <w:lang w:eastAsia="en-US"/>
        </w:rPr>
        <w:t>iespējams</w:t>
      </w:r>
      <w:r w:rsidR="00C93D6F">
        <w:rPr>
          <w:lang w:eastAsia="en-US"/>
        </w:rPr>
        <w:t xml:space="preserve"> </w:t>
      </w:r>
      <w:r w:rsidR="00AD44DA">
        <w:t>izmantot dažādas primitīvas datu tipus (</w:t>
      </w:r>
      <w:r w:rsidR="006E32D9">
        <w:fldChar w:fldCharType="begin"/>
      </w:r>
      <w:r w:rsidR="006E32D9">
        <w:instrText xml:space="preserve"> REF _Ref38312638 \h </w:instrText>
      </w:r>
      <w:r w:rsidR="006E32D9">
        <w:fldChar w:fldCharType="separate"/>
      </w:r>
      <w:r w:rsidR="006E32D9">
        <w:rPr>
          <w:noProof/>
        </w:rPr>
        <w:t>1</w:t>
      </w:r>
      <w:r w:rsidR="006E32D9">
        <w:t>.</w:t>
      </w:r>
      <w:r w:rsidR="006E32D9">
        <w:rPr>
          <w:noProof/>
        </w:rPr>
        <w:t>10</w:t>
      </w:r>
      <w:r w:rsidR="006E32D9">
        <w:t xml:space="preserve"> tabula</w:t>
      </w:r>
      <w:r w:rsidR="006E32D9">
        <w:fldChar w:fldCharType="end"/>
      </w:r>
      <w:r w:rsidR="00226327">
        <w:t xml:space="preserve">) un kopā ar </w:t>
      </w:r>
      <w:r w:rsidR="00126935">
        <w:t>struktūrām viegli deklarēt statiski, dinamiski, precīzi (</w:t>
      </w:r>
      <w:proofErr w:type="spellStart"/>
      <w:r w:rsidR="00126935">
        <w:t>explicit</w:t>
      </w:r>
      <w:proofErr w:type="spellEnd"/>
      <w:r w:rsidR="00126935">
        <w:t>), netieši (</w:t>
      </w:r>
      <w:proofErr w:type="spellStart"/>
      <w:r w:rsidR="00126935" w:rsidRPr="00A52385">
        <w:t>implicit</w:t>
      </w:r>
      <w:proofErr w:type="spellEnd"/>
      <w:r w:rsidR="00126935">
        <w:t>) utt., pārveidot viens otrā, kas rezultāta dod optimālo sistēmas resursus izmantošanu</w:t>
      </w:r>
      <w:r w:rsidR="00B43394">
        <w:t>, bet no tā, ka V ir Beta versijā</w:t>
      </w:r>
      <w:r w:rsidR="004368A9">
        <w:t>,</w:t>
      </w:r>
      <w:r w:rsidR="00B43394">
        <w:t xml:space="preserve"> </w:t>
      </w:r>
      <w:r w:rsidR="00370A92">
        <w:t xml:space="preserve">nav </w:t>
      </w:r>
      <w:r w:rsidR="000A1FCC">
        <w:t xml:space="preserve">tāda paša </w:t>
      </w:r>
      <w:r w:rsidR="00370A92">
        <w:t>uztic</w:t>
      </w:r>
      <w:r w:rsidR="000A1FCC">
        <w:t xml:space="preserve">amība, kā piemērām GO vai </w:t>
      </w:r>
      <w:proofErr w:type="spellStart"/>
      <w:r w:rsidR="000A1FCC">
        <w:t>Rust</w:t>
      </w:r>
      <w:proofErr w:type="spellEnd"/>
      <w:r w:rsidR="000A1FCC">
        <w:t xml:space="preserve">, </w:t>
      </w:r>
      <w:r w:rsidR="006D7E90">
        <w:t>optimālai datnes pārvaldībai.</w:t>
      </w:r>
    </w:p>
    <w:bookmarkStart w:id="22" w:name="_Ref38312638"/>
    <w:p w14:paraId="6E767044" w14:textId="26944C23" w:rsidR="00973337" w:rsidRDefault="00A05535" w:rsidP="00277198">
      <w:pPr>
        <w:jc w:val="right"/>
        <w:rPr>
          <w:b/>
          <w:bCs/>
        </w:rPr>
      </w:pPr>
      <w:r>
        <w:fldChar w:fldCharType="begin"/>
      </w:r>
      <w:r>
        <w:instrText xml:space="preserve"> STYLEREF 1 \s </w:instrText>
      </w:r>
      <w:r>
        <w:fldChar w:fldCharType="separate"/>
      </w:r>
      <w:r>
        <w:rPr>
          <w:noProof/>
        </w:rPr>
        <w:t>1</w:t>
      </w:r>
      <w:r>
        <w:fldChar w:fldCharType="end"/>
      </w:r>
      <w:r>
        <w:t>.</w:t>
      </w:r>
      <w:fldSimple w:instr=" SEQ Tabula \* ARABIC \s 1 ">
        <w:r>
          <w:rPr>
            <w:noProof/>
          </w:rPr>
          <w:t>10</w:t>
        </w:r>
      </w:fldSimple>
      <w:r w:rsidR="00AE1B5B">
        <w:t xml:space="preserve"> tabula</w:t>
      </w:r>
      <w:bookmarkEnd w:id="22"/>
    </w:p>
    <w:p w14:paraId="21F390BD" w14:textId="5054CE87" w:rsidR="00973337" w:rsidRPr="00FC663C" w:rsidRDefault="003800B8" w:rsidP="00973337">
      <w:pPr>
        <w:jc w:val="center"/>
        <w:rPr>
          <w:b/>
          <w:bCs/>
          <w:lang w:eastAsia="en-US"/>
        </w:rPr>
      </w:pPr>
      <w:r>
        <w:rPr>
          <w:b/>
          <w:bCs/>
          <w:lang w:eastAsia="en-US"/>
        </w:rPr>
        <w:t xml:space="preserve">V </w:t>
      </w:r>
      <w:r w:rsidR="007D6927">
        <w:rPr>
          <w:b/>
          <w:bCs/>
          <w:lang w:eastAsia="en-US"/>
        </w:rPr>
        <w:t>primitīvie datu tipi</w:t>
      </w:r>
    </w:p>
    <w:tbl>
      <w:tblPr>
        <w:tblStyle w:val="TableGrid"/>
        <w:tblW w:w="0" w:type="auto"/>
        <w:tblLook w:val="04A0" w:firstRow="1" w:lastRow="0" w:firstColumn="1" w:lastColumn="0" w:noHBand="0" w:noVBand="1"/>
      </w:tblPr>
      <w:tblGrid>
        <w:gridCol w:w="2235"/>
        <w:gridCol w:w="6827"/>
      </w:tblGrid>
      <w:tr w:rsidR="003800B8" w14:paraId="7B5C2173" w14:textId="77777777" w:rsidTr="00B7626A">
        <w:tc>
          <w:tcPr>
            <w:tcW w:w="2268" w:type="dxa"/>
          </w:tcPr>
          <w:p w14:paraId="39EA78B4" w14:textId="77777777" w:rsidR="003800B8" w:rsidRDefault="003800B8" w:rsidP="00B7626A">
            <w:r>
              <w:t>Nosaukums</w:t>
            </w:r>
          </w:p>
        </w:tc>
        <w:tc>
          <w:tcPr>
            <w:tcW w:w="7020" w:type="dxa"/>
          </w:tcPr>
          <w:p w14:paraId="73255C8A" w14:textId="77777777" w:rsidR="003800B8" w:rsidRDefault="003800B8" w:rsidP="00B7626A">
            <w:r>
              <w:t>Apraksts</w:t>
            </w:r>
          </w:p>
        </w:tc>
      </w:tr>
      <w:tr w:rsidR="003800B8" w14:paraId="06506633" w14:textId="77777777" w:rsidTr="00B7626A">
        <w:tc>
          <w:tcPr>
            <w:tcW w:w="2268" w:type="dxa"/>
          </w:tcPr>
          <w:p w14:paraId="187C3AC8" w14:textId="77777777" w:rsidR="003800B8" w:rsidRDefault="003800B8" w:rsidP="00B7626A">
            <w:proofErr w:type="spellStart"/>
            <w:r>
              <w:t>bool</w:t>
            </w:r>
            <w:proofErr w:type="spellEnd"/>
          </w:p>
        </w:tc>
        <w:tc>
          <w:tcPr>
            <w:tcW w:w="7020" w:type="dxa"/>
          </w:tcPr>
          <w:p w14:paraId="70E7C3D3" w14:textId="77777777" w:rsidR="003800B8" w:rsidRDefault="003800B8" w:rsidP="00B7626A">
            <w:r>
              <w:rPr>
                <w:rStyle w:val="tlid-translation"/>
              </w:rPr>
              <w:t>Būla tips</w:t>
            </w:r>
          </w:p>
        </w:tc>
      </w:tr>
      <w:tr w:rsidR="003800B8" w14:paraId="7D13203C" w14:textId="77777777" w:rsidTr="00B7626A">
        <w:tc>
          <w:tcPr>
            <w:tcW w:w="2268" w:type="dxa"/>
          </w:tcPr>
          <w:p w14:paraId="75986FC6" w14:textId="5078E81F" w:rsidR="003800B8" w:rsidRPr="00DD5CBA" w:rsidRDefault="003800B8" w:rsidP="00B7626A">
            <w:pPr>
              <w:rPr>
                <w:b/>
                <w:bCs/>
              </w:rPr>
            </w:pPr>
            <w:r w:rsidRPr="00DD5CBA">
              <w:rPr>
                <w:rStyle w:val="Strong"/>
                <w:b w:val="0"/>
                <w:bCs w:val="0"/>
              </w:rPr>
              <w:t>i8</w:t>
            </w:r>
          </w:p>
        </w:tc>
        <w:tc>
          <w:tcPr>
            <w:tcW w:w="7020" w:type="dxa"/>
          </w:tcPr>
          <w:p w14:paraId="7404F40A" w14:textId="77777777" w:rsidR="003800B8" w:rsidRDefault="003800B8" w:rsidP="00B7626A">
            <w:r>
              <w:rPr>
                <w:rStyle w:val="tlid-translation"/>
              </w:rPr>
              <w:t xml:space="preserve">8 bitu </w:t>
            </w:r>
            <w:r>
              <w:t xml:space="preserve">parakstīts </w:t>
            </w:r>
            <w:r>
              <w:rPr>
                <w:rStyle w:val="tlid-translation"/>
              </w:rPr>
              <w:t>vesels skaitlis</w:t>
            </w:r>
          </w:p>
        </w:tc>
      </w:tr>
      <w:tr w:rsidR="003800B8" w14:paraId="1CE85ED0" w14:textId="77777777" w:rsidTr="00B7626A">
        <w:tc>
          <w:tcPr>
            <w:tcW w:w="2268" w:type="dxa"/>
          </w:tcPr>
          <w:p w14:paraId="61C8A0B2" w14:textId="26C87669" w:rsidR="003800B8" w:rsidRPr="00DD5CBA" w:rsidRDefault="003800B8" w:rsidP="00B7626A">
            <w:pPr>
              <w:rPr>
                <w:b/>
                <w:bCs/>
              </w:rPr>
            </w:pPr>
            <w:r w:rsidRPr="00DD5CBA">
              <w:rPr>
                <w:rStyle w:val="Strong"/>
                <w:b w:val="0"/>
                <w:bCs w:val="0"/>
              </w:rPr>
              <w:t>i16</w:t>
            </w:r>
          </w:p>
        </w:tc>
        <w:tc>
          <w:tcPr>
            <w:tcW w:w="7020" w:type="dxa"/>
          </w:tcPr>
          <w:p w14:paraId="68C9B317" w14:textId="77777777" w:rsidR="003800B8" w:rsidRDefault="003800B8" w:rsidP="00B7626A">
            <w:r>
              <w:rPr>
                <w:rStyle w:val="tlid-translation"/>
              </w:rPr>
              <w:t xml:space="preserve">16 bitu </w:t>
            </w:r>
            <w:r>
              <w:t xml:space="preserve">parakstīts </w:t>
            </w:r>
            <w:r>
              <w:rPr>
                <w:rStyle w:val="tlid-translation"/>
              </w:rPr>
              <w:t>vesels skaitlis</w:t>
            </w:r>
          </w:p>
        </w:tc>
      </w:tr>
      <w:tr w:rsidR="003800B8" w14:paraId="51207B01" w14:textId="77777777" w:rsidTr="00B7626A">
        <w:tc>
          <w:tcPr>
            <w:tcW w:w="2268" w:type="dxa"/>
          </w:tcPr>
          <w:p w14:paraId="198A02CB" w14:textId="286052F7" w:rsidR="003800B8" w:rsidRPr="00DD5CBA" w:rsidRDefault="00BF7557" w:rsidP="00B7626A">
            <w:pPr>
              <w:rPr>
                <w:b/>
                <w:bCs/>
              </w:rPr>
            </w:pPr>
            <w:proofErr w:type="spellStart"/>
            <w:r>
              <w:rPr>
                <w:rStyle w:val="Strong"/>
                <w:b w:val="0"/>
                <w:bCs w:val="0"/>
              </w:rPr>
              <w:lastRenderedPageBreak/>
              <w:t>i</w:t>
            </w:r>
            <w:r w:rsidR="009C5217" w:rsidRPr="009C5217">
              <w:rPr>
                <w:rStyle w:val="Strong"/>
                <w:b w:val="0"/>
                <w:bCs w:val="0"/>
              </w:rPr>
              <w:t>nt</w:t>
            </w:r>
            <w:proofErr w:type="spellEnd"/>
          </w:p>
        </w:tc>
        <w:tc>
          <w:tcPr>
            <w:tcW w:w="7020" w:type="dxa"/>
          </w:tcPr>
          <w:p w14:paraId="5E99E62F" w14:textId="77777777" w:rsidR="003800B8" w:rsidRDefault="003800B8" w:rsidP="00B7626A">
            <w:r>
              <w:rPr>
                <w:rStyle w:val="tlid-translation"/>
              </w:rPr>
              <w:t xml:space="preserve">32 bitu </w:t>
            </w:r>
            <w:r>
              <w:t xml:space="preserve">parakstīts </w:t>
            </w:r>
            <w:r>
              <w:rPr>
                <w:rStyle w:val="tlid-translation"/>
              </w:rPr>
              <w:t>vesels skaitlis</w:t>
            </w:r>
          </w:p>
        </w:tc>
      </w:tr>
      <w:tr w:rsidR="003800B8" w14:paraId="58A62011" w14:textId="77777777" w:rsidTr="00B7626A">
        <w:tc>
          <w:tcPr>
            <w:tcW w:w="2268" w:type="dxa"/>
          </w:tcPr>
          <w:p w14:paraId="661BBEB6" w14:textId="2B4A295B" w:rsidR="003800B8" w:rsidRPr="00DD5CBA" w:rsidRDefault="003800B8" w:rsidP="00B7626A">
            <w:pPr>
              <w:rPr>
                <w:b/>
                <w:bCs/>
              </w:rPr>
            </w:pPr>
            <w:r w:rsidRPr="00DD5CBA">
              <w:rPr>
                <w:rStyle w:val="Strong"/>
                <w:b w:val="0"/>
                <w:bCs w:val="0"/>
              </w:rPr>
              <w:t>i64</w:t>
            </w:r>
          </w:p>
        </w:tc>
        <w:tc>
          <w:tcPr>
            <w:tcW w:w="7020" w:type="dxa"/>
          </w:tcPr>
          <w:p w14:paraId="517034CB" w14:textId="77777777" w:rsidR="003800B8" w:rsidRDefault="003800B8" w:rsidP="00B7626A">
            <w:r>
              <w:rPr>
                <w:rStyle w:val="tlid-translation"/>
              </w:rPr>
              <w:t xml:space="preserve">64 bitu </w:t>
            </w:r>
            <w:r>
              <w:t xml:space="preserve">parakstīts </w:t>
            </w:r>
            <w:r>
              <w:rPr>
                <w:rStyle w:val="tlid-translation"/>
              </w:rPr>
              <w:t>vesels skaitlis</w:t>
            </w:r>
          </w:p>
        </w:tc>
      </w:tr>
      <w:tr w:rsidR="003800B8" w14:paraId="701244AE" w14:textId="77777777" w:rsidTr="00B7626A">
        <w:tc>
          <w:tcPr>
            <w:tcW w:w="2268" w:type="dxa"/>
          </w:tcPr>
          <w:p w14:paraId="1EB2840A" w14:textId="5E88411D" w:rsidR="003800B8" w:rsidRDefault="00DD2F03" w:rsidP="00B7626A">
            <w:proofErr w:type="spellStart"/>
            <w:r>
              <w:t>byte</w:t>
            </w:r>
            <w:proofErr w:type="spellEnd"/>
          </w:p>
        </w:tc>
        <w:tc>
          <w:tcPr>
            <w:tcW w:w="7020" w:type="dxa"/>
          </w:tcPr>
          <w:p w14:paraId="41803F89" w14:textId="77777777" w:rsidR="003800B8" w:rsidRDefault="003800B8" w:rsidP="00B7626A">
            <w:r>
              <w:rPr>
                <w:rStyle w:val="tlid-translation"/>
              </w:rPr>
              <w:t>8 bitu neparakstīts vesels skaitlis</w:t>
            </w:r>
          </w:p>
        </w:tc>
      </w:tr>
      <w:tr w:rsidR="003800B8" w14:paraId="2C05A2B9" w14:textId="77777777" w:rsidTr="00B7626A">
        <w:tc>
          <w:tcPr>
            <w:tcW w:w="2268" w:type="dxa"/>
          </w:tcPr>
          <w:p w14:paraId="07E1C638" w14:textId="3A6DFE5C" w:rsidR="003800B8" w:rsidRDefault="003800B8" w:rsidP="00B7626A">
            <w:r>
              <w:t>u16</w:t>
            </w:r>
          </w:p>
        </w:tc>
        <w:tc>
          <w:tcPr>
            <w:tcW w:w="7020" w:type="dxa"/>
          </w:tcPr>
          <w:p w14:paraId="7B7E0152" w14:textId="77777777" w:rsidR="003800B8" w:rsidRDefault="003800B8" w:rsidP="00B7626A">
            <w:r>
              <w:rPr>
                <w:rStyle w:val="tlid-translation"/>
              </w:rPr>
              <w:t>16 bitu neparakstīts vesels skaitlis</w:t>
            </w:r>
          </w:p>
        </w:tc>
      </w:tr>
      <w:tr w:rsidR="003800B8" w14:paraId="48A8E6EF" w14:textId="77777777" w:rsidTr="00B7626A">
        <w:tc>
          <w:tcPr>
            <w:tcW w:w="2268" w:type="dxa"/>
          </w:tcPr>
          <w:p w14:paraId="6F405777" w14:textId="28C3D196" w:rsidR="003800B8" w:rsidRDefault="003800B8" w:rsidP="00B7626A">
            <w:r>
              <w:t>u32</w:t>
            </w:r>
          </w:p>
        </w:tc>
        <w:tc>
          <w:tcPr>
            <w:tcW w:w="7020" w:type="dxa"/>
          </w:tcPr>
          <w:p w14:paraId="12685C48" w14:textId="77777777" w:rsidR="003800B8" w:rsidRDefault="003800B8" w:rsidP="00B7626A">
            <w:r>
              <w:rPr>
                <w:rStyle w:val="tlid-translation"/>
              </w:rPr>
              <w:t>32 bitu neparakstīts vesels skaitlis</w:t>
            </w:r>
          </w:p>
        </w:tc>
      </w:tr>
      <w:tr w:rsidR="003800B8" w14:paraId="69CB1476" w14:textId="77777777" w:rsidTr="00B7626A">
        <w:tc>
          <w:tcPr>
            <w:tcW w:w="2268" w:type="dxa"/>
          </w:tcPr>
          <w:p w14:paraId="12B0422F" w14:textId="7B4C29E0" w:rsidR="003800B8" w:rsidRDefault="003800B8" w:rsidP="00B7626A">
            <w:r>
              <w:t>u64</w:t>
            </w:r>
          </w:p>
        </w:tc>
        <w:tc>
          <w:tcPr>
            <w:tcW w:w="7020" w:type="dxa"/>
          </w:tcPr>
          <w:p w14:paraId="0EE7B302" w14:textId="77777777" w:rsidR="003800B8" w:rsidRDefault="003800B8" w:rsidP="00B7626A">
            <w:r>
              <w:rPr>
                <w:rStyle w:val="tlid-translation"/>
              </w:rPr>
              <w:t>64 bitu neparakstīts vesels skaitlis</w:t>
            </w:r>
          </w:p>
        </w:tc>
      </w:tr>
      <w:tr w:rsidR="003800B8" w14:paraId="2C647382" w14:textId="77777777" w:rsidTr="00B7626A">
        <w:tc>
          <w:tcPr>
            <w:tcW w:w="2268" w:type="dxa"/>
          </w:tcPr>
          <w:p w14:paraId="2EDCF0AC" w14:textId="5BE5D955" w:rsidR="003800B8" w:rsidRDefault="00BF7557" w:rsidP="00BF7557">
            <w:pPr>
              <w:pStyle w:val="HTMLPreformatted"/>
            </w:pPr>
            <w:proofErr w:type="spellStart"/>
            <w:r w:rsidRPr="00BF7557">
              <w:rPr>
                <w:rFonts w:ascii="Times New Roman" w:hAnsi="Times New Roman" w:cs="Arial Unicode MS"/>
                <w:snapToGrid w:val="0"/>
                <w:sz w:val="24"/>
                <w:szCs w:val="24"/>
                <w:lang w:val="lv-LV" w:eastAsia="ru-RU" w:bidi="lo-LA"/>
              </w:rPr>
              <w:t>rune</w:t>
            </w:r>
            <w:proofErr w:type="spellEnd"/>
          </w:p>
        </w:tc>
        <w:tc>
          <w:tcPr>
            <w:tcW w:w="7020" w:type="dxa"/>
          </w:tcPr>
          <w:p w14:paraId="6D09CF59" w14:textId="3AEDF3D5" w:rsidR="003800B8" w:rsidRDefault="00E54556" w:rsidP="00B7626A">
            <w:pPr>
              <w:rPr>
                <w:rStyle w:val="tlid-translation"/>
              </w:rPr>
            </w:pPr>
            <w:r>
              <w:rPr>
                <w:rStyle w:val="tlid-translation"/>
              </w:rPr>
              <w:t xml:space="preserve">apzīmē </w:t>
            </w:r>
            <w:proofErr w:type="spellStart"/>
            <w:r>
              <w:rPr>
                <w:rStyle w:val="tlid-translation"/>
              </w:rPr>
              <w:t>Unicode</w:t>
            </w:r>
            <w:proofErr w:type="spellEnd"/>
            <w:r>
              <w:rPr>
                <w:rStyle w:val="tlid-translation"/>
              </w:rPr>
              <w:t xml:space="preserve"> koda punktu</w:t>
            </w:r>
          </w:p>
        </w:tc>
      </w:tr>
      <w:tr w:rsidR="003800B8" w14:paraId="2C24418E" w14:textId="77777777" w:rsidTr="00B7626A">
        <w:tc>
          <w:tcPr>
            <w:tcW w:w="2268" w:type="dxa"/>
          </w:tcPr>
          <w:p w14:paraId="24B0048A" w14:textId="77777777" w:rsidR="003800B8" w:rsidRPr="00085090" w:rsidRDefault="003800B8" w:rsidP="00B7626A">
            <w:pPr>
              <w:rPr>
                <w:b/>
                <w:bCs/>
              </w:rPr>
            </w:pPr>
            <w:proofErr w:type="spellStart"/>
            <w:r w:rsidRPr="00085090">
              <w:rPr>
                <w:rStyle w:val="Strong"/>
                <w:b w:val="0"/>
                <w:bCs w:val="0"/>
              </w:rPr>
              <w:t>uintptr</w:t>
            </w:r>
            <w:proofErr w:type="spellEnd"/>
          </w:p>
        </w:tc>
        <w:tc>
          <w:tcPr>
            <w:tcW w:w="7020" w:type="dxa"/>
          </w:tcPr>
          <w:p w14:paraId="0FAAF276" w14:textId="77777777" w:rsidR="003800B8" w:rsidRDefault="003800B8" w:rsidP="00B7626A">
            <w:pPr>
              <w:rPr>
                <w:rStyle w:val="tlid-translation"/>
              </w:rPr>
            </w:pPr>
            <w:r>
              <w:rPr>
                <w:rStyle w:val="tlid-translation"/>
              </w:rPr>
              <w:t>Tas ir neparakstīts vesels skaitlis. Tās izmērs nav noteikts, bet var turēt visus rādītāja vērtības bitus.</w:t>
            </w:r>
          </w:p>
        </w:tc>
      </w:tr>
      <w:tr w:rsidR="003800B8" w14:paraId="40225C1F" w14:textId="77777777" w:rsidTr="00B7626A">
        <w:tc>
          <w:tcPr>
            <w:tcW w:w="2268" w:type="dxa"/>
          </w:tcPr>
          <w:p w14:paraId="05F3B044" w14:textId="164E71AA" w:rsidR="003800B8" w:rsidRDefault="003800B8" w:rsidP="00B7626A">
            <w:r>
              <w:t>f32</w:t>
            </w:r>
          </w:p>
        </w:tc>
        <w:tc>
          <w:tcPr>
            <w:tcW w:w="7020" w:type="dxa"/>
          </w:tcPr>
          <w:p w14:paraId="70BDE5B6" w14:textId="77777777" w:rsidR="003800B8" w:rsidRDefault="003800B8" w:rsidP="00B7626A">
            <w:r>
              <w:rPr>
                <w:rStyle w:val="tlid-translation"/>
              </w:rPr>
              <w:t>32 bitu peldošā komata tips</w:t>
            </w:r>
          </w:p>
        </w:tc>
      </w:tr>
      <w:tr w:rsidR="003800B8" w14:paraId="0771E69A" w14:textId="77777777" w:rsidTr="00B7626A">
        <w:tc>
          <w:tcPr>
            <w:tcW w:w="2268" w:type="dxa"/>
          </w:tcPr>
          <w:p w14:paraId="0134E569" w14:textId="4763A758" w:rsidR="003800B8" w:rsidRDefault="003800B8" w:rsidP="00B7626A">
            <w:r>
              <w:t>f64</w:t>
            </w:r>
          </w:p>
        </w:tc>
        <w:tc>
          <w:tcPr>
            <w:tcW w:w="7020" w:type="dxa"/>
          </w:tcPr>
          <w:p w14:paraId="65519FF2" w14:textId="77777777" w:rsidR="003800B8" w:rsidRDefault="003800B8" w:rsidP="00B7626A">
            <w:r>
              <w:rPr>
                <w:rStyle w:val="tlid-translation"/>
              </w:rPr>
              <w:t>64 bitu peldošā komata tips</w:t>
            </w:r>
          </w:p>
        </w:tc>
      </w:tr>
      <w:tr w:rsidR="003800B8" w14:paraId="27662075" w14:textId="77777777" w:rsidTr="00B7626A">
        <w:tc>
          <w:tcPr>
            <w:tcW w:w="2268" w:type="dxa"/>
          </w:tcPr>
          <w:p w14:paraId="37A85F2A" w14:textId="4275AD76" w:rsidR="003800B8" w:rsidRPr="00D0546C" w:rsidRDefault="00E54556" w:rsidP="00E54556">
            <w:pPr>
              <w:pStyle w:val="HTMLPreformatted"/>
              <w:rPr>
                <w:rFonts w:ascii="Times New Roman" w:hAnsi="Times New Roman" w:cs="Arial Unicode MS"/>
                <w:snapToGrid w:val="0"/>
                <w:sz w:val="24"/>
                <w:szCs w:val="24"/>
                <w:lang w:val="lv-LV" w:eastAsia="ru-RU" w:bidi="lo-LA"/>
              </w:rPr>
            </w:pPr>
            <w:proofErr w:type="spellStart"/>
            <w:r w:rsidRPr="00D0546C">
              <w:rPr>
                <w:rFonts w:ascii="Times New Roman" w:hAnsi="Times New Roman" w:cs="Arial Unicode MS"/>
                <w:snapToGrid w:val="0"/>
                <w:sz w:val="24"/>
                <w:szCs w:val="24"/>
                <w:lang w:val="lv-LV" w:eastAsia="ru-RU" w:bidi="lo-LA"/>
              </w:rPr>
              <w:t>byteptr</w:t>
            </w:r>
            <w:proofErr w:type="spellEnd"/>
          </w:p>
        </w:tc>
        <w:tc>
          <w:tcPr>
            <w:tcW w:w="7020" w:type="dxa"/>
          </w:tcPr>
          <w:p w14:paraId="51579118" w14:textId="7B0546A7" w:rsidR="003800B8" w:rsidRDefault="000D7DDD" w:rsidP="00B7626A">
            <w:pPr>
              <w:rPr>
                <w:rStyle w:val="tlid-translation"/>
              </w:rPr>
            </w:pPr>
            <w:r>
              <w:rPr>
                <w:rStyle w:val="tlid-translation"/>
              </w:rPr>
              <w:t xml:space="preserve">Vesels bita radītāja tips. Ir pielietojams </w:t>
            </w:r>
            <w:proofErr w:type="spellStart"/>
            <w:r>
              <w:rPr>
                <w:rStyle w:val="tlid-translation"/>
              </w:rPr>
              <w:t>byte</w:t>
            </w:r>
            <w:proofErr w:type="spellEnd"/>
            <w:r>
              <w:rPr>
                <w:rStyle w:val="tlid-translation"/>
              </w:rPr>
              <w:t xml:space="preserve">* un </w:t>
            </w:r>
            <w:proofErr w:type="spellStart"/>
            <w:r>
              <w:rPr>
                <w:rStyle w:val="tlid-translation"/>
              </w:rPr>
              <w:t>char</w:t>
            </w:r>
            <w:proofErr w:type="spellEnd"/>
            <w:r>
              <w:rPr>
                <w:rStyle w:val="tlid-translation"/>
              </w:rPr>
              <w:t>*</w:t>
            </w:r>
          </w:p>
        </w:tc>
      </w:tr>
      <w:tr w:rsidR="003800B8" w14:paraId="424453D4" w14:textId="77777777" w:rsidTr="00B7626A">
        <w:tc>
          <w:tcPr>
            <w:tcW w:w="2268" w:type="dxa"/>
          </w:tcPr>
          <w:p w14:paraId="13F80112" w14:textId="60253E10" w:rsidR="003800B8" w:rsidRPr="00D0546C" w:rsidRDefault="00542E0C" w:rsidP="00542E0C">
            <w:pPr>
              <w:pStyle w:val="HTMLPreformatted"/>
              <w:rPr>
                <w:rFonts w:ascii="Times New Roman" w:hAnsi="Times New Roman" w:cs="Arial Unicode MS"/>
                <w:snapToGrid w:val="0"/>
                <w:sz w:val="24"/>
                <w:szCs w:val="24"/>
                <w:lang w:val="lv-LV" w:eastAsia="ru-RU" w:bidi="lo-LA"/>
              </w:rPr>
            </w:pPr>
            <w:proofErr w:type="spellStart"/>
            <w:r w:rsidRPr="00D0546C">
              <w:rPr>
                <w:rFonts w:ascii="Times New Roman" w:hAnsi="Times New Roman" w:cs="Arial Unicode MS"/>
                <w:snapToGrid w:val="0"/>
                <w:sz w:val="24"/>
                <w:szCs w:val="24"/>
                <w:lang w:val="lv-LV" w:eastAsia="ru-RU" w:bidi="lo-LA"/>
              </w:rPr>
              <w:t>voidptr</w:t>
            </w:r>
            <w:proofErr w:type="spellEnd"/>
          </w:p>
        </w:tc>
        <w:tc>
          <w:tcPr>
            <w:tcW w:w="7020" w:type="dxa"/>
          </w:tcPr>
          <w:p w14:paraId="2C4DDDD7" w14:textId="56DD9796" w:rsidR="003800B8" w:rsidRDefault="00982635" w:rsidP="00B7626A">
            <w:pPr>
              <w:rPr>
                <w:rStyle w:val="tlid-translation"/>
              </w:rPr>
            </w:pPr>
            <w:r>
              <w:rPr>
                <w:rStyle w:val="tlid-translation"/>
              </w:rPr>
              <w:t>Dinamisks radītāja tips</w:t>
            </w:r>
          </w:p>
        </w:tc>
      </w:tr>
      <w:tr w:rsidR="003800B8" w14:paraId="1CB44F11" w14:textId="77777777" w:rsidTr="00B7626A">
        <w:tc>
          <w:tcPr>
            <w:tcW w:w="2268" w:type="dxa"/>
          </w:tcPr>
          <w:p w14:paraId="5250B3DF" w14:textId="77777777" w:rsidR="003800B8" w:rsidRDefault="003800B8" w:rsidP="00B7626A">
            <w:proofErr w:type="spellStart"/>
            <w:r>
              <w:t>array</w:t>
            </w:r>
            <w:proofErr w:type="spellEnd"/>
          </w:p>
        </w:tc>
        <w:tc>
          <w:tcPr>
            <w:tcW w:w="7020" w:type="dxa"/>
          </w:tcPr>
          <w:p w14:paraId="7D115344" w14:textId="56B22D7B" w:rsidR="003800B8" w:rsidRDefault="00F33AFF" w:rsidP="00B7626A">
            <w:r>
              <w:rPr>
                <w:rStyle w:val="tlid-translation"/>
              </w:rPr>
              <w:t>Dinamiska</w:t>
            </w:r>
            <w:r w:rsidR="003800B8">
              <w:rPr>
                <w:rStyle w:val="tlid-translation"/>
              </w:rPr>
              <w:t xml:space="preserve"> izmēra masīvs, apzīmēts ar [</w:t>
            </w:r>
            <w:r>
              <w:rPr>
                <w:rStyle w:val="tlid-translation"/>
              </w:rPr>
              <w:t>N]T</w:t>
            </w:r>
            <w:r w:rsidR="003800B8">
              <w:rPr>
                <w:rStyle w:val="tlid-translation"/>
              </w:rPr>
              <w:t>, elementu tipam T un nenegatīvajam konstantam izmēram N</w:t>
            </w:r>
            <w:r>
              <w:rPr>
                <w:rStyle w:val="tlid-translation"/>
              </w:rPr>
              <w:t xml:space="preserve"> (var arī būt tukšs)</w:t>
            </w:r>
            <w:r w:rsidR="003800B8">
              <w:rPr>
                <w:rStyle w:val="tlid-translation"/>
              </w:rPr>
              <w:t>.</w:t>
            </w:r>
          </w:p>
        </w:tc>
      </w:tr>
      <w:tr w:rsidR="003800B8" w14:paraId="1939CE96" w14:textId="77777777" w:rsidTr="00B7626A">
        <w:tc>
          <w:tcPr>
            <w:tcW w:w="2268" w:type="dxa"/>
          </w:tcPr>
          <w:p w14:paraId="451775C4" w14:textId="77777777" w:rsidR="003800B8" w:rsidRDefault="003800B8" w:rsidP="00B7626A">
            <w:proofErr w:type="spellStart"/>
            <w:r>
              <w:t>string</w:t>
            </w:r>
            <w:proofErr w:type="spellEnd"/>
          </w:p>
        </w:tc>
        <w:tc>
          <w:tcPr>
            <w:tcW w:w="7020" w:type="dxa"/>
          </w:tcPr>
          <w:p w14:paraId="300DB732" w14:textId="77777777" w:rsidR="003800B8" w:rsidRDefault="003800B8" w:rsidP="00B7626A">
            <w:r>
              <w:t xml:space="preserve">Dinamiska simbolu </w:t>
            </w:r>
            <w:r>
              <w:rPr>
                <w:rStyle w:val="term"/>
              </w:rPr>
              <w:t>virkne (simbolu kolekcija)</w:t>
            </w:r>
          </w:p>
        </w:tc>
      </w:tr>
      <w:tr w:rsidR="003800B8" w14:paraId="3463A6A8" w14:textId="77777777" w:rsidTr="00B7626A">
        <w:tc>
          <w:tcPr>
            <w:tcW w:w="2268" w:type="dxa"/>
          </w:tcPr>
          <w:p w14:paraId="59B706AA" w14:textId="77777777" w:rsidR="003800B8" w:rsidRDefault="003800B8" w:rsidP="00B7626A">
            <w:proofErr w:type="spellStart"/>
            <w:r>
              <w:t>map</w:t>
            </w:r>
            <w:proofErr w:type="spellEnd"/>
          </w:p>
        </w:tc>
        <w:tc>
          <w:tcPr>
            <w:tcW w:w="7020" w:type="dxa"/>
          </w:tcPr>
          <w:p w14:paraId="5D878E1C" w14:textId="70708915" w:rsidR="003800B8" w:rsidRPr="00725E3D" w:rsidRDefault="003800B8" w:rsidP="00B7626A">
            <w:pPr>
              <w:pStyle w:val="HTMLPreformatted"/>
              <w:rPr>
                <w:rFonts w:ascii="Times New Roman" w:hAnsi="Times New Roman" w:cs="Arial Unicode MS"/>
                <w:snapToGrid w:val="0"/>
                <w:sz w:val="24"/>
                <w:szCs w:val="24"/>
                <w:lang w:val="lv-LV" w:eastAsia="ru-RU" w:bidi="lo-LA"/>
              </w:rPr>
            </w:pPr>
            <w:r w:rsidRPr="002F7B4E">
              <w:rPr>
                <w:rFonts w:ascii="Times New Roman" w:hAnsi="Times New Roman" w:cs="Arial Unicode MS"/>
                <w:snapToGrid w:val="0"/>
                <w:sz w:val="24"/>
                <w:szCs w:val="24"/>
                <w:lang w:val="lv-LV" w:eastAsia="ru-RU" w:bidi="lo-LA"/>
              </w:rPr>
              <w:t>Masīva tips, kurā datnes</w:t>
            </w:r>
            <w:r>
              <w:rPr>
                <w:rFonts w:ascii="Times New Roman" w:hAnsi="Times New Roman" w:cs="Arial Unicode MS"/>
                <w:snapToGrid w:val="0"/>
                <w:sz w:val="24"/>
                <w:szCs w:val="24"/>
                <w:lang w:val="lv-LV" w:eastAsia="ru-RU" w:bidi="lo-LA"/>
              </w:rPr>
              <w:t xml:space="preserve"> vērtības</w:t>
            </w:r>
            <w:r w:rsidRPr="002F7B4E">
              <w:rPr>
                <w:rFonts w:ascii="Times New Roman" w:hAnsi="Times New Roman" w:cs="Arial Unicode MS"/>
                <w:snapToGrid w:val="0"/>
                <w:sz w:val="24"/>
                <w:szCs w:val="24"/>
                <w:lang w:val="lv-LV" w:eastAsia="ru-RU" w:bidi="lo-LA"/>
              </w:rPr>
              <w:t xml:space="preserve"> atslēgs varētu bū</w:t>
            </w:r>
            <w:r>
              <w:rPr>
                <w:rFonts w:ascii="Times New Roman" w:hAnsi="Times New Roman" w:cs="Arial Unicode MS"/>
                <w:snapToGrid w:val="0"/>
                <w:sz w:val="24"/>
                <w:szCs w:val="24"/>
                <w:lang w:val="lv-LV" w:eastAsia="ru-RU" w:bidi="lo-LA"/>
              </w:rPr>
              <w:t>t jebkura tipa</w:t>
            </w:r>
            <w:r w:rsidR="00C97324">
              <w:rPr>
                <w:rFonts w:ascii="Times New Roman" w:hAnsi="Times New Roman" w:cs="Arial Unicode MS"/>
                <w:snapToGrid w:val="0"/>
                <w:sz w:val="24"/>
                <w:szCs w:val="24"/>
                <w:lang w:val="lv-LV" w:eastAsia="ru-RU" w:bidi="lo-LA"/>
              </w:rPr>
              <w:t>,</w:t>
            </w:r>
            <w:r w:rsidR="00C97324" w:rsidRPr="00C97324">
              <w:rPr>
                <w:lang w:val="lv-LV"/>
              </w:rPr>
              <w:t xml:space="preserve"> </w:t>
            </w:r>
            <w:r w:rsidR="00446F6D">
              <w:rPr>
                <w:lang w:val="lv-LV"/>
              </w:rPr>
              <w:t>(</w:t>
            </w:r>
            <w:r w:rsidR="00C97324" w:rsidRPr="00446F6D">
              <w:rPr>
                <w:rFonts w:ascii="Times New Roman" w:hAnsi="Times New Roman" w:cs="Arial Unicode MS"/>
                <w:snapToGrid w:val="0"/>
                <w:sz w:val="24"/>
                <w:szCs w:val="24"/>
                <w:lang w:val="lv-LV" w:eastAsia="ru-RU" w:bidi="lo-LA"/>
              </w:rPr>
              <w:t>pa</w:t>
            </w:r>
            <w:r w:rsidR="00725E3D" w:rsidRPr="00446F6D">
              <w:rPr>
                <w:rFonts w:ascii="Times New Roman" w:hAnsi="Times New Roman" w:cs="Arial Unicode MS"/>
                <w:snapToGrid w:val="0"/>
                <w:sz w:val="24"/>
                <w:szCs w:val="24"/>
                <w:lang w:val="lv-LV" w:eastAsia="ru-RU" w:bidi="lo-LA"/>
              </w:rPr>
              <w:t xml:space="preserve">gaidām ir realizēts ar </w:t>
            </w:r>
            <w:proofErr w:type="spellStart"/>
            <w:r w:rsidR="00725E3D" w:rsidRPr="00446F6D">
              <w:rPr>
                <w:rFonts w:ascii="Times New Roman" w:hAnsi="Times New Roman" w:cs="Arial Unicode MS"/>
                <w:snapToGrid w:val="0"/>
                <w:sz w:val="24"/>
                <w:szCs w:val="24"/>
                <w:lang w:val="lv-LV" w:eastAsia="ru-RU" w:bidi="lo-LA"/>
              </w:rPr>
              <w:t>string</w:t>
            </w:r>
            <w:proofErr w:type="spellEnd"/>
            <w:r w:rsidR="00725E3D" w:rsidRPr="00446F6D">
              <w:rPr>
                <w:rFonts w:ascii="Times New Roman" w:hAnsi="Times New Roman" w:cs="Arial Unicode MS"/>
                <w:snapToGrid w:val="0"/>
                <w:sz w:val="24"/>
                <w:szCs w:val="24"/>
                <w:lang w:val="lv-LV" w:eastAsia="ru-RU" w:bidi="lo-LA"/>
              </w:rPr>
              <w:t xml:space="preserve"> un vese</w:t>
            </w:r>
            <w:r w:rsidR="00446F6D" w:rsidRPr="00446F6D">
              <w:rPr>
                <w:rFonts w:ascii="Times New Roman" w:hAnsi="Times New Roman" w:cs="Arial Unicode MS"/>
                <w:snapToGrid w:val="0"/>
                <w:sz w:val="24"/>
                <w:szCs w:val="24"/>
                <w:lang w:val="lv-LV" w:eastAsia="ru-RU" w:bidi="lo-LA"/>
              </w:rPr>
              <w:t>la datu tipiem</w:t>
            </w:r>
            <w:r w:rsidR="00446F6D">
              <w:rPr>
                <w:rFonts w:ascii="Times New Roman" w:hAnsi="Times New Roman" w:cs="Arial Unicode MS"/>
                <w:snapToGrid w:val="0"/>
                <w:sz w:val="24"/>
                <w:szCs w:val="24"/>
                <w:lang w:val="lv-LV" w:eastAsia="ru-RU" w:bidi="lo-LA"/>
              </w:rPr>
              <w:t>)</w:t>
            </w:r>
          </w:p>
        </w:tc>
      </w:tr>
    </w:tbl>
    <w:p w14:paraId="6616A4EF" w14:textId="77777777" w:rsidR="00973337" w:rsidRDefault="00973337" w:rsidP="00B813C0">
      <w:pPr>
        <w:rPr>
          <w:lang w:eastAsia="en-US"/>
        </w:rPr>
      </w:pPr>
    </w:p>
    <w:p w14:paraId="1D8C6A13" w14:textId="04685F09" w:rsidR="00A361BA" w:rsidRDefault="00A361BA" w:rsidP="00A361BA">
      <w:pPr>
        <w:pStyle w:val="Heading2"/>
      </w:pPr>
      <w:bookmarkStart w:id="23" w:name="_Toc40557777"/>
      <w:proofErr w:type="spellStart"/>
      <w:r>
        <w:t>OpenGL</w:t>
      </w:r>
      <w:proofErr w:type="spellEnd"/>
      <w:r>
        <w:t xml:space="preserve"> pamati</w:t>
      </w:r>
      <w:bookmarkEnd w:id="23"/>
    </w:p>
    <w:p w14:paraId="06FFD7B1" w14:textId="486569DC" w:rsidR="000A5B16" w:rsidRDefault="00386BAC" w:rsidP="00FA39CB">
      <w:pPr>
        <w:rPr>
          <w:rStyle w:val="tlid-translation"/>
        </w:rPr>
      </w:pPr>
      <w:r>
        <w:rPr>
          <w:lang w:eastAsia="en-US"/>
        </w:rPr>
        <w:tab/>
      </w:r>
      <w:proofErr w:type="spellStart"/>
      <w:r>
        <w:rPr>
          <w:rStyle w:val="tlid-translation"/>
        </w:rPr>
        <w:t>OpenGL</w:t>
      </w:r>
      <w:proofErr w:type="spellEnd"/>
      <w:r>
        <w:rPr>
          <w:rStyle w:val="tlid-translation"/>
        </w:rPr>
        <w:t xml:space="preserve"> (“</w:t>
      </w:r>
      <w:proofErr w:type="spellStart"/>
      <w:r>
        <w:rPr>
          <w:rStyle w:val="tlid-translation"/>
        </w:rPr>
        <w:t>Open</w:t>
      </w:r>
      <w:proofErr w:type="spellEnd"/>
      <w:r>
        <w:rPr>
          <w:rStyle w:val="tlid-translation"/>
        </w:rPr>
        <w:t xml:space="preserve"> </w:t>
      </w:r>
      <w:proofErr w:type="spellStart"/>
      <w:r>
        <w:rPr>
          <w:rStyle w:val="tlid-translation"/>
        </w:rPr>
        <w:t>Graphics</w:t>
      </w:r>
      <w:proofErr w:type="spellEnd"/>
      <w:r>
        <w:rPr>
          <w:rStyle w:val="tlid-translation"/>
        </w:rPr>
        <w:t xml:space="preserve"> </w:t>
      </w:r>
      <w:proofErr w:type="spellStart"/>
      <w:r>
        <w:rPr>
          <w:rStyle w:val="tlid-translation"/>
        </w:rPr>
        <w:t>Library</w:t>
      </w:r>
      <w:proofErr w:type="spellEnd"/>
      <w:r>
        <w:rPr>
          <w:rStyle w:val="tlid-translation"/>
        </w:rPr>
        <w:t xml:space="preserve">”) ir API (lietojumprogrammu interfeiss) </w:t>
      </w:r>
      <w:r w:rsidR="009A3A53">
        <w:rPr>
          <w:rStyle w:val="tlid-translation"/>
        </w:rPr>
        <w:t>datorgrafika</w:t>
      </w:r>
      <w:r w:rsidR="00187B1F">
        <w:rPr>
          <w:rStyle w:val="tlid-translation"/>
        </w:rPr>
        <w:t xml:space="preserve">, kurš sastāv no vairāku simtu funkciju un procedūru kopuma, kas ļauj </w:t>
      </w:r>
      <w:r w:rsidR="008C225F">
        <w:rPr>
          <w:rStyle w:val="tlid-translation"/>
        </w:rPr>
        <w:t>norādīt ēnotāju programmas, objektus un darbības, kas saistītas ar augstas kvalitātes grafisko attēlu</w:t>
      </w:r>
      <w:r w:rsidR="00200093">
        <w:rPr>
          <w:rStyle w:val="tlid-translation"/>
        </w:rPr>
        <w:t xml:space="preserve"> </w:t>
      </w:r>
      <w:r w:rsidR="008C225F">
        <w:rPr>
          <w:rStyle w:val="tlid-translation"/>
        </w:rPr>
        <w:t>veidošanu</w:t>
      </w:r>
      <w:r w:rsidR="00410A72">
        <w:rPr>
          <w:rStyle w:val="tlid-translation"/>
        </w:rPr>
        <w:t xml:space="preserve">. </w:t>
      </w:r>
      <w:r w:rsidR="004D2965">
        <w:rPr>
          <w:rStyle w:val="tlid-translation"/>
        </w:rPr>
        <w:t xml:space="preserve">Sākot no </w:t>
      </w:r>
      <w:proofErr w:type="spellStart"/>
      <w:r w:rsidR="004D2965">
        <w:rPr>
          <w:rStyle w:val="tlid-translation"/>
        </w:rPr>
        <w:t>OpenGL</w:t>
      </w:r>
      <w:proofErr w:type="spellEnd"/>
      <w:r w:rsidR="004D2965">
        <w:rPr>
          <w:rStyle w:val="tlid-translation"/>
        </w:rPr>
        <w:t xml:space="preserve"> 4.3 versijas gandrīz visas operācijas</w:t>
      </w:r>
      <w:r w:rsidR="00410A72">
        <w:rPr>
          <w:rStyle w:val="tlid-translation"/>
        </w:rPr>
        <w:t>, matemātiskas darbībās</w:t>
      </w:r>
      <w:r w:rsidR="008B0129">
        <w:rPr>
          <w:rStyle w:val="tlid-translation"/>
        </w:rPr>
        <w:t>, datu un attēla kadra buferi glabāšana</w:t>
      </w:r>
      <w:r w:rsidR="004D2965">
        <w:rPr>
          <w:rStyle w:val="tlid-translation"/>
        </w:rPr>
        <w:t xml:space="preserve"> tiek </w:t>
      </w:r>
      <w:r w:rsidR="008B0129">
        <w:rPr>
          <w:rStyle w:val="tlid-translation"/>
        </w:rPr>
        <w:t>realizēta</w:t>
      </w:r>
      <w:r w:rsidR="004D2965">
        <w:rPr>
          <w:rStyle w:val="tlid-translation"/>
        </w:rPr>
        <w:t xml:space="preserve"> </w:t>
      </w:r>
      <w:r w:rsidR="008B0129">
        <w:rPr>
          <w:rStyle w:val="tlid-translation"/>
        </w:rPr>
        <w:t>ar</w:t>
      </w:r>
      <w:r w:rsidR="004D2965">
        <w:rPr>
          <w:rStyle w:val="tlid-translation"/>
        </w:rPr>
        <w:t xml:space="preserve"> GPU (grafiskais procesors)</w:t>
      </w:r>
      <w:r w:rsidR="008B0129">
        <w:rPr>
          <w:rStyle w:val="tlid-translation"/>
        </w:rPr>
        <w:t xml:space="preserve"> atmiņu un </w:t>
      </w:r>
      <w:r w:rsidR="0077024D">
        <w:t>ēnotāju programmas izpilde</w:t>
      </w:r>
      <w:r w:rsidR="004E1BA4">
        <w:t xml:space="preserve"> tiek pārnesta</w:t>
      </w:r>
      <w:r w:rsidR="0077024D">
        <w:t xml:space="preserve"> </w:t>
      </w:r>
      <w:r w:rsidR="004E1BA4">
        <w:t xml:space="preserve">uz </w:t>
      </w:r>
      <w:r w:rsidR="0077024D">
        <w:t>GPU proces</w:t>
      </w:r>
      <w:r w:rsidR="00465553">
        <w:t>i</w:t>
      </w:r>
      <w:r w:rsidR="004E1BA4">
        <w:t>em</w:t>
      </w:r>
      <w:r w:rsidR="00B23008">
        <w:t xml:space="preserve">, kas kopumā paātrina </w:t>
      </w:r>
      <w:r w:rsidR="00B23008">
        <w:rPr>
          <w:rStyle w:val="tlid-translation"/>
        </w:rPr>
        <w:t>grafiskas zīmēšanas procesus, bet arī tiek atstāta CPU izmantošana, kad GPU veiktspēja ir maza.</w:t>
      </w:r>
      <w:r w:rsidR="00BF0E5B">
        <w:rPr>
          <w:rStyle w:val="tlid-translation"/>
        </w:rPr>
        <w:t xml:space="preserve"> </w:t>
      </w:r>
    </w:p>
    <w:p w14:paraId="47739688" w14:textId="4F56AAE3" w:rsidR="00BF0E5B" w:rsidRDefault="000A5B16" w:rsidP="00FA39CB">
      <w:r>
        <w:rPr>
          <w:rStyle w:val="tlid-translation"/>
        </w:rPr>
        <w:tab/>
      </w:r>
      <w:r w:rsidR="001B3124">
        <w:rPr>
          <w:rStyle w:val="tlid-translation"/>
        </w:rPr>
        <w:t>Šajā nodaļā ir ap</w:t>
      </w:r>
      <w:r w:rsidR="00AC1CBF">
        <w:rPr>
          <w:rStyle w:val="tlid-translation"/>
        </w:rPr>
        <w:t>rakstīts</w:t>
      </w:r>
      <w:r w:rsidR="001B3124">
        <w:rPr>
          <w:rStyle w:val="tlid-translation"/>
        </w:rPr>
        <w:t xml:space="preserve"> </w:t>
      </w:r>
      <w:proofErr w:type="spellStart"/>
      <w:r w:rsidR="001B3124">
        <w:rPr>
          <w:rStyle w:val="tlid-translation"/>
        </w:rPr>
        <w:t>OpenGL</w:t>
      </w:r>
      <w:proofErr w:type="spellEnd"/>
      <w:r w:rsidR="001B3124">
        <w:rPr>
          <w:rStyle w:val="tlid-translation"/>
        </w:rPr>
        <w:t xml:space="preserve"> izpildes modelis</w:t>
      </w:r>
      <w:r w:rsidR="00A303DF">
        <w:rPr>
          <w:rStyle w:val="tlid-translation"/>
        </w:rPr>
        <w:t>,</w:t>
      </w:r>
      <w:r w:rsidR="00D778D1">
        <w:rPr>
          <w:rStyle w:val="tlid-translation"/>
        </w:rPr>
        <w:t xml:space="preserve"> </w:t>
      </w:r>
      <w:r w:rsidR="00E23977">
        <w:rPr>
          <w:rStyle w:val="tlid-translation"/>
        </w:rPr>
        <w:t>globāl</w:t>
      </w:r>
      <w:r w:rsidR="00DE4C8E">
        <w:rPr>
          <w:rStyle w:val="tlid-translation"/>
        </w:rPr>
        <w:t>a</w:t>
      </w:r>
      <w:r w:rsidR="00E23977">
        <w:rPr>
          <w:rStyle w:val="tlid-translation"/>
        </w:rPr>
        <w:t xml:space="preserve"> </w:t>
      </w:r>
      <w:r w:rsidR="00552179">
        <w:rPr>
          <w:rStyle w:val="tlid-translation"/>
        </w:rPr>
        <w:t>telpa attēl</w:t>
      </w:r>
      <w:r w:rsidR="00670EF4">
        <w:rPr>
          <w:rStyle w:val="tlid-translation"/>
        </w:rPr>
        <w:t>a transformācijas</w:t>
      </w:r>
      <w:r w:rsidR="00D778D1">
        <w:rPr>
          <w:rStyle w:val="tlid-translation"/>
        </w:rPr>
        <w:t>,</w:t>
      </w:r>
      <w:r>
        <w:rPr>
          <w:rStyle w:val="tlid-translation"/>
        </w:rPr>
        <w:t xml:space="preserve"> </w:t>
      </w:r>
      <w:r>
        <w:rPr>
          <w:rStyle w:val="tlid-translation"/>
        </w:rPr>
        <w:lastRenderedPageBreak/>
        <w:t>ēnotāju programmas jēdziens</w:t>
      </w:r>
      <w:r w:rsidR="004A3666">
        <w:rPr>
          <w:rStyle w:val="tlid-translation"/>
        </w:rPr>
        <w:t xml:space="preserve"> un </w:t>
      </w:r>
      <w:r w:rsidR="00655304">
        <w:rPr>
          <w:rStyle w:val="tlid-translation"/>
        </w:rPr>
        <w:t xml:space="preserve">objekta </w:t>
      </w:r>
      <w:r w:rsidR="00655304">
        <w:t>apgaismojums</w:t>
      </w:r>
      <w:r w:rsidR="007B7167">
        <w:rPr>
          <w:rStyle w:val="tlid-translation"/>
        </w:rPr>
        <w:t>.</w:t>
      </w:r>
    </w:p>
    <w:p w14:paraId="2E0E9518" w14:textId="05CD4E26" w:rsidR="00D83CBD" w:rsidRDefault="00F04A41" w:rsidP="00D83CBD">
      <w:pPr>
        <w:pStyle w:val="Heading3"/>
      </w:pPr>
      <w:bookmarkStart w:id="24" w:name="_Toc40557778"/>
      <w:r>
        <w:t>Izpildes modelis</w:t>
      </w:r>
      <w:bookmarkEnd w:id="24"/>
    </w:p>
    <w:p w14:paraId="303BA8ED" w14:textId="61CF4C9F" w:rsidR="00323E3B" w:rsidRPr="00323E3B" w:rsidRDefault="00323E3B" w:rsidP="00323E3B">
      <w:pPr>
        <w:rPr>
          <w:lang w:eastAsia="en-US"/>
        </w:rPr>
      </w:pPr>
      <w:r>
        <w:rPr>
          <w:rStyle w:val="tlid-translation"/>
        </w:rPr>
        <w:tab/>
      </w:r>
      <w:proofErr w:type="spellStart"/>
      <w:r>
        <w:rPr>
          <w:rStyle w:val="tlid-translation"/>
        </w:rPr>
        <w:t>OpenGL</w:t>
      </w:r>
      <w:proofErr w:type="spellEnd"/>
      <w:r w:rsidR="001458B1">
        <w:rPr>
          <w:rStyle w:val="tlid-translation"/>
        </w:rPr>
        <w:t xml:space="preserve"> izpildes</w:t>
      </w:r>
      <w:r>
        <w:rPr>
          <w:rStyle w:val="tlid-translation"/>
        </w:rPr>
        <w:t xml:space="preserve"> modelis nodrošina tiešu 3D un 2D grafikas pamatfunkciju kontroli, kā piemērām,</w:t>
      </w:r>
      <w:r w:rsidR="00F50629">
        <w:rPr>
          <w:rStyle w:val="tlid-translation"/>
        </w:rPr>
        <w:t xml:space="preserve"> primitīvas manipulēšana</w:t>
      </w:r>
      <w:r w:rsidR="0047265C">
        <w:rPr>
          <w:rStyle w:val="tlid-translation"/>
        </w:rPr>
        <w:t>,</w:t>
      </w:r>
      <w:r>
        <w:rPr>
          <w:rStyle w:val="tlid-translation"/>
        </w:rPr>
        <w:t xml:space="preserve"> parametru precizēšanu ēnotāju programmās</w:t>
      </w:r>
      <w:r w:rsidR="0047265C">
        <w:rPr>
          <w:rStyle w:val="tlid-translation"/>
        </w:rPr>
        <w:t xml:space="preserve">, </w:t>
      </w:r>
      <w:proofErr w:type="spellStart"/>
      <w:r w:rsidR="0047265C">
        <w:t>kropļojumnovērse</w:t>
      </w:r>
      <w:proofErr w:type="spellEnd"/>
      <w:r w:rsidR="0047265C">
        <w:t xml:space="preserve"> utt.</w:t>
      </w:r>
      <w:r>
        <w:rPr>
          <w:rStyle w:val="tlid-translation"/>
        </w:rPr>
        <w:t>,</w:t>
      </w:r>
      <w:r w:rsidR="00F50629">
        <w:rPr>
          <w:rStyle w:val="tlid-translation"/>
        </w:rPr>
        <w:t xml:space="preserve"> </w:t>
      </w:r>
      <w:r>
        <w:rPr>
          <w:rStyle w:val="tlid-translation"/>
        </w:rPr>
        <w:t xml:space="preserve">bet </w:t>
      </w:r>
      <w:proofErr w:type="spellStart"/>
      <w:r>
        <w:rPr>
          <w:rStyle w:val="tlid-translation"/>
        </w:rPr>
        <w:t>OpenGL</w:t>
      </w:r>
      <w:proofErr w:type="spellEnd"/>
      <w:r>
        <w:rPr>
          <w:rStyle w:val="tlid-translation"/>
        </w:rPr>
        <w:t xml:space="preserve"> nenodrošina līdzekļus sarežģītu ģeometrisko objektu aprakstam vai modelēšanai, no kā ir vajadzīgi renderēt lielu sarežģītu objektu no vairākiem primitīvas grupām.</w:t>
      </w:r>
    </w:p>
    <w:p w14:paraId="6FF2C5A2" w14:textId="1A9FC9ED" w:rsidR="00DF1944" w:rsidRDefault="000E05CD" w:rsidP="00F04A41">
      <w:pPr>
        <w:rPr>
          <w:rStyle w:val="tlid-translation"/>
        </w:rPr>
      </w:pPr>
      <w:r>
        <w:rPr>
          <w:lang w:eastAsia="en-US"/>
        </w:rPr>
        <w:tab/>
      </w:r>
      <w:proofErr w:type="spellStart"/>
      <w:r>
        <w:rPr>
          <w:lang w:eastAsia="en-US"/>
        </w:rPr>
        <w:t>OpenG</w:t>
      </w:r>
      <w:r w:rsidR="00C427AC">
        <w:rPr>
          <w:lang w:eastAsia="en-US"/>
        </w:rPr>
        <w:t>L</w:t>
      </w:r>
      <w:proofErr w:type="spellEnd"/>
      <w:r w:rsidR="00E821D5">
        <w:rPr>
          <w:lang w:eastAsia="en-US"/>
        </w:rPr>
        <w:t xml:space="preserve"> vidē pamat zīmēšanas objekti ir</w:t>
      </w:r>
      <w:r w:rsidR="00C427AC">
        <w:rPr>
          <w:lang w:eastAsia="en-US"/>
        </w:rPr>
        <w:t xml:space="preserve"> </w:t>
      </w:r>
      <w:r>
        <w:rPr>
          <w:lang w:eastAsia="en-US"/>
        </w:rPr>
        <w:t>primitīvas (</w:t>
      </w:r>
      <w:r w:rsidR="00C427AC">
        <w:rPr>
          <w:lang w:eastAsia="en-US"/>
        </w:rPr>
        <w:t>punkts, līnijas segments, daudzstūris, lauciņš</w:t>
      </w:r>
      <w:r>
        <w:rPr>
          <w:lang w:eastAsia="en-US"/>
        </w:rPr>
        <w:t>)</w:t>
      </w:r>
      <w:r w:rsidR="00E821D5">
        <w:rPr>
          <w:lang w:eastAsia="en-US"/>
        </w:rPr>
        <w:t xml:space="preserve"> un tās</w:t>
      </w:r>
      <w:r w:rsidR="00C427AC">
        <w:rPr>
          <w:lang w:eastAsia="en-US"/>
        </w:rPr>
        <w:t xml:space="preserve"> zīmēšana tiek realizēta ar ēnotāju programmām un </w:t>
      </w:r>
      <w:r w:rsidR="00DE08CA">
        <w:rPr>
          <w:rStyle w:val="tlid-translation"/>
        </w:rPr>
        <w:t>fiksētu funkciju apstrādes vienīb</w:t>
      </w:r>
      <w:r w:rsidR="00205455">
        <w:rPr>
          <w:rStyle w:val="tlid-translation"/>
        </w:rPr>
        <w:t>ām.</w:t>
      </w:r>
      <w:r w:rsidR="00553727">
        <w:rPr>
          <w:rStyle w:val="tlid-translation"/>
        </w:rPr>
        <w:t xml:space="preserve"> </w:t>
      </w:r>
      <w:r w:rsidR="00127A62">
        <w:rPr>
          <w:rStyle w:val="tlid-translation"/>
        </w:rPr>
        <w:t xml:space="preserve">Darbā tiek pieņemts </w:t>
      </w:r>
      <w:r w:rsidR="00F65C5F">
        <w:rPr>
          <w:rStyle w:val="tlid-translation"/>
        </w:rPr>
        <w:t xml:space="preserve">izmantot </w:t>
      </w:r>
      <w:r w:rsidR="00D113FE">
        <w:rPr>
          <w:rStyle w:val="tlid-translation"/>
        </w:rPr>
        <w:t>punktus par objekta</w:t>
      </w:r>
      <w:r w:rsidR="00F65C5F">
        <w:rPr>
          <w:rStyle w:val="tlid-translation"/>
        </w:rPr>
        <w:t xml:space="preserve"> primitīv</w:t>
      </w:r>
      <w:r w:rsidR="00D113FE">
        <w:rPr>
          <w:rStyle w:val="tlid-translation"/>
        </w:rPr>
        <w:t xml:space="preserve">iem un </w:t>
      </w:r>
      <w:r w:rsidR="00374EFB">
        <w:rPr>
          <w:rStyle w:val="tlid-translation"/>
        </w:rPr>
        <w:t>punkta</w:t>
      </w:r>
      <w:r w:rsidR="00553727">
        <w:rPr>
          <w:rStyle w:val="tlid-translation"/>
        </w:rPr>
        <w:t xml:space="preserve"> primitīvus definē viena vai vairāk</w:t>
      </w:r>
      <w:r w:rsidR="007C5C9C">
        <w:rPr>
          <w:rStyle w:val="tlid-translation"/>
        </w:rPr>
        <w:t>as</w:t>
      </w:r>
      <w:r w:rsidR="00553727">
        <w:rPr>
          <w:rStyle w:val="tlid-translation"/>
        </w:rPr>
        <w:t xml:space="preserve"> virsotņu</w:t>
      </w:r>
      <w:r w:rsidR="00761A6B">
        <w:rPr>
          <w:rStyle w:val="tlid-translation"/>
        </w:rPr>
        <w:t xml:space="preserve"> </w:t>
      </w:r>
      <w:r w:rsidR="00553727">
        <w:rPr>
          <w:rStyle w:val="tlid-translation"/>
        </w:rPr>
        <w:t>grupa</w:t>
      </w:r>
      <w:r w:rsidR="009978E9">
        <w:rPr>
          <w:rStyle w:val="tlid-translation"/>
        </w:rPr>
        <w:t>s</w:t>
      </w:r>
      <w:r w:rsidR="00553727">
        <w:rPr>
          <w:rStyle w:val="tlid-translation"/>
        </w:rPr>
        <w:t>, kur viena virsotne ir</w:t>
      </w:r>
      <w:r w:rsidR="00A7366F">
        <w:rPr>
          <w:rStyle w:val="tlid-translation"/>
        </w:rPr>
        <w:t xml:space="preserve"> primitīvas</w:t>
      </w:r>
      <w:r w:rsidR="00553727">
        <w:rPr>
          <w:rStyle w:val="tlid-translation"/>
        </w:rPr>
        <w:t xml:space="preserve"> punkts vai galapunkts līnijā, vai daudzstūra stūri</w:t>
      </w:r>
      <w:r w:rsidR="002B7019">
        <w:rPr>
          <w:rStyle w:val="tlid-translation"/>
        </w:rPr>
        <w:t>s</w:t>
      </w:r>
      <w:r w:rsidR="00553727">
        <w:rPr>
          <w:rStyle w:val="tlid-translation"/>
        </w:rPr>
        <w:t>, kur satiekas divas malas</w:t>
      </w:r>
      <w:r w:rsidR="00C62E1A">
        <w:rPr>
          <w:rStyle w:val="tlid-translation"/>
        </w:rPr>
        <w:t xml:space="preserve"> </w:t>
      </w:r>
      <w:r w:rsidR="00757A99">
        <w:rPr>
          <w:rStyle w:val="tlid-translation"/>
        </w:rPr>
        <w:t xml:space="preserve">utt. </w:t>
      </w:r>
      <w:proofErr w:type="spellStart"/>
      <w:r w:rsidR="00884F72">
        <w:rPr>
          <w:rStyle w:val="tlid-translation"/>
        </w:rPr>
        <w:t>OpenGL</w:t>
      </w:r>
      <w:proofErr w:type="spellEnd"/>
      <w:r w:rsidR="00884F72">
        <w:rPr>
          <w:rStyle w:val="tlid-translation"/>
        </w:rPr>
        <w:t xml:space="preserve"> ir iespējams zīmēt dažādas</w:t>
      </w:r>
      <w:r w:rsidR="002162DA">
        <w:rPr>
          <w:rStyle w:val="tlid-translation"/>
        </w:rPr>
        <w:t xml:space="preserve"> punkta</w:t>
      </w:r>
      <w:r w:rsidR="00884F72">
        <w:rPr>
          <w:rStyle w:val="tlid-translation"/>
        </w:rPr>
        <w:t xml:space="preserve"> primitīvas kombinācijas</w:t>
      </w:r>
      <w:r w:rsidR="00504B1B">
        <w:rPr>
          <w:rStyle w:val="tlid-translation"/>
        </w:rPr>
        <w:t xml:space="preserve"> grupas</w:t>
      </w:r>
      <w:r w:rsidR="005E2FDE">
        <w:rPr>
          <w:rStyle w:val="tlid-translation"/>
        </w:rPr>
        <w:t>/</w:t>
      </w:r>
      <w:r w:rsidR="00504B1B">
        <w:rPr>
          <w:rStyle w:val="tlid-translation"/>
        </w:rPr>
        <w:t>grupas</w:t>
      </w:r>
      <w:r w:rsidR="00884F72">
        <w:rPr>
          <w:rStyle w:val="tlid-translation"/>
        </w:rPr>
        <w:t xml:space="preserve"> </w:t>
      </w:r>
      <w:r w:rsidR="008E7BDB">
        <w:rPr>
          <w:rStyle w:val="tlid-translation"/>
        </w:rPr>
        <w:t>secības</w:t>
      </w:r>
      <w:r w:rsidR="00426CEF" w:rsidRPr="00426CEF">
        <w:rPr>
          <w:rStyle w:val="tlid-translation"/>
        </w:rPr>
        <w:t xml:space="preserve"> </w:t>
      </w:r>
      <w:r w:rsidR="00C62E1A">
        <w:rPr>
          <w:rStyle w:val="tlid-translation"/>
        </w:rPr>
        <w:t>(</w:t>
      </w:r>
      <w:r w:rsidR="00DD36D5">
        <w:rPr>
          <w:rStyle w:val="tlid-translation"/>
        </w:rPr>
        <w:fldChar w:fldCharType="begin"/>
      </w:r>
      <w:r w:rsidR="00DD36D5">
        <w:rPr>
          <w:rStyle w:val="tlid-translation"/>
        </w:rPr>
        <w:instrText xml:space="preserve"> REF _Ref38315713 \h </w:instrText>
      </w:r>
      <w:r w:rsidR="00DD36D5">
        <w:rPr>
          <w:rStyle w:val="tlid-translation"/>
        </w:rPr>
      </w:r>
      <w:r w:rsidR="00DD36D5">
        <w:rPr>
          <w:rStyle w:val="tlid-translation"/>
        </w:rPr>
        <w:fldChar w:fldCharType="separate"/>
      </w:r>
      <w:r w:rsidR="00DD36D5">
        <w:rPr>
          <w:rStyle w:val="tlid-translation"/>
          <w:noProof/>
        </w:rPr>
        <w:t>1</w:t>
      </w:r>
      <w:r w:rsidR="00DD36D5">
        <w:rPr>
          <w:rStyle w:val="tlid-translation"/>
        </w:rPr>
        <w:t>.</w:t>
      </w:r>
      <w:r w:rsidR="00DD36D5">
        <w:rPr>
          <w:rStyle w:val="tlid-translation"/>
          <w:noProof/>
        </w:rPr>
        <w:t>4</w:t>
      </w:r>
      <w:r w:rsidR="00DD36D5" w:rsidRPr="00DD36D5">
        <w:rPr>
          <w:rStyle w:val="tlid-translation"/>
        </w:rPr>
        <w:t xml:space="preserve"> </w:t>
      </w:r>
      <w:r w:rsidR="00DD36D5">
        <w:rPr>
          <w:rStyle w:val="tlid-translation"/>
        </w:rPr>
        <w:t>att.</w:t>
      </w:r>
      <w:r w:rsidR="00DD36D5">
        <w:rPr>
          <w:rStyle w:val="tlid-translation"/>
        </w:rPr>
        <w:fldChar w:fldCharType="end"/>
      </w:r>
      <w:r w:rsidR="004C145F">
        <w:rPr>
          <w:rStyle w:val="FootnoteReference"/>
        </w:rPr>
        <w:footnoteReference w:id="29"/>
      </w:r>
      <w:r w:rsidR="00C62E1A">
        <w:rPr>
          <w:rStyle w:val="tlid-translation"/>
        </w:rPr>
        <w:t>)</w:t>
      </w:r>
      <w:r w:rsidR="008E7BDB">
        <w:rPr>
          <w:rStyle w:val="tlid-translation"/>
        </w:rPr>
        <w:t xml:space="preserve">, bet darbā tiek </w:t>
      </w:r>
      <w:r w:rsidR="00286661">
        <w:rPr>
          <w:rStyle w:val="tlid-translation"/>
        </w:rPr>
        <w:t>paņemta klasiska</w:t>
      </w:r>
      <w:r w:rsidR="008E7BDB">
        <w:rPr>
          <w:rStyle w:val="tlid-translation"/>
        </w:rPr>
        <w:t xml:space="preserve"> trīsstūra </w:t>
      </w:r>
      <w:r w:rsidR="002B126C">
        <w:rPr>
          <w:rStyle w:val="tlid-translation"/>
        </w:rPr>
        <w:t>secība</w:t>
      </w:r>
      <w:r w:rsidR="00426CEF" w:rsidRPr="00426CEF">
        <w:rPr>
          <w:rStyle w:val="tlid-translation"/>
        </w:rPr>
        <w:t xml:space="preserve"> (</w:t>
      </w:r>
      <w:r w:rsidR="00796442">
        <w:rPr>
          <w:rStyle w:val="tlid-translation"/>
        </w:rPr>
        <w:fldChar w:fldCharType="begin"/>
      </w:r>
      <w:r w:rsidR="00796442">
        <w:rPr>
          <w:rStyle w:val="tlid-translation"/>
        </w:rPr>
        <w:instrText xml:space="preserve"> REF _Ref38316002 \h  \* MERGEFORMAT </w:instrText>
      </w:r>
      <w:r w:rsidR="00796442">
        <w:rPr>
          <w:rStyle w:val="tlid-translation"/>
        </w:rPr>
      </w:r>
      <w:r w:rsidR="00796442">
        <w:rPr>
          <w:rStyle w:val="tlid-translation"/>
        </w:rPr>
        <w:fldChar w:fldCharType="separate"/>
      </w:r>
      <w:r w:rsidR="00796442">
        <w:rPr>
          <w:rStyle w:val="tlid-translation"/>
          <w:noProof/>
        </w:rPr>
        <w:t>1</w:t>
      </w:r>
      <w:r w:rsidR="00796442">
        <w:rPr>
          <w:rStyle w:val="tlid-translation"/>
        </w:rPr>
        <w:t>.</w:t>
      </w:r>
      <w:r w:rsidR="00796442">
        <w:rPr>
          <w:rStyle w:val="tlid-translation"/>
          <w:noProof/>
        </w:rPr>
        <w:t>5</w:t>
      </w:r>
      <w:r w:rsidR="00796442">
        <w:rPr>
          <w:rStyle w:val="tlid-translation"/>
        </w:rPr>
        <w:t xml:space="preserve"> att</w:t>
      </w:r>
      <w:r w:rsidR="00796442" w:rsidRPr="00796442">
        <w:rPr>
          <w:rStyle w:val="tlid-translation"/>
        </w:rPr>
        <w:t>.</w:t>
      </w:r>
      <w:r w:rsidR="00796442">
        <w:rPr>
          <w:rStyle w:val="tlid-translation"/>
        </w:rPr>
        <w:fldChar w:fldCharType="end"/>
      </w:r>
      <w:r w:rsidR="00426CEF" w:rsidRPr="00426CEF">
        <w:rPr>
          <w:rStyle w:val="tlid-translation"/>
        </w:rPr>
        <w:t>)</w:t>
      </w:r>
      <w:r w:rsidR="002B126C">
        <w:rPr>
          <w:rStyle w:val="tlid-translation"/>
        </w:rPr>
        <w:t xml:space="preserve">, </w:t>
      </w:r>
      <w:r w:rsidR="003111DA">
        <w:rPr>
          <w:rStyle w:val="tlid-translation"/>
        </w:rPr>
        <w:t xml:space="preserve">jo trīsstūri ir vienīgie daudzstūri, </w:t>
      </w:r>
      <w:r w:rsidR="003F3AA5">
        <w:rPr>
          <w:rStyle w:val="tlid-translation"/>
        </w:rPr>
        <w:t>kuras kombinācijas</w:t>
      </w:r>
      <w:r w:rsidR="003111DA">
        <w:rPr>
          <w:rStyle w:val="tlid-translation"/>
        </w:rPr>
        <w:t xml:space="preserve"> var </w:t>
      </w:r>
      <w:r w:rsidR="00500967">
        <w:rPr>
          <w:rStyle w:val="tlid-translation"/>
        </w:rPr>
        <w:t>veikt</w:t>
      </w:r>
      <w:r w:rsidR="003111DA">
        <w:rPr>
          <w:rStyle w:val="tlid-translation"/>
        </w:rPr>
        <w:t xml:space="preserve"> citas</w:t>
      </w:r>
      <w:r w:rsidR="003F3AA5">
        <w:rPr>
          <w:rStyle w:val="tlid-translation"/>
        </w:rPr>
        <w:t xml:space="preserve"> sarežģītas</w:t>
      </w:r>
      <w:r w:rsidR="003111DA">
        <w:rPr>
          <w:rStyle w:val="tlid-translation"/>
        </w:rPr>
        <w:t xml:space="preserve"> </w:t>
      </w:r>
      <w:r w:rsidR="00BD5BA3">
        <w:rPr>
          <w:rStyle w:val="tlid-translation"/>
        </w:rPr>
        <w:t xml:space="preserve">ģeometriskas </w:t>
      </w:r>
      <w:r w:rsidR="003111DA">
        <w:rPr>
          <w:rStyle w:val="tlid-translation"/>
        </w:rPr>
        <w:t>formas, vienlaikus garantējot, ka tie atrodas arī</w:t>
      </w:r>
      <w:r w:rsidR="00C72A98">
        <w:rPr>
          <w:rStyle w:val="tlid-translation"/>
        </w:rPr>
        <w:t xml:space="preserve"> vienā</w:t>
      </w:r>
      <w:r w:rsidR="003111DA">
        <w:rPr>
          <w:rStyle w:val="tlid-translation"/>
        </w:rPr>
        <w:t xml:space="preserve"> plaknē, kas nozīmē, ka tiem ir skaidri noteiktas un viegli aprēķināmas virsmas</w:t>
      </w:r>
      <w:r w:rsidR="00C72A98">
        <w:rPr>
          <w:rStyle w:val="tlid-translation"/>
        </w:rPr>
        <w:t>.</w:t>
      </w:r>
    </w:p>
    <w:p w14:paraId="1F7FB7B1" w14:textId="1CE8B3CC" w:rsidR="005E3544" w:rsidRDefault="00F47741" w:rsidP="00AD2E22">
      <w:pPr>
        <w:jc w:val="center"/>
        <w:rPr>
          <w:rStyle w:val="tlid-translation"/>
        </w:rPr>
      </w:pPr>
      <w:r>
        <w:rPr>
          <w:rStyle w:val="tlid-translation"/>
          <w:noProof/>
          <w:lang w:val="en-US" w:eastAsia="en-US" w:bidi="ar-SA"/>
        </w:rPr>
        <w:drawing>
          <wp:inline distT="0" distB="0" distL="0" distR="0" wp14:anchorId="3A573F54" wp14:editId="399D2BEE">
            <wp:extent cx="4231848" cy="3476625"/>
            <wp:effectExtent l="19050" t="19050" r="165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0734" cy="3582510"/>
                    </a:xfrm>
                    <a:prstGeom prst="rect">
                      <a:avLst/>
                    </a:prstGeom>
                    <a:noFill/>
                    <a:ln>
                      <a:solidFill>
                        <a:schemeClr val="tx1"/>
                      </a:solidFill>
                    </a:ln>
                  </pic:spPr>
                </pic:pic>
              </a:graphicData>
            </a:graphic>
          </wp:inline>
        </w:drawing>
      </w:r>
    </w:p>
    <w:bookmarkStart w:id="25" w:name="_Ref38315713"/>
    <w:p w14:paraId="26464E3C" w14:textId="7C72623A" w:rsidR="00DF1944" w:rsidRPr="00DF1944" w:rsidRDefault="00F206F9" w:rsidP="00A310C5">
      <w:pPr>
        <w:pStyle w:val="Caption"/>
        <w:rPr>
          <w:rStyle w:val="tlid-translation"/>
        </w:rPr>
      </w:pPr>
      <w:r>
        <w:rPr>
          <w:rStyle w:val="tlid-translation"/>
        </w:rPr>
        <w:lastRenderedPageBreak/>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4</w:t>
      </w:r>
      <w:r>
        <w:rPr>
          <w:rStyle w:val="tlid-translation"/>
        </w:rPr>
        <w:fldChar w:fldCharType="end"/>
      </w:r>
      <w:r w:rsidR="00DF1944" w:rsidRPr="0072307B">
        <w:rPr>
          <w:rStyle w:val="tlid-translation"/>
          <w:lang w:val="en-US"/>
        </w:rPr>
        <w:t xml:space="preserve"> </w:t>
      </w:r>
      <w:r w:rsidR="00DF1944">
        <w:rPr>
          <w:rStyle w:val="tlid-translation"/>
        </w:rPr>
        <w:t xml:space="preserve">att. </w:t>
      </w:r>
      <w:r w:rsidR="0072307B" w:rsidRPr="0072307B">
        <w:rPr>
          <w:rStyle w:val="tlid-translation"/>
          <w:b/>
          <w:bCs/>
        </w:rPr>
        <w:t xml:space="preserve">OpenGL </w:t>
      </w:r>
      <w:r w:rsidR="00113E5E">
        <w:rPr>
          <w:rStyle w:val="tlid-translation"/>
          <w:b/>
          <w:bCs/>
        </w:rPr>
        <w:t xml:space="preserve">punkta </w:t>
      </w:r>
      <w:r w:rsidR="0072307B" w:rsidRPr="0072307B">
        <w:rPr>
          <w:rStyle w:val="tlid-translation"/>
          <w:b/>
          <w:bCs/>
        </w:rPr>
        <w:t>primitīvas</w:t>
      </w:r>
      <w:r w:rsidR="00504B1B">
        <w:rPr>
          <w:rStyle w:val="tlid-translation"/>
          <w:b/>
          <w:bCs/>
        </w:rPr>
        <w:t xml:space="preserve"> kombinācijas</w:t>
      </w:r>
      <w:r w:rsidR="0072307B" w:rsidRPr="0072307B">
        <w:rPr>
          <w:rStyle w:val="tlid-translation"/>
          <w:b/>
          <w:bCs/>
        </w:rPr>
        <w:t xml:space="preserve"> grupas</w:t>
      </w:r>
      <w:r w:rsidR="00504B1B">
        <w:rPr>
          <w:rStyle w:val="tlid-translation"/>
          <w:b/>
          <w:bCs/>
        </w:rPr>
        <w:t>/grupas secībās</w:t>
      </w:r>
      <w:bookmarkEnd w:id="25"/>
    </w:p>
    <w:p w14:paraId="6FAFFBB9" w14:textId="1473C691" w:rsidR="005943AC" w:rsidRDefault="005943AC" w:rsidP="00F04A41">
      <w:pPr>
        <w:rPr>
          <w:rStyle w:val="tlid-translation"/>
        </w:rPr>
      </w:pPr>
    </w:p>
    <w:p w14:paraId="0B32B7B1" w14:textId="77777777" w:rsidR="00267553" w:rsidRDefault="005D1A3C" w:rsidP="00267553">
      <w:pPr>
        <w:keepNext/>
        <w:jc w:val="center"/>
      </w:pPr>
      <w:r>
        <w:rPr>
          <w:rStyle w:val="tlid-translation"/>
          <w:noProof/>
          <w:lang w:val="en-US" w:eastAsia="en-US" w:bidi="ar-SA"/>
        </w:rPr>
        <w:drawing>
          <wp:inline distT="0" distB="0" distL="0" distR="0" wp14:anchorId="4E644E4B" wp14:editId="2C56D1BE">
            <wp:extent cx="1554480" cy="1645920"/>
            <wp:effectExtent l="19050" t="19050" r="2667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4480" cy="1645920"/>
                    </a:xfrm>
                    <a:prstGeom prst="rect">
                      <a:avLst/>
                    </a:prstGeom>
                    <a:noFill/>
                    <a:ln>
                      <a:solidFill>
                        <a:schemeClr val="tx1"/>
                      </a:solidFill>
                    </a:ln>
                  </pic:spPr>
                </pic:pic>
              </a:graphicData>
            </a:graphic>
          </wp:inline>
        </w:drawing>
      </w:r>
    </w:p>
    <w:bookmarkStart w:id="26" w:name="_Ref38316002"/>
    <w:p w14:paraId="38956718" w14:textId="73C7D887" w:rsidR="005D1A3C" w:rsidRDefault="00F206F9" w:rsidP="00A310C5">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5</w:t>
      </w:r>
      <w:r>
        <w:rPr>
          <w:rStyle w:val="tlid-translation"/>
        </w:rPr>
        <w:fldChar w:fldCharType="end"/>
      </w:r>
      <w:r w:rsidR="00267553">
        <w:rPr>
          <w:rStyle w:val="tlid-translation"/>
        </w:rPr>
        <w:t xml:space="preserve"> att. </w:t>
      </w:r>
      <w:r w:rsidR="00267553" w:rsidRPr="00796442">
        <w:rPr>
          <w:rStyle w:val="tlid-translation"/>
          <w:b/>
          <w:bCs/>
        </w:rPr>
        <w:t xml:space="preserve">OpenGL </w:t>
      </w:r>
      <w:r w:rsidR="00113E5E">
        <w:rPr>
          <w:rStyle w:val="tlid-translation"/>
          <w:b/>
          <w:bCs/>
        </w:rPr>
        <w:t xml:space="preserve">punkta </w:t>
      </w:r>
      <w:r w:rsidR="00267553" w:rsidRPr="00796442">
        <w:rPr>
          <w:rStyle w:val="tlid-translation"/>
          <w:b/>
          <w:bCs/>
        </w:rPr>
        <w:t xml:space="preserve">primitīvas </w:t>
      </w:r>
      <w:r w:rsidR="00796442" w:rsidRPr="00796442">
        <w:rPr>
          <w:rStyle w:val="tlid-translation"/>
          <w:b/>
          <w:bCs/>
        </w:rPr>
        <w:t>klasiska trīsstūra secība</w:t>
      </w:r>
      <w:bookmarkEnd w:id="26"/>
    </w:p>
    <w:p w14:paraId="4976A5DA" w14:textId="77777777" w:rsidR="005D1A3C" w:rsidRDefault="005D1A3C" w:rsidP="005D1A3C">
      <w:pPr>
        <w:jc w:val="center"/>
        <w:rPr>
          <w:rStyle w:val="tlid-translation"/>
        </w:rPr>
      </w:pPr>
    </w:p>
    <w:p w14:paraId="72A67CA8" w14:textId="6208BE57" w:rsidR="000E05CD" w:rsidRDefault="009B42B2" w:rsidP="00F04A41">
      <w:pPr>
        <w:rPr>
          <w:rStyle w:val="tlid-translation"/>
        </w:rPr>
      </w:pPr>
      <w:r>
        <w:rPr>
          <w:rStyle w:val="tlid-translation"/>
        </w:rPr>
        <w:t xml:space="preserve"> </w:t>
      </w:r>
      <w:r w:rsidR="005E1136">
        <w:rPr>
          <w:rStyle w:val="tlid-translation"/>
        </w:rPr>
        <w:tab/>
      </w:r>
      <w:r>
        <w:rPr>
          <w:rStyle w:val="tlid-translation"/>
        </w:rPr>
        <w:t>Katra virsotne tiek apstrādāta neatkarīgi no cit</w:t>
      </w:r>
      <w:r w:rsidR="00C94954">
        <w:rPr>
          <w:rStyle w:val="tlid-translation"/>
        </w:rPr>
        <w:t>ām virsotnēm</w:t>
      </w:r>
      <w:r w:rsidR="00A81AE2">
        <w:rPr>
          <w:rStyle w:val="tlid-translation"/>
        </w:rPr>
        <w:t>,</w:t>
      </w:r>
      <w:r>
        <w:rPr>
          <w:rStyle w:val="tlid-translation"/>
        </w:rPr>
        <w:t xml:space="preserve"> un</w:t>
      </w:r>
      <w:r w:rsidR="004519FA">
        <w:rPr>
          <w:rStyle w:val="tlid-translation"/>
        </w:rPr>
        <w:t xml:space="preserve"> katrai virsotnei</w:t>
      </w:r>
      <w:r>
        <w:rPr>
          <w:rStyle w:val="tlid-translation"/>
        </w:rPr>
        <w:t xml:space="preserve"> ir iespējams definēt tās pozīcijas koordinātas</w:t>
      </w:r>
      <w:r w:rsidR="00BA36A5">
        <w:rPr>
          <w:rStyle w:val="tlid-translation"/>
        </w:rPr>
        <w:t xml:space="preserve"> plaknē</w:t>
      </w:r>
      <w:r w:rsidR="00917D0F">
        <w:rPr>
          <w:rStyle w:val="tlid-translation"/>
        </w:rPr>
        <w:t xml:space="preserve"> (pozīcijas vektors)</w:t>
      </w:r>
      <w:r>
        <w:rPr>
          <w:rStyle w:val="tlid-translation"/>
        </w:rPr>
        <w:t>, krāsas</w:t>
      </w:r>
      <w:r w:rsidR="00C53E00">
        <w:rPr>
          <w:rStyle w:val="tlid-translation"/>
        </w:rPr>
        <w:t xml:space="preserve"> (krāsas vektors)</w:t>
      </w:r>
      <w:r>
        <w:rPr>
          <w:rStyle w:val="tlid-translation"/>
        </w:rPr>
        <w:t>, normālu (perpendikulārs</w:t>
      </w:r>
      <w:r w:rsidR="00340C75">
        <w:rPr>
          <w:rStyle w:val="tlid-translation"/>
        </w:rPr>
        <w:t xml:space="preserve"> </w:t>
      </w:r>
      <w:r w:rsidR="00600647">
        <w:rPr>
          <w:rStyle w:val="tlid-translation"/>
        </w:rPr>
        <w:t>punkta plaknei</w:t>
      </w:r>
      <w:r>
        <w:rPr>
          <w:rStyle w:val="tlid-translation"/>
        </w:rPr>
        <w:t xml:space="preserve"> vektors), tekstūras koordinātas</w:t>
      </w:r>
      <w:r w:rsidR="00C53E00">
        <w:rPr>
          <w:rStyle w:val="tlid-translation"/>
        </w:rPr>
        <w:t xml:space="preserve"> (tekstūras koordinātes vektors)</w:t>
      </w:r>
      <w:r>
        <w:rPr>
          <w:rStyle w:val="tlid-translation"/>
        </w:rPr>
        <w:t xml:space="preserve"> utt.</w:t>
      </w:r>
      <w:r w:rsidR="000B6D47">
        <w:rPr>
          <w:rStyle w:val="tlid-translation"/>
        </w:rPr>
        <w:t xml:space="preserve"> </w:t>
      </w:r>
      <w:proofErr w:type="spellStart"/>
      <w:r w:rsidR="000B6D47">
        <w:rPr>
          <w:rStyle w:val="tlid-translation"/>
        </w:rPr>
        <w:t>OpenGL</w:t>
      </w:r>
      <w:proofErr w:type="spellEnd"/>
      <w:r w:rsidR="000B6D47">
        <w:rPr>
          <w:rStyle w:val="tlid-translation"/>
        </w:rPr>
        <w:t xml:space="preserve"> logā</w:t>
      </w:r>
      <w:r w:rsidR="005260BB">
        <w:rPr>
          <w:rStyle w:val="tlid-translation"/>
        </w:rPr>
        <w:t xml:space="preserve"> (</w:t>
      </w:r>
      <w:r w:rsidR="004A0B7A">
        <w:rPr>
          <w:rStyle w:val="tlid-translation"/>
        </w:rPr>
        <w:fldChar w:fldCharType="begin"/>
      </w:r>
      <w:r w:rsidR="004A0B7A">
        <w:rPr>
          <w:rStyle w:val="tlid-translation"/>
        </w:rPr>
        <w:instrText xml:space="preserve"> REF _Ref34403710 \h </w:instrText>
      </w:r>
      <w:r w:rsidR="004A0B7A">
        <w:rPr>
          <w:rStyle w:val="tlid-translation"/>
        </w:rPr>
      </w:r>
      <w:r w:rsidR="004A0B7A">
        <w:rPr>
          <w:rStyle w:val="tlid-translation"/>
        </w:rPr>
        <w:fldChar w:fldCharType="separate"/>
      </w:r>
      <w:r w:rsidR="004A0B7A">
        <w:rPr>
          <w:noProof/>
        </w:rPr>
        <w:t>1</w:t>
      </w:r>
      <w:r w:rsidR="004A0B7A">
        <w:t>.</w:t>
      </w:r>
      <w:r w:rsidR="004A0B7A">
        <w:rPr>
          <w:noProof/>
        </w:rPr>
        <w:t>6</w:t>
      </w:r>
      <w:r w:rsidR="004A0B7A">
        <w:t xml:space="preserve"> att.</w:t>
      </w:r>
      <w:r w:rsidR="004A0B7A">
        <w:rPr>
          <w:rStyle w:val="tlid-translation"/>
        </w:rPr>
        <w:fldChar w:fldCharType="end"/>
      </w:r>
      <w:r w:rsidR="00B70BBE" w:rsidRPr="00B70BBE">
        <w:rPr>
          <w:rStyle w:val="tlid-translation"/>
          <w:color w:val="000000" w:themeColor="text1"/>
        </w:rPr>
        <w:t>),</w:t>
      </w:r>
      <w:r w:rsidR="00B70BBE">
        <w:rPr>
          <w:rStyle w:val="tlid-translation"/>
          <w:color w:val="FF0000"/>
        </w:rPr>
        <w:t xml:space="preserve"> </w:t>
      </w:r>
      <w:r w:rsidR="006B4A2A">
        <w:rPr>
          <w:rStyle w:val="tlid-translation"/>
        </w:rPr>
        <w:t xml:space="preserve">kurus ir </w:t>
      </w:r>
      <w:r w:rsidR="00AB0BA9">
        <w:rPr>
          <w:rStyle w:val="tlid-translation"/>
        </w:rPr>
        <w:t xml:space="preserve">iespējams </w:t>
      </w:r>
      <w:r w:rsidR="00885FDD">
        <w:rPr>
          <w:rStyle w:val="tlid-translation"/>
        </w:rPr>
        <w:t>ierakstīt</w:t>
      </w:r>
      <w:r w:rsidR="00AB0BA9">
        <w:rPr>
          <w:rStyle w:val="tlid-translation"/>
        </w:rPr>
        <w:t xml:space="preserve"> un </w:t>
      </w:r>
      <w:r w:rsidR="004515BC">
        <w:rPr>
          <w:rStyle w:val="tlid-translation"/>
        </w:rPr>
        <w:t>saglabāt</w:t>
      </w:r>
      <w:r w:rsidR="00AB0BA9">
        <w:rPr>
          <w:rStyle w:val="tlid-translation"/>
        </w:rPr>
        <w:t xml:space="preserve"> dažādos </w:t>
      </w:r>
      <w:r w:rsidR="00885FDD">
        <w:rPr>
          <w:rStyle w:val="tlid-translation"/>
        </w:rPr>
        <w:t>veidos</w:t>
      </w:r>
      <w:r w:rsidR="00F9513F">
        <w:rPr>
          <w:rStyle w:val="tlid-translation"/>
        </w:rPr>
        <w:t>, bet darbā būs paņemts viens no populārākiem datorgrafikas</w:t>
      </w:r>
      <w:r w:rsidR="00343280">
        <w:rPr>
          <w:rStyle w:val="tlid-translation"/>
        </w:rPr>
        <w:t xml:space="preserve"> ģeometriska</w:t>
      </w:r>
      <w:r w:rsidR="00F9513F">
        <w:rPr>
          <w:rStyle w:val="tlid-translation"/>
        </w:rPr>
        <w:t xml:space="preserve"> objekta saglabāšanas veidiem</w:t>
      </w:r>
      <w:r w:rsidR="00905BEC">
        <w:rPr>
          <w:rStyle w:val="tlid-translation"/>
        </w:rPr>
        <w:t xml:space="preserve"> “.</w:t>
      </w:r>
      <w:proofErr w:type="spellStart"/>
      <w:r w:rsidR="00905BEC">
        <w:rPr>
          <w:rStyle w:val="tlid-translation"/>
        </w:rPr>
        <w:t>obj</w:t>
      </w:r>
      <w:proofErr w:type="spellEnd"/>
      <w:r w:rsidR="00905BEC">
        <w:rPr>
          <w:rStyle w:val="tlid-translation"/>
        </w:rPr>
        <w:t>” faila formātā</w:t>
      </w:r>
      <w:r w:rsidR="00F24917">
        <w:rPr>
          <w:rStyle w:val="FootnoteReference"/>
        </w:rPr>
        <w:footnoteReference w:id="30"/>
      </w:r>
      <w:r w:rsidR="00B60935">
        <w:rPr>
          <w:rStyle w:val="tlid-translation"/>
        </w:rPr>
        <w:t>.</w:t>
      </w:r>
    </w:p>
    <w:p w14:paraId="25962E33" w14:textId="3EA8919D" w:rsidR="003F4BFF" w:rsidRDefault="00933A83" w:rsidP="00933A83">
      <w:pPr>
        <w:jc w:val="center"/>
        <w:rPr>
          <w:rStyle w:val="tlid-translation"/>
        </w:rPr>
      </w:pPr>
      <w:r>
        <w:rPr>
          <w:noProof/>
          <w:snapToGrid/>
          <w:lang w:val="en-US" w:eastAsia="en-US" w:bidi="ar-SA"/>
        </w:rPr>
        <w:drawing>
          <wp:inline distT="0" distB="0" distL="0" distR="0" wp14:anchorId="3C6B7219" wp14:editId="6A9E4AB7">
            <wp:extent cx="3314700" cy="2621214"/>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9684" cy="2656787"/>
                    </a:xfrm>
                    <a:prstGeom prst="rect">
                      <a:avLst/>
                    </a:prstGeom>
                    <a:ln>
                      <a:solidFill>
                        <a:schemeClr val="tx1"/>
                      </a:solidFill>
                    </a:ln>
                  </pic:spPr>
                </pic:pic>
              </a:graphicData>
            </a:graphic>
          </wp:inline>
        </w:drawing>
      </w:r>
    </w:p>
    <w:bookmarkStart w:id="27" w:name="_Ref34403726"/>
    <w:bookmarkStart w:id="28" w:name="_Ref34403710"/>
    <w:p w14:paraId="2EA2A888" w14:textId="71889394" w:rsidR="003F4BFF" w:rsidRDefault="00F206F9"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6</w:t>
      </w:r>
      <w:r>
        <w:fldChar w:fldCharType="end"/>
      </w:r>
      <w:bookmarkEnd w:id="27"/>
      <w:r w:rsidR="00FD3DD8">
        <w:t xml:space="preserve"> att.</w:t>
      </w:r>
      <w:r w:rsidR="00303A47">
        <w:t xml:space="preserve"> </w:t>
      </w:r>
      <w:r w:rsidR="00303A47">
        <w:rPr>
          <w:b/>
          <w:bCs/>
        </w:rPr>
        <w:t>OpenGL logs</w:t>
      </w:r>
      <w:bookmarkEnd w:id="28"/>
    </w:p>
    <w:p w14:paraId="44750839" w14:textId="7935598F" w:rsidR="00A761C3" w:rsidRDefault="00A761C3" w:rsidP="00A761C3">
      <w:pPr>
        <w:rPr>
          <w:lang w:eastAsia="en-US"/>
        </w:rPr>
      </w:pPr>
      <w:r>
        <w:rPr>
          <w:lang w:eastAsia="en-US"/>
        </w:rPr>
        <w:tab/>
      </w:r>
    </w:p>
    <w:p w14:paraId="3623F88F" w14:textId="7A03813D" w:rsidR="001A45CB" w:rsidRDefault="00A761C3" w:rsidP="00A761C3">
      <w:pPr>
        <w:rPr>
          <w:rStyle w:val="tlid-translation"/>
        </w:rPr>
      </w:pPr>
      <w:r>
        <w:rPr>
          <w:lang w:eastAsia="en-US"/>
        </w:rPr>
        <w:tab/>
      </w:r>
      <w:r w:rsidR="009A2063">
        <w:rPr>
          <w:lang w:eastAsia="en-US"/>
        </w:rPr>
        <w:t xml:space="preserve"> </w:t>
      </w:r>
      <w:proofErr w:type="spellStart"/>
      <w:r w:rsidR="009A2063">
        <w:rPr>
          <w:lang w:eastAsia="en-US"/>
        </w:rPr>
        <w:t>OpenGL</w:t>
      </w:r>
      <w:proofErr w:type="spellEnd"/>
      <w:r w:rsidR="009A2063">
        <w:rPr>
          <w:lang w:eastAsia="en-US"/>
        </w:rPr>
        <w:t xml:space="preserve"> vidē </w:t>
      </w:r>
      <w:r w:rsidR="000C4F60">
        <w:rPr>
          <w:lang w:eastAsia="en-US"/>
        </w:rPr>
        <w:t>priekš katrām atsevišķam</w:t>
      </w:r>
      <w:r w:rsidR="002816B2">
        <w:rPr>
          <w:lang w:eastAsia="en-US"/>
        </w:rPr>
        <w:t xml:space="preserve"> ģeometriska</w:t>
      </w:r>
      <w:r w:rsidR="000C4F60">
        <w:rPr>
          <w:lang w:eastAsia="en-US"/>
        </w:rPr>
        <w:t xml:space="preserve"> objekta</w:t>
      </w:r>
      <w:r w:rsidR="003703AA">
        <w:rPr>
          <w:lang w:eastAsia="en-US"/>
        </w:rPr>
        <w:t xml:space="preserve"> virknes</w:t>
      </w:r>
      <w:r w:rsidR="002816B2">
        <w:rPr>
          <w:lang w:eastAsia="en-US"/>
        </w:rPr>
        <w:t xml:space="preserve"> daļām</w:t>
      </w:r>
      <w:r w:rsidR="00E14675">
        <w:rPr>
          <w:lang w:eastAsia="en-US"/>
        </w:rPr>
        <w:t xml:space="preserve">, piemērām </w:t>
      </w:r>
      <w:r w:rsidR="002F28DE">
        <w:rPr>
          <w:lang w:eastAsia="en-US"/>
        </w:rPr>
        <w:lastRenderedPageBreak/>
        <w:t xml:space="preserve">virsotnes </w:t>
      </w:r>
      <w:r w:rsidR="00273DCC">
        <w:rPr>
          <w:lang w:eastAsia="en-US"/>
        </w:rPr>
        <w:t>virkne</w:t>
      </w:r>
      <w:r w:rsidR="00FF4589">
        <w:rPr>
          <w:lang w:eastAsia="en-US"/>
        </w:rPr>
        <w:t xml:space="preserve">, virsotnes tekstūras virkne, </w:t>
      </w:r>
      <w:r w:rsidR="000730EB">
        <w:rPr>
          <w:lang w:eastAsia="en-US"/>
        </w:rPr>
        <w:t xml:space="preserve">virsotnes </w:t>
      </w:r>
      <w:r w:rsidR="00FF4589">
        <w:rPr>
          <w:lang w:eastAsia="en-US"/>
        </w:rPr>
        <w:t>normālas vektora virkne</w:t>
      </w:r>
      <w:r w:rsidR="00BF432D">
        <w:rPr>
          <w:lang w:eastAsia="en-US"/>
        </w:rPr>
        <w:t xml:space="preserve">, </w:t>
      </w:r>
      <w:r w:rsidR="00DE4208">
        <w:rPr>
          <w:lang w:eastAsia="en-US"/>
        </w:rPr>
        <w:t xml:space="preserve">virsotnes grupēšanas </w:t>
      </w:r>
      <w:r w:rsidR="00BF432D">
        <w:rPr>
          <w:lang w:eastAsia="en-US"/>
        </w:rPr>
        <w:t>s</w:t>
      </w:r>
      <w:r w:rsidR="00DE4208">
        <w:rPr>
          <w:lang w:eastAsia="en-US"/>
        </w:rPr>
        <w:t>e</w:t>
      </w:r>
      <w:r w:rsidR="00BF432D">
        <w:rPr>
          <w:lang w:eastAsia="en-US"/>
        </w:rPr>
        <w:t>cību</w:t>
      </w:r>
      <w:r w:rsidR="00FF4589">
        <w:rPr>
          <w:lang w:eastAsia="en-US"/>
        </w:rPr>
        <w:t xml:space="preserve"> utt.</w:t>
      </w:r>
      <w:r w:rsidR="00683A44">
        <w:rPr>
          <w:lang w:eastAsia="en-US"/>
        </w:rPr>
        <w:t>,</w:t>
      </w:r>
      <w:r w:rsidR="00273DCC">
        <w:rPr>
          <w:lang w:eastAsia="en-US"/>
        </w:rPr>
        <w:t xml:space="preserve"> </w:t>
      </w:r>
      <w:r w:rsidR="006A2AC5">
        <w:rPr>
          <w:lang w:eastAsia="en-US"/>
        </w:rPr>
        <w:t>ir nepieciešams deklarēt</w:t>
      </w:r>
      <w:r w:rsidR="00621DB1">
        <w:rPr>
          <w:lang w:eastAsia="en-US"/>
        </w:rPr>
        <w:t xml:space="preserve"> </w:t>
      </w:r>
      <w:r w:rsidR="000E3079">
        <w:rPr>
          <w:lang w:eastAsia="en-US"/>
        </w:rPr>
        <w:t>v</w:t>
      </w:r>
      <w:r w:rsidR="001D462B">
        <w:rPr>
          <w:lang w:eastAsia="en-US"/>
        </w:rPr>
        <w:t xml:space="preserve">irsotnes </w:t>
      </w:r>
      <w:r w:rsidR="0023175D">
        <w:rPr>
          <w:lang w:eastAsia="en-US"/>
        </w:rPr>
        <w:t>bufera objekt</w:t>
      </w:r>
      <w:r w:rsidR="000E3079">
        <w:rPr>
          <w:lang w:eastAsia="en-US"/>
        </w:rPr>
        <w:t>u</w:t>
      </w:r>
      <w:r w:rsidR="008E5B27">
        <w:rPr>
          <w:lang w:eastAsia="en-US"/>
        </w:rPr>
        <w:t xml:space="preserve"> (VBO)</w:t>
      </w:r>
      <w:r w:rsidR="007E5491">
        <w:rPr>
          <w:lang w:eastAsia="en-US"/>
        </w:rPr>
        <w:t xml:space="preserve">, kas ir </w:t>
      </w:r>
      <w:r w:rsidR="00B470FB">
        <w:rPr>
          <w:rStyle w:val="tlid-translation"/>
        </w:rPr>
        <w:t>atmiņas buferis videokartes atmiņā, kas paredzēts informācijas glabāšanai par virsotnēm</w:t>
      </w:r>
      <w:r w:rsidR="00C419F9">
        <w:rPr>
          <w:rStyle w:val="tlid-translation"/>
        </w:rPr>
        <w:t>, kur</w:t>
      </w:r>
      <w:r w:rsidR="000F21B6">
        <w:rPr>
          <w:rStyle w:val="tlid-translation"/>
        </w:rPr>
        <w:t>ā</w:t>
      </w:r>
      <w:r w:rsidR="00C419F9">
        <w:rPr>
          <w:rStyle w:val="tlid-translation"/>
        </w:rPr>
        <w:t>m nepieciešams deklarēt unikālo identifikatoru atmiņā (</w:t>
      </w:r>
      <w:proofErr w:type="spellStart"/>
      <w:r w:rsidR="00C419F9">
        <w:rPr>
          <w:rStyle w:val="tlid-translation"/>
        </w:rPr>
        <w:t>BufferID</w:t>
      </w:r>
      <w:proofErr w:type="spellEnd"/>
      <w:r w:rsidR="00C419F9">
        <w:rPr>
          <w:rStyle w:val="tlid-translation"/>
        </w:rPr>
        <w:t>)</w:t>
      </w:r>
      <w:r w:rsidR="00B0113F">
        <w:rPr>
          <w:rStyle w:val="tlid-translation"/>
        </w:rPr>
        <w:t xml:space="preserve"> un saistīt </w:t>
      </w:r>
      <w:r w:rsidR="00030D22">
        <w:rPr>
          <w:rStyle w:val="tlid-translation"/>
        </w:rPr>
        <w:t>tās bufera datnes atmiņā</w:t>
      </w:r>
      <w:r w:rsidR="007663B4">
        <w:rPr>
          <w:rStyle w:val="tlid-translation"/>
        </w:rPr>
        <w:t>.</w:t>
      </w:r>
      <w:r w:rsidR="00BE4284">
        <w:rPr>
          <w:rStyle w:val="tlid-translation"/>
        </w:rPr>
        <w:t xml:space="preserve"> </w:t>
      </w:r>
      <w:proofErr w:type="spellStart"/>
      <w:r w:rsidR="00BE4284">
        <w:rPr>
          <w:rStyle w:val="tlid-translation"/>
        </w:rPr>
        <w:t>OpenGL</w:t>
      </w:r>
      <w:proofErr w:type="spellEnd"/>
      <w:r w:rsidR="00BE4284">
        <w:rPr>
          <w:rStyle w:val="tlid-translation"/>
        </w:rPr>
        <w:t xml:space="preserve"> vidē ir iespējams apvienot </w:t>
      </w:r>
      <w:r w:rsidR="003B40C2">
        <w:rPr>
          <w:rStyle w:val="tlid-translation"/>
        </w:rPr>
        <w:t>vis</w:t>
      </w:r>
      <w:r w:rsidR="00526C12">
        <w:rPr>
          <w:rStyle w:val="tlid-translation"/>
        </w:rPr>
        <w:t>a</w:t>
      </w:r>
      <w:r w:rsidR="002E1B1E">
        <w:rPr>
          <w:rStyle w:val="tlid-translation"/>
        </w:rPr>
        <w:t>s ģeometriska objekta daļ</w:t>
      </w:r>
      <w:r w:rsidR="00526C12">
        <w:rPr>
          <w:rStyle w:val="tlid-translation"/>
        </w:rPr>
        <w:t>a</w:t>
      </w:r>
      <w:r w:rsidR="002E1B1E">
        <w:rPr>
          <w:rStyle w:val="tlid-translation"/>
        </w:rPr>
        <w:t>s virknes vienā VBO</w:t>
      </w:r>
      <w:r w:rsidR="00642C06">
        <w:rPr>
          <w:rStyle w:val="tlid-translation"/>
        </w:rPr>
        <w:t xml:space="preserve">, </w:t>
      </w:r>
      <w:r w:rsidR="00846A0D">
        <w:rPr>
          <w:rStyle w:val="tlid-translation"/>
        </w:rPr>
        <w:t>veikt str</w:t>
      </w:r>
      <w:r w:rsidR="005D722E">
        <w:rPr>
          <w:rStyle w:val="tlid-translation"/>
        </w:rPr>
        <w:t>u</w:t>
      </w:r>
      <w:r w:rsidR="00846A0D">
        <w:rPr>
          <w:rStyle w:val="tlid-translation"/>
        </w:rPr>
        <w:t>ktūras</w:t>
      </w:r>
      <w:r w:rsidR="005D722E">
        <w:rPr>
          <w:rStyle w:val="tlid-translation"/>
        </w:rPr>
        <w:t xml:space="preserve"> masīvu</w:t>
      </w:r>
      <w:r w:rsidR="00846A0D">
        <w:rPr>
          <w:rStyle w:val="tlid-translation"/>
        </w:rPr>
        <w:t xml:space="preserve"> </w:t>
      </w:r>
      <w:r w:rsidR="005D722E">
        <w:rPr>
          <w:rStyle w:val="tlid-translation"/>
        </w:rPr>
        <w:t>(</w:t>
      </w:r>
      <w:r w:rsidR="00486B46">
        <w:rPr>
          <w:rStyle w:val="tlid-translation"/>
        </w:rPr>
        <w:t>AOS</w:t>
      </w:r>
      <w:r w:rsidR="005D722E">
        <w:rPr>
          <w:rStyle w:val="tlid-translation"/>
        </w:rPr>
        <w:t xml:space="preserve">), </w:t>
      </w:r>
      <w:r w:rsidR="008E0FC2">
        <w:rPr>
          <w:rStyle w:val="tlid-translation"/>
        </w:rPr>
        <w:t>vai</w:t>
      </w:r>
      <w:r w:rsidR="003C3CE3">
        <w:rPr>
          <w:rStyle w:val="tlid-translation"/>
        </w:rPr>
        <w:t xml:space="preserve"> </w:t>
      </w:r>
      <w:r w:rsidR="00CF58F9">
        <w:rPr>
          <w:rStyle w:val="tlid-translation"/>
        </w:rPr>
        <w:t xml:space="preserve">deklarēt atsevišķus </w:t>
      </w:r>
      <w:r w:rsidR="00620A78">
        <w:rPr>
          <w:rStyle w:val="tlid-translation"/>
        </w:rPr>
        <w:t>VBO priekš katra ģeometriska daļa virkne</w:t>
      </w:r>
      <w:r w:rsidR="002308D0">
        <w:rPr>
          <w:rStyle w:val="tlid-translation"/>
        </w:rPr>
        <w:t>, veikt masīvu struktūru</w:t>
      </w:r>
      <w:r w:rsidR="00917F39">
        <w:rPr>
          <w:rStyle w:val="tlid-translation"/>
        </w:rPr>
        <w:t xml:space="preserve"> (SOA)</w:t>
      </w:r>
      <w:r w:rsidR="008E0FC2">
        <w:rPr>
          <w:rStyle w:val="tlid-translation"/>
        </w:rPr>
        <w:t xml:space="preserve">, kā tiek paradīts </w:t>
      </w:r>
      <w:r w:rsidR="00AE7DC3">
        <w:rPr>
          <w:rStyle w:val="tlid-translation"/>
        </w:rPr>
        <w:t>piemērā</w:t>
      </w:r>
      <w:r w:rsidR="002308D0">
        <w:rPr>
          <w:rStyle w:val="tlid-translation"/>
        </w:rPr>
        <w:t xml:space="preserve"> </w:t>
      </w:r>
      <w:r w:rsidR="00520C93">
        <w:rPr>
          <w:rStyle w:val="tlid-translation"/>
        </w:rPr>
        <w:t>(</w:t>
      </w:r>
      <w:r w:rsidR="004F3382">
        <w:rPr>
          <w:rStyle w:val="tlid-translation"/>
        </w:rPr>
        <w:fldChar w:fldCharType="begin"/>
      </w:r>
      <w:r w:rsidR="004F3382">
        <w:rPr>
          <w:rStyle w:val="tlid-translation"/>
        </w:rPr>
        <w:instrText xml:space="preserve"> REF _Ref38365373 \h </w:instrText>
      </w:r>
      <w:r w:rsidR="004F3382">
        <w:rPr>
          <w:rStyle w:val="tlid-translation"/>
        </w:rPr>
      </w:r>
      <w:r w:rsidR="004F3382">
        <w:rPr>
          <w:rStyle w:val="tlid-translation"/>
        </w:rPr>
        <w:fldChar w:fldCharType="separate"/>
      </w:r>
      <w:r w:rsidR="004F3382" w:rsidRPr="008F0252">
        <w:rPr>
          <w:noProof/>
        </w:rPr>
        <w:t>1</w:t>
      </w:r>
      <w:r w:rsidR="004F3382" w:rsidRPr="008F0252">
        <w:t>.</w:t>
      </w:r>
      <w:r w:rsidR="004F3382" w:rsidRPr="008F0252">
        <w:rPr>
          <w:noProof/>
        </w:rPr>
        <w:t>7</w:t>
      </w:r>
      <w:r w:rsidR="004F3382">
        <w:t xml:space="preserve"> att.</w:t>
      </w:r>
      <w:r w:rsidR="004F3382">
        <w:rPr>
          <w:rStyle w:val="FootnoteReference"/>
        </w:rPr>
        <w:footnoteReference w:id="31"/>
      </w:r>
      <w:r w:rsidR="004F3382">
        <w:rPr>
          <w:rStyle w:val="tlid-translation"/>
        </w:rPr>
        <w:fldChar w:fldCharType="end"/>
      </w:r>
      <w:r w:rsidR="00520C93">
        <w:rPr>
          <w:rStyle w:val="tlid-translation"/>
        </w:rPr>
        <w:t>)</w:t>
      </w:r>
      <w:r w:rsidR="00AE7DC3">
        <w:rPr>
          <w:rStyle w:val="tlid-translation"/>
        </w:rPr>
        <w:t xml:space="preserve">, kur </w:t>
      </w:r>
      <w:r w:rsidR="007E4B43">
        <w:rPr>
          <w:rStyle w:val="tlid-translation"/>
        </w:rPr>
        <w:t>objekta</w:t>
      </w:r>
      <w:r w:rsidR="007E4B43" w:rsidRPr="007E4B43">
        <w:rPr>
          <w:lang w:eastAsia="en-US"/>
        </w:rPr>
        <w:t xml:space="preserve"> </w:t>
      </w:r>
      <w:r w:rsidR="007E4B43">
        <w:rPr>
          <w:lang w:eastAsia="en-US"/>
        </w:rPr>
        <w:t>virsotnes (</w:t>
      </w:r>
      <w:r w:rsidR="00D313B6">
        <w:rPr>
          <w:lang w:eastAsia="en-US"/>
        </w:rPr>
        <w:t>Pos</w:t>
      </w:r>
      <w:r w:rsidR="007E4B43">
        <w:rPr>
          <w:lang w:eastAsia="en-US"/>
        </w:rPr>
        <w:t>), virsotnes normālas vektora</w:t>
      </w:r>
      <w:r w:rsidR="00D313B6">
        <w:rPr>
          <w:lang w:eastAsia="en-US"/>
        </w:rPr>
        <w:t xml:space="preserve"> (</w:t>
      </w:r>
      <w:proofErr w:type="spellStart"/>
      <w:r w:rsidR="00D313B6">
        <w:rPr>
          <w:lang w:eastAsia="en-US"/>
        </w:rPr>
        <w:t>Normal</w:t>
      </w:r>
      <w:proofErr w:type="spellEnd"/>
      <w:r w:rsidR="00D313B6">
        <w:rPr>
          <w:lang w:eastAsia="en-US"/>
        </w:rPr>
        <w:t>)</w:t>
      </w:r>
      <w:r w:rsidR="007E4B43">
        <w:rPr>
          <w:lang w:eastAsia="en-US"/>
        </w:rPr>
        <w:t>, virsotnes tekstūras</w:t>
      </w:r>
      <w:r w:rsidR="00D313B6">
        <w:rPr>
          <w:lang w:eastAsia="en-US"/>
        </w:rPr>
        <w:t xml:space="preserve"> (</w:t>
      </w:r>
      <w:proofErr w:type="spellStart"/>
      <w:r w:rsidR="00D313B6">
        <w:rPr>
          <w:lang w:eastAsia="en-US"/>
        </w:rPr>
        <w:t>TexCoords</w:t>
      </w:r>
      <w:proofErr w:type="spellEnd"/>
      <w:r w:rsidR="00D313B6">
        <w:rPr>
          <w:lang w:eastAsia="en-US"/>
        </w:rPr>
        <w:t>)</w:t>
      </w:r>
      <w:r w:rsidR="007E4B43">
        <w:rPr>
          <w:lang w:eastAsia="en-US"/>
        </w:rPr>
        <w:t xml:space="preserve"> virknes</w:t>
      </w:r>
      <w:r w:rsidR="00D313B6">
        <w:rPr>
          <w:lang w:eastAsia="en-US"/>
        </w:rPr>
        <w:t xml:space="preserve"> tiek saglabāti </w:t>
      </w:r>
      <w:r w:rsidR="00901E56">
        <w:rPr>
          <w:lang w:eastAsia="en-US"/>
        </w:rPr>
        <w:t xml:space="preserve">ar AOS un SOA </w:t>
      </w:r>
      <w:proofErr w:type="spellStart"/>
      <w:r w:rsidR="00901E56">
        <w:rPr>
          <w:lang w:eastAsia="en-US"/>
        </w:rPr>
        <w:t>metodem</w:t>
      </w:r>
      <w:proofErr w:type="spellEnd"/>
      <w:r w:rsidR="00901E56">
        <w:rPr>
          <w:lang w:eastAsia="en-US"/>
        </w:rPr>
        <w:t>.</w:t>
      </w:r>
    </w:p>
    <w:p w14:paraId="6C0DF53C" w14:textId="77777777" w:rsidR="008F0252" w:rsidRDefault="008F0252" w:rsidP="008F0252">
      <w:pPr>
        <w:jc w:val="center"/>
      </w:pPr>
      <w:r>
        <w:rPr>
          <w:noProof/>
          <w:lang w:val="en-US" w:eastAsia="en-US" w:bidi="ar-SA"/>
        </w:rPr>
        <w:drawing>
          <wp:inline distT="0" distB="0" distL="0" distR="0" wp14:anchorId="00528FCF" wp14:editId="56D4290E">
            <wp:extent cx="5012257" cy="4010025"/>
            <wp:effectExtent l="19050" t="19050" r="171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3253" cy="4122828"/>
                    </a:xfrm>
                    <a:prstGeom prst="rect">
                      <a:avLst/>
                    </a:prstGeom>
                    <a:noFill/>
                    <a:ln>
                      <a:solidFill>
                        <a:schemeClr val="tx1"/>
                      </a:solidFill>
                    </a:ln>
                  </pic:spPr>
                </pic:pic>
              </a:graphicData>
            </a:graphic>
          </wp:inline>
        </w:drawing>
      </w:r>
    </w:p>
    <w:bookmarkStart w:id="29" w:name="_Ref38365373"/>
    <w:p w14:paraId="679A5E3B" w14:textId="157F2C41" w:rsidR="008F0252" w:rsidRDefault="00F206F9" w:rsidP="008F0252">
      <w:pPr>
        <w:jc w:val="center"/>
        <w:rPr>
          <w:b/>
          <w:bCs/>
        </w:rPr>
      </w:pPr>
      <w:r>
        <w:fldChar w:fldCharType="begin"/>
      </w:r>
      <w:r>
        <w:instrText xml:space="preserve"> STYLEREF 1 \s </w:instrText>
      </w:r>
      <w:r>
        <w:fldChar w:fldCharType="separate"/>
      </w:r>
      <w:r>
        <w:rPr>
          <w:noProof/>
        </w:rPr>
        <w:t>1</w:t>
      </w:r>
      <w:r>
        <w:fldChar w:fldCharType="end"/>
      </w:r>
      <w:r>
        <w:t>.</w:t>
      </w:r>
      <w:fldSimple w:instr=" SEQ Ilustrācija \* ARABIC \s 1 ">
        <w:r>
          <w:rPr>
            <w:noProof/>
          </w:rPr>
          <w:t>7</w:t>
        </w:r>
      </w:fldSimple>
      <w:r w:rsidR="008F0252">
        <w:t xml:space="preserve"> att. </w:t>
      </w:r>
      <w:proofErr w:type="spellStart"/>
      <w:r w:rsidR="00520C93" w:rsidRPr="00520C93">
        <w:rPr>
          <w:b/>
          <w:bCs/>
        </w:rPr>
        <w:t>OpenGL</w:t>
      </w:r>
      <w:proofErr w:type="spellEnd"/>
      <w:r w:rsidR="00520C93" w:rsidRPr="00520C93">
        <w:rPr>
          <w:b/>
          <w:bCs/>
        </w:rPr>
        <w:t xml:space="preserve"> ģeometriska objekta daļas apvienošana metodes</w:t>
      </w:r>
      <w:bookmarkEnd w:id="29"/>
    </w:p>
    <w:p w14:paraId="656C3350" w14:textId="77777777" w:rsidR="001A45CB" w:rsidRDefault="001A45CB" w:rsidP="008F0252">
      <w:pPr>
        <w:jc w:val="center"/>
        <w:rPr>
          <w:b/>
          <w:bCs/>
        </w:rPr>
      </w:pPr>
    </w:p>
    <w:p w14:paraId="43D27C08" w14:textId="355453F2" w:rsidR="001A45CB" w:rsidRPr="008F0252" w:rsidRDefault="001A45CB" w:rsidP="007A1260">
      <w:pPr>
        <w:rPr>
          <w:color w:val="FF0000"/>
          <w:lang w:eastAsia="en-US"/>
        </w:rPr>
      </w:pPr>
      <w:r>
        <w:rPr>
          <w:rStyle w:val="tlid-translation"/>
        </w:rPr>
        <w:tab/>
        <w:t>No tā, kā ģeometriska objekta VBO tiek deklarēti</w:t>
      </w:r>
      <w:r w:rsidR="00CD5686">
        <w:rPr>
          <w:rStyle w:val="tlid-translation"/>
        </w:rPr>
        <w:t xml:space="preserve">, bet </w:t>
      </w:r>
      <w:proofErr w:type="spellStart"/>
      <w:r w:rsidR="00CD5686">
        <w:rPr>
          <w:rStyle w:val="tlid-translation"/>
        </w:rPr>
        <w:t>OpenGL</w:t>
      </w:r>
      <w:proofErr w:type="spellEnd"/>
      <w:r w:rsidR="00CD5686">
        <w:rPr>
          <w:rStyle w:val="tlid-translation"/>
        </w:rPr>
        <w:t xml:space="preserve"> nevar definēt ģeometriska objekta virknes kopumu, </w:t>
      </w:r>
      <w:r>
        <w:rPr>
          <w:rStyle w:val="tlid-translation"/>
        </w:rPr>
        <w:t>ir svarīgi apvienot tos,</w:t>
      </w:r>
      <w:r w:rsidR="006F7BD1">
        <w:rPr>
          <w:rStyle w:val="tlid-translation"/>
        </w:rPr>
        <w:t xml:space="preserve"> un</w:t>
      </w:r>
      <w:r>
        <w:rPr>
          <w:rStyle w:val="tlid-translation"/>
        </w:rPr>
        <w:t xml:space="preserve"> lai to izdarīt, </w:t>
      </w:r>
      <w:proofErr w:type="spellStart"/>
      <w:r>
        <w:rPr>
          <w:rStyle w:val="tlid-translation"/>
        </w:rPr>
        <w:t>OpenGL</w:t>
      </w:r>
      <w:proofErr w:type="spellEnd"/>
      <w:r>
        <w:rPr>
          <w:rStyle w:val="tlid-translation"/>
        </w:rPr>
        <w:t xml:space="preserve"> vidē eksistē virsotnes masīva objekts (VAO), kurš saglabā sevī katra deklarēta VBO izmēru, radītāju</w:t>
      </w:r>
      <w:r w:rsidR="00AA21A0" w:rsidRPr="00AA21A0">
        <w:rPr>
          <w:rStyle w:val="tlid-translation"/>
        </w:rPr>
        <w:t xml:space="preserve"> </w:t>
      </w:r>
      <w:r w:rsidR="00AA21A0">
        <w:rPr>
          <w:rStyle w:val="tlid-translation"/>
        </w:rPr>
        <w:t>uz pirmo ierakstu</w:t>
      </w:r>
      <w:r>
        <w:rPr>
          <w:rStyle w:val="tlid-translation"/>
        </w:rPr>
        <w:t xml:space="preserve">, un katram VAO arī ir nepieciešams savs unikāls identifikators atmiņā </w:t>
      </w:r>
      <w:r>
        <w:rPr>
          <w:rStyle w:val="tlid-translation"/>
        </w:rPr>
        <w:lastRenderedPageBreak/>
        <w:t>(</w:t>
      </w:r>
      <w:proofErr w:type="spellStart"/>
      <w:r>
        <w:rPr>
          <w:rStyle w:val="tlid-translation"/>
        </w:rPr>
        <w:t>ArrayID</w:t>
      </w:r>
      <w:proofErr w:type="spellEnd"/>
      <w:r>
        <w:rPr>
          <w:rStyle w:val="tlid-translation"/>
        </w:rPr>
        <w:t>), saistīt to atmiņā</w:t>
      </w:r>
      <w:r>
        <w:t xml:space="preserve"> un rezultātā </w:t>
      </w:r>
      <w:r w:rsidR="00235CCE">
        <w:t xml:space="preserve">ģenerē jaunu VBO buferi ar </w:t>
      </w:r>
      <w:r w:rsidR="00866254">
        <w:t>indeksēs datnēs</w:t>
      </w:r>
      <w:r w:rsidR="00ED27D1">
        <w:t xml:space="preserve">, </w:t>
      </w:r>
      <w:r w:rsidR="00031231">
        <w:t xml:space="preserve">kuru </w:t>
      </w:r>
      <w:proofErr w:type="spellStart"/>
      <w:r w:rsidR="00031231">
        <w:t>OpenGL</w:t>
      </w:r>
      <w:proofErr w:type="spellEnd"/>
      <w:r w:rsidR="00031231">
        <w:t xml:space="preserve"> izmanto </w:t>
      </w:r>
      <w:r w:rsidR="00F331C5">
        <w:t>ēnotāju programmās</w:t>
      </w:r>
      <w:r w:rsidR="00270CA1">
        <w:t>.</w:t>
      </w:r>
      <w:r w:rsidR="00ED27D1">
        <w:t xml:space="preserve"> </w:t>
      </w:r>
      <w:r w:rsidR="00DA3168">
        <w:t>Kā piemērs</w:t>
      </w:r>
      <w:r w:rsidR="00AD698A">
        <w:t>, attēlā (</w:t>
      </w:r>
      <w:r w:rsidR="00AD698A">
        <w:fldChar w:fldCharType="begin"/>
      </w:r>
      <w:r w:rsidR="00AD698A">
        <w:instrText xml:space="preserve"> REF _Ref38366138 \h </w:instrText>
      </w:r>
      <w:r w:rsidR="00AD698A">
        <w:fldChar w:fldCharType="separate"/>
      </w:r>
      <w:r w:rsidR="00AD698A" w:rsidRPr="00F33743">
        <w:rPr>
          <w:noProof/>
        </w:rPr>
        <w:t>1</w:t>
      </w:r>
      <w:r w:rsidR="00AD698A" w:rsidRPr="00F33743">
        <w:t>.</w:t>
      </w:r>
      <w:r w:rsidR="00AD698A" w:rsidRPr="00F33743">
        <w:rPr>
          <w:noProof/>
        </w:rPr>
        <w:t>8</w:t>
      </w:r>
      <w:r w:rsidR="00AD698A">
        <w:t xml:space="preserve"> att.</w:t>
      </w:r>
      <w:r w:rsidR="00AD698A">
        <w:rPr>
          <w:rStyle w:val="FootnoteReference"/>
        </w:rPr>
        <w:footnoteReference w:id="32"/>
      </w:r>
      <w:r w:rsidR="00AD698A">
        <w:fldChar w:fldCharType="end"/>
      </w:r>
      <w:r w:rsidR="00AD698A">
        <w:t>) ir paradīts AOS</w:t>
      </w:r>
      <w:r w:rsidR="00CA214F">
        <w:t xml:space="preserve"> (kreisajā pusē)</w:t>
      </w:r>
      <w:r w:rsidR="00AD698A">
        <w:t xml:space="preserve"> un SOA</w:t>
      </w:r>
      <w:r w:rsidR="00CA214F">
        <w:t>(labajā pusē)</w:t>
      </w:r>
      <w:r w:rsidR="00AD698A">
        <w:t xml:space="preserve"> metodes</w:t>
      </w:r>
      <w:r w:rsidR="009257BD">
        <w:t xml:space="preserve"> ģeometriska objekta</w:t>
      </w:r>
      <w:r w:rsidR="00AD698A">
        <w:t xml:space="preserve"> </w:t>
      </w:r>
      <w:r w:rsidR="009257BD">
        <w:t xml:space="preserve">VBO apvienošana </w:t>
      </w:r>
      <w:r w:rsidR="00555E03">
        <w:t>unikālā VAO.</w:t>
      </w:r>
      <w:r w:rsidR="009257BD">
        <w:t xml:space="preserve">  </w:t>
      </w:r>
    </w:p>
    <w:p w14:paraId="3C867D09" w14:textId="141CC5BC" w:rsidR="00A761C3" w:rsidRDefault="008244CF" w:rsidP="0051646A">
      <w:pPr>
        <w:jc w:val="center"/>
        <w:rPr>
          <w:color w:val="FF0000"/>
          <w:lang w:eastAsia="en-US"/>
        </w:rPr>
      </w:pPr>
      <w:r>
        <w:rPr>
          <w:noProof/>
          <w:lang w:val="en-US" w:eastAsia="en-US" w:bidi="ar-SA"/>
        </w:rPr>
        <w:drawing>
          <wp:inline distT="0" distB="0" distL="0" distR="0" wp14:anchorId="6A4C14C7" wp14:editId="133CB37D">
            <wp:extent cx="5092065" cy="3016399"/>
            <wp:effectExtent l="19050" t="19050" r="13335" b="12700"/>
            <wp:docPr id="6" name="Picture 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0387" cy="3045023"/>
                    </a:xfrm>
                    <a:prstGeom prst="rect">
                      <a:avLst/>
                    </a:prstGeom>
                    <a:noFill/>
                    <a:ln>
                      <a:solidFill>
                        <a:schemeClr val="tx1"/>
                      </a:solidFill>
                    </a:ln>
                  </pic:spPr>
                </pic:pic>
              </a:graphicData>
            </a:graphic>
          </wp:inline>
        </w:drawing>
      </w:r>
    </w:p>
    <w:bookmarkStart w:id="30" w:name="_Ref38366138"/>
    <w:p w14:paraId="30902A12" w14:textId="3DACBF7F" w:rsidR="007326AC" w:rsidRDefault="00F206F9"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8</w:t>
      </w:r>
      <w:r>
        <w:fldChar w:fldCharType="end"/>
      </w:r>
      <w:r w:rsidR="00F33743">
        <w:t xml:space="preserve"> att. </w:t>
      </w:r>
      <w:r w:rsidR="001E08CF">
        <w:rPr>
          <w:b/>
          <w:bCs/>
        </w:rPr>
        <w:t xml:space="preserve">OpenGL VAO </w:t>
      </w:r>
      <w:r w:rsidR="00E81481">
        <w:rPr>
          <w:b/>
          <w:bCs/>
        </w:rPr>
        <w:t>saistīšana</w:t>
      </w:r>
      <w:r w:rsidR="0059355B">
        <w:rPr>
          <w:b/>
          <w:bCs/>
        </w:rPr>
        <w:t xml:space="preserve"> ar VBO</w:t>
      </w:r>
      <w:bookmarkEnd w:id="30"/>
    </w:p>
    <w:p w14:paraId="03A05FD9" w14:textId="52100CAF" w:rsidR="00D83CBD" w:rsidRDefault="001A39DC" w:rsidP="00D83CBD">
      <w:pPr>
        <w:rPr>
          <w:rStyle w:val="tlid-translation"/>
        </w:rPr>
      </w:pPr>
      <w:r>
        <w:rPr>
          <w:rStyle w:val="tlid-translation"/>
        </w:rPr>
        <w:tab/>
      </w:r>
      <w:proofErr w:type="spellStart"/>
      <w:r w:rsidR="00F673FA">
        <w:rPr>
          <w:rStyle w:val="tlid-translation"/>
        </w:rPr>
        <w:t>OpenGL</w:t>
      </w:r>
      <w:proofErr w:type="spellEnd"/>
      <w:r w:rsidR="00F673FA">
        <w:rPr>
          <w:rStyle w:val="tlid-translation"/>
        </w:rPr>
        <w:t xml:space="preserve"> komandu</w:t>
      </w:r>
      <w:r w:rsidR="00335CF2">
        <w:rPr>
          <w:rStyle w:val="tlid-translation"/>
        </w:rPr>
        <w:t xml:space="preserve"> izpildes</w:t>
      </w:r>
      <w:r w:rsidR="00F673FA">
        <w:rPr>
          <w:rStyle w:val="tlid-translation"/>
        </w:rPr>
        <w:t xml:space="preserve"> interpretācijas modelis ir bāzēts uz klients-serveris </w:t>
      </w:r>
      <w:r w:rsidR="00F16975">
        <w:rPr>
          <w:rStyle w:val="tlid-translation"/>
        </w:rPr>
        <w:t>modeli</w:t>
      </w:r>
      <w:r w:rsidR="00F673FA">
        <w:rPr>
          <w:rStyle w:val="tlid-translation"/>
        </w:rPr>
        <w:t xml:space="preserve">, kur klients ir programma, kura izdod komandas, un serveris ir </w:t>
      </w:r>
      <w:proofErr w:type="spellStart"/>
      <w:r w:rsidR="00F673FA">
        <w:rPr>
          <w:rStyle w:val="tlid-translation"/>
        </w:rPr>
        <w:t>OpenGL</w:t>
      </w:r>
      <w:proofErr w:type="spellEnd"/>
      <w:r w:rsidR="00F673FA">
        <w:rPr>
          <w:rStyle w:val="tlid-translation"/>
        </w:rPr>
        <w:t>, kurš apstrādā un interpretē komandas</w:t>
      </w:r>
      <w:r w:rsidR="00737471">
        <w:rPr>
          <w:rStyle w:val="tlid-translation"/>
        </w:rPr>
        <w:t xml:space="preserve"> un pārveido uz dzelža līmenī</w:t>
      </w:r>
      <w:r w:rsidR="00323E3B">
        <w:rPr>
          <w:rStyle w:val="tlid-translation"/>
        </w:rPr>
        <w:t>. Visas komandas vienmēr tiek apstrādātas saņemšanas secībā, lai arī pirms komandas seku realizācijas var būt nenoteikts kavējums</w:t>
      </w:r>
      <w:r w:rsidR="00477CFD">
        <w:rPr>
          <w:rStyle w:val="tlid-translation"/>
        </w:rPr>
        <w:t xml:space="preserve">, piemērām, viens primitīvs ir jānozīmē pilnībā, pirms jebkurš nākamais var ietekmēt </w:t>
      </w:r>
      <w:r w:rsidR="00477CFD">
        <w:rPr>
          <w:lang w:eastAsia="en-US"/>
        </w:rPr>
        <w:t xml:space="preserve">kadru </w:t>
      </w:r>
      <w:r w:rsidR="00477CFD">
        <w:rPr>
          <w:rStyle w:val="tlid-translation"/>
        </w:rPr>
        <w:t xml:space="preserve">buferi, vai arī vaicājumu un pikseļu lasīšanas operācijas atgriežas stāvoklī, kas atbilst visu iepriekš izsaukto </w:t>
      </w:r>
      <w:proofErr w:type="spellStart"/>
      <w:r w:rsidR="00477CFD">
        <w:rPr>
          <w:rStyle w:val="tlid-translation"/>
        </w:rPr>
        <w:t>OpenGL</w:t>
      </w:r>
      <w:proofErr w:type="spellEnd"/>
      <w:r w:rsidR="00477CFD">
        <w:rPr>
          <w:rStyle w:val="tlid-translation"/>
        </w:rPr>
        <w:t xml:space="preserve"> komandu pilnīgai izpildei, izņemot gadījumus, kad skaidri norādīts otrādāk.</w:t>
      </w:r>
    </w:p>
    <w:p w14:paraId="00EC434E" w14:textId="782B8ED2" w:rsidR="00810EA5" w:rsidRDefault="00945D3C" w:rsidP="00810EA5">
      <w:pPr>
        <w:pStyle w:val="Heading3"/>
      </w:pPr>
      <w:bookmarkStart w:id="31" w:name="_Toc40557779"/>
      <w:r>
        <w:t>Globāls telpas attēl</w:t>
      </w:r>
      <w:r w:rsidR="00521958">
        <w:t>a transformācijas</w:t>
      </w:r>
      <w:bookmarkEnd w:id="31"/>
      <w:r w:rsidR="00D61826">
        <w:t xml:space="preserve"> </w:t>
      </w:r>
    </w:p>
    <w:p w14:paraId="6EF6967A" w14:textId="77FECFE7" w:rsidR="00D61826" w:rsidRDefault="008779F0" w:rsidP="00D61826">
      <w:pPr>
        <w:rPr>
          <w:lang w:eastAsia="en-US"/>
        </w:rPr>
      </w:pPr>
      <w:r>
        <w:rPr>
          <w:lang w:eastAsia="en-US"/>
        </w:rPr>
        <w:tab/>
      </w:r>
      <w:r w:rsidR="00D4770C">
        <w:rPr>
          <w:lang w:eastAsia="en-US"/>
        </w:rPr>
        <w:t>Lai veikt</w:t>
      </w:r>
      <w:r w:rsidR="00D62D3E">
        <w:rPr>
          <w:lang w:eastAsia="en-US"/>
        </w:rPr>
        <w:t xml:space="preserve"> parast</w:t>
      </w:r>
      <w:r w:rsidR="004E7508">
        <w:rPr>
          <w:lang w:eastAsia="en-US"/>
        </w:rPr>
        <w:t>ās</w:t>
      </w:r>
      <w:r w:rsidR="00D62D3E">
        <w:rPr>
          <w:lang w:eastAsia="en-US"/>
        </w:rPr>
        <w:t xml:space="preserve"> datorgrafikas</w:t>
      </w:r>
      <w:r w:rsidR="00E82375">
        <w:rPr>
          <w:lang w:eastAsia="en-US"/>
        </w:rPr>
        <w:t xml:space="preserve"> </w:t>
      </w:r>
      <w:r w:rsidR="00912BE8">
        <w:rPr>
          <w:lang w:eastAsia="en-US"/>
        </w:rPr>
        <w:t>telpas</w:t>
      </w:r>
      <w:r w:rsidR="00D62D3E">
        <w:rPr>
          <w:lang w:eastAsia="en-US"/>
        </w:rPr>
        <w:t xml:space="preserve"> transformācij</w:t>
      </w:r>
      <w:r w:rsidR="00912BE8">
        <w:rPr>
          <w:lang w:eastAsia="en-US"/>
        </w:rPr>
        <w:t>as</w:t>
      </w:r>
      <w:r w:rsidR="00924DBF">
        <w:rPr>
          <w:lang w:eastAsia="en-US"/>
        </w:rPr>
        <w:t xml:space="preserve"> </w:t>
      </w:r>
      <w:proofErr w:type="spellStart"/>
      <w:r w:rsidR="00924DBF">
        <w:rPr>
          <w:lang w:eastAsia="en-US"/>
        </w:rPr>
        <w:t>OpenG</w:t>
      </w:r>
      <w:r w:rsidR="00E068F1">
        <w:rPr>
          <w:lang w:eastAsia="en-US"/>
        </w:rPr>
        <w:t>L</w:t>
      </w:r>
      <w:proofErr w:type="spellEnd"/>
      <w:r w:rsidR="00924DBF">
        <w:rPr>
          <w:lang w:eastAsia="en-US"/>
        </w:rPr>
        <w:t xml:space="preserve"> vidē</w:t>
      </w:r>
      <w:r w:rsidR="00206193">
        <w:rPr>
          <w:lang w:eastAsia="en-US"/>
        </w:rPr>
        <w:t xml:space="preserve">, piemērām </w:t>
      </w:r>
      <w:r w:rsidR="003116BB">
        <w:rPr>
          <w:lang w:eastAsia="en-US"/>
        </w:rPr>
        <w:t>telpas skatu punkta (kamera)</w:t>
      </w:r>
      <w:r w:rsidR="00793CD2">
        <w:rPr>
          <w:lang w:eastAsia="en-US"/>
        </w:rPr>
        <w:t xml:space="preserve"> pozīcija mainīšana,</w:t>
      </w:r>
      <w:r w:rsidR="00E32F98">
        <w:rPr>
          <w:lang w:eastAsia="en-US"/>
        </w:rPr>
        <w:t xml:space="preserve"> </w:t>
      </w:r>
      <w:r w:rsidR="00793CD2">
        <w:rPr>
          <w:lang w:eastAsia="en-US"/>
        </w:rPr>
        <w:t>objekt</w:t>
      </w:r>
      <w:r w:rsidR="00E32F98">
        <w:rPr>
          <w:lang w:eastAsia="en-US"/>
        </w:rPr>
        <w:t>u</w:t>
      </w:r>
      <w:r w:rsidR="00655C06">
        <w:rPr>
          <w:lang w:eastAsia="en-US"/>
        </w:rPr>
        <w:t xml:space="preserve"> starp </w:t>
      </w:r>
      <w:r w:rsidR="00924DBF">
        <w:rPr>
          <w:lang w:eastAsia="en-US"/>
        </w:rPr>
        <w:t>x asi rotēšana,</w:t>
      </w:r>
      <w:r w:rsidR="00E32F98">
        <w:rPr>
          <w:lang w:eastAsia="en-US"/>
        </w:rPr>
        <w:t xml:space="preserve"> utt.</w:t>
      </w:r>
      <w:r w:rsidR="00924DBF">
        <w:rPr>
          <w:lang w:eastAsia="en-US"/>
        </w:rPr>
        <w:t>,</w:t>
      </w:r>
      <w:r w:rsidR="003116BB">
        <w:rPr>
          <w:lang w:eastAsia="en-US"/>
        </w:rPr>
        <w:t xml:space="preserve"> </w:t>
      </w:r>
      <w:r w:rsidR="00206193">
        <w:rPr>
          <w:lang w:eastAsia="en-US"/>
        </w:rPr>
        <w:t xml:space="preserve">ir pieņemts izmantot </w:t>
      </w:r>
      <w:r w:rsidR="00E32F98">
        <w:rPr>
          <w:lang w:eastAsia="en-US"/>
        </w:rPr>
        <w:t xml:space="preserve">transformācijas matricas, kurās izmērs ir 4x4, jo </w:t>
      </w:r>
      <w:proofErr w:type="spellStart"/>
      <w:r w:rsidR="00E32F98">
        <w:rPr>
          <w:lang w:eastAsia="en-US"/>
        </w:rPr>
        <w:t>OpenGL</w:t>
      </w:r>
      <w:proofErr w:type="spellEnd"/>
      <w:r w:rsidR="00E32F98">
        <w:rPr>
          <w:lang w:eastAsia="en-US"/>
        </w:rPr>
        <w:t xml:space="preserve"> izmanto </w:t>
      </w:r>
      <w:r w:rsidR="00E32F98">
        <w:rPr>
          <w:rStyle w:val="tlid-translation"/>
        </w:rPr>
        <w:t>viendabīgas koordinātas (</w:t>
      </w:r>
      <w:proofErr w:type="spellStart"/>
      <w:r w:rsidR="00E32F98" w:rsidRPr="001C20AF">
        <w:rPr>
          <w:rStyle w:val="tlid-translation"/>
        </w:rPr>
        <w:t>homogeneous</w:t>
      </w:r>
      <w:proofErr w:type="spellEnd"/>
      <w:r w:rsidR="00E32F98" w:rsidRPr="001C20AF">
        <w:rPr>
          <w:rStyle w:val="tlid-translation"/>
        </w:rPr>
        <w:t xml:space="preserve"> </w:t>
      </w:r>
      <w:proofErr w:type="spellStart"/>
      <w:r w:rsidR="00E32F98" w:rsidRPr="001C20AF">
        <w:rPr>
          <w:rStyle w:val="tlid-translation"/>
        </w:rPr>
        <w:t>coordinates</w:t>
      </w:r>
      <w:proofErr w:type="spellEnd"/>
      <w:r w:rsidR="00E32F98">
        <w:rPr>
          <w:rStyle w:val="tlid-translation"/>
        </w:rPr>
        <w:t>)</w:t>
      </w:r>
      <w:r w:rsidR="000C044E">
        <w:rPr>
          <w:rStyle w:val="tlid-translation"/>
        </w:rPr>
        <w:t xml:space="preserve"> aprēķināšanās sistēm</w:t>
      </w:r>
      <w:r w:rsidR="00655C06">
        <w:rPr>
          <w:rStyle w:val="tlid-translation"/>
        </w:rPr>
        <w:t>a.</w:t>
      </w:r>
      <w:r w:rsidR="00E32F98">
        <w:rPr>
          <w:lang w:eastAsia="en-US"/>
        </w:rPr>
        <w:t xml:space="preserve"> </w:t>
      </w:r>
      <w:r w:rsidR="003E2D51">
        <w:rPr>
          <w:lang w:eastAsia="en-US"/>
        </w:rPr>
        <w:t>No tā ir nepieciešams apskatīt darbā izmantojamas</w:t>
      </w:r>
      <w:r w:rsidR="00F50343">
        <w:rPr>
          <w:lang w:eastAsia="en-US"/>
        </w:rPr>
        <w:t xml:space="preserve"> telpas transformācijas, kur tiek definētas modeļa </w:t>
      </w:r>
      <w:r w:rsidR="00DB6CB2">
        <w:rPr>
          <w:lang w:eastAsia="en-US"/>
        </w:rPr>
        <w:t xml:space="preserve">(objekta), </w:t>
      </w:r>
      <w:r w:rsidR="008E3E5A">
        <w:rPr>
          <w:lang w:eastAsia="en-US"/>
        </w:rPr>
        <w:t>skatu (</w:t>
      </w:r>
      <w:r w:rsidR="001513BD">
        <w:rPr>
          <w:lang w:eastAsia="en-US"/>
        </w:rPr>
        <w:t xml:space="preserve">telpas </w:t>
      </w:r>
      <w:r w:rsidR="008E3E5A">
        <w:rPr>
          <w:lang w:eastAsia="en-US"/>
        </w:rPr>
        <w:lastRenderedPageBreak/>
        <w:t>kameras)</w:t>
      </w:r>
      <w:r w:rsidR="00DB6CB2">
        <w:rPr>
          <w:lang w:eastAsia="en-US"/>
        </w:rPr>
        <w:t xml:space="preserve">, </w:t>
      </w:r>
      <w:r w:rsidR="008E3E5A">
        <w:rPr>
          <w:rStyle w:val="tlid-translation"/>
        </w:rPr>
        <w:t>projekcija</w:t>
      </w:r>
      <w:r w:rsidR="00897A97">
        <w:rPr>
          <w:rStyle w:val="tlid-translation"/>
        </w:rPr>
        <w:t>s transformācijas matricas.</w:t>
      </w:r>
    </w:p>
    <w:p w14:paraId="2C29A6D0" w14:textId="7EB80CD6" w:rsidR="00D61826" w:rsidRPr="00D61826" w:rsidRDefault="002015FC" w:rsidP="00D61826">
      <w:pPr>
        <w:pStyle w:val="Heading4"/>
        <w:rPr>
          <w:lang w:eastAsia="en-US"/>
        </w:rPr>
      </w:pPr>
      <w:r>
        <w:t>Modeļa t</w:t>
      </w:r>
      <w:r w:rsidR="00D61826">
        <w:t>ransformācijas matrica</w:t>
      </w:r>
    </w:p>
    <w:p w14:paraId="77DF56C3" w14:textId="1B106924" w:rsidR="000B5466" w:rsidRDefault="000B5466" w:rsidP="000B5466">
      <w:pPr>
        <w:rPr>
          <w:lang w:eastAsia="en-US"/>
        </w:rPr>
      </w:pPr>
      <w:r>
        <w:rPr>
          <w:lang w:eastAsia="en-US"/>
        </w:rPr>
        <w:tab/>
      </w:r>
      <w:r w:rsidR="00AA739F">
        <w:rPr>
          <w:lang w:eastAsia="en-US"/>
        </w:rPr>
        <w:t xml:space="preserve">Modeļa transformācijas matrica </w:t>
      </w:r>
      <w:r w:rsidR="00891C37">
        <w:rPr>
          <w:lang w:eastAsia="en-US"/>
        </w:rPr>
        <w:t xml:space="preserve">tiek izmantota, </w:t>
      </w:r>
      <w:r w:rsidR="00390E36">
        <w:rPr>
          <w:lang w:eastAsia="en-US"/>
        </w:rPr>
        <w:t xml:space="preserve">lai </w:t>
      </w:r>
      <w:r w:rsidR="00B96171">
        <w:rPr>
          <w:lang w:eastAsia="en-US"/>
        </w:rPr>
        <w:t xml:space="preserve">aprakstīt un mainīt </w:t>
      </w:r>
      <w:r w:rsidR="00E70BA2">
        <w:rPr>
          <w:lang w:eastAsia="en-US"/>
        </w:rPr>
        <w:t xml:space="preserve">datorgrafikas </w:t>
      </w:r>
      <w:r w:rsidR="00B96171">
        <w:rPr>
          <w:lang w:eastAsia="en-US"/>
        </w:rPr>
        <w:t>objekta pozīciju, rotāciju, izmēru</w:t>
      </w:r>
      <w:r w:rsidR="00F753C5">
        <w:rPr>
          <w:lang w:eastAsia="en-US"/>
        </w:rPr>
        <w:t>,</w:t>
      </w:r>
      <w:r w:rsidR="00081687">
        <w:rPr>
          <w:lang w:eastAsia="en-US"/>
        </w:rPr>
        <w:t xml:space="preserve"> un</w:t>
      </w:r>
      <w:r w:rsidR="00E70BA2">
        <w:rPr>
          <w:lang w:eastAsia="en-US"/>
        </w:rPr>
        <w:t xml:space="preserve"> priekš katrai operācijai ir nepieciešama</w:t>
      </w:r>
      <w:r w:rsidR="00D263AF">
        <w:rPr>
          <w:lang w:eastAsia="en-US"/>
        </w:rPr>
        <w:t>s savas izmaiņas objekta modeļa matricā</w:t>
      </w:r>
      <w:r w:rsidR="00ED2D62">
        <w:rPr>
          <w:lang w:eastAsia="en-US"/>
        </w:rPr>
        <w:t>,</w:t>
      </w:r>
      <w:r w:rsidR="00334CB2">
        <w:rPr>
          <w:lang w:eastAsia="en-US"/>
        </w:rPr>
        <w:t xml:space="preserve"> kura tiek reizināta ar </w:t>
      </w:r>
      <w:r w:rsidR="00BC1005">
        <w:rPr>
          <w:lang w:eastAsia="en-US"/>
        </w:rPr>
        <w:t>virsotnes pozīcijas vektoru</w:t>
      </w:r>
      <w:r w:rsidR="00B448E0">
        <w:rPr>
          <w:lang w:eastAsia="en-US"/>
        </w:rPr>
        <w:t xml:space="preserve"> </w:t>
      </w:r>
      <w:r w:rsidR="0061473F">
        <w:rPr>
          <w:lang w:eastAsia="en-US"/>
        </w:rPr>
        <w:t>:</w:t>
      </w:r>
    </w:p>
    <w:p w14:paraId="2F56AEEA" w14:textId="0C3D7A0A" w:rsidR="00EC49C6" w:rsidRDefault="00EC49C6" w:rsidP="003A1BD4">
      <w:pPr>
        <w:pStyle w:val="ListParagraph"/>
        <w:numPr>
          <w:ilvl w:val="0"/>
          <w:numId w:val="6"/>
        </w:numPr>
        <w:rPr>
          <w:lang w:eastAsia="en-US"/>
        </w:rPr>
      </w:pPr>
      <w:r>
        <w:rPr>
          <w:lang w:eastAsia="en-US"/>
        </w:rPr>
        <w:t>Objekta</w:t>
      </w:r>
      <w:r w:rsidR="00711D9E">
        <w:rPr>
          <w:lang w:eastAsia="en-US"/>
        </w:rPr>
        <w:t xml:space="preserve"> virsotnes</w:t>
      </w:r>
      <w:r>
        <w:rPr>
          <w:lang w:eastAsia="en-US"/>
        </w:rPr>
        <w:t xml:space="preserve"> pozīcijas mainīšana </w:t>
      </w:r>
      <w:r w:rsidR="008212F0">
        <w:rPr>
          <w:lang w:eastAsia="en-US"/>
        </w:rPr>
        <w:t xml:space="preserve">ir </w:t>
      </w:r>
      <w:r w:rsidR="00767B13">
        <w:rPr>
          <w:lang w:eastAsia="en-US"/>
        </w:rPr>
        <w:t>aprakstīta ar formulu</w:t>
      </w:r>
      <w:r w:rsidR="00201E0E">
        <w:rPr>
          <w:lang w:eastAsia="en-US"/>
        </w:rPr>
        <w:t xml:space="preserve"> </w:t>
      </w:r>
      <w:r w:rsidR="001D050D">
        <w:rPr>
          <w:lang w:eastAsia="en-US"/>
        </w:rPr>
        <w:fldChar w:fldCharType="begin"/>
      </w:r>
      <w:r w:rsidR="001D050D">
        <w:rPr>
          <w:lang w:eastAsia="en-US"/>
        </w:rPr>
        <w:instrText xml:space="preserve"> REF _Ref38381842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1</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F31798" w14:paraId="0EABA705" w14:textId="77777777" w:rsidTr="00321470">
        <w:tc>
          <w:tcPr>
            <w:tcW w:w="7645" w:type="dxa"/>
          </w:tcPr>
          <w:p w14:paraId="4FEB9B80" w14:textId="0ABF3B22" w:rsidR="00F31798" w:rsidRPr="00F31798" w:rsidRDefault="001D1418" w:rsidP="00F31798">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x+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 xml:space="preserve">y+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 xml:space="preserve">z+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hAnsi="Cambria Math"/>
                            </w:rPr>
                            <m:t>1</m:t>
                          </m:r>
                        </m:e>
                      </m:mr>
                    </m:m>
                  </m:e>
                </m:d>
              </m:oMath>
            </m:oMathPara>
          </w:p>
        </w:tc>
        <w:tc>
          <w:tcPr>
            <w:tcW w:w="697" w:type="dxa"/>
            <w:gridSpan w:val="2"/>
          </w:tcPr>
          <w:p w14:paraId="1CB9602F" w14:textId="60583FC4" w:rsidR="00F31798" w:rsidRDefault="00F31798" w:rsidP="00A310C5">
            <w:pPr>
              <w:pStyle w:val="Caption"/>
            </w:pPr>
            <w:bookmarkStart w:id="32" w:name="_Ref38381842"/>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1</w:t>
            </w:r>
            <w:r w:rsidR="00EB01C7">
              <w:fldChar w:fldCharType="end"/>
            </w:r>
            <w:r>
              <w:t>)</w:t>
            </w:r>
            <w:bookmarkEnd w:id="32"/>
          </w:p>
        </w:tc>
      </w:tr>
      <w:tr w:rsidR="00F31798" w14:paraId="724BE344" w14:textId="77777777" w:rsidTr="00321470">
        <w:tc>
          <w:tcPr>
            <w:tcW w:w="8092" w:type="dxa"/>
            <w:gridSpan w:val="2"/>
          </w:tcPr>
          <w:p w14:paraId="47DEB7DE" w14:textId="47D48EE5" w:rsidR="009D299E" w:rsidRDefault="00B314FA" w:rsidP="00154447">
            <w:pPr>
              <w:pStyle w:val="ListParagraph"/>
              <w:ind w:left="0"/>
            </w:pPr>
            <w:r>
              <w:rPr>
                <w:lang w:eastAsia="en-US"/>
              </w:rPr>
              <w:t xml:space="preserve">, kur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oMath>
            <w:r w:rsidR="0036718E">
              <w:t xml:space="preserve"> </w:t>
            </w:r>
            <w:r w:rsidR="00C71701">
              <w:t>–</w:t>
            </w:r>
            <w:r w:rsidR="0036718E">
              <w:t xml:space="preserve"> </w:t>
            </w:r>
            <w:r w:rsidR="00C71701">
              <w:t xml:space="preserve">x asi </w:t>
            </w:r>
            <w:r w:rsidR="00B3392E">
              <w:t>pārvieto</w:t>
            </w:r>
            <w:r w:rsidR="00E02F31">
              <w:t>šanas</w:t>
            </w:r>
            <w:r w:rsidR="00B3392E">
              <w:t xml:space="preserve"> vērtība</w:t>
            </w:r>
            <w:r w:rsidR="00154447">
              <w:t>;</w:t>
            </w:r>
            <w:r w:rsidR="009D299E">
              <w:t xml:space="preserve"> </w:t>
            </w:r>
          </w:p>
          <w:p w14:paraId="79E22926" w14:textId="17F6941C" w:rsidR="00F31798" w:rsidRDefault="009D299E" w:rsidP="00F31798">
            <w:pPr>
              <w:pStyle w:val="ListParagraph"/>
              <w:ind w:left="0"/>
            </w:pPr>
            <m:oMath>
              <m:r>
                <w:rPr>
                  <w:rFonts w:ascii="Cambria Math" w:hAnsi="Cambria Math"/>
                </w:rPr>
                <m:t>x</m:t>
              </m:r>
            </m:oMath>
            <w:r>
              <w:t xml:space="preserve"> – objekta virsotnes x asi pozīcijā</w:t>
            </w:r>
            <w:r w:rsidR="00154447">
              <w:t>;</w:t>
            </w:r>
          </w:p>
          <w:p w14:paraId="0721E01D" w14:textId="7EB028D0" w:rsidR="00B3392E" w:rsidRDefault="001D1418" w:rsidP="00B3392E">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sidR="00B3392E">
              <w:t xml:space="preserve"> – </w:t>
            </w:r>
            <w:r w:rsidR="00EC5010">
              <w:t>y</w:t>
            </w:r>
            <w:r w:rsidR="00B3392E">
              <w:t xml:space="preserve"> asi </w:t>
            </w:r>
            <w:r w:rsidR="00E02F31">
              <w:t xml:space="preserve">pārvietošanas </w:t>
            </w:r>
            <w:r w:rsidR="00B3392E">
              <w:t>vērtība</w:t>
            </w:r>
            <w:r w:rsidR="00154447">
              <w:t>;</w:t>
            </w:r>
          </w:p>
          <w:p w14:paraId="680102EF" w14:textId="2C42A0C5" w:rsidR="00154447" w:rsidRDefault="00154447" w:rsidP="00B3392E">
            <w:pPr>
              <w:pStyle w:val="ListParagraph"/>
              <w:ind w:left="0"/>
            </w:pPr>
            <m:oMath>
              <m:r>
                <w:rPr>
                  <w:rFonts w:ascii="Cambria Math" w:hAnsi="Cambria Math"/>
                </w:rPr>
                <m:t>y</m:t>
              </m:r>
            </m:oMath>
            <w:r>
              <w:t xml:space="preserve"> – objekta virsotnes y asi pozīcijā;</w:t>
            </w:r>
          </w:p>
          <w:p w14:paraId="399F6E8F" w14:textId="70EE6BFE" w:rsidR="00B3392E" w:rsidRDefault="001D1418" w:rsidP="00B3392E">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sidR="00B3392E">
              <w:t xml:space="preserve"> – z asi </w:t>
            </w:r>
            <w:r w:rsidR="00E02F31">
              <w:t xml:space="preserve">pārvietošanas </w:t>
            </w:r>
            <w:r w:rsidR="00B3392E">
              <w:t>vērtība</w:t>
            </w:r>
            <w:r w:rsidR="00154447">
              <w:t>;</w:t>
            </w:r>
          </w:p>
          <w:p w14:paraId="6A332A47" w14:textId="42DCFDD5" w:rsidR="00B3392E" w:rsidRPr="00B3392E" w:rsidRDefault="00154447" w:rsidP="00F31798">
            <w:pPr>
              <w:pStyle w:val="ListParagraph"/>
              <w:ind w:left="0"/>
            </w:pPr>
            <m:oMath>
              <m:r>
                <w:rPr>
                  <w:rFonts w:ascii="Cambria Math" w:hAnsi="Cambria Math"/>
                </w:rPr>
                <m:t>z</m:t>
              </m:r>
            </m:oMath>
            <w:r>
              <w:t xml:space="preserve"> – objekta virsotnes z asi pozīcijā;</w:t>
            </w:r>
          </w:p>
        </w:tc>
        <w:tc>
          <w:tcPr>
            <w:tcW w:w="250" w:type="dxa"/>
          </w:tcPr>
          <w:p w14:paraId="47E9E03A" w14:textId="77777777" w:rsidR="00F31798" w:rsidRDefault="00F31798" w:rsidP="00F31798">
            <w:pPr>
              <w:pStyle w:val="ListParagraph"/>
              <w:ind w:left="0"/>
              <w:rPr>
                <w:lang w:eastAsia="en-US"/>
              </w:rPr>
            </w:pPr>
          </w:p>
        </w:tc>
      </w:tr>
    </w:tbl>
    <w:p w14:paraId="5E5F603A" w14:textId="77777777" w:rsidR="00F31798" w:rsidRDefault="00F31798" w:rsidP="00F31798">
      <w:pPr>
        <w:pStyle w:val="ListParagraph"/>
        <w:rPr>
          <w:lang w:eastAsia="en-US"/>
        </w:rPr>
      </w:pPr>
    </w:p>
    <w:p w14:paraId="2B8108B9" w14:textId="3A491CD5" w:rsidR="00EC49C6" w:rsidRDefault="00EC49C6" w:rsidP="003A1BD4">
      <w:pPr>
        <w:pStyle w:val="ListParagraph"/>
        <w:numPr>
          <w:ilvl w:val="0"/>
          <w:numId w:val="6"/>
        </w:numPr>
        <w:rPr>
          <w:lang w:eastAsia="en-US"/>
        </w:rPr>
      </w:pPr>
      <w:r>
        <w:rPr>
          <w:lang w:eastAsia="en-US"/>
        </w:rPr>
        <w:t xml:space="preserve">Objekta </w:t>
      </w:r>
      <w:r w:rsidR="00FC57B4">
        <w:rPr>
          <w:lang w:eastAsia="en-US"/>
        </w:rPr>
        <w:t>izvēru</w:t>
      </w:r>
      <w:r>
        <w:rPr>
          <w:lang w:eastAsia="en-US"/>
        </w:rPr>
        <w:t xml:space="preserve"> mainīšana </w:t>
      </w:r>
      <w:r w:rsidR="00201E0E">
        <w:rPr>
          <w:lang w:eastAsia="en-US"/>
        </w:rPr>
        <w:t xml:space="preserve">ir aprakstīta ar formulu </w:t>
      </w:r>
      <w:r w:rsidR="001D050D">
        <w:rPr>
          <w:lang w:eastAsia="en-US"/>
        </w:rPr>
        <w:fldChar w:fldCharType="begin"/>
      </w:r>
      <w:r w:rsidR="001D050D">
        <w:rPr>
          <w:lang w:eastAsia="en-US"/>
        </w:rPr>
        <w:instrText xml:space="preserve"> REF _Ref38381854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2</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F3467E" w14:paraId="092DE62A" w14:textId="77777777" w:rsidTr="00321470">
        <w:tc>
          <w:tcPr>
            <w:tcW w:w="7645" w:type="dxa"/>
          </w:tcPr>
          <w:p w14:paraId="38108B65" w14:textId="4E630268" w:rsidR="00F3467E" w:rsidRPr="00F31798" w:rsidRDefault="001D1418"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r>
                            <w:rPr>
                              <w:rFonts w:ascii="Cambria Math" w:eastAsia="Cambria Math" w:hAnsi="Cambria Math" w:cs="Cambria Math"/>
                            </w:rPr>
                            <m:t>*x</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m:t>
                              </m:r>
                            </m:sub>
                          </m:sSub>
                          <m:r>
                            <w:rPr>
                              <w:rFonts w:ascii="Cambria Math" w:eastAsia="Cambria Math" w:hAnsi="Cambria Math" w:cs="Cambria Math"/>
                            </w:rPr>
                            <m:t>*y</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6DC0669F" w14:textId="3CE775F5" w:rsidR="00F3467E" w:rsidRDefault="00F3467E" w:rsidP="00A310C5">
            <w:pPr>
              <w:pStyle w:val="Caption"/>
            </w:pPr>
            <w:bookmarkStart w:id="33" w:name="_Ref38381854"/>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2</w:t>
            </w:r>
            <w:r w:rsidR="00EB01C7">
              <w:fldChar w:fldCharType="end"/>
            </w:r>
            <w:r>
              <w:t>)</w:t>
            </w:r>
            <w:bookmarkEnd w:id="33"/>
          </w:p>
        </w:tc>
      </w:tr>
      <w:tr w:rsidR="00F3467E" w14:paraId="087011BD" w14:textId="77777777" w:rsidTr="00321470">
        <w:tc>
          <w:tcPr>
            <w:tcW w:w="8092" w:type="dxa"/>
            <w:gridSpan w:val="2"/>
          </w:tcPr>
          <w:p w14:paraId="40E38B3C" w14:textId="7D32E522" w:rsidR="00F3467E" w:rsidRDefault="00F3467E" w:rsidP="00B7626A">
            <w:pPr>
              <w:pStyle w:val="ListParagraph"/>
              <w:ind w:left="0"/>
            </w:pPr>
            <w:r>
              <w:rPr>
                <w:lang w:eastAsia="en-US"/>
              </w:rPr>
              <w:t xml:space="preserve">, kur </w:t>
            </w:r>
            <m:oMath>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oMath>
            <w:r>
              <w:t xml:space="preserve"> – x as</w:t>
            </w:r>
            <w:r w:rsidR="002C6B08">
              <w:t xml:space="preserve">i </w:t>
            </w:r>
            <w:r w:rsidR="00FC57B4">
              <w:rPr>
                <w:lang w:eastAsia="en-US"/>
              </w:rPr>
              <w:t xml:space="preserve">mērogošanas </w:t>
            </w:r>
            <w:r w:rsidR="002C6B08">
              <w:t>koeficients</w:t>
            </w:r>
            <w:r>
              <w:t xml:space="preserve">; </w:t>
            </w:r>
          </w:p>
          <w:p w14:paraId="74615C8D" w14:textId="77777777" w:rsidR="00F3467E" w:rsidRDefault="00F3467E" w:rsidP="00B7626A">
            <w:pPr>
              <w:pStyle w:val="ListParagraph"/>
              <w:ind w:left="0"/>
            </w:pPr>
            <m:oMath>
              <m:r>
                <w:rPr>
                  <w:rFonts w:ascii="Cambria Math" w:hAnsi="Cambria Math"/>
                </w:rPr>
                <m:t>x</m:t>
              </m:r>
            </m:oMath>
            <w:r>
              <w:t xml:space="preserve"> – objekta virsotnes x asi pozīcijā;</w:t>
            </w:r>
          </w:p>
          <w:p w14:paraId="562892AB" w14:textId="503BBA87" w:rsidR="00F3467E" w:rsidRDefault="001D1418" w:rsidP="00B7626A">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sidR="00F3467E">
              <w:t xml:space="preserve"> – </w:t>
            </w:r>
            <w:r w:rsidR="00EC5010">
              <w:t>y</w:t>
            </w:r>
            <w:r w:rsidR="00343D84">
              <w:t xml:space="preserve"> asi </w:t>
            </w:r>
            <w:r w:rsidR="00F3467E">
              <w:t xml:space="preserve"> </w:t>
            </w:r>
            <w:r w:rsidR="00FC57B4">
              <w:rPr>
                <w:lang w:eastAsia="en-US"/>
              </w:rPr>
              <w:t xml:space="preserve">mērogošanas </w:t>
            </w:r>
            <w:r w:rsidR="00EC5010">
              <w:t>koeficients</w:t>
            </w:r>
            <w:r w:rsidR="00F3467E">
              <w:t>;</w:t>
            </w:r>
          </w:p>
          <w:p w14:paraId="6D8F974A" w14:textId="77777777" w:rsidR="00F3467E" w:rsidRDefault="00F3467E" w:rsidP="00B7626A">
            <w:pPr>
              <w:pStyle w:val="ListParagraph"/>
              <w:ind w:left="0"/>
            </w:pPr>
            <m:oMath>
              <m:r>
                <w:rPr>
                  <w:rFonts w:ascii="Cambria Math" w:hAnsi="Cambria Math"/>
                </w:rPr>
                <m:t>y</m:t>
              </m:r>
            </m:oMath>
            <w:r>
              <w:t xml:space="preserve"> – objekta virsotnes y asi pozīcijā;</w:t>
            </w:r>
          </w:p>
          <w:p w14:paraId="38ABE4AC" w14:textId="3DE04C93" w:rsidR="00F3467E" w:rsidRDefault="001D1418" w:rsidP="00B7626A">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sidR="00F3467E">
              <w:t xml:space="preserve"> – z </w:t>
            </w:r>
            <w:r w:rsidR="00343D84">
              <w:t xml:space="preserve">asi </w:t>
            </w:r>
            <w:r w:rsidR="00FC57B4">
              <w:rPr>
                <w:lang w:eastAsia="en-US"/>
              </w:rPr>
              <w:t xml:space="preserve">mērogošanas </w:t>
            </w:r>
            <w:r w:rsidR="00EC5010">
              <w:t>koeficients</w:t>
            </w:r>
            <w:r w:rsidR="00F3467E">
              <w:t>;</w:t>
            </w:r>
          </w:p>
          <w:p w14:paraId="35707ED0" w14:textId="77777777" w:rsidR="00F3467E" w:rsidRPr="00B3392E" w:rsidRDefault="00F3467E" w:rsidP="00B7626A">
            <w:pPr>
              <w:pStyle w:val="ListParagraph"/>
              <w:ind w:left="0"/>
            </w:pPr>
            <m:oMath>
              <m:r>
                <w:rPr>
                  <w:rFonts w:ascii="Cambria Math" w:hAnsi="Cambria Math"/>
                </w:rPr>
                <m:t>z</m:t>
              </m:r>
            </m:oMath>
            <w:r>
              <w:t xml:space="preserve"> – objekta virsotnes z asi pozīcijā;</w:t>
            </w:r>
          </w:p>
        </w:tc>
        <w:tc>
          <w:tcPr>
            <w:tcW w:w="250" w:type="dxa"/>
          </w:tcPr>
          <w:p w14:paraId="37BDD3B8" w14:textId="77777777" w:rsidR="00F3467E" w:rsidRDefault="00F3467E" w:rsidP="00C66990">
            <w:pPr>
              <w:pStyle w:val="ListParagraph"/>
              <w:keepNext/>
              <w:ind w:left="0"/>
              <w:rPr>
                <w:lang w:eastAsia="en-US"/>
              </w:rPr>
            </w:pPr>
          </w:p>
        </w:tc>
      </w:tr>
    </w:tbl>
    <w:p w14:paraId="0BAC882D" w14:textId="6005E906" w:rsidR="00201E0E" w:rsidRDefault="00EC49C6" w:rsidP="003A1BD4">
      <w:pPr>
        <w:pStyle w:val="ListParagraph"/>
        <w:numPr>
          <w:ilvl w:val="0"/>
          <w:numId w:val="6"/>
        </w:numPr>
        <w:rPr>
          <w:lang w:eastAsia="en-US"/>
        </w:rPr>
      </w:pPr>
      <w:r>
        <w:rPr>
          <w:lang w:eastAsia="en-US"/>
        </w:rPr>
        <w:t>Objekta rotācija</w:t>
      </w:r>
      <w:r w:rsidR="00BC2C23">
        <w:rPr>
          <w:lang w:eastAsia="en-US"/>
        </w:rPr>
        <w:t xml:space="preserve"> tiek </w:t>
      </w:r>
      <w:r w:rsidR="00904E60">
        <w:rPr>
          <w:lang w:eastAsia="en-US"/>
        </w:rPr>
        <w:t xml:space="preserve">veikta </w:t>
      </w:r>
      <w:r w:rsidR="00C5639E">
        <w:rPr>
          <w:lang w:eastAsia="en-US"/>
        </w:rPr>
        <w:t>apkārt</w:t>
      </w:r>
      <w:r w:rsidR="00BC2C23">
        <w:rPr>
          <w:lang w:eastAsia="en-US"/>
        </w:rPr>
        <w:t xml:space="preserve"> </w:t>
      </w:r>
      <m:oMath>
        <m:r>
          <w:rPr>
            <w:rFonts w:ascii="Cambria Math" w:hAnsi="Cambria Math"/>
          </w:rPr>
          <m:t>x</m:t>
        </m:r>
      </m:oMath>
      <w:r w:rsidR="00C5639E">
        <w:rPr>
          <w:lang w:eastAsia="en-US"/>
        </w:rPr>
        <w:t xml:space="preserve"> </w:t>
      </w:r>
      <w:r w:rsidR="003140AF">
        <w:rPr>
          <w:lang w:eastAsia="en-US"/>
        </w:rPr>
        <w:t xml:space="preserve">vai </w:t>
      </w:r>
      <m:oMath>
        <m:r>
          <w:rPr>
            <w:rFonts w:ascii="Cambria Math" w:hAnsi="Cambria Math"/>
            <w:lang w:eastAsia="en-US"/>
          </w:rPr>
          <m:t>y</m:t>
        </m:r>
      </m:oMath>
      <w:r w:rsidR="003140AF">
        <w:rPr>
          <w:lang w:eastAsia="en-US"/>
        </w:rPr>
        <w:t>,</w:t>
      </w:r>
      <w:r w:rsidR="00412DDB">
        <w:rPr>
          <w:lang w:eastAsia="en-US"/>
        </w:rPr>
        <w:t xml:space="preserve"> </w:t>
      </w:r>
      <w:r w:rsidR="00C5639E">
        <w:rPr>
          <w:lang w:eastAsia="en-US"/>
        </w:rPr>
        <w:t>va</w:t>
      </w:r>
      <w:r w:rsidR="00412DDB">
        <w:rPr>
          <w:lang w:eastAsia="en-US"/>
        </w:rPr>
        <w:t xml:space="preserve">i </w:t>
      </w:r>
      <m:oMath>
        <m:r>
          <w:rPr>
            <w:rFonts w:ascii="Cambria Math" w:hAnsi="Cambria Math"/>
            <w:lang w:eastAsia="en-US"/>
          </w:rPr>
          <m:t>z</m:t>
        </m:r>
      </m:oMath>
      <w:r w:rsidR="00904E60">
        <w:rPr>
          <w:lang w:eastAsia="en-US"/>
        </w:rPr>
        <w:t xml:space="preserve"> asi</w:t>
      </w:r>
      <w:r w:rsidR="00C5639E">
        <w:rPr>
          <w:lang w:eastAsia="en-US"/>
        </w:rPr>
        <w:t xml:space="preserve">, </w:t>
      </w:r>
      <w:r w:rsidR="00CE2E95">
        <w:rPr>
          <w:lang w:eastAsia="en-US"/>
        </w:rPr>
        <w:t>un katrai rotācijai ir sava formula</w:t>
      </w:r>
      <w:r w:rsidR="00904E60">
        <w:rPr>
          <w:lang w:eastAsia="en-US"/>
        </w:rPr>
        <w:t xml:space="preserve"> </w:t>
      </w:r>
      <w:r>
        <w:rPr>
          <w:lang w:eastAsia="en-US"/>
        </w:rPr>
        <w:t xml:space="preserve"> </w:t>
      </w:r>
    </w:p>
    <w:p w14:paraId="3C4BF623" w14:textId="3E94A346" w:rsidR="00CE2E95" w:rsidRDefault="00CE2E95" w:rsidP="003A1BD4">
      <w:pPr>
        <w:pStyle w:val="ListParagraph"/>
        <w:numPr>
          <w:ilvl w:val="0"/>
          <w:numId w:val="7"/>
        </w:numPr>
        <w:rPr>
          <w:lang w:eastAsia="en-US"/>
        </w:rPr>
      </w:pPr>
      <w:r>
        <w:rPr>
          <w:lang w:eastAsia="en-US"/>
        </w:rPr>
        <w:t>Objekta rotācija apkārt X asi ir aprakstīta ar formulu</w:t>
      </w:r>
      <w:r w:rsidR="00D10283">
        <w:rPr>
          <w:lang w:eastAsia="en-US"/>
        </w:rPr>
        <w:t xml:space="preserve"> </w:t>
      </w:r>
      <w:r w:rsidR="001D050D">
        <w:rPr>
          <w:lang w:eastAsia="en-US"/>
        </w:rPr>
        <w:fldChar w:fldCharType="begin"/>
      </w:r>
      <w:r w:rsidR="001D050D">
        <w:rPr>
          <w:lang w:eastAsia="en-US"/>
        </w:rPr>
        <w:instrText xml:space="preserve"> REF _Ref38381858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3</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48744A" w14:paraId="702BBD35" w14:textId="77777777" w:rsidTr="00321470">
        <w:tc>
          <w:tcPr>
            <w:tcW w:w="7645" w:type="dxa"/>
          </w:tcPr>
          <w:p w14:paraId="339E1535" w14:textId="42E05A19" w:rsidR="0048744A" w:rsidRPr="00F31798" w:rsidRDefault="001D1418"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eastAsia="Cambria Math" w:hAnsi="Cambria Math" w:cs="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r>
                            <w:rPr>
                              <w:rFonts w:ascii="Cambria Math" w:eastAsia="Cambria Math" w:hAnsi="Cambria Math" w:cs="Cambria Math"/>
                            </w:rPr>
                            <m:t>x</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 xml:space="preserve">*y- </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*z</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*y+</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52A07169" w14:textId="2D8A033B" w:rsidR="0048744A" w:rsidRDefault="0048744A" w:rsidP="00A310C5">
            <w:pPr>
              <w:pStyle w:val="Caption"/>
            </w:pPr>
            <w:bookmarkStart w:id="34" w:name="_Ref38381858"/>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3</w:t>
            </w:r>
            <w:r w:rsidR="00EB01C7">
              <w:fldChar w:fldCharType="end"/>
            </w:r>
            <w:r>
              <w:t>)</w:t>
            </w:r>
            <w:bookmarkEnd w:id="34"/>
          </w:p>
        </w:tc>
      </w:tr>
      <w:tr w:rsidR="0048744A" w14:paraId="479F1D9D" w14:textId="77777777" w:rsidTr="00321470">
        <w:tc>
          <w:tcPr>
            <w:tcW w:w="8092" w:type="dxa"/>
            <w:gridSpan w:val="2"/>
          </w:tcPr>
          <w:p w14:paraId="590681F4" w14:textId="22C28845" w:rsidR="0048744A" w:rsidRDefault="0048744A" w:rsidP="00B7626A">
            <w:pPr>
              <w:pStyle w:val="ListParagraph"/>
              <w:ind w:left="0"/>
            </w:pPr>
            <w:r>
              <w:rPr>
                <w:lang w:eastAsia="en-US"/>
              </w:rPr>
              <w:lastRenderedPageBreak/>
              <w:t>, kur</w:t>
            </w:r>
            <m:oMath>
              <m:r>
                <w:rPr>
                  <w:rFonts w:ascii="Cambria Math" w:hAnsi="Cambria Math"/>
                </w:rPr>
                <m:t xml:space="preserve"> θ</m:t>
              </m:r>
            </m:oMath>
            <w:r w:rsidR="00543ABA">
              <w:t xml:space="preserve"> </w:t>
            </w:r>
            <w:r>
              <w:t xml:space="preserve">– </w:t>
            </w:r>
            <w:r w:rsidR="00F6554A">
              <w:t>rotācijas leņķis</w:t>
            </w:r>
            <w:r>
              <w:t xml:space="preserve">; </w:t>
            </w:r>
          </w:p>
          <w:p w14:paraId="4665F17D" w14:textId="644C12D0" w:rsidR="0048744A" w:rsidRDefault="0048744A" w:rsidP="00F6554A">
            <w:pPr>
              <w:pStyle w:val="ListParagraph"/>
              <w:ind w:left="0"/>
            </w:pPr>
            <m:oMath>
              <m:r>
                <w:rPr>
                  <w:rFonts w:ascii="Cambria Math" w:hAnsi="Cambria Math"/>
                </w:rPr>
                <m:t>x</m:t>
              </m:r>
            </m:oMath>
            <w:r>
              <w:t xml:space="preserve"> – objekta virsotnes x asi pozīcijā;</w:t>
            </w:r>
          </w:p>
          <w:p w14:paraId="7E06EF0D" w14:textId="77777777" w:rsidR="00F6554A" w:rsidRPr="00F6554A" w:rsidRDefault="0048744A" w:rsidP="00F6554A">
            <w:pPr>
              <w:pStyle w:val="ListParagraph"/>
              <w:ind w:left="0"/>
            </w:pPr>
            <m:oMath>
              <m:r>
                <w:rPr>
                  <w:rFonts w:ascii="Cambria Math" w:hAnsi="Cambria Math"/>
                </w:rPr>
                <m:t>y</m:t>
              </m:r>
            </m:oMath>
            <w:r>
              <w:t xml:space="preserve"> – objekta virsotnes y asi pozīcijā;</w:t>
            </w:r>
          </w:p>
          <w:p w14:paraId="57CD68EA" w14:textId="0B274ECE" w:rsidR="0048744A" w:rsidRPr="00B3392E" w:rsidRDefault="0048744A" w:rsidP="00F6554A">
            <w:pPr>
              <w:pStyle w:val="ListParagraph"/>
              <w:ind w:left="0"/>
            </w:pPr>
            <m:oMath>
              <m:r>
                <w:rPr>
                  <w:rFonts w:ascii="Cambria Math" w:hAnsi="Cambria Math"/>
                </w:rPr>
                <m:t>z</m:t>
              </m:r>
            </m:oMath>
            <w:r>
              <w:t xml:space="preserve"> – objekta virsotnes z asi pozīcijā;</w:t>
            </w:r>
          </w:p>
        </w:tc>
        <w:tc>
          <w:tcPr>
            <w:tcW w:w="250" w:type="dxa"/>
          </w:tcPr>
          <w:p w14:paraId="7E3EBB29" w14:textId="77777777" w:rsidR="0048744A" w:rsidRDefault="0048744A" w:rsidP="00B7626A">
            <w:pPr>
              <w:pStyle w:val="ListParagraph"/>
              <w:keepNext/>
              <w:ind w:left="0"/>
              <w:rPr>
                <w:lang w:eastAsia="en-US"/>
              </w:rPr>
            </w:pPr>
          </w:p>
        </w:tc>
      </w:tr>
    </w:tbl>
    <w:p w14:paraId="59D26371" w14:textId="71745CEE" w:rsidR="00201E0E" w:rsidRDefault="00516011" w:rsidP="003A1BD4">
      <w:pPr>
        <w:pStyle w:val="ListParagraph"/>
        <w:numPr>
          <w:ilvl w:val="0"/>
          <w:numId w:val="7"/>
        </w:numPr>
        <w:rPr>
          <w:lang w:eastAsia="en-US"/>
        </w:rPr>
      </w:pPr>
      <w:r>
        <w:rPr>
          <w:lang w:eastAsia="en-US"/>
        </w:rPr>
        <w:t>Objekta rotācija</w:t>
      </w:r>
      <w:r w:rsidR="00CE301E">
        <w:rPr>
          <w:lang w:eastAsia="en-US"/>
        </w:rPr>
        <w:t xml:space="preserve"> apkārt Y asi ir aprakstīta ar formulu</w:t>
      </w:r>
      <w:r w:rsidR="001D050D">
        <w:rPr>
          <w:lang w:eastAsia="en-US"/>
        </w:rPr>
        <w:t xml:space="preserve"> </w:t>
      </w:r>
      <w:r w:rsidR="001D050D">
        <w:rPr>
          <w:lang w:eastAsia="en-US"/>
        </w:rPr>
        <w:fldChar w:fldCharType="begin"/>
      </w:r>
      <w:r w:rsidR="001D050D">
        <w:rPr>
          <w:lang w:eastAsia="en-US"/>
        </w:rPr>
        <w:instrText xml:space="preserve"> REF _Ref38381867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4</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CE301E" w14:paraId="34B9AFFA" w14:textId="77777777" w:rsidTr="00321470">
        <w:tc>
          <w:tcPr>
            <w:tcW w:w="7645" w:type="dxa"/>
          </w:tcPr>
          <w:p w14:paraId="2C06A445" w14:textId="3585B562" w:rsidR="00CE301E" w:rsidRPr="00F31798" w:rsidRDefault="001D1418"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hAnsi="Cambria Math"/>
                            </w:rPr>
                            <m:t>0</m:t>
                          </m: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15D8AEE1" w14:textId="534DC74A" w:rsidR="00CE301E" w:rsidRDefault="00CE301E" w:rsidP="00A310C5">
            <w:pPr>
              <w:pStyle w:val="Caption"/>
            </w:pPr>
            <w:bookmarkStart w:id="35" w:name="_Ref38381867"/>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4</w:t>
            </w:r>
            <w:r w:rsidR="00EB01C7">
              <w:fldChar w:fldCharType="end"/>
            </w:r>
            <w:r>
              <w:t>)</w:t>
            </w:r>
            <w:bookmarkEnd w:id="35"/>
          </w:p>
        </w:tc>
      </w:tr>
      <w:tr w:rsidR="00CE301E" w14:paraId="5FC1BEEF" w14:textId="77777777" w:rsidTr="00321470">
        <w:tc>
          <w:tcPr>
            <w:tcW w:w="8092" w:type="dxa"/>
            <w:gridSpan w:val="2"/>
          </w:tcPr>
          <w:p w14:paraId="52A0D32D" w14:textId="77777777" w:rsidR="00CE301E" w:rsidRDefault="00CE301E" w:rsidP="00B7626A">
            <w:pPr>
              <w:pStyle w:val="ListParagraph"/>
              <w:ind w:left="0"/>
            </w:pPr>
            <w:r>
              <w:rPr>
                <w:lang w:eastAsia="en-US"/>
              </w:rPr>
              <w:t>, kur</w:t>
            </w:r>
            <m:oMath>
              <m:r>
                <w:rPr>
                  <w:rFonts w:ascii="Cambria Math" w:hAnsi="Cambria Math"/>
                </w:rPr>
                <m:t xml:space="preserve"> θ</m:t>
              </m:r>
            </m:oMath>
            <w:r>
              <w:t xml:space="preserve"> – rotācijas leņķis; </w:t>
            </w:r>
          </w:p>
          <w:p w14:paraId="7ED23884" w14:textId="77777777" w:rsidR="00CE301E" w:rsidRDefault="00CE301E" w:rsidP="00B7626A">
            <w:pPr>
              <w:pStyle w:val="ListParagraph"/>
              <w:ind w:left="0"/>
            </w:pPr>
            <m:oMath>
              <m:r>
                <w:rPr>
                  <w:rFonts w:ascii="Cambria Math" w:hAnsi="Cambria Math"/>
                </w:rPr>
                <m:t>x</m:t>
              </m:r>
            </m:oMath>
            <w:r>
              <w:t xml:space="preserve"> – objekta virsotnes x asi pozīcijā;</w:t>
            </w:r>
          </w:p>
          <w:p w14:paraId="61CF119E" w14:textId="77777777" w:rsidR="00CE301E" w:rsidRPr="00F6554A" w:rsidRDefault="00CE301E" w:rsidP="00B7626A">
            <w:pPr>
              <w:pStyle w:val="ListParagraph"/>
              <w:ind w:left="0"/>
            </w:pPr>
            <m:oMath>
              <m:r>
                <w:rPr>
                  <w:rFonts w:ascii="Cambria Math" w:hAnsi="Cambria Math"/>
                </w:rPr>
                <m:t>y</m:t>
              </m:r>
            </m:oMath>
            <w:r>
              <w:t xml:space="preserve"> – objekta virsotnes y asi pozīcijā;</w:t>
            </w:r>
          </w:p>
          <w:p w14:paraId="5FE3C95E" w14:textId="77777777" w:rsidR="00CE301E" w:rsidRPr="00B3392E" w:rsidRDefault="00CE301E" w:rsidP="00B7626A">
            <w:pPr>
              <w:pStyle w:val="ListParagraph"/>
              <w:ind w:left="0"/>
            </w:pPr>
            <m:oMath>
              <m:r>
                <w:rPr>
                  <w:rFonts w:ascii="Cambria Math" w:hAnsi="Cambria Math"/>
                </w:rPr>
                <m:t>z</m:t>
              </m:r>
            </m:oMath>
            <w:r>
              <w:t xml:space="preserve"> – objekta virsotnes z asi pozīcijā;</w:t>
            </w:r>
          </w:p>
        </w:tc>
        <w:tc>
          <w:tcPr>
            <w:tcW w:w="250" w:type="dxa"/>
          </w:tcPr>
          <w:p w14:paraId="40B0F55D" w14:textId="77777777" w:rsidR="00CE301E" w:rsidRDefault="00CE301E" w:rsidP="00D10283">
            <w:pPr>
              <w:pStyle w:val="ListParagraph"/>
              <w:keepNext/>
              <w:ind w:left="0"/>
              <w:rPr>
                <w:lang w:eastAsia="en-US"/>
              </w:rPr>
            </w:pPr>
          </w:p>
        </w:tc>
      </w:tr>
    </w:tbl>
    <w:p w14:paraId="0E2E9494" w14:textId="2BDD7B26" w:rsidR="00CE301E" w:rsidRDefault="00CE301E" w:rsidP="003A1BD4">
      <w:pPr>
        <w:pStyle w:val="ListParagraph"/>
        <w:numPr>
          <w:ilvl w:val="0"/>
          <w:numId w:val="7"/>
        </w:numPr>
        <w:rPr>
          <w:lang w:eastAsia="en-US"/>
        </w:rPr>
      </w:pPr>
      <w:r>
        <w:rPr>
          <w:lang w:eastAsia="en-US"/>
        </w:rPr>
        <w:t>Objekta rotācija apkārt Z asi ir aprakstīta ar formulu</w:t>
      </w:r>
      <w:r w:rsidR="00D10283">
        <w:rPr>
          <w:lang w:eastAsia="en-US"/>
        </w:rPr>
        <w:t xml:space="preserve"> </w:t>
      </w:r>
      <w:r w:rsidR="001D050D">
        <w:rPr>
          <w:lang w:eastAsia="en-US"/>
        </w:rPr>
        <w:fldChar w:fldCharType="begin"/>
      </w:r>
      <w:r w:rsidR="001D050D">
        <w:rPr>
          <w:lang w:eastAsia="en-US"/>
        </w:rPr>
        <w:instrText xml:space="preserve"> REF _Ref38381873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5</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CE301E" w14:paraId="48E16A6C" w14:textId="77777777" w:rsidTr="00321470">
        <w:tc>
          <w:tcPr>
            <w:tcW w:w="7645" w:type="dxa"/>
          </w:tcPr>
          <w:p w14:paraId="68A58EA0" w14:textId="601BCBED" w:rsidR="00CE301E" w:rsidRPr="00F31798" w:rsidRDefault="001D1418"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 xml:space="preserve">*x- </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*y</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325D85C3" w14:textId="2A520708" w:rsidR="00CE301E" w:rsidRDefault="00CE301E" w:rsidP="00A310C5">
            <w:pPr>
              <w:pStyle w:val="Caption"/>
            </w:pPr>
            <w:bookmarkStart w:id="36" w:name="_Ref38381873"/>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5</w:t>
            </w:r>
            <w:r w:rsidR="00EB01C7">
              <w:fldChar w:fldCharType="end"/>
            </w:r>
            <w:r>
              <w:t>)</w:t>
            </w:r>
            <w:bookmarkEnd w:id="36"/>
          </w:p>
        </w:tc>
      </w:tr>
      <w:tr w:rsidR="00CE301E" w14:paraId="7E1185EB" w14:textId="77777777" w:rsidTr="00321470">
        <w:tc>
          <w:tcPr>
            <w:tcW w:w="8092" w:type="dxa"/>
            <w:gridSpan w:val="2"/>
          </w:tcPr>
          <w:p w14:paraId="0ABC903F" w14:textId="77777777" w:rsidR="00CE301E" w:rsidRDefault="00CE301E" w:rsidP="00B7626A">
            <w:pPr>
              <w:pStyle w:val="ListParagraph"/>
              <w:ind w:left="0"/>
            </w:pPr>
            <w:r>
              <w:rPr>
                <w:lang w:eastAsia="en-US"/>
              </w:rPr>
              <w:t>, kur</w:t>
            </w:r>
            <m:oMath>
              <m:r>
                <w:rPr>
                  <w:rFonts w:ascii="Cambria Math" w:hAnsi="Cambria Math"/>
                </w:rPr>
                <m:t xml:space="preserve"> θ</m:t>
              </m:r>
            </m:oMath>
            <w:r>
              <w:t xml:space="preserve"> – rotācijas leņķis; </w:t>
            </w:r>
          </w:p>
          <w:p w14:paraId="7EF680A6" w14:textId="77777777" w:rsidR="00CE301E" w:rsidRDefault="00CE301E" w:rsidP="00B7626A">
            <w:pPr>
              <w:pStyle w:val="ListParagraph"/>
              <w:ind w:left="0"/>
            </w:pPr>
            <m:oMath>
              <m:r>
                <w:rPr>
                  <w:rFonts w:ascii="Cambria Math" w:hAnsi="Cambria Math"/>
                </w:rPr>
                <m:t>x</m:t>
              </m:r>
            </m:oMath>
            <w:r>
              <w:t xml:space="preserve"> – objekta virsotnes x asi pozīcijā;</w:t>
            </w:r>
          </w:p>
          <w:p w14:paraId="51B2503F" w14:textId="77777777" w:rsidR="00CE301E" w:rsidRPr="00F6554A" w:rsidRDefault="00CE301E" w:rsidP="00B7626A">
            <w:pPr>
              <w:pStyle w:val="ListParagraph"/>
              <w:ind w:left="0"/>
            </w:pPr>
            <m:oMath>
              <m:r>
                <w:rPr>
                  <w:rFonts w:ascii="Cambria Math" w:hAnsi="Cambria Math"/>
                </w:rPr>
                <m:t>y</m:t>
              </m:r>
            </m:oMath>
            <w:r>
              <w:t xml:space="preserve"> – objekta virsotnes y asi pozīcijā;</w:t>
            </w:r>
          </w:p>
          <w:p w14:paraId="40BD691D" w14:textId="77777777" w:rsidR="00CE301E" w:rsidRPr="00B3392E" w:rsidRDefault="00CE301E" w:rsidP="00B7626A">
            <w:pPr>
              <w:pStyle w:val="ListParagraph"/>
              <w:ind w:left="0"/>
            </w:pPr>
            <m:oMath>
              <m:r>
                <w:rPr>
                  <w:rFonts w:ascii="Cambria Math" w:hAnsi="Cambria Math"/>
                </w:rPr>
                <m:t>z</m:t>
              </m:r>
            </m:oMath>
            <w:r>
              <w:t xml:space="preserve"> – objekta virsotnes z asi pozīcijā;</w:t>
            </w:r>
          </w:p>
        </w:tc>
        <w:tc>
          <w:tcPr>
            <w:tcW w:w="250" w:type="dxa"/>
          </w:tcPr>
          <w:p w14:paraId="3D764A69" w14:textId="77777777" w:rsidR="00CE301E" w:rsidRDefault="00CE301E" w:rsidP="00D10283">
            <w:pPr>
              <w:pStyle w:val="ListParagraph"/>
              <w:keepNext/>
              <w:ind w:left="0"/>
              <w:rPr>
                <w:lang w:eastAsia="en-US"/>
              </w:rPr>
            </w:pPr>
          </w:p>
        </w:tc>
      </w:tr>
    </w:tbl>
    <w:p w14:paraId="5BEC9D7D" w14:textId="11A2BE5B" w:rsidR="00516011" w:rsidRDefault="00516011" w:rsidP="00201E0E">
      <w:pPr>
        <w:pStyle w:val="ListParagraph"/>
        <w:rPr>
          <w:lang w:eastAsia="en-US"/>
        </w:rPr>
      </w:pPr>
    </w:p>
    <w:p w14:paraId="6131FE7A" w14:textId="4480C208" w:rsidR="00C77F5C" w:rsidRDefault="00FB32A9" w:rsidP="00626581">
      <w:pPr>
        <w:pStyle w:val="ListParagraph"/>
        <w:ind w:left="0"/>
        <w:jc w:val="left"/>
        <w:rPr>
          <w:lang w:eastAsia="en-US"/>
        </w:rPr>
      </w:pPr>
      <w:r>
        <w:rPr>
          <w:lang w:eastAsia="en-US"/>
        </w:rPr>
        <w:tab/>
      </w:r>
      <w:r w:rsidR="00925C06">
        <w:rPr>
          <w:lang w:eastAsia="en-US"/>
        </w:rPr>
        <w:t xml:space="preserve">Jā ir nepieciešams </w:t>
      </w:r>
      <w:r w:rsidR="001B7587">
        <w:rPr>
          <w:lang w:eastAsia="en-US"/>
        </w:rPr>
        <w:t>izveidot</w:t>
      </w:r>
      <w:r w:rsidR="006663EE">
        <w:rPr>
          <w:lang w:eastAsia="en-US"/>
        </w:rPr>
        <w:t xml:space="preserve"> </w:t>
      </w:r>
      <w:r w:rsidR="00BA06F9">
        <w:rPr>
          <w:lang w:eastAsia="en-US"/>
        </w:rPr>
        <w:t>objekta</w:t>
      </w:r>
      <w:r w:rsidR="001B7587">
        <w:rPr>
          <w:lang w:eastAsia="en-US"/>
        </w:rPr>
        <w:t xml:space="preserve"> vairākas</w:t>
      </w:r>
      <w:r w:rsidR="00BA06F9">
        <w:rPr>
          <w:lang w:eastAsia="en-US"/>
        </w:rPr>
        <w:t xml:space="preserve"> transformācijas</w:t>
      </w:r>
      <w:r w:rsidR="001B7587">
        <w:rPr>
          <w:lang w:eastAsia="en-US"/>
        </w:rPr>
        <w:t xml:space="preserve"> darbības</w:t>
      </w:r>
      <w:r w:rsidR="0039129E">
        <w:rPr>
          <w:lang w:eastAsia="en-US"/>
        </w:rPr>
        <w:t xml:space="preserve">, nepieciešams reizināt </w:t>
      </w:r>
      <w:r w:rsidR="00067944">
        <w:rPr>
          <w:lang w:eastAsia="en-US"/>
        </w:rPr>
        <w:t>matricas viens ar otru</w:t>
      </w:r>
      <w:r w:rsidR="001B7587">
        <w:rPr>
          <w:lang w:eastAsia="en-US"/>
        </w:rPr>
        <w:t xml:space="preserve"> un </w:t>
      </w:r>
      <w:r w:rsidR="00F87A84">
        <w:rPr>
          <w:lang w:eastAsia="en-US"/>
        </w:rPr>
        <w:t>pēc tām reizināt ar pozīcijas vektoru.</w:t>
      </w:r>
    </w:p>
    <w:p w14:paraId="76460505" w14:textId="1579A70A" w:rsidR="00C77F5C" w:rsidRPr="00D61826" w:rsidRDefault="00C77F5C" w:rsidP="00C77F5C">
      <w:pPr>
        <w:pStyle w:val="Heading4"/>
        <w:rPr>
          <w:lang w:eastAsia="en-US"/>
        </w:rPr>
      </w:pPr>
      <w:r>
        <w:t>Skatu transformācijas matrica</w:t>
      </w:r>
    </w:p>
    <w:p w14:paraId="3971E8B6" w14:textId="2EE87E70" w:rsidR="00CE0970" w:rsidRDefault="009F6EFF" w:rsidP="00201E0E">
      <w:pPr>
        <w:pStyle w:val="ListParagraph"/>
        <w:ind w:left="0"/>
        <w:rPr>
          <w:rStyle w:val="tlid-translation"/>
        </w:rPr>
      </w:pPr>
      <w:r>
        <w:rPr>
          <w:lang w:eastAsia="en-US"/>
        </w:rPr>
        <w:tab/>
      </w:r>
      <w:r w:rsidR="001513BD">
        <w:rPr>
          <w:lang w:eastAsia="en-US"/>
        </w:rPr>
        <w:t>Skatu transformācijas matrica</w:t>
      </w:r>
      <w:r w:rsidR="003A4DD2">
        <w:rPr>
          <w:lang w:eastAsia="en-US"/>
        </w:rPr>
        <w:t>,</w:t>
      </w:r>
      <w:r w:rsidR="001513BD">
        <w:rPr>
          <w:lang w:eastAsia="en-US"/>
        </w:rPr>
        <w:t xml:space="preserve"> vai telpas kamera matrica </w:t>
      </w:r>
      <w:r w:rsidR="00584FCA">
        <w:rPr>
          <w:lang w:eastAsia="en-US"/>
        </w:rPr>
        <w:t>izgriež</w:t>
      </w:r>
      <w:r w:rsidR="001266AC">
        <w:rPr>
          <w:lang w:eastAsia="en-US"/>
        </w:rPr>
        <w:t xml:space="preserve"> </w:t>
      </w:r>
      <w:r w:rsidR="005A61A3">
        <w:rPr>
          <w:lang w:eastAsia="en-US"/>
        </w:rPr>
        <w:t>redzamo daļu</w:t>
      </w:r>
      <w:r w:rsidR="00584FCA">
        <w:rPr>
          <w:lang w:eastAsia="en-US"/>
        </w:rPr>
        <w:t xml:space="preserve"> no</w:t>
      </w:r>
      <w:r w:rsidR="005A61A3">
        <w:rPr>
          <w:lang w:eastAsia="en-US"/>
        </w:rPr>
        <w:t xml:space="preserve"> </w:t>
      </w:r>
      <w:r w:rsidR="00EB73DF">
        <w:rPr>
          <w:lang w:eastAsia="en-US"/>
        </w:rPr>
        <w:t xml:space="preserve"> modelēta</w:t>
      </w:r>
      <w:r w:rsidR="001266AC">
        <w:rPr>
          <w:lang w:eastAsia="en-US"/>
        </w:rPr>
        <w:t xml:space="preserve"> </w:t>
      </w:r>
      <w:r w:rsidR="00EB73DF">
        <w:rPr>
          <w:lang w:eastAsia="en-US"/>
        </w:rPr>
        <w:t>3D pasaules koordināt</w:t>
      </w:r>
      <w:r w:rsidR="00EB77C9">
        <w:rPr>
          <w:lang w:eastAsia="en-US"/>
        </w:rPr>
        <w:t>e</w:t>
      </w:r>
      <w:r w:rsidR="00EB73DF">
        <w:rPr>
          <w:lang w:eastAsia="en-US"/>
        </w:rPr>
        <w:t>s</w:t>
      </w:r>
      <w:r w:rsidR="008405F3">
        <w:rPr>
          <w:rStyle w:val="tlid-translation"/>
        </w:rPr>
        <w:t>, kas ir saistītas ar kameras</w:t>
      </w:r>
      <w:r w:rsidR="007E6796">
        <w:rPr>
          <w:lang w:eastAsia="en-US"/>
        </w:rPr>
        <w:t xml:space="preserve"> </w:t>
      </w:r>
      <w:r w:rsidR="008405F3">
        <w:rPr>
          <w:rStyle w:val="tlid-translation"/>
        </w:rPr>
        <w:t>stāvokli un virzienu</w:t>
      </w:r>
      <w:r w:rsidR="00AD135A">
        <w:rPr>
          <w:rStyle w:val="tlid-translation"/>
        </w:rPr>
        <w:t xml:space="preserve">. </w:t>
      </w:r>
      <w:r w:rsidR="001622E5">
        <w:rPr>
          <w:rStyle w:val="tlid-translation"/>
        </w:rPr>
        <w:t>Lai definēt kameru</w:t>
      </w:r>
      <w:r w:rsidR="004570AB">
        <w:rPr>
          <w:rStyle w:val="tlid-translation"/>
        </w:rPr>
        <w:t xml:space="preserve"> </w:t>
      </w:r>
      <w:r w:rsidR="001622E5">
        <w:rPr>
          <w:rStyle w:val="tlid-translation"/>
        </w:rPr>
        <w:t>ir nepieciešams zināt tās pozīciju</w:t>
      </w:r>
      <w:r w:rsidR="001D7D56">
        <w:rPr>
          <w:rStyle w:val="tlid-translation"/>
        </w:rPr>
        <w:t xml:space="preserve"> 3D pasaulē, skatu virzienu, </w:t>
      </w:r>
      <w:r w:rsidR="004570AB">
        <w:rPr>
          <w:rStyle w:val="tlid-translation"/>
        </w:rPr>
        <w:t>kameras labas puses</w:t>
      </w:r>
      <w:r w:rsidR="004D4312">
        <w:rPr>
          <w:rStyle w:val="tlid-translation"/>
        </w:rPr>
        <w:t xml:space="preserve">, </w:t>
      </w:r>
      <w:r w:rsidR="006B1443">
        <w:rPr>
          <w:rStyle w:val="tlid-translation"/>
        </w:rPr>
        <w:t>augšpuses</w:t>
      </w:r>
      <w:r w:rsidR="004570AB">
        <w:rPr>
          <w:rStyle w:val="tlid-translation"/>
        </w:rPr>
        <w:t xml:space="preserve"> vektor</w:t>
      </w:r>
      <w:r w:rsidR="006B1443">
        <w:rPr>
          <w:rStyle w:val="tlid-translation"/>
        </w:rPr>
        <w:t>us</w:t>
      </w:r>
      <w:r w:rsidR="00D70896">
        <w:rPr>
          <w:rStyle w:val="tlid-translation"/>
        </w:rPr>
        <w:t>, kā tiek paradīts attēlā</w:t>
      </w:r>
      <w:r w:rsidR="00CE0970">
        <w:rPr>
          <w:rStyle w:val="tlid-translation"/>
        </w:rPr>
        <w:t xml:space="preserve"> (</w:t>
      </w:r>
      <w:r w:rsidR="00D70896">
        <w:rPr>
          <w:rStyle w:val="tlid-translation"/>
        </w:rPr>
        <w:fldChar w:fldCharType="begin"/>
      </w:r>
      <w:r w:rsidR="00D70896">
        <w:rPr>
          <w:rStyle w:val="tlid-translation"/>
        </w:rPr>
        <w:instrText xml:space="preserve"> REF _Ref38384918 \h  \* MERGEFORMAT </w:instrText>
      </w:r>
      <w:r w:rsidR="00D70896">
        <w:rPr>
          <w:rStyle w:val="tlid-translation"/>
        </w:rPr>
      </w:r>
      <w:r w:rsidR="00D70896">
        <w:rPr>
          <w:rStyle w:val="tlid-translation"/>
        </w:rPr>
        <w:fldChar w:fldCharType="separate"/>
      </w:r>
      <w:r w:rsidR="00D70896">
        <w:rPr>
          <w:noProof/>
        </w:rPr>
        <w:t>1</w:t>
      </w:r>
      <w:r w:rsidR="00D70896">
        <w:t>.</w:t>
      </w:r>
      <w:r w:rsidR="00D70896">
        <w:rPr>
          <w:noProof/>
        </w:rPr>
        <w:t>9</w:t>
      </w:r>
      <w:r w:rsidR="00D70896">
        <w:t xml:space="preserve"> att</w:t>
      </w:r>
      <w:r w:rsidR="00D70896" w:rsidRPr="00D70896">
        <w:t>.</w:t>
      </w:r>
      <w:r w:rsidR="00D70896">
        <w:rPr>
          <w:rStyle w:val="tlid-translation"/>
        </w:rPr>
        <w:fldChar w:fldCharType="end"/>
      </w:r>
      <w:r w:rsidR="000776E0">
        <w:rPr>
          <w:rStyle w:val="FootnoteReference"/>
        </w:rPr>
        <w:footnoteReference w:id="33"/>
      </w:r>
      <w:r w:rsidR="00CE0970">
        <w:rPr>
          <w:rStyle w:val="tlid-translation"/>
        </w:rPr>
        <w:t>)</w:t>
      </w:r>
      <w:r w:rsidR="00D70896">
        <w:rPr>
          <w:rStyle w:val="tlid-translation"/>
        </w:rPr>
        <w:t xml:space="preserve">, no labās puses </w:t>
      </w:r>
      <w:r w:rsidR="00431AEB">
        <w:rPr>
          <w:rStyle w:val="tlid-translation"/>
        </w:rPr>
        <w:t>uz</w:t>
      </w:r>
      <w:r w:rsidR="00D70896">
        <w:rPr>
          <w:rStyle w:val="tlid-translation"/>
        </w:rPr>
        <w:t xml:space="preserve"> kreisu</w:t>
      </w:r>
      <w:r w:rsidR="006B1443">
        <w:rPr>
          <w:rStyle w:val="tlid-translation"/>
        </w:rPr>
        <w:t>.</w:t>
      </w:r>
    </w:p>
    <w:p w14:paraId="34A93B1F" w14:textId="77777777" w:rsidR="00CE0970" w:rsidRDefault="00CE0970" w:rsidP="00201E0E">
      <w:pPr>
        <w:pStyle w:val="ListParagraph"/>
        <w:ind w:left="0"/>
        <w:rPr>
          <w:rStyle w:val="tlid-translation"/>
        </w:rPr>
      </w:pPr>
    </w:p>
    <w:p w14:paraId="5284B86A" w14:textId="52D181AB" w:rsidR="00C77F5C" w:rsidRDefault="00CE0970" w:rsidP="00201E0E">
      <w:pPr>
        <w:pStyle w:val="ListParagraph"/>
        <w:ind w:left="0"/>
        <w:rPr>
          <w:rStyle w:val="tlid-translation"/>
        </w:rPr>
      </w:pPr>
      <w:r>
        <w:rPr>
          <w:noProof/>
          <w:lang w:val="en-US" w:eastAsia="en-US" w:bidi="ar-SA"/>
        </w:rPr>
        <w:lastRenderedPageBreak/>
        <w:drawing>
          <wp:inline distT="0" distB="0" distL="0" distR="0" wp14:anchorId="461D3B93" wp14:editId="23C4C051">
            <wp:extent cx="5760720" cy="1260475"/>
            <wp:effectExtent l="19050" t="19050" r="114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260475"/>
                    </a:xfrm>
                    <a:prstGeom prst="rect">
                      <a:avLst/>
                    </a:prstGeom>
                    <a:noFill/>
                    <a:ln>
                      <a:solidFill>
                        <a:schemeClr val="tx1"/>
                      </a:solidFill>
                    </a:ln>
                  </pic:spPr>
                </pic:pic>
              </a:graphicData>
            </a:graphic>
          </wp:inline>
        </w:drawing>
      </w:r>
      <w:r w:rsidR="004D4312">
        <w:rPr>
          <w:rStyle w:val="tlid-translation"/>
        </w:rPr>
        <w:t xml:space="preserve"> </w:t>
      </w:r>
    </w:p>
    <w:bookmarkStart w:id="37" w:name="_Ref38384918"/>
    <w:p w14:paraId="5964BB8D" w14:textId="7FEDFE6E" w:rsidR="0073293F" w:rsidRPr="00E91EBE" w:rsidRDefault="00F206F9"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9</w:t>
      </w:r>
      <w:r>
        <w:fldChar w:fldCharType="end"/>
      </w:r>
      <w:r w:rsidR="008D7360">
        <w:t xml:space="preserve"> att</w:t>
      </w:r>
      <w:r w:rsidR="00D70896">
        <w:t>.</w:t>
      </w:r>
      <w:r w:rsidR="008D7360">
        <w:t xml:space="preserve"> </w:t>
      </w:r>
      <w:r w:rsidR="008D7360" w:rsidRPr="0049440C">
        <w:rPr>
          <w:b/>
          <w:bCs/>
        </w:rPr>
        <w:t xml:space="preserve">Kameras definēšanas </w:t>
      </w:r>
      <w:r w:rsidR="0049440C" w:rsidRPr="0049440C">
        <w:rPr>
          <w:b/>
          <w:bCs/>
        </w:rPr>
        <w:t>parametri</w:t>
      </w:r>
      <w:bookmarkEnd w:id="37"/>
    </w:p>
    <w:p w14:paraId="18AC3E19" w14:textId="22AFC13A" w:rsidR="00626581" w:rsidRPr="00D61826" w:rsidRDefault="00626581" w:rsidP="00626581">
      <w:pPr>
        <w:pStyle w:val="Heading4"/>
        <w:rPr>
          <w:lang w:eastAsia="en-US"/>
        </w:rPr>
      </w:pPr>
      <w:r>
        <w:t>Projekcijas transformācijas matrica</w:t>
      </w:r>
    </w:p>
    <w:p w14:paraId="4CC371A9" w14:textId="5844167B" w:rsidR="00810EA5" w:rsidRDefault="002970E1" w:rsidP="00F54B90">
      <w:pPr>
        <w:pStyle w:val="ListParagraph"/>
        <w:ind w:left="0"/>
        <w:rPr>
          <w:rStyle w:val="tlid-translation"/>
        </w:rPr>
      </w:pPr>
      <w:r>
        <w:rPr>
          <w:lang w:eastAsia="en-US"/>
        </w:rPr>
        <w:tab/>
      </w:r>
      <w:r w:rsidR="00505FDA">
        <w:rPr>
          <w:lang w:eastAsia="en-US"/>
        </w:rPr>
        <w:t>No tā, kā datora monitors ir 2D virsma - ir nepieciešams</w:t>
      </w:r>
      <w:r w:rsidR="00AA507B">
        <w:rPr>
          <w:lang w:eastAsia="en-US"/>
        </w:rPr>
        <w:t>,</w:t>
      </w:r>
      <w:r w:rsidR="00505FDA">
        <w:rPr>
          <w:lang w:eastAsia="en-US"/>
        </w:rPr>
        <w:t xml:space="preserve"> </w:t>
      </w:r>
      <w:r w:rsidR="00CB5786">
        <w:rPr>
          <w:lang w:eastAsia="en-US"/>
        </w:rPr>
        <w:t xml:space="preserve">lai </w:t>
      </w:r>
      <w:proofErr w:type="spellStart"/>
      <w:r w:rsidR="00CB5786">
        <w:rPr>
          <w:lang w:eastAsia="en-US"/>
        </w:rPr>
        <w:t>OpenGL</w:t>
      </w:r>
      <w:proofErr w:type="spellEnd"/>
      <w:r w:rsidR="00CB5786">
        <w:rPr>
          <w:lang w:eastAsia="en-US"/>
        </w:rPr>
        <w:t xml:space="preserve"> 3D pasaule tiek projicēta </w:t>
      </w:r>
      <w:r w:rsidR="009B5B9D">
        <w:rPr>
          <w:lang w:eastAsia="en-US"/>
        </w:rPr>
        <w:t xml:space="preserve">uz 2D </w:t>
      </w:r>
      <w:r w:rsidR="00834739">
        <w:rPr>
          <w:lang w:eastAsia="en-US"/>
        </w:rPr>
        <w:t>izskatu</w:t>
      </w:r>
      <w:r w:rsidR="006113B7">
        <w:rPr>
          <w:lang w:eastAsia="en-US"/>
        </w:rPr>
        <w:t xml:space="preserve"> ar kopējo</w:t>
      </w:r>
      <w:r w:rsidR="00A33277">
        <w:rPr>
          <w:lang w:eastAsia="en-US"/>
        </w:rPr>
        <w:t xml:space="preserve"> pasaules</w:t>
      </w:r>
      <w:r w:rsidR="006113B7">
        <w:rPr>
          <w:lang w:eastAsia="en-US"/>
        </w:rPr>
        <w:t xml:space="preserve"> dziļumu</w:t>
      </w:r>
      <w:r w:rsidR="00834F1D">
        <w:rPr>
          <w:lang w:eastAsia="en-US"/>
        </w:rPr>
        <w:t xml:space="preserve"> un tiek attēlota </w:t>
      </w:r>
      <w:proofErr w:type="spellStart"/>
      <w:r w:rsidR="00834F1D">
        <w:rPr>
          <w:lang w:eastAsia="en-US"/>
        </w:rPr>
        <w:t>OpenGL</w:t>
      </w:r>
      <w:proofErr w:type="spellEnd"/>
      <w:r w:rsidR="00834F1D">
        <w:rPr>
          <w:lang w:eastAsia="en-US"/>
        </w:rPr>
        <w:t xml:space="preserve"> </w:t>
      </w:r>
      <w:r w:rsidR="00F775EF">
        <w:rPr>
          <w:lang w:eastAsia="en-US"/>
        </w:rPr>
        <w:t>logā</w:t>
      </w:r>
      <w:r w:rsidR="00834739">
        <w:rPr>
          <w:lang w:eastAsia="en-US"/>
        </w:rPr>
        <w:t xml:space="preserve">, ar to tiek jāizmanto </w:t>
      </w:r>
      <w:r w:rsidR="008D0027">
        <w:rPr>
          <w:lang w:eastAsia="en-US"/>
        </w:rPr>
        <w:t>pasaules projekcijas matricas transformāciju</w:t>
      </w:r>
      <w:r w:rsidR="00533E7C">
        <w:rPr>
          <w:lang w:eastAsia="en-US"/>
        </w:rPr>
        <w:t xml:space="preserve">. Tas ir nepieciešams, lai </w:t>
      </w:r>
      <w:r w:rsidR="005F35D8">
        <w:rPr>
          <w:lang w:eastAsia="en-US"/>
        </w:rPr>
        <w:t>konvertēt 3D pasaules koordinātes uz</w:t>
      </w:r>
      <w:r w:rsidR="00131A42">
        <w:rPr>
          <w:lang w:eastAsia="en-US"/>
        </w:rPr>
        <w:t xml:space="preserve"> 2D</w:t>
      </w:r>
      <w:r w:rsidR="005F35D8">
        <w:rPr>
          <w:lang w:eastAsia="en-US"/>
        </w:rPr>
        <w:t xml:space="preserve"> </w:t>
      </w:r>
      <w:r w:rsidR="00131A42">
        <w:rPr>
          <w:rStyle w:val="tlid-translation"/>
        </w:rPr>
        <w:t>normalizētas ierīces koordinātas (</w:t>
      </w:r>
      <w:proofErr w:type="spellStart"/>
      <w:r w:rsidR="00131A42">
        <w:rPr>
          <w:rStyle w:val="tlid-translation"/>
        </w:rPr>
        <w:t>NDCs</w:t>
      </w:r>
      <w:proofErr w:type="spellEnd"/>
      <w:r w:rsidR="00131A42">
        <w:rPr>
          <w:rStyle w:val="tlid-translation"/>
        </w:rPr>
        <w:t>)</w:t>
      </w:r>
      <w:r w:rsidR="000E4C2C">
        <w:rPr>
          <w:rStyle w:val="tlid-translation"/>
        </w:rPr>
        <w:t xml:space="preserve"> ar </w:t>
      </w:r>
      <w:r w:rsidR="009C35C0">
        <w:rPr>
          <w:rStyle w:val="tlid-translation"/>
        </w:rPr>
        <w:t>globāla telpa</w:t>
      </w:r>
      <w:r w:rsidR="000E4C2C">
        <w:rPr>
          <w:rStyle w:val="tlid-translation"/>
        </w:rPr>
        <w:t xml:space="preserve"> dziļum</w:t>
      </w:r>
      <w:r w:rsidR="009C35C0">
        <w:rPr>
          <w:rStyle w:val="tlid-translation"/>
        </w:rPr>
        <w:t>u</w:t>
      </w:r>
      <w:r w:rsidR="00073491">
        <w:rPr>
          <w:rStyle w:val="tlid-translation"/>
        </w:rPr>
        <w:t xml:space="preserve"> (</w:t>
      </w:r>
      <w:r w:rsidR="00216391">
        <w:rPr>
          <w:rStyle w:val="tlid-translation"/>
        </w:rPr>
        <w:fldChar w:fldCharType="begin"/>
      </w:r>
      <w:r w:rsidR="00216391">
        <w:rPr>
          <w:rStyle w:val="tlid-translation"/>
        </w:rPr>
        <w:instrText xml:space="preserve"> REF _Ref39174763 \h </w:instrText>
      </w:r>
      <w:r w:rsidR="00216391">
        <w:rPr>
          <w:rStyle w:val="tlid-translation"/>
        </w:rPr>
      </w:r>
      <w:r w:rsidR="00216391">
        <w:rPr>
          <w:rStyle w:val="tlid-translation"/>
        </w:rPr>
        <w:fldChar w:fldCharType="separate"/>
      </w:r>
      <w:r w:rsidR="00216391">
        <w:rPr>
          <w:rStyle w:val="tlid-translation"/>
          <w:noProof/>
        </w:rPr>
        <w:t>1</w:t>
      </w:r>
      <w:r w:rsidR="00216391">
        <w:rPr>
          <w:rStyle w:val="tlid-translation"/>
        </w:rPr>
        <w:t>.</w:t>
      </w:r>
      <w:r w:rsidR="00216391">
        <w:rPr>
          <w:rStyle w:val="tlid-translation"/>
          <w:noProof/>
        </w:rPr>
        <w:t>10</w:t>
      </w:r>
      <w:r w:rsidR="00216391">
        <w:rPr>
          <w:rStyle w:val="tlid-translation"/>
        </w:rPr>
        <w:t xml:space="preserve"> att.</w:t>
      </w:r>
      <w:r w:rsidR="00216391">
        <w:rPr>
          <w:rStyle w:val="tlid-translation"/>
        </w:rPr>
        <w:fldChar w:fldCharType="end"/>
      </w:r>
      <w:r w:rsidR="00216391">
        <w:rPr>
          <w:rStyle w:val="FootnoteReference"/>
        </w:rPr>
        <w:footnoteReference w:id="34"/>
      </w:r>
      <w:r w:rsidR="00073491">
        <w:rPr>
          <w:rStyle w:val="tlid-translation"/>
        </w:rPr>
        <w:t>)</w:t>
      </w:r>
      <w:r w:rsidR="00220507">
        <w:rPr>
          <w:rStyle w:val="tlid-translation"/>
        </w:rPr>
        <w:t>, kur sarkans kubs ir NDC  un zili</w:t>
      </w:r>
      <w:r w:rsidR="00C92F60">
        <w:rPr>
          <w:rStyle w:val="tlid-translation"/>
        </w:rPr>
        <w:t xml:space="preserve">e objekti </w:t>
      </w:r>
      <w:r w:rsidR="003D43A7">
        <w:rPr>
          <w:rStyle w:val="tlid-translation"/>
        </w:rPr>
        <w:t xml:space="preserve">- </w:t>
      </w:r>
      <w:r w:rsidR="00C92F60">
        <w:rPr>
          <w:rStyle w:val="tlid-translation"/>
        </w:rPr>
        <w:t xml:space="preserve">projektētās </w:t>
      </w:r>
      <w:r w:rsidR="007874A6">
        <w:rPr>
          <w:rStyle w:val="tlid-translation"/>
        </w:rPr>
        <w:t>kuba objekti</w:t>
      </w:r>
      <w:r w:rsidR="004B4F05">
        <w:rPr>
          <w:rStyle w:val="tlid-translation"/>
        </w:rPr>
        <w:t xml:space="preserve">. </w:t>
      </w:r>
      <w:r w:rsidR="00DD416F">
        <w:rPr>
          <w:rStyle w:val="tlid-translation"/>
        </w:rPr>
        <w:t xml:space="preserve">Arī to izmanto, lai </w:t>
      </w:r>
      <w:r w:rsidR="00220684">
        <w:rPr>
          <w:rStyle w:val="tlid-translation"/>
        </w:rPr>
        <w:t>realizēt 3D pasaules</w:t>
      </w:r>
      <w:r w:rsidR="00DA67CD">
        <w:rPr>
          <w:rStyle w:val="tlid-translation"/>
        </w:rPr>
        <w:t xml:space="preserve"> </w:t>
      </w:r>
      <w:r w:rsidR="00220684">
        <w:rPr>
          <w:rStyle w:val="tlid-translation"/>
        </w:rPr>
        <w:t>objekta</w:t>
      </w:r>
      <w:r w:rsidR="00DA67CD">
        <w:rPr>
          <w:rStyle w:val="tlid-translation"/>
        </w:rPr>
        <w:t xml:space="preserve"> reālistisko</w:t>
      </w:r>
      <w:r w:rsidR="00220684">
        <w:rPr>
          <w:rStyle w:val="tlid-translation"/>
        </w:rPr>
        <w:t xml:space="preserve"> apgaismojumu</w:t>
      </w:r>
      <w:r w:rsidR="00CC47CE">
        <w:rPr>
          <w:rStyle w:val="tlid-translation"/>
        </w:rPr>
        <w:t xml:space="preserve"> priekš katrā pikseļa</w:t>
      </w:r>
      <w:r w:rsidR="00071E6C">
        <w:rPr>
          <w:rStyle w:val="tlid-translation"/>
        </w:rPr>
        <w:t xml:space="preserve"> fragmentu ēnotāju </w:t>
      </w:r>
      <w:r w:rsidR="00F83CDA">
        <w:rPr>
          <w:rStyle w:val="tlid-translation"/>
        </w:rPr>
        <w:t>programmā</w:t>
      </w:r>
      <w:r w:rsidR="00162FCD">
        <w:rPr>
          <w:rStyle w:val="tlid-translation"/>
        </w:rPr>
        <w:t>, attālumu noteik</w:t>
      </w:r>
      <w:r w:rsidR="00C76870">
        <w:rPr>
          <w:rStyle w:val="tlid-translation"/>
        </w:rPr>
        <w:t>šanai</w:t>
      </w:r>
      <w:r w:rsidR="00275AB4">
        <w:rPr>
          <w:rStyle w:val="tlid-translation"/>
        </w:rPr>
        <w:t xml:space="preserve"> utt.</w:t>
      </w:r>
    </w:p>
    <w:p w14:paraId="349D3A4E" w14:textId="6CCBAF20" w:rsidR="00275AB4" w:rsidRDefault="00371F5C" w:rsidP="00371F5C">
      <w:pPr>
        <w:pStyle w:val="ListParagraph"/>
        <w:ind w:left="0"/>
        <w:jc w:val="center"/>
        <w:rPr>
          <w:rStyle w:val="tlid-translation"/>
        </w:rPr>
      </w:pPr>
      <w:r>
        <w:rPr>
          <w:noProof/>
          <w:lang w:val="en-US" w:eastAsia="en-US" w:bidi="ar-SA"/>
        </w:rPr>
        <w:drawing>
          <wp:inline distT="0" distB="0" distL="0" distR="0" wp14:anchorId="5632EEB0" wp14:editId="22BC5EF5">
            <wp:extent cx="6011333" cy="3381375"/>
            <wp:effectExtent l="19050" t="19050" r="279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1470" cy="3409577"/>
                    </a:xfrm>
                    <a:prstGeom prst="rect">
                      <a:avLst/>
                    </a:prstGeom>
                    <a:noFill/>
                    <a:ln>
                      <a:solidFill>
                        <a:schemeClr val="tx1"/>
                      </a:solidFill>
                    </a:ln>
                  </pic:spPr>
                </pic:pic>
              </a:graphicData>
            </a:graphic>
          </wp:inline>
        </w:drawing>
      </w:r>
    </w:p>
    <w:bookmarkStart w:id="38" w:name="_Ref39174763"/>
    <w:p w14:paraId="0A4FF855" w14:textId="39C36FE8" w:rsidR="00A32978" w:rsidRDefault="00F206F9" w:rsidP="00A41D78">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10</w:t>
      </w:r>
      <w:r>
        <w:rPr>
          <w:rStyle w:val="tlid-translation"/>
        </w:rPr>
        <w:fldChar w:fldCharType="end"/>
      </w:r>
      <w:r w:rsidR="00371F5C">
        <w:rPr>
          <w:rStyle w:val="tlid-translation"/>
        </w:rPr>
        <w:t xml:space="preserve"> att. </w:t>
      </w:r>
      <w:r w:rsidR="0002477E" w:rsidRPr="00330FFF">
        <w:rPr>
          <w:rStyle w:val="tlid-translation"/>
          <w:b/>
          <w:bCs/>
        </w:rPr>
        <w:t>Projekcijas matricas objektu transofrmācijas</w:t>
      </w:r>
      <w:bookmarkEnd w:id="38"/>
      <w:r w:rsidR="0002477E">
        <w:rPr>
          <w:rStyle w:val="tlid-translation"/>
        </w:rPr>
        <w:t xml:space="preserve"> </w:t>
      </w:r>
    </w:p>
    <w:p w14:paraId="4712AABE" w14:textId="77777777" w:rsidR="00A41D78" w:rsidRPr="00A41D78" w:rsidRDefault="00A41D78" w:rsidP="00A41D78">
      <w:pPr>
        <w:rPr>
          <w:lang w:eastAsia="en-US"/>
        </w:rPr>
      </w:pPr>
    </w:p>
    <w:p w14:paraId="3070A5E6" w14:textId="0F1F06E4" w:rsidR="00E2203B" w:rsidRPr="00E2203B" w:rsidRDefault="001553B7" w:rsidP="00E2203B">
      <w:pPr>
        <w:pStyle w:val="Heading3"/>
        <w:rPr>
          <w:lang w:val="ru-RU"/>
        </w:rPr>
      </w:pPr>
      <w:bookmarkStart w:id="39" w:name="_Toc40557780"/>
      <w:r>
        <w:lastRenderedPageBreak/>
        <w:t>Ēnotāju programmas jēdziens</w:t>
      </w:r>
      <w:bookmarkEnd w:id="39"/>
    </w:p>
    <w:p w14:paraId="1FEF4541" w14:textId="740440CE" w:rsidR="00D83CBD" w:rsidRDefault="006747A5" w:rsidP="00FA39CB">
      <w:pPr>
        <w:rPr>
          <w:rStyle w:val="tlid-translation"/>
        </w:rPr>
      </w:pPr>
      <w:r>
        <w:tab/>
      </w:r>
      <w:r w:rsidR="007B3746">
        <w:rPr>
          <w:rStyle w:val="tlid-translation"/>
        </w:rPr>
        <w:t>Mūsdienas</w:t>
      </w:r>
      <w:r>
        <w:rPr>
          <w:rStyle w:val="tlid-translation"/>
        </w:rPr>
        <w:t xml:space="preserve"> </w:t>
      </w:r>
      <w:proofErr w:type="spellStart"/>
      <w:r>
        <w:rPr>
          <w:rStyle w:val="tlid-translation"/>
        </w:rPr>
        <w:t>OpenGL</w:t>
      </w:r>
      <w:proofErr w:type="spellEnd"/>
      <w:r>
        <w:rPr>
          <w:rStyle w:val="tlid-translation"/>
        </w:rPr>
        <w:t xml:space="preserve"> renderēšanas proces</w:t>
      </w:r>
      <w:r w:rsidR="00C57243">
        <w:rPr>
          <w:rStyle w:val="tlid-translation"/>
        </w:rPr>
        <w:t>s</w:t>
      </w:r>
      <w:r>
        <w:rPr>
          <w:rStyle w:val="tlid-translation"/>
        </w:rPr>
        <w:t xml:space="preserve"> ir ļoti atkarīgs no </w:t>
      </w:r>
      <w:r w:rsidR="00627D70">
        <w:rPr>
          <w:rStyle w:val="tlid-translation"/>
        </w:rPr>
        <w:t>ēnotāju</w:t>
      </w:r>
      <w:r>
        <w:rPr>
          <w:rStyle w:val="tlid-translation"/>
        </w:rPr>
        <w:t xml:space="preserve"> izmantošanas, </w:t>
      </w:r>
      <w:r w:rsidR="001E0320">
        <w:rPr>
          <w:rStyle w:val="tlid-translation"/>
        </w:rPr>
        <w:t>k</w:t>
      </w:r>
      <w:r w:rsidR="00F542BE">
        <w:rPr>
          <w:rStyle w:val="tlid-translation"/>
        </w:rPr>
        <w:t>ā</w:t>
      </w:r>
      <w:r w:rsidR="001E0320">
        <w:rPr>
          <w:rStyle w:val="tlid-translation"/>
        </w:rPr>
        <w:t xml:space="preserve"> piemēr</w:t>
      </w:r>
      <w:r w:rsidR="008D744F">
        <w:rPr>
          <w:rStyle w:val="tlid-translation"/>
        </w:rPr>
        <w:t>s</w:t>
      </w:r>
      <w:r w:rsidR="001E0320">
        <w:rPr>
          <w:rStyle w:val="tlid-translation"/>
        </w:rPr>
        <w:t xml:space="preserve"> ir iespējams izpildīt tikai loga notīrīšanu neizmantojot ēnotājus</w:t>
      </w:r>
      <w:r w:rsidR="00161A1F">
        <w:rPr>
          <w:rStyle w:val="tlid-translation"/>
        </w:rPr>
        <w:t>, no tā ēnotāji ir viena</w:t>
      </w:r>
      <w:r w:rsidR="004F54E1">
        <w:rPr>
          <w:rStyle w:val="tlid-translation"/>
        </w:rPr>
        <w:t>s</w:t>
      </w:r>
      <w:r w:rsidR="00161A1F">
        <w:rPr>
          <w:rStyle w:val="tlid-translation"/>
        </w:rPr>
        <w:t xml:space="preserve"> no svarīgākiem elementiem </w:t>
      </w:r>
      <w:proofErr w:type="spellStart"/>
      <w:r w:rsidR="00161A1F">
        <w:rPr>
          <w:rStyle w:val="tlid-translation"/>
        </w:rPr>
        <w:t>OpenGL</w:t>
      </w:r>
      <w:proofErr w:type="spellEnd"/>
      <w:r w:rsidR="00161A1F">
        <w:rPr>
          <w:rStyle w:val="tlid-translation"/>
        </w:rPr>
        <w:t xml:space="preserve"> vidē</w:t>
      </w:r>
      <w:r w:rsidR="00F542BE">
        <w:rPr>
          <w:rStyle w:val="tlid-translation"/>
        </w:rPr>
        <w:t>,</w:t>
      </w:r>
      <w:r w:rsidR="00F50629">
        <w:rPr>
          <w:rStyle w:val="tlid-translation"/>
        </w:rPr>
        <w:t xml:space="preserve"> ar kuriem ir iespējams veikt primitīvas matemātiskas pārveidošanas, apgaismošanas, </w:t>
      </w:r>
      <w:proofErr w:type="spellStart"/>
      <w:r w:rsidR="00F50629">
        <w:rPr>
          <w:rStyle w:val="tlid-translation"/>
        </w:rPr>
        <w:t>teksturēšanas</w:t>
      </w:r>
      <w:proofErr w:type="spellEnd"/>
      <w:r w:rsidR="0039622F">
        <w:rPr>
          <w:rStyle w:val="tlid-translation"/>
        </w:rPr>
        <w:t>,</w:t>
      </w:r>
      <w:r w:rsidR="00F50629">
        <w:rPr>
          <w:rStyle w:val="tlid-translation"/>
        </w:rPr>
        <w:t xml:space="preserve"> ēnošanas operācijas</w:t>
      </w:r>
      <w:r w:rsidR="0047265C">
        <w:rPr>
          <w:rStyle w:val="tlid-translation"/>
        </w:rPr>
        <w:t xml:space="preserve"> utt.</w:t>
      </w:r>
    </w:p>
    <w:p w14:paraId="54434F2A" w14:textId="16202801" w:rsidR="00700207" w:rsidRDefault="00700207" w:rsidP="00FA39CB">
      <w:pPr>
        <w:rPr>
          <w:rStyle w:val="tlid-translation"/>
        </w:rPr>
      </w:pPr>
      <w:r>
        <w:rPr>
          <w:rStyle w:val="tlid-translation"/>
        </w:rPr>
        <w:tab/>
      </w:r>
      <w:proofErr w:type="spellStart"/>
      <w:r>
        <w:rPr>
          <w:rStyle w:val="tlid-translation"/>
        </w:rPr>
        <w:t>OpenGL</w:t>
      </w:r>
      <w:proofErr w:type="spellEnd"/>
      <w:r>
        <w:rPr>
          <w:rStyle w:val="tlid-translation"/>
        </w:rPr>
        <w:t xml:space="preserve"> objekta grafiska apstrāde tiek sadalīta četros apstrādes posmos un viena aprēķināšanas posma, kurus kontrolē sava nodefinēta ēnotāja programma</w:t>
      </w:r>
      <w:r w:rsidR="00A82714">
        <w:rPr>
          <w:rStyle w:val="tlid-translation"/>
        </w:rPr>
        <w:t xml:space="preserve"> :</w:t>
      </w:r>
    </w:p>
    <w:p w14:paraId="58661006" w14:textId="5D59672E" w:rsidR="00101EEC" w:rsidRDefault="00A82714" w:rsidP="003A1BD4">
      <w:pPr>
        <w:pStyle w:val="ListParagraph"/>
        <w:numPr>
          <w:ilvl w:val="0"/>
          <w:numId w:val="4"/>
        </w:numPr>
        <w:rPr>
          <w:rStyle w:val="tlid-translation"/>
        </w:rPr>
      </w:pPr>
      <w:r>
        <w:rPr>
          <w:rStyle w:val="tlid-translation"/>
        </w:rPr>
        <w:t>Virsotnes ēnojuma (</w:t>
      </w:r>
      <w:proofErr w:type="spellStart"/>
      <w:r>
        <w:rPr>
          <w:rStyle w:val="tlid-translation"/>
        </w:rPr>
        <w:t>The</w:t>
      </w:r>
      <w:proofErr w:type="spellEnd"/>
      <w:r>
        <w:rPr>
          <w:rStyle w:val="tlid-translation"/>
        </w:rPr>
        <w:t xml:space="preserve"> </w:t>
      </w:r>
      <w:proofErr w:type="spellStart"/>
      <w:r>
        <w:rPr>
          <w:rStyle w:val="tlid-translation"/>
        </w:rPr>
        <w:t>Vertex</w:t>
      </w:r>
      <w:proofErr w:type="spellEnd"/>
      <w:r>
        <w:rPr>
          <w:rStyle w:val="tlid-translation"/>
        </w:rPr>
        <w:t xml:space="preserve"> </w:t>
      </w:r>
      <w:proofErr w:type="spellStart"/>
      <w:r>
        <w:rPr>
          <w:rStyle w:val="tlid-translation"/>
        </w:rPr>
        <w:t>shading</w:t>
      </w:r>
      <w:proofErr w:type="spellEnd"/>
      <w:r>
        <w:rPr>
          <w:rStyle w:val="tlid-translation"/>
        </w:rPr>
        <w:t xml:space="preserve">) posms </w:t>
      </w:r>
      <w:r w:rsidR="00DC7886">
        <w:rPr>
          <w:rStyle w:val="tlid-translation"/>
        </w:rPr>
        <w:t>–</w:t>
      </w:r>
      <w:r>
        <w:rPr>
          <w:rStyle w:val="tlid-translation"/>
        </w:rPr>
        <w:t xml:space="preserve"> </w:t>
      </w:r>
      <w:r w:rsidR="00DC7886">
        <w:rPr>
          <w:rStyle w:val="tlid-translation"/>
        </w:rPr>
        <w:t xml:space="preserve">saņem virsotnes datus no </w:t>
      </w:r>
      <w:r w:rsidR="00101EEC">
        <w:rPr>
          <w:rStyle w:val="tlid-translation"/>
        </w:rPr>
        <w:t>virsotnes bufera objektos, apstrādājot katru virsotni atsevišķi</w:t>
      </w:r>
      <w:r w:rsidR="00A569F4">
        <w:rPr>
          <w:rStyle w:val="tlid-translation"/>
        </w:rPr>
        <w:t>.</w:t>
      </w:r>
      <w:r w:rsidR="00BE38A2">
        <w:rPr>
          <w:rStyle w:val="tlid-translation"/>
        </w:rPr>
        <w:t xml:space="preserve"> Šis posms ir obligāts visām </w:t>
      </w:r>
      <w:proofErr w:type="spellStart"/>
      <w:r w:rsidR="00BE38A2">
        <w:rPr>
          <w:rStyle w:val="tlid-translation"/>
        </w:rPr>
        <w:t>OpenGL</w:t>
      </w:r>
      <w:proofErr w:type="spellEnd"/>
      <w:r w:rsidR="00BE38A2">
        <w:rPr>
          <w:rStyle w:val="tlid-translation"/>
        </w:rPr>
        <w:t xml:space="preserve"> programmām, un tai jābūt saistītai ar ēnotāju.</w:t>
      </w:r>
    </w:p>
    <w:p w14:paraId="49D840A1" w14:textId="2C86FACE" w:rsidR="00D3403C" w:rsidRDefault="003701F9" w:rsidP="003A1BD4">
      <w:pPr>
        <w:pStyle w:val="ListParagraph"/>
        <w:numPr>
          <w:ilvl w:val="0"/>
          <w:numId w:val="4"/>
        </w:numPr>
        <w:rPr>
          <w:rStyle w:val="tlid-translation"/>
        </w:rPr>
      </w:pPr>
      <w:r>
        <w:rPr>
          <w:rStyle w:val="tlid-translation"/>
        </w:rPr>
        <w:t>Flīzēšanas ēnojuma (</w:t>
      </w:r>
      <w:proofErr w:type="spellStart"/>
      <w:r>
        <w:rPr>
          <w:rStyle w:val="tlid-translation"/>
        </w:rPr>
        <w:t>The</w:t>
      </w:r>
      <w:proofErr w:type="spellEnd"/>
      <w:r>
        <w:rPr>
          <w:rStyle w:val="tlid-translation"/>
        </w:rPr>
        <w:t xml:space="preserve"> </w:t>
      </w:r>
      <w:proofErr w:type="spellStart"/>
      <w:r w:rsidRPr="003701F9">
        <w:rPr>
          <w:rStyle w:val="tlid-translation"/>
        </w:rPr>
        <w:t>Tessellation</w:t>
      </w:r>
      <w:proofErr w:type="spellEnd"/>
      <w:r>
        <w:rPr>
          <w:rStyle w:val="tlid-translation"/>
        </w:rPr>
        <w:t xml:space="preserve"> </w:t>
      </w:r>
      <w:proofErr w:type="spellStart"/>
      <w:r>
        <w:rPr>
          <w:rStyle w:val="tlid-translation"/>
        </w:rPr>
        <w:t>shading</w:t>
      </w:r>
      <w:proofErr w:type="spellEnd"/>
      <w:r>
        <w:rPr>
          <w:rStyle w:val="tlid-translation"/>
        </w:rPr>
        <w:t>) posms – nav obligāts posms, k</w:t>
      </w:r>
      <w:r w:rsidR="00EF48CE">
        <w:rPr>
          <w:rStyle w:val="tlid-translation"/>
        </w:rPr>
        <w:t>urā ir iespējams</w:t>
      </w:r>
      <w:r>
        <w:rPr>
          <w:rStyle w:val="tlid-translation"/>
        </w:rPr>
        <w:t xml:space="preserve"> ģenerē</w:t>
      </w:r>
      <w:r w:rsidR="00C3449E">
        <w:rPr>
          <w:rStyle w:val="tlid-translation"/>
        </w:rPr>
        <w:t>t</w:t>
      </w:r>
      <w:r>
        <w:rPr>
          <w:rStyle w:val="tlid-translation"/>
        </w:rPr>
        <w:t xml:space="preserve"> papildu ģeometriju priekš objekta virsotnēm.</w:t>
      </w:r>
    </w:p>
    <w:p w14:paraId="013A5327" w14:textId="67976DA4" w:rsidR="00176FF1" w:rsidRDefault="00176FF1" w:rsidP="003A1BD4">
      <w:pPr>
        <w:pStyle w:val="ListParagraph"/>
        <w:numPr>
          <w:ilvl w:val="0"/>
          <w:numId w:val="4"/>
        </w:numPr>
        <w:rPr>
          <w:rStyle w:val="tlid-translation"/>
        </w:rPr>
      </w:pPr>
      <w:r>
        <w:rPr>
          <w:rStyle w:val="tlid-translation"/>
        </w:rPr>
        <w:t>Ģeometrijas ēnojuma (</w:t>
      </w:r>
      <w:proofErr w:type="spellStart"/>
      <w:r>
        <w:rPr>
          <w:rStyle w:val="tlid-translation"/>
        </w:rPr>
        <w:t>The</w:t>
      </w:r>
      <w:proofErr w:type="spellEnd"/>
      <w:r>
        <w:rPr>
          <w:rStyle w:val="tlid-translation"/>
        </w:rPr>
        <w:t xml:space="preserve"> </w:t>
      </w:r>
      <w:proofErr w:type="spellStart"/>
      <w:r w:rsidRPr="00176FF1">
        <w:rPr>
          <w:rStyle w:val="tlid-translation"/>
        </w:rPr>
        <w:t>Geometry</w:t>
      </w:r>
      <w:proofErr w:type="spellEnd"/>
      <w:r w:rsidRPr="00176FF1">
        <w:rPr>
          <w:rStyle w:val="tlid-translation"/>
        </w:rPr>
        <w:t xml:space="preserve"> </w:t>
      </w:r>
      <w:proofErr w:type="spellStart"/>
      <w:r w:rsidRPr="00176FF1">
        <w:rPr>
          <w:rStyle w:val="tlid-translation"/>
        </w:rPr>
        <w:t>shading</w:t>
      </w:r>
      <w:proofErr w:type="spellEnd"/>
      <w:r>
        <w:rPr>
          <w:rStyle w:val="tlid-translation"/>
        </w:rPr>
        <w:t>) posms</w:t>
      </w:r>
      <w:r w:rsidR="007713A0">
        <w:rPr>
          <w:rStyle w:val="tlid-translation"/>
        </w:rPr>
        <w:t xml:space="preserve"> – nav obligāts posms, </w:t>
      </w:r>
      <w:r w:rsidR="00BC46A2">
        <w:rPr>
          <w:rStyle w:val="tlid-translation"/>
        </w:rPr>
        <w:t xml:space="preserve">kurā ir iespējams </w:t>
      </w:r>
      <w:r w:rsidR="006961FB">
        <w:rPr>
          <w:rStyle w:val="tlid-translation"/>
        </w:rPr>
        <w:t>modificēt veselus ģeometriskos primitīvus</w:t>
      </w:r>
      <w:r w:rsidR="0077215F">
        <w:rPr>
          <w:rStyle w:val="tlid-translation"/>
        </w:rPr>
        <w:t xml:space="preserve">, ka piemērām mainīt ģeometriskās primitīvas veidu (piemēram, </w:t>
      </w:r>
      <w:r w:rsidR="00D5636F">
        <w:rPr>
          <w:rStyle w:val="tlid-translation"/>
        </w:rPr>
        <w:t>daudzstūrus</w:t>
      </w:r>
      <w:r w:rsidR="0077215F">
        <w:rPr>
          <w:rStyle w:val="tlid-translation"/>
        </w:rPr>
        <w:t xml:space="preserve"> pārveidojot par līnijām).</w:t>
      </w:r>
    </w:p>
    <w:p w14:paraId="37562D15" w14:textId="06408C24" w:rsidR="009A769E" w:rsidRDefault="009A769E" w:rsidP="003A1BD4">
      <w:pPr>
        <w:pStyle w:val="ListParagraph"/>
        <w:numPr>
          <w:ilvl w:val="0"/>
          <w:numId w:val="4"/>
        </w:numPr>
        <w:rPr>
          <w:rStyle w:val="tlid-translation"/>
        </w:rPr>
      </w:pPr>
      <w:r>
        <w:rPr>
          <w:rStyle w:val="tlid-translation"/>
        </w:rPr>
        <w:t xml:space="preserve">Fragmenta </w:t>
      </w:r>
      <w:r w:rsidR="00A13B7B">
        <w:rPr>
          <w:rStyle w:val="tlid-translation"/>
        </w:rPr>
        <w:t xml:space="preserve">ēnojuma </w:t>
      </w:r>
      <w:r>
        <w:rPr>
          <w:rStyle w:val="tlid-translation"/>
        </w:rPr>
        <w:t>(</w:t>
      </w:r>
      <w:proofErr w:type="spellStart"/>
      <w:r>
        <w:rPr>
          <w:rStyle w:val="tlid-translation"/>
        </w:rPr>
        <w:t>The</w:t>
      </w:r>
      <w:proofErr w:type="spellEnd"/>
      <w:r>
        <w:rPr>
          <w:rStyle w:val="tlid-translation"/>
        </w:rPr>
        <w:t xml:space="preserve"> </w:t>
      </w:r>
      <w:r w:rsidRPr="009A769E">
        <w:rPr>
          <w:rStyle w:val="tlid-translation"/>
        </w:rPr>
        <w:t xml:space="preserve">Fragment </w:t>
      </w:r>
      <w:proofErr w:type="spellStart"/>
      <w:r w:rsidRPr="009A769E">
        <w:rPr>
          <w:rStyle w:val="tlid-translation"/>
        </w:rPr>
        <w:t>shading</w:t>
      </w:r>
      <w:proofErr w:type="spellEnd"/>
      <w:r>
        <w:rPr>
          <w:rStyle w:val="tlid-translation"/>
        </w:rPr>
        <w:t xml:space="preserve">) posms </w:t>
      </w:r>
      <w:r w:rsidR="002817E9">
        <w:rPr>
          <w:rStyle w:val="tlid-translation"/>
        </w:rPr>
        <w:t xml:space="preserve">- </w:t>
      </w:r>
      <w:r w:rsidR="00C738D9">
        <w:rPr>
          <w:rStyle w:val="tlid-translation"/>
        </w:rPr>
        <w:t>šajā posmā tiek apstrādāti atsevišķi fragmenti</w:t>
      </w:r>
      <w:r w:rsidR="00443B3E">
        <w:rPr>
          <w:rStyle w:val="tlid-translation"/>
        </w:rPr>
        <w:t xml:space="preserve">, kurus noģenerē </w:t>
      </w:r>
      <w:proofErr w:type="spellStart"/>
      <w:r w:rsidR="00443B3E">
        <w:rPr>
          <w:rStyle w:val="tlid-translation"/>
        </w:rPr>
        <w:t>OpenGL</w:t>
      </w:r>
      <w:proofErr w:type="spellEnd"/>
      <w:r w:rsidR="00443B3E">
        <w:rPr>
          <w:rStyle w:val="tlid-translation"/>
        </w:rPr>
        <w:t xml:space="preserve"> </w:t>
      </w:r>
      <w:proofErr w:type="spellStart"/>
      <w:r w:rsidR="00443B3E">
        <w:rPr>
          <w:rStyle w:val="tlid-translation"/>
        </w:rPr>
        <w:t>rasterizators</w:t>
      </w:r>
      <w:proofErr w:type="spellEnd"/>
      <w:r w:rsidR="004D0184">
        <w:rPr>
          <w:rStyle w:val="tlid-translation"/>
        </w:rPr>
        <w:t xml:space="preserve"> un tiek aprēķinātas fragmenta krāsas un dziļuma vērtības, un pēc tam nosūtīts tālāk fragmenta pārbaudes apstrāde.</w:t>
      </w:r>
    </w:p>
    <w:p w14:paraId="19034957" w14:textId="56E8C71E" w:rsidR="00DE1379" w:rsidRDefault="00DE1379" w:rsidP="003A1BD4">
      <w:pPr>
        <w:pStyle w:val="ListParagraph"/>
        <w:numPr>
          <w:ilvl w:val="0"/>
          <w:numId w:val="4"/>
        </w:numPr>
        <w:rPr>
          <w:rStyle w:val="tlid-translation"/>
        </w:rPr>
      </w:pPr>
      <w:r>
        <w:rPr>
          <w:rStyle w:val="tlid-translation"/>
        </w:rPr>
        <w:t xml:space="preserve">Aprēķināšanas </w:t>
      </w:r>
      <w:r w:rsidR="00A13B7B">
        <w:rPr>
          <w:rStyle w:val="tlid-translation"/>
        </w:rPr>
        <w:t xml:space="preserve">ēnojuma </w:t>
      </w:r>
      <w:r>
        <w:rPr>
          <w:rStyle w:val="tlid-translation"/>
        </w:rPr>
        <w:t>(</w:t>
      </w:r>
      <w:proofErr w:type="spellStart"/>
      <w:r w:rsidR="00070C44" w:rsidRPr="00070C44">
        <w:rPr>
          <w:rStyle w:val="tlid-translation"/>
        </w:rPr>
        <w:t>The</w:t>
      </w:r>
      <w:proofErr w:type="spellEnd"/>
      <w:r w:rsidR="00070C44" w:rsidRPr="00070C44">
        <w:rPr>
          <w:rStyle w:val="tlid-translation"/>
        </w:rPr>
        <w:t xml:space="preserve"> </w:t>
      </w:r>
      <w:proofErr w:type="spellStart"/>
      <w:r w:rsidR="00070C44" w:rsidRPr="00070C44">
        <w:rPr>
          <w:rStyle w:val="tlid-translation"/>
        </w:rPr>
        <w:t>Compute</w:t>
      </w:r>
      <w:proofErr w:type="spellEnd"/>
      <w:r w:rsidR="00070C44" w:rsidRPr="00070C44">
        <w:rPr>
          <w:rStyle w:val="tlid-translation"/>
        </w:rPr>
        <w:t xml:space="preserve"> </w:t>
      </w:r>
      <w:proofErr w:type="spellStart"/>
      <w:r w:rsidR="00070C44" w:rsidRPr="00070C44">
        <w:rPr>
          <w:rStyle w:val="tlid-translation"/>
        </w:rPr>
        <w:t>shading</w:t>
      </w:r>
      <w:proofErr w:type="spellEnd"/>
      <w:r>
        <w:rPr>
          <w:rStyle w:val="tlid-translation"/>
        </w:rPr>
        <w:t>) posms</w:t>
      </w:r>
      <w:r w:rsidR="00070C44">
        <w:rPr>
          <w:rStyle w:val="tlid-translation"/>
        </w:rPr>
        <w:t xml:space="preserve"> – </w:t>
      </w:r>
      <w:r w:rsidR="00E26EEF">
        <w:rPr>
          <w:rStyle w:val="tlid-translation"/>
        </w:rPr>
        <w:t>nav obligāts posms, kurā</w:t>
      </w:r>
      <w:r w:rsidR="00070C44">
        <w:rPr>
          <w:rStyle w:val="tlid-translation"/>
        </w:rPr>
        <w:t xml:space="preserve"> realizēts kadru bufera pēcapstrāde</w:t>
      </w:r>
      <w:r w:rsidR="002023E6">
        <w:rPr>
          <w:rStyle w:val="tlid-translation"/>
        </w:rPr>
        <w:t xml:space="preserve"> vai citas darbības ar renderētiem </w:t>
      </w:r>
      <w:r w:rsidR="00FA62C6">
        <w:rPr>
          <w:rStyle w:val="tlid-translation"/>
        </w:rPr>
        <w:t>primitīviem</w:t>
      </w:r>
      <w:r w:rsidR="001F0337">
        <w:rPr>
          <w:rStyle w:val="tlid-translation"/>
        </w:rPr>
        <w:t>, piemēram</w:t>
      </w:r>
      <w:r w:rsidR="00984D32">
        <w:rPr>
          <w:rStyle w:val="tlid-translation"/>
        </w:rPr>
        <w:t>,</w:t>
      </w:r>
      <w:r w:rsidR="001F0337">
        <w:rPr>
          <w:rStyle w:val="tlid-translation"/>
        </w:rPr>
        <w:t xml:space="preserve"> </w:t>
      </w:r>
      <w:r w:rsidR="00FB58CF">
        <w:rPr>
          <w:rStyle w:val="tlid-translation"/>
        </w:rPr>
        <w:t>statiskus objektus saglabāšana kešatmiņā</w:t>
      </w:r>
      <w:r w:rsidR="002023E6">
        <w:rPr>
          <w:rStyle w:val="tlid-translation"/>
        </w:rPr>
        <w:t>.</w:t>
      </w:r>
    </w:p>
    <w:p w14:paraId="329B06B8" w14:textId="77777777" w:rsidR="00CD1603" w:rsidRDefault="00CD1603" w:rsidP="00CD1603">
      <w:pPr>
        <w:pStyle w:val="ListParagraph"/>
        <w:rPr>
          <w:rStyle w:val="tlid-translation"/>
        </w:rPr>
      </w:pPr>
    </w:p>
    <w:p w14:paraId="48DFAE1A" w14:textId="7828A236" w:rsidR="00C6779C" w:rsidRDefault="008736A1" w:rsidP="00101EEC">
      <w:pPr>
        <w:rPr>
          <w:rStyle w:val="tlid-translation"/>
        </w:rPr>
      </w:pPr>
      <w:r>
        <w:rPr>
          <w:rStyle w:val="tlid-translation"/>
        </w:rPr>
        <w:tab/>
      </w:r>
      <w:r w:rsidR="00DA3F51">
        <w:rPr>
          <w:rStyle w:val="tlid-translation"/>
        </w:rPr>
        <w:t xml:space="preserve">Ēnotāju programmām ir sava sintakse un </w:t>
      </w:r>
      <w:proofErr w:type="spellStart"/>
      <w:r w:rsidR="00DA3F51">
        <w:rPr>
          <w:rStyle w:val="tlid-translation"/>
        </w:rPr>
        <w:t>OpenGL</w:t>
      </w:r>
      <w:proofErr w:type="spellEnd"/>
      <w:r w:rsidR="00DA3F51">
        <w:rPr>
          <w:rStyle w:val="tlid-translation"/>
        </w:rPr>
        <w:t xml:space="preserve"> izmanto GLSL valodu, kas ir līdzīgs C sintaksei</w:t>
      </w:r>
      <w:r w:rsidR="00A13B7B">
        <w:rPr>
          <w:rStyle w:val="tlid-translation"/>
        </w:rPr>
        <w:t xml:space="preserve">, </w:t>
      </w:r>
      <w:r w:rsidR="00933A83">
        <w:rPr>
          <w:rStyle w:val="tlid-translation"/>
        </w:rPr>
        <w:t>tabulā (</w:t>
      </w:r>
      <w:r w:rsidR="00584BBF">
        <w:rPr>
          <w:rStyle w:val="tlid-translation"/>
        </w:rPr>
        <w:fldChar w:fldCharType="begin"/>
      </w:r>
      <w:r w:rsidR="00584BBF">
        <w:rPr>
          <w:rStyle w:val="tlid-translation"/>
        </w:rPr>
        <w:instrText xml:space="preserve"> REF _Ref34404558 \h </w:instrText>
      </w:r>
      <w:r w:rsidR="00584BBF">
        <w:rPr>
          <w:rStyle w:val="tlid-translation"/>
        </w:rPr>
      </w:r>
      <w:r w:rsidR="00584BBF">
        <w:rPr>
          <w:rStyle w:val="tlid-translation"/>
        </w:rPr>
        <w:fldChar w:fldCharType="separate"/>
      </w:r>
      <w:r w:rsidR="003C70F4">
        <w:rPr>
          <w:noProof/>
        </w:rPr>
        <w:t>1</w:t>
      </w:r>
      <w:r w:rsidR="003C70F4">
        <w:t>.</w:t>
      </w:r>
      <w:r w:rsidR="00C42F8A">
        <w:rPr>
          <w:noProof/>
        </w:rPr>
        <w:t>1</w:t>
      </w:r>
      <w:r w:rsidR="006E32D9">
        <w:rPr>
          <w:noProof/>
        </w:rPr>
        <w:t>1</w:t>
      </w:r>
      <w:r w:rsidR="003C70F4">
        <w:t xml:space="preserve"> tab</w:t>
      </w:r>
      <w:r w:rsidR="00D534A1">
        <w:t>.</w:t>
      </w:r>
      <w:r w:rsidR="00584BBF">
        <w:rPr>
          <w:rStyle w:val="tlid-translation"/>
        </w:rPr>
        <w:fldChar w:fldCharType="end"/>
      </w:r>
      <w:r w:rsidR="00933A83">
        <w:rPr>
          <w:rStyle w:val="tlid-translation"/>
        </w:rPr>
        <w:t>) lejā</w:t>
      </w:r>
      <w:r w:rsidR="00A13B7B">
        <w:rPr>
          <w:rStyle w:val="tlid-translation"/>
        </w:rPr>
        <w:t xml:space="preserve"> tiek paradītas</w:t>
      </w:r>
      <w:r w:rsidR="002E23DD">
        <w:rPr>
          <w:rStyle w:val="tlid-translation"/>
        </w:rPr>
        <w:t xml:space="preserve"> ēnotāju programmas piemēri</w:t>
      </w:r>
      <w:r w:rsidR="001E599E">
        <w:rPr>
          <w:rStyle w:val="tlid-translation"/>
        </w:rPr>
        <w:t>.</w:t>
      </w:r>
    </w:p>
    <w:bookmarkStart w:id="40" w:name="_Ref34404558"/>
    <w:p w14:paraId="6B06D238" w14:textId="437450EE" w:rsidR="006F2E92" w:rsidRDefault="00A05535" w:rsidP="005533BA">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11</w:t>
        </w:r>
      </w:fldSimple>
      <w:r w:rsidR="005533BA">
        <w:t xml:space="preserve"> tabula</w:t>
      </w:r>
      <w:bookmarkEnd w:id="40"/>
    </w:p>
    <w:p w14:paraId="79149B87" w14:textId="572CF951" w:rsidR="005533BA" w:rsidRPr="005533BA" w:rsidRDefault="005533BA" w:rsidP="005533BA">
      <w:pPr>
        <w:jc w:val="center"/>
        <w:rPr>
          <w:b/>
          <w:bCs/>
          <w:lang w:eastAsia="en-US"/>
        </w:rPr>
      </w:pPr>
      <w:r>
        <w:rPr>
          <w:b/>
          <w:bCs/>
          <w:lang w:eastAsia="en-US"/>
        </w:rPr>
        <w:t>Ēnotāju programmas kods un apraksts</w:t>
      </w:r>
    </w:p>
    <w:tbl>
      <w:tblPr>
        <w:tblStyle w:val="TableGrid"/>
        <w:tblW w:w="0" w:type="auto"/>
        <w:tblLook w:val="04A0" w:firstRow="1" w:lastRow="0" w:firstColumn="1" w:lastColumn="0" w:noHBand="0" w:noVBand="1"/>
      </w:tblPr>
      <w:tblGrid>
        <w:gridCol w:w="4529"/>
        <w:gridCol w:w="4533"/>
      </w:tblGrid>
      <w:tr w:rsidR="006F2E92" w14:paraId="08A3A685" w14:textId="77777777" w:rsidTr="006F2E92">
        <w:tc>
          <w:tcPr>
            <w:tcW w:w="4644" w:type="dxa"/>
          </w:tcPr>
          <w:p w14:paraId="07D85982" w14:textId="40FFC442" w:rsidR="006F2E92" w:rsidRDefault="006F2E92" w:rsidP="00101EEC">
            <w:r>
              <w:t>Kods</w:t>
            </w:r>
          </w:p>
        </w:tc>
        <w:tc>
          <w:tcPr>
            <w:tcW w:w="4644" w:type="dxa"/>
          </w:tcPr>
          <w:p w14:paraId="11EE93AA" w14:textId="0415EC65" w:rsidR="006F2E92" w:rsidRDefault="006F2E92" w:rsidP="00101EEC">
            <w:r>
              <w:t>Apraksts</w:t>
            </w:r>
          </w:p>
        </w:tc>
      </w:tr>
      <w:tr w:rsidR="006F2E92" w14:paraId="6F5E723F" w14:textId="77777777" w:rsidTr="006F2E92">
        <w:tc>
          <w:tcPr>
            <w:tcW w:w="4644" w:type="dxa"/>
          </w:tcPr>
          <w:p w14:paraId="574B47B7" w14:textId="00F54338" w:rsidR="00825E17" w:rsidRDefault="00825E17" w:rsidP="00825E17">
            <w:r>
              <w:t>#version 140</w:t>
            </w:r>
          </w:p>
          <w:p w14:paraId="09A16898" w14:textId="5C207077" w:rsidR="00825E17" w:rsidRDefault="00825E17" w:rsidP="00825E17">
            <w:proofErr w:type="spellStart"/>
            <w:r>
              <w:t>out</w:t>
            </w:r>
            <w:proofErr w:type="spellEnd"/>
            <w:r>
              <w:t xml:space="preserve"> vec4 </w:t>
            </w:r>
            <w:proofErr w:type="spellStart"/>
            <w:r>
              <w:t>color</w:t>
            </w:r>
            <w:proofErr w:type="spellEnd"/>
            <w:r>
              <w:t>;</w:t>
            </w:r>
          </w:p>
          <w:p w14:paraId="10364672" w14:textId="77777777" w:rsidR="00825E17" w:rsidRDefault="00825E17" w:rsidP="00825E17">
            <w:proofErr w:type="spellStart"/>
            <w:r>
              <w:t>void</w:t>
            </w:r>
            <w:proofErr w:type="spellEnd"/>
            <w:r>
              <w:t xml:space="preserve"> </w:t>
            </w:r>
            <w:proofErr w:type="spellStart"/>
            <w:r>
              <w:t>main</w:t>
            </w:r>
            <w:proofErr w:type="spellEnd"/>
            <w:r>
              <w:t>() {</w:t>
            </w:r>
          </w:p>
          <w:p w14:paraId="0D3931DF" w14:textId="77777777" w:rsidR="00825E17" w:rsidRDefault="00825E17" w:rsidP="00825E17">
            <w:r>
              <w:t xml:space="preserve">    </w:t>
            </w:r>
            <w:proofErr w:type="spellStart"/>
            <w:r>
              <w:t>color</w:t>
            </w:r>
            <w:proofErr w:type="spellEnd"/>
            <w:r>
              <w:t xml:space="preserve"> = vec4(0.5, 0.5, 0.0, 1.0);</w:t>
            </w:r>
          </w:p>
          <w:p w14:paraId="0937F3EB" w14:textId="663B032A" w:rsidR="006F2E92" w:rsidRDefault="00825E17" w:rsidP="00825E17">
            <w:r>
              <w:lastRenderedPageBreak/>
              <w:t>}</w:t>
            </w:r>
          </w:p>
        </w:tc>
        <w:tc>
          <w:tcPr>
            <w:tcW w:w="4644" w:type="dxa"/>
          </w:tcPr>
          <w:p w14:paraId="4295294E" w14:textId="4329B7DA" w:rsidR="006F2E92" w:rsidRDefault="00825E17" w:rsidP="00101EEC">
            <w:r>
              <w:lastRenderedPageBreak/>
              <w:t>Fragmenta ēnojuma programma, kurā tiek realizēta objekta pārzīmēšan</w:t>
            </w:r>
            <w:r w:rsidR="006564ED">
              <w:t>a</w:t>
            </w:r>
            <w:r>
              <w:t xml:space="preserve"> dzeltenā krāsā.</w:t>
            </w:r>
          </w:p>
        </w:tc>
      </w:tr>
      <w:tr w:rsidR="002A3266" w14:paraId="21AB1759" w14:textId="77777777" w:rsidTr="006F2E92">
        <w:tc>
          <w:tcPr>
            <w:tcW w:w="4644" w:type="dxa"/>
          </w:tcPr>
          <w:p w14:paraId="221D2535" w14:textId="3C888B5E" w:rsidR="005B7366" w:rsidRDefault="005B7366" w:rsidP="005B7366">
            <w:r>
              <w:t>#version 140</w:t>
            </w:r>
          </w:p>
          <w:p w14:paraId="532931C1" w14:textId="77777777" w:rsidR="005B7366" w:rsidRDefault="005B7366" w:rsidP="005B7366">
            <w:proofErr w:type="spellStart"/>
            <w:r>
              <w:t>in</w:t>
            </w:r>
            <w:proofErr w:type="spellEnd"/>
            <w:r>
              <w:t xml:space="preserve"> vec2 </w:t>
            </w:r>
            <w:proofErr w:type="spellStart"/>
            <w:r>
              <w:t>position</w:t>
            </w:r>
            <w:proofErr w:type="spellEnd"/>
            <w:r>
              <w:t>;</w:t>
            </w:r>
          </w:p>
          <w:p w14:paraId="6E855ECE" w14:textId="5D5773A2" w:rsidR="005B7366" w:rsidRDefault="005B7366" w:rsidP="005B7366">
            <w:proofErr w:type="spellStart"/>
            <w:r>
              <w:t>uniform</w:t>
            </w:r>
            <w:proofErr w:type="spellEnd"/>
            <w:r>
              <w:t xml:space="preserve"> mat4 </w:t>
            </w:r>
            <w:proofErr w:type="spellStart"/>
            <w:r>
              <w:t>matrix</w:t>
            </w:r>
            <w:proofErr w:type="spellEnd"/>
            <w:r>
              <w:t>;</w:t>
            </w:r>
          </w:p>
          <w:p w14:paraId="0D92EC2A" w14:textId="77777777" w:rsidR="005B7366" w:rsidRDefault="005B7366" w:rsidP="005B7366">
            <w:proofErr w:type="spellStart"/>
            <w:r>
              <w:t>void</w:t>
            </w:r>
            <w:proofErr w:type="spellEnd"/>
            <w:r>
              <w:t xml:space="preserve"> </w:t>
            </w:r>
            <w:proofErr w:type="spellStart"/>
            <w:r>
              <w:t>main</w:t>
            </w:r>
            <w:proofErr w:type="spellEnd"/>
            <w:r>
              <w:t>() {</w:t>
            </w:r>
          </w:p>
          <w:p w14:paraId="587ACD51" w14:textId="77777777" w:rsidR="005B7366" w:rsidRDefault="005B7366" w:rsidP="005B7366">
            <w:r>
              <w:t xml:space="preserve">    </w:t>
            </w:r>
            <w:proofErr w:type="spellStart"/>
            <w:r>
              <w:t>gl_Position</w:t>
            </w:r>
            <w:proofErr w:type="spellEnd"/>
            <w:r>
              <w:t xml:space="preserve"> = </w:t>
            </w:r>
            <w:proofErr w:type="spellStart"/>
            <w:r>
              <w:t>matrix</w:t>
            </w:r>
            <w:proofErr w:type="spellEnd"/>
            <w:r>
              <w:t xml:space="preserve"> * vec4(</w:t>
            </w:r>
            <w:proofErr w:type="spellStart"/>
            <w:r>
              <w:t>position</w:t>
            </w:r>
            <w:proofErr w:type="spellEnd"/>
            <w:r>
              <w:t>, 0.0, 1.0);</w:t>
            </w:r>
          </w:p>
          <w:p w14:paraId="24212BD9" w14:textId="7A236FE5" w:rsidR="002A3266" w:rsidRDefault="005B7366" w:rsidP="005B7366">
            <w:r>
              <w:t>}</w:t>
            </w:r>
          </w:p>
        </w:tc>
        <w:tc>
          <w:tcPr>
            <w:tcW w:w="4644" w:type="dxa"/>
          </w:tcPr>
          <w:p w14:paraId="279BDE47" w14:textId="65486FFD" w:rsidR="002A3266" w:rsidRDefault="005B7366" w:rsidP="005B7366">
            <w:r>
              <w:t>Virsotnes ēnojuma programma, kurā tiek realizēta objekta pārvietošana izmantojot transformācijas matricas</w:t>
            </w:r>
            <w:r w:rsidR="00AC37E8">
              <w:t xml:space="preserve"> reizinājums.</w:t>
            </w:r>
          </w:p>
        </w:tc>
      </w:tr>
    </w:tbl>
    <w:p w14:paraId="0110E2A0" w14:textId="75258AC2" w:rsidR="00B41909" w:rsidRDefault="006306FB" w:rsidP="00210CD1">
      <w:pPr>
        <w:rPr>
          <w:lang w:eastAsia="en-US"/>
        </w:rPr>
      </w:pPr>
      <w:r>
        <w:tab/>
      </w:r>
      <w:proofErr w:type="spellStart"/>
      <w:r>
        <w:t>OpenGL</w:t>
      </w:r>
      <w:proofErr w:type="spellEnd"/>
      <w:r>
        <w:t xml:space="preserve"> </w:t>
      </w:r>
      <w:r w:rsidR="003A1501">
        <w:t xml:space="preserve">vidē </w:t>
      </w:r>
      <w:r w:rsidR="000A7F49">
        <w:t>ēnotāju programmas kopumu ir nepieciešams definēt</w:t>
      </w:r>
      <w:r w:rsidR="004C6FBF">
        <w:t xml:space="preserve"> ar identifikatoru </w:t>
      </w:r>
      <w:r w:rsidR="0083410B">
        <w:t>(</w:t>
      </w:r>
      <w:proofErr w:type="spellStart"/>
      <w:r w:rsidR="0083410B">
        <w:t>ProgramID</w:t>
      </w:r>
      <w:proofErr w:type="spellEnd"/>
      <w:r w:rsidR="0083410B">
        <w:t xml:space="preserve">) un saglabāt </w:t>
      </w:r>
      <w:r w:rsidR="00942661">
        <w:t>video kartes atmiņā,</w:t>
      </w:r>
      <w:r w:rsidR="0083410B">
        <w:t xml:space="preserve"> </w:t>
      </w:r>
      <w:r w:rsidR="003A1501">
        <w:t xml:space="preserve">pirms ģeometriska objekta VAO </w:t>
      </w:r>
      <w:r w:rsidR="00996532">
        <w:t>deklarēšana</w:t>
      </w:r>
      <w:r w:rsidR="00BC7ED1">
        <w:t xml:space="preserve">, lai </w:t>
      </w:r>
      <w:r w:rsidR="00162835">
        <w:t xml:space="preserve">savienot </w:t>
      </w:r>
      <w:r w:rsidR="004C538E">
        <w:t>ēnotāju programm</w:t>
      </w:r>
      <w:r w:rsidR="0024311E">
        <w:t>as ienākošus parametrus (</w:t>
      </w:r>
      <w:r w:rsidR="004E0CF9">
        <w:t xml:space="preserve">definētus ar </w:t>
      </w:r>
      <w:r w:rsidR="0024311E">
        <w:t>“</w:t>
      </w:r>
      <w:proofErr w:type="spellStart"/>
      <w:r w:rsidR="0024311E">
        <w:t>in</w:t>
      </w:r>
      <w:proofErr w:type="spellEnd"/>
      <w:r w:rsidR="0024311E">
        <w:t>”</w:t>
      </w:r>
      <w:r w:rsidR="004E0CF9">
        <w:t xml:space="preserve"> ēnotāju programmā</w:t>
      </w:r>
      <w:r w:rsidR="0024311E">
        <w:t xml:space="preserve">) </w:t>
      </w:r>
      <w:r w:rsidR="008B26EF">
        <w:t xml:space="preserve">ar nepieciešamām datnēm, piemērām </w:t>
      </w:r>
      <w:r w:rsidR="00E84602">
        <w:t>ģeometriska objekta</w:t>
      </w:r>
      <w:r w:rsidR="00646269">
        <w:t xml:space="preserve"> VBO</w:t>
      </w:r>
      <w:r w:rsidR="00FD7DAF">
        <w:t xml:space="preserve"> virsotnes</w:t>
      </w:r>
      <w:r w:rsidR="00F0461F">
        <w:t xml:space="preserve"> </w:t>
      </w:r>
      <w:r w:rsidR="00646269">
        <w:t>vektorus</w:t>
      </w:r>
      <w:r w:rsidR="009B58F1">
        <w:t>,</w:t>
      </w:r>
      <w:r w:rsidR="008B26EF">
        <w:t xml:space="preserve"> </w:t>
      </w:r>
      <w:r w:rsidR="00D66A8F">
        <w:t>gaismas pozīcijas vektoru</w:t>
      </w:r>
      <w:r w:rsidR="009B58F1">
        <w:t xml:space="preserve">, tekstūras </w:t>
      </w:r>
      <w:r w:rsidR="00731A8A">
        <w:t xml:space="preserve">resursu, kuru arī ir nepieciešams saglabāt izmantojot </w:t>
      </w:r>
      <w:proofErr w:type="spellStart"/>
      <w:r w:rsidR="00731A8A">
        <w:t>OpenGL</w:t>
      </w:r>
      <w:proofErr w:type="spellEnd"/>
      <w:r w:rsidR="00731A8A">
        <w:t xml:space="preserve"> video kartēs atmiņā</w:t>
      </w:r>
      <w:r w:rsidR="0015785B">
        <w:t>,</w:t>
      </w:r>
      <w:r w:rsidR="000B60D8">
        <w:t xml:space="preserve"> identificēt (</w:t>
      </w:r>
      <w:proofErr w:type="spellStart"/>
      <w:r w:rsidR="000B60D8">
        <w:t>TextureID</w:t>
      </w:r>
      <w:proofErr w:type="spellEnd"/>
      <w:r w:rsidR="000B60D8">
        <w:t>)</w:t>
      </w:r>
      <w:r w:rsidR="0015785B">
        <w:t>,</w:t>
      </w:r>
      <w:r w:rsidR="00D66A8F">
        <w:t xml:space="preserve"> utt.</w:t>
      </w:r>
    </w:p>
    <w:p w14:paraId="6BD5D84B" w14:textId="3D6D2167" w:rsidR="00B41909" w:rsidRPr="00E2203B" w:rsidRDefault="00655304" w:rsidP="00B41909">
      <w:pPr>
        <w:pStyle w:val="Heading3"/>
        <w:rPr>
          <w:lang w:val="ru-RU"/>
        </w:rPr>
      </w:pPr>
      <w:bookmarkStart w:id="41" w:name="_Toc40557781"/>
      <w:r>
        <w:t>Objekta apg</w:t>
      </w:r>
      <w:r w:rsidR="00EA7847">
        <w:t>aism</w:t>
      </w:r>
      <w:r>
        <w:t>ojums</w:t>
      </w:r>
      <w:bookmarkEnd w:id="41"/>
    </w:p>
    <w:p w14:paraId="589753D0" w14:textId="005A088B" w:rsidR="002A4B22" w:rsidRDefault="00093DE9" w:rsidP="002A4B22">
      <w:pPr>
        <w:jc w:val="left"/>
        <w:rPr>
          <w:rStyle w:val="tlid-translation"/>
        </w:rPr>
      </w:pPr>
      <w:r>
        <w:rPr>
          <w:rStyle w:val="tlid-translation"/>
          <w:color w:val="FF0000"/>
        </w:rPr>
        <w:tab/>
      </w:r>
      <w:r w:rsidR="00D5014C">
        <w:rPr>
          <w:rStyle w:val="tlid-translation"/>
        </w:rPr>
        <w:t>Apgaismojums reālajā pasaulē ir ārkārtīgi sarežģīts un atkarīgs no pārāk daudziem faktoriem</w:t>
      </w:r>
      <w:r w:rsidR="0036680D" w:rsidRPr="0036680D">
        <w:rPr>
          <w:rStyle w:val="tlid-translation"/>
        </w:rPr>
        <w:t xml:space="preserve"> </w:t>
      </w:r>
      <w:r w:rsidR="0036680D">
        <w:rPr>
          <w:rStyle w:val="tlid-translation"/>
        </w:rPr>
        <w:t xml:space="preserve">parādība, no tā </w:t>
      </w:r>
      <w:proofErr w:type="spellStart"/>
      <w:r w:rsidR="0036680D">
        <w:rPr>
          <w:rStyle w:val="tlid-translation"/>
        </w:rPr>
        <w:t>OpenGL</w:t>
      </w:r>
      <w:proofErr w:type="spellEnd"/>
      <w:r w:rsidR="00E05A29">
        <w:rPr>
          <w:rStyle w:val="tlid-translation"/>
        </w:rPr>
        <w:t xml:space="preserve"> vidē apgaismojums tiek balstīts </w:t>
      </w:r>
      <w:r w:rsidR="00A940E6">
        <w:rPr>
          <w:rStyle w:val="tlid-translation"/>
        </w:rPr>
        <w:t>izmantojot vienkāršotus modeļus</w:t>
      </w:r>
      <w:r w:rsidR="001A6C8A">
        <w:rPr>
          <w:rStyle w:val="tlid-translation"/>
        </w:rPr>
        <w:t xml:space="preserve">, kuri tiek balstītas uz </w:t>
      </w:r>
      <w:r w:rsidR="00E1754D">
        <w:rPr>
          <w:rStyle w:val="tlid-translation"/>
        </w:rPr>
        <w:t>gaismas fiziku teoriju. Viena no tādiem modeļiem ir “</w:t>
      </w:r>
      <w:proofErr w:type="spellStart"/>
      <w:r w:rsidR="00E1754D">
        <w:rPr>
          <w:rStyle w:val="tlid-translation"/>
        </w:rPr>
        <w:t>Phong</w:t>
      </w:r>
      <w:proofErr w:type="spellEnd"/>
      <w:r w:rsidR="00E1754D">
        <w:rPr>
          <w:rStyle w:val="tlid-translation"/>
        </w:rPr>
        <w:t>”</w:t>
      </w:r>
      <w:r w:rsidR="002A4B22">
        <w:rPr>
          <w:rStyle w:val="tlid-translation"/>
        </w:rPr>
        <w:t xml:space="preserve"> apgaismojuma modelis [</w:t>
      </w:r>
      <w:r w:rsidR="002A4B22">
        <w:t>4</w:t>
      </w:r>
      <w:r w:rsidR="002A4B22">
        <w:rPr>
          <w:rStyle w:val="tlid-translation"/>
        </w:rPr>
        <w:t xml:space="preserve">] (376. lpp.), </w:t>
      </w:r>
      <w:r w:rsidR="00930844">
        <w:rPr>
          <w:rStyle w:val="tlid-translation"/>
        </w:rPr>
        <w:t>kurā sastāv no 3 komponentiem</w:t>
      </w:r>
      <w:r w:rsidR="0067603F">
        <w:rPr>
          <w:rStyle w:val="tlid-translation"/>
        </w:rPr>
        <w:t xml:space="preserve"> (</w:t>
      </w:r>
      <w:r w:rsidR="00632D9F">
        <w:rPr>
          <w:rStyle w:val="tlid-translation"/>
        </w:rPr>
        <w:fldChar w:fldCharType="begin"/>
      </w:r>
      <w:r w:rsidR="00632D9F">
        <w:rPr>
          <w:rStyle w:val="tlid-translation"/>
        </w:rPr>
        <w:instrText xml:space="preserve"> REF _Ref39176184 \h </w:instrText>
      </w:r>
      <w:r w:rsidR="00632D9F">
        <w:rPr>
          <w:rStyle w:val="tlid-translation"/>
        </w:rPr>
      </w:r>
      <w:r w:rsidR="00632D9F">
        <w:rPr>
          <w:rStyle w:val="tlid-translation"/>
        </w:rPr>
        <w:fldChar w:fldCharType="separate"/>
      </w:r>
      <w:r w:rsidR="00632D9F">
        <w:rPr>
          <w:rStyle w:val="tlid-translation"/>
          <w:noProof/>
        </w:rPr>
        <w:t>1</w:t>
      </w:r>
      <w:r w:rsidR="00632D9F">
        <w:rPr>
          <w:rStyle w:val="tlid-translation"/>
        </w:rPr>
        <w:t>.</w:t>
      </w:r>
      <w:r w:rsidR="00632D9F">
        <w:rPr>
          <w:rStyle w:val="tlid-translation"/>
          <w:noProof/>
        </w:rPr>
        <w:t>11</w:t>
      </w:r>
      <w:r w:rsidR="00632D9F">
        <w:rPr>
          <w:rStyle w:val="tlid-translation"/>
        </w:rPr>
        <w:t xml:space="preserve"> att.</w:t>
      </w:r>
      <w:r w:rsidR="00632D9F">
        <w:rPr>
          <w:rStyle w:val="tlid-translation"/>
        </w:rPr>
        <w:fldChar w:fldCharType="end"/>
      </w:r>
      <w:r w:rsidR="003E61FD">
        <w:rPr>
          <w:rStyle w:val="FootnoteReference"/>
        </w:rPr>
        <w:footnoteReference w:id="35"/>
      </w:r>
      <w:r w:rsidR="0067603F">
        <w:rPr>
          <w:rStyle w:val="tlid-translation"/>
        </w:rPr>
        <w:t>)</w:t>
      </w:r>
      <w:r w:rsidR="00930844">
        <w:rPr>
          <w:rStyle w:val="tlid-translation"/>
        </w:rPr>
        <w:t>:</w:t>
      </w:r>
    </w:p>
    <w:p w14:paraId="74C1A67A" w14:textId="329BB7DD" w:rsidR="00930844" w:rsidRPr="00E86D16" w:rsidRDefault="000057E3" w:rsidP="00930844">
      <w:pPr>
        <w:pStyle w:val="ListParagraph"/>
        <w:numPr>
          <w:ilvl w:val="0"/>
          <w:numId w:val="6"/>
        </w:numPr>
        <w:jc w:val="left"/>
        <w:rPr>
          <w:rStyle w:val="tlid-translation"/>
          <w:color w:val="000000" w:themeColor="text1"/>
          <w:lang w:eastAsia="en-US"/>
        </w:rPr>
      </w:pPr>
      <w:r w:rsidRPr="000057E3">
        <w:rPr>
          <w:rStyle w:val="tlid-translation"/>
          <w:b/>
          <w:bCs/>
        </w:rPr>
        <w:t>Apkārtējais apgaismojums</w:t>
      </w:r>
      <w:r>
        <w:rPr>
          <w:rStyle w:val="tlid-translation"/>
        </w:rPr>
        <w:t xml:space="preserve"> </w:t>
      </w:r>
      <w:r w:rsidR="007F6420">
        <w:rPr>
          <w:rStyle w:val="tlid-translation"/>
        </w:rPr>
        <w:t>–</w:t>
      </w:r>
      <w:r>
        <w:rPr>
          <w:rStyle w:val="tlid-translation"/>
        </w:rPr>
        <w:t xml:space="preserve"> </w:t>
      </w:r>
      <w:r w:rsidR="007F6420">
        <w:rPr>
          <w:rStyle w:val="tlid-translation"/>
        </w:rPr>
        <w:t xml:space="preserve">apgaismojuma konstante, kurā vienmēr piešķir objektam krāsu, </w:t>
      </w:r>
      <w:r w:rsidR="00AA0ECB">
        <w:rPr>
          <w:rStyle w:val="tlid-translation"/>
        </w:rPr>
        <w:t>lai modelēt dabīgu situāciju, kā objekti dabā</w:t>
      </w:r>
      <w:r w:rsidR="00754EF0">
        <w:rPr>
          <w:rStyle w:val="tlid-translation"/>
        </w:rPr>
        <w:t xml:space="preserve"> </w:t>
      </w:r>
      <w:r>
        <w:rPr>
          <w:rStyle w:val="tlid-translation"/>
        </w:rPr>
        <w:t>gandrīz nekad nav pilnīgi tumši.</w:t>
      </w:r>
    </w:p>
    <w:p w14:paraId="1AE9571B" w14:textId="5D8B1A3F" w:rsidR="00E86D16" w:rsidRPr="001D067D" w:rsidRDefault="008F4B41" w:rsidP="00930844">
      <w:pPr>
        <w:pStyle w:val="ListParagraph"/>
        <w:numPr>
          <w:ilvl w:val="0"/>
          <w:numId w:val="6"/>
        </w:numPr>
        <w:jc w:val="left"/>
        <w:rPr>
          <w:rStyle w:val="tlid-translation"/>
          <w:color w:val="000000" w:themeColor="text1"/>
          <w:lang w:eastAsia="en-US"/>
        </w:rPr>
      </w:pPr>
      <w:r w:rsidRPr="008F4B41">
        <w:rPr>
          <w:rStyle w:val="tlid-translation"/>
          <w:b/>
          <w:bCs/>
        </w:rPr>
        <w:t>Izkliedēts apgaismojums</w:t>
      </w:r>
      <w:r w:rsidR="0096660B">
        <w:rPr>
          <w:rStyle w:val="tlid-translation"/>
        </w:rPr>
        <w:t xml:space="preserve"> –</w:t>
      </w:r>
      <w:r>
        <w:rPr>
          <w:rStyle w:val="tlid-translation"/>
        </w:rPr>
        <w:t>imitē gaismas objekta virziena ietekmi uz objektu. Šī ir vizuāli visnozīmīgākā apgaismojuma modeļa sastāvdaļa. Jo vairāk objekta daļa saskaras ar gaismas avotu, jo spilgtāka tā kļūst.</w:t>
      </w:r>
    </w:p>
    <w:p w14:paraId="54419256" w14:textId="4EDD1841" w:rsidR="001D067D" w:rsidRPr="00930844" w:rsidRDefault="00B30963" w:rsidP="00930844">
      <w:pPr>
        <w:pStyle w:val="ListParagraph"/>
        <w:numPr>
          <w:ilvl w:val="0"/>
          <w:numId w:val="6"/>
        </w:numPr>
        <w:jc w:val="left"/>
        <w:rPr>
          <w:color w:val="000000" w:themeColor="text1"/>
          <w:lang w:eastAsia="en-US"/>
        </w:rPr>
      </w:pPr>
      <w:proofErr w:type="spellStart"/>
      <w:r w:rsidRPr="0096660B">
        <w:rPr>
          <w:rStyle w:val="tlid-translation"/>
          <w:b/>
          <w:bCs/>
        </w:rPr>
        <w:t>S</w:t>
      </w:r>
      <w:r w:rsidR="0096660B" w:rsidRPr="0096660B">
        <w:rPr>
          <w:rStyle w:val="tlid-translation"/>
          <w:b/>
          <w:bCs/>
        </w:rPr>
        <w:t>p</w:t>
      </w:r>
      <w:r w:rsidRPr="0096660B">
        <w:rPr>
          <w:rStyle w:val="tlid-translation"/>
          <w:b/>
          <w:bCs/>
        </w:rPr>
        <w:t>ekulārs</w:t>
      </w:r>
      <w:proofErr w:type="spellEnd"/>
      <w:r w:rsidRPr="0096660B">
        <w:rPr>
          <w:rStyle w:val="tlid-translation"/>
          <w:b/>
          <w:bCs/>
        </w:rPr>
        <w:t xml:space="preserve"> </w:t>
      </w:r>
      <w:r w:rsidR="0096660B" w:rsidRPr="0096660B">
        <w:rPr>
          <w:rStyle w:val="tlid-translation"/>
          <w:b/>
          <w:bCs/>
        </w:rPr>
        <w:t>apgaismojums</w:t>
      </w:r>
      <w:r w:rsidR="0096660B">
        <w:rPr>
          <w:rStyle w:val="tlid-translation"/>
        </w:rPr>
        <w:t xml:space="preserve"> – </w:t>
      </w:r>
      <w:r>
        <w:rPr>
          <w:rStyle w:val="tlid-translation"/>
        </w:rPr>
        <w:t xml:space="preserve">imitē gaismas spožo punktu, kas parādās uz spīdīgiem objektiem. Speciālie izceltie elementi ir vairāk tendēti uz gaismas krāsu, nevis uz </w:t>
      </w:r>
      <w:r>
        <w:rPr>
          <w:rStyle w:val="tlid-translation"/>
        </w:rPr>
        <w:lastRenderedPageBreak/>
        <w:t>objekta krāsu.</w:t>
      </w:r>
    </w:p>
    <w:p w14:paraId="1EACE3C6" w14:textId="433F6F9B" w:rsidR="00335659" w:rsidRDefault="004A440D" w:rsidP="004A440D">
      <w:pPr>
        <w:jc w:val="center"/>
        <w:rPr>
          <w:rStyle w:val="tlid-translation"/>
        </w:rPr>
      </w:pPr>
      <w:r>
        <w:rPr>
          <w:noProof/>
          <w:lang w:val="en-US" w:eastAsia="en-US" w:bidi="ar-SA"/>
        </w:rPr>
        <w:drawing>
          <wp:inline distT="0" distB="0" distL="0" distR="0" wp14:anchorId="27AB33A4" wp14:editId="3E6EFF28">
            <wp:extent cx="5760720" cy="1555115"/>
            <wp:effectExtent l="19050" t="19050" r="11430"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555115"/>
                    </a:xfrm>
                    <a:prstGeom prst="rect">
                      <a:avLst/>
                    </a:prstGeom>
                    <a:noFill/>
                    <a:ln>
                      <a:solidFill>
                        <a:schemeClr val="tx1"/>
                      </a:solidFill>
                    </a:ln>
                  </pic:spPr>
                </pic:pic>
              </a:graphicData>
            </a:graphic>
          </wp:inline>
        </w:drawing>
      </w:r>
    </w:p>
    <w:bookmarkStart w:id="42" w:name="_Ref39176184"/>
    <w:p w14:paraId="73A9717C" w14:textId="225A8A3C" w:rsidR="004A440D" w:rsidRDefault="00F206F9" w:rsidP="004A440D">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11</w:t>
      </w:r>
      <w:r>
        <w:rPr>
          <w:rStyle w:val="tlid-translation"/>
        </w:rPr>
        <w:fldChar w:fldCharType="end"/>
      </w:r>
      <w:r w:rsidR="004A440D">
        <w:rPr>
          <w:rStyle w:val="tlid-translation"/>
        </w:rPr>
        <w:t xml:space="preserve"> </w:t>
      </w:r>
      <w:r w:rsidR="00632D9F">
        <w:rPr>
          <w:rStyle w:val="tlid-translation"/>
        </w:rPr>
        <w:t xml:space="preserve">att. </w:t>
      </w:r>
      <w:r w:rsidR="00632D9F" w:rsidRPr="00632D9F">
        <w:rPr>
          <w:rStyle w:val="tlid-translation"/>
          <w:b/>
          <w:bCs/>
        </w:rPr>
        <w:t>“Phong” apgaismojuma modeļi</w:t>
      </w:r>
      <w:bookmarkEnd w:id="42"/>
    </w:p>
    <w:p w14:paraId="63F8FD46" w14:textId="179970F6" w:rsidR="0020417F" w:rsidRDefault="00FF4DD2" w:rsidP="00093DE9">
      <w:pPr>
        <w:jc w:val="left"/>
        <w:rPr>
          <w:rStyle w:val="tlid-translation"/>
        </w:rPr>
      </w:pPr>
      <w:r>
        <w:rPr>
          <w:rStyle w:val="tlid-translation"/>
        </w:rPr>
        <w:tab/>
        <w:t>Vis</w:t>
      </w:r>
      <w:r w:rsidR="001D13CC">
        <w:rPr>
          <w:rStyle w:val="tlid-translation"/>
        </w:rPr>
        <w:t xml:space="preserve">s objekta apgaismojums </w:t>
      </w:r>
      <w:r w:rsidR="004E67B0">
        <w:rPr>
          <w:rStyle w:val="tlid-translation"/>
        </w:rPr>
        <w:t xml:space="preserve">balstīts uz objekta poligona plaknes normālu vektoriem, </w:t>
      </w:r>
      <w:r w:rsidR="00982B9C">
        <w:rPr>
          <w:rStyle w:val="tlid-translation"/>
        </w:rPr>
        <w:t>kā piemērs izkliedes apgaismojumam ir nepieciešams</w:t>
      </w:r>
      <w:r w:rsidR="00576B52">
        <w:rPr>
          <w:rStyle w:val="tlid-translation"/>
        </w:rPr>
        <w:t xml:space="preserve"> plaknes</w:t>
      </w:r>
      <w:r w:rsidR="00982B9C">
        <w:rPr>
          <w:rStyle w:val="tlid-translation"/>
        </w:rPr>
        <w:t xml:space="preserve"> normālais</w:t>
      </w:r>
      <w:r w:rsidR="00576B52">
        <w:rPr>
          <w:rStyle w:val="tlid-translation"/>
        </w:rPr>
        <w:t xml:space="preserve"> vektors</w:t>
      </w:r>
      <w:r w:rsidR="009A4785">
        <w:rPr>
          <w:rStyle w:val="tlid-translation"/>
        </w:rPr>
        <w:t xml:space="preserve"> </w:t>
      </w:r>
      <m:oMath>
        <m:acc>
          <m:accPr>
            <m:chr m:val="̅"/>
            <m:ctrlPr>
              <w:rPr>
                <w:rStyle w:val="tlid-translation"/>
                <w:rFonts w:ascii="Cambria Math" w:hAnsi="Cambria Math"/>
                <w:i/>
              </w:rPr>
            </m:ctrlPr>
          </m:accPr>
          <m:e>
            <m:r>
              <w:rPr>
                <w:rStyle w:val="tlid-translation"/>
                <w:rFonts w:ascii="Cambria Math" w:hAnsi="Cambria Math"/>
              </w:rPr>
              <m:t>N</m:t>
            </m:r>
          </m:e>
        </m:acc>
      </m:oMath>
      <w:r w:rsidR="00576B52">
        <w:rPr>
          <w:rStyle w:val="tlid-translation"/>
        </w:rPr>
        <w:t>, lai noteikt plaknes apgaismojumu stiprumu</w:t>
      </w:r>
      <w:r w:rsidR="00564B95">
        <w:rPr>
          <w:rStyle w:val="tlid-translation"/>
        </w:rPr>
        <w:t xml:space="preserve"> no gaismas leņķa</w:t>
      </w:r>
      <w:r w:rsidR="009A4785">
        <w:rPr>
          <w:rStyle w:val="tlid-translation"/>
        </w:rPr>
        <w:t xml:space="preserve"> </w:t>
      </w:r>
      <m:oMath>
        <m:r>
          <w:rPr>
            <w:rStyle w:val="tlid-translation"/>
            <w:rFonts w:ascii="Cambria Math" w:hAnsi="Cambria Math"/>
          </w:rPr>
          <m:t>e</m:t>
        </m:r>
      </m:oMath>
      <w:r w:rsidR="00E36F64">
        <w:rPr>
          <w:rStyle w:val="tlid-translation"/>
        </w:rPr>
        <w:t xml:space="preserve"> pret plaknei (</w:t>
      </w:r>
      <w:r w:rsidR="0036311D">
        <w:rPr>
          <w:rStyle w:val="tlid-translation"/>
        </w:rPr>
        <w:fldChar w:fldCharType="begin"/>
      </w:r>
      <w:r w:rsidR="0036311D">
        <w:rPr>
          <w:rStyle w:val="tlid-translation"/>
        </w:rPr>
        <w:instrText xml:space="preserve"> REF _Ref39176716 \h </w:instrText>
      </w:r>
      <w:r w:rsidR="0036311D">
        <w:rPr>
          <w:rStyle w:val="tlid-translation"/>
        </w:rPr>
      </w:r>
      <w:r w:rsidR="0036311D">
        <w:rPr>
          <w:rStyle w:val="tlid-translation"/>
        </w:rPr>
        <w:fldChar w:fldCharType="separate"/>
      </w:r>
      <w:r w:rsidR="0036311D">
        <w:rPr>
          <w:rStyle w:val="tlid-translation"/>
          <w:noProof/>
        </w:rPr>
        <w:t>1</w:t>
      </w:r>
      <w:r w:rsidR="0036311D">
        <w:rPr>
          <w:rStyle w:val="tlid-translation"/>
        </w:rPr>
        <w:t>.</w:t>
      </w:r>
      <w:r w:rsidR="0036311D">
        <w:rPr>
          <w:rStyle w:val="tlid-translation"/>
          <w:noProof/>
        </w:rPr>
        <w:t>12</w:t>
      </w:r>
      <w:r w:rsidR="0036311D">
        <w:rPr>
          <w:rStyle w:val="tlid-translation"/>
        </w:rPr>
        <w:t xml:space="preserve"> att.</w:t>
      </w:r>
      <w:r w:rsidR="0036311D">
        <w:rPr>
          <w:rStyle w:val="tlid-translation"/>
        </w:rPr>
        <w:fldChar w:fldCharType="end"/>
      </w:r>
      <w:r w:rsidR="009E519C">
        <w:rPr>
          <w:rStyle w:val="FootnoteReference"/>
        </w:rPr>
        <w:footnoteReference w:id="36"/>
      </w:r>
      <w:r w:rsidR="00E36F64">
        <w:rPr>
          <w:rStyle w:val="tlid-translation"/>
        </w:rPr>
        <w:t>).</w:t>
      </w:r>
    </w:p>
    <w:p w14:paraId="16053A8C" w14:textId="497638E0" w:rsidR="008666EA" w:rsidRDefault="008666EA" w:rsidP="008666EA">
      <w:pPr>
        <w:jc w:val="center"/>
        <w:rPr>
          <w:rStyle w:val="tlid-translation"/>
        </w:rPr>
      </w:pPr>
      <w:r>
        <w:rPr>
          <w:noProof/>
          <w:lang w:val="en-US" w:eastAsia="en-US" w:bidi="ar-SA"/>
        </w:rPr>
        <w:drawing>
          <wp:inline distT="0" distB="0" distL="0" distR="0" wp14:anchorId="28B43400" wp14:editId="792B6F82">
            <wp:extent cx="3533775" cy="2545583"/>
            <wp:effectExtent l="19050" t="19050" r="9525"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338" cy="2553913"/>
                    </a:xfrm>
                    <a:prstGeom prst="rect">
                      <a:avLst/>
                    </a:prstGeom>
                    <a:noFill/>
                    <a:ln>
                      <a:solidFill>
                        <a:schemeClr val="tx1"/>
                      </a:solidFill>
                    </a:ln>
                  </pic:spPr>
                </pic:pic>
              </a:graphicData>
            </a:graphic>
          </wp:inline>
        </w:drawing>
      </w:r>
    </w:p>
    <w:bookmarkStart w:id="43" w:name="_Ref39176716"/>
    <w:p w14:paraId="5770C3E3" w14:textId="592E543B" w:rsidR="008666EA" w:rsidRDefault="00F206F9" w:rsidP="00752FC2">
      <w:pPr>
        <w:pStyle w:val="Caption"/>
        <w:rPr>
          <w:rStyle w:val="tlid-translation"/>
          <w:b/>
          <w:bCs/>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12</w:t>
      </w:r>
      <w:r>
        <w:rPr>
          <w:rStyle w:val="tlid-translation"/>
        </w:rPr>
        <w:fldChar w:fldCharType="end"/>
      </w:r>
      <w:r w:rsidR="00752FC2">
        <w:rPr>
          <w:rStyle w:val="tlid-translation"/>
        </w:rPr>
        <w:t xml:space="preserve"> att. </w:t>
      </w:r>
      <w:r w:rsidR="00B964E1">
        <w:rPr>
          <w:rStyle w:val="tlid-translation"/>
          <w:b/>
          <w:bCs/>
        </w:rPr>
        <w:t>Izkliedes apgaismojums OpenGL vidē</w:t>
      </w:r>
      <w:bookmarkEnd w:id="43"/>
    </w:p>
    <w:p w14:paraId="0B90D5AE" w14:textId="35D4AA0B" w:rsidR="00EE40A5" w:rsidRPr="00EE40A5" w:rsidRDefault="00374B6B" w:rsidP="00374B6B">
      <w:pPr>
        <w:rPr>
          <w:lang w:eastAsia="en-US"/>
        </w:rPr>
      </w:pPr>
      <w:r>
        <w:rPr>
          <w:lang w:eastAsia="en-US"/>
        </w:rPr>
        <w:tab/>
        <w:t xml:space="preserve">Bet jā izmantot </w:t>
      </w:r>
      <w:r w:rsidR="00DF7DF7">
        <w:rPr>
          <w:lang w:eastAsia="en-US"/>
        </w:rPr>
        <w:t>apgaismojumu tikai pret virsmas</w:t>
      </w:r>
      <w:r w:rsidR="00076CA7">
        <w:rPr>
          <w:lang w:eastAsia="en-US"/>
        </w:rPr>
        <w:t xml:space="preserve"> normāliem vektoriem</w:t>
      </w:r>
      <w:r w:rsidR="00DF7DF7">
        <w:rPr>
          <w:lang w:eastAsia="en-US"/>
        </w:rPr>
        <w:t xml:space="preserve">, tad </w:t>
      </w:r>
      <w:proofErr w:type="spellStart"/>
      <w:r w:rsidR="00DF7DF7">
        <w:rPr>
          <w:lang w:eastAsia="en-US"/>
        </w:rPr>
        <w:t>teksturēti</w:t>
      </w:r>
      <w:proofErr w:type="spellEnd"/>
      <w:r w:rsidR="00DF7DF7">
        <w:rPr>
          <w:lang w:eastAsia="en-US"/>
        </w:rPr>
        <w:t xml:space="preserve"> objekti zaudē savu </w:t>
      </w:r>
      <w:r w:rsidR="00076CA7">
        <w:rPr>
          <w:lang w:eastAsia="en-US"/>
        </w:rPr>
        <w:t>dziļumu</w:t>
      </w:r>
      <w:r w:rsidR="004C7B86">
        <w:rPr>
          <w:lang w:eastAsia="en-US"/>
        </w:rPr>
        <w:t xml:space="preserve"> un izskatās plakni</w:t>
      </w:r>
      <w:r w:rsidR="00231C1F">
        <w:rPr>
          <w:lang w:eastAsia="en-US"/>
        </w:rPr>
        <w:t xml:space="preserve"> (</w:t>
      </w:r>
      <w:r w:rsidR="003A4EDB">
        <w:rPr>
          <w:lang w:eastAsia="en-US"/>
        </w:rPr>
        <w:fldChar w:fldCharType="begin"/>
      </w:r>
      <w:r w:rsidR="003A4EDB">
        <w:rPr>
          <w:lang w:eastAsia="en-US"/>
        </w:rPr>
        <w:instrText xml:space="preserve"> REF _Ref39177390 \h </w:instrText>
      </w:r>
      <w:r w:rsidR="003A4EDB">
        <w:rPr>
          <w:lang w:eastAsia="en-US"/>
        </w:rPr>
      </w:r>
      <w:r w:rsidR="003A4EDB">
        <w:rPr>
          <w:lang w:eastAsia="en-US"/>
        </w:rPr>
        <w:fldChar w:fldCharType="separate"/>
      </w:r>
      <w:r w:rsidR="003A4EDB">
        <w:rPr>
          <w:noProof/>
        </w:rPr>
        <w:t>1</w:t>
      </w:r>
      <w:r w:rsidR="003A4EDB">
        <w:t>.</w:t>
      </w:r>
      <w:r w:rsidR="003A4EDB">
        <w:rPr>
          <w:noProof/>
        </w:rPr>
        <w:t>13</w:t>
      </w:r>
      <w:r w:rsidR="003A4EDB">
        <w:t xml:space="preserve"> att.</w:t>
      </w:r>
      <w:r w:rsidR="003A4EDB">
        <w:rPr>
          <w:lang w:eastAsia="en-US"/>
        </w:rPr>
        <w:fldChar w:fldCharType="end"/>
      </w:r>
      <w:r w:rsidR="00311CF2">
        <w:rPr>
          <w:rStyle w:val="FootnoteReference"/>
          <w:lang w:eastAsia="en-US"/>
        </w:rPr>
        <w:footnoteReference w:id="37"/>
      </w:r>
      <w:r w:rsidR="00231C1F">
        <w:rPr>
          <w:lang w:eastAsia="en-US"/>
        </w:rPr>
        <w:t>)</w:t>
      </w:r>
      <w:r w:rsidR="00076CA7">
        <w:rPr>
          <w:lang w:eastAsia="en-US"/>
        </w:rPr>
        <w:t xml:space="preserve">, lai </w:t>
      </w:r>
      <w:r w:rsidR="009D2A83">
        <w:rPr>
          <w:lang w:eastAsia="en-US"/>
        </w:rPr>
        <w:t xml:space="preserve">izlabot to </w:t>
      </w:r>
      <w:r w:rsidR="00A76DEA">
        <w:rPr>
          <w:lang w:eastAsia="en-US"/>
        </w:rPr>
        <w:t>ir pieņemts izmantot normāles tekstūras</w:t>
      </w:r>
      <w:r w:rsidR="00507E03">
        <w:rPr>
          <w:lang w:eastAsia="en-US"/>
        </w:rPr>
        <w:t xml:space="preserve"> (</w:t>
      </w:r>
      <w:r w:rsidR="00854BDF">
        <w:rPr>
          <w:lang w:eastAsia="en-US"/>
        </w:rPr>
        <w:fldChar w:fldCharType="begin"/>
      </w:r>
      <w:r w:rsidR="00854BDF">
        <w:rPr>
          <w:lang w:eastAsia="en-US"/>
        </w:rPr>
        <w:instrText xml:space="preserve"> REF _Ref39177624 \h </w:instrText>
      </w:r>
      <w:r w:rsidR="00854BDF">
        <w:rPr>
          <w:lang w:eastAsia="en-US"/>
        </w:rPr>
      </w:r>
      <w:r w:rsidR="00854BDF">
        <w:rPr>
          <w:lang w:eastAsia="en-US"/>
        </w:rPr>
        <w:fldChar w:fldCharType="separate"/>
      </w:r>
      <w:r w:rsidR="00854BDF">
        <w:rPr>
          <w:noProof/>
        </w:rPr>
        <w:t>1</w:t>
      </w:r>
      <w:r w:rsidR="00854BDF">
        <w:t>.</w:t>
      </w:r>
      <w:r w:rsidR="00854BDF">
        <w:rPr>
          <w:noProof/>
        </w:rPr>
        <w:t>14</w:t>
      </w:r>
      <w:r w:rsidR="00854BDF">
        <w:t xml:space="preserve"> att.</w:t>
      </w:r>
      <w:r w:rsidR="00854BDF">
        <w:rPr>
          <w:lang w:eastAsia="en-US"/>
        </w:rPr>
        <w:fldChar w:fldCharType="end"/>
      </w:r>
      <w:r w:rsidR="00E7621E">
        <w:rPr>
          <w:rStyle w:val="FootnoteReference"/>
          <w:lang w:eastAsia="en-US"/>
        </w:rPr>
        <w:footnoteReference w:id="38"/>
      </w:r>
      <w:r w:rsidR="00507E03">
        <w:rPr>
          <w:lang w:eastAsia="en-US"/>
        </w:rPr>
        <w:t xml:space="preserve">), kurā </w:t>
      </w:r>
      <w:r w:rsidR="001E228E">
        <w:rPr>
          <w:lang w:eastAsia="en-US"/>
        </w:rPr>
        <w:t>z</w:t>
      </w:r>
      <w:r w:rsidR="003025EF">
        <w:rPr>
          <w:lang w:eastAsia="en-US"/>
        </w:rPr>
        <w:t xml:space="preserve">ilā krāsa </w:t>
      </w:r>
      <w:r w:rsidR="001E228E">
        <w:rPr>
          <w:lang w:eastAsia="en-US"/>
        </w:rPr>
        <w:t xml:space="preserve">definē apgaismojuma vektora stiprumu </w:t>
      </w:r>
      <m:oMath>
        <m:r>
          <w:rPr>
            <w:rFonts w:ascii="Cambria Math" w:hAnsi="Cambria Math"/>
            <w:lang w:eastAsia="en-US"/>
          </w:rPr>
          <m:t>z</m:t>
        </m:r>
      </m:oMath>
      <w:r w:rsidR="00507E03">
        <w:rPr>
          <w:lang w:eastAsia="en-US"/>
        </w:rPr>
        <w:t xml:space="preserve"> </w:t>
      </w:r>
      <w:r w:rsidR="001E228E">
        <w:rPr>
          <w:lang w:eastAsia="en-US"/>
        </w:rPr>
        <w:t xml:space="preserve">asī, </w:t>
      </w:r>
      <w:r w:rsidR="007033B5">
        <w:rPr>
          <w:lang w:eastAsia="en-US"/>
        </w:rPr>
        <w:t xml:space="preserve">sarkana krāsa </w:t>
      </w:r>
      <m:oMath>
        <m:r>
          <w:rPr>
            <w:rFonts w:ascii="Cambria Math" w:hAnsi="Cambria Math"/>
            <w:lang w:eastAsia="en-US"/>
          </w:rPr>
          <m:t>x</m:t>
        </m:r>
      </m:oMath>
      <w:r w:rsidR="00C7716D">
        <w:rPr>
          <w:lang w:eastAsia="en-US"/>
        </w:rPr>
        <w:t xml:space="preserve"> asī</w:t>
      </w:r>
      <w:r w:rsidR="007033B5">
        <w:rPr>
          <w:lang w:eastAsia="en-US"/>
        </w:rPr>
        <w:t xml:space="preserve"> un zaļa </w:t>
      </w:r>
      <m:oMath>
        <m:r>
          <w:rPr>
            <w:rFonts w:ascii="Cambria Math" w:hAnsi="Cambria Math"/>
            <w:lang w:eastAsia="en-US"/>
          </w:rPr>
          <m:t>y</m:t>
        </m:r>
      </m:oMath>
      <w:r w:rsidR="00C7716D">
        <w:rPr>
          <w:lang w:eastAsia="en-US"/>
        </w:rPr>
        <w:t xml:space="preserve"> asī</w:t>
      </w:r>
      <w:r w:rsidR="001E41B7">
        <w:rPr>
          <w:lang w:eastAsia="en-US"/>
        </w:rPr>
        <w:t>, balstoties uz gaisma</w:t>
      </w:r>
      <w:r w:rsidR="00E34237">
        <w:rPr>
          <w:lang w:eastAsia="en-US"/>
        </w:rPr>
        <w:t>s attālumu no objekta</w:t>
      </w:r>
      <w:r w:rsidR="007033B5">
        <w:rPr>
          <w:lang w:eastAsia="en-US"/>
        </w:rPr>
        <w:t>, kas nozīme, k</w:t>
      </w:r>
      <w:r w:rsidR="00F55B45">
        <w:rPr>
          <w:lang w:eastAsia="en-US"/>
        </w:rPr>
        <w:t>a,</w:t>
      </w:r>
      <w:r w:rsidR="007033B5">
        <w:rPr>
          <w:lang w:eastAsia="en-US"/>
        </w:rPr>
        <w:t xml:space="preserve"> </w:t>
      </w:r>
      <w:r w:rsidR="00436EB2">
        <w:rPr>
          <w:lang w:eastAsia="en-US"/>
        </w:rPr>
        <w:t xml:space="preserve">jā skatīties uz objektu no katras pusēs, tad </w:t>
      </w:r>
      <w:r w:rsidR="00580D37">
        <w:rPr>
          <w:lang w:eastAsia="en-US"/>
        </w:rPr>
        <w:t xml:space="preserve">objekta apgaismojums tiek </w:t>
      </w:r>
      <w:r w:rsidR="00C211C6">
        <w:rPr>
          <w:lang w:eastAsia="en-US"/>
        </w:rPr>
        <w:t>kļūst reālistisks</w:t>
      </w:r>
      <w:r w:rsidR="007B5CD4">
        <w:rPr>
          <w:lang w:eastAsia="en-US"/>
        </w:rPr>
        <w:t xml:space="preserve">, jo tiek </w:t>
      </w:r>
      <w:r w:rsidR="007B5CD4">
        <w:rPr>
          <w:lang w:eastAsia="en-US"/>
        </w:rPr>
        <w:lastRenderedPageBreak/>
        <w:t>pārdefinēta</w:t>
      </w:r>
      <w:r w:rsidR="00B4164E">
        <w:rPr>
          <w:lang w:eastAsia="en-US"/>
        </w:rPr>
        <w:t xml:space="preserve"> plaknes </w:t>
      </w:r>
      <w:r w:rsidR="00651B25">
        <w:rPr>
          <w:lang w:eastAsia="en-US"/>
        </w:rPr>
        <w:t xml:space="preserve">normāles vektori priekš </w:t>
      </w:r>
      <w:r w:rsidR="00F939F1" w:rsidRPr="00F939F1">
        <w:rPr>
          <w:lang w:eastAsia="en-US"/>
        </w:rPr>
        <w:t>la</w:t>
      </w:r>
      <w:r w:rsidR="00F939F1">
        <w:rPr>
          <w:lang w:eastAsia="en-US"/>
        </w:rPr>
        <w:t>ukumiem</w:t>
      </w:r>
      <w:r w:rsidR="008A1D82">
        <w:rPr>
          <w:lang w:eastAsia="en-US"/>
        </w:rPr>
        <w:t xml:space="preserve"> (</w:t>
      </w:r>
      <w:r w:rsidR="00AE25D3">
        <w:rPr>
          <w:lang w:eastAsia="en-US"/>
        </w:rPr>
        <w:fldChar w:fldCharType="begin"/>
      </w:r>
      <w:r w:rsidR="00AE25D3">
        <w:rPr>
          <w:lang w:eastAsia="en-US"/>
        </w:rPr>
        <w:instrText xml:space="preserve"> REF _Ref39178144 \h </w:instrText>
      </w:r>
      <w:r w:rsidR="00AE25D3">
        <w:rPr>
          <w:lang w:eastAsia="en-US"/>
        </w:rPr>
      </w:r>
      <w:r w:rsidR="00AE25D3">
        <w:rPr>
          <w:lang w:eastAsia="en-US"/>
        </w:rPr>
        <w:fldChar w:fldCharType="separate"/>
      </w:r>
      <w:r w:rsidR="00AE25D3">
        <w:rPr>
          <w:noProof/>
        </w:rPr>
        <w:t>1</w:t>
      </w:r>
      <w:r w:rsidR="00AE25D3">
        <w:t>.</w:t>
      </w:r>
      <w:r w:rsidR="00AE25D3">
        <w:rPr>
          <w:noProof/>
        </w:rPr>
        <w:t>15</w:t>
      </w:r>
      <w:r w:rsidR="00AE25D3">
        <w:t xml:space="preserve"> att.</w:t>
      </w:r>
      <w:r w:rsidR="00AE25D3">
        <w:rPr>
          <w:lang w:eastAsia="en-US"/>
        </w:rPr>
        <w:fldChar w:fldCharType="end"/>
      </w:r>
      <w:r w:rsidR="003207C5">
        <w:rPr>
          <w:rStyle w:val="FootnoteReference"/>
          <w:lang w:eastAsia="en-US"/>
        </w:rPr>
        <w:footnoteReference w:id="39"/>
      </w:r>
      <w:r w:rsidR="008A1D82">
        <w:rPr>
          <w:lang w:eastAsia="en-US"/>
        </w:rPr>
        <w:t>)</w:t>
      </w:r>
      <w:r w:rsidR="00C211C6">
        <w:rPr>
          <w:lang w:eastAsia="en-US"/>
        </w:rPr>
        <w:t>.</w:t>
      </w:r>
    </w:p>
    <w:p w14:paraId="66A08FA3" w14:textId="38B3533B" w:rsidR="007C4E64" w:rsidRDefault="007C4E64" w:rsidP="00374B6B">
      <w:pPr>
        <w:rPr>
          <w:lang w:eastAsia="en-US"/>
        </w:rPr>
      </w:pPr>
    </w:p>
    <w:p w14:paraId="528CD14E" w14:textId="29D3B7FC" w:rsidR="007C4E64" w:rsidRDefault="007C4E64" w:rsidP="007C4E64">
      <w:pPr>
        <w:jc w:val="center"/>
        <w:rPr>
          <w:lang w:eastAsia="en-US"/>
        </w:rPr>
      </w:pPr>
      <w:r>
        <w:rPr>
          <w:noProof/>
          <w:lang w:val="en-US" w:eastAsia="en-US" w:bidi="ar-SA"/>
        </w:rPr>
        <w:drawing>
          <wp:inline distT="0" distB="0" distL="0" distR="0" wp14:anchorId="2A89B34D" wp14:editId="39DB71F9">
            <wp:extent cx="3810000" cy="2981325"/>
            <wp:effectExtent l="0" t="0" r="0" b="9525"/>
            <wp:docPr id="32" name="Picture 32" descr="Brick surface lighted by point light in OpenGL. It's not too realistic; its flat structures is now quite obv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ick surface lighted by point light in OpenGL. It's not too realistic; its flat structures is now quite obvio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981325"/>
                    </a:xfrm>
                    <a:prstGeom prst="rect">
                      <a:avLst/>
                    </a:prstGeom>
                    <a:noFill/>
                    <a:ln>
                      <a:noFill/>
                    </a:ln>
                  </pic:spPr>
                </pic:pic>
              </a:graphicData>
            </a:graphic>
          </wp:inline>
        </w:drawing>
      </w:r>
    </w:p>
    <w:bookmarkStart w:id="44" w:name="_Ref39177390"/>
    <w:p w14:paraId="1E23961C" w14:textId="01F3C08C" w:rsidR="00892650" w:rsidRPr="00BE5787" w:rsidRDefault="00F206F9" w:rsidP="00BE5787">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13</w:t>
      </w:r>
      <w:r>
        <w:fldChar w:fldCharType="end"/>
      </w:r>
      <w:r w:rsidR="007C4E64">
        <w:t xml:space="preserve"> att. </w:t>
      </w:r>
      <w:r w:rsidR="007C4E64" w:rsidRPr="00702DAA">
        <w:rPr>
          <w:b/>
          <w:bCs/>
        </w:rPr>
        <w:t xml:space="preserve">Objekta tekstūra </w:t>
      </w:r>
      <w:r w:rsidR="00702DAA" w:rsidRPr="00702DAA">
        <w:rPr>
          <w:b/>
          <w:bCs/>
        </w:rPr>
        <w:t>bez normāles tekstūras</w:t>
      </w:r>
      <w:bookmarkEnd w:id="44"/>
    </w:p>
    <w:p w14:paraId="50B59245" w14:textId="494D39DA" w:rsidR="00892650" w:rsidRDefault="00CC5A08" w:rsidP="00CC5A08">
      <w:pPr>
        <w:jc w:val="center"/>
        <w:rPr>
          <w:lang w:eastAsia="en-US"/>
        </w:rPr>
      </w:pPr>
      <w:r>
        <w:rPr>
          <w:noProof/>
          <w:lang w:val="en-US" w:eastAsia="en-US" w:bidi="ar-SA"/>
        </w:rPr>
        <w:drawing>
          <wp:inline distT="0" distB="0" distL="0" distR="0" wp14:anchorId="7CA455F8" wp14:editId="6F572119">
            <wp:extent cx="3333750" cy="3333750"/>
            <wp:effectExtent l="0" t="0" r="0" b="0"/>
            <wp:docPr id="33" name="Picture 33" descr="Image of a normal map in OpenGL norm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a normal map in OpenGL normal mapp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bookmarkStart w:id="45" w:name="_Ref39177624"/>
    <w:p w14:paraId="403D639D" w14:textId="62CF997B" w:rsidR="00892650" w:rsidRDefault="00F206F9" w:rsidP="00EE40A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14</w:t>
      </w:r>
      <w:r>
        <w:fldChar w:fldCharType="end"/>
      </w:r>
      <w:r w:rsidR="00464B58">
        <w:t xml:space="preserve"> att. </w:t>
      </w:r>
      <w:r w:rsidR="00464B58" w:rsidRPr="00464B58">
        <w:rPr>
          <w:b/>
          <w:bCs/>
        </w:rPr>
        <w:t>Normāles vektoras tekstūra</w:t>
      </w:r>
      <w:bookmarkEnd w:id="45"/>
    </w:p>
    <w:p w14:paraId="01C4BB9A" w14:textId="77777777" w:rsidR="00BC46E7" w:rsidRPr="00BC46E7" w:rsidRDefault="00BC46E7" w:rsidP="00BC46E7">
      <w:pPr>
        <w:rPr>
          <w:lang w:eastAsia="en-US"/>
        </w:rPr>
      </w:pPr>
    </w:p>
    <w:p w14:paraId="447CBD48" w14:textId="735DA556" w:rsidR="00BC46E7" w:rsidRDefault="00BC46E7" w:rsidP="00BC46E7">
      <w:pPr>
        <w:jc w:val="center"/>
        <w:rPr>
          <w:lang w:eastAsia="en-US"/>
        </w:rPr>
      </w:pPr>
      <w:r>
        <w:rPr>
          <w:noProof/>
          <w:lang w:val="en-US" w:eastAsia="en-US" w:bidi="ar-SA"/>
        </w:rPr>
        <w:lastRenderedPageBreak/>
        <w:drawing>
          <wp:inline distT="0" distB="0" distL="0" distR="0" wp14:anchorId="4262C9E5" wp14:editId="157ECE21">
            <wp:extent cx="5150564" cy="3305175"/>
            <wp:effectExtent l="19050" t="19050" r="12065" b="9525"/>
            <wp:docPr id="34" name="Picture 34" descr="Image of plane with normal mapping without tangent space transformation with displayed normals, looks off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of plane with normal mapping without tangent space transformation with displayed normals, looks off in OpenG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4044" cy="3313825"/>
                    </a:xfrm>
                    <a:prstGeom prst="rect">
                      <a:avLst/>
                    </a:prstGeom>
                    <a:noFill/>
                    <a:ln>
                      <a:solidFill>
                        <a:schemeClr val="tx1"/>
                      </a:solidFill>
                    </a:ln>
                  </pic:spPr>
                </pic:pic>
              </a:graphicData>
            </a:graphic>
          </wp:inline>
        </w:drawing>
      </w:r>
    </w:p>
    <w:bookmarkStart w:id="46" w:name="_Ref39178144"/>
    <w:p w14:paraId="6A9CBC65" w14:textId="272DB8BD" w:rsidR="00BC46E7" w:rsidRPr="00BC46E7" w:rsidRDefault="00F206F9" w:rsidP="00BC46E7">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15</w:t>
      </w:r>
      <w:r>
        <w:fldChar w:fldCharType="end"/>
      </w:r>
      <w:r w:rsidR="00BC46E7">
        <w:t xml:space="preserve"> att. </w:t>
      </w:r>
      <w:bookmarkEnd w:id="46"/>
      <w:r w:rsidR="00CA6934" w:rsidRPr="00CA6934">
        <w:rPr>
          <w:b/>
          <w:bCs/>
        </w:rPr>
        <w:t>Normāles tekstūras objekta apgaismojuma vektorus pārdefinēšana</w:t>
      </w:r>
    </w:p>
    <w:p w14:paraId="7C887A9D" w14:textId="04305D78" w:rsidR="00AF3BA4" w:rsidRDefault="00EE40A5" w:rsidP="00892650">
      <w:pPr>
        <w:rPr>
          <w:lang w:eastAsia="en-US"/>
        </w:rPr>
      </w:pPr>
      <w:r>
        <w:rPr>
          <w:lang w:eastAsia="en-US"/>
        </w:rPr>
        <w:tab/>
        <w:t xml:space="preserve">Rezultātā ir redzams, kā objekta apgaismojums </w:t>
      </w:r>
      <w:r w:rsidR="00822EDD">
        <w:rPr>
          <w:lang w:eastAsia="en-US"/>
        </w:rPr>
        <w:t>kļūst reālistiskāk un</w:t>
      </w:r>
      <w:r w:rsidR="00B935A1">
        <w:rPr>
          <w:lang w:eastAsia="en-US"/>
        </w:rPr>
        <w:t xml:space="preserve"> pats objekts k</w:t>
      </w:r>
      <w:r w:rsidR="007067EE">
        <w:rPr>
          <w:lang w:eastAsia="en-US"/>
        </w:rPr>
        <w:t>ļ</w:t>
      </w:r>
      <w:r w:rsidR="00B935A1">
        <w:rPr>
          <w:lang w:eastAsia="en-US"/>
        </w:rPr>
        <w:t>ūst</w:t>
      </w:r>
      <w:r w:rsidR="00822EDD">
        <w:rPr>
          <w:lang w:eastAsia="en-US"/>
        </w:rPr>
        <w:t xml:space="preserve"> </w:t>
      </w:r>
      <w:r w:rsidR="00B935A1">
        <w:rPr>
          <w:lang w:eastAsia="en-US"/>
        </w:rPr>
        <w:t>dziļāk</w:t>
      </w:r>
      <w:r w:rsidR="00D444FD">
        <w:rPr>
          <w:lang w:eastAsia="en-US"/>
        </w:rPr>
        <w:t xml:space="preserve"> (</w:t>
      </w:r>
      <w:r w:rsidR="00B41FAE">
        <w:rPr>
          <w:lang w:eastAsia="en-US"/>
        </w:rPr>
        <w:fldChar w:fldCharType="begin"/>
      </w:r>
      <w:r w:rsidR="00B41FAE">
        <w:rPr>
          <w:lang w:eastAsia="en-US"/>
        </w:rPr>
        <w:instrText xml:space="preserve"> REF _Ref39178330 \h </w:instrText>
      </w:r>
      <w:r w:rsidR="00B41FAE">
        <w:rPr>
          <w:lang w:eastAsia="en-US"/>
        </w:rPr>
      </w:r>
      <w:r w:rsidR="00B41FAE">
        <w:rPr>
          <w:lang w:eastAsia="en-US"/>
        </w:rPr>
        <w:fldChar w:fldCharType="separate"/>
      </w:r>
      <w:r w:rsidR="00B41FAE">
        <w:rPr>
          <w:noProof/>
        </w:rPr>
        <w:t>1</w:t>
      </w:r>
      <w:r w:rsidR="00B41FAE">
        <w:t>.</w:t>
      </w:r>
      <w:r w:rsidR="00B41FAE">
        <w:rPr>
          <w:noProof/>
        </w:rPr>
        <w:t>16</w:t>
      </w:r>
      <w:r w:rsidR="00B41FAE">
        <w:t xml:space="preserve"> att.</w:t>
      </w:r>
      <w:r w:rsidR="00B41FAE">
        <w:rPr>
          <w:lang w:eastAsia="en-US"/>
        </w:rPr>
        <w:fldChar w:fldCharType="end"/>
      </w:r>
      <w:r w:rsidR="005B1799">
        <w:rPr>
          <w:rStyle w:val="FootnoteReference"/>
          <w:lang w:eastAsia="en-US"/>
        </w:rPr>
        <w:footnoteReference w:id="40"/>
      </w:r>
      <w:r w:rsidR="00D444FD">
        <w:rPr>
          <w:lang w:eastAsia="en-US"/>
        </w:rPr>
        <w:t>).</w:t>
      </w:r>
    </w:p>
    <w:p w14:paraId="339FFEBE" w14:textId="30E00C37" w:rsidR="00AF3BA4" w:rsidRDefault="00AF3BA4" w:rsidP="00AF3BA4">
      <w:pPr>
        <w:jc w:val="center"/>
        <w:rPr>
          <w:lang w:eastAsia="en-US"/>
        </w:rPr>
      </w:pPr>
      <w:r>
        <w:rPr>
          <w:noProof/>
          <w:lang w:val="en-US" w:eastAsia="en-US" w:bidi="ar-SA"/>
        </w:rPr>
        <w:drawing>
          <wp:inline distT="0" distB="0" distL="0" distR="0" wp14:anchorId="0813C6EA" wp14:editId="238FAD18">
            <wp:extent cx="5760720" cy="2275205"/>
            <wp:effectExtent l="0" t="0" r="0" b="0"/>
            <wp:docPr id="35" name="Picture 35" descr="Surface without and with normal mapping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rface without and with normal mapping in OpenG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75205"/>
                    </a:xfrm>
                    <a:prstGeom prst="rect">
                      <a:avLst/>
                    </a:prstGeom>
                    <a:noFill/>
                    <a:ln>
                      <a:noFill/>
                    </a:ln>
                  </pic:spPr>
                </pic:pic>
              </a:graphicData>
            </a:graphic>
          </wp:inline>
        </w:drawing>
      </w:r>
    </w:p>
    <w:bookmarkStart w:id="47" w:name="_Ref39178330"/>
    <w:p w14:paraId="1E416ECD" w14:textId="6D191377" w:rsidR="00AF3BA4" w:rsidRDefault="00F206F9" w:rsidP="00AF3BA4">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16</w:t>
      </w:r>
      <w:r>
        <w:fldChar w:fldCharType="end"/>
      </w:r>
      <w:r w:rsidR="00AF3BA4">
        <w:t xml:space="preserve"> att. </w:t>
      </w:r>
      <w:r w:rsidR="00B41FAE" w:rsidRPr="00B41FAE">
        <w:rPr>
          <w:b/>
          <w:bCs/>
        </w:rPr>
        <w:t>Objekts b</w:t>
      </w:r>
      <w:r w:rsidR="00B41FAE">
        <w:rPr>
          <w:b/>
          <w:bCs/>
        </w:rPr>
        <w:t>e</w:t>
      </w:r>
      <w:r w:rsidR="00B41FAE" w:rsidRPr="00B41FAE">
        <w:rPr>
          <w:b/>
          <w:bCs/>
        </w:rPr>
        <w:t>z un ar normāles tekstūras</w:t>
      </w:r>
      <w:bookmarkEnd w:id="47"/>
      <w:r w:rsidR="00B41FAE">
        <w:t xml:space="preserve"> </w:t>
      </w:r>
    </w:p>
    <w:p w14:paraId="3E80635A" w14:textId="77777777" w:rsidR="00BE5787" w:rsidRPr="00BE5787" w:rsidRDefault="00BE5787" w:rsidP="00BE5787">
      <w:pPr>
        <w:rPr>
          <w:lang w:eastAsia="en-US"/>
        </w:rPr>
      </w:pPr>
    </w:p>
    <w:p w14:paraId="1327D026" w14:textId="5D5B1289" w:rsidR="00CC710B" w:rsidRDefault="00BD691F" w:rsidP="003C2F5B">
      <w:pPr>
        <w:pStyle w:val="Heading2"/>
      </w:pPr>
      <w:bookmarkStart w:id="48" w:name="_Toc40557782"/>
      <w:r>
        <w:t>Programmēšanas valodas</w:t>
      </w:r>
      <w:r w:rsidR="003C2F5B">
        <w:t xml:space="preserve"> salīdzināšan</w:t>
      </w:r>
      <w:r>
        <w:t>a</w:t>
      </w:r>
      <w:r w:rsidR="00DB268F">
        <w:t xml:space="preserve">s </w:t>
      </w:r>
      <w:r w:rsidR="0074752E">
        <w:t>plāns</w:t>
      </w:r>
      <w:bookmarkEnd w:id="48"/>
    </w:p>
    <w:p w14:paraId="06B3B80A" w14:textId="294284E6" w:rsidR="00265786" w:rsidRPr="00525A0B" w:rsidRDefault="00131A0F" w:rsidP="00DB268F">
      <w:pPr>
        <w:rPr>
          <w:lang w:eastAsia="en-US"/>
        </w:rPr>
      </w:pPr>
      <w:r>
        <w:rPr>
          <w:lang w:eastAsia="en-US"/>
        </w:rPr>
        <w:tab/>
      </w:r>
      <w:r w:rsidR="00525A0B">
        <w:rPr>
          <w:rStyle w:val="tlid-translation"/>
        </w:rPr>
        <w:t>Lai uzzinātu, kurai programmēšanas valodai ir priekšrocība datorgrafikā, ir jā</w:t>
      </w:r>
      <w:r w:rsidR="007C4DDE">
        <w:rPr>
          <w:rStyle w:val="tlid-translation"/>
        </w:rPr>
        <w:t>iz</w:t>
      </w:r>
      <w:r w:rsidR="00525A0B">
        <w:rPr>
          <w:rStyle w:val="tlid-translation"/>
        </w:rPr>
        <w:t xml:space="preserve">plāno </w:t>
      </w:r>
      <w:r w:rsidR="00525A0B">
        <w:rPr>
          <w:rStyle w:val="tlid-translation"/>
        </w:rPr>
        <w:lastRenderedPageBreak/>
        <w:t>programmēšanas valodu salīdzināšanas vispārēj</w:t>
      </w:r>
      <w:r w:rsidR="005D7B8D">
        <w:rPr>
          <w:rStyle w:val="tlid-translation"/>
        </w:rPr>
        <w:t>u</w:t>
      </w:r>
      <w:r w:rsidR="00525A0B">
        <w:rPr>
          <w:rStyle w:val="tlid-translation"/>
        </w:rPr>
        <w:t xml:space="preserve"> struktūr</w:t>
      </w:r>
      <w:r w:rsidR="00BC357E">
        <w:rPr>
          <w:rStyle w:val="tlid-translation"/>
        </w:rPr>
        <w:t>u</w:t>
      </w:r>
      <w:r w:rsidR="00E11A6B">
        <w:rPr>
          <w:rStyle w:val="tlid-translation"/>
        </w:rPr>
        <w:t>,</w:t>
      </w:r>
      <w:r w:rsidR="00DA34BC">
        <w:rPr>
          <w:rStyle w:val="tlid-translation"/>
        </w:rPr>
        <w:t xml:space="preserve"> atrast </w:t>
      </w:r>
      <w:r w:rsidR="00876FB5">
        <w:rPr>
          <w:rStyle w:val="tlid-translation"/>
        </w:rPr>
        <w:t>rīkus</w:t>
      </w:r>
      <w:r w:rsidR="00CC0787">
        <w:rPr>
          <w:rStyle w:val="tlid-translation"/>
        </w:rPr>
        <w:t>,</w:t>
      </w:r>
      <w:r w:rsidR="00876FB5">
        <w:rPr>
          <w:rStyle w:val="tlid-translation"/>
        </w:rPr>
        <w:t xml:space="preserve"> </w:t>
      </w:r>
      <w:r w:rsidR="00484039">
        <w:rPr>
          <w:rStyle w:val="tlid-translation"/>
        </w:rPr>
        <w:t xml:space="preserve">ar kuriem būs iespējams </w:t>
      </w:r>
      <w:r w:rsidR="00CC0787">
        <w:rPr>
          <w:rStyle w:val="tlid-translation"/>
        </w:rPr>
        <w:t>fiksēt</w:t>
      </w:r>
      <w:r w:rsidR="00E41D8B">
        <w:rPr>
          <w:rStyle w:val="tlid-translation"/>
        </w:rPr>
        <w:t xml:space="preserve"> eksperimentā laikā</w:t>
      </w:r>
      <w:r w:rsidR="00CC0787">
        <w:rPr>
          <w:rStyle w:val="tlid-translation"/>
        </w:rPr>
        <w:t xml:space="preserve"> katras </w:t>
      </w:r>
      <w:proofErr w:type="spellStart"/>
      <w:r w:rsidR="00CC0787">
        <w:rPr>
          <w:rStyle w:val="tlid-translation"/>
        </w:rPr>
        <w:t>daudzobjektu</w:t>
      </w:r>
      <w:proofErr w:type="spellEnd"/>
      <w:r w:rsidR="00CC0787">
        <w:rPr>
          <w:rStyle w:val="tlid-translation"/>
        </w:rPr>
        <w:t xml:space="preserve"> renderēšanās programmas </w:t>
      </w:r>
      <w:r w:rsidR="001716AC">
        <w:rPr>
          <w:rStyle w:val="tlid-translation"/>
        </w:rPr>
        <w:t>patērētas datora resursus</w:t>
      </w:r>
      <w:r w:rsidR="000256AA">
        <w:rPr>
          <w:rStyle w:val="tlid-translation"/>
        </w:rPr>
        <w:t xml:space="preserve">, lai </w:t>
      </w:r>
      <w:r w:rsidR="00DE6BB8">
        <w:rPr>
          <w:rStyle w:val="tlid-translation"/>
        </w:rPr>
        <w:t xml:space="preserve">salīdzināt valodas </w:t>
      </w:r>
      <w:r w:rsidR="00113107">
        <w:rPr>
          <w:rStyle w:val="tlid-translation"/>
        </w:rPr>
        <w:t xml:space="preserve">resursu </w:t>
      </w:r>
      <w:r w:rsidR="00DE6BB8">
        <w:rPr>
          <w:rStyle w:val="tlid-translation"/>
        </w:rPr>
        <w:t xml:space="preserve">pārvaldības </w:t>
      </w:r>
      <w:r w:rsidR="00A35C5E">
        <w:rPr>
          <w:rStyle w:val="tlid-translation"/>
        </w:rPr>
        <w:t>iespējā</w:t>
      </w:r>
      <w:r w:rsidR="008F526E">
        <w:rPr>
          <w:rStyle w:val="tlid-translation"/>
        </w:rPr>
        <w:t>s</w:t>
      </w:r>
      <w:r w:rsidR="007E4B60">
        <w:rPr>
          <w:rStyle w:val="tlid-translation"/>
        </w:rPr>
        <w:t xml:space="preserve"> un noteikt </w:t>
      </w:r>
      <w:proofErr w:type="spellStart"/>
      <w:r w:rsidR="007E4B60">
        <w:rPr>
          <w:rStyle w:val="tlid-translation"/>
        </w:rPr>
        <w:t>priekšrocīgāko</w:t>
      </w:r>
      <w:proofErr w:type="spellEnd"/>
      <w:r w:rsidR="00AF1C35">
        <w:rPr>
          <w:rStyle w:val="tlid-translation"/>
        </w:rPr>
        <w:t xml:space="preserve"> valodu</w:t>
      </w:r>
      <w:r w:rsidR="0086366A">
        <w:rPr>
          <w:rStyle w:val="tlid-translation"/>
        </w:rPr>
        <w:t xml:space="preserve"> katrā eksper</w:t>
      </w:r>
      <w:r w:rsidR="008A0D92">
        <w:rPr>
          <w:rStyle w:val="tlid-translation"/>
        </w:rPr>
        <w:t>i</w:t>
      </w:r>
      <w:r w:rsidR="0086366A">
        <w:rPr>
          <w:rStyle w:val="tlid-translation"/>
        </w:rPr>
        <w:t>mentā</w:t>
      </w:r>
      <w:r w:rsidR="00525A0B">
        <w:rPr>
          <w:rStyle w:val="tlid-translation"/>
        </w:rPr>
        <w:t>.</w:t>
      </w:r>
    </w:p>
    <w:p w14:paraId="2EF17573" w14:textId="16EA3D15" w:rsidR="00793DD1" w:rsidRPr="00793DD1" w:rsidRDefault="000B6903" w:rsidP="00793DD1">
      <w:pPr>
        <w:pStyle w:val="Heading3"/>
      </w:pPr>
      <w:bookmarkStart w:id="49" w:name="_Toc40557783"/>
      <w:r>
        <w:t xml:space="preserve">Programmēšanas valodas </w:t>
      </w:r>
      <w:r w:rsidR="00793DD1">
        <w:t>vispārīg</w:t>
      </w:r>
      <w:r w:rsidR="00E24069">
        <w:t>a</w:t>
      </w:r>
      <w:r w:rsidR="00793DD1">
        <w:t xml:space="preserve"> salīdzinājum</w:t>
      </w:r>
      <w:r w:rsidR="00E24069">
        <w:t>a struktūra</w:t>
      </w:r>
      <w:bookmarkEnd w:id="49"/>
    </w:p>
    <w:p w14:paraId="741D446A" w14:textId="3E38A3B0" w:rsidR="000412E8" w:rsidRDefault="0096059F" w:rsidP="00F65F0E">
      <w:pPr>
        <w:rPr>
          <w:rStyle w:val="tlid-translation"/>
        </w:rPr>
      </w:pPr>
      <w:r w:rsidRPr="00437667">
        <w:rPr>
          <w:lang w:eastAsia="en-US"/>
        </w:rPr>
        <w:tab/>
      </w:r>
      <w:r w:rsidR="006E13AE">
        <w:rPr>
          <w:rStyle w:val="tlid-translation"/>
        </w:rPr>
        <w:t>Vispārīgam salīdzinājumam tiks izmantota</w:t>
      </w:r>
      <w:r w:rsidR="00D97272">
        <w:rPr>
          <w:rStyle w:val="tlid-translation"/>
        </w:rPr>
        <w:t xml:space="preserve"> lēmumu analizēšanas</w:t>
      </w:r>
      <w:r w:rsidR="006E13AE">
        <w:rPr>
          <w:rStyle w:val="tlid-translation"/>
        </w:rPr>
        <w:t xml:space="preserve"> </w:t>
      </w:r>
      <w:proofErr w:type="spellStart"/>
      <w:r w:rsidR="006E13AE">
        <w:rPr>
          <w:rStyle w:val="tlid-translation"/>
        </w:rPr>
        <w:t>daudzkritēriju</w:t>
      </w:r>
      <w:proofErr w:type="spellEnd"/>
      <w:r w:rsidR="006E13AE">
        <w:rPr>
          <w:rStyle w:val="tlid-translation"/>
        </w:rPr>
        <w:t xml:space="preserve"> “Ideāla punktu” metode</w:t>
      </w:r>
      <w:r w:rsidR="00C274C8">
        <w:rPr>
          <w:rStyle w:val="FootnoteReference"/>
        </w:rPr>
        <w:footnoteReference w:id="41"/>
      </w:r>
      <w:r w:rsidR="00445BFE">
        <w:rPr>
          <w:rStyle w:val="tlid-translation"/>
        </w:rPr>
        <w:t xml:space="preserve"> ar datnes normalizēšanu</w:t>
      </w:r>
      <w:r w:rsidR="001E1CA2">
        <w:rPr>
          <w:rStyle w:val="tlid-translation"/>
        </w:rPr>
        <w:t>, kura ir aprakstīta ar formul</w:t>
      </w:r>
      <w:r w:rsidR="007E0AEB">
        <w:rPr>
          <w:rStyle w:val="tlid-translation"/>
        </w:rPr>
        <w:t>u</w:t>
      </w:r>
      <w:r w:rsidR="001E1CA2">
        <w:rPr>
          <w:rStyle w:val="tlid-translation"/>
        </w:rPr>
        <w:t xml:space="preserve"> </w:t>
      </w:r>
      <w:r w:rsidR="00A43FE8">
        <w:rPr>
          <w:rStyle w:val="tlid-translation"/>
        </w:rPr>
        <w:fldChar w:fldCharType="begin"/>
      </w:r>
      <w:r w:rsidR="00A43FE8">
        <w:rPr>
          <w:rStyle w:val="tlid-translation"/>
        </w:rPr>
        <w:instrText xml:space="preserve"> REF _Ref38835311 \h </w:instrText>
      </w:r>
      <w:r w:rsidR="00A43FE8">
        <w:rPr>
          <w:rStyle w:val="tlid-translation"/>
        </w:rPr>
      </w:r>
      <w:r w:rsidR="00A43FE8">
        <w:rPr>
          <w:rStyle w:val="tlid-translation"/>
        </w:rPr>
        <w:fldChar w:fldCharType="separate"/>
      </w:r>
      <w:r w:rsidR="00A43FE8">
        <w:t>(</w:t>
      </w:r>
      <w:r w:rsidR="00A43FE8">
        <w:rPr>
          <w:noProof/>
        </w:rPr>
        <w:t>1</w:t>
      </w:r>
      <w:r w:rsidR="00A43FE8">
        <w:t>.</w:t>
      </w:r>
      <w:r w:rsidR="00A43FE8">
        <w:rPr>
          <w:noProof/>
        </w:rPr>
        <w:t>6</w:t>
      </w:r>
      <w:r w:rsidR="00A43FE8">
        <w:t>)</w:t>
      </w:r>
      <w:r w:rsidR="00A43FE8">
        <w:rPr>
          <w:rStyle w:val="tlid-translation"/>
        </w:rPr>
        <w:fldChar w:fldCharType="end"/>
      </w:r>
      <w:r w:rsidR="00FB2CF7">
        <w:rPr>
          <w:rStyle w:val="tlid-translation"/>
        </w:rPr>
        <w:t xml:space="preserve"> un datnes normalizēšana </w:t>
      </w:r>
      <w:r w:rsidR="007F4D2B">
        <w:rPr>
          <w:rStyle w:val="tlid-translation"/>
        </w:rPr>
        <w:t>maksimizēšanās gad</w:t>
      </w:r>
      <w:r w:rsidR="00862217">
        <w:rPr>
          <w:rStyle w:val="tlid-translation"/>
        </w:rPr>
        <w:t>ī</w:t>
      </w:r>
      <w:r w:rsidR="007F4D2B">
        <w:rPr>
          <w:rStyle w:val="tlid-translation"/>
        </w:rPr>
        <w:t xml:space="preserve">jumā </w:t>
      </w:r>
      <w:r w:rsidR="00862217">
        <w:rPr>
          <w:rStyle w:val="tlid-translation"/>
        </w:rPr>
        <w:t>ar formulu</w:t>
      </w:r>
      <w:r w:rsidR="001426D5">
        <w:rPr>
          <w:rStyle w:val="tlid-translation"/>
        </w:rPr>
        <w:t xml:space="preserve"> </w:t>
      </w:r>
      <w:r w:rsidR="001426D5">
        <w:rPr>
          <w:rStyle w:val="tlid-translation"/>
        </w:rPr>
        <w:fldChar w:fldCharType="begin"/>
      </w:r>
      <w:r w:rsidR="001426D5">
        <w:rPr>
          <w:rStyle w:val="tlid-translation"/>
        </w:rPr>
        <w:instrText xml:space="preserve"> REF _Ref38836403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7</w:t>
      </w:r>
      <w:r w:rsidR="001426D5">
        <w:t>)</w:t>
      </w:r>
      <w:r w:rsidR="001426D5">
        <w:rPr>
          <w:rStyle w:val="tlid-translation"/>
        </w:rPr>
        <w:fldChar w:fldCharType="end"/>
      </w:r>
      <w:r w:rsidR="00862217">
        <w:rPr>
          <w:rStyle w:val="tlid-translation"/>
        </w:rPr>
        <w:t xml:space="preserve">, minimizēšanās gadījumā </w:t>
      </w:r>
      <w:r w:rsidR="00FB2CF7">
        <w:rPr>
          <w:rStyle w:val="tlid-translation"/>
        </w:rPr>
        <w:t xml:space="preserve">ar </w:t>
      </w:r>
      <w:r w:rsidR="00A73B72">
        <w:rPr>
          <w:rStyle w:val="tlid-translation"/>
        </w:rPr>
        <w:t>formul</w:t>
      </w:r>
      <w:r w:rsidR="00862217">
        <w:rPr>
          <w:rStyle w:val="tlid-translation"/>
        </w:rPr>
        <w:t>u</w:t>
      </w:r>
      <w:r w:rsidR="00A73B72">
        <w:rPr>
          <w:rStyle w:val="tlid-translation"/>
        </w:rPr>
        <w:t xml:space="preserve"> </w:t>
      </w:r>
      <w:r w:rsidR="001426D5">
        <w:rPr>
          <w:rStyle w:val="tlid-translation"/>
        </w:rPr>
        <w:fldChar w:fldCharType="begin"/>
      </w:r>
      <w:r w:rsidR="001426D5">
        <w:rPr>
          <w:rStyle w:val="tlid-translation"/>
        </w:rPr>
        <w:instrText xml:space="preserve"> REF _Ref38836415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8</w:t>
      </w:r>
      <w:r w:rsidR="001426D5">
        <w:t>)</w:t>
      </w:r>
      <w:r w:rsidR="001426D5">
        <w:rPr>
          <w:rStyle w:val="tlid-translation"/>
        </w:rPr>
        <w:fldChar w:fldCharType="end"/>
      </w:r>
      <w:r w:rsidR="00BB7D81">
        <w:rPr>
          <w:rStyle w:val="tlid-translation"/>
        </w:rPr>
        <w:t xml:space="preserve">, </w:t>
      </w:r>
      <w:r w:rsidR="006C00E2">
        <w:rPr>
          <w:rStyle w:val="tlid-translation"/>
        </w:rPr>
        <w:t xml:space="preserve">kurā tiek jādefinē alternatīvu kopumu </w:t>
      </w:r>
      <w:r w:rsidR="00C16ED5">
        <w:rPr>
          <w:rStyle w:val="tlid-translation"/>
        </w:rPr>
        <w:t xml:space="preserve">un salīdzināšanas kritēriju kopumu. </w:t>
      </w:r>
      <w:r w:rsidR="00F65F0E">
        <w:rPr>
          <w:rStyle w:val="tlid-translation"/>
        </w:rPr>
        <w:t xml:space="preserve">Tas ir nepieciešams, jo izmantojot </w:t>
      </w:r>
      <w:r w:rsidR="00564775">
        <w:rPr>
          <w:rStyle w:val="tlid-translation"/>
        </w:rPr>
        <w:t xml:space="preserve">“Ideāla punktu” metode ir </w:t>
      </w:r>
      <w:r w:rsidR="00B65057">
        <w:rPr>
          <w:rStyle w:val="tlid-translation"/>
        </w:rPr>
        <w:t xml:space="preserve">iespējams nosaukt katras alternatīvas </w:t>
      </w:r>
      <w:r w:rsidR="00C60C82">
        <w:rPr>
          <w:rStyle w:val="tlid-translation"/>
        </w:rPr>
        <w:t>nosvērt</w:t>
      </w:r>
      <w:r w:rsidR="00AF2BEE">
        <w:rPr>
          <w:rStyle w:val="tlid-translation"/>
        </w:rPr>
        <w:t xml:space="preserve">o attālumu no </w:t>
      </w:r>
      <w:r w:rsidR="00E70B87">
        <w:rPr>
          <w:rStyle w:val="tlid-translation"/>
        </w:rPr>
        <w:t>ideāla punkta</w:t>
      </w:r>
      <w:r w:rsidR="00F65F0E">
        <w:rPr>
          <w:rStyle w:val="tlid-translation"/>
        </w:rPr>
        <w:t>, kas kopumā ļau</w:t>
      </w:r>
      <w:r w:rsidR="00A6657F">
        <w:rPr>
          <w:rStyle w:val="tlid-translation"/>
        </w:rPr>
        <w:t xml:space="preserve">j </w:t>
      </w:r>
      <w:r w:rsidR="00F861E8">
        <w:rPr>
          <w:rStyle w:val="tlid-translation"/>
        </w:rPr>
        <w:t>novērtēt visus alternatīvus</w:t>
      </w:r>
      <w:r w:rsidR="00140737">
        <w:rPr>
          <w:rStyle w:val="tlid-translation"/>
        </w:rPr>
        <w:t xml:space="preserve">, kur labāka ir aprakstīta ar formulu </w:t>
      </w:r>
      <w:r w:rsidR="001426D5">
        <w:rPr>
          <w:rStyle w:val="tlid-translation"/>
        </w:rPr>
        <w:fldChar w:fldCharType="begin"/>
      </w:r>
      <w:r w:rsidR="001426D5">
        <w:rPr>
          <w:rStyle w:val="tlid-translation"/>
        </w:rPr>
        <w:instrText xml:space="preserve"> REF _Ref38836422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9</w:t>
      </w:r>
      <w:r w:rsidR="001426D5">
        <w:t>)</w:t>
      </w:r>
      <w:r w:rsidR="001426D5">
        <w:rPr>
          <w:rStyle w:val="tlid-translation"/>
        </w:rPr>
        <w:fldChar w:fldCharType="end"/>
      </w:r>
      <w:r w:rsidR="00F861E8">
        <w:rPr>
          <w:rStyle w:val="tlid-translation"/>
        </w:rPr>
        <w:t>.</w:t>
      </w:r>
    </w:p>
    <w:p w14:paraId="6460ED69" w14:textId="5456AC18" w:rsidR="00F861E8" w:rsidRDefault="00F861E8" w:rsidP="00F65F0E">
      <w:pPr>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3F1D8D" w14:paraId="4E080118" w14:textId="77777777" w:rsidTr="00EB01C7">
        <w:tc>
          <w:tcPr>
            <w:tcW w:w="7555" w:type="dxa"/>
          </w:tcPr>
          <w:p w14:paraId="294F84EE" w14:textId="7B58DEB6" w:rsidR="003F1D8D" w:rsidRDefault="001D1418" w:rsidP="00F65F0E">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r>
                  <w:rPr>
                    <w:rStyle w:val="tlid-translation"/>
                    <w:rFonts w:ascii="Cambria Math" w:hAnsi="Cambria Math"/>
                  </w:rPr>
                  <m:t xml:space="preserve">= </m:t>
                </m:r>
                <m:nary>
                  <m:naryPr>
                    <m:chr m:val="∑"/>
                    <m:limLoc m:val="undOvr"/>
                    <m:ctrlPr>
                      <w:rPr>
                        <w:rStyle w:val="tlid-translation"/>
                        <w:rFonts w:ascii="Cambria Math" w:hAnsi="Cambria Math"/>
                        <w:i/>
                      </w:rPr>
                    </m:ctrlPr>
                  </m:naryPr>
                  <m:sub>
                    <m:r>
                      <w:rPr>
                        <w:rStyle w:val="tlid-translation"/>
                        <w:rFonts w:ascii="Cambria Math" w:hAnsi="Cambria Math"/>
                      </w:rPr>
                      <m:t>j=1</m:t>
                    </m:r>
                  </m:sub>
                  <m:sup>
                    <m:r>
                      <w:rPr>
                        <w:rStyle w:val="tlid-translation"/>
                        <w:rFonts w:ascii="Cambria Math" w:hAnsi="Cambria Math"/>
                      </w:rPr>
                      <m:t>n</m:t>
                    </m:r>
                  </m:sup>
                  <m:e>
                    <m:sSub>
                      <m:sSubPr>
                        <m:ctrlPr>
                          <w:rPr>
                            <w:rStyle w:val="tlid-translation"/>
                            <w:rFonts w:ascii="Cambria Math" w:hAnsi="Cambria Math"/>
                            <w:i/>
                          </w:rPr>
                        </m:ctrlPr>
                      </m:sSubPr>
                      <m:e>
                        <m:r>
                          <w:rPr>
                            <w:rStyle w:val="tlid-translation"/>
                            <w:rFonts w:ascii="Cambria Math" w:hAnsi="Cambria Math"/>
                          </w:rPr>
                          <m:t>k</m:t>
                        </m:r>
                      </m:e>
                      <m:sub>
                        <m:r>
                          <w:rPr>
                            <w:rStyle w:val="tlid-translation"/>
                            <w:rFonts w:ascii="Cambria Math" w:hAnsi="Cambria Math"/>
                          </w:rPr>
                          <m:t>j</m:t>
                        </m:r>
                      </m:sub>
                    </m:sSub>
                    <m:r>
                      <w:rPr>
                        <w:rStyle w:val="tlid-translation"/>
                        <w:rFonts w:ascii="Cambria Math" w:hAnsi="Cambria Math"/>
                      </w:rPr>
                      <m:t>(1-</m:t>
                    </m:r>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m:t>
                    </m:r>
                  </m:e>
                </m:nary>
              </m:oMath>
            </m:oMathPara>
          </w:p>
        </w:tc>
        <w:tc>
          <w:tcPr>
            <w:tcW w:w="1507" w:type="dxa"/>
          </w:tcPr>
          <w:p w14:paraId="6AAB7081" w14:textId="71200B1D" w:rsidR="003F1D8D" w:rsidRDefault="005E6A18" w:rsidP="00A310C5">
            <w:pPr>
              <w:pStyle w:val="Caption"/>
              <w:rPr>
                <w:rStyle w:val="tlid-translation"/>
              </w:rPr>
            </w:pPr>
            <w:bookmarkStart w:id="50" w:name="_Ref38835311"/>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6</w:t>
            </w:r>
            <w:r w:rsidR="00EB01C7">
              <w:fldChar w:fldCharType="end"/>
            </w:r>
            <w:r>
              <w:t>)</w:t>
            </w:r>
            <w:bookmarkEnd w:id="50"/>
          </w:p>
        </w:tc>
      </w:tr>
      <w:tr w:rsidR="003F1D8D" w14:paraId="6A81022F" w14:textId="77777777" w:rsidTr="00EB01C7">
        <w:tc>
          <w:tcPr>
            <w:tcW w:w="7555" w:type="dxa"/>
          </w:tcPr>
          <w:p w14:paraId="206E46F8" w14:textId="0388B70F" w:rsidR="00D41381" w:rsidRDefault="00D41381" w:rsidP="00F65F0E">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w:r>
              <w:rPr>
                <w:rStyle w:val="tlid-translation"/>
              </w:rPr>
              <w:t xml:space="preserve"> </w:t>
            </w:r>
            <w:r w:rsidR="00973CC0">
              <w:rPr>
                <w:rStyle w:val="tlid-translation"/>
              </w:rPr>
              <w:t>–</w:t>
            </w:r>
            <w:r>
              <w:rPr>
                <w:rStyle w:val="tlid-translation"/>
              </w:rPr>
              <w:t xml:space="preserve"> </w:t>
            </w:r>
            <w:r w:rsidR="00973CC0">
              <w:rPr>
                <w:rStyle w:val="tlid-translation"/>
              </w:rPr>
              <w:t>i-tās alternatīvas nosvērt</w:t>
            </w:r>
            <w:r w:rsidR="00737F85">
              <w:rPr>
                <w:rStyle w:val="tlid-translation"/>
              </w:rPr>
              <w:t>ais attālums no ideāla punkta</w:t>
            </w:r>
            <w:r>
              <w:rPr>
                <w:rStyle w:val="tlid-translation"/>
              </w:rPr>
              <w:t>;</w:t>
            </w:r>
          </w:p>
          <w:p w14:paraId="61239F8A" w14:textId="1827FA42" w:rsidR="003F1D8D" w:rsidRDefault="001D1418" w:rsidP="00F65F0E">
            <w:pPr>
              <w:rPr>
                <w:rStyle w:val="tlid-translation"/>
              </w:rPr>
            </w:pP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sidR="00D41381">
              <w:rPr>
                <w:rStyle w:val="tlid-translation"/>
              </w:rPr>
              <w:t xml:space="preserve"> – </w:t>
            </w:r>
            <w:r w:rsidR="0069379A">
              <w:rPr>
                <w:rStyle w:val="tlid-translation"/>
              </w:rPr>
              <w:t xml:space="preserve">i-tās alternatīvas un j-tā kritērija </w:t>
            </w:r>
            <w:r w:rsidR="009456E5">
              <w:rPr>
                <w:rStyle w:val="tlid-translation"/>
              </w:rPr>
              <w:t>normalizēt</w:t>
            </w:r>
            <w:r w:rsidR="00E67149">
              <w:rPr>
                <w:rStyle w:val="tlid-translation"/>
              </w:rPr>
              <w:t>ais</w:t>
            </w:r>
            <w:r w:rsidR="009456E5">
              <w:rPr>
                <w:rStyle w:val="tlid-translation"/>
              </w:rPr>
              <w:t xml:space="preserve"> </w:t>
            </w:r>
            <w:r w:rsidR="00E67149">
              <w:rPr>
                <w:rStyle w:val="tlid-translation"/>
              </w:rPr>
              <w:t>vērtējums</w:t>
            </w:r>
            <w:r w:rsidR="00D41381">
              <w:rPr>
                <w:rStyle w:val="tlid-translation"/>
              </w:rPr>
              <w:t>;</w:t>
            </w:r>
          </w:p>
          <w:p w14:paraId="3951D109" w14:textId="7CCB7FA6" w:rsidR="00D41381" w:rsidRDefault="001D1418" w:rsidP="00F65F0E">
            <w:pPr>
              <w:rPr>
                <w:rStyle w:val="tlid-translation"/>
              </w:rPr>
            </w:pPr>
            <m:oMath>
              <m:sSub>
                <m:sSubPr>
                  <m:ctrlPr>
                    <w:rPr>
                      <w:rStyle w:val="tlid-translation"/>
                      <w:rFonts w:ascii="Cambria Math" w:hAnsi="Cambria Math"/>
                      <w:i/>
                    </w:rPr>
                  </m:ctrlPr>
                </m:sSubPr>
                <m:e>
                  <m:r>
                    <w:rPr>
                      <w:rStyle w:val="tlid-translation"/>
                      <w:rFonts w:ascii="Cambria Math" w:hAnsi="Cambria Math"/>
                    </w:rPr>
                    <m:t>k</m:t>
                  </m:r>
                </m:e>
                <m:sub>
                  <m:r>
                    <w:rPr>
                      <w:rStyle w:val="tlid-translation"/>
                      <w:rFonts w:ascii="Cambria Math" w:hAnsi="Cambria Math"/>
                    </w:rPr>
                    <m:t>j</m:t>
                  </m:r>
                </m:sub>
              </m:sSub>
              <m:r>
                <w:rPr>
                  <w:rStyle w:val="tlid-translation"/>
                  <w:rFonts w:ascii="Cambria Math" w:hAnsi="Cambria Math"/>
                </w:rPr>
                <m:t>-</m:t>
              </m:r>
            </m:oMath>
            <w:r w:rsidR="00EA5580">
              <w:rPr>
                <w:rStyle w:val="tlid-translation"/>
              </w:rPr>
              <w:t xml:space="preserve"> </w:t>
            </w:r>
            <w:r w:rsidR="003063E3">
              <w:rPr>
                <w:rStyle w:val="tlid-translation"/>
              </w:rPr>
              <w:t>j-t</w:t>
            </w:r>
            <w:r w:rsidR="00C04AEF">
              <w:rPr>
                <w:rStyle w:val="tlid-translation"/>
              </w:rPr>
              <w:t>ā</w:t>
            </w:r>
            <w:r w:rsidR="003063E3">
              <w:rPr>
                <w:rStyle w:val="tlid-translation"/>
              </w:rPr>
              <w:t xml:space="preserve"> </w:t>
            </w:r>
            <w:r w:rsidR="00A43FE8">
              <w:rPr>
                <w:rStyle w:val="tlid-translation"/>
              </w:rPr>
              <w:t>kritērij</w:t>
            </w:r>
            <w:r w:rsidR="00C04AEF">
              <w:rPr>
                <w:rStyle w:val="tlid-translation"/>
              </w:rPr>
              <w:t>a svars</w:t>
            </w:r>
            <w:r w:rsidR="00EA5580">
              <w:rPr>
                <w:rStyle w:val="tlid-translation"/>
              </w:rPr>
              <w:t>;</w:t>
            </w:r>
          </w:p>
          <w:p w14:paraId="241ED5B4" w14:textId="16DC4E0F" w:rsidR="00EA5580" w:rsidRDefault="00EA5580" w:rsidP="00F65F0E">
            <w:pPr>
              <w:rPr>
                <w:rStyle w:val="tlid-translation"/>
              </w:rPr>
            </w:pPr>
            <m:oMath>
              <m:r>
                <w:rPr>
                  <w:rStyle w:val="tlid-translation"/>
                  <w:rFonts w:ascii="Cambria Math" w:hAnsi="Cambria Math"/>
                </w:rPr>
                <m:t>n</m:t>
              </m:r>
            </m:oMath>
            <w:r>
              <w:rPr>
                <w:rStyle w:val="tlid-translation"/>
              </w:rPr>
              <w:t xml:space="preserve"> </w:t>
            </w:r>
            <w:r w:rsidR="00A43FE8">
              <w:rPr>
                <w:rStyle w:val="tlid-translation"/>
              </w:rPr>
              <w:t>–</w:t>
            </w:r>
            <w:r>
              <w:rPr>
                <w:rStyle w:val="tlid-translation"/>
              </w:rPr>
              <w:t xml:space="preserve"> </w:t>
            </w:r>
            <w:r w:rsidR="00A43FE8">
              <w:rPr>
                <w:rStyle w:val="tlid-translation"/>
              </w:rPr>
              <w:t>kopējais kritēriju skaits</w:t>
            </w:r>
            <w:r>
              <w:rPr>
                <w:rStyle w:val="tlid-translation"/>
              </w:rPr>
              <w:t>;</w:t>
            </w:r>
          </w:p>
        </w:tc>
        <w:tc>
          <w:tcPr>
            <w:tcW w:w="1507" w:type="dxa"/>
          </w:tcPr>
          <w:p w14:paraId="4DF92804" w14:textId="77777777" w:rsidR="003F1D8D" w:rsidRDefault="003F1D8D" w:rsidP="005E6A18">
            <w:pPr>
              <w:keepNext/>
              <w:rPr>
                <w:rStyle w:val="tlid-translation"/>
              </w:rPr>
            </w:pPr>
          </w:p>
        </w:tc>
      </w:tr>
    </w:tbl>
    <w:p w14:paraId="67B40976" w14:textId="00DBF247" w:rsidR="00F861E8" w:rsidRDefault="00F861E8" w:rsidP="00F65F0E">
      <w:pPr>
        <w:rPr>
          <w:rStyle w:val="tlid-translation"/>
        </w:rPr>
      </w:pPr>
      <w:r>
        <w:rPr>
          <w:rStyle w:val="tlid-translatio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AB0E72" w14:paraId="6DC236BF" w14:textId="77777777" w:rsidTr="00EB01C7">
        <w:tc>
          <w:tcPr>
            <w:tcW w:w="7555" w:type="dxa"/>
          </w:tcPr>
          <w:p w14:paraId="22B053BE" w14:textId="0F68EDA5" w:rsidR="00AB0E72" w:rsidRDefault="001D1418" w:rsidP="00B7626A">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 xml:space="preserve">= </m:t>
                </m:r>
                <m:f>
                  <m:fPr>
                    <m:ctrlPr>
                      <w:rPr>
                        <w:rStyle w:val="tlid-translation"/>
                        <w:rFonts w:ascii="Cambria Math" w:hAnsi="Cambria Math"/>
                        <w:i/>
                      </w:rPr>
                    </m:ctrlPr>
                  </m:fPr>
                  <m:num>
                    <m:r>
                      <w:rPr>
                        <w:rStyle w:val="tlid-translation"/>
                        <w:rFonts w:ascii="Cambria Math" w:hAnsi="Cambria Math"/>
                      </w:rPr>
                      <m:t>R-</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num>
                  <m:den>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den>
                </m:f>
              </m:oMath>
            </m:oMathPara>
          </w:p>
        </w:tc>
        <w:tc>
          <w:tcPr>
            <w:tcW w:w="1507" w:type="dxa"/>
          </w:tcPr>
          <w:p w14:paraId="61895D03" w14:textId="1C2F9B18" w:rsidR="00AB0E72" w:rsidRDefault="00EB01C7" w:rsidP="00A310C5">
            <w:pPr>
              <w:pStyle w:val="Caption"/>
              <w:rPr>
                <w:rStyle w:val="tlid-translation"/>
              </w:rPr>
            </w:pPr>
            <w:bookmarkStart w:id="51" w:name="_Ref38836403"/>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7</w:t>
            </w:r>
            <w:r>
              <w:fldChar w:fldCharType="end"/>
            </w:r>
            <w:r>
              <w:t>)</w:t>
            </w:r>
            <w:bookmarkEnd w:id="51"/>
          </w:p>
        </w:tc>
      </w:tr>
      <w:tr w:rsidR="00AB0E72" w14:paraId="144F03CC" w14:textId="77777777" w:rsidTr="00EB01C7">
        <w:tc>
          <w:tcPr>
            <w:tcW w:w="7555" w:type="dxa"/>
          </w:tcPr>
          <w:p w14:paraId="7C73A6D9" w14:textId="1A14C96D" w:rsidR="00AB0E72" w:rsidRDefault="00AB0E72"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Pr>
                <w:rStyle w:val="tlid-translation"/>
              </w:rPr>
              <w:t xml:space="preserve"> – i-tās alternatīvas un j-tā kritērija normalizētais vērtējums;</w:t>
            </w:r>
          </w:p>
          <w:p w14:paraId="7BD4D20F" w14:textId="22765D0B" w:rsidR="00AB0E72" w:rsidRDefault="00BD6FE9" w:rsidP="00B7626A">
            <w:pPr>
              <w:rPr>
                <w:rStyle w:val="tlid-translation"/>
              </w:rPr>
            </w:pPr>
            <m:oMath>
              <m:r>
                <w:rPr>
                  <w:rStyle w:val="tlid-translation"/>
                  <w:rFonts w:ascii="Cambria Math" w:hAnsi="Cambria Math"/>
                </w:rPr>
                <m:t>R-</m:t>
              </m:r>
            </m:oMath>
            <w:r w:rsidR="00AB0E72">
              <w:rPr>
                <w:rStyle w:val="tlid-translation"/>
              </w:rPr>
              <w:t xml:space="preserve"> </w:t>
            </w:r>
            <w:r w:rsidR="00BF2FED">
              <w:rPr>
                <w:rStyle w:val="tlid-translation"/>
              </w:rPr>
              <w:t>i-tās alternatīvas un j-tā kritērija vērtība</w:t>
            </w:r>
            <w:r w:rsidR="00AB0E72">
              <w:rPr>
                <w:rStyle w:val="tlid-translation"/>
              </w:rPr>
              <w:t>;</w:t>
            </w:r>
          </w:p>
          <w:p w14:paraId="014B9EC5" w14:textId="38C6BA24" w:rsidR="00FE2E37" w:rsidRDefault="001D1418" w:rsidP="00FE2E37">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oMath>
            <w:r w:rsidR="00FE2E37">
              <w:rPr>
                <w:rStyle w:val="tlid-translation"/>
              </w:rPr>
              <w:t xml:space="preserve"> j-t</w:t>
            </w:r>
            <w:r w:rsidR="00A97463">
              <w:rPr>
                <w:rStyle w:val="tlid-translation"/>
              </w:rPr>
              <w:t>ā</w:t>
            </w:r>
            <w:r w:rsidR="00FE2E37">
              <w:rPr>
                <w:rStyle w:val="tlid-translation"/>
              </w:rPr>
              <w:t xml:space="preserve"> kritērij</w:t>
            </w:r>
            <w:r w:rsidR="00A97463">
              <w:rPr>
                <w:rStyle w:val="tlid-translation"/>
              </w:rPr>
              <w:t>a maksimāla vērtība</w:t>
            </w:r>
            <w:r w:rsidR="00FE2E37">
              <w:rPr>
                <w:rStyle w:val="tlid-translation"/>
              </w:rPr>
              <w:t>;</w:t>
            </w:r>
          </w:p>
          <w:p w14:paraId="2E8B73C6" w14:textId="3652BB81" w:rsidR="00AB0E72" w:rsidRDefault="001D1418"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r>
                <w:rPr>
                  <w:rStyle w:val="tlid-translation"/>
                  <w:rFonts w:ascii="Cambria Math" w:hAnsi="Cambria Math"/>
                </w:rPr>
                <m:t>-</m:t>
              </m:r>
            </m:oMath>
            <w:r w:rsidR="00A97463">
              <w:rPr>
                <w:rStyle w:val="tlid-translation"/>
              </w:rPr>
              <w:t xml:space="preserve"> j-tā kritērija minimāla vērtība;</w:t>
            </w:r>
          </w:p>
        </w:tc>
        <w:tc>
          <w:tcPr>
            <w:tcW w:w="1507" w:type="dxa"/>
          </w:tcPr>
          <w:p w14:paraId="36E5432E" w14:textId="77777777" w:rsidR="00AB0E72" w:rsidRDefault="00AB0E72" w:rsidP="00EB01C7">
            <w:pPr>
              <w:keepNext/>
              <w:rPr>
                <w:rStyle w:val="tlid-translation"/>
              </w:rPr>
            </w:pPr>
          </w:p>
        </w:tc>
      </w:tr>
    </w:tbl>
    <w:p w14:paraId="41A5672D" w14:textId="55711FDF" w:rsidR="000412E8" w:rsidRDefault="000412E8" w:rsidP="00A310C5">
      <w:pPr>
        <w:pStyle w:val="Caption"/>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EB01C7" w14:paraId="3C40ADE7" w14:textId="77777777" w:rsidTr="00EB01C7">
        <w:tc>
          <w:tcPr>
            <w:tcW w:w="7555" w:type="dxa"/>
          </w:tcPr>
          <w:p w14:paraId="20FCAA1C" w14:textId="41B48B24" w:rsidR="00EB01C7" w:rsidRDefault="001D1418" w:rsidP="00B7626A">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 xml:space="preserve">= </m:t>
                </m:r>
                <m:f>
                  <m:fPr>
                    <m:ctrlPr>
                      <w:rPr>
                        <w:rStyle w:val="tlid-translation"/>
                        <w:rFonts w:ascii="Cambria Math" w:hAnsi="Cambria Math"/>
                        <w:i/>
                      </w:rPr>
                    </m:ctrlPr>
                  </m:fPr>
                  <m:num>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-R</m:t>
                    </m:r>
                  </m:num>
                  <m:den>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den>
                </m:f>
              </m:oMath>
            </m:oMathPara>
          </w:p>
        </w:tc>
        <w:tc>
          <w:tcPr>
            <w:tcW w:w="1507" w:type="dxa"/>
          </w:tcPr>
          <w:p w14:paraId="1816C2ED" w14:textId="02380709" w:rsidR="00EB01C7" w:rsidRDefault="00EB01C7" w:rsidP="00A310C5">
            <w:pPr>
              <w:pStyle w:val="Caption"/>
              <w:rPr>
                <w:rStyle w:val="tlid-translation"/>
              </w:rPr>
            </w:pPr>
            <w:bookmarkStart w:id="52" w:name="_Ref38836415"/>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8</w:t>
            </w:r>
            <w:r>
              <w:fldChar w:fldCharType="end"/>
            </w:r>
            <w:r>
              <w:t>)</w:t>
            </w:r>
            <w:bookmarkEnd w:id="52"/>
          </w:p>
        </w:tc>
      </w:tr>
      <w:tr w:rsidR="00EB01C7" w14:paraId="74D20808" w14:textId="77777777" w:rsidTr="00EB01C7">
        <w:tc>
          <w:tcPr>
            <w:tcW w:w="7555" w:type="dxa"/>
          </w:tcPr>
          <w:p w14:paraId="185C4C6A" w14:textId="77777777" w:rsidR="00EB01C7" w:rsidRDefault="00EB01C7"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Pr>
                <w:rStyle w:val="tlid-translation"/>
              </w:rPr>
              <w:t xml:space="preserve"> – i-tās alternatīvas un j-tā kritērija normalizētais vērtējums;</w:t>
            </w:r>
          </w:p>
          <w:p w14:paraId="27EC3BA7" w14:textId="77777777" w:rsidR="00EB01C7" w:rsidRDefault="00EB01C7" w:rsidP="00B7626A">
            <w:pPr>
              <w:rPr>
                <w:rStyle w:val="tlid-translation"/>
              </w:rPr>
            </w:pPr>
            <m:oMath>
              <m:r>
                <w:rPr>
                  <w:rStyle w:val="tlid-translation"/>
                  <w:rFonts w:ascii="Cambria Math" w:hAnsi="Cambria Math"/>
                </w:rPr>
                <m:t>R-</m:t>
              </m:r>
            </m:oMath>
            <w:r>
              <w:rPr>
                <w:rStyle w:val="tlid-translation"/>
              </w:rPr>
              <w:t xml:space="preserve"> i-tās alternatīvas un j-tā kritērija vērtība;</w:t>
            </w:r>
          </w:p>
          <w:p w14:paraId="2CB9318A" w14:textId="77777777" w:rsidR="00EB01C7" w:rsidRDefault="001D1418"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oMath>
            <w:r w:rsidR="00EB01C7">
              <w:rPr>
                <w:rStyle w:val="tlid-translation"/>
              </w:rPr>
              <w:t xml:space="preserve"> j-tā kritērija maksimāla vērtība;</w:t>
            </w:r>
          </w:p>
          <w:p w14:paraId="57AE33A1" w14:textId="77777777" w:rsidR="00EB01C7" w:rsidRDefault="001D1418"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r>
                <w:rPr>
                  <w:rStyle w:val="tlid-translation"/>
                  <w:rFonts w:ascii="Cambria Math" w:hAnsi="Cambria Math"/>
                </w:rPr>
                <m:t>-</m:t>
              </m:r>
            </m:oMath>
            <w:r w:rsidR="00EB01C7">
              <w:rPr>
                <w:rStyle w:val="tlid-translation"/>
              </w:rPr>
              <w:t xml:space="preserve"> j-tā kritērija minimāla vērtība;</w:t>
            </w:r>
          </w:p>
        </w:tc>
        <w:tc>
          <w:tcPr>
            <w:tcW w:w="1507" w:type="dxa"/>
          </w:tcPr>
          <w:p w14:paraId="50FF7FAE" w14:textId="77777777" w:rsidR="00EB01C7" w:rsidRDefault="00EB01C7" w:rsidP="00EB01C7">
            <w:pPr>
              <w:keepNext/>
              <w:rPr>
                <w:rStyle w:val="tlid-translation"/>
              </w:rPr>
            </w:pPr>
          </w:p>
        </w:tc>
      </w:tr>
    </w:tbl>
    <w:p w14:paraId="50AE8DB7" w14:textId="591D6BA9" w:rsidR="00A73B72" w:rsidRDefault="00A73B72" w:rsidP="00A310C5">
      <w:pPr>
        <w:pStyle w:val="Caption"/>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EB01C7" w14:paraId="0504A951" w14:textId="77777777" w:rsidTr="00EB01C7">
        <w:tc>
          <w:tcPr>
            <w:tcW w:w="7555" w:type="dxa"/>
          </w:tcPr>
          <w:p w14:paraId="6CB8B16A" w14:textId="77777777" w:rsidR="00EB01C7" w:rsidRDefault="001D1418" w:rsidP="00B7626A">
            <w:pPr>
              <w:rPr>
                <w:rStyle w:val="tlid-translation"/>
              </w:rPr>
            </w:pPr>
            <m:oMathPara>
              <m:oMath>
                <m:sSup>
                  <m:sSupPr>
                    <m:ctrlPr>
                      <w:rPr>
                        <w:rStyle w:val="tlid-translation"/>
                        <w:rFonts w:ascii="Cambria Math" w:hAnsi="Cambria Math"/>
                        <w:i/>
                      </w:rPr>
                    </m:ctrlPr>
                  </m:sSupPr>
                  <m:e>
                    <m:r>
                      <w:rPr>
                        <w:rStyle w:val="tlid-translation"/>
                        <w:rFonts w:ascii="Cambria Math" w:hAnsi="Cambria Math"/>
                      </w:rPr>
                      <m:t>a</m:t>
                    </m:r>
                  </m:e>
                  <m:sup>
                    <m:r>
                      <w:rPr>
                        <w:rStyle w:val="tlid-translation"/>
                        <w:rFonts w:ascii="Cambria Math" w:hAnsi="Cambria Math"/>
                      </w:rPr>
                      <m:t>*</m:t>
                    </m:r>
                  </m:sup>
                </m:sSup>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min</m:t>
                    </m:r>
                  </m:e>
                  <m:sub>
                    <m:r>
                      <w:rPr>
                        <w:rStyle w:val="tlid-translation"/>
                        <w:rFonts w:ascii="Cambria Math" w:hAnsi="Cambria Math"/>
                      </w:rPr>
                      <m:t>i∈1,n</m:t>
                    </m:r>
                  </m:sub>
                </m:sSub>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m:oMathPara>
          </w:p>
        </w:tc>
        <w:tc>
          <w:tcPr>
            <w:tcW w:w="1507" w:type="dxa"/>
          </w:tcPr>
          <w:p w14:paraId="775D6517" w14:textId="7B4629DD" w:rsidR="00EB01C7" w:rsidRDefault="00EB01C7" w:rsidP="00A310C5">
            <w:pPr>
              <w:pStyle w:val="Caption"/>
              <w:rPr>
                <w:rStyle w:val="tlid-translation"/>
              </w:rPr>
            </w:pPr>
            <w:bookmarkStart w:id="53" w:name="_Ref38836422"/>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9</w:t>
            </w:r>
            <w:r>
              <w:fldChar w:fldCharType="end"/>
            </w:r>
            <w:r>
              <w:t>)</w:t>
            </w:r>
            <w:bookmarkEnd w:id="53"/>
          </w:p>
          <w:p w14:paraId="047B309D" w14:textId="77777777" w:rsidR="00EB01C7" w:rsidRDefault="00EB01C7" w:rsidP="00A310C5">
            <w:pPr>
              <w:pStyle w:val="Caption"/>
              <w:rPr>
                <w:rStyle w:val="tlid-translation"/>
              </w:rPr>
            </w:pPr>
          </w:p>
        </w:tc>
      </w:tr>
      <w:tr w:rsidR="00EB01C7" w14:paraId="0990C2BF" w14:textId="77777777" w:rsidTr="00EB01C7">
        <w:tc>
          <w:tcPr>
            <w:tcW w:w="7555" w:type="dxa"/>
          </w:tcPr>
          <w:p w14:paraId="1EE03755" w14:textId="77777777" w:rsidR="00EB01C7" w:rsidRDefault="00EB01C7"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w:r>
              <w:rPr>
                <w:rStyle w:val="tlid-translation"/>
              </w:rPr>
              <w:t xml:space="preserve"> – i-tās alternatīvas nosvērtais attālums no ideāla punkta;</w:t>
            </w:r>
          </w:p>
          <w:p w14:paraId="1AB7867B" w14:textId="77777777" w:rsidR="00EB01C7" w:rsidRDefault="00EB01C7" w:rsidP="00B7626A">
            <w:pPr>
              <w:rPr>
                <w:rStyle w:val="tlid-translation"/>
              </w:rPr>
            </w:pPr>
            <m:oMath>
              <m:r>
                <w:rPr>
                  <w:rStyle w:val="tlid-translation"/>
                  <w:rFonts w:ascii="Cambria Math" w:hAnsi="Cambria Math"/>
                </w:rPr>
                <m:t>n</m:t>
              </m:r>
            </m:oMath>
            <w:r>
              <w:rPr>
                <w:rStyle w:val="tlid-translation"/>
              </w:rPr>
              <w:t xml:space="preserve"> – kopējais alternatīvu skaits;</w:t>
            </w:r>
          </w:p>
        </w:tc>
        <w:tc>
          <w:tcPr>
            <w:tcW w:w="1507" w:type="dxa"/>
          </w:tcPr>
          <w:p w14:paraId="0DAEE4EB" w14:textId="77777777" w:rsidR="00EB01C7" w:rsidRDefault="00EB01C7" w:rsidP="00EB01C7">
            <w:pPr>
              <w:keepNext/>
              <w:rPr>
                <w:rStyle w:val="tlid-translation"/>
              </w:rPr>
            </w:pPr>
          </w:p>
        </w:tc>
      </w:tr>
    </w:tbl>
    <w:p w14:paraId="7F0ED6FB" w14:textId="53A03ECB" w:rsidR="00EB01C7" w:rsidRDefault="00EB01C7" w:rsidP="0096059F">
      <w:pPr>
        <w:rPr>
          <w:rStyle w:val="tlid-translation"/>
        </w:rPr>
      </w:pPr>
    </w:p>
    <w:p w14:paraId="4595E057" w14:textId="02020C2E" w:rsidR="00283EE7" w:rsidRDefault="00283EE7" w:rsidP="0096059F">
      <w:pPr>
        <w:rPr>
          <w:rStyle w:val="tlid-translation"/>
        </w:rPr>
      </w:pPr>
      <w:r>
        <w:rPr>
          <w:rStyle w:val="tlid-translation"/>
        </w:rPr>
        <w:tab/>
      </w:r>
      <w:r w:rsidR="00F35DD3">
        <w:rPr>
          <w:rStyle w:val="tlid-translation"/>
        </w:rPr>
        <w:t xml:space="preserve">No tā, kā </w:t>
      </w:r>
      <w:r w:rsidR="00C04AEF">
        <w:rPr>
          <w:rStyle w:val="tlid-translation"/>
        </w:rPr>
        <w:t xml:space="preserve">“Ideāla punktu” metodē ir nepieciešams </w:t>
      </w:r>
      <w:r w:rsidR="00AF3C92">
        <w:rPr>
          <w:rStyle w:val="tlid-translation"/>
        </w:rPr>
        <w:t xml:space="preserve">kritēriju svari, bija pieņemts izmantot </w:t>
      </w:r>
      <w:r w:rsidR="00302199">
        <w:rPr>
          <w:rStyle w:val="tlid-translation"/>
        </w:rPr>
        <w:t>“</w:t>
      </w:r>
      <w:proofErr w:type="spellStart"/>
      <w:r w:rsidR="00853E7E">
        <w:rPr>
          <w:rStyle w:val="tlid-translation"/>
        </w:rPr>
        <w:t>ranžēšanas</w:t>
      </w:r>
      <w:proofErr w:type="spellEnd"/>
      <w:r w:rsidR="00302199">
        <w:rPr>
          <w:rStyle w:val="tlid-translation"/>
        </w:rPr>
        <w:t>”</w:t>
      </w:r>
      <w:r w:rsidR="00A02252">
        <w:rPr>
          <w:rStyle w:val="FootnoteReference"/>
        </w:rPr>
        <w:footnoteReference w:id="42"/>
      </w:r>
      <w:r w:rsidR="00302199">
        <w:rPr>
          <w:rStyle w:val="tlid-translation"/>
        </w:rPr>
        <w:t xml:space="preserve"> metode, jo </w:t>
      </w:r>
      <w:r w:rsidR="005E2940">
        <w:rPr>
          <w:rStyle w:val="tlid-translation"/>
        </w:rPr>
        <w:t>izmantojot to ir iespējams</w:t>
      </w:r>
      <w:r w:rsidR="003A63D8">
        <w:rPr>
          <w:rStyle w:val="tlid-translation"/>
        </w:rPr>
        <w:t xml:space="preserve"> ātri</w:t>
      </w:r>
      <w:r w:rsidR="006C624D">
        <w:rPr>
          <w:rStyle w:val="tlid-translation"/>
        </w:rPr>
        <w:t xml:space="preserve"> </w:t>
      </w:r>
      <w:r w:rsidR="009953C9">
        <w:rPr>
          <w:rStyle w:val="tlid-translation"/>
        </w:rPr>
        <w:t>definēt</w:t>
      </w:r>
      <w:r w:rsidR="00BA582F">
        <w:rPr>
          <w:rStyle w:val="tlid-translation"/>
        </w:rPr>
        <w:t xml:space="preserve"> katra</w:t>
      </w:r>
      <w:r w:rsidR="009953C9">
        <w:rPr>
          <w:rStyle w:val="tlid-translation"/>
        </w:rPr>
        <w:t xml:space="preserve"> </w:t>
      </w:r>
      <w:r w:rsidR="00961069">
        <w:rPr>
          <w:rStyle w:val="tlid-translation"/>
        </w:rPr>
        <w:t>kritērij</w:t>
      </w:r>
      <w:r w:rsidR="00BA582F">
        <w:rPr>
          <w:rStyle w:val="tlid-translation"/>
        </w:rPr>
        <w:t>a</w:t>
      </w:r>
      <w:r w:rsidR="00961069">
        <w:rPr>
          <w:rStyle w:val="tlid-translation"/>
        </w:rPr>
        <w:t xml:space="preserve"> vērtīb</w:t>
      </w:r>
      <w:r w:rsidR="00BA582F">
        <w:rPr>
          <w:rStyle w:val="tlid-translation"/>
        </w:rPr>
        <w:t>u</w:t>
      </w:r>
      <w:r w:rsidR="007B4B66">
        <w:rPr>
          <w:rStyle w:val="tlid-translation"/>
        </w:rPr>
        <w:t xml:space="preserve"> pēc tās svarīgumā</w:t>
      </w:r>
      <w:r w:rsidR="002C1C6A">
        <w:rPr>
          <w:rStyle w:val="tlid-translation"/>
        </w:rPr>
        <w:t>.</w:t>
      </w:r>
    </w:p>
    <w:p w14:paraId="42B51A34" w14:textId="0F1C6FB7" w:rsidR="00D16A87" w:rsidRDefault="007B4B66" w:rsidP="0096059F">
      <w:pPr>
        <w:rPr>
          <w:rStyle w:val="tlid-translation"/>
        </w:rPr>
      </w:pPr>
      <w:r>
        <w:rPr>
          <w:rStyle w:val="tlid-translation"/>
        </w:rPr>
        <w:tab/>
      </w:r>
      <w:r w:rsidR="00A449E7">
        <w:rPr>
          <w:rStyle w:val="tlid-translation"/>
        </w:rPr>
        <w:t xml:space="preserve">Kad ir nodefinēta salīdzināšanas metode ir svarīgi </w:t>
      </w:r>
      <w:r w:rsidR="00D06247">
        <w:rPr>
          <w:rStyle w:val="tlid-translation"/>
        </w:rPr>
        <w:t>atzīmēt, kā vispārīgā salīdzinājumā</w:t>
      </w:r>
      <w:r w:rsidR="006E13AE">
        <w:rPr>
          <w:rStyle w:val="tlid-translation"/>
        </w:rPr>
        <w:t xml:space="preserve"> C, </w:t>
      </w:r>
      <w:proofErr w:type="spellStart"/>
      <w:r w:rsidR="006E13AE">
        <w:rPr>
          <w:rStyle w:val="tlid-translation"/>
        </w:rPr>
        <w:t>Rust</w:t>
      </w:r>
      <w:proofErr w:type="spellEnd"/>
      <w:r w:rsidR="006E13AE">
        <w:rPr>
          <w:rStyle w:val="tlid-translation"/>
        </w:rPr>
        <w:t>, GO un V programmēšanas valodas tiek izmantotas kā alternatīva</w:t>
      </w:r>
      <w:r w:rsidR="004E0BE1">
        <w:rPr>
          <w:rStyle w:val="tlid-translation"/>
        </w:rPr>
        <w:t>s un</w:t>
      </w:r>
      <w:r w:rsidR="006E13AE">
        <w:rPr>
          <w:rStyle w:val="tlid-translation"/>
        </w:rPr>
        <w:t xml:space="preserve"> kritēriji</w:t>
      </w:r>
      <w:r w:rsidR="004E0BE1">
        <w:rPr>
          <w:rStyle w:val="tlid-translation"/>
        </w:rPr>
        <w:t xml:space="preserve"> tiek definēti tabulā (</w:t>
      </w:r>
      <w:r w:rsidR="0065291A">
        <w:rPr>
          <w:rStyle w:val="tlid-translation"/>
        </w:rPr>
        <w:fldChar w:fldCharType="begin"/>
      </w:r>
      <w:r w:rsidR="0065291A">
        <w:rPr>
          <w:rStyle w:val="tlid-translation"/>
        </w:rPr>
        <w:instrText xml:space="preserve"> REF _Ref38842133 \h </w:instrText>
      </w:r>
      <w:r w:rsidR="0065291A">
        <w:rPr>
          <w:rStyle w:val="tlid-translation"/>
        </w:rPr>
      </w:r>
      <w:r w:rsidR="0065291A">
        <w:rPr>
          <w:rStyle w:val="tlid-translation"/>
        </w:rPr>
        <w:fldChar w:fldCharType="separate"/>
      </w:r>
      <w:r w:rsidR="0065291A">
        <w:rPr>
          <w:noProof/>
        </w:rPr>
        <w:t>1</w:t>
      </w:r>
      <w:r w:rsidR="0065291A">
        <w:t>.</w:t>
      </w:r>
      <w:r w:rsidR="0065291A">
        <w:rPr>
          <w:noProof/>
        </w:rPr>
        <w:t>12</w:t>
      </w:r>
      <w:r w:rsidR="0065291A">
        <w:t xml:space="preserve"> tab.</w:t>
      </w:r>
      <w:r w:rsidR="0065291A">
        <w:rPr>
          <w:rStyle w:val="tlid-translation"/>
        </w:rPr>
        <w:fldChar w:fldCharType="end"/>
      </w:r>
      <w:r w:rsidR="004E0BE1">
        <w:rPr>
          <w:rStyle w:val="tlid-translation"/>
        </w:rPr>
        <w:t>)</w:t>
      </w:r>
      <w:r w:rsidR="00407DDE">
        <w:rPr>
          <w:rStyle w:val="tlid-translation"/>
        </w:rPr>
        <w:t xml:space="preserve">, kur </w:t>
      </w:r>
      <w:r w:rsidR="001E1A89">
        <w:rPr>
          <w:rStyle w:val="tlid-translation"/>
        </w:rPr>
        <w:t>valodas priekšrocības kopskaits</w:t>
      </w:r>
      <w:r w:rsidR="00217A3F">
        <w:rPr>
          <w:rStyle w:val="tlid-translation"/>
        </w:rPr>
        <w:t xml:space="preserve"> jādefinē ar cita </w:t>
      </w:r>
      <w:proofErr w:type="spellStart"/>
      <w:r w:rsidR="00217A3F">
        <w:rPr>
          <w:rStyle w:val="tlid-translation"/>
        </w:rPr>
        <w:t>daudzkritē</w:t>
      </w:r>
      <w:r w:rsidR="000C191F">
        <w:rPr>
          <w:rStyle w:val="tlid-translation"/>
        </w:rPr>
        <w:t>riju</w:t>
      </w:r>
      <w:proofErr w:type="spellEnd"/>
      <w:r w:rsidR="000C191F">
        <w:rPr>
          <w:rStyle w:val="tlid-translation"/>
        </w:rPr>
        <w:t xml:space="preserve"> tabulu</w:t>
      </w:r>
      <w:r w:rsidR="008725F2">
        <w:rPr>
          <w:rStyle w:val="tlid-translation"/>
        </w:rPr>
        <w:t xml:space="preserve">, kurā, kā alternatīvi </w:t>
      </w:r>
      <w:r w:rsidR="006E1E97">
        <w:rPr>
          <w:rStyle w:val="tlid-translation"/>
        </w:rPr>
        <w:t xml:space="preserve">arī </w:t>
      </w:r>
      <w:r w:rsidR="008725F2">
        <w:rPr>
          <w:rStyle w:val="tlid-translation"/>
        </w:rPr>
        <w:t xml:space="preserve">ir C, </w:t>
      </w:r>
      <w:proofErr w:type="spellStart"/>
      <w:r w:rsidR="008725F2">
        <w:rPr>
          <w:rStyle w:val="tlid-translation"/>
        </w:rPr>
        <w:t>Rust</w:t>
      </w:r>
      <w:proofErr w:type="spellEnd"/>
      <w:r w:rsidR="008725F2">
        <w:rPr>
          <w:rStyle w:val="tlid-translation"/>
        </w:rPr>
        <w:t>, GO un V</w:t>
      </w:r>
      <w:r w:rsidR="00B52AF6">
        <w:rPr>
          <w:rStyle w:val="tlid-translation"/>
        </w:rPr>
        <w:t xml:space="preserve"> programmēšanas valodas un </w:t>
      </w:r>
      <w:r w:rsidR="00B01000">
        <w:rPr>
          <w:rStyle w:val="tlid-translation"/>
        </w:rPr>
        <w:t>kritēriji tiek definēti tabulā (</w:t>
      </w:r>
      <w:r w:rsidR="0065291A">
        <w:rPr>
          <w:rStyle w:val="tlid-translation"/>
        </w:rPr>
        <w:fldChar w:fldCharType="begin"/>
      </w:r>
      <w:r w:rsidR="0065291A">
        <w:rPr>
          <w:rStyle w:val="tlid-translation"/>
        </w:rPr>
        <w:instrText xml:space="preserve"> REF _Ref38842148 \h </w:instrText>
      </w:r>
      <w:r w:rsidR="0065291A">
        <w:rPr>
          <w:rStyle w:val="tlid-translation"/>
        </w:rPr>
      </w:r>
      <w:r w:rsidR="0065291A">
        <w:rPr>
          <w:rStyle w:val="tlid-translation"/>
        </w:rPr>
        <w:fldChar w:fldCharType="separate"/>
      </w:r>
      <w:r w:rsidR="0065291A">
        <w:rPr>
          <w:noProof/>
        </w:rPr>
        <w:t>1</w:t>
      </w:r>
      <w:r w:rsidR="0065291A">
        <w:t>.</w:t>
      </w:r>
      <w:r w:rsidR="0065291A">
        <w:rPr>
          <w:noProof/>
        </w:rPr>
        <w:t>13</w:t>
      </w:r>
      <w:r w:rsidR="0065291A" w:rsidRPr="00B01000">
        <w:t xml:space="preserve"> </w:t>
      </w:r>
      <w:r w:rsidR="0065291A">
        <w:t>tab.</w:t>
      </w:r>
      <w:r w:rsidR="0065291A">
        <w:rPr>
          <w:rStyle w:val="tlid-translation"/>
        </w:rPr>
        <w:fldChar w:fldCharType="end"/>
      </w:r>
      <w:r w:rsidR="00B01000">
        <w:rPr>
          <w:rStyle w:val="tlid-translation"/>
        </w:rPr>
        <w:t>)</w:t>
      </w:r>
      <w:r w:rsidR="00354715">
        <w:rPr>
          <w:rStyle w:val="tlid-translation"/>
        </w:rPr>
        <w:t>,</w:t>
      </w:r>
      <w:r w:rsidR="00506969">
        <w:rPr>
          <w:rStyle w:val="tlid-translation"/>
        </w:rPr>
        <w:t xml:space="preserve"> </w:t>
      </w:r>
      <w:r w:rsidR="00F20881">
        <w:rPr>
          <w:rStyle w:val="tlid-translation"/>
        </w:rPr>
        <w:t xml:space="preserve">jo </w:t>
      </w:r>
      <w:proofErr w:type="spellStart"/>
      <w:r w:rsidR="00BA6DEC">
        <w:rPr>
          <w:rStyle w:val="tlid-translation"/>
        </w:rPr>
        <w:t>daudzobjektu</w:t>
      </w:r>
      <w:proofErr w:type="spellEnd"/>
      <w:r w:rsidR="00BA6DEC">
        <w:rPr>
          <w:rStyle w:val="tlid-translation"/>
        </w:rPr>
        <w:t xml:space="preserve"> </w:t>
      </w:r>
      <w:r w:rsidR="00503133">
        <w:rPr>
          <w:rStyle w:val="tlid-translation"/>
        </w:rPr>
        <w:t xml:space="preserve">renderēšanas </w:t>
      </w:r>
      <w:r w:rsidR="00F20881">
        <w:rPr>
          <w:rStyle w:val="tlid-translation"/>
        </w:rPr>
        <w:t>programmas</w:t>
      </w:r>
      <w:r w:rsidR="000A1176">
        <w:rPr>
          <w:rStyle w:val="tlid-translation"/>
        </w:rPr>
        <w:t xml:space="preserve"> </w:t>
      </w:r>
      <w:r w:rsidR="00D87C80">
        <w:rPr>
          <w:rStyle w:val="tlid-translation"/>
        </w:rPr>
        <w:t>resursu</w:t>
      </w:r>
      <w:r w:rsidR="000A1176">
        <w:rPr>
          <w:rStyle w:val="tlid-translation"/>
        </w:rPr>
        <w:t xml:space="preserve"> pārvaldības </w:t>
      </w:r>
      <w:r w:rsidR="00F20881">
        <w:rPr>
          <w:rStyle w:val="tlid-translation"/>
        </w:rPr>
        <w:t xml:space="preserve">eksperiments </w:t>
      </w:r>
      <w:r w:rsidR="00301CF0">
        <w:rPr>
          <w:rStyle w:val="tlid-translation"/>
        </w:rPr>
        <w:t>būs veidots uz vairākiem datorie</w:t>
      </w:r>
      <w:r w:rsidR="00185184">
        <w:rPr>
          <w:rStyle w:val="tlid-translation"/>
        </w:rPr>
        <w:t>m</w:t>
      </w:r>
      <w:r w:rsidR="00832E91">
        <w:rPr>
          <w:rStyle w:val="tlid-translation"/>
        </w:rPr>
        <w:t>.</w:t>
      </w:r>
      <w:r w:rsidR="00D16A87">
        <w:rPr>
          <w:rStyle w:val="tlid-translation"/>
        </w:rPr>
        <w:t xml:space="preserve"> </w:t>
      </w:r>
    </w:p>
    <w:bookmarkStart w:id="54" w:name="_Ref38842133"/>
    <w:p w14:paraId="23111F79" w14:textId="07817D18" w:rsidR="006F05D0" w:rsidRDefault="00A05535"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12</w:t>
        </w:r>
      </w:fldSimple>
      <w:r w:rsidR="00702522">
        <w:t xml:space="preserve"> tabula</w:t>
      </w:r>
      <w:bookmarkEnd w:id="54"/>
    </w:p>
    <w:p w14:paraId="5B9855C3" w14:textId="3EE2ECC5" w:rsidR="00321D80" w:rsidRPr="00321D80" w:rsidRDefault="00321D80" w:rsidP="00321D80">
      <w:pPr>
        <w:jc w:val="center"/>
        <w:rPr>
          <w:b/>
          <w:bCs/>
          <w:lang w:eastAsia="en-US"/>
        </w:rPr>
      </w:pPr>
      <w:r>
        <w:rPr>
          <w:b/>
          <w:bCs/>
          <w:lang w:eastAsia="en-US"/>
        </w:rPr>
        <w:t>Valodas v</w:t>
      </w:r>
      <w:r w:rsidRPr="00321D80">
        <w:rPr>
          <w:b/>
          <w:bCs/>
          <w:lang w:eastAsia="en-US"/>
        </w:rPr>
        <w:t>ispārīgā salīdzinājumā</w:t>
      </w:r>
      <w:r>
        <w:rPr>
          <w:b/>
          <w:bCs/>
          <w:lang w:eastAsia="en-US"/>
        </w:rPr>
        <w:t xml:space="preserve"> kritēriji</w:t>
      </w:r>
    </w:p>
    <w:tbl>
      <w:tblPr>
        <w:tblStyle w:val="TableGrid"/>
        <w:tblW w:w="0" w:type="auto"/>
        <w:tblLook w:val="04A0" w:firstRow="1" w:lastRow="0" w:firstColumn="1" w:lastColumn="0" w:noHBand="0" w:noVBand="1"/>
      </w:tblPr>
      <w:tblGrid>
        <w:gridCol w:w="3685"/>
        <w:gridCol w:w="3971"/>
        <w:gridCol w:w="1406"/>
      </w:tblGrid>
      <w:tr w:rsidR="009A79F6" w14:paraId="39A459A9" w14:textId="77777777" w:rsidTr="009A79F6">
        <w:tc>
          <w:tcPr>
            <w:tcW w:w="3685" w:type="dxa"/>
          </w:tcPr>
          <w:p w14:paraId="38400120" w14:textId="073B813F" w:rsidR="009A79F6" w:rsidRDefault="009A79F6" w:rsidP="0096059F">
            <w:pPr>
              <w:rPr>
                <w:rStyle w:val="tlid-translation"/>
              </w:rPr>
            </w:pPr>
            <w:r w:rsidRPr="00E63308">
              <w:rPr>
                <w:rFonts w:cs="Times New Roman"/>
                <w:b/>
                <w:bCs/>
                <w:lang w:eastAsia="en-US"/>
              </w:rPr>
              <w:t>Kritērijs</w:t>
            </w:r>
          </w:p>
        </w:tc>
        <w:tc>
          <w:tcPr>
            <w:tcW w:w="3971" w:type="dxa"/>
          </w:tcPr>
          <w:p w14:paraId="5A0FB78D" w14:textId="011B283D" w:rsidR="009A79F6" w:rsidRPr="0006413A" w:rsidRDefault="009A79F6" w:rsidP="0096059F">
            <w:pPr>
              <w:rPr>
                <w:rFonts w:cs="Times New Roman"/>
                <w:b/>
                <w:bCs/>
              </w:rPr>
            </w:pPr>
            <w:r>
              <w:rPr>
                <w:rFonts w:cs="Times New Roman"/>
                <w:b/>
                <w:bCs/>
              </w:rPr>
              <w:t>Apraksts</w:t>
            </w:r>
          </w:p>
        </w:tc>
        <w:tc>
          <w:tcPr>
            <w:tcW w:w="1406" w:type="dxa"/>
          </w:tcPr>
          <w:p w14:paraId="0A7806AA" w14:textId="0C6D5983" w:rsidR="009A79F6" w:rsidRDefault="009A79F6" w:rsidP="0096059F">
            <w:pPr>
              <w:rPr>
                <w:rStyle w:val="tlid-translation"/>
              </w:rPr>
            </w:pPr>
            <w:r w:rsidRPr="0006413A">
              <w:rPr>
                <w:rFonts w:cs="Times New Roman"/>
                <w:b/>
                <w:bCs/>
              </w:rPr>
              <w:t>↓min/↑</w:t>
            </w:r>
            <w:proofErr w:type="spellStart"/>
            <w:r w:rsidRPr="0006413A">
              <w:rPr>
                <w:rFonts w:cs="Times New Roman"/>
                <w:b/>
                <w:bCs/>
              </w:rPr>
              <w:t>max</w:t>
            </w:r>
            <w:proofErr w:type="spellEnd"/>
          </w:p>
        </w:tc>
      </w:tr>
      <w:tr w:rsidR="009A79F6" w14:paraId="1ADB4F84" w14:textId="77777777" w:rsidTr="009A79F6">
        <w:tc>
          <w:tcPr>
            <w:tcW w:w="3685" w:type="dxa"/>
          </w:tcPr>
          <w:p w14:paraId="7110812F" w14:textId="1205307C" w:rsidR="009A79F6" w:rsidRDefault="009A79F6" w:rsidP="0096059F">
            <w:pPr>
              <w:rPr>
                <w:rStyle w:val="tlid-translation"/>
              </w:rPr>
            </w:pPr>
            <w:r>
              <w:rPr>
                <w:rStyle w:val="tlid-translation"/>
              </w:rPr>
              <w:lastRenderedPageBreak/>
              <w:t>Kv1 – programmas simbolu skaits</w:t>
            </w:r>
          </w:p>
        </w:tc>
        <w:tc>
          <w:tcPr>
            <w:tcW w:w="3971" w:type="dxa"/>
          </w:tcPr>
          <w:p w14:paraId="00426C00" w14:textId="7B1724FA" w:rsidR="009A79F6" w:rsidRPr="0051594B" w:rsidRDefault="00564E57" w:rsidP="0096059F">
            <w:pPr>
              <w:rPr>
                <w:rFonts w:cs="Times New Roman"/>
              </w:rPr>
            </w:pPr>
            <w:r>
              <w:rPr>
                <w:rFonts w:cs="Times New Roman"/>
              </w:rPr>
              <w:t>Kopēja programmas projekta simbolu skaits.</w:t>
            </w:r>
          </w:p>
        </w:tc>
        <w:tc>
          <w:tcPr>
            <w:tcW w:w="1406" w:type="dxa"/>
          </w:tcPr>
          <w:p w14:paraId="2138CB48" w14:textId="1F043A6F" w:rsidR="009A79F6" w:rsidRPr="0051594B" w:rsidRDefault="009A79F6" w:rsidP="0096059F">
            <w:pPr>
              <w:rPr>
                <w:rStyle w:val="tlid-translation"/>
              </w:rPr>
            </w:pPr>
            <w:r w:rsidRPr="0051594B">
              <w:rPr>
                <w:rFonts w:cs="Times New Roman"/>
              </w:rPr>
              <w:t>↓min</w:t>
            </w:r>
          </w:p>
        </w:tc>
      </w:tr>
      <w:tr w:rsidR="009A79F6" w14:paraId="7478EDDC" w14:textId="77777777" w:rsidTr="009A79F6">
        <w:tc>
          <w:tcPr>
            <w:tcW w:w="3685" w:type="dxa"/>
          </w:tcPr>
          <w:p w14:paraId="6A8643EE" w14:textId="6C21C39C" w:rsidR="009A79F6" w:rsidRDefault="009A79F6" w:rsidP="0096059F">
            <w:pPr>
              <w:rPr>
                <w:rStyle w:val="tlid-translation"/>
              </w:rPr>
            </w:pPr>
            <w:r>
              <w:rPr>
                <w:rStyle w:val="tlid-translation"/>
              </w:rPr>
              <w:t>Kv2 – programmas uzticamība</w:t>
            </w:r>
          </w:p>
        </w:tc>
        <w:tc>
          <w:tcPr>
            <w:tcW w:w="3971" w:type="dxa"/>
          </w:tcPr>
          <w:p w14:paraId="1BC4D3F3" w14:textId="581098F3" w:rsidR="009A79F6" w:rsidRPr="008D4F7F" w:rsidRDefault="00127B45" w:rsidP="0096059F">
            <w:pPr>
              <w:rPr>
                <w:rFonts w:cs="Times New Roman"/>
              </w:rPr>
            </w:pPr>
            <w:r>
              <w:rPr>
                <w:rFonts w:cs="Times New Roman"/>
              </w:rPr>
              <w:t>P</w:t>
            </w:r>
            <w:r w:rsidR="00FD058D">
              <w:rPr>
                <w:rFonts w:cs="Times New Roman"/>
              </w:rPr>
              <w:t>rogrammas</w:t>
            </w:r>
            <w:r w:rsidR="00993184">
              <w:rPr>
                <w:rFonts w:cs="Times New Roman"/>
              </w:rPr>
              <w:t xml:space="preserve"> </w:t>
            </w:r>
            <w:r w:rsidR="001F3E03">
              <w:rPr>
                <w:rFonts w:cs="Times New Roman"/>
              </w:rPr>
              <w:t xml:space="preserve">testēšanas laikā kopējais defektu </w:t>
            </w:r>
            <w:r w:rsidR="008D4F7F">
              <w:rPr>
                <w:rStyle w:val="tlid-translation"/>
              </w:rPr>
              <w:t>trūkums</w:t>
            </w:r>
            <w:r w:rsidR="001F3E03">
              <w:rPr>
                <w:rFonts w:cs="Times New Roman"/>
              </w:rPr>
              <w:t>, subjektīva viedokļa</w:t>
            </w:r>
            <w:r w:rsidR="00AD1B7B" w:rsidRPr="00AD1B7B">
              <w:rPr>
                <w:rFonts w:cs="Times New Roman"/>
              </w:rPr>
              <w:t xml:space="preserve"> </w:t>
            </w:r>
            <w:r w:rsidR="00AD1B7B">
              <w:rPr>
                <w:rFonts w:cs="Times New Roman"/>
              </w:rPr>
              <w:t>atzīmes</w:t>
            </w:r>
            <w:r w:rsidR="001F3E03">
              <w:rPr>
                <w:rFonts w:cs="Times New Roman"/>
              </w:rPr>
              <w:t xml:space="preserve"> vērtējums no 0 līdz 1.</w:t>
            </w:r>
          </w:p>
        </w:tc>
        <w:tc>
          <w:tcPr>
            <w:tcW w:w="1406" w:type="dxa"/>
          </w:tcPr>
          <w:p w14:paraId="3BE8FE84" w14:textId="1B3A0454" w:rsidR="009A79F6" w:rsidRPr="0051594B" w:rsidRDefault="009A79F6" w:rsidP="0096059F">
            <w:pPr>
              <w:rPr>
                <w:rStyle w:val="tlid-translation"/>
              </w:rPr>
            </w:pPr>
            <w:r w:rsidRPr="0051594B">
              <w:rPr>
                <w:rFonts w:cs="Times New Roman"/>
              </w:rPr>
              <w:t>↑</w:t>
            </w:r>
            <w:proofErr w:type="spellStart"/>
            <w:r w:rsidRPr="0051594B">
              <w:rPr>
                <w:rFonts w:cs="Times New Roman"/>
              </w:rPr>
              <w:t>max</w:t>
            </w:r>
            <w:proofErr w:type="spellEnd"/>
          </w:p>
        </w:tc>
      </w:tr>
      <w:tr w:rsidR="009A79F6" w14:paraId="2D199ADC" w14:textId="77777777" w:rsidTr="009A79F6">
        <w:tc>
          <w:tcPr>
            <w:tcW w:w="3685" w:type="dxa"/>
          </w:tcPr>
          <w:p w14:paraId="5E49FDF1" w14:textId="665A2B36" w:rsidR="009A79F6" w:rsidRDefault="009A79F6" w:rsidP="0096059F">
            <w:pPr>
              <w:rPr>
                <w:rStyle w:val="tlid-translation"/>
              </w:rPr>
            </w:pPr>
            <w:r>
              <w:rPr>
                <w:rStyle w:val="tlid-translation"/>
              </w:rPr>
              <w:t>Kv3 – programmas izstrādāšanas laiks</w:t>
            </w:r>
          </w:p>
        </w:tc>
        <w:tc>
          <w:tcPr>
            <w:tcW w:w="3971" w:type="dxa"/>
          </w:tcPr>
          <w:p w14:paraId="193B1C2F" w14:textId="58245755" w:rsidR="009A79F6" w:rsidRPr="0051594B" w:rsidRDefault="005C5FDB" w:rsidP="0096059F">
            <w:pPr>
              <w:rPr>
                <w:rFonts w:cs="Times New Roman"/>
              </w:rPr>
            </w:pPr>
            <w:r>
              <w:rPr>
                <w:rFonts w:cs="Times New Roman"/>
              </w:rPr>
              <w:t>Patērēts laiks programmas izstrādāšanai.</w:t>
            </w:r>
          </w:p>
        </w:tc>
        <w:tc>
          <w:tcPr>
            <w:tcW w:w="1406" w:type="dxa"/>
          </w:tcPr>
          <w:p w14:paraId="579FEB7A" w14:textId="5C252CF8" w:rsidR="009A79F6" w:rsidRPr="0051594B" w:rsidRDefault="009A79F6" w:rsidP="0096059F">
            <w:pPr>
              <w:rPr>
                <w:rStyle w:val="tlid-translation"/>
              </w:rPr>
            </w:pPr>
            <w:r w:rsidRPr="0051594B">
              <w:rPr>
                <w:rFonts w:cs="Times New Roman"/>
              </w:rPr>
              <w:t>↓min</w:t>
            </w:r>
          </w:p>
        </w:tc>
      </w:tr>
      <w:tr w:rsidR="009A79F6" w14:paraId="709F3EF2" w14:textId="77777777" w:rsidTr="009A79F6">
        <w:tc>
          <w:tcPr>
            <w:tcW w:w="3685" w:type="dxa"/>
          </w:tcPr>
          <w:p w14:paraId="4A56C735" w14:textId="2C38940E" w:rsidR="009A79F6" w:rsidRDefault="009A79F6" w:rsidP="0096059F">
            <w:pPr>
              <w:rPr>
                <w:rStyle w:val="tlid-translation"/>
              </w:rPr>
            </w:pPr>
            <w:r>
              <w:rPr>
                <w:rStyle w:val="tlid-translation"/>
              </w:rPr>
              <w:t>Kv4 – programmas izstrādāšanas centieni</w:t>
            </w:r>
          </w:p>
        </w:tc>
        <w:tc>
          <w:tcPr>
            <w:tcW w:w="3971" w:type="dxa"/>
          </w:tcPr>
          <w:p w14:paraId="16B593EF" w14:textId="1351B99D" w:rsidR="009A79F6" w:rsidRPr="0051594B" w:rsidRDefault="005C5FDB" w:rsidP="0096059F">
            <w:pPr>
              <w:rPr>
                <w:rFonts w:cs="Times New Roman"/>
              </w:rPr>
            </w:pPr>
            <w:r>
              <w:rPr>
                <w:rFonts w:cs="Times New Roman"/>
              </w:rPr>
              <w:t xml:space="preserve">Nepieciešamas </w:t>
            </w:r>
            <w:r w:rsidR="00313F6A">
              <w:rPr>
                <w:rFonts w:cs="Times New Roman"/>
              </w:rPr>
              <w:t xml:space="preserve">darbības, lai sākt veidot </w:t>
            </w:r>
            <w:proofErr w:type="spellStart"/>
            <w:r w:rsidR="00313F6A">
              <w:rPr>
                <w:rFonts w:cs="Times New Roman"/>
              </w:rPr>
              <w:t>OpenGL</w:t>
            </w:r>
            <w:proofErr w:type="spellEnd"/>
            <w:r w:rsidR="00313F6A">
              <w:rPr>
                <w:rFonts w:cs="Times New Roman"/>
              </w:rPr>
              <w:t xml:space="preserve"> programmu.</w:t>
            </w:r>
          </w:p>
        </w:tc>
        <w:tc>
          <w:tcPr>
            <w:tcW w:w="1406" w:type="dxa"/>
          </w:tcPr>
          <w:p w14:paraId="7E251B8F" w14:textId="6DA60FB5" w:rsidR="009A79F6" w:rsidRPr="0051594B" w:rsidRDefault="009A79F6" w:rsidP="0096059F">
            <w:pPr>
              <w:rPr>
                <w:rStyle w:val="tlid-translation"/>
              </w:rPr>
            </w:pPr>
            <w:r w:rsidRPr="0051594B">
              <w:rPr>
                <w:rFonts w:cs="Times New Roman"/>
              </w:rPr>
              <w:t>↓min</w:t>
            </w:r>
          </w:p>
        </w:tc>
      </w:tr>
      <w:tr w:rsidR="009A79F6" w14:paraId="69A5B3FD" w14:textId="77777777" w:rsidTr="009A79F6">
        <w:tc>
          <w:tcPr>
            <w:tcW w:w="3685" w:type="dxa"/>
          </w:tcPr>
          <w:p w14:paraId="283ECFD0" w14:textId="349A96A9" w:rsidR="009A79F6" w:rsidRDefault="009A79F6" w:rsidP="0096059F">
            <w:pPr>
              <w:rPr>
                <w:rStyle w:val="tlid-translation"/>
              </w:rPr>
            </w:pPr>
            <w:r>
              <w:rPr>
                <w:rStyle w:val="tlid-translation"/>
              </w:rPr>
              <w:t xml:space="preserve">Kv5 – valodas </w:t>
            </w:r>
            <w:r w:rsidR="001F1D51">
              <w:rPr>
                <w:rStyle w:val="tlid-translation"/>
              </w:rPr>
              <w:t>eksperimenta priekšrocības</w:t>
            </w:r>
            <w:r>
              <w:rPr>
                <w:rStyle w:val="tlid-translation"/>
              </w:rPr>
              <w:t xml:space="preserve"> kopskaits </w:t>
            </w:r>
          </w:p>
        </w:tc>
        <w:tc>
          <w:tcPr>
            <w:tcW w:w="3971" w:type="dxa"/>
          </w:tcPr>
          <w:p w14:paraId="5FFCCB83" w14:textId="5DC32A72" w:rsidR="009A79F6" w:rsidRPr="0051594B" w:rsidRDefault="00EB0B4A" w:rsidP="0096059F">
            <w:pPr>
              <w:rPr>
                <w:rFonts w:cs="Times New Roman"/>
              </w:rPr>
            </w:pPr>
            <w:r>
              <w:rPr>
                <w:rFonts w:cs="Times New Roman"/>
              </w:rPr>
              <w:t xml:space="preserve">Kopēja valodas priekšrocības </w:t>
            </w:r>
            <w:r w:rsidR="00FC01DF">
              <w:rPr>
                <w:rStyle w:val="tlid-translation"/>
              </w:rPr>
              <w:t>kopskaits pamatojoties uz programmas efektivitātes eksperimentiem</w:t>
            </w:r>
            <w:r w:rsidR="007977E8">
              <w:rPr>
                <w:rStyle w:val="tlid-translation"/>
              </w:rPr>
              <w:t>.</w:t>
            </w:r>
          </w:p>
        </w:tc>
        <w:tc>
          <w:tcPr>
            <w:tcW w:w="1406" w:type="dxa"/>
          </w:tcPr>
          <w:p w14:paraId="0CB728D2" w14:textId="69579505" w:rsidR="009A79F6" w:rsidRPr="0051594B" w:rsidRDefault="009A79F6" w:rsidP="0096059F">
            <w:pPr>
              <w:rPr>
                <w:rStyle w:val="tlid-translation"/>
              </w:rPr>
            </w:pPr>
            <w:r w:rsidRPr="0051594B">
              <w:rPr>
                <w:rFonts w:cs="Times New Roman"/>
              </w:rPr>
              <w:t>↑</w:t>
            </w:r>
            <w:proofErr w:type="spellStart"/>
            <w:r w:rsidRPr="0051594B">
              <w:rPr>
                <w:rFonts w:cs="Times New Roman"/>
              </w:rPr>
              <w:t>max</w:t>
            </w:r>
            <w:proofErr w:type="spellEnd"/>
          </w:p>
        </w:tc>
      </w:tr>
      <w:tr w:rsidR="000414C1" w14:paraId="55336871" w14:textId="77777777" w:rsidTr="009A79F6">
        <w:tc>
          <w:tcPr>
            <w:tcW w:w="3685" w:type="dxa"/>
          </w:tcPr>
          <w:p w14:paraId="4EC7D547" w14:textId="25663D15" w:rsidR="000414C1" w:rsidRDefault="000414C1" w:rsidP="0096059F">
            <w:pPr>
              <w:rPr>
                <w:rStyle w:val="tlid-translation"/>
              </w:rPr>
            </w:pPr>
            <w:r>
              <w:rPr>
                <w:rStyle w:val="tlid-translation"/>
              </w:rPr>
              <w:t>Kv6 –</w:t>
            </w:r>
            <w:r w:rsidR="0041755C">
              <w:rPr>
                <w:rStyle w:val="tlid-translation"/>
              </w:rPr>
              <w:t xml:space="preserve"> programmas kopējais</w:t>
            </w:r>
            <w:r>
              <w:rPr>
                <w:rStyle w:val="tlid-translation"/>
              </w:rPr>
              <w:t xml:space="preserve"> izmērs</w:t>
            </w:r>
          </w:p>
        </w:tc>
        <w:tc>
          <w:tcPr>
            <w:tcW w:w="3971" w:type="dxa"/>
          </w:tcPr>
          <w:p w14:paraId="634DDBA2" w14:textId="7A18A1B4" w:rsidR="000414C1" w:rsidRPr="00236707" w:rsidRDefault="000414C1" w:rsidP="0096059F">
            <w:pPr>
              <w:rPr>
                <w:rFonts w:cs="Times New Roman"/>
              </w:rPr>
            </w:pPr>
            <w:r>
              <w:rPr>
                <w:rFonts w:cs="Times New Roman"/>
              </w:rPr>
              <w:t>Izpildāma</w:t>
            </w:r>
            <w:r w:rsidR="00D13A65">
              <w:rPr>
                <w:rFonts w:cs="Times New Roman"/>
              </w:rPr>
              <w:t xml:space="preserve"> programmas</w:t>
            </w:r>
            <w:r>
              <w:rPr>
                <w:rFonts w:cs="Times New Roman"/>
              </w:rPr>
              <w:t xml:space="preserve"> faila “.</w:t>
            </w:r>
            <w:proofErr w:type="spellStart"/>
            <w:r>
              <w:rPr>
                <w:rFonts w:cs="Times New Roman"/>
              </w:rPr>
              <w:t>exe</w:t>
            </w:r>
            <w:proofErr w:type="spellEnd"/>
            <w:r>
              <w:rPr>
                <w:rFonts w:cs="Times New Roman"/>
              </w:rPr>
              <w:t xml:space="preserve">” </w:t>
            </w:r>
            <w:r w:rsidR="0041755C">
              <w:rPr>
                <w:rFonts w:cs="Times New Roman"/>
              </w:rPr>
              <w:t xml:space="preserve">ar nepieciešamiem failiem </w:t>
            </w:r>
            <w:r>
              <w:rPr>
                <w:rFonts w:cs="Times New Roman"/>
              </w:rPr>
              <w:t>kopējais izmērs</w:t>
            </w:r>
            <w:r w:rsidR="00236707" w:rsidRPr="00236707">
              <w:rPr>
                <w:rFonts w:cs="Times New Roman"/>
                <w:lang w:val="en-US"/>
              </w:rPr>
              <w:t xml:space="preserve"> </w:t>
            </w:r>
            <w:r w:rsidR="00236707">
              <w:rPr>
                <w:rFonts w:cs="Times New Roman"/>
              </w:rPr>
              <w:t>baitos.</w:t>
            </w:r>
          </w:p>
        </w:tc>
        <w:tc>
          <w:tcPr>
            <w:tcW w:w="1406" w:type="dxa"/>
          </w:tcPr>
          <w:p w14:paraId="3CEFC3B2" w14:textId="5C7E4EF4" w:rsidR="000414C1" w:rsidRPr="0051594B" w:rsidRDefault="00E42791" w:rsidP="0096059F">
            <w:pPr>
              <w:rPr>
                <w:rFonts w:cs="Times New Roman"/>
              </w:rPr>
            </w:pPr>
            <w:r w:rsidRPr="0051594B">
              <w:rPr>
                <w:rFonts w:cs="Times New Roman"/>
              </w:rPr>
              <w:t>↓min</w:t>
            </w:r>
          </w:p>
        </w:tc>
      </w:tr>
    </w:tbl>
    <w:p w14:paraId="5AF739B6" w14:textId="0D53C6EF" w:rsidR="006F05D0" w:rsidRDefault="006F05D0" w:rsidP="0096059F">
      <w:pPr>
        <w:rPr>
          <w:rStyle w:val="tlid-translation"/>
        </w:rPr>
      </w:pPr>
    </w:p>
    <w:bookmarkStart w:id="55" w:name="_Ref38842148"/>
    <w:p w14:paraId="62037BBD" w14:textId="3320CD75" w:rsidR="00B01000" w:rsidRDefault="00A05535"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13</w:t>
        </w:r>
      </w:fldSimple>
      <w:r w:rsidR="00B01000" w:rsidRPr="00B01000">
        <w:t xml:space="preserve"> </w:t>
      </w:r>
      <w:r w:rsidR="00B01000">
        <w:t>tabula</w:t>
      </w:r>
      <w:bookmarkEnd w:id="55"/>
    </w:p>
    <w:p w14:paraId="0FB18EB7" w14:textId="5955D655" w:rsidR="00B01000" w:rsidRPr="00B01000" w:rsidRDefault="00986787" w:rsidP="00B01000">
      <w:pPr>
        <w:jc w:val="center"/>
        <w:rPr>
          <w:b/>
          <w:bCs/>
          <w:lang w:eastAsia="en-US"/>
        </w:rPr>
      </w:pPr>
      <w:r>
        <w:rPr>
          <w:b/>
          <w:bCs/>
          <w:lang w:eastAsia="en-US"/>
        </w:rPr>
        <w:t>P</w:t>
      </w:r>
      <w:r w:rsidRPr="00986787">
        <w:rPr>
          <w:b/>
          <w:bCs/>
          <w:lang w:eastAsia="en-US"/>
        </w:rPr>
        <w:t>rogrammas efektivitātes eksperimenta</w:t>
      </w:r>
      <w:r w:rsidR="00B01000">
        <w:rPr>
          <w:b/>
          <w:bCs/>
          <w:lang w:eastAsia="en-US"/>
        </w:rPr>
        <w:t xml:space="preserve"> kritēriji</w:t>
      </w:r>
    </w:p>
    <w:tbl>
      <w:tblPr>
        <w:tblStyle w:val="TableGrid"/>
        <w:tblW w:w="0" w:type="auto"/>
        <w:tblLook w:val="04A0" w:firstRow="1" w:lastRow="0" w:firstColumn="1" w:lastColumn="0" w:noHBand="0" w:noVBand="1"/>
      </w:tblPr>
      <w:tblGrid>
        <w:gridCol w:w="4531"/>
        <w:gridCol w:w="4531"/>
      </w:tblGrid>
      <w:tr w:rsidR="002E2E2D" w14:paraId="01E77DB4" w14:textId="77777777" w:rsidTr="002E2E2D">
        <w:tc>
          <w:tcPr>
            <w:tcW w:w="4531" w:type="dxa"/>
          </w:tcPr>
          <w:p w14:paraId="53D546E6" w14:textId="7D499B84" w:rsidR="002E2E2D" w:rsidRDefault="002E2E2D" w:rsidP="00B01000">
            <w:pPr>
              <w:rPr>
                <w:lang w:eastAsia="en-US"/>
              </w:rPr>
            </w:pPr>
            <w:r w:rsidRPr="00E63308">
              <w:rPr>
                <w:rFonts w:cs="Times New Roman"/>
                <w:b/>
                <w:bCs/>
                <w:lang w:eastAsia="en-US"/>
              </w:rPr>
              <w:t>Kritērijs</w:t>
            </w:r>
          </w:p>
        </w:tc>
        <w:tc>
          <w:tcPr>
            <w:tcW w:w="4531" w:type="dxa"/>
          </w:tcPr>
          <w:p w14:paraId="380DBBB9" w14:textId="734C46BC" w:rsidR="002E2E2D" w:rsidRDefault="002E2E2D" w:rsidP="00B01000">
            <w:pPr>
              <w:rPr>
                <w:lang w:eastAsia="en-US"/>
              </w:rPr>
            </w:pPr>
            <w:r w:rsidRPr="0006413A">
              <w:rPr>
                <w:rFonts w:cs="Times New Roman"/>
                <w:b/>
                <w:bCs/>
              </w:rPr>
              <w:t>↓min/↑</w:t>
            </w:r>
            <w:proofErr w:type="spellStart"/>
            <w:r w:rsidRPr="0006413A">
              <w:rPr>
                <w:rFonts w:cs="Times New Roman"/>
                <w:b/>
                <w:bCs/>
              </w:rPr>
              <w:t>max</w:t>
            </w:r>
            <w:proofErr w:type="spellEnd"/>
          </w:p>
        </w:tc>
      </w:tr>
      <w:tr w:rsidR="002E2E2D" w14:paraId="3DE61114" w14:textId="77777777" w:rsidTr="002E2E2D">
        <w:tc>
          <w:tcPr>
            <w:tcW w:w="4531" w:type="dxa"/>
          </w:tcPr>
          <w:p w14:paraId="28CE1F89" w14:textId="236396E1" w:rsidR="002E2E2D" w:rsidRDefault="002E2E2D" w:rsidP="00B01000">
            <w:pPr>
              <w:rPr>
                <w:lang w:eastAsia="en-US"/>
              </w:rPr>
            </w:pPr>
            <w:r>
              <w:rPr>
                <w:lang w:eastAsia="en-US"/>
              </w:rPr>
              <w:t>K</w:t>
            </w:r>
            <w:r w:rsidR="008E79F0">
              <w:rPr>
                <w:lang w:eastAsia="en-US"/>
              </w:rPr>
              <w:t>e</w:t>
            </w:r>
            <w:r>
              <w:rPr>
                <w:lang w:eastAsia="en-US"/>
              </w:rPr>
              <w:t>1</w:t>
            </w:r>
            <w:r w:rsidR="00170052">
              <w:rPr>
                <w:lang w:eastAsia="en-US"/>
              </w:rPr>
              <w:t xml:space="preserve"> – </w:t>
            </w:r>
            <w:r w:rsidR="00170052">
              <w:rPr>
                <w:rStyle w:val="tlid-translation"/>
              </w:rPr>
              <w:t>programmas kompilācijas laiks</w:t>
            </w:r>
          </w:p>
        </w:tc>
        <w:tc>
          <w:tcPr>
            <w:tcW w:w="4531" w:type="dxa"/>
          </w:tcPr>
          <w:p w14:paraId="069C86A5" w14:textId="04109C6D" w:rsidR="002E2E2D" w:rsidRDefault="00674310" w:rsidP="00B01000">
            <w:pPr>
              <w:rPr>
                <w:lang w:eastAsia="en-US"/>
              </w:rPr>
            </w:pPr>
            <w:r w:rsidRPr="0051594B">
              <w:rPr>
                <w:rFonts w:cs="Times New Roman"/>
              </w:rPr>
              <w:t>↓min</w:t>
            </w:r>
          </w:p>
        </w:tc>
      </w:tr>
      <w:tr w:rsidR="002E2E2D" w14:paraId="272520B6" w14:textId="77777777" w:rsidTr="002E2E2D">
        <w:tc>
          <w:tcPr>
            <w:tcW w:w="4531" w:type="dxa"/>
          </w:tcPr>
          <w:p w14:paraId="3E29FB64" w14:textId="4FBC23C9" w:rsidR="002E2E2D" w:rsidRDefault="002E2E2D" w:rsidP="00B01000">
            <w:pPr>
              <w:rPr>
                <w:lang w:eastAsia="en-US"/>
              </w:rPr>
            </w:pPr>
            <w:r>
              <w:rPr>
                <w:lang w:eastAsia="en-US"/>
              </w:rPr>
              <w:t>K</w:t>
            </w:r>
            <w:r w:rsidR="008E79F0">
              <w:rPr>
                <w:lang w:eastAsia="en-US"/>
              </w:rPr>
              <w:t>e</w:t>
            </w:r>
            <w:r>
              <w:rPr>
                <w:lang w:eastAsia="en-US"/>
              </w:rPr>
              <w:t>2</w:t>
            </w:r>
            <w:r w:rsidR="00170052">
              <w:rPr>
                <w:lang w:eastAsia="en-US"/>
              </w:rPr>
              <w:t xml:space="preserve"> – </w:t>
            </w:r>
            <w:r w:rsidR="00170052">
              <w:rPr>
                <w:rStyle w:val="tlid-translation"/>
              </w:rPr>
              <w:t xml:space="preserve">programmas vidējais </w:t>
            </w:r>
            <w:r w:rsidR="005718B8">
              <w:rPr>
                <w:rStyle w:val="tlid-translation"/>
              </w:rPr>
              <w:t>kadru ātrums (</w:t>
            </w:r>
            <w:r w:rsidR="00170052">
              <w:rPr>
                <w:rStyle w:val="tlid-translation"/>
              </w:rPr>
              <w:t>freimu skaits</w:t>
            </w:r>
            <w:r w:rsidR="005718B8">
              <w:rPr>
                <w:rStyle w:val="tlid-translation"/>
              </w:rPr>
              <w:t>)</w:t>
            </w:r>
          </w:p>
        </w:tc>
        <w:tc>
          <w:tcPr>
            <w:tcW w:w="4531" w:type="dxa"/>
          </w:tcPr>
          <w:p w14:paraId="6B9DFDF9" w14:textId="4DBAD837" w:rsidR="002E2E2D" w:rsidRDefault="00674310" w:rsidP="00B01000">
            <w:pPr>
              <w:rPr>
                <w:lang w:eastAsia="en-US"/>
              </w:rPr>
            </w:pPr>
            <w:r w:rsidRPr="0051594B">
              <w:rPr>
                <w:rFonts w:cs="Times New Roman"/>
              </w:rPr>
              <w:t>↑</w:t>
            </w:r>
            <w:proofErr w:type="spellStart"/>
            <w:r w:rsidRPr="0051594B">
              <w:rPr>
                <w:rFonts w:cs="Times New Roman"/>
              </w:rPr>
              <w:t>max</w:t>
            </w:r>
            <w:proofErr w:type="spellEnd"/>
          </w:p>
        </w:tc>
      </w:tr>
      <w:tr w:rsidR="002E2E2D" w14:paraId="3386E42A" w14:textId="77777777" w:rsidTr="002E2E2D">
        <w:tc>
          <w:tcPr>
            <w:tcW w:w="4531" w:type="dxa"/>
          </w:tcPr>
          <w:p w14:paraId="5664A548" w14:textId="676FABF6" w:rsidR="002E2E2D" w:rsidRDefault="002E2E2D" w:rsidP="00B01000">
            <w:pPr>
              <w:rPr>
                <w:lang w:eastAsia="en-US"/>
              </w:rPr>
            </w:pPr>
            <w:r>
              <w:rPr>
                <w:lang w:eastAsia="en-US"/>
              </w:rPr>
              <w:t>K</w:t>
            </w:r>
            <w:r w:rsidR="008E79F0">
              <w:rPr>
                <w:lang w:eastAsia="en-US"/>
              </w:rPr>
              <w:t>e</w:t>
            </w:r>
            <w:r>
              <w:rPr>
                <w:lang w:eastAsia="en-US"/>
              </w:rPr>
              <w:t>3</w:t>
            </w:r>
            <w:r w:rsidR="00170052">
              <w:rPr>
                <w:lang w:eastAsia="en-US"/>
              </w:rPr>
              <w:t xml:space="preserve"> – </w:t>
            </w:r>
            <w:r w:rsidR="00170052">
              <w:rPr>
                <w:rStyle w:val="tlid-translation"/>
              </w:rPr>
              <w:t>programmas vidēja</w:t>
            </w:r>
            <w:r w:rsidR="00654A8E">
              <w:rPr>
                <w:rStyle w:val="tlid-translation"/>
              </w:rPr>
              <w:t xml:space="preserve"> centrāla</w:t>
            </w:r>
            <w:r w:rsidR="00170052">
              <w:rPr>
                <w:rStyle w:val="tlid-translation"/>
              </w:rPr>
              <w:t xml:space="preserve"> procesora (CPU) izmantošana</w:t>
            </w:r>
          </w:p>
        </w:tc>
        <w:tc>
          <w:tcPr>
            <w:tcW w:w="4531" w:type="dxa"/>
          </w:tcPr>
          <w:p w14:paraId="6E2599B7" w14:textId="6E12306D" w:rsidR="002E2E2D" w:rsidRDefault="00FF3A83" w:rsidP="00B01000">
            <w:pPr>
              <w:rPr>
                <w:lang w:eastAsia="en-US"/>
              </w:rPr>
            </w:pPr>
            <w:r w:rsidRPr="0051594B">
              <w:rPr>
                <w:rFonts w:cs="Times New Roman"/>
              </w:rPr>
              <w:t>↓min</w:t>
            </w:r>
          </w:p>
        </w:tc>
      </w:tr>
      <w:tr w:rsidR="002E2E2D" w14:paraId="4330F605" w14:textId="77777777" w:rsidTr="002E2E2D">
        <w:tc>
          <w:tcPr>
            <w:tcW w:w="4531" w:type="dxa"/>
          </w:tcPr>
          <w:p w14:paraId="58EBDB46" w14:textId="6683EEDB" w:rsidR="002E2E2D" w:rsidRDefault="002E2E2D" w:rsidP="00B01000">
            <w:pPr>
              <w:rPr>
                <w:lang w:eastAsia="en-US"/>
              </w:rPr>
            </w:pPr>
            <w:r>
              <w:rPr>
                <w:lang w:eastAsia="en-US"/>
              </w:rPr>
              <w:t>K</w:t>
            </w:r>
            <w:r w:rsidR="008E79F0">
              <w:rPr>
                <w:lang w:eastAsia="en-US"/>
              </w:rPr>
              <w:t>e</w:t>
            </w:r>
            <w:r>
              <w:rPr>
                <w:lang w:eastAsia="en-US"/>
              </w:rPr>
              <w:t>4</w:t>
            </w:r>
            <w:r w:rsidR="00170052">
              <w:rPr>
                <w:lang w:eastAsia="en-US"/>
              </w:rPr>
              <w:t xml:space="preserve"> – </w:t>
            </w:r>
            <w:r w:rsidR="00170052">
              <w:rPr>
                <w:rStyle w:val="tlid-translation"/>
              </w:rPr>
              <w:t>programmas vidēja grafiska procesora (GPU) izmantošana</w:t>
            </w:r>
          </w:p>
        </w:tc>
        <w:tc>
          <w:tcPr>
            <w:tcW w:w="4531" w:type="dxa"/>
          </w:tcPr>
          <w:p w14:paraId="6B47F939" w14:textId="4AD8AD99" w:rsidR="002E2E2D" w:rsidRDefault="00FF3A83" w:rsidP="00B01000">
            <w:pPr>
              <w:rPr>
                <w:lang w:eastAsia="en-US"/>
              </w:rPr>
            </w:pPr>
            <w:r w:rsidRPr="0051594B">
              <w:rPr>
                <w:rFonts w:cs="Times New Roman"/>
              </w:rPr>
              <w:t>↓min</w:t>
            </w:r>
          </w:p>
        </w:tc>
      </w:tr>
      <w:tr w:rsidR="002E2E2D" w14:paraId="02085248" w14:textId="77777777" w:rsidTr="002E2E2D">
        <w:tc>
          <w:tcPr>
            <w:tcW w:w="4531" w:type="dxa"/>
          </w:tcPr>
          <w:p w14:paraId="485AF076" w14:textId="528140F0" w:rsidR="002E2E2D" w:rsidRDefault="002E2E2D" w:rsidP="00B01000">
            <w:pPr>
              <w:rPr>
                <w:lang w:eastAsia="en-US"/>
              </w:rPr>
            </w:pPr>
            <w:r>
              <w:rPr>
                <w:lang w:eastAsia="en-US"/>
              </w:rPr>
              <w:t>K</w:t>
            </w:r>
            <w:r w:rsidR="008E79F0">
              <w:rPr>
                <w:lang w:eastAsia="en-US"/>
              </w:rPr>
              <w:t>e</w:t>
            </w:r>
            <w:r>
              <w:rPr>
                <w:lang w:eastAsia="en-US"/>
              </w:rPr>
              <w:t>5</w:t>
            </w:r>
            <w:r w:rsidR="00170052">
              <w:rPr>
                <w:lang w:eastAsia="en-US"/>
              </w:rPr>
              <w:t xml:space="preserve"> – </w:t>
            </w:r>
            <w:r w:rsidR="00170052">
              <w:rPr>
                <w:rStyle w:val="tlid-translation"/>
              </w:rPr>
              <w:t>programmas vidēja operatīvās atmiņas (RAM) izmantošana</w:t>
            </w:r>
          </w:p>
        </w:tc>
        <w:tc>
          <w:tcPr>
            <w:tcW w:w="4531" w:type="dxa"/>
          </w:tcPr>
          <w:p w14:paraId="63C7C61E" w14:textId="7588A4EA" w:rsidR="002E2E2D" w:rsidRDefault="00FF3A83" w:rsidP="00B01000">
            <w:pPr>
              <w:rPr>
                <w:lang w:eastAsia="en-US"/>
              </w:rPr>
            </w:pPr>
            <w:r w:rsidRPr="0051594B">
              <w:rPr>
                <w:rFonts w:cs="Times New Roman"/>
              </w:rPr>
              <w:t>↓min</w:t>
            </w:r>
          </w:p>
        </w:tc>
      </w:tr>
    </w:tbl>
    <w:p w14:paraId="11599F67" w14:textId="77777777" w:rsidR="00B01000" w:rsidRDefault="00B01000" w:rsidP="0096059F">
      <w:pPr>
        <w:rPr>
          <w:rStyle w:val="tlid-translation"/>
        </w:rPr>
      </w:pPr>
    </w:p>
    <w:p w14:paraId="7F2D6FB9" w14:textId="2A9D5932" w:rsidR="0096059F" w:rsidRDefault="00D16A87" w:rsidP="0096059F">
      <w:pPr>
        <w:rPr>
          <w:rStyle w:val="tlid-translation"/>
        </w:rPr>
      </w:pPr>
      <w:r>
        <w:rPr>
          <w:rStyle w:val="tlid-translation"/>
        </w:rPr>
        <w:lastRenderedPageBreak/>
        <w:tab/>
        <w:t xml:space="preserve">Pamatojoties uz </w:t>
      </w:r>
      <w:r w:rsidR="00302145">
        <w:rPr>
          <w:rStyle w:val="tlid-translation"/>
        </w:rPr>
        <w:t>nodefinētām alternatīvu un kritēriju kopumam</w:t>
      </w:r>
      <w:r w:rsidR="00C647E1">
        <w:rPr>
          <w:rStyle w:val="tlid-translation"/>
        </w:rPr>
        <w:t xml:space="preserve"> -</w:t>
      </w:r>
      <w:r w:rsidR="00302145">
        <w:rPr>
          <w:rStyle w:val="tlid-translation"/>
        </w:rPr>
        <w:t xml:space="preserve"> </w:t>
      </w:r>
      <w:r w:rsidR="00E7773E">
        <w:rPr>
          <w:rStyle w:val="tlid-translation"/>
        </w:rPr>
        <w:t xml:space="preserve">ir nepieciešams </w:t>
      </w:r>
      <w:r w:rsidR="002872BD">
        <w:rPr>
          <w:rStyle w:val="tlid-translation"/>
        </w:rPr>
        <w:t xml:space="preserve">veidot priekš katrā programmas efektivitātes </w:t>
      </w:r>
      <w:r w:rsidR="008A6493">
        <w:rPr>
          <w:rStyle w:val="tlid-translation"/>
        </w:rPr>
        <w:t>eksperimenta tabulu</w:t>
      </w:r>
      <w:r w:rsidR="00F75F68">
        <w:rPr>
          <w:rStyle w:val="tlid-translation"/>
        </w:rPr>
        <w:t>, noteikt labāko alternatīvu katrā eksperimentā</w:t>
      </w:r>
      <w:r w:rsidR="00404DAF">
        <w:rPr>
          <w:rStyle w:val="tlid-translation"/>
        </w:rPr>
        <w:t>,</w:t>
      </w:r>
      <w:r w:rsidR="009632EF">
        <w:rPr>
          <w:rStyle w:val="tlid-translation"/>
        </w:rPr>
        <w:t xml:space="preserve"> pēc “Ideāla punktu” metode</w:t>
      </w:r>
      <w:r w:rsidR="00404DAF">
        <w:rPr>
          <w:rStyle w:val="tlid-translation"/>
        </w:rPr>
        <w:t>,</w:t>
      </w:r>
      <w:r w:rsidR="006C4051">
        <w:rPr>
          <w:rStyle w:val="tlid-translation"/>
        </w:rPr>
        <w:t xml:space="preserve"> </w:t>
      </w:r>
      <w:r w:rsidR="00E23D7B">
        <w:rPr>
          <w:rStyle w:val="tlid-translation"/>
        </w:rPr>
        <w:t>sasummēt</w:t>
      </w:r>
      <w:r w:rsidR="00DD7CF8">
        <w:rPr>
          <w:rStyle w:val="tlid-translation"/>
        </w:rPr>
        <w:t xml:space="preserve"> priekš katrā valoda</w:t>
      </w:r>
      <w:r w:rsidR="00E23D7B">
        <w:rPr>
          <w:rStyle w:val="tlid-translation"/>
        </w:rPr>
        <w:t xml:space="preserve"> </w:t>
      </w:r>
      <w:r w:rsidR="00206380">
        <w:rPr>
          <w:rStyle w:val="tlid-translation"/>
        </w:rPr>
        <w:t>kopējo</w:t>
      </w:r>
      <w:r w:rsidR="00DD7CF8">
        <w:rPr>
          <w:rStyle w:val="tlid-translation"/>
        </w:rPr>
        <w:t xml:space="preserve"> skait</w:t>
      </w:r>
      <w:r w:rsidR="00554542">
        <w:rPr>
          <w:rStyle w:val="tlid-translation"/>
        </w:rPr>
        <w:t>u, un izmantot to</w:t>
      </w:r>
      <w:r w:rsidR="00681850">
        <w:rPr>
          <w:rStyle w:val="tlid-translation"/>
        </w:rPr>
        <w:t xml:space="preserve"> kā kritēriju</w:t>
      </w:r>
      <w:r w:rsidR="00CB37E3">
        <w:rPr>
          <w:rStyle w:val="tlid-translation"/>
        </w:rPr>
        <w:t xml:space="preserve"> </w:t>
      </w:r>
      <w:r w:rsidR="007B1A92">
        <w:rPr>
          <w:rStyle w:val="tlid-translation"/>
        </w:rPr>
        <w:t>vispārīgā salīdzinājum</w:t>
      </w:r>
      <w:r w:rsidR="00681850">
        <w:rPr>
          <w:rStyle w:val="tlid-translation"/>
        </w:rPr>
        <w:t>a</w:t>
      </w:r>
      <w:r w:rsidR="007B1A92">
        <w:rPr>
          <w:rStyle w:val="tlid-translation"/>
        </w:rPr>
        <w:t xml:space="preserve"> tabul</w:t>
      </w:r>
      <w:r w:rsidR="00681850">
        <w:rPr>
          <w:rStyle w:val="tlid-translation"/>
        </w:rPr>
        <w:t>ā</w:t>
      </w:r>
      <w:r w:rsidR="00727796">
        <w:rPr>
          <w:rStyle w:val="tlid-translation"/>
        </w:rPr>
        <w:t xml:space="preserve">, </w:t>
      </w:r>
      <w:r w:rsidR="00FF4FD2">
        <w:rPr>
          <w:rStyle w:val="tlid-translation"/>
        </w:rPr>
        <w:t xml:space="preserve">noteikt </w:t>
      </w:r>
      <w:proofErr w:type="spellStart"/>
      <w:r w:rsidR="00615F15">
        <w:rPr>
          <w:rStyle w:val="tlid-translation"/>
        </w:rPr>
        <w:t>priekšrocīgāko</w:t>
      </w:r>
      <w:proofErr w:type="spellEnd"/>
      <w:r w:rsidR="00FF4FD2">
        <w:rPr>
          <w:rStyle w:val="tlid-translation"/>
        </w:rPr>
        <w:t xml:space="preserve"> valodas alternatīvu</w:t>
      </w:r>
      <w:r w:rsidR="000764A5">
        <w:rPr>
          <w:rStyle w:val="tlid-translation"/>
        </w:rPr>
        <w:t xml:space="preserve"> </w:t>
      </w:r>
      <w:r w:rsidR="00D41DB9">
        <w:rPr>
          <w:rStyle w:val="tlid-translation"/>
        </w:rPr>
        <w:t>datorgrafik</w:t>
      </w:r>
      <w:r w:rsidR="003056B1">
        <w:rPr>
          <w:rStyle w:val="tlid-translation"/>
        </w:rPr>
        <w:t>ā</w:t>
      </w:r>
      <w:r w:rsidR="000764A5">
        <w:rPr>
          <w:rStyle w:val="tlid-translation"/>
        </w:rPr>
        <w:t>,</w:t>
      </w:r>
      <w:r w:rsidR="00681F32">
        <w:rPr>
          <w:rStyle w:val="tlid-translation"/>
        </w:rPr>
        <w:t xml:space="preserve"> arī</w:t>
      </w:r>
      <w:r w:rsidR="000764A5">
        <w:rPr>
          <w:rStyle w:val="tlid-translation"/>
        </w:rPr>
        <w:t xml:space="preserve"> pēc “Ideāla punktu” metode</w:t>
      </w:r>
      <w:r w:rsidR="00FF4FD2">
        <w:rPr>
          <w:rStyle w:val="tlid-translation"/>
        </w:rPr>
        <w:t xml:space="preserve">, </w:t>
      </w:r>
      <w:r w:rsidR="00401D5B">
        <w:rPr>
          <w:rStyle w:val="tlid-translation"/>
        </w:rPr>
        <w:t>pieņemot to</w:t>
      </w:r>
      <w:r w:rsidR="00727796">
        <w:rPr>
          <w:rStyle w:val="tlid-translation"/>
        </w:rPr>
        <w:t xml:space="preserve">, kā priekš </w:t>
      </w:r>
      <w:r w:rsidR="00160C9E">
        <w:rPr>
          <w:rStyle w:val="tlid-translation"/>
        </w:rPr>
        <w:t>programmas efektivitātes eksperimenta tabulai kritēriju svar</w:t>
      </w:r>
      <w:r w:rsidR="000F52C5">
        <w:rPr>
          <w:rStyle w:val="tlid-translation"/>
        </w:rPr>
        <w:t xml:space="preserve">i ir </w:t>
      </w:r>
      <w:r w:rsidR="008C57BE">
        <w:rPr>
          <w:rStyle w:val="tlid-translation"/>
        </w:rPr>
        <w:t>nodefinēti sekojoša</w:t>
      </w:r>
      <w:r w:rsidR="00160C9E">
        <w:rPr>
          <w:rStyle w:val="tlid-translation"/>
        </w:rPr>
        <w:t xml:space="preserve"> tabul</w:t>
      </w:r>
      <w:r w:rsidR="008C57BE">
        <w:rPr>
          <w:rStyle w:val="tlid-translation"/>
        </w:rPr>
        <w:t>ā</w:t>
      </w:r>
      <w:r w:rsidR="00F45E18">
        <w:rPr>
          <w:rStyle w:val="tlid-translation"/>
        </w:rPr>
        <w:t xml:space="preserve"> (</w:t>
      </w:r>
      <w:r w:rsidR="00E83943">
        <w:rPr>
          <w:rStyle w:val="tlid-translation"/>
        </w:rPr>
        <w:fldChar w:fldCharType="begin"/>
      </w:r>
      <w:r w:rsidR="00E83943">
        <w:rPr>
          <w:rStyle w:val="tlid-translation"/>
        </w:rPr>
        <w:instrText xml:space="preserve"> REF _Ref38843050 \h </w:instrText>
      </w:r>
      <w:r w:rsidR="00E83943">
        <w:rPr>
          <w:rStyle w:val="tlid-translation"/>
        </w:rPr>
      </w:r>
      <w:r w:rsidR="00E83943">
        <w:rPr>
          <w:rStyle w:val="tlid-translation"/>
        </w:rPr>
        <w:fldChar w:fldCharType="separate"/>
      </w:r>
      <w:r w:rsidR="00E83943">
        <w:rPr>
          <w:noProof/>
        </w:rPr>
        <w:t>1</w:t>
      </w:r>
      <w:r w:rsidR="00E83943">
        <w:t>.</w:t>
      </w:r>
      <w:r w:rsidR="00E83943">
        <w:rPr>
          <w:noProof/>
        </w:rPr>
        <w:t>14</w:t>
      </w:r>
      <w:r w:rsidR="00E83943" w:rsidRPr="00E57FFD">
        <w:t xml:space="preserve"> </w:t>
      </w:r>
      <w:r w:rsidR="00E83943">
        <w:t>tab.</w:t>
      </w:r>
      <w:r w:rsidR="00E83943">
        <w:rPr>
          <w:rStyle w:val="tlid-translation"/>
        </w:rPr>
        <w:fldChar w:fldCharType="end"/>
      </w:r>
      <w:r w:rsidR="00F45E18">
        <w:rPr>
          <w:rStyle w:val="tlid-translation"/>
        </w:rPr>
        <w:t>)</w:t>
      </w:r>
      <w:r w:rsidR="008C57BE">
        <w:rPr>
          <w:rStyle w:val="tlid-translation"/>
        </w:rPr>
        <w:t xml:space="preserve">, un priekš </w:t>
      </w:r>
      <w:r w:rsidR="00160C9E">
        <w:rPr>
          <w:rStyle w:val="tlid-translation"/>
        </w:rPr>
        <w:t xml:space="preserve"> </w:t>
      </w:r>
      <w:r w:rsidR="0045341E">
        <w:rPr>
          <w:rStyle w:val="tlid-translation"/>
        </w:rPr>
        <w:t xml:space="preserve">vispārīgā salīdzinājumā tabula </w:t>
      </w:r>
      <w:r w:rsidR="00F45E18">
        <w:rPr>
          <w:rStyle w:val="tlid-translation"/>
        </w:rPr>
        <w:t>ir nodefinēti sekojošā tabulā (</w:t>
      </w:r>
      <w:r w:rsidR="00E83943">
        <w:rPr>
          <w:rStyle w:val="tlid-translation"/>
        </w:rPr>
        <w:fldChar w:fldCharType="begin"/>
      </w:r>
      <w:r w:rsidR="00E83943">
        <w:rPr>
          <w:rStyle w:val="tlid-translation"/>
        </w:rPr>
        <w:instrText xml:space="preserve"> REF _Ref38843057 \h </w:instrText>
      </w:r>
      <w:r w:rsidR="00E83943">
        <w:rPr>
          <w:rStyle w:val="tlid-translation"/>
        </w:rPr>
      </w:r>
      <w:r w:rsidR="00E83943">
        <w:rPr>
          <w:rStyle w:val="tlid-translation"/>
        </w:rPr>
        <w:fldChar w:fldCharType="separate"/>
      </w:r>
      <w:r w:rsidR="00E83943">
        <w:rPr>
          <w:noProof/>
        </w:rPr>
        <w:t>1</w:t>
      </w:r>
      <w:r w:rsidR="00E83943">
        <w:t>.</w:t>
      </w:r>
      <w:r w:rsidR="00E83943">
        <w:rPr>
          <w:noProof/>
        </w:rPr>
        <w:t>15</w:t>
      </w:r>
      <w:r w:rsidR="00E83943" w:rsidRPr="002850CE">
        <w:t xml:space="preserve"> </w:t>
      </w:r>
      <w:r w:rsidR="00E83943">
        <w:t>tab.</w:t>
      </w:r>
      <w:r w:rsidR="00E83943">
        <w:rPr>
          <w:rStyle w:val="tlid-translation"/>
        </w:rPr>
        <w:fldChar w:fldCharType="end"/>
      </w:r>
      <w:r w:rsidR="00F45E18">
        <w:rPr>
          <w:rStyle w:val="tlid-translation"/>
        </w:rPr>
        <w:t>).</w:t>
      </w:r>
    </w:p>
    <w:p w14:paraId="6BF49CAE" w14:textId="3C62A34E" w:rsidR="00B7626A" w:rsidRDefault="00B7626A" w:rsidP="0096059F">
      <w:pPr>
        <w:rPr>
          <w:rStyle w:val="tlid-translation"/>
        </w:rPr>
      </w:pPr>
    </w:p>
    <w:bookmarkStart w:id="56" w:name="_Ref38843050"/>
    <w:p w14:paraId="2F1FC0F4" w14:textId="4F4DAFD3" w:rsidR="00E57FFD" w:rsidRDefault="00A05535"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14</w:t>
        </w:r>
      </w:fldSimple>
      <w:r w:rsidR="00E57FFD" w:rsidRPr="00E57FFD">
        <w:t xml:space="preserve"> </w:t>
      </w:r>
      <w:r w:rsidR="00E57FFD">
        <w:t>tabula</w:t>
      </w:r>
      <w:bookmarkEnd w:id="56"/>
    </w:p>
    <w:p w14:paraId="6EC31B1C" w14:textId="77777777" w:rsidR="00FF3A23" w:rsidRPr="00321D80" w:rsidRDefault="00FF3A23" w:rsidP="00FF3A23">
      <w:pPr>
        <w:jc w:val="center"/>
        <w:rPr>
          <w:b/>
          <w:bCs/>
          <w:lang w:eastAsia="en-US"/>
        </w:rPr>
      </w:pPr>
      <w:r>
        <w:rPr>
          <w:b/>
          <w:bCs/>
          <w:lang w:eastAsia="en-US"/>
        </w:rPr>
        <w:t>P</w:t>
      </w:r>
      <w:r w:rsidRPr="00986787">
        <w:rPr>
          <w:b/>
          <w:bCs/>
          <w:lang w:eastAsia="en-US"/>
        </w:rPr>
        <w:t>rogrammas efektivitātes eksperimenta</w:t>
      </w:r>
      <w:r>
        <w:rPr>
          <w:b/>
          <w:bCs/>
          <w:lang w:eastAsia="en-US"/>
        </w:rPr>
        <w:t xml:space="preserve"> kritēriju svari</w:t>
      </w:r>
    </w:p>
    <w:tbl>
      <w:tblPr>
        <w:tblStyle w:val="TableGrid"/>
        <w:tblW w:w="9085" w:type="dxa"/>
        <w:tblLook w:val="04A0" w:firstRow="1" w:lastRow="0" w:firstColumn="1" w:lastColumn="0" w:noHBand="0" w:noVBand="1"/>
      </w:tblPr>
      <w:tblGrid>
        <w:gridCol w:w="1510"/>
        <w:gridCol w:w="5775"/>
        <w:gridCol w:w="1800"/>
      </w:tblGrid>
      <w:tr w:rsidR="00FF3A23" w14:paraId="14034CC6" w14:textId="77777777" w:rsidTr="00F868C3">
        <w:tc>
          <w:tcPr>
            <w:tcW w:w="1510" w:type="dxa"/>
          </w:tcPr>
          <w:p w14:paraId="4DF40186" w14:textId="77777777" w:rsidR="00FF3A23" w:rsidRDefault="00FF3A23" w:rsidP="00F868C3">
            <w:pPr>
              <w:rPr>
                <w:lang w:eastAsia="en-US"/>
              </w:rPr>
            </w:pPr>
          </w:p>
        </w:tc>
        <w:tc>
          <w:tcPr>
            <w:tcW w:w="5775" w:type="dxa"/>
          </w:tcPr>
          <w:p w14:paraId="24EB515D" w14:textId="77777777" w:rsidR="00FF3A23" w:rsidRPr="00723AA2" w:rsidRDefault="00FF3A23" w:rsidP="00F868C3">
            <w:pPr>
              <w:rPr>
                <w:b/>
                <w:bCs/>
                <w:lang w:eastAsia="en-US"/>
              </w:rPr>
            </w:pPr>
            <w:r w:rsidRPr="00723AA2">
              <w:rPr>
                <w:b/>
                <w:bCs/>
                <w:lang w:eastAsia="en-US"/>
              </w:rPr>
              <w:t>Ke2 un Ke3 un Ke4 un Ke5</w:t>
            </w:r>
          </w:p>
        </w:tc>
        <w:tc>
          <w:tcPr>
            <w:tcW w:w="1800" w:type="dxa"/>
          </w:tcPr>
          <w:p w14:paraId="729D34E6" w14:textId="77777777" w:rsidR="00FF3A23" w:rsidRPr="00723AA2" w:rsidRDefault="00FF3A23" w:rsidP="00F868C3">
            <w:pPr>
              <w:rPr>
                <w:b/>
                <w:bCs/>
                <w:lang w:eastAsia="en-US"/>
              </w:rPr>
            </w:pPr>
            <w:r w:rsidRPr="00723AA2">
              <w:rPr>
                <w:b/>
                <w:bCs/>
                <w:lang w:eastAsia="en-US"/>
              </w:rPr>
              <w:t>Ke1</w:t>
            </w:r>
          </w:p>
        </w:tc>
      </w:tr>
      <w:tr w:rsidR="00FF3A23" w14:paraId="2FE1547C" w14:textId="77777777" w:rsidTr="00F868C3">
        <w:tc>
          <w:tcPr>
            <w:tcW w:w="1510" w:type="dxa"/>
          </w:tcPr>
          <w:p w14:paraId="5DA50D16" w14:textId="77777777" w:rsidR="00FF3A23" w:rsidRPr="003576C3" w:rsidRDefault="00FF3A23" w:rsidP="00F868C3">
            <w:pPr>
              <w:jc w:val="left"/>
              <w:rPr>
                <w:b/>
                <w:bCs/>
                <w:lang w:eastAsia="en-US"/>
              </w:rPr>
            </w:pPr>
            <w:r w:rsidRPr="003576C3">
              <w:rPr>
                <w:b/>
                <w:bCs/>
                <w:lang w:eastAsia="en-US"/>
              </w:rPr>
              <w:t>Rangs</w:t>
            </w:r>
          </w:p>
        </w:tc>
        <w:tc>
          <w:tcPr>
            <w:tcW w:w="5775" w:type="dxa"/>
          </w:tcPr>
          <w:p w14:paraId="1FF3F7EF" w14:textId="77777777" w:rsidR="00FF3A23" w:rsidRDefault="00FF3A23" w:rsidP="00F868C3">
            <w:pPr>
              <w:rPr>
                <w:lang w:eastAsia="en-US"/>
              </w:rPr>
            </w:pPr>
            <w:r>
              <w:rPr>
                <w:lang w:eastAsia="en-US"/>
              </w:rPr>
              <w:t>1 - 4</w:t>
            </w:r>
          </w:p>
        </w:tc>
        <w:tc>
          <w:tcPr>
            <w:tcW w:w="1800" w:type="dxa"/>
          </w:tcPr>
          <w:p w14:paraId="6D7B57B9" w14:textId="77777777" w:rsidR="00FF3A23" w:rsidRDefault="00FF3A23" w:rsidP="00F868C3">
            <w:pPr>
              <w:rPr>
                <w:lang w:eastAsia="en-US"/>
              </w:rPr>
            </w:pPr>
            <w:r>
              <w:rPr>
                <w:lang w:eastAsia="en-US"/>
              </w:rPr>
              <w:t>5</w:t>
            </w:r>
          </w:p>
        </w:tc>
      </w:tr>
      <w:tr w:rsidR="00FF3A23" w14:paraId="00870E89" w14:textId="77777777" w:rsidTr="00F868C3">
        <w:tc>
          <w:tcPr>
            <w:tcW w:w="1510" w:type="dxa"/>
          </w:tcPr>
          <w:p w14:paraId="7272F1AF" w14:textId="77777777" w:rsidR="00FF3A23" w:rsidRPr="003576C3" w:rsidRDefault="00FF3A23" w:rsidP="00F868C3">
            <w:pPr>
              <w:rPr>
                <w:b/>
                <w:bCs/>
                <w:lang w:eastAsia="en-US"/>
              </w:rPr>
            </w:pPr>
            <w:r w:rsidRPr="003576C3">
              <w:rPr>
                <w:b/>
                <w:bCs/>
                <w:lang w:eastAsia="en-US"/>
              </w:rPr>
              <w:t>Svars</w:t>
            </w:r>
          </w:p>
        </w:tc>
        <w:tc>
          <w:tcPr>
            <w:tcW w:w="5775" w:type="dxa"/>
          </w:tcPr>
          <w:p w14:paraId="3EAEC235" w14:textId="77777777" w:rsidR="00FF3A23" w:rsidRDefault="00FF3A23" w:rsidP="00F868C3">
            <w:pPr>
              <w:rPr>
                <w:lang w:eastAsia="en-US"/>
              </w:rPr>
            </w:pPr>
            <w:r>
              <w:rPr>
                <w:lang w:eastAsia="en-US"/>
              </w:rPr>
              <w:t>0.23</w:t>
            </w:r>
          </w:p>
        </w:tc>
        <w:tc>
          <w:tcPr>
            <w:tcW w:w="1800" w:type="dxa"/>
          </w:tcPr>
          <w:p w14:paraId="515D3A01" w14:textId="77777777" w:rsidR="00FF3A23" w:rsidRDefault="00FF3A23" w:rsidP="00F868C3">
            <w:pPr>
              <w:rPr>
                <w:lang w:eastAsia="en-US"/>
              </w:rPr>
            </w:pPr>
            <w:r>
              <w:rPr>
                <w:lang w:eastAsia="en-US"/>
              </w:rPr>
              <w:t>0.07</w:t>
            </w:r>
          </w:p>
        </w:tc>
      </w:tr>
    </w:tbl>
    <w:p w14:paraId="23D9E7A9" w14:textId="38C19C29" w:rsidR="00CA1BEA" w:rsidRDefault="00CA1BEA" w:rsidP="00CA1BEA">
      <w:pPr>
        <w:rPr>
          <w:lang w:eastAsia="en-US"/>
        </w:rPr>
      </w:pPr>
    </w:p>
    <w:bookmarkStart w:id="57" w:name="_Ref38843057"/>
    <w:p w14:paraId="4DE292BD" w14:textId="729162E4" w:rsidR="002850CE" w:rsidRPr="002850CE" w:rsidRDefault="00A05535"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15</w:t>
        </w:r>
      </w:fldSimple>
      <w:r w:rsidR="002850CE" w:rsidRPr="002850CE">
        <w:t xml:space="preserve"> </w:t>
      </w:r>
      <w:r w:rsidR="002850CE">
        <w:t>tabula</w:t>
      </w:r>
      <w:bookmarkEnd w:id="57"/>
    </w:p>
    <w:p w14:paraId="4E71EDE8" w14:textId="77777777" w:rsidR="00FF3A23" w:rsidRPr="00321D80" w:rsidRDefault="00FF3A23" w:rsidP="00FF3A23">
      <w:pPr>
        <w:jc w:val="center"/>
        <w:rPr>
          <w:b/>
          <w:bCs/>
          <w:lang w:eastAsia="en-US"/>
        </w:rPr>
      </w:pPr>
      <w:r>
        <w:rPr>
          <w:b/>
          <w:bCs/>
          <w:lang w:eastAsia="en-US"/>
        </w:rPr>
        <w:t>Valodas v</w:t>
      </w:r>
      <w:r w:rsidRPr="00321D80">
        <w:rPr>
          <w:b/>
          <w:bCs/>
          <w:lang w:eastAsia="en-US"/>
        </w:rPr>
        <w:t>ispārīgā salīdzinājumā</w:t>
      </w:r>
      <w:r>
        <w:rPr>
          <w:b/>
          <w:bCs/>
          <w:lang w:eastAsia="en-US"/>
        </w:rPr>
        <w:t xml:space="preserve"> kritēriju svari</w:t>
      </w:r>
    </w:p>
    <w:tbl>
      <w:tblPr>
        <w:tblStyle w:val="TableGrid"/>
        <w:tblW w:w="9060" w:type="dxa"/>
        <w:tblLook w:val="04A0" w:firstRow="1" w:lastRow="0" w:firstColumn="1" w:lastColumn="0" w:noHBand="0" w:noVBand="1"/>
      </w:tblPr>
      <w:tblGrid>
        <w:gridCol w:w="1812"/>
        <w:gridCol w:w="1812"/>
        <w:gridCol w:w="1812"/>
        <w:gridCol w:w="1812"/>
        <w:gridCol w:w="1812"/>
      </w:tblGrid>
      <w:tr w:rsidR="00FF3A23" w14:paraId="1F69D29C" w14:textId="77777777" w:rsidTr="00F868C3">
        <w:trPr>
          <w:trHeight w:val="593"/>
        </w:trPr>
        <w:tc>
          <w:tcPr>
            <w:tcW w:w="1812" w:type="dxa"/>
          </w:tcPr>
          <w:p w14:paraId="03C0AA63" w14:textId="77777777" w:rsidR="00FF3A23" w:rsidRPr="00723AA2" w:rsidRDefault="00FF3A23" w:rsidP="00F868C3">
            <w:pPr>
              <w:rPr>
                <w:b/>
                <w:bCs/>
                <w:lang w:eastAsia="en-US"/>
              </w:rPr>
            </w:pPr>
          </w:p>
        </w:tc>
        <w:tc>
          <w:tcPr>
            <w:tcW w:w="1812" w:type="dxa"/>
          </w:tcPr>
          <w:p w14:paraId="115547EC" w14:textId="77777777" w:rsidR="00FF3A23" w:rsidRPr="00723AA2" w:rsidRDefault="00FF3A23" w:rsidP="00F868C3">
            <w:pPr>
              <w:rPr>
                <w:b/>
                <w:bCs/>
                <w:lang w:eastAsia="en-US"/>
              </w:rPr>
            </w:pPr>
            <w:r w:rsidRPr="00723AA2">
              <w:rPr>
                <w:rStyle w:val="tlid-translation"/>
                <w:b/>
                <w:bCs/>
              </w:rPr>
              <w:t>Kv5</w:t>
            </w:r>
          </w:p>
        </w:tc>
        <w:tc>
          <w:tcPr>
            <w:tcW w:w="1812" w:type="dxa"/>
          </w:tcPr>
          <w:p w14:paraId="0FB4E5CE" w14:textId="303903EF" w:rsidR="00FF3A23" w:rsidRPr="00723AA2" w:rsidRDefault="00FF3A23" w:rsidP="00F868C3">
            <w:pPr>
              <w:rPr>
                <w:b/>
                <w:bCs/>
                <w:lang w:eastAsia="en-US"/>
              </w:rPr>
            </w:pPr>
            <w:r w:rsidRPr="00723AA2">
              <w:rPr>
                <w:rStyle w:val="tlid-translation"/>
                <w:b/>
                <w:bCs/>
              </w:rPr>
              <w:t>Kv2</w:t>
            </w:r>
            <w:r w:rsidR="000B5401">
              <w:rPr>
                <w:rStyle w:val="tlid-translation"/>
                <w:b/>
                <w:bCs/>
              </w:rPr>
              <w:t xml:space="preserve"> un Kv6</w:t>
            </w:r>
          </w:p>
        </w:tc>
        <w:tc>
          <w:tcPr>
            <w:tcW w:w="1812" w:type="dxa"/>
          </w:tcPr>
          <w:p w14:paraId="29E0C4BD" w14:textId="77777777" w:rsidR="00FF3A23" w:rsidRPr="00723AA2" w:rsidRDefault="00FF3A23" w:rsidP="00F868C3">
            <w:pPr>
              <w:rPr>
                <w:b/>
                <w:bCs/>
                <w:lang w:eastAsia="en-US"/>
              </w:rPr>
            </w:pPr>
            <w:r w:rsidRPr="00723AA2">
              <w:rPr>
                <w:rStyle w:val="tlid-translation"/>
                <w:b/>
                <w:bCs/>
              </w:rPr>
              <w:t>Kv4 un Kv3</w:t>
            </w:r>
          </w:p>
        </w:tc>
        <w:tc>
          <w:tcPr>
            <w:tcW w:w="1812" w:type="dxa"/>
          </w:tcPr>
          <w:p w14:paraId="2EE84347" w14:textId="77777777" w:rsidR="00FF3A23" w:rsidRPr="00723AA2" w:rsidRDefault="00FF3A23" w:rsidP="00F868C3">
            <w:pPr>
              <w:rPr>
                <w:b/>
                <w:bCs/>
                <w:lang w:eastAsia="en-US"/>
              </w:rPr>
            </w:pPr>
            <w:r w:rsidRPr="00723AA2">
              <w:rPr>
                <w:rStyle w:val="tlid-translation"/>
                <w:b/>
                <w:bCs/>
              </w:rPr>
              <w:t>Kv1</w:t>
            </w:r>
          </w:p>
        </w:tc>
      </w:tr>
      <w:tr w:rsidR="00FF3A23" w14:paraId="4EE627E5" w14:textId="77777777" w:rsidTr="00F868C3">
        <w:trPr>
          <w:trHeight w:val="609"/>
        </w:trPr>
        <w:tc>
          <w:tcPr>
            <w:tcW w:w="1812" w:type="dxa"/>
          </w:tcPr>
          <w:p w14:paraId="39C18004" w14:textId="77777777" w:rsidR="00FF3A23" w:rsidRPr="003576C3" w:rsidRDefault="00FF3A23" w:rsidP="00F868C3">
            <w:pPr>
              <w:rPr>
                <w:b/>
                <w:bCs/>
                <w:lang w:eastAsia="en-US"/>
              </w:rPr>
            </w:pPr>
            <w:r w:rsidRPr="003576C3">
              <w:rPr>
                <w:b/>
                <w:bCs/>
                <w:lang w:eastAsia="en-US"/>
              </w:rPr>
              <w:t>Rangs</w:t>
            </w:r>
          </w:p>
        </w:tc>
        <w:tc>
          <w:tcPr>
            <w:tcW w:w="1812" w:type="dxa"/>
          </w:tcPr>
          <w:p w14:paraId="4F58EF05" w14:textId="77777777" w:rsidR="00FF3A23" w:rsidRDefault="00FF3A23" w:rsidP="00F868C3">
            <w:pPr>
              <w:rPr>
                <w:lang w:eastAsia="en-US"/>
              </w:rPr>
            </w:pPr>
            <w:r>
              <w:rPr>
                <w:lang w:eastAsia="en-US"/>
              </w:rPr>
              <w:t>1</w:t>
            </w:r>
          </w:p>
        </w:tc>
        <w:tc>
          <w:tcPr>
            <w:tcW w:w="1812" w:type="dxa"/>
          </w:tcPr>
          <w:p w14:paraId="21D67D4B" w14:textId="6BC4EF75" w:rsidR="00FF3A23" w:rsidRDefault="00FF3A23" w:rsidP="00F868C3">
            <w:pPr>
              <w:rPr>
                <w:lang w:eastAsia="en-US"/>
              </w:rPr>
            </w:pPr>
            <w:r>
              <w:rPr>
                <w:lang w:eastAsia="en-US"/>
              </w:rPr>
              <w:t>2</w:t>
            </w:r>
            <w:r w:rsidR="000B5401">
              <w:rPr>
                <w:lang w:eastAsia="en-US"/>
              </w:rPr>
              <w:t xml:space="preserve"> - 3</w:t>
            </w:r>
          </w:p>
        </w:tc>
        <w:tc>
          <w:tcPr>
            <w:tcW w:w="1812" w:type="dxa"/>
          </w:tcPr>
          <w:p w14:paraId="3C915DFE" w14:textId="1CEBF3CF" w:rsidR="00FF3A23" w:rsidRDefault="000B5401" w:rsidP="00F868C3">
            <w:pPr>
              <w:rPr>
                <w:lang w:eastAsia="en-US"/>
              </w:rPr>
            </w:pPr>
            <w:r>
              <w:rPr>
                <w:lang w:eastAsia="en-US"/>
              </w:rPr>
              <w:t>4</w:t>
            </w:r>
            <w:r w:rsidR="00FF3A23">
              <w:rPr>
                <w:lang w:eastAsia="en-US"/>
              </w:rPr>
              <w:t xml:space="preserve"> - </w:t>
            </w:r>
            <w:r>
              <w:rPr>
                <w:lang w:eastAsia="en-US"/>
              </w:rPr>
              <w:t>5</w:t>
            </w:r>
          </w:p>
        </w:tc>
        <w:tc>
          <w:tcPr>
            <w:tcW w:w="1812" w:type="dxa"/>
          </w:tcPr>
          <w:p w14:paraId="2FCFB882" w14:textId="2B4969CC" w:rsidR="00FF3A23" w:rsidRDefault="000B5401" w:rsidP="00F868C3">
            <w:pPr>
              <w:rPr>
                <w:lang w:eastAsia="en-US"/>
              </w:rPr>
            </w:pPr>
            <w:r>
              <w:rPr>
                <w:lang w:eastAsia="en-US"/>
              </w:rPr>
              <w:t>6</w:t>
            </w:r>
          </w:p>
        </w:tc>
      </w:tr>
      <w:tr w:rsidR="00FF3A23" w14:paraId="1C6EDE24" w14:textId="77777777" w:rsidTr="00F868C3">
        <w:trPr>
          <w:trHeight w:val="576"/>
        </w:trPr>
        <w:tc>
          <w:tcPr>
            <w:tcW w:w="1812" w:type="dxa"/>
          </w:tcPr>
          <w:p w14:paraId="6E955FC5" w14:textId="77777777" w:rsidR="00FF3A23" w:rsidRPr="003576C3" w:rsidRDefault="00FF3A23" w:rsidP="00F868C3">
            <w:pPr>
              <w:rPr>
                <w:b/>
                <w:bCs/>
                <w:lang w:eastAsia="en-US"/>
              </w:rPr>
            </w:pPr>
            <w:r w:rsidRPr="003576C3">
              <w:rPr>
                <w:b/>
                <w:bCs/>
                <w:lang w:eastAsia="en-US"/>
              </w:rPr>
              <w:t>Svars</w:t>
            </w:r>
          </w:p>
        </w:tc>
        <w:tc>
          <w:tcPr>
            <w:tcW w:w="1812" w:type="dxa"/>
          </w:tcPr>
          <w:p w14:paraId="7387F1C3" w14:textId="5DAA6048" w:rsidR="00FF3A23" w:rsidRDefault="00FF3A23" w:rsidP="00F868C3">
            <w:pPr>
              <w:rPr>
                <w:lang w:eastAsia="en-US"/>
              </w:rPr>
            </w:pPr>
            <w:r>
              <w:rPr>
                <w:lang w:eastAsia="en-US"/>
              </w:rPr>
              <w:t>0.</w:t>
            </w:r>
            <w:r w:rsidR="00891C8B">
              <w:rPr>
                <w:lang w:eastAsia="en-US"/>
              </w:rPr>
              <w:t>29</w:t>
            </w:r>
          </w:p>
        </w:tc>
        <w:tc>
          <w:tcPr>
            <w:tcW w:w="1812" w:type="dxa"/>
          </w:tcPr>
          <w:p w14:paraId="4152C6F1" w14:textId="6A7AE9F8" w:rsidR="00FF3A23" w:rsidRDefault="00FF3A23" w:rsidP="00F868C3">
            <w:pPr>
              <w:rPr>
                <w:lang w:eastAsia="en-US"/>
              </w:rPr>
            </w:pPr>
            <w:r>
              <w:rPr>
                <w:lang w:eastAsia="en-US"/>
              </w:rPr>
              <w:t>0.2</w:t>
            </w:r>
            <w:r w:rsidR="00891C8B">
              <w:rPr>
                <w:lang w:eastAsia="en-US"/>
              </w:rPr>
              <w:t>1</w:t>
            </w:r>
          </w:p>
        </w:tc>
        <w:tc>
          <w:tcPr>
            <w:tcW w:w="1812" w:type="dxa"/>
          </w:tcPr>
          <w:p w14:paraId="1FA6E431" w14:textId="19DA98E9" w:rsidR="00FF3A23" w:rsidRDefault="00FF3A23" w:rsidP="00F868C3">
            <w:pPr>
              <w:rPr>
                <w:lang w:eastAsia="en-US"/>
              </w:rPr>
            </w:pPr>
            <w:r>
              <w:rPr>
                <w:lang w:eastAsia="en-US"/>
              </w:rPr>
              <w:t>0.1</w:t>
            </w:r>
            <w:r w:rsidR="00891C8B">
              <w:rPr>
                <w:lang w:eastAsia="en-US"/>
              </w:rPr>
              <w:t>2</w:t>
            </w:r>
          </w:p>
        </w:tc>
        <w:tc>
          <w:tcPr>
            <w:tcW w:w="1812" w:type="dxa"/>
          </w:tcPr>
          <w:p w14:paraId="608D0111" w14:textId="25D8DBD9" w:rsidR="00FF3A23" w:rsidRDefault="00FF3A23" w:rsidP="00F868C3">
            <w:pPr>
              <w:rPr>
                <w:lang w:eastAsia="en-US"/>
              </w:rPr>
            </w:pPr>
            <w:r>
              <w:rPr>
                <w:lang w:eastAsia="en-US"/>
              </w:rPr>
              <w:t>0.0</w:t>
            </w:r>
            <w:r w:rsidR="00891C8B">
              <w:rPr>
                <w:lang w:eastAsia="en-US"/>
              </w:rPr>
              <w:t>5</w:t>
            </w:r>
          </w:p>
        </w:tc>
      </w:tr>
    </w:tbl>
    <w:p w14:paraId="09BB317F" w14:textId="6D669CC4" w:rsidR="007052C3" w:rsidRDefault="007052C3" w:rsidP="00CA1BEA">
      <w:pPr>
        <w:rPr>
          <w:lang w:eastAsia="en-US"/>
        </w:rPr>
      </w:pPr>
    </w:p>
    <w:p w14:paraId="1457B7AB" w14:textId="214D01B2" w:rsidR="00ED7911" w:rsidRDefault="00E514FE" w:rsidP="00ED7911">
      <w:pPr>
        <w:pStyle w:val="Heading3"/>
        <w:rPr>
          <w:rStyle w:val="tlid-translation"/>
        </w:rPr>
      </w:pPr>
      <w:bookmarkStart w:id="58" w:name="_Toc40557784"/>
      <w:r>
        <w:rPr>
          <w:rStyle w:val="tlid-translation"/>
        </w:rPr>
        <w:t xml:space="preserve">Programmas </w:t>
      </w:r>
      <w:r w:rsidR="00C52999">
        <w:rPr>
          <w:rStyle w:val="tlid-translation"/>
        </w:rPr>
        <w:t xml:space="preserve">resursu </w:t>
      </w:r>
      <w:r w:rsidR="006A058E">
        <w:rPr>
          <w:rStyle w:val="tlid-translation"/>
        </w:rPr>
        <w:t>pārvaldības</w:t>
      </w:r>
      <w:r>
        <w:rPr>
          <w:rStyle w:val="tlid-translation"/>
        </w:rPr>
        <w:t xml:space="preserve"> </w:t>
      </w:r>
      <w:r>
        <w:t xml:space="preserve">eksperimenta datnes </w:t>
      </w:r>
      <w:r>
        <w:rPr>
          <w:rStyle w:val="tlid-translation"/>
        </w:rPr>
        <w:t>saņemšana</w:t>
      </w:r>
      <w:r w:rsidR="003E3C70">
        <w:rPr>
          <w:rStyle w:val="tlid-translation"/>
        </w:rPr>
        <w:t xml:space="preserve">s </w:t>
      </w:r>
      <w:r w:rsidR="006A058E">
        <w:rPr>
          <w:rStyle w:val="tlid-translation"/>
        </w:rPr>
        <w:t>rīki</w:t>
      </w:r>
      <w:bookmarkEnd w:id="58"/>
    </w:p>
    <w:p w14:paraId="29514ED9" w14:textId="765D3DF3" w:rsidR="00235E13" w:rsidRDefault="006A058E" w:rsidP="003E3C70">
      <w:pPr>
        <w:rPr>
          <w:lang w:eastAsia="en-US"/>
        </w:rPr>
      </w:pPr>
      <w:r>
        <w:rPr>
          <w:lang w:eastAsia="en-US"/>
        </w:rPr>
        <w:tab/>
        <w:t>Lai nodefinēt katr</w:t>
      </w:r>
      <w:r w:rsidR="004D0206">
        <w:rPr>
          <w:lang w:eastAsia="en-US"/>
        </w:rPr>
        <w:t>a valoda</w:t>
      </w:r>
      <w:r>
        <w:rPr>
          <w:lang w:eastAsia="en-US"/>
        </w:rPr>
        <w:t xml:space="preserve"> </w:t>
      </w:r>
      <w:r w:rsidR="00ED6C91">
        <w:rPr>
          <w:lang w:eastAsia="en-US"/>
        </w:rPr>
        <w:t>resursu pārvaldības</w:t>
      </w:r>
      <w:r w:rsidR="004D0206">
        <w:rPr>
          <w:lang w:eastAsia="en-US"/>
        </w:rPr>
        <w:t xml:space="preserve"> </w:t>
      </w:r>
      <w:r w:rsidR="002433ED">
        <w:rPr>
          <w:lang w:eastAsia="en-US"/>
        </w:rPr>
        <w:t xml:space="preserve">kopējas </w:t>
      </w:r>
      <w:r w:rsidR="004D0206">
        <w:rPr>
          <w:lang w:eastAsia="en-US"/>
        </w:rPr>
        <w:t>iespējās</w:t>
      </w:r>
      <w:r w:rsidR="00516F71">
        <w:rPr>
          <w:lang w:eastAsia="en-US"/>
        </w:rPr>
        <w:t xml:space="preserve"> </w:t>
      </w:r>
      <w:r w:rsidR="006A423B">
        <w:rPr>
          <w:lang w:eastAsia="en-US"/>
        </w:rPr>
        <w:t xml:space="preserve">- </w:t>
      </w:r>
      <w:r w:rsidR="00516F71">
        <w:rPr>
          <w:lang w:eastAsia="en-US"/>
        </w:rPr>
        <w:t xml:space="preserve">ir nepieciešams veidot </w:t>
      </w:r>
      <w:r w:rsidR="00553C6C">
        <w:rPr>
          <w:lang w:eastAsia="en-US"/>
        </w:rPr>
        <w:t xml:space="preserve">vienādas </w:t>
      </w:r>
      <w:r w:rsidR="002433ED">
        <w:rPr>
          <w:lang w:eastAsia="en-US"/>
        </w:rPr>
        <w:t>renderēšanas programmas katrā valodā</w:t>
      </w:r>
      <w:r w:rsidR="006A423B">
        <w:rPr>
          <w:lang w:eastAsia="en-US"/>
        </w:rPr>
        <w:t xml:space="preserve">, kurā </w:t>
      </w:r>
      <w:r w:rsidR="002B3BA4">
        <w:rPr>
          <w:lang w:eastAsia="en-US"/>
        </w:rPr>
        <w:t>jā</w:t>
      </w:r>
      <w:r w:rsidR="006A423B">
        <w:rPr>
          <w:lang w:eastAsia="en-US"/>
        </w:rPr>
        <w:t xml:space="preserve">realizē liela datnes </w:t>
      </w:r>
      <w:r w:rsidR="00FF40C7">
        <w:rPr>
          <w:lang w:eastAsia="en-US"/>
        </w:rPr>
        <w:t>apjom</w:t>
      </w:r>
      <w:r w:rsidR="00456433">
        <w:rPr>
          <w:lang w:eastAsia="en-US"/>
        </w:rPr>
        <w:t>u</w:t>
      </w:r>
      <w:r w:rsidR="00FF40C7">
        <w:rPr>
          <w:lang w:eastAsia="en-US"/>
        </w:rPr>
        <w:t xml:space="preserve"> </w:t>
      </w:r>
      <w:r w:rsidR="006A423B">
        <w:rPr>
          <w:lang w:eastAsia="en-US"/>
        </w:rPr>
        <w:t>pārvaldī</w:t>
      </w:r>
      <w:r w:rsidR="00456433">
        <w:rPr>
          <w:lang w:eastAsia="en-US"/>
        </w:rPr>
        <w:t>bu</w:t>
      </w:r>
      <w:r w:rsidR="004D5AA1">
        <w:rPr>
          <w:lang w:eastAsia="en-US"/>
        </w:rPr>
        <w:t xml:space="preserve"> </w:t>
      </w:r>
      <w:r w:rsidR="009F153B">
        <w:rPr>
          <w:lang w:eastAsia="en-US"/>
        </w:rPr>
        <w:t>datorgrafikas kontekstā</w:t>
      </w:r>
      <w:r w:rsidR="0079284E">
        <w:rPr>
          <w:lang w:eastAsia="en-US"/>
        </w:rPr>
        <w:t xml:space="preserve">, un saņemt </w:t>
      </w:r>
      <w:r w:rsidR="00324FED">
        <w:rPr>
          <w:lang w:eastAsia="en-US"/>
        </w:rPr>
        <w:t>programmas</w:t>
      </w:r>
      <w:r w:rsidR="000E5A67">
        <w:rPr>
          <w:lang w:eastAsia="en-US"/>
        </w:rPr>
        <w:t xml:space="preserve"> izmantotas</w:t>
      </w:r>
      <w:r w:rsidR="0079284E">
        <w:rPr>
          <w:lang w:eastAsia="en-US"/>
        </w:rPr>
        <w:t xml:space="preserve"> datora resursu</w:t>
      </w:r>
      <w:r w:rsidR="000E5A67">
        <w:rPr>
          <w:lang w:eastAsia="en-US"/>
        </w:rPr>
        <w:t xml:space="preserve"> vērtības</w:t>
      </w:r>
      <w:r w:rsidR="00A23911">
        <w:rPr>
          <w:lang w:eastAsia="en-US"/>
        </w:rPr>
        <w:t xml:space="preserve"> strādāšanās</w:t>
      </w:r>
      <w:r w:rsidR="000E5A67">
        <w:rPr>
          <w:lang w:eastAsia="en-US"/>
        </w:rPr>
        <w:t xml:space="preserve"> </w:t>
      </w:r>
      <w:r w:rsidR="00A23911">
        <w:rPr>
          <w:lang w:eastAsia="en-US"/>
        </w:rPr>
        <w:t>laikā</w:t>
      </w:r>
      <w:r w:rsidR="00FE6848">
        <w:rPr>
          <w:lang w:eastAsia="en-US"/>
        </w:rPr>
        <w:t xml:space="preserve">, no tā ir nepieciešams </w:t>
      </w:r>
      <w:r w:rsidR="00102D3C">
        <w:rPr>
          <w:lang w:eastAsia="en-US"/>
        </w:rPr>
        <w:t>izmantot</w:t>
      </w:r>
      <w:r w:rsidR="00FE6848">
        <w:rPr>
          <w:lang w:eastAsia="en-US"/>
        </w:rPr>
        <w:t xml:space="preserve"> </w:t>
      </w:r>
      <w:r w:rsidR="00E74D4C">
        <w:rPr>
          <w:lang w:eastAsia="en-US"/>
        </w:rPr>
        <w:t xml:space="preserve">rīkus, kas </w:t>
      </w:r>
      <w:r w:rsidR="001929FE">
        <w:rPr>
          <w:lang w:eastAsia="en-US"/>
        </w:rPr>
        <w:t>palīdzē</w:t>
      </w:r>
      <w:r w:rsidR="00070741">
        <w:rPr>
          <w:lang w:eastAsia="en-US"/>
        </w:rPr>
        <w:t xml:space="preserve"> </w:t>
      </w:r>
      <w:r w:rsidR="008D7996">
        <w:rPr>
          <w:lang w:eastAsia="en-US"/>
        </w:rPr>
        <w:t>saglabāt</w:t>
      </w:r>
      <w:r w:rsidR="00DF3098">
        <w:rPr>
          <w:lang w:eastAsia="en-US"/>
        </w:rPr>
        <w:t xml:space="preserve"> katras</w:t>
      </w:r>
      <w:r w:rsidR="008D7996">
        <w:rPr>
          <w:lang w:eastAsia="en-US"/>
        </w:rPr>
        <w:t xml:space="preserve"> </w:t>
      </w:r>
      <w:r w:rsidR="00DF3098">
        <w:rPr>
          <w:lang w:eastAsia="en-US"/>
        </w:rPr>
        <w:t xml:space="preserve">programmas izmantotas </w:t>
      </w:r>
      <w:r w:rsidR="00E50C87">
        <w:rPr>
          <w:lang w:eastAsia="en-US"/>
        </w:rPr>
        <w:t>datora resursu vērtības.</w:t>
      </w:r>
    </w:p>
    <w:p w14:paraId="721E80BF" w14:textId="39BB3E76" w:rsidR="002B4D8A" w:rsidRDefault="002B4D8A" w:rsidP="003E3C70">
      <w:pPr>
        <w:rPr>
          <w:lang w:eastAsia="en-US"/>
        </w:rPr>
      </w:pPr>
      <w:r>
        <w:rPr>
          <w:lang w:eastAsia="en-US"/>
        </w:rPr>
        <w:tab/>
        <w:t>Pamatojoties uz to, ka datorgrafikas programmas vairāki datnes un resursu pārvaldības  procesi, tiek realizēti izmantojot grafiska procesora resursus, bija pieņemts lēmums izmantot utilītprogrammu, ar kuru būtu iespējams</w:t>
      </w:r>
      <w:r w:rsidR="00953EF5">
        <w:rPr>
          <w:lang w:eastAsia="en-US"/>
        </w:rPr>
        <w:t xml:space="preserve">, vispirms, </w:t>
      </w:r>
      <w:r>
        <w:rPr>
          <w:lang w:eastAsia="en-US"/>
        </w:rPr>
        <w:t>fiksēt datora</w:t>
      </w:r>
      <w:r w:rsidR="00F92C4D">
        <w:rPr>
          <w:lang w:eastAsia="en-US"/>
        </w:rPr>
        <w:t xml:space="preserve"> </w:t>
      </w:r>
      <w:r w:rsidR="004F2C24">
        <w:rPr>
          <w:lang w:eastAsia="en-US"/>
        </w:rPr>
        <w:t>datorgrafikas</w:t>
      </w:r>
      <w:r>
        <w:rPr>
          <w:lang w:eastAsia="en-US"/>
        </w:rPr>
        <w:t xml:space="preserve"> procesa grafiska procesora kopējo resursu lietošanu un tikai pēc tām aplūkot tās</w:t>
      </w:r>
      <w:r w:rsidR="00116D34">
        <w:rPr>
          <w:lang w:eastAsia="en-US"/>
        </w:rPr>
        <w:t xml:space="preserve"> </w:t>
      </w:r>
      <w:r w:rsidR="00116D34">
        <w:rPr>
          <w:rStyle w:val="tlid-translation"/>
        </w:rPr>
        <w:t>centrāla</w:t>
      </w:r>
      <w:r>
        <w:rPr>
          <w:lang w:eastAsia="en-US"/>
        </w:rPr>
        <w:t xml:space="preserve"> procesora un operatīvas </w:t>
      </w:r>
      <w:r>
        <w:rPr>
          <w:lang w:eastAsia="en-US"/>
        </w:rPr>
        <w:lastRenderedPageBreak/>
        <w:t>atmiņas lietošanas fiksēšanas iespējas</w:t>
      </w:r>
      <w:r w:rsidR="00C80AA4">
        <w:rPr>
          <w:lang w:eastAsia="en-US"/>
        </w:rPr>
        <w:t xml:space="preserve">. </w:t>
      </w:r>
      <w:r w:rsidR="00414D5B">
        <w:rPr>
          <w:lang w:eastAsia="en-US"/>
        </w:rPr>
        <w:t>Aplūkojot</w:t>
      </w:r>
      <w:r w:rsidR="00A51B7C">
        <w:rPr>
          <w:lang w:eastAsia="en-US"/>
        </w:rPr>
        <w:t xml:space="preserve"> mūsdienās</w:t>
      </w:r>
      <w:r w:rsidR="003018CC">
        <w:rPr>
          <w:lang w:eastAsia="en-US"/>
        </w:rPr>
        <w:t xml:space="preserve"> labākas</w:t>
      </w:r>
      <w:r w:rsidR="004F4F15">
        <w:rPr>
          <w:lang w:eastAsia="en-US"/>
        </w:rPr>
        <w:t xml:space="preserve"> </w:t>
      </w:r>
      <w:r w:rsidR="003018CC">
        <w:rPr>
          <w:lang w:eastAsia="en-US"/>
        </w:rPr>
        <w:t>alternatīvas</w:t>
      </w:r>
      <w:r w:rsidR="00A51B7C">
        <w:rPr>
          <w:rStyle w:val="FootnoteReference"/>
          <w:lang w:eastAsia="en-US"/>
        </w:rPr>
        <w:footnoteReference w:id="43"/>
      </w:r>
      <w:r w:rsidR="00D369B3">
        <w:rPr>
          <w:lang w:eastAsia="en-US"/>
        </w:rPr>
        <w:t>,</w:t>
      </w:r>
      <w:r w:rsidR="00C80AA4">
        <w:rPr>
          <w:lang w:eastAsia="en-US"/>
        </w:rPr>
        <w:t xml:space="preserve"> bija </w:t>
      </w:r>
      <w:r w:rsidR="00414D5B">
        <w:rPr>
          <w:lang w:eastAsia="en-US"/>
        </w:rPr>
        <w:t xml:space="preserve">pieņemts izmantot “MSI </w:t>
      </w:r>
      <w:proofErr w:type="spellStart"/>
      <w:r w:rsidR="00414D5B">
        <w:rPr>
          <w:lang w:eastAsia="en-US"/>
        </w:rPr>
        <w:t>Afterburner</w:t>
      </w:r>
      <w:proofErr w:type="spellEnd"/>
      <w:r w:rsidR="00414D5B">
        <w:rPr>
          <w:lang w:eastAsia="en-US"/>
        </w:rPr>
        <w:t xml:space="preserve">” </w:t>
      </w:r>
      <w:r w:rsidR="007D3C36">
        <w:rPr>
          <w:lang w:eastAsia="en-US"/>
        </w:rPr>
        <w:t>ar “</w:t>
      </w:r>
      <w:proofErr w:type="spellStart"/>
      <w:r w:rsidR="007D3C36">
        <w:rPr>
          <w:lang w:eastAsia="en-US"/>
        </w:rPr>
        <w:t>Rivatuner</w:t>
      </w:r>
      <w:proofErr w:type="spellEnd"/>
      <w:r w:rsidR="007D3C36">
        <w:rPr>
          <w:lang w:eastAsia="en-US"/>
        </w:rPr>
        <w:t xml:space="preserve">” </w:t>
      </w:r>
      <w:r w:rsidR="00414D5B">
        <w:rPr>
          <w:lang w:eastAsia="en-US"/>
        </w:rPr>
        <w:t>utilītprogramm</w:t>
      </w:r>
      <w:r w:rsidR="007D3C36">
        <w:rPr>
          <w:lang w:eastAsia="en-US"/>
        </w:rPr>
        <w:t>as.</w:t>
      </w:r>
    </w:p>
    <w:p w14:paraId="5C0B49CF" w14:textId="2418D332" w:rsidR="00235E13" w:rsidRDefault="00235E13" w:rsidP="00235E13">
      <w:pPr>
        <w:pStyle w:val="Heading4"/>
        <w:rPr>
          <w:lang w:eastAsia="en-US"/>
        </w:rPr>
      </w:pPr>
      <w:r>
        <w:rPr>
          <w:lang w:eastAsia="en-US"/>
        </w:rPr>
        <w:t xml:space="preserve">“MSI </w:t>
      </w:r>
      <w:proofErr w:type="spellStart"/>
      <w:r>
        <w:rPr>
          <w:lang w:eastAsia="en-US"/>
        </w:rPr>
        <w:t>Afterburner</w:t>
      </w:r>
      <w:proofErr w:type="spellEnd"/>
      <w:r>
        <w:rPr>
          <w:lang w:eastAsia="en-US"/>
        </w:rPr>
        <w:t>” un “</w:t>
      </w:r>
      <w:proofErr w:type="spellStart"/>
      <w:r w:rsidR="00B87FB6">
        <w:rPr>
          <w:lang w:eastAsia="en-US"/>
        </w:rPr>
        <w:t>Riva</w:t>
      </w:r>
      <w:r w:rsidR="005F2FB0">
        <w:rPr>
          <w:lang w:eastAsia="en-US"/>
        </w:rPr>
        <w:t>T</w:t>
      </w:r>
      <w:r w:rsidR="00B87FB6">
        <w:rPr>
          <w:lang w:eastAsia="en-US"/>
        </w:rPr>
        <w:t>uner</w:t>
      </w:r>
      <w:proofErr w:type="spellEnd"/>
      <w:r>
        <w:rPr>
          <w:lang w:eastAsia="en-US"/>
        </w:rPr>
        <w:t>”</w:t>
      </w:r>
      <w:r w:rsidR="00B87FB6">
        <w:rPr>
          <w:lang w:eastAsia="en-US"/>
        </w:rPr>
        <w:t xml:space="preserve"> rīki</w:t>
      </w:r>
    </w:p>
    <w:p w14:paraId="0D528B63" w14:textId="7F02DD8A" w:rsidR="00235E13" w:rsidRDefault="00B87FB6" w:rsidP="003E3C70">
      <w:pPr>
        <w:rPr>
          <w:rStyle w:val="tlid-translation"/>
        </w:rPr>
      </w:pPr>
      <w:r>
        <w:rPr>
          <w:lang w:eastAsia="en-US"/>
        </w:rPr>
        <w:tab/>
      </w:r>
      <w:r w:rsidR="005A3EFA">
        <w:rPr>
          <w:lang w:eastAsia="en-US"/>
        </w:rPr>
        <w:t xml:space="preserve">“MSI </w:t>
      </w:r>
      <w:proofErr w:type="spellStart"/>
      <w:r w:rsidR="005A3EFA">
        <w:rPr>
          <w:lang w:eastAsia="en-US"/>
        </w:rPr>
        <w:t>Afterburner</w:t>
      </w:r>
      <w:proofErr w:type="spellEnd"/>
      <w:r w:rsidR="005A3EFA">
        <w:rPr>
          <w:lang w:eastAsia="en-US"/>
        </w:rPr>
        <w:t>”</w:t>
      </w:r>
      <w:r w:rsidR="00EA0212">
        <w:rPr>
          <w:rStyle w:val="FootnoteReference"/>
          <w:lang w:eastAsia="en-US"/>
        </w:rPr>
        <w:footnoteReference w:id="44"/>
      </w:r>
      <w:r w:rsidR="005A3EFA">
        <w:rPr>
          <w:lang w:eastAsia="en-US"/>
        </w:rPr>
        <w:t xml:space="preserve"> - </w:t>
      </w:r>
      <w:r w:rsidR="00F72B0A">
        <w:rPr>
          <w:rStyle w:val="tlid-translation"/>
        </w:rPr>
        <w:t>pasaulē atzītākā un plaši izmantotā grafisko</w:t>
      </w:r>
      <w:r w:rsidR="00757E08">
        <w:rPr>
          <w:rStyle w:val="tlid-translation"/>
        </w:rPr>
        <w:t xml:space="preserve"> procesor</w:t>
      </w:r>
      <w:r w:rsidR="00DA597F">
        <w:rPr>
          <w:rStyle w:val="tlid-translation"/>
        </w:rPr>
        <w:t>a</w:t>
      </w:r>
      <w:r w:rsidR="00360F5A">
        <w:rPr>
          <w:rStyle w:val="tlid-translation"/>
        </w:rPr>
        <w:t xml:space="preserve">, </w:t>
      </w:r>
      <w:r w:rsidR="00654A8E">
        <w:rPr>
          <w:rStyle w:val="tlid-translation"/>
        </w:rPr>
        <w:t xml:space="preserve">centrāla </w:t>
      </w:r>
      <w:r w:rsidR="00360F5A">
        <w:rPr>
          <w:rStyle w:val="tlid-translation"/>
        </w:rPr>
        <w:t>procesora</w:t>
      </w:r>
      <w:r w:rsidR="00757E08">
        <w:rPr>
          <w:rStyle w:val="tlid-translation"/>
        </w:rPr>
        <w:t>,</w:t>
      </w:r>
      <w:r w:rsidR="008A3DD6">
        <w:rPr>
          <w:rStyle w:val="tlid-translation"/>
        </w:rPr>
        <w:t xml:space="preserve"> kopēja</w:t>
      </w:r>
      <w:r w:rsidR="00DA597F">
        <w:rPr>
          <w:rStyle w:val="tlid-translation"/>
        </w:rPr>
        <w:t xml:space="preserve"> operatīva atmiņa, utt.</w:t>
      </w:r>
      <w:r w:rsidR="00757E08">
        <w:rPr>
          <w:rStyle w:val="tlid-translation"/>
        </w:rPr>
        <w:t xml:space="preserve"> </w:t>
      </w:r>
      <w:r w:rsidR="00F72B0A">
        <w:rPr>
          <w:rStyle w:val="tlid-translation"/>
        </w:rPr>
        <w:t>pārlūkošanas</w:t>
      </w:r>
      <w:r w:rsidR="00DA597F">
        <w:rPr>
          <w:rStyle w:val="tlid-translation"/>
        </w:rPr>
        <w:t xml:space="preserve"> un datnes fiksēšanas</w:t>
      </w:r>
      <w:r w:rsidR="00F72B0A">
        <w:rPr>
          <w:rStyle w:val="tlid-translation"/>
        </w:rPr>
        <w:t xml:space="preserve"> </w:t>
      </w:r>
      <w:r w:rsidR="006C360A">
        <w:rPr>
          <w:lang w:eastAsia="en-US"/>
        </w:rPr>
        <w:t>utilītprogramma</w:t>
      </w:r>
      <w:r w:rsidR="00F72B0A">
        <w:rPr>
          <w:rStyle w:val="tlid-translation"/>
        </w:rPr>
        <w:t>, kas sniedz pilnīgu kontroli pār</w:t>
      </w:r>
      <w:r w:rsidR="00BE7112">
        <w:rPr>
          <w:rStyle w:val="tlid-translation"/>
        </w:rPr>
        <w:t xml:space="preserve"> kopē</w:t>
      </w:r>
      <w:r w:rsidR="002F4242">
        <w:rPr>
          <w:rStyle w:val="tlid-translation"/>
        </w:rPr>
        <w:t>jo resursu pārvalde datorgrafikas proces</w:t>
      </w:r>
      <w:r w:rsidR="00767642">
        <w:rPr>
          <w:rStyle w:val="tlid-translation"/>
        </w:rPr>
        <w:t>os</w:t>
      </w:r>
      <w:r w:rsidR="00FD212F">
        <w:rPr>
          <w:rStyle w:val="tlid-translation"/>
        </w:rPr>
        <w:t>,</w:t>
      </w:r>
      <w:r w:rsidR="00B22B4F">
        <w:rPr>
          <w:rStyle w:val="tlid-translation"/>
        </w:rPr>
        <w:t xml:space="preserve"> </w:t>
      </w:r>
      <w:r w:rsidR="00FD212F">
        <w:rPr>
          <w:rStyle w:val="tlid-translation"/>
        </w:rPr>
        <w:t>kā arī</w:t>
      </w:r>
      <w:r w:rsidR="00B22B4F">
        <w:rPr>
          <w:rStyle w:val="tlid-translation"/>
        </w:rPr>
        <w:t xml:space="preserve"> </w:t>
      </w:r>
      <w:r w:rsidR="00FD212F">
        <w:rPr>
          <w:rStyle w:val="tlid-translation"/>
        </w:rPr>
        <w:t>piedāvā</w:t>
      </w:r>
      <w:r w:rsidR="00B22B4F">
        <w:rPr>
          <w:rStyle w:val="tlid-translation"/>
        </w:rPr>
        <w:t xml:space="preserve"> </w:t>
      </w:r>
      <w:r w:rsidR="00FD212F">
        <w:rPr>
          <w:rStyle w:val="tlid-translation"/>
        </w:rPr>
        <w:t>izvēlēt</w:t>
      </w:r>
      <w:r w:rsidR="0068138A">
        <w:rPr>
          <w:rStyle w:val="tlid-translation"/>
        </w:rPr>
        <w:t xml:space="preserve"> un kombinēt vairākus</w:t>
      </w:r>
      <w:r w:rsidR="0052470C">
        <w:rPr>
          <w:rStyle w:val="tlid-translation"/>
        </w:rPr>
        <w:t xml:space="preserve"> pārlūkošanas</w:t>
      </w:r>
      <w:r w:rsidR="0068138A">
        <w:rPr>
          <w:rStyle w:val="tlid-translation"/>
        </w:rPr>
        <w:t xml:space="preserve"> </w:t>
      </w:r>
      <w:r w:rsidR="0052470C">
        <w:rPr>
          <w:rStyle w:val="tlid-translation"/>
        </w:rPr>
        <w:t>parametrus, katrai datora komponentei.</w:t>
      </w:r>
    </w:p>
    <w:p w14:paraId="2BB9398C" w14:textId="38F92EA0" w:rsidR="005964DC" w:rsidRDefault="005964DC" w:rsidP="003E3C70">
      <w:pPr>
        <w:rPr>
          <w:rStyle w:val="tlid-translation"/>
        </w:rPr>
      </w:pPr>
      <w:r>
        <w:rPr>
          <w:rStyle w:val="tlid-translation"/>
        </w:rPr>
        <w:tab/>
        <w:t xml:space="preserve">Kopēja datnes pārlūkošana tiek realizēta ar </w:t>
      </w:r>
      <w:r w:rsidR="002134A0">
        <w:rPr>
          <w:rStyle w:val="tlid-translation"/>
        </w:rPr>
        <w:t xml:space="preserve">grafikiem </w:t>
      </w:r>
      <w:r w:rsidR="0033163A">
        <w:rPr>
          <w:rStyle w:val="tlid-translation"/>
        </w:rPr>
        <w:t>(</w:t>
      </w:r>
      <w:r w:rsidR="00A5251C">
        <w:rPr>
          <w:rStyle w:val="tlid-translation"/>
        </w:rPr>
        <w:fldChar w:fldCharType="begin"/>
      </w:r>
      <w:r w:rsidR="00A5251C">
        <w:rPr>
          <w:rStyle w:val="tlid-translation"/>
        </w:rPr>
        <w:instrText xml:space="preserve"> REF _Ref38928770 \h  \* MERGEFORMAT </w:instrText>
      </w:r>
      <w:r w:rsidR="00A5251C">
        <w:rPr>
          <w:rStyle w:val="tlid-translation"/>
        </w:rPr>
      </w:r>
      <w:r w:rsidR="00A5251C">
        <w:rPr>
          <w:rStyle w:val="tlid-translation"/>
        </w:rPr>
        <w:fldChar w:fldCharType="separate"/>
      </w:r>
      <w:r w:rsidR="00A5251C">
        <w:rPr>
          <w:noProof/>
        </w:rPr>
        <w:t>1</w:t>
      </w:r>
      <w:r w:rsidR="00A5251C">
        <w:t>.</w:t>
      </w:r>
      <w:r w:rsidR="00A5251C">
        <w:rPr>
          <w:noProof/>
        </w:rPr>
        <w:t>10</w:t>
      </w:r>
      <w:r w:rsidR="00A5251C">
        <w:t xml:space="preserve"> att</w:t>
      </w:r>
      <w:r w:rsidR="00A5251C" w:rsidRPr="00A5251C">
        <w:t>.</w:t>
      </w:r>
      <w:r w:rsidR="00A5251C">
        <w:rPr>
          <w:rStyle w:val="tlid-translation"/>
        </w:rPr>
        <w:fldChar w:fldCharType="end"/>
      </w:r>
      <w:r w:rsidR="0033163A">
        <w:rPr>
          <w:rStyle w:val="tlid-translation"/>
        </w:rPr>
        <w:t>)</w:t>
      </w:r>
      <w:r w:rsidR="00565894">
        <w:rPr>
          <w:rStyle w:val="tlid-translation"/>
        </w:rPr>
        <w:t>, kur</w:t>
      </w:r>
      <w:r w:rsidR="00B90EFE">
        <w:rPr>
          <w:rStyle w:val="tlid-translation"/>
        </w:rPr>
        <w:t>ā</w:t>
      </w:r>
      <w:r w:rsidR="00565894">
        <w:rPr>
          <w:rStyle w:val="tlid-translation"/>
        </w:rPr>
        <w:t xml:space="preserve">s tiek vizualizēta </w:t>
      </w:r>
      <w:r w:rsidR="00F02C31">
        <w:rPr>
          <w:rStyle w:val="tlid-translation"/>
        </w:rPr>
        <w:t>kopēja statistikas informācija</w:t>
      </w:r>
      <w:r w:rsidR="002266BC">
        <w:rPr>
          <w:rStyle w:val="tlid-translation"/>
        </w:rPr>
        <w:t xml:space="preserve"> priekš katra izvēlēta pārlūkošanas parametr</w:t>
      </w:r>
      <w:r w:rsidR="008B5775">
        <w:rPr>
          <w:rStyle w:val="tlid-translation"/>
        </w:rPr>
        <w:t>a</w:t>
      </w:r>
      <w:r w:rsidR="00F02C31">
        <w:rPr>
          <w:rStyle w:val="tlid-translation"/>
        </w:rPr>
        <w:t>,</w:t>
      </w:r>
      <w:r w:rsidR="002134A0">
        <w:rPr>
          <w:rStyle w:val="tlid-translation"/>
        </w:rPr>
        <w:t xml:space="preserve"> un </w:t>
      </w:r>
      <w:r w:rsidR="00FF420D">
        <w:rPr>
          <w:rStyle w:val="tlid-translation"/>
        </w:rPr>
        <w:t>histogrammām</w:t>
      </w:r>
      <w:r w:rsidR="00D739AE">
        <w:rPr>
          <w:rStyle w:val="tlid-translation"/>
        </w:rPr>
        <w:t xml:space="preserve"> (</w:t>
      </w:r>
      <w:r w:rsidR="00A5251C">
        <w:rPr>
          <w:rStyle w:val="tlid-translation"/>
        </w:rPr>
        <w:fldChar w:fldCharType="begin"/>
      </w:r>
      <w:r w:rsidR="00A5251C">
        <w:rPr>
          <w:rStyle w:val="tlid-translation"/>
        </w:rPr>
        <w:instrText xml:space="preserve"> REF _Ref38928805 \h </w:instrText>
      </w:r>
      <w:r w:rsidR="00A5251C">
        <w:rPr>
          <w:rStyle w:val="tlid-translation"/>
        </w:rPr>
      </w:r>
      <w:r w:rsidR="00A5251C">
        <w:rPr>
          <w:rStyle w:val="tlid-translation"/>
        </w:rPr>
        <w:fldChar w:fldCharType="separate"/>
      </w:r>
      <w:r w:rsidR="00A5251C">
        <w:rPr>
          <w:noProof/>
        </w:rPr>
        <w:t>1</w:t>
      </w:r>
      <w:r w:rsidR="00A5251C">
        <w:t>.</w:t>
      </w:r>
      <w:r w:rsidR="00A5251C">
        <w:rPr>
          <w:noProof/>
        </w:rPr>
        <w:t>11</w:t>
      </w:r>
      <w:r w:rsidR="00A5251C">
        <w:t xml:space="preserve"> att.</w:t>
      </w:r>
      <w:r w:rsidR="00A5251C">
        <w:rPr>
          <w:rStyle w:val="tlid-translation"/>
        </w:rPr>
        <w:fldChar w:fldCharType="end"/>
      </w:r>
      <w:r w:rsidR="00D739AE">
        <w:rPr>
          <w:rStyle w:val="tlid-translation"/>
        </w:rPr>
        <w:t>)</w:t>
      </w:r>
      <w:r w:rsidR="00B90EFE">
        <w:rPr>
          <w:rStyle w:val="tlid-translation"/>
        </w:rPr>
        <w:t>, kurās tiek vizualizētas</w:t>
      </w:r>
      <w:r w:rsidR="005448B4">
        <w:rPr>
          <w:rStyle w:val="tlid-translation"/>
        </w:rPr>
        <w:t xml:space="preserve"> priekš katra izvēlēta pārlūkošanas parametra</w:t>
      </w:r>
      <w:r w:rsidR="00B90EFE">
        <w:rPr>
          <w:rStyle w:val="tlid-translation"/>
        </w:rPr>
        <w:t xml:space="preserve"> </w:t>
      </w:r>
      <w:r w:rsidR="0038525E">
        <w:rPr>
          <w:rStyle w:val="tlid-translation"/>
        </w:rPr>
        <w:t>pēdējā</w:t>
      </w:r>
      <w:r w:rsidR="005448B4">
        <w:rPr>
          <w:rStyle w:val="tlid-translation"/>
        </w:rPr>
        <w:t xml:space="preserve"> </w:t>
      </w:r>
      <w:r w:rsidR="00EB3885">
        <w:rPr>
          <w:rStyle w:val="tlid-translation"/>
        </w:rPr>
        <w:t>izmaiņas</w:t>
      </w:r>
      <w:r w:rsidR="00671BFD">
        <w:rPr>
          <w:rStyle w:val="tlid-translation"/>
        </w:rPr>
        <w:t xml:space="preserve"> vērtība</w:t>
      </w:r>
      <w:r w:rsidR="00D739AE">
        <w:rPr>
          <w:rStyle w:val="tlid-translation"/>
        </w:rPr>
        <w:t xml:space="preserve">, bet </w:t>
      </w:r>
      <w:r w:rsidR="0092317B">
        <w:rPr>
          <w:rStyle w:val="tlid-translation"/>
        </w:rPr>
        <w:t>arī ir iespējams</w:t>
      </w:r>
      <w:r w:rsidR="00BE2862">
        <w:rPr>
          <w:rStyle w:val="tlid-translation"/>
        </w:rPr>
        <w:t xml:space="preserve"> redzēt kopējo</w:t>
      </w:r>
      <w:r w:rsidR="00023AD3">
        <w:rPr>
          <w:rStyle w:val="tlid-translation"/>
        </w:rPr>
        <w:t xml:space="preserve"> “MSI </w:t>
      </w:r>
      <w:proofErr w:type="spellStart"/>
      <w:r w:rsidR="00023AD3">
        <w:rPr>
          <w:rStyle w:val="tlid-translation"/>
        </w:rPr>
        <w:t>Afterburner</w:t>
      </w:r>
      <w:proofErr w:type="spellEnd"/>
      <w:r w:rsidR="00023AD3">
        <w:rPr>
          <w:rStyle w:val="tlid-translation"/>
        </w:rPr>
        <w:t>”</w:t>
      </w:r>
      <w:r w:rsidR="00DB24D2">
        <w:rPr>
          <w:rStyle w:val="tlid-translation"/>
        </w:rPr>
        <w:t xml:space="preserve"> datora</w:t>
      </w:r>
      <w:r w:rsidR="00023AD3">
        <w:rPr>
          <w:rStyle w:val="tlid-translation"/>
        </w:rPr>
        <w:t xml:space="preserve"> </w:t>
      </w:r>
      <w:r w:rsidR="00DB24D2">
        <w:rPr>
          <w:rStyle w:val="tlid-translation"/>
        </w:rPr>
        <w:t>resursu</w:t>
      </w:r>
      <w:r w:rsidR="00BE2862">
        <w:rPr>
          <w:rStyle w:val="tlid-translation"/>
        </w:rPr>
        <w:t xml:space="preserve"> informāciju par datorgrafikas </w:t>
      </w:r>
      <w:r w:rsidR="00E23794">
        <w:rPr>
          <w:rStyle w:val="tlid-translation"/>
        </w:rPr>
        <w:t>programmu</w:t>
      </w:r>
      <w:r w:rsidR="00D00193">
        <w:rPr>
          <w:rStyle w:val="tlid-translation"/>
        </w:rPr>
        <w:t>,</w:t>
      </w:r>
      <w:r w:rsidR="00280DBE">
        <w:rPr>
          <w:rStyle w:val="tlid-translation"/>
        </w:rPr>
        <w:t xml:space="preserve"> datorgrafikas </w:t>
      </w:r>
      <w:r w:rsidR="00D00193">
        <w:rPr>
          <w:rStyle w:val="tlid-translation"/>
        </w:rPr>
        <w:t>programmas log</w:t>
      </w:r>
      <w:r w:rsidR="00A93BE1">
        <w:rPr>
          <w:rStyle w:val="tlid-translation"/>
        </w:rPr>
        <w:t>ā</w:t>
      </w:r>
      <w:r w:rsidR="00DB24D2">
        <w:rPr>
          <w:rStyle w:val="tlid-translation"/>
        </w:rPr>
        <w:t>, izmantojot iekļauto</w:t>
      </w:r>
      <w:r w:rsidR="00952BCF">
        <w:rPr>
          <w:rStyle w:val="tlid-translation"/>
        </w:rPr>
        <w:t xml:space="preserve"> programmas izpildīšanas laikā monitoringa</w:t>
      </w:r>
      <w:r w:rsidR="00DB24D2">
        <w:rPr>
          <w:rStyle w:val="tlid-translation"/>
        </w:rPr>
        <w:t xml:space="preserve"> rīku </w:t>
      </w:r>
      <w:r w:rsidR="00D739AE">
        <w:rPr>
          <w:rStyle w:val="tlid-translation"/>
        </w:rPr>
        <w:t>“</w:t>
      </w:r>
      <w:proofErr w:type="spellStart"/>
      <w:r w:rsidR="00DB24D2">
        <w:rPr>
          <w:rStyle w:val="tlid-translation"/>
        </w:rPr>
        <w:t>Riva</w:t>
      </w:r>
      <w:r w:rsidR="005F2FB0">
        <w:rPr>
          <w:rStyle w:val="tlid-translation"/>
        </w:rPr>
        <w:t>T</w:t>
      </w:r>
      <w:r w:rsidR="00DB24D2">
        <w:rPr>
          <w:rStyle w:val="tlid-translation"/>
        </w:rPr>
        <w:t>uner</w:t>
      </w:r>
      <w:proofErr w:type="spellEnd"/>
      <w:r w:rsidR="00D739AE">
        <w:rPr>
          <w:rStyle w:val="tlid-translation"/>
        </w:rPr>
        <w:t>”</w:t>
      </w:r>
      <w:r w:rsidR="001C6745">
        <w:rPr>
          <w:rStyle w:val="FootnoteReference"/>
        </w:rPr>
        <w:footnoteReference w:id="45"/>
      </w:r>
      <w:r w:rsidR="00952BCF">
        <w:rPr>
          <w:rStyle w:val="tlid-translation"/>
        </w:rPr>
        <w:t>, ar kura palīdzību tiek realizēt</w:t>
      </w:r>
      <w:r w:rsidR="00903F8D">
        <w:rPr>
          <w:rStyle w:val="tlid-translation"/>
        </w:rPr>
        <w:t xml:space="preserve">a ērta kopēja datorgrafikas programmas </w:t>
      </w:r>
      <w:r w:rsidR="00674459">
        <w:rPr>
          <w:rStyle w:val="tlid-translation"/>
        </w:rPr>
        <w:t xml:space="preserve">apkopota </w:t>
      </w:r>
      <w:r w:rsidR="00903F8D">
        <w:rPr>
          <w:rStyle w:val="tlid-translation"/>
        </w:rPr>
        <w:t>informācija</w:t>
      </w:r>
      <w:r w:rsidR="00674459">
        <w:rPr>
          <w:rStyle w:val="tlid-translation"/>
        </w:rPr>
        <w:t xml:space="preserve"> </w:t>
      </w:r>
      <w:r w:rsidR="00F22A6C">
        <w:rPr>
          <w:rStyle w:val="tlid-translation"/>
        </w:rPr>
        <w:t xml:space="preserve">no “MSI </w:t>
      </w:r>
      <w:proofErr w:type="spellStart"/>
      <w:r w:rsidR="00F22A6C">
        <w:rPr>
          <w:rStyle w:val="tlid-translation"/>
        </w:rPr>
        <w:t>Afterburner</w:t>
      </w:r>
      <w:proofErr w:type="spellEnd"/>
      <w:r w:rsidR="00F22A6C">
        <w:rPr>
          <w:rStyle w:val="tlid-translation"/>
        </w:rPr>
        <w:t>”</w:t>
      </w:r>
      <w:r w:rsidR="00674459">
        <w:rPr>
          <w:rStyle w:val="tlid-translation"/>
        </w:rPr>
        <w:t>.</w:t>
      </w:r>
    </w:p>
    <w:p w14:paraId="0D7D875E" w14:textId="1812440D" w:rsidR="001D4531" w:rsidRDefault="001D4531" w:rsidP="001D4531">
      <w:pPr>
        <w:jc w:val="center"/>
        <w:rPr>
          <w:lang w:eastAsia="en-US"/>
        </w:rPr>
      </w:pPr>
      <w:r>
        <w:rPr>
          <w:noProof/>
          <w:snapToGrid/>
          <w:lang w:val="en-US" w:eastAsia="en-US" w:bidi="ar-SA"/>
        </w:rPr>
        <w:drawing>
          <wp:inline distT="0" distB="0" distL="0" distR="0" wp14:anchorId="3A6DCAD4" wp14:editId="0ED723F7">
            <wp:extent cx="4046414" cy="249555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563" cy="2611587"/>
                    </a:xfrm>
                    <a:prstGeom prst="rect">
                      <a:avLst/>
                    </a:prstGeom>
                    <a:ln>
                      <a:solidFill>
                        <a:schemeClr val="tx1"/>
                      </a:solidFill>
                    </a:ln>
                  </pic:spPr>
                </pic:pic>
              </a:graphicData>
            </a:graphic>
          </wp:inline>
        </w:drawing>
      </w:r>
    </w:p>
    <w:bookmarkStart w:id="59" w:name="_Ref38928770"/>
    <w:p w14:paraId="1763E78B" w14:textId="3E1CC216" w:rsidR="000558EE" w:rsidRDefault="00F206F9" w:rsidP="000558EE">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17</w:t>
      </w:r>
      <w:r>
        <w:fldChar w:fldCharType="end"/>
      </w:r>
      <w:r w:rsidR="001D4531">
        <w:t xml:space="preserve"> att. </w:t>
      </w:r>
      <w:r w:rsidR="00A55B11">
        <w:rPr>
          <w:b/>
          <w:bCs/>
        </w:rPr>
        <w:t>”MSI Afterburner” grafisk</w:t>
      </w:r>
      <w:r w:rsidR="00801867">
        <w:rPr>
          <w:b/>
          <w:bCs/>
        </w:rPr>
        <w:t>ā veidā</w:t>
      </w:r>
      <w:r w:rsidR="00706D9E">
        <w:rPr>
          <w:b/>
          <w:bCs/>
        </w:rPr>
        <w:t xml:space="preserve"> datora resursu</w:t>
      </w:r>
      <w:r w:rsidR="00801867">
        <w:rPr>
          <w:b/>
          <w:bCs/>
        </w:rPr>
        <w:t xml:space="preserve"> pārlukošana</w:t>
      </w:r>
      <w:r w:rsidR="00706D9E">
        <w:rPr>
          <w:b/>
          <w:bCs/>
        </w:rPr>
        <w:t>s</w:t>
      </w:r>
      <w:r w:rsidR="00801867">
        <w:rPr>
          <w:b/>
          <w:bCs/>
        </w:rPr>
        <w:t xml:space="preserve"> </w:t>
      </w:r>
      <w:r w:rsidR="00A55B11">
        <w:rPr>
          <w:b/>
          <w:bCs/>
        </w:rPr>
        <w:t>piemērs</w:t>
      </w:r>
      <w:bookmarkEnd w:id="59"/>
    </w:p>
    <w:p w14:paraId="44F84F37" w14:textId="77777777" w:rsidR="000558EE" w:rsidRPr="000558EE" w:rsidRDefault="000558EE" w:rsidP="000558EE">
      <w:pPr>
        <w:rPr>
          <w:lang w:eastAsia="en-US"/>
        </w:rPr>
      </w:pPr>
    </w:p>
    <w:p w14:paraId="2D465548" w14:textId="5BC66F0C" w:rsidR="00447650" w:rsidRDefault="00447650" w:rsidP="00447650">
      <w:pPr>
        <w:jc w:val="center"/>
        <w:rPr>
          <w:lang w:eastAsia="en-US"/>
        </w:rPr>
      </w:pPr>
      <w:r>
        <w:rPr>
          <w:noProof/>
          <w:snapToGrid/>
          <w:lang w:val="en-US" w:eastAsia="en-US" w:bidi="ar-SA"/>
        </w:rPr>
        <w:lastRenderedPageBreak/>
        <w:drawing>
          <wp:inline distT="0" distB="0" distL="0" distR="0" wp14:anchorId="6CE7FAB6" wp14:editId="00E9C903">
            <wp:extent cx="2219228" cy="16859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4684" cy="1712860"/>
                    </a:xfrm>
                    <a:prstGeom prst="rect">
                      <a:avLst/>
                    </a:prstGeom>
                    <a:ln>
                      <a:solidFill>
                        <a:schemeClr val="tx1"/>
                      </a:solidFill>
                    </a:ln>
                  </pic:spPr>
                </pic:pic>
              </a:graphicData>
            </a:graphic>
          </wp:inline>
        </w:drawing>
      </w:r>
    </w:p>
    <w:bookmarkStart w:id="60" w:name="_Ref38928805"/>
    <w:p w14:paraId="669F14FF" w14:textId="5DF7DB4E" w:rsidR="00706D9E" w:rsidRDefault="00F206F9" w:rsidP="00706D9E">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18</w:t>
      </w:r>
      <w:r>
        <w:fldChar w:fldCharType="end"/>
      </w:r>
      <w:r w:rsidR="00706D9E">
        <w:t xml:space="preserve"> att. </w:t>
      </w:r>
      <w:r w:rsidR="00706D9E" w:rsidRPr="008C6012">
        <w:rPr>
          <w:b/>
          <w:bCs/>
        </w:rPr>
        <w:t xml:space="preserve">“MSI Afterburner” </w:t>
      </w:r>
      <w:r w:rsidR="008C6012" w:rsidRPr="008C6012">
        <w:rPr>
          <w:b/>
          <w:bCs/>
        </w:rPr>
        <w:t>histogrammas veidā datora resursu pārlukošanas piemērs</w:t>
      </w:r>
      <w:bookmarkEnd w:id="60"/>
    </w:p>
    <w:p w14:paraId="59149AE3" w14:textId="77777777" w:rsidR="00447650" w:rsidRPr="000167A9" w:rsidRDefault="00447650" w:rsidP="003E3C70">
      <w:pPr>
        <w:rPr>
          <w:lang w:eastAsia="en-US"/>
        </w:rPr>
      </w:pPr>
    </w:p>
    <w:p w14:paraId="2833E5DD" w14:textId="0ED63814" w:rsidR="00E678F5" w:rsidRDefault="003D3BF9" w:rsidP="00AC2A1F">
      <w:pPr>
        <w:jc w:val="left"/>
        <w:rPr>
          <w:rStyle w:val="tlid-translation"/>
        </w:rPr>
      </w:pPr>
      <w:r>
        <w:rPr>
          <w:lang w:eastAsia="en-US"/>
        </w:rPr>
        <w:tab/>
        <w:t xml:space="preserve">Izmantojot “MSI </w:t>
      </w:r>
      <w:proofErr w:type="spellStart"/>
      <w:r>
        <w:rPr>
          <w:lang w:eastAsia="en-US"/>
        </w:rPr>
        <w:t>Afterbuner</w:t>
      </w:r>
      <w:proofErr w:type="spellEnd"/>
      <w:r>
        <w:rPr>
          <w:lang w:eastAsia="en-US"/>
        </w:rPr>
        <w:t xml:space="preserve">” </w:t>
      </w:r>
      <w:r w:rsidR="00E6623F">
        <w:rPr>
          <w:lang w:eastAsia="en-US"/>
        </w:rPr>
        <w:t xml:space="preserve">ir iespējams </w:t>
      </w:r>
      <w:r w:rsidR="005371A0">
        <w:rPr>
          <w:lang w:eastAsia="en-US"/>
        </w:rPr>
        <w:t xml:space="preserve">ne tikai aplūkot programmas </w:t>
      </w:r>
      <w:r w:rsidR="005B1D04">
        <w:rPr>
          <w:lang w:eastAsia="en-US"/>
        </w:rPr>
        <w:t xml:space="preserve">procesa </w:t>
      </w:r>
      <w:r w:rsidR="005371A0">
        <w:rPr>
          <w:lang w:eastAsia="en-US"/>
        </w:rPr>
        <w:t xml:space="preserve">resursu lietošanu, bet arī </w:t>
      </w:r>
      <w:r w:rsidR="005B1D04">
        <w:rPr>
          <w:lang w:eastAsia="en-US"/>
        </w:rPr>
        <w:t xml:space="preserve">fiksēt tos </w:t>
      </w:r>
      <w:r w:rsidR="000F0673">
        <w:rPr>
          <w:lang w:eastAsia="en-US"/>
        </w:rPr>
        <w:t>failā laikā periodā</w:t>
      </w:r>
      <w:r w:rsidR="00ED06AA">
        <w:rPr>
          <w:lang w:eastAsia="en-US"/>
        </w:rPr>
        <w:t xml:space="preserve">, </w:t>
      </w:r>
      <w:r w:rsidR="009464C7">
        <w:rPr>
          <w:lang w:eastAsia="en-US"/>
        </w:rPr>
        <w:t>priekš katra datorgrafikas procesa</w:t>
      </w:r>
      <w:r w:rsidR="000F623A">
        <w:rPr>
          <w:lang w:eastAsia="en-US"/>
        </w:rPr>
        <w:t>, kas kopumā ļauj saņemt aktuālākas</w:t>
      </w:r>
      <w:r w:rsidR="00A03947">
        <w:rPr>
          <w:lang w:eastAsia="en-US"/>
        </w:rPr>
        <w:t xml:space="preserve"> datorgrafikas programmas</w:t>
      </w:r>
      <w:r w:rsidR="00A03947" w:rsidRPr="00A03947">
        <w:rPr>
          <w:lang w:eastAsia="en-US"/>
        </w:rPr>
        <w:t xml:space="preserve"> </w:t>
      </w:r>
      <w:r w:rsidR="00A03947">
        <w:rPr>
          <w:lang w:eastAsia="en-US"/>
        </w:rPr>
        <w:t>resursu lietošanas</w:t>
      </w:r>
      <w:r w:rsidR="000F623A">
        <w:rPr>
          <w:lang w:eastAsia="en-US"/>
        </w:rPr>
        <w:t xml:space="preserve"> datnes</w:t>
      </w:r>
      <w:r w:rsidR="009E2FB9">
        <w:rPr>
          <w:lang w:eastAsia="en-US"/>
        </w:rPr>
        <w:t xml:space="preserve"> “.</w:t>
      </w:r>
      <w:proofErr w:type="spellStart"/>
      <w:r w:rsidR="009E2FB9">
        <w:rPr>
          <w:lang w:eastAsia="en-US"/>
        </w:rPr>
        <w:t>hml</w:t>
      </w:r>
      <w:proofErr w:type="spellEnd"/>
      <w:r w:rsidR="009E2FB9">
        <w:rPr>
          <w:lang w:eastAsia="en-US"/>
        </w:rPr>
        <w:t>” vai</w:t>
      </w:r>
      <w:r w:rsidR="000F623A">
        <w:rPr>
          <w:lang w:eastAsia="en-US"/>
        </w:rPr>
        <w:t xml:space="preserve"> </w:t>
      </w:r>
      <w:r w:rsidR="00A03947">
        <w:rPr>
          <w:lang w:eastAsia="en-US"/>
        </w:rPr>
        <w:t>“.</w:t>
      </w:r>
      <w:proofErr w:type="spellStart"/>
      <w:r w:rsidR="00A03947">
        <w:rPr>
          <w:lang w:eastAsia="en-US"/>
        </w:rPr>
        <w:t>csv</w:t>
      </w:r>
      <w:proofErr w:type="spellEnd"/>
      <w:r w:rsidR="00A03947">
        <w:rPr>
          <w:lang w:eastAsia="en-US"/>
        </w:rPr>
        <w:t xml:space="preserve">” </w:t>
      </w:r>
      <w:r w:rsidR="009E2FB9">
        <w:rPr>
          <w:lang w:eastAsia="en-US"/>
        </w:rPr>
        <w:t>formātā, kur failā tiek ierakstīti vis</w:t>
      </w:r>
      <w:r w:rsidR="00A13BD5">
        <w:rPr>
          <w:lang w:eastAsia="en-US"/>
        </w:rPr>
        <w:t>i</w:t>
      </w:r>
      <w:r w:rsidR="009E2FB9">
        <w:rPr>
          <w:lang w:eastAsia="en-US"/>
        </w:rPr>
        <w:t xml:space="preserve"> nedefinēt</w:t>
      </w:r>
      <w:r w:rsidR="00A13BD5">
        <w:rPr>
          <w:lang w:eastAsia="en-US"/>
        </w:rPr>
        <w:t xml:space="preserve">i “MSI </w:t>
      </w:r>
      <w:proofErr w:type="spellStart"/>
      <w:r w:rsidR="00A13BD5">
        <w:rPr>
          <w:lang w:eastAsia="en-US"/>
        </w:rPr>
        <w:t>Afterburner</w:t>
      </w:r>
      <w:proofErr w:type="spellEnd"/>
      <w:r w:rsidR="00A13BD5">
        <w:rPr>
          <w:lang w:eastAsia="en-US"/>
        </w:rPr>
        <w:t xml:space="preserve">” </w:t>
      </w:r>
      <w:r w:rsidR="009E2FB9">
        <w:rPr>
          <w:lang w:eastAsia="en-US"/>
        </w:rPr>
        <w:t xml:space="preserve"> </w:t>
      </w:r>
      <w:r w:rsidR="00A13BD5">
        <w:rPr>
          <w:rStyle w:val="tlid-translation"/>
        </w:rPr>
        <w:t>pārlūkošanas parametri</w:t>
      </w:r>
      <w:r w:rsidR="007F3686">
        <w:rPr>
          <w:rStyle w:val="tlid-translation"/>
        </w:rPr>
        <w:t xml:space="preserve"> laikā vienībā</w:t>
      </w:r>
      <w:r w:rsidR="0053073B">
        <w:rPr>
          <w:rStyle w:val="tlid-translation"/>
        </w:rPr>
        <w:t>.</w:t>
      </w:r>
    </w:p>
    <w:p w14:paraId="6226F28F" w14:textId="0D0DBEE1" w:rsidR="0077028E" w:rsidRPr="0077028E" w:rsidRDefault="0057371A" w:rsidP="009F26D2">
      <w:pPr>
        <w:jc w:val="left"/>
      </w:pPr>
      <w:r>
        <w:rPr>
          <w:rStyle w:val="tlid-translation"/>
        </w:rPr>
        <w:tab/>
        <w:t xml:space="preserve">Ar šiem rīkiem ir iespējams ātrāk saņemt nepieciešamas datnes priekš </w:t>
      </w:r>
      <w:proofErr w:type="spellStart"/>
      <w:r w:rsidR="00710D04">
        <w:rPr>
          <w:rStyle w:val="tlid-translation"/>
        </w:rPr>
        <w:t>daudzobjektu</w:t>
      </w:r>
      <w:proofErr w:type="spellEnd"/>
      <w:r w:rsidR="00710D04">
        <w:rPr>
          <w:rStyle w:val="tlid-translation"/>
        </w:rPr>
        <w:t xml:space="preserve"> renderēšanas programmām, bet </w:t>
      </w:r>
      <w:r w:rsidR="00D23944">
        <w:rPr>
          <w:rStyle w:val="tlid-translation"/>
        </w:rPr>
        <w:t xml:space="preserve">“MSI </w:t>
      </w:r>
      <w:proofErr w:type="spellStart"/>
      <w:r w:rsidR="00D23944">
        <w:rPr>
          <w:rStyle w:val="tlid-translation"/>
        </w:rPr>
        <w:t>Afterburner</w:t>
      </w:r>
      <w:proofErr w:type="spellEnd"/>
      <w:r w:rsidR="00D23944">
        <w:rPr>
          <w:rStyle w:val="tlid-translation"/>
        </w:rPr>
        <w:t>” rīkā nav iespējams fiksēt</w:t>
      </w:r>
      <w:r w:rsidR="00E123D6">
        <w:rPr>
          <w:rStyle w:val="tlid-translation"/>
        </w:rPr>
        <w:t xml:space="preserve"> </w:t>
      </w:r>
      <w:r w:rsidR="00B51AB1">
        <w:rPr>
          <w:rStyle w:val="tlid-translation"/>
        </w:rPr>
        <w:t xml:space="preserve">tieši </w:t>
      </w:r>
      <w:r w:rsidR="00E123D6">
        <w:rPr>
          <w:rStyle w:val="tlid-translation"/>
        </w:rPr>
        <w:t>datorgrafikas</w:t>
      </w:r>
      <w:r w:rsidR="00D23944">
        <w:rPr>
          <w:rStyle w:val="tlid-translation"/>
        </w:rPr>
        <w:t xml:space="preserve"> </w:t>
      </w:r>
      <w:r w:rsidR="00E123D6">
        <w:rPr>
          <w:rStyle w:val="tlid-translation"/>
        </w:rPr>
        <w:t>programmas</w:t>
      </w:r>
      <w:r w:rsidR="001F0E2A">
        <w:rPr>
          <w:rStyle w:val="tlid-translation"/>
        </w:rPr>
        <w:t xml:space="preserve"> izmantoto</w:t>
      </w:r>
      <w:r w:rsidR="00E123D6">
        <w:rPr>
          <w:rStyle w:val="tlid-translation"/>
        </w:rPr>
        <w:t xml:space="preserve"> operatīva atmiņ</w:t>
      </w:r>
      <w:r w:rsidR="001F0E2A">
        <w:rPr>
          <w:rStyle w:val="tlid-translation"/>
        </w:rPr>
        <w:t>u</w:t>
      </w:r>
      <w:r w:rsidR="00B51AB1">
        <w:rPr>
          <w:rStyle w:val="tlid-translation"/>
        </w:rPr>
        <w:t>, tikai kopējo sistēmu operatīva atmiņu patēriņu, no tā</w:t>
      </w:r>
      <w:r w:rsidR="00625D8C">
        <w:rPr>
          <w:rStyle w:val="tlid-translation"/>
        </w:rPr>
        <w:t xml:space="preserve"> bija pieņemts rakstīt savu “</w:t>
      </w:r>
      <w:proofErr w:type="spellStart"/>
      <w:r w:rsidR="00625D8C">
        <w:rPr>
          <w:rStyle w:val="tlid-translation"/>
        </w:rPr>
        <w:t>PowerShell</w:t>
      </w:r>
      <w:proofErr w:type="spellEnd"/>
      <w:r w:rsidR="00625D8C">
        <w:rPr>
          <w:rStyle w:val="tlid-translation"/>
        </w:rPr>
        <w:t>” skriptu</w:t>
      </w:r>
      <w:r w:rsidR="00715B65">
        <w:rPr>
          <w:rStyle w:val="tlid-translation"/>
        </w:rPr>
        <w:t xml:space="preserve">, kurš palaiž </w:t>
      </w:r>
      <w:r w:rsidR="0034446C">
        <w:rPr>
          <w:rStyle w:val="tlid-translation"/>
        </w:rPr>
        <w:t>nodefinēto programmu</w:t>
      </w:r>
      <w:r w:rsidR="0008729D">
        <w:rPr>
          <w:rStyle w:val="tlid-translation"/>
        </w:rPr>
        <w:t>,</w:t>
      </w:r>
      <w:r w:rsidR="00625D8C">
        <w:rPr>
          <w:rStyle w:val="tlid-translation"/>
        </w:rPr>
        <w:t xml:space="preserve"> tiek </w:t>
      </w:r>
      <w:r w:rsidR="00FF38E4">
        <w:rPr>
          <w:rStyle w:val="tlid-translation"/>
        </w:rPr>
        <w:t>fiksēts</w:t>
      </w:r>
      <w:r w:rsidR="005262F5">
        <w:rPr>
          <w:rStyle w:val="tlid-translation"/>
        </w:rPr>
        <w:t xml:space="preserve"> un ierakstīts failā</w:t>
      </w:r>
      <w:r w:rsidR="00AB5E99">
        <w:rPr>
          <w:rStyle w:val="tlid-translation"/>
        </w:rPr>
        <w:t xml:space="preserve"> </w:t>
      </w:r>
      <w:r w:rsidR="007F4405">
        <w:rPr>
          <w:rStyle w:val="tlid-translation"/>
        </w:rPr>
        <w:t>palaista</w:t>
      </w:r>
      <w:r w:rsidR="00FF38E4">
        <w:rPr>
          <w:rStyle w:val="tlid-translation"/>
        </w:rPr>
        <w:t xml:space="preserve"> </w:t>
      </w:r>
      <w:r w:rsidR="007F4405">
        <w:rPr>
          <w:rStyle w:val="tlid-translation"/>
        </w:rPr>
        <w:t xml:space="preserve">programmas </w:t>
      </w:r>
      <w:r w:rsidR="00FF38E4">
        <w:rPr>
          <w:rStyle w:val="tlid-translation"/>
        </w:rPr>
        <w:t xml:space="preserve">procesa patērēta operatīva atmiņa </w:t>
      </w:r>
      <w:r w:rsidR="00AC01F8">
        <w:rPr>
          <w:rStyle w:val="tlid-translation"/>
        </w:rPr>
        <w:t>laikā vienībā</w:t>
      </w:r>
      <w:r w:rsidR="00ED343F">
        <w:rPr>
          <w:rStyle w:val="tlid-translation"/>
        </w:rPr>
        <w:t xml:space="preserve"> (MB mērvienībā)</w:t>
      </w:r>
      <w:r w:rsidR="0008729D">
        <w:rPr>
          <w:rStyle w:val="tlid-translation"/>
        </w:rPr>
        <w:t xml:space="preserve">, </w:t>
      </w:r>
      <w:r w:rsidR="005B7B11">
        <w:rPr>
          <w:rStyle w:val="tlid-translation"/>
        </w:rPr>
        <w:t xml:space="preserve">līdz </w:t>
      </w:r>
      <w:r w:rsidR="0008729D">
        <w:rPr>
          <w:rStyle w:val="tlid-translation"/>
        </w:rPr>
        <w:t>programma</w:t>
      </w:r>
      <w:r w:rsidR="005B7B11">
        <w:rPr>
          <w:rStyle w:val="tlid-translation"/>
        </w:rPr>
        <w:t>s bei</w:t>
      </w:r>
      <w:r w:rsidR="00044018">
        <w:rPr>
          <w:rStyle w:val="tlid-translation"/>
        </w:rPr>
        <w:t>gās</w:t>
      </w:r>
      <w:r w:rsidR="00AC01F8">
        <w:rPr>
          <w:rStyle w:val="tlid-translation"/>
        </w:rPr>
        <w:t xml:space="preserve">, jo nebija atrasts rīks, </w:t>
      </w:r>
      <w:r w:rsidR="00845972">
        <w:rPr>
          <w:rStyle w:val="tlid-translation"/>
        </w:rPr>
        <w:t xml:space="preserve">ar </w:t>
      </w:r>
      <w:r w:rsidR="00AC01F8">
        <w:rPr>
          <w:rStyle w:val="tlid-translation"/>
        </w:rPr>
        <w:t>kur</w:t>
      </w:r>
      <w:r w:rsidR="00845972">
        <w:rPr>
          <w:rStyle w:val="tlid-translation"/>
        </w:rPr>
        <w:t>u būtu</w:t>
      </w:r>
      <w:r w:rsidR="00AC01F8">
        <w:rPr>
          <w:rStyle w:val="tlid-translation"/>
        </w:rPr>
        <w:t xml:space="preserve"> </w:t>
      </w:r>
      <w:r w:rsidR="00845972">
        <w:rPr>
          <w:rStyle w:val="tlid-translation"/>
        </w:rPr>
        <w:t xml:space="preserve">iespējams </w:t>
      </w:r>
      <w:r w:rsidR="00D42D8D">
        <w:rPr>
          <w:rStyle w:val="tlid-translation"/>
        </w:rPr>
        <w:t xml:space="preserve">fiksēt </w:t>
      </w:r>
      <w:r w:rsidR="00845972">
        <w:rPr>
          <w:rStyle w:val="tlid-translation"/>
        </w:rPr>
        <w:t xml:space="preserve">viena </w:t>
      </w:r>
      <w:r w:rsidR="004E65FD">
        <w:rPr>
          <w:rStyle w:val="tlid-translation"/>
        </w:rPr>
        <w:t>programma</w:t>
      </w:r>
      <w:r w:rsidR="00845972">
        <w:rPr>
          <w:rStyle w:val="tlid-translation"/>
        </w:rPr>
        <w:t xml:space="preserve"> operatīva atmiņa patēriņu.</w:t>
      </w:r>
    </w:p>
    <w:p w14:paraId="341B91E5" w14:textId="62337501" w:rsidR="00C81089" w:rsidRDefault="00B706EB" w:rsidP="00CC710B">
      <w:pPr>
        <w:pStyle w:val="Heading1"/>
      </w:pPr>
      <w:bookmarkStart w:id="61" w:name="_Toc40557785"/>
      <w:r>
        <w:lastRenderedPageBreak/>
        <w:t xml:space="preserve">C, go, rust, V </w:t>
      </w:r>
      <w:r w:rsidR="00C93104">
        <w:t>opengl</w:t>
      </w:r>
      <w:r w:rsidR="00292F66">
        <w:t xml:space="preserve"> renderēšanas</w:t>
      </w:r>
      <w:r w:rsidR="004E1674">
        <w:t xml:space="preserve"> </w:t>
      </w:r>
      <w:r w:rsidR="00017463">
        <w:t>progRammas</w:t>
      </w:r>
      <w:r w:rsidR="00717E77">
        <w:t xml:space="preserve"> </w:t>
      </w:r>
      <w:r w:rsidR="0078756F">
        <w:t>algoritmi</w:t>
      </w:r>
      <w:r w:rsidR="00140D40">
        <w:t xml:space="preserve"> un</w:t>
      </w:r>
      <w:r w:rsidR="00292F66">
        <w:t xml:space="preserve"> valodas</w:t>
      </w:r>
      <w:r w:rsidR="00140D40">
        <w:t xml:space="preserve"> salīdzināšana</w:t>
      </w:r>
      <w:bookmarkEnd w:id="61"/>
    </w:p>
    <w:p w14:paraId="732E35B9" w14:textId="428B4ED9" w:rsidR="008C3BC8" w:rsidRPr="006F6201" w:rsidRDefault="000275EE" w:rsidP="00A3539E">
      <w:pPr>
        <w:rPr>
          <w:color w:val="FF0000"/>
          <w:shd w:val="clear" w:color="auto" w:fill="FFFFFF" w:themeFill="background1"/>
        </w:rPr>
      </w:pPr>
      <w:r>
        <w:rPr>
          <w:color w:val="FF0000"/>
          <w:shd w:val="clear" w:color="auto" w:fill="FFFFFF" w:themeFill="background1"/>
        </w:rPr>
        <w:tab/>
      </w:r>
      <w:r w:rsidR="002D4A77" w:rsidRPr="0094664F">
        <w:rPr>
          <w:color w:val="000000" w:themeColor="text1"/>
          <w:shd w:val="clear" w:color="auto" w:fill="FFFFFF" w:themeFill="background1"/>
        </w:rPr>
        <w:t xml:space="preserve">Šajā nodaļā tiek </w:t>
      </w:r>
      <w:r w:rsidR="00254590" w:rsidRPr="0094664F">
        <w:rPr>
          <w:color w:val="000000" w:themeColor="text1"/>
          <w:shd w:val="clear" w:color="auto" w:fill="FFFFFF" w:themeFill="background1"/>
        </w:rPr>
        <w:t>aprakstīt</w:t>
      </w:r>
      <w:r w:rsidR="00EF6859" w:rsidRPr="0094664F">
        <w:rPr>
          <w:color w:val="000000" w:themeColor="text1"/>
          <w:shd w:val="clear" w:color="auto" w:fill="FFFFFF" w:themeFill="background1"/>
        </w:rPr>
        <w:t>i</w:t>
      </w:r>
      <w:r w:rsidR="00254590" w:rsidRPr="0094664F">
        <w:rPr>
          <w:color w:val="000000" w:themeColor="text1"/>
          <w:shd w:val="clear" w:color="auto" w:fill="FFFFFF" w:themeFill="background1"/>
        </w:rPr>
        <w:t xml:space="preserve"> viena un </w:t>
      </w:r>
      <w:proofErr w:type="spellStart"/>
      <w:r w:rsidR="00254590" w:rsidRPr="0094664F">
        <w:rPr>
          <w:color w:val="000000" w:themeColor="text1"/>
          <w:shd w:val="clear" w:color="auto" w:fill="FFFFFF" w:themeFill="background1"/>
        </w:rPr>
        <w:t>daudzobjektu</w:t>
      </w:r>
      <w:proofErr w:type="spellEnd"/>
      <w:r w:rsidR="00254590" w:rsidRPr="0094664F">
        <w:rPr>
          <w:color w:val="000000" w:themeColor="text1"/>
          <w:shd w:val="clear" w:color="auto" w:fill="FFFFFF" w:themeFill="background1"/>
        </w:rPr>
        <w:t xml:space="preserve"> programmas</w:t>
      </w:r>
      <w:r w:rsidR="00337982" w:rsidRPr="0094664F">
        <w:rPr>
          <w:color w:val="000000" w:themeColor="text1"/>
          <w:shd w:val="clear" w:color="auto" w:fill="FFFFFF" w:themeFill="background1"/>
        </w:rPr>
        <w:t xml:space="preserve"> </w:t>
      </w:r>
      <w:r w:rsidR="000F382D" w:rsidRPr="0094664F">
        <w:rPr>
          <w:color w:val="000000" w:themeColor="text1"/>
          <w:shd w:val="clear" w:color="auto" w:fill="FFFFFF" w:themeFill="background1"/>
        </w:rPr>
        <w:t>algoritmi</w:t>
      </w:r>
      <w:r w:rsidR="005B12BF" w:rsidRPr="0094664F">
        <w:rPr>
          <w:color w:val="000000" w:themeColor="text1"/>
          <w:shd w:val="clear" w:color="auto" w:fill="FFFFFF" w:themeFill="background1"/>
        </w:rPr>
        <w:t xml:space="preserve">, </w:t>
      </w:r>
      <w:proofErr w:type="spellStart"/>
      <w:r w:rsidR="00391EDE" w:rsidRPr="0094664F">
        <w:rPr>
          <w:color w:val="000000" w:themeColor="text1"/>
          <w:shd w:val="clear" w:color="auto" w:fill="FFFFFF" w:themeFill="background1"/>
        </w:rPr>
        <w:t>daudzobjektu</w:t>
      </w:r>
      <w:proofErr w:type="spellEnd"/>
      <w:r w:rsidR="00391EDE" w:rsidRPr="0094664F">
        <w:rPr>
          <w:color w:val="000000" w:themeColor="text1"/>
          <w:shd w:val="clear" w:color="auto" w:fill="FFFFFF" w:themeFill="background1"/>
        </w:rPr>
        <w:t xml:space="preserve"> programmas</w:t>
      </w:r>
      <w:r w:rsidR="00AD4AF1" w:rsidRPr="0094664F">
        <w:rPr>
          <w:color w:val="000000" w:themeColor="text1"/>
          <w:shd w:val="clear" w:color="auto" w:fill="FFFFFF" w:themeFill="background1"/>
        </w:rPr>
        <w:t xml:space="preserve"> efektivitātes</w:t>
      </w:r>
      <w:r w:rsidR="00391EDE" w:rsidRPr="0094664F">
        <w:rPr>
          <w:color w:val="000000" w:themeColor="text1"/>
          <w:shd w:val="clear" w:color="auto" w:fill="FFFFFF" w:themeFill="background1"/>
        </w:rPr>
        <w:t xml:space="preserve"> </w:t>
      </w:r>
      <w:r w:rsidR="00EE136E" w:rsidRPr="0094664F">
        <w:rPr>
          <w:color w:val="000000" w:themeColor="text1"/>
          <w:shd w:val="clear" w:color="auto" w:fill="FFFFFF" w:themeFill="background1"/>
        </w:rPr>
        <w:t>salīdzināšana</w:t>
      </w:r>
      <w:r w:rsidR="00EA48AB" w:rsidRPr="0094664F">
        <w:rPr>
          <w:color w:val="000000" w:themeColor="text1"/>
          <w:shd w:val="clear" w:color="auto" w:fill="FFFFFF" w:themeFill="background1"/>
        </w:rPr>
        <w:t>s</w:t>
      </w:r>
      <w:r w:rsidR="00811C60" w:rsidRPr="0094664F">
        <w:rPr>
          <w:color w:val="000000" w:themeColor="text1"/>
          <w:shd w:val="clear" w:color="auto" w:fill="FFFFFF" w:themeFill="background1"/>
        </w:rPr>
        <w:t xml:space="preserve"> piemērs</w:t>
      </w:r>
      <w:r w:rsidR="00FC73C1" w:rsidRPr="0094664F">
        <w:rPr>
          <w:color w:val="000000" w:themeColor="text1"/>
          <w:shd w:val="clear" w:color="auto" w:fill="FFFFFF" w:themeFill="background1"/>
        </w:rPr>
        <w:t xml:space="preserve"> un kopēja</w:t>
      </w:r>
      <w:r w:rsidR="00811C60" w:rsidRPr="0094664F">
        <w:rPr>
          <w:color w:val="000000" w:themeColor="text1"/>
          <w:shd w:val="clear" w:color="auto" w:fill="FFFFFF" w:themeFill="background1"/>
        </w:rPr>
        <w:t xml:space="preserve"> vispārīgā valodas salīdzināšanā</w:t>
      </w:r>
      <w:r w:rsidR="00103AE5" w:rsidRPr="0094664F">
        <w:rPr>
          <w:color w:val="000000" w:themeColor="text1"/>
          <w:shd w:val="clear" w:color="auto" w:fill="FFFFFF" w:themeFill="background1"/>
        </w:rPr>
        <w:t xml:space="preserve">, </w:t>
      </w:r>
      <w:r w:rsidR="00DE767C" w:rsidRPr="0094664F">
        <w:rPr>
          <w:color w:val="000000" w:themeColor="text1"/>
          <w:shd w:val="clear" w:color="auto" w:fill="FFFFFF" w:themeFill="background1"/>
        </w:rPr>
        <w:t>pēc</w:t>
      </w:r>
      <w:r w:rsidR="00FB2FF5" w:rsidRPr="0094664F">
        <w:rPr>
          <w:color w:val="000000" w:themeColor="text1"/>
          <w:shd w:val="clear" w:color="auto" w:fill="FFFFFF" w:themeFill="background1"/>
        </w:rPr>
        <w:t xml:space="preserve"> kurās rezultāta tiek nodefinēta</w:t>
      </w:r>
      <w:r w:rsidR="00D45B28">
        <w:rPr>
          <w:color w:val="000000" w:themeColor="text1"/>
          <w:shd w:val="clear" w:color="auto" w:fill="FFFFFF" w:themeFill="background1"/>
        </w:rPr>
        <w:t xml:space="preserve"> vai ir </w:t>
      </w:r>
      <w:r w:rsidR="00457414">
        <w:rPr>
          <w:color w:val="000000" w:themeColor="text1"/>
          <w:shd w:val="clear" w:color="auto" w:fill="FFFFFF" w:themeFill="background1"/>
        </w:rPr>
        <w:t>mūsdienīga alternatīva C valodai datorgrafik</w:t>
      </w:r>
      <w:r w:rsidR="004835F3">
        <w:rPr>
          <w:color w:val="000000" w:themeColor="text1"/>
          <w:shd w:val="clear" w:color="auto" w:fill="FFFFFF" w:themeFill="background1"/>
        </w:rPr>
        <w:t xml:space="preserve">ā, </w:t>
      </w:r>
      <w:r w:rsidR="006D6FA2">
        <w:rPr>
          <w:color w:val="000000" w:themeColor="text1"/>
          <w:shd w:val="clear" w:color="auto" w:fill="FFFFFF" w:themeFill="background1"/>
        </w:rPr>
        <w:t xml:space="preserve">pamatojoties uz </w:t>
      </w:r>
      <w:proofErr w:type="spellStart"/>
      <w:r w:rsidR="006D6FA2">
        <w:rPr>
          <w:color w:val="000000" w:themeColor="text1"/>
          <w:shd w:val="clear" w:color="auto" w:fill="FFFFFF" w:themeFill="background1"/>
        </w:rPr>
        <w:t>OpenGL</w:t>
      </w:r>
      <w:proofErr w:type="spellEnd"/>
      <w:r w:rsidR="006D6FA2">
        <w:rPr>
          <w:color w:val="000000" w:themeColor="text1"/>
          <w:shd w:val="clear" w:color="auto" w:fill="FFFFFF" w:themeFill="background1"/>
        </w:rPr>
        <w:t xml:space="preserve"> programm</w:t>
      </w:r>
      <w:r w:rsidR="00827AA6">
        <w:rPr>
          <w:color w:val="000000" w:themeColor="text1"/>
          <w:shd w:val="clear" w:color="auto" w:fill="FFFFFF" w:themeFill="background1"/>
        </w:rPr>
        <w:t>as rezultātiem</w:t>
      </w:r>
      <w:r w:rsidR="006D6FA2">
        <w:rPr>
          <w:color w:val="000000" w:themeColor="text1"/>
          <w:shd w:val="clear" w:color="auto" w:fill="FFFFFF" w:themeFill="background1"/>
        </w:rPr>
        <w:t>.</w:t>
      </w:r>
    </w:p>
    <w:p w14:paraId="529BB6A2" w14:textId="7C448F7C" w:rsidR="00BA5370" w:rsidRDefault="00323BE4" w:rsidP="00F27899">
      <w:pPr>
        <w:pStyle w:val="Heading2"/>
      </w:pPr>
      <w:bookmarkStart w:id="62" w:name="_Toc40557786"/>
      <w:r>
        <w:t>Viena</w:t>
      </w:r>
      <w:r w:rsidR="006E490C">
        <w:t xml:space="preserve"> un </w:t>
      </w:r>
      <w:proofErr w:type="spellStart"/>
      <w:r w:rsidR="006E490C">
        <w:t>daudzobjekt</w:t>
      </w:r>
      <w:r w:rsidR="004D17F2">
        <w:t>u</w:t>
      </w:r>
      <w:proofErr w:type="spellEnd"/>
      <w:r w:rsidR="00F27899">
        <w:t xml:space="preserve"> </w:t>
      </w:r>
      <w:r w:rsidR="00511B67">
        <w:t>renderēšanas</w:t>
      </w:r>
      <w:r w:rsidR="00F27899">
        <w:t xml:space="preserve"> programma</w:t>
      </w:r>
      <w:r w:rsidR="004D17F2">
        <w:t>s algoritmi</w:t>
      </w:r>
      <w:bookmarkEnd w:id="62"/>
      <w:r w:rsidR="00765047">
        <w:tab/>
      </w:r>
    </w:p>
    <w:p w14:paraId="149BA67C" w14:textId="44C48F79" w:rsidR="00236781" w:rsidRDefault="00236781" w:rsidP="00320813">
      <w:pPr>
        <w:rPr>
          <w:lang w:eastAsia="en-US"/>
        </w:rPr>
      </w:pPr>
      <w:r>
        <w:rPr>
          <w:lang w:eastAsia="en-US"/>
        </w:rPr>
        <w:tab/>
        <w:t>Pirms programmas izst</w:t>
      </w:r>
      <w:r w:rsidR="00773EE6">
        <w:rPr>
          <w:lang w:eastAsia="en-US"/>
        </w:rPr>
        <w:t xml:space="preserve">rādāšanai ir nepieciešams nodefinēt kopējo programmas algoritmu, </w:t>
      </w:r>
      <w:r w:rsidR="00A61612">
        <w:rPr>
          <w:lang w:eastAsia="en-US"/>
        </w:rPr>
        <w:t>kurā tiek paradīta</w:t>
      </w:r>
      <w:r w:rsidR="00370E3C">
        <w:rPr>
          <w:lang w:eastAsia="en-US"/>
        </w:rPr>
        <w:t xml:space="preserve"> un aprakstīta</w:t>
      </w:r>
      <w:r w:rsidR="00A61612">
        <w:rPr>
          <w:lang w:eastAsia="en-US"/>
        </w:rPr>
        <w:t xml:space="preserve"> kopēja programmas ideja</w:t>
      </w:r>
      <w:r w:rsidR="00370E3C">
        <w:rPr>
          <w:lang w:eastAsia="en-US"/>
        </w:rPr>
        <w:t xml:space="preserve">, </w:t>
      </w:r>
      <w:r w:rsidR="0050192F">
        <w:rPr>
          <w:lang w:eastAsia="en-US"/>
        </w:rPr>
        <w:t>soļu secībā</w:t>
      </w:r>
      <w:r w:rsidR="00CF49C7">
        <w:rPr>
          <w:lang w:eastAsia="en-US"/>
        </w:rPr>
        <w:t xml:space="preserve"> tekstu veidā un ar </w:t>
      </w:r>
      <w:r w:rsidR="007670D6">
        <w:rPr>
          <w:lang w:eastAsia="en-US"/>
        </w:rPr>
        <w:t>algoritma shēmu.</w:t>
      </w:r>
    </w:p>
    <w:p w14:paraId="23DE1C42" w14:textId="1C809DD1" w:rsidR="00F969C3" w:rsidRPr="00702522" w:rsidRDefault="004028D9" w:rsidP="00320813">
      <w:pPr>
        <w:rPr>
          <w:lang w:eastAsia="en-US"/>
        </w:rPr>
      </w:pPr>
      <w:r>
        <w:rPr>
          <w:rStyle w:val="tlid-translation"/>
        </w:rPr>
        <w:tab/>
      </w:r>
      <w:r w:rsidR="00A50C74">
        <w:rPr>
          <w:rStyle w:val="tlid-translation"/>
        </w:rPr>
        <w:t xml:space="preserve">, un arī </w:t>
      </w:r>
      <w:r w:rsidR="0027572A">
        <w:rPr>
          <w:rStyle w:val="tlid-translation"/>
        </w:rPr>
        <w:t xml:space="preserve">programmas </w:t>
      </w:r>
      <w:r w:rsidR="000B37FD">
        <w:rPr>
          <w:rStyle w:val="tlid-translation"/>
        </w:rPr>
        <w:t>realizācijās</w:t>
      </w:r>
      <w:r w:rsidR="00A50C74">
        <w:rPr>
          <w:rStyle w:val="tlid-translation"/>
        </w:rPr>
        <w:t xml:space="preserve"> procesā </w:t>
      </w:r>
      <w:r w:rsidR="00D90CFB">
        <w:rPr>
          <w:noProof/>
        </w:rPr>
        <w:t xml:space="preserve">noskaidrot </w:t>
      </w:r>
      <w:r w:rsidR="00A50C74">
        <w:rPr>
          <w:rStyle w:val="tlid-translation"/>
        </w:rPr>
        <w:t>nepieciešamie</w:t>
      </w:r>
      <w:r w:rsidR="0027572A">
        <w:rPr>
          <w:rStyle w:val="tlid-translation"/>
        </w:rPr>
        <w:t xml:space="preserve"> izstrādāšanas</w:t>
      </w:r>
      <w:r w:rsidR="00A50C74">
        <w:rPr>
          <w:rStyle w:val="tlid-translation"/>
        </w:rPr>
        <w:t xml:space="preserve"> centieni, lai katrā valodā varētu </w:t>
      </w:r>
      <w:r w:rsidR="00D8154C">
        <w:rPr>
          <w:rStyle w:val="tlid-translation"/>
        </w:rPr>
        <w:t>realizēt</w:t>
      </w:r>
      <w:r w:rsidR="00220216">
        <w:rPr>
          <w:rStyle w:val="tlid-translation"/>
        </w:rPr>
        <w:t xml:space="preserve"> viena renderēšanas objekta programmu.</w:t>
      </w:r>
    </w:p>
    <w:p w14:paraId="57AFC993" w14:textId="1E6FC70B" w:rsidR="00F969C3" w:rsidRDefault="00682846" w:rsidP="00B840CF">
      <w:pPr>
        <w:pStyle w:val="Heading3"/>
      </w:pPr>
      <w:bookmarkStart w:id="63" w:name="_Toc40557787"/>
      <w:r>
        <w:t xml:space="preserve">Viena </w:t>
      </w:r>
      <w:r w:rsidR="004028D9">
        <w:t>objekta renderēšanas p</w:t>
      </w:r>
      <w:r w:rsidR="007632DD">
        <w:t>rogrammas a</w:t>
      </w:r>
      <w:r w:rsidR="000A7BDD">
        <w:t>lgoritms</w:t>
      </w:r>
      <w:bookmarkEnd w:id="63"/>
    </w:p>
    <w:p w14:paraId="09E13BC0" w14:textId="4003DBF3" w:rsidR="00195834" w:rsidRPr="00195834" w:rsidRDefault="00195834" w:rsidP="00195834">
      <w:pPr>
        <w:rPr>
          <w:lang w:eastAsia="en-US"/>
        </w:rPr>
      </w:pPr>
      <w:r>
        <w:rPr>
          <w:rStyle w:val="tlid-translation"/>
        </w:rPr>
        <w:tab/>
        <w:t>Lai sāktu salīdzināt katrā valodā uzrakstīto programmu resursu patēriņu, ir jāīsteno vienkāršas sākotnējās</w:t>
      </w:r>
      <w:r w:rsidRPr="00702522">
        <w:rPr>
          <w:rStyle w:val="tlid-translation"/>
        </w:rPr>
        <w:t xml:space="preserve"> </w:t>
      </w:r>
      <w:r>
        <w:rPr>
          <w:lang w:eastAsia="en-US"/>
        </w:rPr>
        <w:t xml:space="preserve">viena </w:t>
      </w:r>
      <w:r>
        <w:rPr>
          <w:noProof/>
        </w:rPr>
        <w:t xml:space="preserve">teksturēta objekta ar gaismas atspīdumu </w:t>
      </w:r>
      <w:r w:rsidRPr="00FB72EE">
        <w:rPr>
          <w:noProof/>
        </w:rPr>
        <w:t>renderēšanas</w:t>
      </w:r>
      <w:r>
        <w:rPr>
          <w:rStyle w:val="tlid-translation"/>
        </w:rPr>
        <w:t xml:space="preserve"> programmas, uz kuru pamata tiks balstītas </w:t>
      </w:r>
      <w:proofErr w:type="spellStart"/>
      <w:r>
        <w:rPr>
          <w:rStyle w:val="tlid-translation"/>
        </w:rPr>
        <w:t>daudzobjektu</w:t>
      </w:r>
      <w:proofErr w:type="spellEnd"/>
      <w:r w:rsidRPr="00702522">
        <w:rPr>
          <w:rStyle w:val="tlid-translation"/>
        </w:rPr>
        <w:t xml:space="preserve"> </w:t>
      </w:r>
      <w:r w:rsidRPr="00FB72EE">
        <w:rPr>
          <w:noProof/>
        </w:rPr>
        <w:t>renderēšanas</w:t>
      </w:r>
      <w:r>
        <w:rPr>
          <w:rStyle w:val="tlid-translation"/>
        </w:rPr>
        <w:t xml:space="preserve"> programmas.</w:t>
      </w:r>
    </w:p>
    <w:p w14:paraId="37B8A5AF" w14:textId="2127B38D" w:rsidR="00210CD1" w:rsidRDefault="00210CD1" w:rsidP="00210CD1">
      <w:pPr>
        <w:rPr>
          <w:lang w:eastAsia="en-US"/>
        </w:rPr>
      </w:pPr>
      <w:r>
        <w:rPr>
          <w:lang w:eastAsia="en-US"/>
        </w:rPr>
        <w:tab/>
      </w:r>
      <w:r w:rsidR="00342299">
        <w:rPr>
          <w:lang w:eastAsia="en-US"/>
        </w:rPr>
        <w:t xml:space="preserve">Ar </w:t>
      </w:r>
      <w:proofErr w:type="spellStart"/>
      <w:r>
        <w:rPr>
          <w:lang w:eastAsia="en-US"/>
        </w:rPr>
        <w:t>OpenGL</w:t>
      </w:r>
      <w:proofErr w:type="spellEnd"/>
      <w:r>
        <w:rPr>
          <w:lang w:eastAsia="en-US"/>
        </w:rPr>
        <w:t xml:space="preserve"> ir dažādas iespējas, kā realizēt viena objekta </w:t>
      </w:r>
      <w:r w:rsidR="000B262E">
        <w:rPr>
          <w:lang w:eastAsia="en-US"/>
        </w:rPr>
        <w:t>renderēšanas</w:t>
      </w:r>
      <w:r>
        <w:rPr>
          <w:lang w:eastAsia="en-US"/>
        </w:rPr>
        <w:t xml:space="preserve"> algoritmu, bet bija realizēts tāds algoritms, kurā tiek veikta transformācija tikai ar ģeometriska objekta modeļa matricu, kas nozīme, ka kameras un projekcijas transformācijas matricas, ēnotāju programma, tekstūras, ģeometriska objekta VAO un VBO netiek pārdefinēta katra freimā laikā.</w:t>
      </w:r>
    </w:p>
    <w:p w14:paraId="41B90CA8" w14:textId="063CD81C" w:rsidR="00210CD1" w:rsidRDefault="00210CD1" w:rsidP="00210CD1">
      <w:pPr>
        <w:rPr>
          <w:lang w:eastAsia="en-US"/>
        </w:rPr>
      </w:pPr>
      <w:r>
        <w:rPr>
          <w:lang w:eastAsia="en-US"/>
        </w:rPr>
        <w:tab/>
        <w:t xml:space="preserve">Algoritms tiek definēts ar sekojošiem soļiem </w:t>
      </w:r>
      <w:r w:rsidR="00533E33">
        <w:rPr>
          <w:lang w:eastAsia="en-US"/>
        </w:rPr>
        <w:t xml:space="preserve">(algoritma shēmu ir iespējams aplūkot </w:t>
      </w:r>
      <w:r w:rsidR="00533E33" w:rsidRPr="00241057">
        <w:rPr>
          <w:color w:val="FF0000"/>
          <w:lang w:eastAsia="en-US"/>
        </w:rPr>
        <w:t>2.pielīkumā</w:t>
      </w:r>
      <w:r w:rsidR="00533E33">
        <w:rPr>
          <w:lang w:eastAsia="en-US"/>
        </w:rPr>
        <w:t>)</w:t>
      </w:r>
      <w:r>
        <w:rPr>
          <w:lang w:eastAsia="en-US"/>
        </w:rPr>
        <w:t>:</w:t>
      </w:r>
    </w:p>
    <w:p w14:paraId="47B2C613" w14:textId="74BA0F13" w:rsidR="00210CD1" w:rsidRDefault="00210CD1" w:rsidP="003A1BD4">
      <w:pPr>
        <w:pStyle w:val="ListParagraph"/>
        <w:numPr>
          <w:ilvl w:val="0"/>
          <w:numId w:val="8"/>
        </w:numPr>
        <w:rPr>
          <w:lang w:eastAsia="en-US"/>
        </w:rPr>
      </w:pPr>
      <w:r>
        <w:rPr>
          <w:lang w:eastAsia="en-US"/>
        </w:rPr>
        <w:t>Programmas sākums;</w:t>
      </w:r>
    </w:p>
    <w:p w14:paraId="3065980D" w14:textId="6136B447" w:rsidR="00210CD1" w:rsidRDefault="00210CD1" w:rsidP="003A1BD4">
      <w:pPr>
        <w:pStyle w:val="ListParagraph"/>
        <w:numPr>
          <w:ilvl w:val="0"/>
          <w:numId w:val="8"/>
        </w:numPr>
        <w:rPr>
          <w:lang w:eastAsia="en-US"/>
        </w:rPr>
      </w:pPr>
      <w:r>
        <w:rPr>
          <w:lang w:eastAsia="en-US"/>
        </w:rPr>
        <w:t xml:space="preserve">Pārbaudīt vai eksistē </w:t>
      </w:r>
      <w:proofErr w:type="spellStart"/>
      <w:r>
        <w:rPr>
          <w:lang w:eastAsia="en-US"/>
        </w:rPr>
        <w:t>OpenGL</w:t>
      </w:r>
      <w:proofErr w:type="spellEnd"/>
      <w:r>
        <w:rPr>
          <w:lang w:eastAsia="en-US"/>
        </w:rPr>
        <w:t xml:space="preserve"> savienošanu ar sistēmu, jā eksistē, tad pāriet </w:t>
      </w:r>
      <w:r w:rsidR="00D2652E">
        <w:rPr>
          <w:lang w:eastAsia="en-US"/>
        </w:rPr>
        <w:t>3</w:t>
      </w:r>
      <w:r>
        <w:rPr>
          <w:lang w:eastAsia="en-US"/>
        </w:rPr>
        <w:t>. solī, jā neeksistē, tad pāriet 1</w:t>
      </w:r>
      <w:r w:rsidR="00D2652E">
        <w:rPr>
          <w:lang w:eastAsia="en-US"/>
        </w:rPr>
        <w:t>6</w:t>
      </w:r>
      <w:r>
        <w:rPr>
          <w:lang w:eastAsia="en-US"/>
        </w:rPr>
        <w:t>.</w:t>
      </w:r>
      <w:r w:rsidRPr="0077032E">
        <w:rPr>
          <w:lang w:eastAsia="en-US"/>
        </w:rPr>
        <w:t xml:space="preserve"> </w:t>
      </w:r>
      <w:r>
        <w:rPr>
          <w:lang w:eastAsia="en-US"/>
        </w:rPr>
        <w:t>solī;</w:t>
      </w:r>
    </w:p>
    <w:p w14:paraId="4486F9B2" w14:textId="77777777" w:rsidR="00210CD1" w:rsidRDefault="00210CD1" w:rsidP="003A1BD4">
      <w:pPr>
        <w:pStyle w:val="ListParagraph"/>
        <w:numPr>
          <w:ilvl w:val="0"/>
          <w:numId w:val="8"/>
        </w:numPr>
        <w:rPr>
          <w:lang w:eastAsia="en-US"/>
        </w:rPr>
      </w:pPr>
      <w:r>
        <w:rPr>
          <w:lang w:eastAsia="en-US"/>
        </w:rPr>
        <w:t xml:space="preserve">Saistīt </w:t>
      </w:r>
      <w:proofErr w:type="spellStart"/>
      <w:r>
        <w:rPr>
          <w:lang w:eastAsia="en-US"/>
        </w:rPr>
        <w:t>OpenGL</w:t>
      </w:r>
      <w:proofErr w:type="spellEnd"/>
      <w:r>
        <w:rPr>
          <w:lang w:eastAsia="en-US"/>
        </w:rPr>
        <w:t xml:space="preserve"> sistēmā;</w:t>
      </w:r>
    </w:p>
    <w:p w14:paraId="09260CBE" w14:textId="77777777" w:rsidR="00210CD1" w:rsidRDefault="00210CD1" w:rsidP="003A1BD4">
      <w:pPr>
        <w:pStyle w:val="ListParagraph"/>
        <w:numPr>
          <w:ilvl w:val="0"/>
          <w:numId w:val="8"/>
        </w:numPr>
        <w:rPr>
          <w:lang w:eastAsia="en-US"/>
        </w:rPr>
      </w:pPr>
      <w:r>
        <w:rPr>
          <w:lang w:eastAsia="en-US"/>
        </w:rPr>
        <w:t xml:space="preserve">Atvērt </w:t>
      </w:r>
      <w:proofErr w:type="spellStart"/>
      <w:r>
        <w:rPr>
          <w:lang w:eastAsia="en-US"/>
        </w:rPr>
        <w:t>OpenGL</w:t>
      </w:r>
      <w:proofErr w:type="spellEnd"/>
      <w:r>
        <w:rPr>
          <w:lang w:eastAsia="en-US"/>
        </w:rPr>
        <w:t xml:space="preserve"> logu;</w:t>
      </w:r>
    </w:p>
    <w:p w14:paraId="13C377CB" w14:textId="77777777" w:rsidR="00210CD1" w:rsidRDefault="00210CD1" w:rsidP="003A1BD4">
      <w:pPr>
        <w:pStyle w:val="ListParagraph"/>
        <w:numPr>
          <w:ilvl w:val="0"/>
          <w:numId w:val="8"/>
        </w:numPr>
        <w:rPr>
          <w:lang w:eastAsia="en-US"/>
        </w:rPr>
      </w:pPr>
      <w:r>
        <w:rPr>
          <w:lang w:eastAsia="en-US"/>
        </w:rPr>
        <w:t>Ielādēt ēnotāju programmu kopumu un saglabāt identifikatoru;</w:t>
      </w:r>
    </w:p>
    <w:p w14:paraId="4CD76503" w14:textId="77777777" w:rsidR="00210CD1" w:rsidRDefault="00210CD1" w:rsidP="003A1BD4">
      <w:pPr>
        <w:pStyle w:val="ListParagraph"/>
        <w:numPr>
          <w:ilvl w:val="0"/>
          <w:numId w:val="8"/>
        </w:numPr>
        <w:rPr>
          <w:lang w:eastAsia="en-US"/>
        </w:rPr>
      </w:pPr>
      <w:r>
        <w:rPr>
          <w:lang w:eastAsia="en-US"/>
        </w:rPr>
        <w:t>Ielādēt tekstūras un saglabāt tās identifikatorus;</w:t>
      </w:r>
    </w:p>
    <w:p w14:paraId="7E4AFBC1" w14:textId="77777777" w:rsidR="00210CD1" w:rsidRDefault="00210CD1" w:rsidP="003A1BD4">
      <w:pPr>
        <w:pStyle w:val="ListParagraph"/>
        <w:numPr>
          <w:ilvl w:val="0"/>
          <w:numId w:val="8"/>
        </w:numPr>
        <w:rPr>
          <w:lang w:eastAsia="en-US"/>
        </w:rPr>
      </w:pPr>
      <w:r>
        <w:rPr>
          <w:lang w:eastAsia="en-US"/>
        </w:rPr>
        <w:t>Ielādēt un saglabāt objekta virsotnes kopumu;</w:t>
      </w:r>
    </w:p>
    <w:p w14:paraId="1DA908E3" w14:textId="77777777" w:rsidR="00210CD1" w:rsidRDefault="00210CD1" w:rsidP="003A1BD4">
      <w:pPr>
        <w:pStyle w:val="ListParagraph"/>
        <w:numPr>
          <w:ilvl w:val="0"/>
          <w:numId w:val="8"/>
        </w:numPr>
        <w:rPr>
          <w:lang w:eastAsia="en-US"/>
        </w:rPr>
      </w:pPr>
      <w:r>
        <w:rPr>
          <w:lang w:eastAsia="en-US"/>
        </w:rPr>
        <w:t>Aprēķināt kameras un projekcijas matricas;</w:t>
      </w:r>
    </w:p>
    <w:p w14:paraId="78C6A3FC" w14:textId="77777777" w:rsidR="00210CD1" w:rsidRDefault="00210CD1" w:rsidP="003A1BD4">
      <w:pPr>
        <w:pStyle w:val="ListParagraph"/>
        <w:numPr>
          <w:ilvl w:val="0"/>
          <w:numId w:val="8"/>
        </w:numPr>
        <w:rPr>
          <w:lang w:eastAsia="en-US"/>
        </w:rPr>
      </w:pPr>
      <w:r>
        <w:rPr>
          <w:lang w:eastAsia="en-US"/>
        </w:rPr>
        <w:lastRenderedPageBreak/>
        <w:t>Saistīt objekta VAO un VBO;</w:t>
      </w:r>
    </w:p>
    <w:p w14:paraId="778DEB3C" w14:textId="724C52EF" w:rsidR="00210CD1" w:rsidRDefault="00210CD1" w:rsidP="003A1BD4">
      <w:pPr>
        <w:pStyle w:val="ListParagraph"/>
        <w:numPr>
          <w:ilvl w:val="0"/>
          <w:numId w:val="8"/>
        </w:numPr>
        <w:rPr>
          <w:lang w:eastAsia="en-US"/>
        </w:rPr>
      </w:pPr>
      <w:r>
        <w:rPr>
          <w:lang w:eastAsia="en-US"/>
        </w:rPr>
        <w:t xml:space="preserve">Pārbaudīt vai ir ciets </w:t>
      </w:r>
      <w:proofErr w:type="spellStart"/>
      <w:r>
        <w:rPr>
          <w:lang w:eastAsia="en-US"/>
        </w:rPr>
        <w:t>OpenGL</w:t>
      </w:r>
      <w:proofErr w:type="spellEnd"/>
      <w:r>
        <w:rPr>
          <w:lang w:eastAsia="en-US"/>
        </w:rPr>
        <w:t xml:space="preserve"> logs, jā nav ciets, tad pāriet 1</w:t>
      </w:r>
      <w:r w:rsidR="00D2652E">
        <w:rPr>
          <w:lang w:eastAsia="en-US"/>
        </w:rPr>
        <w:t>1</w:t>
      </w:r>
      <w:r>
        <w:rPr>
          <w:lang w:eastAsia="en-US"/>
        </w:rPr>
        <w:t>. solī, jā ciets</w:t>
      </w:r>
      <w:r w:rsidRPr="00BA18F1">
        <w:rPr>
          <w:lang w:eastAsia="en-US"/>
        </w:rPr>
        <w:t xml:space="preserve"> </w:t>
      </w:r>
      <w:r>
        <w:rPr>
          <w:lang w:eastAsia="en-US"/>
        </w:rPr>
        <w:t>pāriet 1</w:t>
      </w:r>
      <w:r w:rsidR="00D2652E">
        <w:rPr>
          <w:lang w:eastAsia="en-US"/>
        </w:rPr>
        <w:t>5</w:t>
      </w:r>
      <w:r>
        <w:rPr>
          <w:lang w:eastAsia="en-US"/>
        </w:rPr>
        <w:t>.</w:t>
      </w:r>
      <w:r w:rsidRPr="0077032E">
        <w:rPr>
          <w:lang w:eastAsia="en-US"/>
        </w:rPr>
        <w:t xml:space="preserve"> </w:t>
      </w:r>
      <w:r>
        <w:rPr>
          <w:lang w:eastAsia="en-US"/>
        </w:rPr>
        <w:t>solī;</w:t>
      </w:r>
    </w:p>
    <w:p w14:paraId="1A866432" w14:textId="77777777" w:rsidR="00210CD1" w:rsidRDefault="00210CD1" w:rsidP="003A1BD4">
      <w:pPr>
        <w:pStyle w:val="ListParagraph"/>
        <w:numPr>
          <w:ilvl w:val="0"/>
          <w:numId w:val="8"/>
        </w:numPr>
        <w:rPr>
          <w:lang w:eastAsia="en-US"/>
        </w:rPr>
      </w:pPr>
      <w:r>
        <w:rPr>
          <w:lang w:eastAsia="en-US"/>
        </w:rPr>
        <w:t xml:space="preserve">Notīrīt </w:t>
      </w:r>
      <w:proofErr w:type="spellStart"/>
      <w:r>
        <w:rPr>
          <w:lang w:eastAsia="en-US"/>
        </w:rPr>
        <w:t>OpenGL</w:t>
      </w:r>
      <w:proofErr w:type="spellEnd"/>
      <w:r>
        <w:rPr>
          <w:lang w:eastAsia="en-US"/>
        </w:rPr>
        <w:t xml:space="preserve"> logu;</w:t>
      </w:r>
    </w:p>
    <w:p w14:paraId="30BE8E55" w14:textId="77777777" w:rsidR="00210CD1" w:rsidRDefault="00210CD1" w:rsidP="003A1BD4">
      <w:pPr>
        <w:pStyle w:val="ListParagraph"/>
        <w:numPr>
          <w:ilvl w:val="0"/>
          <w:numId w:val="8"/>
        </w:numPr>
        <w:rPr>
          <w:lang w:eastAsia="en-US"/>
        </w:rPr>
      </w:pPr>
      <w:r>
        <w:rPr>
          <w:lang w:eastAsia="en-US"/>
        </w:rPr>
        <w:t>Aprēķināt objekta jaunu modeļa transformācijas matricu;</w:t>
      </w:r>
    </w:p>
    <w:p w14:paraId="19672740" w14:textId="77777777" w:rsidR="00210CD1" w:rsidRDefault="00210CD1" w:rsidP="003A1BD4">
      <w:pPr>
        <w:pStyle w:val="ListParagraph"/>
        <w:numPr>
          <w:ilvl w:val="0"/>
          <w:numId w:val="8"/>
        </w:numPr>
        <w:rPr>
          <w:lang w:eastAsia="en-US"/>
        </w:rPr>
      </w:pPr>
      <w:r>
        <w:rPr>
          <w:lang w:eastAsia="en-US"/>
        </w:rPr>
        <w:t>Savienot VAO, VBO, tekstūras identifikatorus (</w:t>
      </w:r>
      <w:proofErr w:type="spellStart"/>
      <w:r>
        <w:rPr>
          <w:lang w:eastAsia="en-US"/>
        </w:rPr>
        <w:t>TextureID</w:t>
      </w:r>
      <w:proofErr w:type="spellEnd"/>
      <w:r>
        <w:rPr>
          <w:lang w:eastAsia="en-US"/>
        </w:rPr>
        <w:t>), kameras, projekcijas, objekta modeļa transformācijas matricas ar ēnotāju programmas kopumu;</w:t>
      </w:r>
    </w:p>
    <w:p w14:paraId="255989F5" w14:textId="751694E1" w:rsidR="00210CD1" w:rsidRDefault="00210CD1" w:rsidP="003A1BD4">
      <w:pPr>
        <w:pStyle w:val="ListParagraph"/>
        <w:numPr>
          <w:ilvl w:val="0"/>
          <w:numId w:val="8"/>
        </w:numPr>
        <w:rPr>
          <w:lang w:eastAsia="en-US"/>
        </w:rPr>
      </w:pPr>
      <w:r>
        <w:rPr>
          <w:lang w:eastAsia="en-US"/>
        </w:rPr>
        <w:t>uzzīmēt VAO un pāriet 1</w:t>
      </w:r>
      <w:r w:rsidR="00D2652E">
        <w:rPr>
          <w:lang w:eastAsia="en-US"/>
        </w:rPr>
        <w:t>0</w:t>
      </w:r>
      <w:r>
        <w:rPr>
          <w:lang w:eastAsia="en-US"/>
        </w:rPr>
        <w:t>. solī;</w:t>
      </w:r>
    </w:p>
    <w:p w14:paraId="770E4F52" w14:textId="77777777" w:rsidR="00210CD1" w:rsidRDefault="00210CD1" w:rsidP="003A1BD4">
      <w:pPr>
        <w:pStyle w:val="ListParagraph"/>
        <w:numPr>
          <w:ilvl w:val="0"/>
          <w:numId w:val="8"/>
        </w:numPr>
        <w:rPr>
          <w:lang w:eastAsia="en-US"/>
        </w:rPr>
      </w:pPr>
      <w:r>
        <w:rPr>
          <w:lang w:eastAsia="en-US"/>
        </w:rPr>
        <w:t>Atbrīvot video kartes atmiņu no VAO, VBO, tekstūrām un ēnotāju programmām;</w:t>
      </w:r>
    </w:p>
    <w:p w14:paraId="2FB06F0E" w14:textId="6E7324A2" w:rsidR="00210CD1" w:rsidRDefault="00210CD1" w:rsidP="003A1BD4">
      <w:pPr>
        <w:pStyle w:val="ListParagraph"/>
        <w:numPr>
          <w:ilvl w:val="0"/>
          <w:numId w:val="8"/>
        </w:numPr>
        <w:rPr>
          <w:lang w:eastAsia="en-US"/>
        </w:rPr>
      </w:pPr>
      <w:r>
        <w:rPr>
          <w:lang w:eastAsia="en-US"/>
        </w:rPr>
        <w:t>Pabeigt programmu;</w:t>
      </w:r>
    </w:p>
    <w:p w14:paraId="52515762" w14:textId="77777777" w:rsidR="00EF0EF7" w:rsidRDefault="00EF0EF7" w:rsidP="00EF0EF7">
      <w:pPr>
        <w:pStyle w:val="ListParagraph"/>
        <w:rPr>
          <w:lang w:eastAsia="en-US"/>
        </w:rPr>
      </w:pPr>
    </w:p>
    <w:p w14:paraId="1B753213" w14:textId="36CDB416" w:rsidR="00A72BF3" w:rsidRDefault="00210CD1" w:rsidP="00EF0EF7">
      <w:pPr>
        <w:pStyle w:val="ListParagraph"/>
        <w:ind w:left="0"/>
        <w:rPr>
          <w:lang w:eastAsia="en-US"/>
        </w:rPr>
      </w:pPr>
      <w:r>
        <w:rPr>
          <w:lang w:eastAsia="en-US"/>
        </w:rPr>
        <w:tab/>
      </w:r>
      <w:r w:rsidR="00533E33">
        <w:rPr>
          <w:lang w:eastAsia="en-US"/>
        </w:rPr>
        <w:t xml:space="preserve">Pēc </w:t>
      </w:r>
      <w:r w:rsidR="00757386">
        <w:rPr>
          <w:lang w:eastAsia="en-US"/>
        </w:rPr>
        <w:t>algoritma realizācijas</w:t>
      </w:r>
      <w:r w:rsidR="00A72BF3">
        <w:rPr>
          <w:lang w:eastAsia="en-US"/>
        </w:rPr>
        <w:t>,</w:t>
      </w:r>
      <w:r w:rsidR="00757386">
        <w:rPr>
          <w:lang w:eastAsia="en-US"/>
        </w:rPr>
        <w:t xml:space="preserve"> bija izveidota </w:t>
      </w:r>
      <w:r w:rsidR="002717A4">
        <w:rPr>
          <w:lang w:eastAsia="en-US"/>
        </w:rPr>
        <w:t xml:space="preserve">viena </w:t>
      </w:r>
      <w:r w:rsidR="002717A4">
        <w:rPr>
          <w:noProof/>
        </w:rPr>
        <w:t xml:space="preserve">teksturēta objekta ar gaismas atspīdumu </w:t>
      </w:r>
      <w:r w:rsidR="002717A4" w:rsidRPr="00FB72EE">
        <w:rPr>
          <w:noProof/>
        </w:rPr>
        <w:t>renderēšanas</w:t>
      </w:r>
      <w:r w:rsidR="002717A4">
        <w:rPr>
          <w:lang w:eastAsia="en-US"/>
        </w:rPr>
        <w:t xml:space="preserve"> </w:t>
      </w:r>
      <w:r w:rsidR="00A72BF3">
        <w:rPr>
          <w:lang w:eastAsia="en-US"/>
        </w:rPr>
        <w:t>programma katrā valodā (</w:t>
      </w:r>
      <w:r w:rsidR="00831E44">
        <w:rPr>
          <w:lang w:eastAsia="en-US"/>
        </w:rPr>
        <w:fldChar w:fldCharType="begin"/>
      </w:r>
      <w:r w:rsidR="00831E44">
        <w:rPr>
          <w:lang w:eastAsia="en-US"/>
        </w:rPr>
        <w:instrText xml:space="preserve"> REF _Ref39151633 \h </w:instrText>
      </w:r>
      <w:r w:rsidR="00831E44">
        <w:rPr>
          <w:lang w:eastAsia="en-US"/>
        </w:rPr>
      </w:r>
      <w:r w:rsidR="00831E44">
        <w:rPr>
          <w:lang w:eastAsia="en-US"/>
        </w:rPr>
        <w:fldChar w:fldCharType="separate"/>
      </w:r>
      <w:r w:rsidR="00831E44">
        <w:rPr>
          <w:noProof/>
        </w:rPr>
        <w:t>2</w:t>
      </w:r>
      <w:r w:rsidR="00831E44">
        <w:t>.</w:t>
      </w:r>
      <w:r w:rsidR="00831E44">
        <w:rPr>
          <w:noProof/>
        </w:rPr>
        <w:t>1</w:t>
      </w:r>
      <w:r w:rsidR="00831E44">
        <w:t xml:space="preserve"> att.</w:t>
      </w:r>
      <w:r w:rsidR="00831E44">
        <w:rPr>
          <w:lang w:eastAsia="en-US"/>
        </w:rPr>
        <w:fldChar w:fldCharType="end"/>
      </w:r>
      <w:r w:rsidR="00A72BF3">
        <w:rPr>
          <w:lang w:eastAsia="en-US"/>
        </w:rPr>
        <w:t>).</w:t>
      </w:r>
    </w:p>
    <w:p w14:paraId="229F8B97" w14:textId="482BEEC5" w:rsidR="00A72BF3" w:rsidRDefault="006A6B94" w:rsidP="006A6B94">
      <w:pPr>
        <w:pStyle w:val="ListParagraph"/>
        <w:ind w:left="0"/>
        <w:jc w:val="center"/>
        <w:rPr>
          <w:lang w:eastAsia="en-US"/>
        </w:rPr>
      </w:pPr>
      <w:r w:rsidRPr="006A6B94">
        <w:rPr>
          <w:noProof/>
          <w:lang w:val="en-US" w:eastAsia="en-US" w:bidi="ar-SA"/>
        </w:rPr>
        <w:drawing>
          <wp:inline distT="0" distB="0" distL="0" distR="0" wp14:anchorId="5873CF69" wp14:editId="3906CF78">
            <wp:extent cx="4881335" cy="2562701"/>
            <wp:effectExtent l="19050" t="19050" r="14605" b="28575"/>
            <wp:docPr id="13" name="Picture 13">
              <a:extLst xmlns:a="http://schemas.openxmlformats.org/drawingml/2006/main">
                <a:ext uri="{FF2B5EF4-FFF2-40B4-BE49-F238E27FC236}">
                  <a16:creationId xmlns:a16="http://schemas.microsoft.com/office/drawing/2014/main" id="{F4D293E6-43BE-43EB-816B-616D361DC1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4D293E6-43BE-43EB-816B-616D361DC161}"/>
                        </a:ext>
                      </a:extLst>
                    </pic:cNvPr>
                    <pic:cNvPicPr>
                      <a:picLocks noChangeAspect="1"/>
                    </pic:cNvPicPr>
                  </pic:nvPicPr>
                  <pic:blipFill>
                    <a:blip r:embed="rId28"/>
                    <a:stretch>
                      <a:fillRect/>
                    </a:stretch>
                  </pic:blipFill>
                  <pic:spPr>
                    <a:xfrm>
                      <a:off x="0" y="0"/>
                      <a:ext cx="4881335" cy="2562701"/>
                    </a:xfrm>
                    <a:prstGeom prst="rect">
                      <a:avLst/>
                    </a:prstGeom>
                    <a:ln>
                      <a:solidFill>
                        <a:schemeClr val="tx1"/>
                      </a:solidFill>
                    </a:ln>
                  </pic:spPr>
                </pic:pic>
              </a:graphicData>
            </a:graphic>
          </wp:inline>
        </w:drawing>
      </w:r>
    </w:p>
    <w:bookmarkStart w:id="64" w:name="_Ref39151633"/>
    <w:p w14:paraId="689CB840" w14:textId="2D5E204E" w:rsidR="00A72BF3" w:rsidRPr="006A301D" w:rsidRDefault="00F206F9" w:rsidP="006A301D">
      <w:pPr>
        <w:pStyle w:val="Caption"/>
        <w:rPr>
          <w:b/>
          <w:bCs/>
        </w:rPr>
      </w:pPr>
      <w:r>
        <w:fldChar w:fldCharType="begin"/>
      </w:r>
      <w:r>
        <w:instrText xml:space="preserve"> STYLEREF 1 \s </w:instrText>
      </w:r>
      <w:r>
        <w:fldChar w:fldCharType="separate"/>
      </w:r>
      <w:r>
        <w:t>2</w:t>
      </w:r>
      <w:r>
        <w:fldChar w:fldCharType="end"/>
      </w:r>
      <w:r>
        <w:t>.</w:t>
      </w:r>
      <w:r>
        <w:fldChar w:fldCharType="begin"/>
      </w:r>
      <w:r>
        <w:instrText xml:space="preserve"> SEQ Ilustrācija \* ARABIC \s 1 </w:instrText>
      </w:r>
      <w:r>
        <w:fldChar w:fldCharType="separate"/>
      </w:r>
      <w:r>
        <w:t>1</w:t>
      </w:r>
      <w:r>
        <w:fldChar w:fldCharType="end"/>
      </w:r>
      <w:r w:rsidR="006A301D">
        <w:t xml:space="preserve"> att. </w:t>
      </w:r>
      <w:r w:rsidR="00112127" w:rsidRPr="00112127">
        <w:rPr>
          <w:b/>
          <w:bCs/>
        </w:rPr>
        <w:t>Viena teksturēta objekta ar gaismas atspīdumu renderēšanas programma V valodā</w:t>
      </w:r>
      <w:bookmarkEnd w:id="64"/>
    </w:p>
    <w:p w14:paraId="7662CDFD" w14:textId="28B279BE" w:rsidR="00AF0702" w:rsidRPr="00AF0702" w:rsidRDefault="0068050A" w:rsidP="00AF0702">
      <w:pPr>
        <w:pStyle w:val="Heading3"/>
      </w:pPr>
      <w:bookmarkStart w:id="65" w:name="_Toc40557788"/>
      <w:proofErr w:type="spellStart"/>
      <w:r>
        <w:t>Daudzobjektu</w:t>
      </w:r>
      <w:proofErr w:type="spellEnd"/>
      <w:r>
        <w:t xml:space="preserve"> </w:t>
      </w:r>
      <w:r w:rsidR="00F55F27">
        <w:t>renderēšanas programmas algoritms</w:t>
      </w:r>
      <w:bookmarkEnd w:id="65"/>
    </w:p>
    <w:p w14:paraId="789C5546" w14:textId="0A092B88" w:rsidR="001E53BF" w:rsidRDefault="006836FE" w:rsidP="001257B4">
      <w:pPr>
        <w:rPr>
          <w:lang w:eastAsia="en-US"/>
        </w:rPr>
      </w:pPr>
      <w:r>
        <w:tab/>
      </w:r>
      <w:r w:rsidR="003B73C6">
        <w:t xml:space="preserve">Lai </w:t>
      </w:r>
      <w:r w:rsidR="003B73C6" w:rsidRPr="001E53BF">
        <w:rPr>
          <w:lang w:eastAsia="en-US"/>
        </w:rPr>
        <w:t xml:space="preserve">izveidot </w:t>
      </w:r>
      <w:proofErr w:type="spellStart"/>
      <w:r w:rsidR="003B73C6" w:rsidRPr="001E53BF">
        <w:rPr>
          <w:lang w:eastAsia="en-US"/>
        </w:rPr>
        <w:t>daudzobjektu</w:t>
      </w:r>
      <w:proofErr w:type="spellEnd"/>
      <w:r w:rsidR="003B73C6" w:rsidRPr="001E53BF">
        <w:rPr>
          <w:lang w:eastAsia="en-US"/>
        </w:rPr>
        <w:t xml:space="preserve"> renderēšanas programmas katrā valod</w:t>
      </w:r>
      <w:r w:rsidR="003B73C6">
        <w:rPr>
          <w:lang w:eastAsia="en-US"/>
        </w:rPr>
        <w:t xml:space="preserve">ā, </w:t>
      </w:r>
      <w:r w:rsidR="003B73C6" w:rsidRPr="001E53BF">
        <w:rPr>
          <w:lang w:eastAsia="en-US"/>
        </w:rPr>
        <w:t>bija nepieciešams uzlabot</w:t>
      </w:r>
      <w:r w:rsidR="003B73C6">
        <w:rPr>
          <w:lang w:eastAsia="en-US"/>
        </w:rPr>
        <w:t xml:space="preserve"> viena objekta renderēšanas programmas</w:t>
      </w:r>
      <w:r w:rsidR="003B73C6" w:rsidRPr="001E53BF">
        <w:rPr>
          <w:lang w:eastAsia="en-US"/>
        </w:rPr>
        <w:t xml:space="preserve"> algoritmu</w:t>
      </w:r>
      <w:r w:rsidR="00CB6041">
        <w:rPr>
          <w:lang w:eastAsia="en-US"/>
        </w:rPr>
        <w:t xml:space="preserve">, pēc kurā tiek izstrādātas galīgas </w:t>
      </w:r>
      <w:r w:rsidR="00C75FA9">
        <w:rPr>
          <w:lang w:eastAsia="en-US"/>
        </w:rPr>
        <w:t>salīdzināšanas</w:t>
      </w:r>
      <w:r w:rsidR="00CB6041">
        <w:rPr>
          <w:lang w:eastAsia="en-US"/>
        </w:rPr>
        <w:t xml:space="preserve"> programmas</w:t>
      </w:r>
      <w:r w:rsidR="001257B4">
        <w:rPr>
          <w:lang w:eastAsia="en-US"/>
        </w:rPr>
        <w:t xml:space="preserve"> priekš katra valoda.</w:t>
      </w:r>
    </w:p>
    <w:p w14:paraId="1C36A969" w14:textId="5FC87A85" w:rsidR="00237781" w:rsidRPr="004B6376" w:rsidRDefault="001257B4" w:rsidP="00237781">
      <w:r>
        <w:rPr>
          <w:lang w:eastAsia="en-US"/>
        </w:rPr>
        <w:tab/>
      </w:r>
      <w:r w:rsidR="007C26B8">
        <w:rPr>
          <w:lang w:eastAsia="en-US"/>
        </w:rPr>
        <w:t xml:space="preserve">Priekš </w:t>
      </w:r>
      <w:proofErr w:type="spellStart"/>
      <w:r w:rsidR="007C26B8" w:rsidRPr="001E53BF">
        <w:rPr>
          <w:lang w:eastAsia="en-US"/>
        </w:rPr>
        <w:t>daudzobjektu</w:t>
      </w:r>
      <w:proofErr w:type="spellEnd"/>
      <w:r w:rsidR="007C26B8" w:rsidRPr="001E53BF">
        <w:rPr>
          <w:lang w:eastAsia="en-US"/>
        </w:rPr>
        <w:t xml:space="preserve"> renderēšanas </w:t>
      </w:r>
      <w:r w:rsidR="000B262E" w:rsidRPr="001E53BF">
        <w:rPr>
          <w:lang w:eastAsia="en-US"/>
        </w:rPr>
        <w:t>programmā</w:t>
      </w:r>
      <w:r w:rsidR="000B262E">
        <w:rPr>
          <w:lang w:eastAsia="en-US"/>
        </w:rPr>
        <w:t>m</w:t>
      </w:r>
      <w:r w:rsidR="007C26B8">
        <w:rPr>
          <w:lang w:eastAsia="en-US"/>
        </w:rPr>
        <w:t xml:space="preserve"> </w:t>
      </w:r>
      <w:r w:rsidR="00237781" w:rsidRPr="007C26B8">
        <w:t>bija izmainīts</w:t>
      </w:r>
      <w:r w:rsidR="00886156">
        <w:t xml:space="preserve"> objekta renderēšanas</w:t>
      </w:r>
      <w:r w:rsidR="00237781" w:rsidRPr="007C26B8">
        <w:t xml:space="preserve"> pamatprincips</w:t>
      </w:r>
      <w:r w:rsidR="00886156">
        <w:t xml:space="preserve"> -</w:t>
      </w:r>
      <w:r w:rsidR="00237781" w:rsidRPr="007C26B8">
        <w:t xml:space="preserve"> objekta VAO un VBO tika saistīti un dzēsti</w:t>
      </w:r>
      <w:r w:rsidR="004B6376">
        <w:t xml:space="preserve"> katrā</w:t>
      </w:r>
      <w:r w:rsidR="00237781" w:rsidRPr="007C26B8">
        <w:t xml:space="preserve"> renderēšanas</w:t>
      </w:r>
      <w:r w:rsidR="00237781" w:rsidRPr="00237781">
        <w:rPr>
          <w:b/>
          <w:bCs/>
        </w:rPr>
        <w:t xml:space="preserve"> </w:t>
      </w:r>
      <w:r w:rsidR="00237781" w:rsidRPr="004B6376">
        <w:t xml:space="preserve">posmā, lai neaizņemt </w:t>
      </w:r>
      <w:r w:rsidR="004B6376">
        <w:t>grafiska procesora</w:t>
      </w:r>
      <w:r w:rsidR="00237781" w:rsidRPr="004B6376">
        <w:t xml:space="preserve"> un </w:t>
      </w:r>
      <w:r w:rsidR="004B6376">
        <w:t>operatīvas</w:t>
      </w:r>
      <w:r w:rsidR="00237781" w:rsidRPr="004B6376">
        <w:t xml:space="preserve"> atmiņu ar nevajadzīgām datnes buferiem.</w:t>
      </w:r>
    </w:p>
    <w:p w14:paraId="4834EBD1" w14:textId="3B41E64D" w:rsidR="00237781" w:rsidRPr="00237781" w:rsidRDefault="00244A81" w:rsidP="00237781">
      <w:pPr>
        <w:rPr>
          <w:lang w:eastAsia="en-US"/>
        </w:rPr>
      </w:pPr>
      <w:r>
        <w:rPr>
          <w:b/>
          <w:bCs/>
          <w:lang w:eastAsia="en-US"/>
        </w:rPr>
        <w:lastRenderedPageBreak/>
        <w:tab/>
      </w:r>
      <w:r w:rsidR="00237781" w:rsidRPr="00237781">
        <w:rPr>
          <w:lang w:eastAsia="en-US"/>
        </w:rPr>
        <w:t xml:space="preserve">Šīs </w:t>
      </w:r>
      <w:r>
        <w:rPr>
          <w:lang w:eastAsia="en-US"/>
        </w:rPr>
        <w:t>renderēšanas pamat</w:t>
      </w:r>
      <w:r w:rsidR="00237781" w:rsidRPr="00237781">
        <w:rPr>
          <w:lang w:eastAsia="en-US"/>
        </w:rPr>
        <w:t>princips arī palīdz apskatīt, kādā valodas programm</w:t>
      </w:r>
      <w:r w:rsidR="007270BA">
        <w:rPr>
          <w:lang w:eastAsia="en-US"/>
        </w:rPr>
        <w:t>ā</w:t>
      </w:r>
      <w:r w:rsidR="00237781" w:rsidRPr="00237781">
        <w:rPr>
          <w:lang w:eastAsia="en-US"/>
        </w:rPr>
        <w:t xml:space="preserve"> ir labāka atmiņas pārvaldība un kopēja resursa pārvaldība</w:t>
      </w:r>
      <w:r w:rsidR="00DE5E39">
        <w:rPr>
          <w:lang w:eastAsia="en-US"/>
        </w:rPr>
        <w:t>s ātrums</w:t>
      </w:r>
      <w:r w:rsidR="00237781" w:rsidRPr="00237781">
        <w:rPr>
          <w:lang w:eastAsia="en-US"/>
        </w:rPr>
        <w:t>, kad ir nepieciešams strādāt ar vairākiem dažādiem objektiem</w:t>
      </w:r>
      <w:r w:rsidR="000E753C">
        <w:rPr>
          <w:lang w:eastAsia="en-US"/>
        </w:rPr>
        <w:t xml:space="preserve"> un tās atmiņas buferiem.</w:t>
      </w:r>
    </w:p>
    <w:p w14:paraId="1CD7BB87" w14:textId="1BB81925" w:rsidR="001257B4" w:rsidRPr="004E2763" w:rsidRDefault="00441590" w:rsidP="001257B4">
      <w:r>
        <w:tab/>
      </w:r>
      <w:r>
        <w:rPr>
          <w:lang w:eastAsia="en-US"/>
        </w:rPr>
        <w:t xml:space="preserve">Algoritms tiek definēts ar sekojošiem soļiem (algoritma shēmu ir iespējams aplūkot </w:t>
      </w:r>
      <w:r>
        <w:rPr>
          <w:color w:val="FF0000"/>
          <w:lang w:eastAsia="en-US"/>
        </w:rPr>
        <w:t>3</w:t>
      </w:r>
      <w:r w:rsidRPr="00241057">
        <w:rPr>
          <w:color w:val="FF0000"/>
          <w:lang w:eastAsia="en-US"/>
        </w:rPr>
        <w:t>.pielīkumā</w:t>
      </w:r>
      <w:r>
        <w:rPr>
          <w:lang w:eastAsia="en-US"/>
        </w:rPr>
        <w:t>):</w:t>
      </w:r>
    </w:p>
    <w:p w14:paraId="117E97E5" w14:textId="77777777" w:rsidR="005B7E91" w:rsidRDefault="005B7E91" w:rsidP="003A1BD4">
      <w:pPr>
        <w:pStyle w:val="ListParagraph"/>
        <w:numPr>
          <w:ilvl w:val="0"/>
          <w:numId w:val="9"/>
        </w:numPr>
        <w:rPr>
          <w:lang w:eastAsia="en-US"/>
        </w:rPr>
      </w:pPr>
      <w:r>
        <w:rPr>
          <w:lang w:eastAsia="en-US"/>
        </w:rPr>
        <w:t>Programmas sākums;</w:t>
      </w:r>
    </w:p>
    <w:p w14:paraId="4095F76B" w14:textId="66CE7B5B" w:rsidR="005B7E91" w:rsidRDefault="005B7E91" w:rsidP="003A1BD4">
      <w:pPr>
        <w:pStyle w:val="ListParagraph"/>
        <w:numPr>
          <w:ilvl w:val="0"/>
          <w:numId w:val="9"/>
        </w:numPr>
        <w:rPr>
          <w:lang w:eastAsia="en-US"/>
        </w:rPr>
      </w:pPr>
      <w:r>
        <w:rPr>
          <w:lang w:eastAsia="en-US"/>
        </w:rPr>
        <w:t xml:space="preserve">Pārbaudīt vai eksistē </w:t>
      </w:r>
      <w:proofErr w:type="spellStart"/>
      <w:r>
        <w:rPr>
          <w:lang w:eastAsia="en-US"/>
        </w:rPr>
        <w:t>OpenGL</w:t>
      </w:r>
      <w:proofErr w:type="spellEnd"/>
      <w:r>
        <w:rPr>
          <w:lang w:eastAsia="en-US"/>
        </w:rPr>
        <w:t xml:space="preserve"> savienošanu ar sistēmu, jā eksistē, tad pāriet 3. solī, jā neeksistē, tad pāriet </w:t>
      </w:r>
      <w:r w:rsidR="002F0E21" w:rsidRPr="002F0E21">
        <w:rPr>
          <w:color w:val="000000" w:themeColor="text1"/>
          <w:lang w:eastAsia="en-US"/>
        </w:rPr>
        <w:t>27</w:t>
      </w:r>
      <w:r w:rsidRPr="002F0E21">
        <w:rPr>
          <w:color w:val="000000" w:themeColor="text1"/>
          <w:lang w:eastAsia="en-US"/>
        </w:rPr>
        <w:t xml:space="preserve">. </w:t>
      </w:r>
      <w:r>
        <w:rPr>
          <w:lang w:eastAsia="en-US"/>
        </w:rPr>
        <w:t>solī;</w:t>
      </w:r>
    </w:p>
    <w:p w14:paraId="5441ABCC" w14:textId="77777777" w:rsidR="005B7E91" w:rsidRDefault="005B7E91" w:rsidP="003A1BD4">
      <w:pPr>
        <w:pStyle w:val="ListParagraph"/>
        <w:numPr>
          <w:ilvl w:val="0"/>
          <w:numId w:val="9"/>
        </w:numPr>
        <w:rPr>
          <w:lang w:eastAsia="en-US"/>
        </w:rPr>
      </w:pPr>
      <w:r>
        <w:rPr>
          <w:lang w:eastAsia="en-US"/>
        </w:rPr>
        <w:t xml:space="preserve">Saistīt </w:t>
      </w:r>
      <w:proofErr w:type="spellStart"/>
      <w:r>
        <w:rPr>
          <w:lang w:eastAsia="en-US"/>
        </w:rPr>
        <w:t>OpenGL</w:t>
      </w:r>
      <w:proofErr w:type="spellEnd"/>
      <w:r>
        <w:rPr>
          <w:lang w:eastAsia="en-US"/>
        </w:rPr>
        <w:t xml:space="preserve"> sistēmā;</w:t>
      </w:r>
    </w:p>
    <w:p w14:paraId="76688879" w14:textId="77777777" w:rsidR="005B7E91" w:rsidRDefault="005B7E91" w:rsidP="003A1BD4">
      <w:pPr>
        <w:pStyle w:val="ListParagraph"/>
        <w:numPr>
          <w:ilvl w:val="0"/>
          <w:numId w:val="9"/>
        </w:numPr>
        <w:rPr>
          <w:lang w:eastAsia="en-US"/>
        </w:rPr>
      </w:pPr>
      <w:r>
        <w:rPr>
          <w:lang w:eastAsia="en-US"/>
        </w:rPr>
        <w:t xml:space="preserve">Atvērt </w:t>
      </w:r>
      <w:proofErr w:type="spellStart"/>
      <w:r>
        <w:rPr>
          <w:lang w:eastAsia="en-US"/>
        </w:rPr>
        <w:t>OpenGL</w:t>
      </w:r>
      <w:proofErr w:type="spellEnd"/>
      <w:r>
        <w:rPr>
          <w:lang w:eastAsia="en-US"/>
        </w:rPr>
        <w:t xml:space="preserve"> logu;</w:t>
      </w:r>
    </w:p>
    <w:p w14:paraId="23488238" w14:textId="77777777" w:rsidR="005B7E91" w:rsidRDefault="005B7E91" w:rsidP="003A1BD4">
      <w:pPr>
        <w:pStyle w:val="ListParagraph"/>
        <w:numPr>
          <w:ilvl w:val="0"/>
          <w:numId w:val="9"/>
        </w:numPr>
        <w:rPr>
          <w:lang w:eastAsia="en-US"/>
        </w:rPr>
      </w:pPr>
      <w:r>
        <w:rPr>
          <w:lang w:eastAsia="en-US"/>
        </w:rPr>
        <w:t>Ielādēt ēnotāju programmu kopumu un saglabāt identifikatoru;</w:t>
      </w:r>
    </w:p>
    <w:p w14:paraId="2FB8665A" w14:textId="45466A80" w:rsidR="005B7E91" w:rsidRDefault="005B7E91" w:rsidP="003A1BD4">
      <w:pPr>
        <w:pStyle w:val="ListParagraph"/>
        <w:numPr>
          <w:ilvl w:val="0"/>
          <w:numId w:val="9"/>
        </w:numPr>
        <w:rPr>
          <w:lang w:eastAsia="en-US"/>
        </w:rPr>
      </w:pPr>
      <w:r>
        <w:rPr>
          <w:lang w:eastAsia="en-US"/>
        </w:rPr>
        <w:t>Ielādēt tekstūras un saglabāt tās identifikatorus;</w:t>
      </w:r>
    </w:p>
    <w:p w14:paraId="39708253" w14:textId="57140089" w:rsidR="00E050D5" w:rsidRDefault="00E050D5" w:rsidP="003A1BD4">
      <w:pPr>
        <w:pStyle w:val="ListParagraph"/>
        <w:numPr>
          <w:ilvl w:val="0"/>
          <w:numId w:val="9"/>
        </w:numPr>
        <w:rPr>
          <w:lang w:eastAsia="en-US"/>
        </w:rPr>
      </w:pPr>
      <w:r>
        <w:rPr>
          <w:lang w:eastAsia="en-US"/>
        </w:rPr>
        <w:t>Izveidot objektu sarakstu</w:t>
      </w:r>
      <w:r w:rsidR="00BF3BE7">
        <w:rPr>
          <w:lang w:eastAsia="en-US"/>
        </w:rPr>
        <w:t>;</w:t>
      </w:r>
    </w:p>
    <w:p w14:paraId="503B5386" w14:textId="5194E2DE" w:rsidR="005B7E91" w:rsidRDefault="005B7E91" w:rsidP="003A1BD4">
      <w:pPr>
        <w:pStyle w:val="ListParagraph"/>
        <w:numPr>
          <w:ilvl w:val="0"/>
          <w:numId w:val="9"/>
        </w:numPr>
        <w:rPr>
          <w:lang w:eastAsia="en-US"/>
        </w:rPr>
      </w:pPr>
      <w:r>
        <w:rPr>
          <w:lang w:eastAsia="en-US"/>
        </w:rPr>
        <w:t>Ielādēt</w:t>
      </w:r>
      <w:r w:rsidR="00C0541C">
        <w:rPr>
          <w:lang w:eastAsia="en-US"/>
        </w:rPr>
        <w:t xml:space="preserve"> no “.</w:t>
      </w:r>
      <w:proofErr w:type="spellStart"/>
      <w:r w:rsidR="00C0541C">
        <w:rPr>
          <w:lang w:eastAsia="en-US"/>
        </w:rPr>
        <w:t>obj</w:t>
      </w:r>
      <w:proofErr w:type="spellEnd"/>
      <w:r w:rsidR="00C0541C">
        <w:rPr>
          <w:lang w:eastAsia="en-US"/>
        </w:rPr>
        <w:t xml:space="preserve">” faila </w:t>
      </w:r>
      <w:r w:rsidR="00492FD6">
        <w:rPr>
          <w:lang w:eastAsia="en-US"/>
        </w:rPr>
        <w:t>objektu</w:t>
      </w:r>
      <w:r>
        <w:rPr>
          <w:lang w:eastAsia="en-US"/>
        </w:rPr>
        <w:t xml:space="preserve"> un saglabāt objekta virsotnes kopumu;</w:t>
      </w:r>
    </w:p>
    <w:p w14:paraId="57D047FF" w14:textId="6C7B73BD" w:rsidR="00BF3BE7" w:rsidRDefault="00BF3BE7" w:rsidP="003A1BD4">
      <w:pPr>
        <w:pStyle w:val="ListParagraph"/>
        <w:numPr>
          <w:ilvl w:val="0"/>
          <w:numId w:val="9"/>
        </w:numPr>
        <w:rPr>
          <w:lang w:eastAsia="en-US"/>
        </w:rPr>
      </w:pPr>
      <w:r>
        <w:rPr>
          <w:lang w:eastAsia="en-US"/>
        </w:rPr>
        <w:t>Pievienot jaunu objektu sarakstā;</w:t>
      </w:r>
    </w:p>
    <w:p w14:paraId="1476BC43" w14:textId="7E71EA45" w:rsidR="005B7E91" w:rsidRDefault="005B7E91" w:rsidP="003A1BD4">
      <w:pPr>
        <w:pStyle w:val="ListParagraph"/>
        <w:numPr>
          <w:ilvl w:val="0"/>
          <w:numId w:val="9"/>
        </w:numPr>
        <w:rPr>
          <w:lang w:eastAsia="en-US"/>
        </w:rPr>
      </w:pPr>
      <w:r>
        <w:rPr>
          <w:lang w:eastAsia="en-US"/>
        </w:rPr>
        <w:t>Aprēķināt kameras un projekcijas matricas;</w:t>
      </w:r>
    </w:p>
    <w:p w14:paraId="2A211C40" w14:textId="0AA52717" w:rsidR="005B7E91" w:rsidRDefault="005B7E91" w:rsidP="003A1BD4">
      <w:pPr>
        <w:pStyle w:val="ListParagraph"/>
        <w:numPr>
          <w:ilvl w:val="0"/>
          <w:numId w:val="9"/>
        </w:numPr>
        <w:rPr>
          <w:lang w:eastAsia="en-US"/>
        </w:rPr>
      </w:pPr>
      <w:r>
        <w:rPr>
          <w:lang w:eastAsia="en-US"/>
        </w:rPr>
        <w:t xml:space="preserve">Pārbaudīt vai ir ciets </w:t>
      </w:r>
      <w:proofErr w:type="spellStart"/>
      <w:r>
        <w:rPr>
          <w:lang w:eastAsia="en-US"/>
        </w:rPr>
        <w:t>OpenGL</w:t>
      </w:r>
      <w:proofErr w:type="spellEnd"/>
      <w:r>
        <w:rPr>
          <w:lang w:eastAsia="en-US"/>
        </w:rPr>
        <w:t xml:space="preserve"> logs, jā nav ciets, tad pāriet 1</w:t>
      </w:r>
      <w:r w:rsidR="000F5470">
        <w:rPr>
          <w:lang w:eastAsia="en-US"/>
        </w:rPr>
        <w:t>2</w:t>
      </w:r>
      <w:r>
        <w:rPr>
          <w:lang w:eastAsia="en-US"/>
        </w:rPr>
        <w:t>. solī, jā ciets</w:t>
      </w:r>
      <w:r w:rsidRPr="00BA18F1">
        <w:rPr>
          <w:lang w:eastAsia="en-US"/>
        </w:rPr>
        <w:t xml:space="preserve"> </w:t>
      </w:r>
      <w:r>
        <w:rPr>
          <w:lang w:eastAsia="en-US"/>
        </w:rPr>
        <w:t xml:space="preserve">pāriet </w:t>
      </w:r>
      <w:r w:rsidR="00165BEE">
        <w:rPr>
          <w:color w:val="000000" w:themeColor="text1"/>
          <w:lang w:eastAsia="en-US"/>
        </w:rPr>
        <w:t>26</w:t>
      </w:r>
      <w:r w:rsidRPr="00165BEE">
        <w:rPr>
          <w:color w:val="000000" w:themeColor="text1"/>
          <w:lang w:eastAsia="en-US"/>
        </w:rPr>
        <w:t>.</w:t>
      </w:r>
      <w:r w:rsidRPr="0077032E">
        <w:rPr>
          <w:lang w:eastAsia="en-US"/>
        </w:rPr>
        <w:t xml:space="preserve"> </w:t>
      </w:r>
      <w:r>
        <w:rPr>
          <w:lang w:eastAsia="en-US"/>
        </w:rPr>
        <w:t>solī;</w:t>
      </w:r>
    </w:p>
    <w:p w14:paraId="0FC8D56B" w14:textId="1B2C44F4" w:rsidR="000F5470" w:rsidRDefault="000F5470" w:rsidP="003A1BD4">
      <w:pPr>
        <w:pStyle w:val="ListParagraph"/>
        <w:numPr>
          <w:ilvl w:val="0"/>
          <w:numId w:val="9"/>
        </w:numPr>
        <w:rPr>
          <w:lang w:eastAsia="en-US"/>
        </w:rPr>
      </w:pPr>
      <w:r>
        <w:rPr>
          <w:lang w:eastAsia="en-US"/>
        </w:rPr>
        <w:t>Jā pagāja viena sekunde</w:t>
      </w:r>
      <w:r w:rsidR="00E11769">
        <w:rPr>
          <w:lang w:eastAsia="en-US"/>
        </w:rPr>
        <w:t>, pāriet 13. soli, jā nē, tad 15. soli;</w:t>
      </w:r>
    </w:p>
    <w:p w14:paraId="5307F037" w14:textId="6888A55B" w:rsidR="00E11769" w:rsidRDefault="00F9128A" w:rsidP="003A1BD4">
      <w:pPr>
        <w:pStyle w:val="ListParagraph"/>
        <w:numPr>
          <w:ilvl w:val="0"/>
          <w:numId w:val="9"/>
        </w:numPr>
        <w:rPr>
          <w:lang w:eastAsia="en-US"/>
        </w:rPr>
      </w:pPr>
      <w:r>
        <w:rPr>
          <w:lang w:eastAsia="en-US"/>
        </w:rPr>
        <w:t>Ielādēt no “.</w:t>
      </w:r>
      <w:proofErr w:type="spellStart"/>
      <w:r>
        <w:rPr>
          <w:lang w:eastAsia="en-US"/>
        </w:rPr>
        <w:t>obj</w:t>
      </w:r>
      <w:proofErr w:type="spellEnd"/>
      <w:r>
        <w:rPr>
          <w:lang w:eastAsia="en-US"/>
        </w:rPr>
        <w:t>” faila objektu un saglabāt objekta virsotnes kopumu;</w:t>
      </w:r>
    </w:p>
    <w:p w14:paraId="5D3C7E61" w14:textId="453D681B" w:rsidR="00F9128A" w:rsidRDefault="00F9128A" w:rsidP="003A1BD4">
      <w:pPr>
        <w:pStyle w:val="ListParagraph"/>
        <w:numPr>
          <w:ilvl w:val="0"/>
          <w:numId w:val="9"/>
        </w:numPr>
        <w:rPr>
          <w:lang w:eastAsia="en-US"/>
        </w:rPr>
      </w:pPr>
      <w:r>
        <w:rPr>
          <w:lang w:eastAsia="en-US"/>
        </w:rPr>
        <w:t>Pievienot jaunu objektu sarakstā;</w:t>
      </w:r>
    </w:p>
    <w:p w14:paraId="5FCF9D29" w14:textId="2B5277B8" w:rsidR="006021DD" w:rsidRDefault="006021DD" w:rsidP="003A1BD4">
      <w:pPr>
        <w:pStyle w:val="ListParagraph"/>
        <w:numPr>
          <w:ilvl w:val="0"/>
          <w:numId w:val="9"/>
        </w:numPr>
        <w:rPr>
          <w:lang w:eastAsia="en-US"/>
        </w:rPr>
      </w:pPr>
      <w:r>
        <w:rPr>
          <w:lang w:eastAsia="en-US"/>
        </w:rPr>
        <w:t xml:space="preserve">Jā objektu skaits ir lielāks nekā 500, tad pāriet </w:t>
      </w:r>
      <w:r w:rsidR="00165BEE" w:rsidRPr="00165BEE">
        <w:rPr>
          <w:color w:val="000000" w:themeColor="text1"/>
          <w:lang w:eastAsia="en-US"/>
        </w:rPr>
        <w:t>2</w:t>
      </w:r>
      <w:r w:rsidR="00165BEE">
        <w:rPr>
          <w:color w:val="000000" w:themeColor="text1"/>
          <w:lang w:eastAsia="en-US"/>
        </w:rPr>
        <w:t>6</w:t>
      </w:r>
      <w:r w:rsidR="00165BEE" w:rsidRPr="00165BEE">
        <w:rPr>
          <w:color w:val="000000" w:themeColor="text1"/>
          <w:lang w:eastAsia="en-US"/>
        </w:rPr>
        <w:t>.</w:t>
      </w:r>
      <w:r w:rsidRPr="00165BEE">
        <w:rPr>
          <w:color w:val="000000" w:themeColor="text1"/>
          <w:lang w:eastAsia="en-US"/>
        </w:rPr>
        <w:t xml:space="preserve"> sol</w:t>
      </w:r>
      <w:r w:rsidR="00423B3A">
        <w:rPr>
          <w:lang w:eastAsia="en-US"/>
        </w:rPr>
        <w:t>ī</w:t>
      </w:r>
      <w:r>
        <w:rPr>
          <w:lang w:eastAsia="en-US"/>
        </w:rPr>
        <w:t>, jā</w:t>
      </w:r>
      <w:r w:rsidR="00863F5A">
        <w:rPr>
          <w:lang w:eastAsia="en-US"/>
        </w:rPr>
        <w:t xml:space="preserve"> nē, tad pāriet 16.</w:t>
      </w:r>
      <w:r w:rsidR="001D00AD">
        <w:rPr>
          <w:lang w:eastAsia="en-US"/>
        </w:rPr>
        <w:t xml:space="preserve"> </w:t>
      </w:r>
      <w:r w:rsidR="00863F5A">
        <w:rPr>
          <w:lang w:eastAsia="en-US"/>
        </w:rPr>
        <w:t>sol</w:t>
      </w:r>
      <w:r w:rsidR="00423B3A">
        <w:rPr>
          <w:lang w:eastAsia="en-US"/>
        </w:rPr>
        <w:t>ī</w:t>
      </w:r>
      <w:r w:rsidR="00863F5A">
        <w:rPr>
          <w:lang w:eastAsia="en-US"/>
        </w:rPr>
        <w:t>;</w:t>
      </w:r>
    </w:p>
    <w:p w14:paraId="64FC77EE" w14:textId="3800656C" w:rsidR="00D2763A" w:rsidRDefault="00D2763A" w:rsidP="003A1BD4">
      <w:pPr>
        <w:pStyle w:val="ListParagraph"/>
        <w:numPr>
          <w:ilvl w:val="0"/>
          <w:numId w:val="9"/>
        </w:numPr>
        <w:rPr>
          <w:lang w:eastAsia="en-US"/>
        </w:rPr>
      </w:pPr>
      <w:r>
        <w:rPr>
          <w:lang w:eastAsia="en-US"/>
        </w:rPr>
        <w:t>Definēt i = 0;</w:t>
      </w:r>
    </w:p>
    <w:p w14:paraId="534588C8" w14:textId="023FAFE3" w:rsidR="005B7E91" w:rsidRDefault="005B7E91" w:rsidP="003A1BD4">
      <w:pPr>
        <w:pStyle w:val="ListParagraph"/>
        <w:numPr>
          <w:ilvl w:val="0"/>
          <w:numId w:val="9"/>
        </w:numPr>
        <w:rPr>
          <w:lang w:eastAsia="en-US"/>
        </w:rPr>
      </w:pPr>
      <w:r>
        <w:rPr>
          <w:lang w:eastAsia="en-US"/>
        </w:rPr>
        <w:t xml:space="preserve">Notīrīt </w:t>
      </w:r>
      <w:proofErr w:type="spellStart"/>
      <w:r>
        <w:rPr>
          <w:lang w:eastAsia="en-US"/>
        </w:rPr>
        <w:t>OpenGL</w:t>
      </w:r>
      <w:proofErr w:type="spellEnd"/>
      <w:r>
        <w:rPr>
          <w:lang w:eastAsia="en-US"/>
        </w:rPr>
        <w:t xml:space="preserve"> logu;</w:t>
      </w:r>
    </w:p>
    <w:p w14:paraId="46DE1C16" w14:textId="15C79AF3" w:rsidR="00D17B26" w:rsidRDefault="00D2763A" w:rsidP="003A1BD4">
      <w:pPr>
        <w:pStyle w:val="ListParagraph"/>
        <w:numPr>
          <w:ilvl w:val="0"/>
          <w:numId w:val="9"/>
        </w:numPr>
        <w:rPr>
          <w:lang w:eastAsia="en-US"/>
        </w:rPr>
      </w:pPr>
      <w:r>
        <w:rPr>
          <w:lang w:eastAsia="en-US"/>
        </w:rPr>
        <w:t xml:space="preserve">Jā </w:t>
      </w:r>
      <w:r w:rsidR="00D17B26">
        <w:rPr>
          <w:lang w:eastAsia="en-US"/>
        </w:rPr>
        <w:t>i vērtība ir lielāk nekā saraksta garums, tad pāriet 11. sol</w:t>
      </w:r>
      <w:r w:rsidR="00423B3A">
        <w:rPr>
          <w:lang w:eastAsia="en-US"/>
        </w:rPr>
        <w:t>ī</w:t>
      </w:r>
      <w:r w:rsidR="00D17B26">
        <w:rPr>
          <w:lang w:eastAsia="en-US"/>
        </w:rPr>
        <w:t xml:space="preserve">, jā nē, tad </w:t>
      </w:r>
      <w:r w:rsidR="00946624">
        <w:rPr>
          <w:lang w:eastAsia="en-US"/>
        </w:rPr>
        <w:t>pāriet 19.</w:t>
      </w:r>
      <w:r w:rsidR="001D00AD">
        <w:rPr>
          <w:lang w:eastAsia="en-US"/>
        </w:rPr>
        <w:t xml:space="preserve"> </w:t>
      </w:r>
      <w:r w:rsidR="00946624">
        <w:rPr>
          <w:lang w:eastAsia="en-US"/>
        </w:rPr>
        <w:t>solī.</w:t>
      </w:r>
    </w:p>
    <w:p w14:paraId="7A2FF3DA" w14:textId="7B950ACE" w:rsidR="009A3876" w:rsidRDefault="009A3876" w:rsidP="003A1BD4">
      <w:pPr>
        <w:pStyle w:val="ListParagraph"/>
        <w:numPr>
          <w:ilvl w:val="0"/>
          <w:numId w:val="9"/>
        </w:numPr>
        <w:rPr>
          <w:lang w:eastAsia="en-US"/>
        </w:rPr>
      </w:pPr>
      <w:r>
        <w:rPr>
          <w:lang w:eastAsia="en-US"/>
        </w:rPr>
        <w:t>Paņemt no saraksta i-to objektu</w:t>
      </w:r>
      <w:r w:rsidR="005B7E91">
        <w:rPr>
          <w:lang w:eastAsia="en-US"/>
        </w:rPr>
        <w:t>;</w:t>
      </w:r>
    </w:p>
    <w:p w14:paraId="11FB6CC4" w14:textId="43D99166" w:rsidR="00307B0C" w:rsidRDefault="00D2090F" w:rsidP="003A1BD4">
      <w:pPr>
        <w:pStyle w:val="ListParagraph"/>
        <w:numPr>
          <w:ilvl w:val="0"/>
          <w:numId w:val="9"/>
        </w:numPr>
        <w:rPr>
          <w:lang w:eastAsia="en-US"/>
        </w:rPr>
      </w:pPr>
      <w:r>
        <w:rPr>
          <w:lang w:eastAsia="en-US"/>
        </w:rPr>
        <w:t>Aprēķināt objekta jaunu modeļa transformācijas matricu</w:t>
      </w:r>
      <w:r w:rsidR="00307B0C">
        <w:rPr>
          <w:lang w:eastAsia="en-US"/>
        </w:rPr>
        <w:t>;</w:t>
      </w:r>
    </w:p>
    <w:p w14:paraId="0CABCB7A" w14:textId="7B96A216" w:rsidR="00307B0C" w:rsidRDefault="00307B0C" w:rsidP="003A1BD4">
      <w:pPr>
        <w:pStyle w:val="ListParagraph"/>
        <w:numPr>
          <w:ilvl w:val="0"/>
          <w:numId w:val="9"/>
        </w:numPr>
        <w:rPr>
          <w:lang w:eastAsia="en-US"/>
        </w:rPr>
      </w:pPr>
      <w:r>
        <w:rPr>
          <w:lang w:eastAsia="en-US"/>
        </w:rPr>
        <w:t>Saistīt objekta VAO un VBO;</w:t>
      </w:r>
    </w:p>
    <w:p w14:paraId="0715C691" w14:textId="7A03C121" w:rsidR="005B7E91" w:rsidRDefault="005B7E91" w:rsidP="003A1BD4">
      <w:pPr>
        <w:pStyle w:val="ListParagraph"/>
        <w:numPr>
          <w:ilvl w:val="0"/>
          <w:numId w:val="9"/>
        </w:numPr>
        <w:rPr>
          <w:lang w:eastAsia="en-US"/>
        </w:rPr>
      </w:pPr>
      <w:r>
        <w:rPr>
          <w:lang w:eastAsia="en-US"/>
        </w:rPr>
        <w:t>Savienot VAO, VBO, tekstūras identifikatorus (</w:t>
      </w:r>
      <w:proofErr w:type="spellStart"/>
      <w:r>
        <w:rPr>
          <w:lang w:eastAsia="en-US"/>
        </w:rPr>
        <w:t>TextureID</w:t>
      </w:r>
      <w:proofErr w:type="spellEnd"/>
      <w:r>
        <w:rPr>
          <w:lang w:eastAsia="en-US"/>
        </w:rPr>
        <w:t>), kameras, projekcijas, objekta modeļa transformācijas matricas</w:t>
      </w:r>
      <w:r w:rsidR="0008682A">
        <w:rPr>
          <w:lang w:eastAsia="en-US"/>
        </w:rPr>
        <w:t>, gaismas vektoru</w:t>
      </w:r>
      <w:r>
        <w:rPr>
          <w:lang w:eastAsia="en-US"/>
        </w:rPr>
        <w:t xml:space="preserve"> ar ēnotāju programmas kopumu;</w:t>
      </w:r>
    </w:p>
    <w:p w14:paraId="696F5E19" w14:textId="5335C763" w:rsidR="005B7E91" w:rsidRDefault="0002515B" w:rsidP="003A1BD4">
      <w:pPr>
        <w:pStyle w:val="ListParagraph"/>
        <w:numPr>
          <w:ilvl w:val="0"/>
          <w:numId w:val="9"/>
        </w:numPr>
        <w:rPr>
          <w:lang w:eastAsia="en-US"/>
        </w:rPr>
      </w:pPr>
      <w:r>
        <w:rPr>
          <w:lang w:eastAsia="en-US"/>
        </w:rPr>
        <w:t>U</w:t>
      </w:r>
      <w:r w:rsidR="005B7E91">
        <w:rPr>
          <w:lang w:eastAsia="en-US"/>
        </w:rPr>
        <w:t>zzīmēt VAO;</w:t>
      </w:r>
    </w:p>
    <w:p w14:paraId="7BA3CC64" w14:textId="512F0225" w:rsidR="0002515B" w:rsidRDefault="00AD2DE4" w:rsidP="003A1BD4">
      <w:pPr>
        <w:pStyle w:val="ListParagraph"/>
        <w:numPr>
          <w:ilvl w:val="0"/>
          <w:numId w:val="9"/>
        </w:numPr>
        <w:rPr>
          <w:lang w:eastAsia="en-US"/>
        </w:rPr>
      </w:pPr>
      <w:r>
        <w:rPr>
          <w:lang w:eastAsia="en-US"/>
        </w:rPr>
        <w:t>Atbrīvot video kartes atmiņu no i-tā objekta VAO, VBO;</w:t>
      </w:r>
    </w:p>
    <w:p w14:paraId="137235D6" w14:textId="1B3B4783" w:rsidR="008B2076" w:rsidRDefault="00B30EB8" w:rsidP="003A1BD4">
      <w:pPr>
        <w:pStyle w:val="ListParagraph"/>
        <w:numPr>
          <w:ilvl w:val="0"/>
          <w:numId w:val="9"/>
        </w:numPr>
        <w:rPr>
          <w:lang w:eastAsia="en-US"/>
        </w:rPr>
      </w:pPr>
      <w:r>
        <w:rPr>
          <w:lang w:eastAsia="en-US"/>
        </w:rPr>
        <w:lastRenderedPageBreak/>
        <w:t xml:space="preserve">Pievienot 1 pie </w:t>
      </w:r>
      <w:r w:rsidR="008B2076">
        <w:rPr>
          <w:lang w:eastAsia="en-US"/>
        </w:rPr>
        <w:t>i</w:t>
      </w:r>
      <w:r w:rsidR="00E92E98">
        <w:rPr>
          <w:lang w:eastAsia="en-US"/>
        </w:rPr>
        <w:t xml:space="preserve"> un pāriet </w:t>
      </w:r>
      <w:r w:rsidR="006636FC">
        <w:rPr>
          <w:lang w:eastAsia="en-US"/>
        </w:rPr>
        <w:t>18. solī;</w:t>
      </w:r>
    </w:p>
    <w:p w14:paraId="02D46242" w14:textId="77777777" w:rsidR="00CA111C" w:rsidRDefault="005B7E91" w:rsidP="003A1BD4">
      <w:pPr>
        <w:pStyle w:val="ListParagraph"/>
        <w:numPr>
          <w:ilvl w:val="0"/>
          <w:numId w:val="9"/>
        </w:numPr>
        <w:rPr>
          <w:lang w:eastAsia="en-US"/>
        </w:rPr>
      </w:pPr>
      <w:r>
        <w:rPr>
          <w:lang w:eastAsia="en-US"/>
        </w:rPr>
        <w:t>Atbrīvot video kartes atmiņu no tekstūrām un ēnotāju programmām;</w:t>
      </w:r>
    </w:p>
    <w:p w14:paraId="0690C2BC" w14:textId="3EA23C5B" w:rsidR="005B7E91" w:rsidRDefault="005B7E91" w:rsidP="003A1BD4">
      <w:pPr>
        <w:pStyle w:val="ListParagraph"/>
        <w:numPr>
          <w:ilvl w:val="0"/>
          <w:numId w:val="9"/>
        </w:numPr>
        <w:rPr>
          <w:lang w:eastAsia="en-US"/>
        </w:rPr>
      </w:pPr>
      <w:r>
        <w:rPr>
          <w:lang w:eastAsia="en-US"/>
        </w:rPr>
        <w:t>Pabeigt programmu;</w:t>
      </w:r>
    </w:p>
    <w:p w14:paraId="1A2EA0ED" w14:textId="6F53D776" w:rsidR="00130417" w:rsidRDefault="00130417" w:rsidP="00130417">
      <w:pPr>
        <w:pStyle w:val="ListParagraph"/>
        <w:ind w:left="0"/>
        <w:rPr>
          <w:lang w:eastAsia="en-US"/>
        </w:rPr>
      </w:pPr>
    </w:p>
    <w:p w14:paraId="7E7DB396" w14:textId="0FCC3274" w:rsidR="00130417" w:rsidRDefault="00130417" w:rsidP="00130417">
      <w:pPr>
        <w:pStyle w:val="ListParagraph"/>
        <w:ind w:left="0"/>
        <w:rPr>
          <w:lang w:eastAsia="en-US"/>
        </w:rPr>
      </w:pPr>
      <w:r>
        <w:rPr>
          <w:lang w:eastAsia="en-US"/>
        </w:rPr>
        <w:tab/>
      </w:r>
      <w:r w:rsidR="00BE1863">
        <w:rPr>
          <w:lang w:eastAsia="en-US"/>
        </w:rPr>
        <w:t>Pamatojoties uz algoritma</w:t>
      </w:r>
      <w:r w:rsidR="0037308E">
        <w:rPr>
          <w:lang w:eastAsia="en-US"/>
        </w:rPr>
        <w:t xml:space="preserve"> programmas</w:t>
      </w:r>
      <w:r w:rsidR="00BE1863">
        <w:rPr>
          <w:lang w:eastAsia="en-US"/>
        </w:rPr>
        <w:t xml:space="preserve"> realizāciju</w:t>
      </w:r>
      <w:r w:rsidR="0037308E">
        <w:rPr>
          <w:lang w:eastAsia="en-US"/>
        </w:rPr>
        <w:t>,</w:t>
      </w:r>
      <w:r w:rsidR="00BE1863">
        <w:rPr>
          <w:lang w:eastAsia="en-US"/>
        </w:rPr>
        <w:t xml:space="preserve"> katrā valodā bija izveidota </w:t>
      </w:r>
      <w:proofErr w:type="spellStart"/>
      <w:r w:rsidR="007C6C93">
        <w:rPr>
          <w:lang w:eastAsia="en-US"/>
        </w:rPr>
        <w:t>daudzobjektu</w:t>
      </w:r>
      <w:proofErr w:type="spellEnd"/>
      <w:r w:rsidR="007C6C93">
        <w:rPr>
          <w:lang w:eastAsia="en-US"/>
        </w:rPr>
        <w:t xml:space="preserve"> </w:t>
      </w:r>
      <w:r w:rsidR="00C10563">
        <w:rPr>
          <w:lang w:eastAsia="en-US"/>
        </w:rPr>
        <w:t>renderēšanās programmas</w:t>
      </w:r>
      <w:r w:rsidR="0094169C">
        <w:rPr>
          <w:lang w:eastAsia="en-US"/>
        </w:rPr>
        <w:t xml:space="preserve"> (</w:t>
      </w:r>
      <w:r w:rsidR="00D43E24">
        <w:rPr>
          <w:lang w:eastAsia="en-US"/>
        </w:rPr>
        <w:fldChar w:fldCharType="begin"/>
      </w:r>
      <w:r w:rsidR="00D43E24">
        <w:rPr>
          <w:lang w:eastAsia="en-US"/>
        </w:rPr>
        <w:instrText xml:space="preserve"> REF _Ref39164028 \h </w:instrText>
      </w:r>
      <w:r w:rsidR="00D43E24">
        <w:rPr>
          <w:lang w:eastAsia="en-US"/>
        </w:rPr>
      </w:r>
      <w:r w:rsidR="00D43E24">
        <w:rPr>
          <w:lang w:eastAsia="en-US"/>
        </w:rPr>
        <w:fldChar w:fldCharType="separate"/>
      </w:r>
      <w:r w:rsidR="00D43E24">
        <w:rPr>
          <w:noProof/>
        </w:rPr>
        <w:t>2</w:t>
      </w:r>
      <w:r w:rsidR="00D43E24">
        <w:t>.</w:t>
      </w:r>
      <w:r w:rsidR="00D43E24">
        <w:rPr>
          <w:noProof/>
        </w:rPr>
        <w:t>2</w:t>
      </w:r>
      <w:r w:rsidR="00D43E24">
        <w:t xml:space="preserve"> att.</w:t>
      </w:r>
      <w:r w:rsidR="00D43E24">
        <w:rPr>
          <w:lang w:eastAsia="en-US"/>
        </w:rPr>
        <w:fldChar w:fldCharType="end"/>
      </w:r>
      <w:r w:rsidR="0094169C">
        <w:rPr>
          <w:lang w:eastAsia="en-US"/>
        </w:rPr>
        <w:t>)</w:t>
      </w:r>
      <w:r w:rsidR="00C10563">
        <w:rPr>
          <w:lang w:eastAsia="en-US"/>
        </w:rPr>
        <w:t>, ar kurām tiek veikt</w:t>
      </w:r>
      <w:r w:rsidR="00364DA1">
        <w:rPr>
          <w:lang w:eastAsia="en-US"/>
        </w:rPr>
        <w:t>i</w:t>
      </w:r>
      <w:r w:rsidR="00C10563">
        <w:rPr>
          <w:lang w:eastAsia="en-US"/>
        </w:rPr>
        <w:t xml:space="preserve"> galīg</w:t>
      </w:r>
      <w:r w:rsidR="00364DA1">
        <w:rPr>
          <w:lang w:eastAsia="en-US"/>
        </w:rPr>
        <w:t>ie</w:t>
      </w:r>
      <w:r w:rsidR="0094169C">
        <w:rPr>
          <w:lang w:eastAsia="en-US"/>
        </w:rPr>
        <w:t xml:space="preserve"> valodas</w:t>
      </w:r>
      <w:r w:rsidR="00364DA1">
        <w:rPr>
          <w:lang w:eastAsia="en-US"/>
        </w:rPr>
        <w:t xml:space="preserve"> </w:t>
      </w:r>
      <w:r w:rsidR="0094169C">
        <w:rPr>
          <w:lang w:eastAsia="en-US"/>
        </w:rPr>
        <w:t>salīdzinājumi.</w:t>
      </w:r>
    </w:p>
    <w:p w14:paraId="24EC1224" w14:textId="0F80C566" w:rsidR="00453FDF" w:rsidRDefault="00453FDF" w:rsidP="00130417">
      <w:pPr>
        <w:pStyle w:val="ListParagraph"/>
        <w:ind w:left="0"/>
        <w:rPr>
          <w:lang w:eastAsia="en-US"/>
        </w:rPr>
      </w:pPr>
    </w:p>
    <w:p w14:paraId="5A21971F" w14:textId="14542A8A" w:rsidR="00453FDF" w:rsidRDefault="00491E20" w:rsidP="00491E20">
      <w:pPr>
        <w:pStyle w:val="ListParagraph"/>
        <w:ind w:left="0"/>
        <w:jc w:val="center"/>
        <w:rPr>
          <w:lang w:eastAsia="en-US"/>
        </w:rPr>
      </w:pPr>
      <w:r w:rsidRPr="00491E20">
        <w:rPr>
          <w:noProof/>
          <w:lang w:val="en-US" w:eastAsia="en-US" w:bidi="ar-SA"/>
        </w:rPr>
        <w:drawing>
          <wp:inline distT="0" distB="0" distL="0" distR="0" wp14:anchorId="0DD803C3" wp14:editId="22929743">
            <wp:extent cx="5097216" cy="2739158"/>
            <wp:effectExtent l="19050" t="19050" r="27305" b="23495"/>
            <wp:docPr id="22" name="Picture 10">
              <a:extLst xmlns:a="http://schemas.openxmlformats.org/drawingml/2006/main">
                <a:ext uri="{FF2B5EF4-FFF2-40B4-BE49-F238E27FC236}">
                  <a16:creationId xmlns:a16="http://schemas.microsoft.com/office/drawing/2014/main" id="{87E8C16E-3F7F-4F16-B0C4-1EB3F25043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7E8C16E-3F7F-4F16-B0C4-1EB3F25043A0}"/>
                        </a:ext>
                      </a:extLst>
                    </pic:cNvPr>
                    <pic:cNvPicPr>
                      <a:picLocks noChangeAspect="1"/>
                    </pic:cNvPicPr>
                  </pic:nvPicPr>
                  <pic:blipFill>
                    <a:blip r:embed="rId29"/>
                    <a:stretch>
                      <a:fillRect/>
                    </a:stretch>
                  </pic:blipFill>
                  <pic:spPr>
                    <a:xfrm>
                      <a:off x="0" y="0"/>
                      <a:ext cx="5097216" cy="2739158"/>
                    </a:xfrm>
                    <a:prstGeom prst="rect">
                      <a:avLst/>
                    </a:prstGeom>
                    <a:ln>
                      <a:solidFill>
                        <a:schemeClr val="tx1"/>
                      </a:solidFill>
                    </a:ln>
                  </pic:spPr>
                </pic:pic>
              </a:graphicData>
            </a:graphic>
          </wp:inline>
        </w:drawing>
      </w:r>
    </w:p>
    <w:bookmarkStart w:id="66" w:name="_Ref39164028"/>
    <w:p w14:paraId="7BF0BE5B" w14:textId="36F75AEF" w:rsidR="00491E20" w:rsidRPr="00130417" w:rsidRDefault="00F206F9" w:rsidP="00491E20">
      <w:pPr>
        <w:pStyle w:val="Caption"/>
      </w:pPr>
      <w:r>
        <w:fldChar w:fldCharType="begin"/>
      </w:r>
      <w:r>
        <w:instrText xml:space="preserve"> STYLEREF 1 \s </w:instrText>
      </w:r>
      <w:r>
        <w:fldChar w:fldCharType="separate"/>
      </w:r>
      <w:r>
        <w:t>2</w:t>
      </w:r>
      <w:r>
        <w:fldChar w:fldCharType="end"/>
      </w:r>
      <w:r>
        <w:t>.</w:t>
      </w:r>
      <w:r>
        <w:fldChar w:fldCharType="begin"/>
      </w:r>
      <w:r>
        <w:instrText xml:space="preserve"> SEQ Ilustrācija \* ARABIC \s 1 </w:instrText>
      </w:r>
      <w:r>
        <w:fldChar w:fldCharType="separate"/>
      </w:r>
      <w:r>
        <w:t>2</w:t>
      </w:r>
      <w:r>
        <w:fldChar w:fldCharType="end"/>
      </w:r>
      <w:r w:rsidR="00491E20">
        <w:t xml:space="preserve"> att. </w:t>
      </w:r>
      <w:r w:rsidR="00491E20" w:rsidRPr="00491E20">
        <w:rPr>
          <w:b/>
          <w:bCs/>
        </w:rPr>
        <w:t>Daudzobjektu renderēšanās programma V valodā.</w:t>
      </w:r>
      <w:bookmarkEnd w:id="66"/>
    </w:p>
    <w:p w14:paraId="2F3E47F2" w14:textId="08A9F2E9" w:rsidR="00FF1B7A" w:rsidRPr="003058E0" w:rsidRDefault="008766AF" w:rsidP="007632DD">
      <w:pPr>
        <w:pStyle w:val="Heading2"/>
      </w:pPr>
      <w:bookmarkStart w:id="67" w:name="_Toc40557789"/>
      <w:r>
        <w:t xml:space="preserve">C, GO, </w:t>
      </w:r>
      <w:proofErr w:type="spellStart"/>
      <w:r>
        <w:t>Rust</w:t>
      </w:r>
      <w:proofErr w:type="spellEnd"/>
      <w:r>
        <w:t>, V</w:t>
      </w:r>
      <w:r w:rsidR="00756C38">
        <w:t xml:space="preserve"> salīdzināš</w:t>
      </w:r>
      <w:r w:rsidR="00953AB7">
        <w:t>a</w:t>
      </w:r>
      <w:r w:rsidR="00756C38">
        <w:t>na</w:t>
      </w:r>
      <w:bookmarkEnd w:id="67"/>
    </w:p>
    <w:p w14:paraId="41964C4C" w14:textId="77777777" w:rsidR="000D73D7" w:rsidRDefault="00B8135C" w:rsidP="007632DD">
      <w:pPr>
        <w:rPr>
          <w:rStyle w:val="tlid-translation"/>
        </w:rPr>
      </w:pPr>
      <w:r>
        <w:rPr>
          <w:rStyle w:val="tlid-translation"/>
        </w:rPr>
        <w:tab/>
      </w:r>
      <w:r w:rsidR="00393CF9">
        <w:rPr>
          <w:rStyle w:val="tlid-translation"/>
        </w:rPr>
        <w:t xml:space="preserve">Balstoties uz </w:t>
      </w:r>
      <w:proofErr w:type="spellStart"/>
      <w:r w:rsidR="00393CF9">
        <w:rPr>
          <w:rStyle w:val="tlid-translation"/>
        </w:rPr>
        <w:t>daudzobjektu</w:t>
      </w:r>
      <w:proofErr w:type="spellEnd"/>
      <w:r w:rsidR="00393CF9">
        <w:rPr>
          <w:rStyle w:val="tlid-translation"/>
        </w:rPr>
        <w:t xml:space="preserve"> renderēšanas programmām </w:t>
      </w:r>
      <w:r w:rsidR="00736D96">
        <w:rPr>
          <w:rStyle w:val="tlid-translation"/>
        </w:rPr>
        <w:t>rezultātiem ir iespējams nodefinēt vai ir</w:t>
      </w:r>
      <w:r w:rsidR="00935416">
        <w:rPr>
          <w:rStyle w:val="tlid-translation"/>
        </w:rPr>
        <w:t xml:space="preserve"> C</w:t>
      </w:r>
      <w:r w:rsidR="00736D96">
        <w:rPr>
          <w:rStyle w:val="tlid-translation"/>
        </w:rPr>
        <w:t xml:space="preserve"> </w:t>
      </w:r>
      <w:r w:rsidR="00ED294C">
        <w:rPr>
          <w:noProof/>
        </w:rPr>
        <w:t>programmēšanas valodas alternatīva datorgrafikā, kurai ir priekšroka OpenGL vidē</w:t>
      </w:r>
      <w:r w:rsidR="00483D02">
        <w:rPr>
          <w:rStyle w:val="tlid-translation"/>
        </w:rPr>
        <w:t xml:space="preserve">. </w:t>
      </w:r>
    </w:p>
    <w:p w14:paraId="50DF6E73" w14:textId="49A46DF0" w:rsidR="00FF1B7A" w:rsidRDefault="000D73D7" w:rsidP="007632DD">
      <w:pPr>
        <w:rPr>
          <w:rStyle w:val="tlid-translation"/>
        </w:rPr>
      </w:pPr>
      <w:r>
        <w:rPr>
          <w:rStyle w:val="tlid-translation"/>
        </w:rPr>
        <w:tab/>
      </w:r>
      <w:r w:rsidR="006D2541">
        <w:rPr>
          <w:rStyle w:val="tlid-translation"/>
        </w:rPr>
        <w:t>Lai pilnvērtīgi salīdzināt katru programm</w:t>
      </w:r>
      <w:r w:rsidR="004C0531">
        <w:rPr>
          <w:rStyle w:val="tlid-translation"/>
        </w:rPr>
        <w:t>u</w:t>
      </w:r>
      <w:r w:rsidR="00BF4BAB">
        <w:rPr>
          <w:rStyle w:val="tlid-translation"/>
        </w:rPr>
        <w:t xml:space="preserve"> un uzzināt kur</w:t>
      </w:r>
      <w:r w:rsidR="002D61F5">
        <w:rPr>
          <w:rStyle w:val="tlid-translation"/>
        </w:rPr>
        <w:t>ai</w:t>
      </w:r>
      <w:r w:rsidR="00BF4BAB">
        <w:rPr>
          <w:rStyle w:val="tlid-translation"/>
        </w:rPr>
        <w:t xml:space="preserve"> valod</w:t>
      </w:r>
      <w:r w:rsidR="002D61F5">
        <w:rPr>
          <w:rStyle w:val="tlid-translation"/>
        </w:rPr>
        <w:t>ai ir priekšroka vispārīgā sal</w:t>
      </w:r>
      <w:r w:rsidR="00E27591">
        <w:rPr>
          <w:rStyle w:val="tlid-translation"/>
        </w:rPr>
        <w:t>ī</w:t>
      </w:r>
      <w:r w:rsidR="002D61F5">
        <w:rPr>
          <w:rStyle w:val="tlid-translation"/>
        </w:rPr>
        <w:t>dzinājumā</w:t>
      </w:r>
      <w:r w:rsidR="004C0531">
        <w:rPr>
          <w:rStyle w:val="tlid-translation"/>
        </w:rPr>
        <w:t xml:space="preserve">, nepieciešams </w:t>
      </w:r>
      <w:r w:rsidR="00874AB3">
        <w:rPr>
          <w:rStyle w:val="tlid-translation"/>
        </w:rPr>
        <w:t>saņemt</w:t>
      </w:r>
      <w:r w:rsidR="00A609BA">
        <w:rPr>
          <w:rStyle w:val="tlid-translation"/>
        </w:rPr>
        <w:t xml:space="preserve"> programmas efektivitātes eksperimenta</w:t>
      </w:r>
      <w:r w:rsidR="00874AB3">
        <w:rPr>
          <w:rStyle w:val="tlid-translation"/>
        </w:rPr>
        <w:t xml:space="preserve"> datnes vismaz no pieciem dažādiem datoriem</w:t>
      </w:r>
      <w:r w:rsidR="00AB5DDA">
        <w:rPr>
          <w:rStyle w:val="tlid-translation"/>
        </w:rPr>
        <w:t xml:space="preserve"> (</w:t>
      </w:r>
      <w:r w:rsidR="0064171D">
        <w:rPr>
          <w:rStyle w:val="tlid-translation"/>
        </w:rPr>
        <w:fldChar w:fldCharType="begin"/>
      </w:r>
      <w:r w:rsidR="0064171D">
        <w:rPr>
          <w:rStyle w:val="tlid-translation"/>
        </w:rPr>
        <w:instrText xml:space="preserve"> REF _Ref39166906 \h </w:instrText>
      </w:r>
      <w:r w:rsidR="0064171D">
        <w:rPr>
          <w:rStyle w:val="tlid-translation"/>
        </w:rPr>
      </w:r>
      <w:r w:rsidR="0064171D">
        <w:rPr>
          <w:rStyle w:val="tlid-translation"/>
        </w:rPr>
        <w:fldChar w:fldCharType="separate"/>
      </w:r>
      <w:r w:rsidR="0064171D">
        <w:rPr>
          <w:noProof/>
        </w:rPr>
        <w:t>2</w:t>
      </w:r>
      <w:r w:rsidR="0064171D">
        <w:t>.</w:t>
      </w:r>
      <w:r w:rsidR="0064171D">
        <w:rPr>
          <w:noProof/>
        </w:rPr>
        <w:t>1</w:t>
      </w:r>
      <w:r w:rsidR="0064171D">
        <w:t xml:space="preserve"> tab.</w:t>
      </w:r>
      <w:r w:rsidR="0064171D">
        <w:rPr>
          <w:rStyle w:val="tlid-translation"/>
        </w:rPr>
        <w:fldChar w:fldCharType="end"/>
      </w:r>
      <w:r w:rsidR="00AB5DDA">
        <w:rPr>
          <w:rStyle w:val="tlid-translation"/>
        </w:rPr>
        <w:t>)</w:t>
      </w:r>
      <w:r w:rsidR="00A609BA">
        <w:rPr>
          <w:rStyle w:val="tlid-translation"/>
        </w:rPr>
        <w:t xml:space="preserve">, pēc tām nodefinēt </w:t>
      </w:r>
      <w:r w:rsidR="00B34879">
        <w:rPr>
          <w:rStyle w:val="tlid-translation"/>
        </w:rPr>
        <w:t>programmēšanas centienus, un kopējo valodas uzticamību</w:t>
      </w:r>
      <w:r w:rsidR="009C5177">
        <w:rPr>
          <w:rStyle w:val="tlid-translation"/>
        </w:rPr>
        <w:t>.</w:t>
      </w:r>
    </w:p>
    <w:bookmarkStart w:id="68" w:name="_Ref39166906"/>
    <w:p w14:paraId="3B2D30A7" w14:textId="63F5B29F" w:rsidR="0064171D" w:rsidRDefault="00A05535" w:rsidP="0064171D">
      <w:pPr>
        <w:jc w:val="right"/>
        <w:rPr>
          <w:rStyle w:val="tlid-translation"/>
        </w:rPr>
      </w:pPr>
      <w:r>
        <w:fldChar w:fldCharType="begin"/>
      </w:r>
      <w:r>
        <w:instrText xml:space="preserve"> STYLEREF 1 \s </w:instrText>
      </w:r>
      <w:r>
        <w:fldChar w:fldCharType="separate"/>
      </w:r>
      <w:r>
        <w:rPr>
          <w:noProof/>
        </w:rPr>
        <w:t>2</w:t>
      </w:r>
      <w:r>
        <w:fldChar w:fldCharType="end"/>
      </w:r>
      <w:r>
        <w:t>.</w:t>
      </w:r>
      <w:fldSimple w:instr=" SEQ Tabula \* ARABIC \s 1 ">
        <w:r>
          <w:rPr>
            <w:noProof/>
          </w:rPr>
          <w:t>1</w:t>
        </w:r>
      </w:fldSimple>
      <w:r w:rsidR="0064171D">
        <w:t xml:space="preserve"> tabula</w:t>
      </w:r>
      <w:bookmarkEnd w:id="68"/>
    </w:p>
    <w:tbl>
      <w:tblPr>
        <w:tblStyle w:val="TableGrid"/>
        <w:tblW w:w="0" w:type="auto"/>
        <w:tblLook w:val="04A0" w:firstRow="1" w:lastRow="0" w:firstColumn="1" w:lastColumn="0" w:noHBand="0" w:noVBand="1"/>
      </w:tblPr>
      <w:tblGrid>
        <w:gridCol w:w="1017"/>
        <w:gridCol w:w="2938"/>
        <w:gridCol w:w="2970"/>
        <w:gridCol w:w="2137"/>
      </w:tblGrid>
      <w:tr w:rsidR="00F41A55" w14:paraId="22B2A24B" w14:textId="77777777" w:rsidTr="00CB1570">
        <w:tc>
          <w:tcPr>
            <w:tcW w:w="1017" w:type="dxa"/>
          </w:tcPr>
          <w:p w14:paraId="552E08A9" w14:textId="70A40546" w:rsidR="00F41A55" w:rsidRPr="0064171D" w:rsidRDefault="00F41A55" w:rsidP="007632DD">
            <w:pPr>
              <w:rPr>
                <w:rStyle w:val="tlid-translation"/>
                <w:b/>
                <w:bCs/>
              </w:rPr>
            </w:pPr>
            <w:r w:rsidRPr="0064171D">
              <w:rPr>
                <w:rStyle w:val="tlid-translation"/>
                <w:b/>
                <w:bCs/>
              </w:rPr>
              <w:t>Kārtas numurs</w:t>
            </w:r>
          </w:p>
        </w:tc>
        <w:tc>
          <w:tcPr>
            <w:tcW w:w="2938" w:type="dxa"/>
          </w:tcPr>
          <w:p w14:paraId="620F19CD" w14:textId="3D643E6F" w:rsidR="00F41A55" w:rsidRPr="0064171D" w:rsidRDefault="00F41A55" w:rsidP="007632DD">
            <w:pPr>
              <w:rPr>
                <w:rStyle w:val="tlid-translation"/>
                <w:b/>
                <w:bCs/>
              </w:rPr>
            </w:pPr>
            <w:r w:rsidRPr="0064171D">
              <w:rPr>
                <w:rStyle w:val="tlid-translation"/>
                <w:b/>
                <w:bCs/>
              </w:rPr>
              <w:t>Centrāla procesora modelis</w:t>
            </w:r>
          </w:p>
        </w:tc>
        <w:tc>
          <w:tcPr>
            <w:tcW w:w="2970" w:type="dxa"/>
          </w:tcPr>
          <w:p w14:paraId="785DC894" w14:textId="1D4C465D" w:rsidR="00F41A55" w:rsidRPr="0064171D" w:rsidRDefault="00F41A55" w:rsidP="007632DD">
            <w:pPr>
              <w:rPr>
                <w:rStyle w:val="tlid-translation"/>
                <w:b/>
                <w:bCs/>
              </w:rPr>
            </w:pPr>
            <w:r w:rsidRPr="0064171D">
              <w:rPr>
                <w:rStyle w:val="tlid-translation"/>
                <w:b/>
                <w:bCs/>
              </w:rPr>
              <w:t>Grafiska procesora modelis</w:t>
            </w:r>
          </w:p>
        </w:tc>
        <w:tc>
          <w:tcPr>
            <w:tcW w:w="2137" w:type="dxa"/>
          </w:tcPr>
          <w:p w14:paraId="40E4C050" w14:textId="7F07769B" w:rsidR="00F41A55" w:rsidRPr="0064171D" w:rsidRDefault="00F41A55" w:rsidP="007632DD">
            <w:pPr>
              <w:rPr>
                <w:rStyle w:val="tlid-translation"/>
                <w:b/>
                <w:bCs/>
              </w:rPr>
            </w:pPr>
            <w:r w:rsidRPr="0064171D">
              <w:rPr>
                <w:b/>
                <w:bCs/>
              </w:rPr>
              <w:t>Operatīvas atmiņas daudzums</w:t>
            </w:r>
          </w:p>
        </w:tc>
      </w:tr>
      <w:tr w:rsidR="00F41A55" w14:paraId="583D1224" w14:textId="77777777" w:rsidTr="00CB1570">
        <w:tc>
          <w:tcPr>
            <w:tcW w:w="1017" w:type="dxa"/>
          </w:tcPr>
          <w:p w14:paraId="3A08D9EF" w14:textId="53733304" w:rsidR="00F41A55" w:rsidRDefault="00CB1570" w:rsidP="007632DD">
            <w:pPr>
              <w:rPr>
                <w:rStyle w:val="tlid-translation"/>
              </w:rPr>
            </w:pPr>
            <w:r>
              <w:rPr>
                <w:rStyle w:val="tlid-translation"/>
              </w:rPr>
              <w:lastRenderedPageBreak/>
              <w:t>1.</w:t>
            </w:r>
          </w:p>
        </w:tc>
        <w:tc>
          <w:tcPr>
            <w:tcW w:w="2938" w:type="dxa"/>
          </w:tcPr>
          <w:p w14:paraId="009D72A1" w14:textId="241FC353" w:rsidR="00F41A55" w:rsidRPr="006967E1" w:rsidRDefault="006967E1" w:rsidP="007632DD">
            <w:pPr>
              <w:rPr>
                <w:rStyle w:val="tlid-translation"/>
                <w:lang w:val="en-US"/>
              </w:rPr>
            </w:pPr>
            <w:r w:rsidRPr="006967E1">
              <w:rPr>
                <w:lang w:val="en-US"/>
              </w:rPr>
              <w:t>Intel(R) Core(TM) i7-6700HQ CPU @ 2.60GHz</w:t>
            </w:r>
          </w:p>
        </w:tc>
        <w:tc>
          <w:tcPr>
            <w:tcW w:w="2970" w:type="dxa"/>
          </w:tcPr>
          <w:p w14:paraId="334344EF" w14:textId="34848720" w:rsidR="00F41A55" w:rsidRPr="006967E1" w:rsidRDefault="006967E1" w:rsidP="007632DD">
            <w:pPr>
              <w:rPr>
                <w:rStyle w:val="tlid-translation"/>
                <w:lang w:val="en-US"/>
              </w:rPr>
            </w:pPr>
            <w:r w:rsidRPr="006967E1">
              <w:t xml:space="preserve">NVIDIA </w:t>
            </w:r>
            <w:proofErr w:type="spellStart"/>
            <w:r w:rsidRPr="006967E1">
              <w:t>GeForce</w:t>
            </w:r>
            <w:proofErr w:type="spellEnd"/>
            <w:r w:rsidRPr="006967E1">
              <w:t xml:space="preserve"> GTX 960M</w:t>
            </w:r>
            <w:r>
              <w:t xml:space="preserve"> </w:t>
            </w:r>
            <w:r w:rsidR="00AC339D">
              <w:t>(</w:t>
            </w:r>
            <w:r w:rsidR="00AC339D" w:rsidRPr="00AC339D">
              <w:t>2</w:t>
            </w:r>
            <w:r w:rsidR="005743DE">
              <w:t>GB</w:t>
            </w:r>
            <w:r w:rsidR="00AC339D">
              <w:t>)</w:t>
            </w:r>
            <w:r w:rsidR="007B4CB7">
              <w:t xml:space="preserve"> (640</w:t>
            </w:r>
            <w:r w:rsidR="004723FD">
              <w:t xml:space="preserve"> </w:t>
            </w:r>
            <w:r w:rsidR="007B4CB7">
              <w:t>kodolu skaits)</w:t>
            </w:r>
          </w:p>
        </w:tc>
        <w:tc>
          <w:tcPr>
            <w:tcW w:w="2137" w:type="dxa"/>
          </w:tcPr>
          <w:p w14:paraId="36B85261" w14:textId="7A5B38A8" w:rsidR="00F41A55" w:rsidRPr="00847689" w:rsidRDefault="00B85644" w:rsidP="007632DD">
            <w:pPr>
              <w:rPr>
                <w:rStyle w:val="tlid-translation"/>
              </w:rPr>
            </w:pPr>
            <w:r>
              <w:rPr>
                <w:rStyle w:val="tlid-translation"/>
                <w:lang w:val="en-US"/>
              </w:rPr>
              <w:t>8</w:t>
            </w:r>
            <w:r>
              <w:rPr>
                <w:rStyle w:val="tlid-translation"/>
              </w:rPr>
              <w:t xml:space="preserve"> GB</w:t>
            </w:r>
          </w:p>
        </w:tc>
      </w:tr>
      <w:tr w:rsidR="00F7744D" w14:paraId="055CA583" w14:textId="77777777" w:rsidTr="00CB1570">
        <w:tc>
          <w:tcPr>
            <w:tcW w:w="1017" w:type="dxa"/>
          </w:tcPr>
          <w:p w14:paraId="15853729" w14:textId="528F7A4E" w:rsidR="00F7744D" w:rsidRDefault="00F7744D" w:rsidP="007632DD">
            <w:pPr>
              <w:rPr>
                <w:rStyle w:val="tlid-translation"/>
              </w:rPr>
            </w:pPr>
            <w:r>
              <w:rPr>
                <w:rStyle w:val="tlid-translation"/>
              </w:rPr>
              <w:t>2.</w:t>
            </w:r>
          </w:p>
        </w:tc>
        <w:tc>
          <w:tcPr>
            <w:tcW w:w="2938" w:type="dxa"/>
          </w:tcPr>
          <w:p w14:paraId="32A1DF96" w14:textId="249CF518" w:rsidR="00F7744D" w:rsidRPr="006967E1" w:rsidRDefault="00F7744D" w:rsidP="00F7744D">
            <w:pPr>
              <w:rPr>
                <w:lang w:val="en-US"/>
              </w:rPr>
            </w:pPr>
            <w:r w:rsidRPr="00F7744D">
              <w:rPr>
                <w:lang w:val="en-US"/>
              </w:rPr>
              <w:t xml:space="preserve">Intel(R) </w:t>
            </w:r>
            <w:r>
              <w:rPr>
                <w:lang w:val="en-US"/>
              </w:rPr>
              <w:t>Core(TM) i5-7600K CPU @ 3.80GHz</w:t>
            </w:r>
          </w:p>
        </w:tc>
        <w:tc>
          <w:tcPr>
            <w:tcW w:w="2970" w:type="dxa"/>
          </w:tcPr>
          <w:p w14:paraId="070B401B" w14:textId="18311F00" w:rsidR="00F7744D" w:rsidRPr="00F7744D" w:rsidRDefault="00F7744D" w:rsidP="00F7744D">
            <w:r w:rsidRPr="00F7744D">
              <w:rPr>
                <w:lang w:val="en-US"/>
              </w:rPr>
              <w:t>NVIDIA</w:t>
            </w:r>
            <w:r w:rsidRPr="007B4CB7">
              <w:rPr>
                <w:lang w:val="en-US"/>
              </w:rPr>
              <w:t xml:space="preserve"> </w:t>
            </w:r>
            <w:r w:rsidRPr="00F7744D">
              <w:rPr>
                <w:lang w:val="en-US"/>
              </w:rPr>
              <w:t>GeForce</w:t>
            </w:r>
            <w:r w:rsidRPr="007B4CB7">
              <w:rPr>
                <w:lang w:val="en-US"/>
              </w:rPr>
              <w:t xml:space="preserve"> </w:t>
            </w:r>
            <w:r w:rsidRPr="00F7744D">
              <w:rPr>
                <w:lang w:val="en-US"/>
              </w:rPr>
              <w:t>RTX</w:t>
            </w:r>
            <w:r w:rsidRPr="007B4CB7">
              <w:rPr>
                <w:lang w:val="en-US"/>
              </w:rPr>
              <w:t xml:space="preserve"> 2070</w:t>
            </w:r>
            <w:r>
              <w:t xml:space="preserve"> (8GB)</w:t>
            </w:r>
            <w:r w:rsidR="007B4CB7">
              <w:t xml:space="preserve"> (2560 kodolu skaits)</w:t>
            </w:r>
          </w:p>
        </w:tc>
        <w:tc>
          <w:tcPr>
            <w:tcW w:w="2137" w:type="dxa"/>
          </w:tcPr>
          <w:p w14:paraId="55A711A4" w14:textId="7B07028B" w:rsidR="00F7744D" w:rsidRPr="00F7744D" w:rsidRDefault="00F7744D" w:rsidP="007632DD">
            <w:pPr>
              <w:rPr>
                <w:rStyle w:val="tlid-translation"/>
              </w:rPr>
            </w:pPr>
            <w:r>
              <w:rPr>
                <w:rStyle w:val="tlid-translation"/>
              </w:rPr>
              <w:t>8 GB</w:t>
            </w:r>
          </w:p>
        </w:tc>
      </w:tr>
      <w:tr w:rsidR="00940680" w14:paraId="7EBE41DF" w14:textId="77777777" w:rsidTr="00CB1570">
        <w:tc>
          <w:tcPr>
            <w:tcW w:w="1017" w:type="dxa"/>
          </w:tcPr>
          <w:p w14:paraId="1A00C088" w14:textId="20E28D80" w:rsidR="00940680" w:rsidRDefault="00940680" w:rsidP="007632DD">
            <w:pPr>
              <w:rPr>
                <w:rStyle w:val="tlid-translation"/>
              </w:rPr>
            </w:pPr>
            <w:r>
              <w:rPr>
                <w:rStyle w:val="tlid-translation"/>
              </w:rPr>
              <w:t xml:space="preserve">3. </w:t>
            </w:r>
          </w:p>
        </w:tc>
        <w:tc>
          <w:tcPr>
            <w:tcW w:w="2938" w:type="dxa"/>
          </w:tcPr>
          <w:p w14:paraId="29E6F1A8" w14:textId="3BED4891" w:rsidR="00940680" w:rsidRPr="00F7744D" w:rsidRDefault="00C74F99" w:rsidP="00F7744D">
            <w:pPr>
              <w:rPr>
                <w:lang w:val="en-US"/>
              </w:rPr>
            </w:pPr>
            <w:r w:rsidRPr="00C74F99">
              <w:rPr>
                <w:lang w:val="en-US"/>
              </w:rPr>
              <w:t>Intel(R) Core(TM) i3-8100 CPU @ 3.60GHz</w:t>
            </w:r>
          </w:p>
        </w:tc>
        <w:tc>
          <w:tcPr>
            <w:tcW w:w="2970" w:type="dxa"/>
          </w:tcPr>
          <w:p w14:paraId="1BD1821D" w14:textId="0B85699B" w:rsidR="00940680" w:rsidRPr="00F7744D" w:rsidRDefault="00C74F99" w:rsidP="00F7744D">
            <w:pPr>
              <w:rPr>
                <w:lang w:val="en-US"/>
              </w:rPr>
            </w:pPr>
            <w:r w:rsidRPr="00C74F99">
              <w:rPr>
                <w:lang w:val="en-US"/>
              </w:rPr>
              <w:t>NVIDIA GeForce GTX 650 (4GB)</w:t>
            </w:r>
            <w:r w:rsidR="000024CD">
              <w:rPr>
                <w:lang w:val="en-US"/>
              </w:rPr>
              <w:t xml:space="preserve"> </w:t>
            </w:r>
            <w:r w:rsidR="000024CD">
              <w:t>(384 kodolu skaits)</w:t>
            </w:r>
          </w:p>
        </w:tc>
        <w:tc>
          <w:tcPr>
            <w:tcW w:w="2137" w:type="dxa"/>
          </w:tcPr>
          <w:p w14:paraId="4F796255" w14:textId="1437204F" w:rsidR="00940680" w:rsidRDefault="00C74F99" w:rsidP="007632DD">
            <w:pPr>
              <w:rPr>
                <w:rStyle w:val="tlid-translation"/>
              </w:rPr>
            </w:pPr>
            <w:r w:rsidRPr="00C74F99">
              <w:rPr>
                <w:rStyle w:val="tlid-translation"/>
              </w:rPr>
              <w:t>8 GB</w:t>
            </w:r>
          </w:p>
        </w:tc>
      </w:tr>
      <w:tr w:rsidR="00642D26" w14:paraId="44889575" w14:textId="77777777" w:rsidTr="00CB1570">
        <w:tc>
          <w:tcPr>
            <w:tcW w:w="1017" w:type="dxa"/>
          </w:tcPr>
          <w:p w14:paraId="5007FAB1" w14:textId="563D625F" w:rsidR="00642D26" w:rsidRDefault="00642D26" w:rsidP="007632DD">
            <w:pPr>
              <w:rPr>
                <w:rStyle w:val="tlid-translation"/>
              </w:rPr>
            </w:pPr>
            <w:r>
              <w:rPr>
                <w:rStyle w:val="tlid-translation"/>
              </w:rPr>
              <w:t>4.</w:t>
            </w:r>
          </w:p>
        </w:tc>
        <w:tc>
          <w:tcPr>
            <w:tcW w:w="2938" w:type="dxa"/>
          </w:tcPr>
          <w:p w14:paraId="5D292600" w14:textId="54509E37" w:rsidR="00642D26" w:rsidRPr="00C74F99" w:rsidRDefault="00D146C9" w:rsidP="00F7744D">
            <w:pPr>
              <w:rPr>
                <w:lang w:val="en-US"/>
              </w:rPr>
            </w:pPr>
            <w:r w:rsidRPr="00D146C9">
              <w:rPr>
                <w:lang w:val="en-US"/>
              </w:rPr>
              <w:t>Intel(R) Core(TM) i3-8100 CPU @ 3.60GHz</w:t>
            </w:r>
          </w:p>
        </w:tc>
        <w:tc>
          <w:tcPr>
            <w:tcW w:w="2970" w:type="dxa"/>
          </w:tcPr>
          <w:p w14:paraId="0EA3B5B4" w14:textId="7F635DA6" w:rsidR="00642D26" w:rsidRPr="00C74F99" w:rsidRDefault="005651E5" w:rsidP="00F7744D">
            <w:pPr>
              <w:rPr>
                <w:lang w:val="en-US"/>
              </w:rPr>
            </w:pPr>
            <w:r w:rsidRPr="005651E5">
              <w:rPr>
                <w:lang w:val="en-US"/>
              </w:rPr>
              <w:t>NVIDIA GeForce GTX 1070 (8GB)</w:t>
            </w:r>
            <w:r w:rsidR="00D64A31">
              <w:rPr>
                <w:lang w:val="en-US"/>
              </w:rPr>
              <w:t xml:space="preserve"> </w:t>
            </w:r>
            <w:r w:rsidR="00D64A31">
              <w:t xml:space="preserve">(1920 </w:t>
            </w:r>
            <w:r w:rsidR="003A18AC">
              <w:rPr>
                <w:rStyle w:val="tlid-translation"/>
              </w:rPr>
              <w:t>apstrādes jauda</w:t>
            </w:r>
            <w:r w:rsidR="00D64A31">
              <w:t>)</w:t>
            </w:r>
          </w:p>
        </w:tc>
        <w:tc>
          <w:tcPr>
            <w:tcW w:w="2137" w:type="dxa"/>
          </w:tcPr>
          <w:p w14:paraId="397E7CDA" w14:textId="4CA955AE" w:rsidR="00642D26" w:rsidRPr="00C74F99" w:rsidRDefault="005651E5" w:rsidP="007632DD">
            <w:pPr>
              <w:rPr>
                <w:rStyle w:val="tlid-translation"/>
              </w:rPr>
            </w:pPr>
            <w:r w:rsidRPr="005651E5">
              <w:rPr>
                <w:rStyle w:val="tlid-translation"/>
              </w:rPr>
              <w:t>16 GB</w:t>
            </w:r>
          </w:p>
        </w:tc>
      </w:tr>
      <w:tr w:rsidR="00642D26" w14:paraId="01B59E20" w14:textId="77777777" w:rsidTr="00CB1570">
        <w:tc>
          <w:tcPr>
            <w:tcW w:w="1017" w:type="dxa"/>
          </w:tcPr>
          <w:p w14:paraId="26FC41D2" w14:textId="2105E43F" w:rsidR="00642D26" w:rsidRDefault="00642D26" w:rsidP="007632DD">
            <w:pPr>
              <w:rPr>
                <w:rStyle w:val="tlid-translation"/>
              </w:rPr>
            </w:pPr>
            <w:r>
              <w:rPr>
                <w:rStyle w:val="tlid-translation"/>
              </w:rPr>
              <w:t>5.</w:t>
            </w:r>
          </w:p>
        </w:tc>
        <w:tc>
          <w:tcPr>
            <w:tcW w:w="2938" w:type="dxa"/>
          </w:tcPr>
          <w:p w14:paraId="3675CB3D" w14:textId="4E826FD0" w:rsidR="00642D26" w:rsidRPr="00C74F99" w:rsidRDefault="00D146C9" w:rsidP="00F7744D">
            <w:pPr>
              <w:rPr>
                <w:lang w:val="en-US"/>
              </w:rPr>
            </w:pPr>
            <w:r w:rsidRPr="00D146C9">
              <w:rPr>
                <w:lang w:val="en-US"/>
              </w:rPr>
              <w:t>Intel(R) Core(TM) i3-8100 CPU @ 3.60GHz</w:t>
            </w:r>
          </w:p>
        </w:tc>
        <w:tc>
          <w:tcPr>
            <w:tcW w:w="2970" w:type="dxa"/>
          </w:tcPr>
          <w:p w14:paraId="6002B49B" w14:textId="24EC9DB6" w:rsidR="00642D26" w:rsidRPr="00C74F99" w:rsidRDefault="006335A5" w:rsidP="00F7744D">
            <w:pPr>
              <w:rPr>
                <w:lang w:val="en-US"/>
              </w:rPr>
            </w:pPr>
            <w:r w:rsidRPr="006335A5">
              <w:rPr>
                <w:lang w:val="en-US"/>
              </w:rPr>
              <w:t>AMD Radeon RX 580 (8GB)</w:t>
            </w:r>
            <w:r w:rsidR="004723FD">
              <w:t xml:space="preserve"> (</w:t>
            </w:r>
            <w:r w:rsidR="004723FD">
              <w:rPr>
                <w:rStyle w:val="e24kjd"/>
              </w:rPr>
              <w:t xml:space="preserve">2304 </w:t>
            </w:r>
            <w:r w:rsidR="003A18AC">
              <w:rPr>
                <w:rStyle w:val="tlid-translation"/>
              </w:rPr>
              <w:t>apstrādes jauda</w:t>
            </w:r>
            <w:r w:rsidR="004723FD">
              <w:t>)</w:t>
            </w:r>
          </w:p>
        </w:tc>
        <w:tc>
          <w:tcPr>
            <w:tcW w:w="2137" w:type="dxa"/>
          </w:tcPr>
          <w:p w14:paraId="62D78928" w14:textId="27EA97A6" w:rsidR="00642D26" w:rsidRPr="00C74F99" w:rsidRDefault="00A65124" w:rsidP="007632DD">
            <w:pPr>
              <w:rPr>
                <w:rStyle w:val="tlid-translation"/>
              </w:rPr>
            </w:pPr>
            <w:r w:rsidRPr="00A65124">
              <w:rPr>
                <w:rStyle w:val="tlid-translation"/>
              </w:rPr>
              <w:t>12 GB</w:t>
            </w:r>
          </w:p>
        </w:tc>
      </w:tr>
    </w:tbl>
    <w:p w14:paraId="5253CBB1" w14:textId="77777777" w:rsidR="00AB5DDA" w:rsidRPr="00940680" w:rsidRDefault="00AB5DDA" w:rsidP="007632DD">
      <w:pPr>
        <w:rPr>
          <w:u w:val="single"/>
        </w:rPr>
      </w:pPr>
    </w:p>
    <w:p w14:paraId="3C1C360A" w14:textId="65734118" w:rsidR="007632DD" w:rsidRDefault="007632DD" w:rsidP="007632DD">
      <w:pPr>
        <w:pStyle w:val="Heading3"/>
      </w:pPr>
      <w:bookmarkStart w:id="69" w:name="_Toc40557790"/>
      <w:r>
        <w:t xml:space="preserve">Programmas </w:t>
      </w:r>
      <w:r w:rsidR="00075C60">
        <w:t>efektivitātes eksperiments</w:t>
      </w:r>
      <w:bookmarkEnd w:id="69"/>
    </w:p>
    <w:p w14:paraId="119514E1" w14:textId="1BB19408" w:rsidR="00B927C2" w:rsidRDefault="00B927C2" w:rsidP="00B927C2">
      <w:pPr>
        <w:rPr>
          <w:rStyle w:val="tlid-translation"/>
        </w:rPr>
      </w:pPr>
      <w:r>
        <w:rPr>
          <w:lang w:eastAsia="en-US"/>
        </w:rPr>
        <w:tab/>
        <w:t xml:space="preserve">Katrā eksperimentā </w:t>
      </w:r>
      <w:r w:rsidR="004F3F40">
        <w:rPr>
          <w:lang w:eastAsia="en-US"/>
        </w:rPr>
        <w:t xml:space="preserve">priekš katrā valodā </w:t>
      </w:r>
      <w:r w:rsidR="00F56E3E">
        <w:rPr>
          <w:lang w:eastAsia="en-US"/>
        </w:rPr>
        <w:t xml:space="preserve">tiek nodefinēts, ka maksimālais objektu skaits ir 500 objekti, kā tiek minēts </w:t>
      </w:r>
      <w:proofErr w:type="spellStart"/>
      <w:r w:rsidR="00F56E3E">
        <w:rPr>
          <w:lang w:eastAsia="en-US"/>
        </w:rPr>
        <w:t>daudzobj</w:t>
      </w:r>
      <w:r w:rsidR="002033F4">
        <w:rPr>
          <w:lang w:eastAsia="en-US"/>
        </w:rPr>
        <w:t>ek</w:t>
      </w:r>
      <w:r w:rsidR="00F56E3E">
        <w:rPr>
          <w:lang w:eastAsia="en-US"/>
        </w:rPr>
        <w:t>tu</w:t>
      </w:r>
      <w:proofErr w:type="spellEnd"/>
      <w:r w:rsidR="00F56E3E">
        <w:rPr>
          <w:lang w:eastAsia="en-US"/>
        </w:rPr>
        <w:t xml:space="preserve"> renderēšanās algoritma aprakstā.</w:t>
      </w:r>
      <w:r w:rsidR="00C36C00">
        <w:rPr>
          <w:lang w:eastAsia="en-US"/>
        </w:rPr>
        <w:t xml:space="preserve"> </w:t>
      </w:r>
      <w:r w:rsidR="00226BB2">
        <w:rPr>
          <w:lang w:eastAsia="en-US"/>
        </w:rPr>
        <w:t>Katras programmas d</w:t>
      </w:r>
      <w:r w:rsidR="00C36C00">
        <w:rPr>
          <w:lang w:eastAsia="en-US"/>
        </w:rPr>
        <w:t xml:space="preserve">atnes mērīšana sadalīta uz </w:t>
      </w:r>
      <w:r w:rsidR="00A037A9">
        <w:rPr>
          <w:lang w:eastAsia="en-US"/>
        </w:rPr>
        <w:t>“</w:t>
      </w:r>
      <w:proofErr w:type="spellStart"/>
      <w:r w:rsidR="00A037A9">
        <w:rPr>
          <w:lang w:eastAsia="en-US"/>
        </w:rPr>
        <w:t>PowerShell</w:t>
      </w:r>
      <w:proofErr w:type="spellEnd"/>
      <w:r w:rsidR="00A037A9">
        <w:rPr>
          <w:lang w:eastAsia="en-US"/>
        </w:rPr>
        <w:t xml:space="preserve">” skripta un “MSI </w:t>
      </w:r>
      <w:proofErr w:type="spellStart"/>
      <w:r w:rsidR="00A037A9">
        <w:rPr>
          <w:lang w:eastAsia="en-US"/>
        </w:rPr>
        <w:t>Afterburner</w:t>
      </w:r>
      <w:proofErr w:type="spellEnd"/>
      <w:r w:rsidR="00A037A9">
        <w:rPr>
          <w:lang w:eastAsia="en-US"/>
        </w:rPr>
        <w:t>” dat</w:t>
      </w:r>
      <w:r w:rsidR="00C31EF9">
        <w:rPr>
          <w:lang w:eastAsia="en-US"/>
        </w:rPr>
        <w:t>u ieguve</w:t>
      </w:r>
      <w:r w:rsidR="00846BCD">
        <w:rPr>
          <w:lang w:eastAsia="en-US"/>
        </w:rPr>
        <w:t>, kur “</w:t>
      </w:r>
      <w:proofErr w:type="spellStart"/>
      <w:r w:rsidR="00846BCD">
        <w:rPr>
          <w:lang w:eastAsia="en-US"/>
        </w:rPr>
        <w:t>PowerShell</w:t>
      </w:r>
      <w:proofErr w:type="spellEnd"/>
      <w:r w:rsidR="00846BCD">
        <w:rPr>
          <w:lang w:eastAsia="en-US"/>
        </w:rPr>
        <w:t>” skripts</w:t>
      </w:r>
      <w:r w:rsidR="003251A9">
        <w:rPr>
          <w:lang w:eastAsia="en-US"/>
        </w:rPr>
        <w:t xml:space="preserve"> palaiž programmu un</w:t>
      </w:r>
      <w:r w:rsidR="00846BCD">
        <w:rPr>
          <w:lang w:eastAsia="en-US"/>
        </w:rPr>
        <w:t xml:space="preserve"> </w:t>
      </w:r>
      <w:r w:rsidR="004A7BE0">
        <w:rPr>
          <w:lang w:eastAsia="en-US"/>
        </w:rPr>
        <w:t>saglāba</w:t>
      </w:r>
      <w:r w:rsidR="00736A0C">
        <w:rPr>
          <w:lang w:eastAsia="en-US"/>
        </w:rPr>
        <w:t xml:space="preserve"> katrā sekunde programmas</w:t>
      </w:r>
      <w:r w:rsidR="003251A9">
        <w:rPr>
          <w:lang w:eastAsia="en-US"/>
        </w:rPr>
        <w:t xml:space="preserve"> paņemto</w:t>
      </w:r>
      <w:r w:rsidR="00736A0C">
        <w:rPr>
          <w:lang w:eastAsia="en-US"/>
        </w:rPr>
        <w:t xml:space="preserve"> </w:t>
      </w:r>
      <w:r w:rsidR="00357184">
        <w:rPr>
          <w:lang w:eastAsia="en-US"/>
        </w:rPr>
        <w:t>operatīvas atmiņ</w:t>
      </w:r>
      <w:r w:rsidR="003251A9">
        <w:rPr>
          <w:lang w:eastAsia="en-US"/>
        </w:rPr>
        <w:t>u</w:t>
      </w:r>
      <w:r w:rsidR="00357184">
        <w:rPr>
          <w:lang w:eastAsia="en-US"/>
        </w:rPr>
        <w:t xml:space="preserve"> </w:t>
      </w:r>
      <w:r w:rsidR="00A2071B">
        <w:rPr>
          <w:lang w:eastAsia="en-US"/>
        </w:rPr>
        <w:t xml:space="preserve">un “MSI </w:t>
      </w:r>
      <w:proofErr w:type="spellStart"/>
      <w:r w:rsidR="00A2071B">
        <w:rPr>
          <w:lang w:eastAsia="en-US"/>
        </w:rPr>
        <w:t>Afterburner</w:t>
      </w:r>
      <w:proofErr w:type="spellEnd"/>
      <w:r w:rsidR="00A2071B">
        <w:rPr>
          <w:lang w:eastAsia="en-US"/>
        </w:rPr>
        <w:t xml:space="preserve">” saglabā </w:t>
      </w:r>
      <w:r w:rsidR="00DA76D5">
        <w:rPr>
          <w:rStyle w:val="tlid-translation"/>
        </w:rPr>
        <w:t xml:space="preserve">centrāla procesora, grafiska procesora </w:t>
      </w:r>
      <w:r w:rsidR="002949C4">
        <w:rPr>
          <w:rStyle w:val="tlid-translation"/>
        </w:rPr>
        <w:t xml:space="preserve">procentuālo </w:t>
      </w:r>
      <w:r w:rsidR="002949C4">
        <w:rPr>
          <w:lang w:eastAsia="en-US"/>
        </w:rPr>
        <w:t>paņemto</w:t>
      </w:r>
      <w:r w:rsidR="002949C4">
        <w:rPr>
          <w:rStyle w:val="tlid-translation"/>
        </w:rPr>
        <w:t xml:space="preserve"> resursu daudzumu, un freimu </w:t>
      </w:r>
      <w:r w:rsidR="00753503">
        <w:rPr>
          <w:rStyle w:val="tlid-translation"/>
        </w:rPr>
        <w:t>daudzumu sekundē</w:t>
      </w:r>
      <w:r w:rsidR="00281D31">
        <w:rPr>
          <w:rStyle w:val="tlid-translation"/>
        </w:rPr>
        <w:t xml:space="preserve">, kas parāda cik ātri tiek renderēts </w:t>
      </w:r>
      <w:r w:rsidR="005556F3">
        <w:rPr>
          <w:rStyle w:val="tlid-translation"/>
        </w:rPr>
        <w:t>objektu kopums</w:t>
      </w:r>
      <w:r w:rsidR="00753503">
        <w:rPr>
          <w:rStyle w:val="tlid-translation"/>
        </w:rPr>
        <w:t>.</w:t>
      </w:r>
    </w:p>
    <w:p w14:paraId="1F343B19" w14:textId="56D6E581" w:rsidR="001C6A2D" w:rsidRDefault="005A3366" w:rsidP="001C6A2D">
      <w:pPr>
        <w:rPr>
          <w:lang w:eastAsia="en-US"/>
        </w:rPr>
      </w:pPr>
      <w:r>
        <w:rPr>
          <w:lang w:eastAsia="en-US"/>
        </w:rPr>
        <w:tab/>
      </w:r>
      <w:r w:rsidR="00EB0B43">
        <w:rPr>
          <w:lang w:eastAsia="en-US"/>
        </w:rPr>
        <w:t xml:space="preserve">Priekš piemēra </w:t>
      </w:r>
      <w:r w:rsidR="00DD32B2">
        <w:rPr>
          <w:lang w:eastAsia="en-US"/>
        </w:rPr>
        <w:t>ir paradīts</w:t>
      </w:r>
      <w:r w:rsidR="005A64A2">
        <w:rPr>
          <w:lang w:eastAsia="en-US"/>
        </w:rPr>
        <w:t xml:space="preserve"> un </w:t>
      </w:r>
      <w:r w:rsidR="00613B1B">
        <w:rPr>
          <w:lang w:eastAsia="en-US"/>
        </w:rPr>
        <w:t>secināts</w:t>
      </w:r>
      <w:r w:rsidR="008D3FCC">
        <w:rPr>
          <w:lang w:eastAsia="en-US"/>
        </w:rPr>
        <w:t xml:space="preserve"> pirmā datora</w:t>
      </w:r>
      <w:r w:rsidR="00DD32B2">
        <w:rPr>
          <w:lang w:eastAsia="en-US"/>
        </w:rPr>
        <w:t xml:space="preserve"> eksperimentu rezultāt</w:t>
      </w:r>
      <w:r w:rsidR="00A50598">
        <w:rPr>
          <w:lang w:eastAsia="en-US"/>
        </w:rPr>
        <w:t>i</w:t>
      </w:r>
      <w:r w:rsidR="00DC4C61">
        <w:rPr>
          <w:lang w:eastAsia="en-US"/>
        </w:rPr>
        <w:t>:</w:t>
      </w:r>
    </w:p>
    <w:p w14:paraId="24F046F1" w14:textId="3B672A17" w:rsidR="005204C1" w:rsidRDefault="005204C1" w:rsidP="001C6A2D">
      <w:pPr>
        <w:pStyle w:val="ListParagraph"/>
        <w:numPr>
          <w:ilvl w:val="0"/>
          <w:numId w:val="6"/>
        </w:numPr>
        <w:rPr>
          <w:lang w:eastAsia="en-US"/>
        </w:rPr>
      </w:pPr>
      <w:r>
        <w:rPr>
          <w:lang w:eastAsia="en-US"/>
        </w:rPr>
        <w:t>Operatīvas atmiņas grafisks rezultāts</w:t>
      </w:r>
      <w:r w:rsidR="00A50598">
        <w:rPr>
          <w:lang w:eastAsia="en-US"/>
        </w:rPr>
        <w:t>:</w:t>
      </w:r>
    </w:p>
    <w:p w14:paraId="5CDF5C22" w14:textId="1E18B983" w:rsidR="00932BA5" w:rsidRDefault="005D1AC0" w:rsidP="00932BA5">
      <w:pPr>
        <w:pStyle w:val="ListParagraph"/>
        <w:ind w:left="0"/>
        <w:jc w:val="center"/>
        <w:rPr>
          <w:lang w:eastAsia="en-US"/>
        </w:rPr>
      </w:pPr>
      <w:r>
        <w:rPr>
          <w:noProof/>
          <w:snapToGrid/>
          <w:lang w:val="en-US" w:eastAsia="en-US" w:bidi="ar-SA"/>
        </w:rPr>
        <w:lastRenderedPageBreak/>
        <w:drawing>
          <wp:inline distT="0" distB="0" distL="0" distR="0" wp14:anchorId="58C8C4E4" wp14:editId="51F4DA40">
            <wp:extent cx="4998720" cy="2124075"/>
            <wp:effectExtent l="0" t="0" r="11430" b="9525"/>
            <wp:docPr id="25" name="Chart 25">
              <a:extLst xmlns:a="http://schemas.openxmlformats.org/drawingml/2006/main">
                <a:ext uri="{FF2B5EF4-FFF2-40B4-BE49-F238E27FC236}">
                  <a16:creationId xmlns:a16="http://schemas.microsoft.com/office/drawing/2014/main" id="{C4D4B797-BE4E-47E9-ABC9-A376EB3F5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26676E6" w14:textId="20C74B6D" w:rsidR="005204C1" w:rsidRDefault="005204C1" w:rsidP="001C6A2D">
      <w:pPr>
        <w:pStyle w:val="ListParagraph"/>
        <w:numPr>
          <w:ilvl w:val="0"/>
          <w:numId w:val="6"/>
        </w:numPr>
        <w:rPr>
          <w:lang w:eastAsia="en-US"/>
        </w:rPr>
      </w:pPr>
      <w:r>
        <w:rPr>
          <w:lang w:eastAsia="en-US"/>
        </w:rPr>
        <w:t>Grafiska procesora izmantošanas rezultāts</w:t>
      </w:r>
      <w:r w:rsidR="00556822">
        <w:rPr>
          <w:lang w:eastAsia="en-US"/>
        </w:rPr>
        <w:t>:</w:t>
      </w:r>
    </w:p>
    <w:p w14:paraId="16DD1B25" w14:textId="0BA3997A" w:rsidR="00A50598" w:rsidRDefault="008216D4" w:rsidP="00B87BCC">
      <w:pPr>
        <w:pStyle w:val="ListParagraph"/>
        <w:ind w:left="0"/>
        <w:jc w:val="center"/>
        <w:rPr>
          <w:lang w:eastAsia="en-US"/>
        </w:rPr>
      </w:pPr>
      <w:r>
        <w:rPr>
          <w:noProof/>
          <w:snapToGrid/>
          <w:lang w:val="en-US" w:eastAsia="en-US" w:bidi="ar-SA"/>
        </w:rPr>
        <w:drawing>
          <wp:inline distT="0" distB="0" distL="0" distR="0" wp14:anchorId="1E43A448" wp14:editId="2E4E8E53">
            <wp:extent cx="4970145" cy="2228850"/>
            <wp:effectExtent l="0" t="0" r="1905" b="0"/>
            <wp:docPr id="26" name="Chart 26">
              <a:extLst xmlns:a="http://schemas.openxmlformats.org/drawingml/2006/main">
                <a:ext uri="{FF2B5EF4-FFF2-40B4-BE49-F238E27FC236}">
                  <a16:creationId xmlns:a16="http://schemas.microsoft.com/office/drawing/2014/main" id="{D7452458-87C8-4C8B-B5B9-F2355A4C0E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25F3CEE" w14:textId="006D1567" w:rsidR="005204C1" w:rsidRDefault="005204C1" w:rsidP="001C6A2D">
      <w:pPr>
        <w:pStyle w:val="ListParagraph"/>
        <w:numPr>
          <w:ilvl w:val="0"/>
          <w:numId w:val="6"/>
        </w:numPr>
        <w:rPr>
          <w:lang w:eastAsia="en-US"/>
        </w:rPr>
      </w:pPr>
      <w:r>
        <w:rPr>
          <w:lang w:eastAsia="en-US"/>
        </w:rPr>
        <w:t>Kadru ātrums rezultāts</w:t>
      </w:r>
      <w:r w:rsidR="00556822">
        <w:rPr>
          <w:lang w:eastAsia="en-US"/>
        </w:rPr>
        <w:t>:</w:t>
      </w:r>
    </w:p>
    <w:p w14:paraId="73DAB607" w14:textId="0B3073B8" w:rsidR="008216D4" w:rsidRDefault="00B87BCC" w:rsidP="00B87BCC">
      <w:pPr>
        <w:pStyle w:val="ListParagraph"/>
        <w:ind w:left="0"/>
        <w:jc w:val="center"/>
        <w:rPr>
          <w:lang w:eastAsia="en-US"/>
        </w:rPr>
      </w:pPr>
      <w:r>
        <w:rPr>
          <w:noProof/>
          <w:snapToGrid/>
          <w:lang w:val="en-US" w:eastAsia="en-US" w:bidi="ar-SA"/>
        </w:rPr>
        <w:drawing>
          <wp:inline distT="0" distB="0" distL="0" distR="0" wp14:anchorId="5CD421D9" wp14:editId="0BBDBFC5">
            <wp:extent cx="4855845" cy="2143125"/>
            <wp:effectExtent l="0" t="0" r="1905" b="9525"/>
            <wp:docPr id="27" name="Chart 27">
              <a:extLst xmlns:a="http://schemas.openxmlformats.org/drawingml/2006/main">
                <a:ext uri="{FF2B5EF4-FFF2-40B4-BE49-F238E27FC236}">
                  <a16:creationId xmlns:a16="http://schemas.microsoft.com/office/drawing/2014/main" id="{FE9C3D2F-3672-4B5A-8E93-F9159DDF29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7576BB5" w14:textId="17C7F2B5" w:rsidR="00F64730" w:rsidRDefault="00A322E8" w:rsidP="00A322E8">
      <w:pPr>
        <w:pStyle w:val="ListParagraph"/>
        <w:numPr>
          <w:ilvl w:val="0"/>
          <w:numId w:val="6"/>
        </w:numPr>
        <w:rPr>
          <w:lang w:eastAsia="en-US"/>
        </w:rPr>
      </w:pPr>
      <w:r>
        <w:rPr>
          <w:lang w:eastAsia="en-US"/>
        </w:rPr>
        <w:t>Centrāla procesora izmantošanas rezultāts</w:t>
      </w:r>
      <w:r w:rsidR="00556822">
        <w:rPr>
          <w:lang w:eastAsia="en-US"/>
        </w:rPr>
        <w:t>:</w:t>
      </w:r>
    </w:p>
    <w:p w14:paraId="61BA5662" w14:textId="033928CE" w:rsidR="00E17126" w:rsidRDefault="00B87BCC" w:rsidP="00B87BCC">
      <w:pPr>
        <w:jc w:val="center"/>
        <w:rPr>
          <w:lang w:eastAsia="en-US"/>
        </w:rPr>
      </w:pPr>
      <w:r>
        <w:rPr>
          <w:noProof/>
          <w:snapToGrid/>
          <w:lang w:val="en-US" w:eastAsia="en-US" w:bidi="ar-SA"/>
        </w:rPr>
        <w:lastRenderedPageBreak/>
        <w:drawing>
          <wp:inline distT="0" distB="0" distL="0" distR="0" wp14:anchorId="58DA3838" wp14:editId="3E60A447">
            <wp:extent cx="4855845" cy="2046605"/>
            <wp:effectExtent l="0" t="0" r="1905" b="10795"/>
            <wp:docPr id="28" name="Chart 28">
              <a:extLst xmlns:a="http://schemas.openxmlformats.org/drawingml/2006/main">
                <a:ext uri="{FF2B5EF4-FFF2-40B4-BE49-F238E27FC236}">
                  <a16:creationId xmlns:a16="http://schemas.microsoft.com/office/drawing/2014/main" id="{55DED46E-E5BE-4415-81BF-B805F7B22A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885A6C2" w14:textId="0F65EE68" w:rsidR="0075072B" w:rsidRDefault="0075072B" w:rsidP="00A96B5C">
      <w:pPr>
        <w:ind w:left="360"/>
        <w:jc w:val="left"/>
        <w:rPr>
          <w:lang w:eastAsia="en-US"/>
        </w:rPr>
      </w:pPr>
    </w:p>
    <w:p w14:paraId="52F38FEB" w14:textId="7A5AC15D" w:rsidR="0020436C" w:rsidRDefault="0020436C" w:rsidP="0020436C">
      <w:pPr>
        <w:jc w:val="left"/>
        <w:rPr>
          <w:lang w:eastAsia="en-US"/>
        </w:rPr>
      </w:pPr>
      <w:r>
        <w:rPr>
          <w:lang w:eastAsia="en-US"/>
        </w:rPr>
        <w:tab/>
        <w:t>Rezultāta bija saņemtas vidēji rezultāti</w:t>
      </w:r>
      <w:r w:rsidR="00FF415E">
        <w:rPr>
          <w:lang w:eastAsia="en-US"/>
        </w:rPr>
        <w:t xml:space="preserve"> katrai valodai (</w:t>
      </w:r>
      <w:r w:rsidR="00FE4229">
        <w:rPr>
          <w:lang w:eastAsia="en-US"/>
        </w:rPr>
        <w:fldChar w:fldCharType="begin"/>
      </w:r>
      <w:r w:rsidR="00FE4229">
        <w:rPr>
          <w:lang w:eastAsia="en-US"/>
        </w:rPr>
        <w:instrText xml:space="preserve"> REF _Ref39170547 \h </w:instrText>
      </w:r>
      <w:r w:rsidR="00FE4229">
        <w:rPr>
          <w:lang w:eastAsia="en-US"/>
        </w:rPr>
      </w:r>
      <w:r w:rsidR="00FE4229">
        <w:rPr>
          <w:lang w:eastAsia="en-US"/>
        </w:rPr>
        <w:fldChar w:fldCharType="separate"/>
      </w:r>
      <w:r w:rsidR="00FE4229">
        <w:rPr>
          <w:noProof/>
        </w:rPr>
        <w:t>2</w:t>
      </w:r>
      <w:r w:rsidR="00FE4229">
        <w:t>.</w:t>
      </w:r>
      <w:r w:rsidR="00FE4229">
        <w:rPr>
          <w:noProof/>
        </w:rPr>
        <w:t>2</w:t>
      </w:r>
      <w:r w:rsidR="00FE4229" w:rsidRPr="00FE4229">
        <w:t xml:space="preserve"> </w:t>
      </w:r>
      <w:r w:rsidR="00FE4229">
        <w:t>tab.</w:t>
      </w:r>
      <w:r w:rsidR="00FE4229">
        <w:rPr>
          <w:lang w:eastAsia="en-US"/>
        </w:rPr>
        <w:fldChar w:fldCharType="end"/>
      </w:r>
      <w:r w:rsidR="00FF415E">
        <w:rPr>
          <w:lang w:eastAsia="en-US"/>
        </w:rPr>
        <w:t xml:space="preserve">), kurus nepieciešams pārveidot normalizētā </w:t>
      </w:r>
      <w:r w:rsidR="00DE3BFF">
        <w:rPr>
          <w:lang w:eastAsia="en-US"/>
        </w:rPr>
        <w:t xml:space="preserve">veidā un ar “Ideāla punkta” metode noteikt </w:t>
      </w:r>
      <w:proofErr w:type="spellStart"/>
      <w:r w:rsidR="00DE3BFF">
        <w:rPr>
          <w:lang w:eastAsia="en-US"/>
        </w:rPr>
        <w:t>priekšrocīgāko</w:t>
      </w:r>
      <w:proofErr w:type="spellEnd"/>
      <w:r w:rsidR="00DE3BFF">
        <w:rPr>
          <w:lang w:eastAsia="en-US"/>
        </w:rPr>
        <w:t xml:space="preserve"> valodu </w:t>
      </w:r>
      <w:r w:rsidR="00F8789F">
        <w:rPr>
          <w:lang w:eastAsia="en-US"/>
        </w:rPr>
        <w:t>pirmā datora eksperimentā</w:t>
      </w:r>
      <w:r w:rsidR="0053576B">
        <w:rPr>
          <w:lang w:eastAsia="en-US"/>
        </w:rPr>
        <w:t xml:space="preserve"> (</w:t>
      </w:r>
      <w:r w:rsidR="00166983">
        <w:rPr>
          <w:lang w:eastAsia="en-US"/>
        </w:rPr>
        <w:fldChar w:fldCharType="begin"/>
      </w:r>
      <w:r w:rsidR="00166983">
        <w:rPr>
          <w:lang w:eastAsia="en-US"/>
        </w:rPr>
        <w:instrText xml:space="preserve"> REF _Ref39174105 \h </w:instrText>
      </w:r>
      <w:r w:rsidR="00166983">
        <w:rPr>
          <w:lang w:eastAsia="en-US"/>
        </w:rPr>
      </w:r>
      <w:r w:rsidR="00166983">
        <w:rPr>
          <w:lang w:eastAsia="en-US"/>
        </w:rPr>
        <w:fldChar w:fldCharType="separate"/>
      </w:r>
      <w:r w:rsidR="00166983">
        <w:rPr>
          <w:noProof/>
        </w:rPr>
        <w:t>2</w:t>
      </w:r>
      <w:r w:rsidR="00166983">
        <w:t>.</w:t>
      </w:r>
      <w:r w:rsidR="00166983">
        <w:rPr>
          <w:noProof/>
        </w:rPr>
        <w:t>3</w:t>
      </w:r>
      <w:r w:rsidR="00166983">
        <w:t xml:space="preserve"> tab.</w:t>
      </w:r>
      <w:r w:rsidR="00166983">
        <w:rPr>
          <w:lang w:eastAsia="en-US"/>
        </w:rPr>
        <w:fldChar w:fldCharType="end"/>
      </w:r>
      <w:r w:rsidR="0053576B">
        <w:rPr>
          <w:lang w:eastAsia="en-US"/>
        </w:rPr>
        <w:t>)</w:t>
      </w:r>
      <w:r w:rsidR="00F8789F">
        <w:rPr>
          <w:lang w:eastAsia="en-US"/>
        </w:rPr>
        <w:t>.</w:t>
      </w:r>
      <w:r w:rsidR="00DE3BFF">
        <w:rPr>
          <w:lang w:eastAsia="en-US"/>
        </w:rPr>
        <w:t xml:space="preserve"> </w:t>
      </w:r>
      <w:r w:rsidR="006A6B63">
        <w:rPr>
          <w:lang w:eastAsia="en-US"/>
        </w:rPr>
        <w:t xml:space="preserve">Arī bija pamanīts, kā V valodā paradījās </w:t>
      </w:r>
      <w:r w:rsidR="003F5CCB">
        <w:rPr>
          <w:lang w:eastAsia="en-US"/>
        </w:rPr>
        <w:t xml:space="preserve">atmiņas noplūde, kura nebija saistīta ar programmas </w:t>
      </w:r>
      <w:r w:rsidR="002271CB">
        <w:rPr>
          <w:lang w:eastAsia="en-US"/>
        </w:rPr>
        <w:t xml:space="preserve">realizēšanas defektu, bet </w:t>
      </w:r>
      <w:r w:rsidR="00006E07">
        <w:rPr>
          <w:lang w:eastAsia="en-US"/>
        </w:rPr>
        <w:t>ar kopējo V valodas lielas datnes</w:t>
      </w:r>
      <w:r w:rsidR="007D0AAF">
        <w:rPr>
          <w:lang w:eastAsia="en-US"/>
        </w:rPr>
        <w:t xml:space="preserve"> sarakstam</w:t>
      </w:r>
      <w:r w:rsidR="00006E07">
        <w:rPr>
          <w:lang w:eastAsia="en-US"/>
        </w:rPr>
        <w:t xml:space="preserve"> pārvaldības problēm</w:t>
      </w:r>
      <w:r w:rsidR="005101B7">
        <w:rPr>
          <w:lang w:eastAsia="en-US"/>
        </w:rPr>
        <w:t>ām</w:t>
      </w:r>
      <w:r w:rsidR="00342F6B">
        <w:rPr>
          <w:lang w:eastAsia="en-US"/>
        </w:rPr>
        <w:t>.</w:t>
      </w:r>
    </w:p>
    <w:bookmarkStart w:id="70" w:name="_Ref39170547"/>
    <w:p w14:paraId="6EF43103" w14:textId="42A96C23" w:rsidR="005744ED" w:rsidRDefault="00A05535" w:rsidP="005744ED">
      <w:pPr>
        <w:jc w:val="right"/>
      </w:pPr>
      <w:r>
        <w:fldChar w:fldCharType="begin"/>
      </w:r>
      <w:r>
        <w:instrText xml:space="preserve"> STYLEREF 1 \s </w:instrText>
      </w:r>
      <w:r>
        <w:fldChar w:fldCharType="separate"/>
      </w:r>
      <w:r>
        <w:rPr>
          <w:noProof/>
        </w:rPr>
        <w:t>2</w:t>
      </w:r>
      <w:r>
        <w:fldChar w:fldCharType="end"/>
      </w:r>
      <w:r>
        <w:t>.</w:t>
      </w:r>
      <w:fldSimple w:instr=" SEQ Tabula \* ARABIC \s 1 ">
        <w:r>
          <w:rPr>
            <w:noProof/>
          </w:rPr>
          <w:t>2</w:t>
        </w:r>
      </w:fldSimple>
      <w:r w:rsidR="005744ED" w:rsidRPr="00FE4229">
        <w:rPr>
          <w:lang w:val="en-US"/>
        </w:rPr>
        <w:t xml:space="preserve"> </w:t>
      </w:r>
      <w:r w:rsidR="005744ED">
        <w:t>tabula</w:t>
      </w:r>
      <w:bookmarkEnd w:id="70"/>
    </w:p>
    <w:p w14:paraId="2530BD1B" w14:textId="07A8F278" w:rsidR="009E35EE" w:rsidRDefault="00E43ACA" w:rsidP="00E43ACA">
      <w:pPr>
        <w:jc w:val="center"/>
        <w:rPr>
          <w:b/>
          <w:bCs/>
        </w:rPr>
      </w:pPr>
      <w:r w:rsidRPr="00FE4229">
        <w:rPr>
          <w:b/>
          <w:bCs/>
        </w:rPr>
        <w:t>Pirmā datora vidējas vērtības rezultāti</w:t>
      </w:r>
    </w:p>
    <w:tbl>
      <w:tblPr>
        <w:tblStyle w:val="TableGrid"/>
        <w:tblW w:w="0" w:type="auto"/>
        <w:tblLook w:val="04A0" w:firstRow="1" w:lastRow="0" w:firstColumn="1" w:lastColumn="0" w:noHBand="0" w:noVBand="1"/>
      </w:tblPr>
      <w:tblGrid>
        <w:gridCol w:w="963"/>
        <w:gridCol w:w="1576"/>
        <w:gridCol w:w="1794"/>
        <w:gridCol w:w="1649"/>
        <w:gridCol w:w="1824"/>
        <w:gridCol w:w="1256"/>
      </w:tblGrid>
      <w:tr w:rsidR="00070718" w14:paraId="3531DCF0" w14:textId="37CC03E7" w:rsidTr="00D919EE">
        <w:tc>
          <w:tcPr>
            <w:tcW w:w="963" w:type="dxa"/>
          </w:tcPr>
          <w:p w14:paraId="3C96A240" w14:textId="12F54C01" w:rsidR="00070718" w:rsidRDefault="00070718" w:rsidP="008D7DFB">
            <w:pPr>
              <w:jc w:val="left"/>
              <w:rPr>
                <w:b/>
                <w:bCs/>
              </w:rPr>
            </w:pPr>
            <w:r>
              <w:rPr>
                <w:b/>
                <w:bCs/>
              </w:rPr>
              <w:t>Valoda</w:t>
            </w:r>
          </w:p>
        </w:tc>
        <w:tc>
          <w:tcPr>
            <w:tcW w:w="1576" w:type="dxa"/>
          </w:tcPr>
          <w:p w14:paraId="79DB3C2D" w14:textId="71FEF0CD" w:rsidR="00070718" w:rsidRDefault="00D919EE" w:rsidP="008D7DFB">
            <w:pPr>
              <w:jc w:val="left"/>
              <w:rPr>
                <w:b/>
                <w:bCs/>
              </w:rPr>
            </w:pPr>
            <w:r w:rsidRPr="00070718">
              <w:rPr>
                <w:rStyle w:val="tlid-translation"/>
                <w:b/>
                <w:bCs/>
              </w:rPr>
              <w:t>Kompilācijas laiks</w:t>
            </w:r>
            <w:r>
              <w:rPr>
                <w:rStyle w:val="tlid-translation"/>
                <w:b/>
                <w:bCs/>
              </w:rPr>
              <w:t xml:space="preserve"> (sek.)</w:t>
            </w:r>
          </w:p>
        </w:tc>
        <w:tc>
          <w:tcPr>
            <w:tcW w:w="1794" w:type="dxa"/>
          </w:tcPr>
          <w:p w14:paraId="6AA07CC3" w14:textId="5212B864" w:rsidR="00070718" w:rsidRDefault="00D919EE" w:rsidP="008D7DFB">
            <w:pPr>
              <w:jc w:val="left"/>
              <w:rPr>
                <w:b/>
                <w:bCs/>
              </w:rPr>
            </w:pPr>
            <w:r>
              <w:rPr>
                <w:b/>
                <w:bCs/>
              </w:rPr>
              <w:t>Kadru ātrums (freims/sek.)</w:t>
            </w:r>
          </w:p>
        </w:tc>
        <w:tc>
          <w:tcPr>
            <w:tcW w:w="1649" w:type="dxa"/>
          </w:tcPr>
          <w:p w14:paraId="29DF2CC4" w14:textId="17749935" w:rsidR="00070718" w:rsidRDefault="00D919EE" w:rsidP="008D7DFB">
            <w:pPr>
              <w:jc w:val="left"/>
              <w:rPr>
                <w:b/>
                <w:bCs/>
              </w:rPr>
            </w:pPr>
            <w:r>
              <w:rPr>
                <w:b/>
                <w:bCs/>
              </w:rPr>
              <w:t>Centrāla procesora izmantošana (%)</w:t>
            </w:r>
          </w:p>
        </w:tc>
        <w:tc>
          <w:tcPr>
            <w:tcW w:w="1824" w:type="dxa"/>
          </w:tcPr>
          <w:p w14:paraId="71C53291" w14:textId="17A43158" w:rsidR="00070718" w:rsidRDefault="00D919EE" w:rsidP="008D7DFB">
            <w:pPr>
              <w:jc w:val="left"/>
              <w:rPr>
                <w:b/>
                <w:bCs/>
              </w:rPr>
            </w:pPr>
            <w:r>
              <w:rPr>
                <w:b/>
                <w:bCs/>
              </w:rPr>
              <w:t>Grafiska procesora izmantošana (%)</w:t>
            </w:r>
          </w:p>
        </w:tc>
        <w:tc>
          <w:tcPr>
            <w:tcW w:w="1256" w:type="dxa"/>
          </w:tcPr>
          <w:p w14:paraId="28BE9042" w14:textId="3F718381" w:rsidR="00070718" w:rsidRPr="00070718" w:rsidRDefault="00D919EE" w:rsidP="008D7DFB">
            <w:pPr>
              <w:jc w:val="left"/>
              <w:rPr>
                <w:b/>
                <w:bCs/>
              </w:rPr>
            </w:pPr>
            <w:r>
              <w:rPr>
                <w:b/>
                <w:bCs/>
              </w:rPr>
              <w:t>Operatīva atmiņa (MB)</w:t>
            </w:r>
          </w:p>
        </w:tc>
      </w:tr>
      <w:tr w:rsidR="00D919EE" w14:paraId="5CA34EA4" w14:textId="0549D973" w:rsidTr="00D919EE">
        <w:tc>
          <w:tcPr>
            <w:tcW w:w="963" w:type="dxa"/>
          </w:tcPr>
          <w:p w14:paraId="54F5AB31" w14:textId="73D3D160" w:rsidR="00D919EE" w:rsidRDefault="00D919EE" w:rsidP="00D919EE">
            <w:pPr>
              <w:jc w:val="left"/>
              <w:rPr>
                <w:b/>
                <w:bCs/>
              </w:rPr>
            </w:pPr>
            <w:r>
              <w:rPr>
                <w:b/>
                <w:bCs/>
              </w:rPr>
              <w:t>C</w:t>
            </w:r>
          </w:p>
        </w:tc>
        <w:tc>
          <w:tcPr>
            <w:tcW w:w="1576" w:type="dxa"/>
          </w:tcPr>
          <w:p w14:paraId="6FB565FE" w14:textId="3E91825F" w:rsidR="00D919EE" w:rsidRPr="00E27FA7" w:rsidRDefault="00D919EE" w:rsidP="00D919EE">
            <w:pPr>
              <w:jc w:val="left"/>
            </w:pPr>
            <w:r>
              <w:t>2.12</w:t>
            </w:r>
          </w:p>
        </w:tc>
        <w:tc>
          <w:tcPr>
            <w:tcW w:w="1794" w:type="dxa"/>
          </w:tcPr>
          <w:p w14:paraId="1D16B065" w14:textId="34AA6780" w:rsidR="00D919EE" w:rsidRPr="00E27FA7" w:rsidRDefault="00D919EE" w:rsidP="00D919EE">
            <w:pPr>
              <w:jc w:val="left"/>
            </w:pPr>
            <w:r w:rsidRPr="00E27FA7">
              <w:t>223.41</w:t>
            </w:r>
          </w:p>
        </w:tc>
        <w:tc>
          <w:tcPr>
            <w:tcW w:w="1649" w:type="dxa"/>
          </w:tcPr>
          <w:p w14:paraId="0A79D48F" w14:textId="7D51E5C4" w:rsidR="00D919EE" w:rsidRPr="00E27FA7" w:rsidRDefault="00D919EE" w:rsidP="00D919EE">
            <w:pPr>
              <w:jc w:val="left"/>
            </w:pPr>
            <w:r>
              <w:t>24.34</w:t>
            </w:r>
          </w:p>
        </w:tc>
        <w:tc>
          <w:tcPr>
            <w:tcW w:w="1824" w:type="dxa"/>
          </w:tcPr>
          <w:p w14:paraId="7EDC1875" w14:textId="7F3667B2" w:rsidR="00D919EE" w:rsidRPr="00E27FA7" w:rsidRDefault="00D919EE" w:rsidP="00D919EE">
            <w:pPr>
              <w:jc w:val="left"/>
            </w:pPr>
            <w:r>
              <w:t>32.49</w:t>
            </w:r>
          </w:p>
        </w:tc>
        <w:tc>
          <w:tcPr>
            <w:tcW w:w="1256" w:type="dxa"/>
          </w:tcPr>
          <w:p w14:paraId="7D27BC75" w14:textId="7D132129" w:rsidR="00D919EE" w:rsidRDefault="00D919EE" w:rsidP="00D919EE">
            <w:pPr>
              <w:jc w:val="left"/>
            </w:pPr>
            <w:r>
              <w:t>44.22</w:t>
            </w:r>
          </w:p>
        </w:tc>
      </w:tr>
      <w:tr w:rsidR="00D919EE" w14:paraId="6D7A7429" w14:textId="4FDF0399" w:rsidTr="00D919EE">
        <w:tc>
          <w:tcPr>
            <w:tcW w:w="963" w:type="dxa"/>
          </w:tcPr>
          <w:p w14:paraId="000CD973" w14:textId="594077C6" w:rsidR="00D919EE" w:rsidRDefault="00D919EE" w:rsidP="00D919EE">
            <w:pPr>
              <w:jc w:val="left"/>
              <w:rPr>
                <w:b/>
                <w:bCs/>
              </w:rPr>
            </w:pPr>
            <w:r>
              <w:rPr>
                <w:b/>
                <w:bCs/>
              </w:rPr>
              <w:t>V</w:t>
            </w:r>
          </w:p>
        </w:tc>
        <w:tc>
          <w:tcPr>
            <w:tcW w:w="1576" w:type="dxa"/>
          </w:tcPr>
          <w:p w14:paraId="07FECB86" w14:textId="0534B573" w:rsidR="00D919EE" w:rsidRPr="00E27FA7" w:rsidRDefault="00D919EE" w:rsidP="00D919EE">
            <w:pPr>
              <w:jc w:val="left"/>
            </w:pPr>
            <w:r>
              <w:t>2.09</w:t>
            </w:r>
          </w:p>
        </w:tc>
        <w:tc>
          <w:tcPr>
            <w:tcW w:w="1794" w:type="dxa"/>
          </w:tcPr>
          <w:p w14:paraId="54D296BE" w14:textId="37FC1FB1" w:rsidR="00D919EE" w:rsidRPr="00E27FA7" w:rsidRDefault="00D919EE" w:rsidP="00D919EE">
            <w:pPr>
              <w:jc w:val="left"/>
            </w:pPr>
            <w:r>
              <w:t>211.29</w:t>
            </w:r>
          </w:p>
        </w:tc>
        <w:tc>
          <w:tcPr>
            <w:tcW w:w="1649" w:type="dxa"/>
          </w:tcPr>
          <w:p w14:paraId="2DEDCDF6" w14:textId="79C219E8" w:rsidR="00D919EE" w:rsidRPr="00E27FA7" w:rsidRDefault="00D919EE" w:rsidP="00D919EE">
            <w:pPr>
              <w:jc w:val="left"/>
            </w:pPr>
            <w:r>
              <w:t>24.14</w:t>
            </w:r>
          </w:p>
        </w:tc>
        <w:tc>
          <w:tcPr>
            <w:tcW w:w="1824" w:type="dxa"/>
          </w:tcPr>
          <w:p w14:paraId="17031CF4" w14:textId="3E800CD0" w:rsidR="00D919EE" w:rsidRPr="00E27FA7" w:rsidRDefault="00D919EE" w:rsidP="00D919EE">
            <w:pPr>
              <w:jc w:val="left"/>
            </w:pPr>
            <w:r>
              <w:t>32.56</w:t>
            </w:r>
          </w:p>
        </w:tc>
        <w:tc>
          <w:tcPr>
            <w:tcW w:w="1256" w:type="dxa"/>
          </w:tcPr>
          <w:p w14:paraId="3999E40B" w14:textId="3932DE48" w:rsidR="00D919EE" w:rsidRDefault="00D919EE" w:rsidP="00D919EE">
            <w:pPr>
              <w:jc w:val="left"/>
            </w:pPr>
            <w:r>
              <w:t>242.77</w:t>
            </w:r>
          </w:p>
        </w:tc>
      </w:tr>
      <w:tr w:rsidR="00D919EE" w14:paraId="75D6E383" w14:textId="065272EC" w:rsidTr="00D919EE">
        <w:tc>
          <w:tcPr>
            <w:tcW w:w="963" w:type="dxa"/>
          </w:tcPr>
          <w:p w14:paraId="0DC73997" w14:textId="3BFB5EFB" w:rsidR="00D919EE" w:rsidRDefault="00D919EE" w:rsidP="00D919EE">
            <w:pPr>
              <w:jc w:val="left"/>
              <w:rPr>
                <w:b/>
                <w:bCs/>
              </w:rPr>
            </w:pPr>
            <w:r>
              <w:rPr>
                <w:b/>
                <w:bCs/>
              </w:rPr>
              <w:t>GO</w:t>
            </w:r>
          </w:p>
        </w:tc>
        <w:tc>
          <w:tcPr>
            <w:tcW w:w="1576" w:type="dxa"/>
          </w:tcPr>
          <w:p w14:paraId="2EF91087" w14:textId="6F069B38" w:rsidR="00D919EE" w:rsidRPr="00FD297B" w:rsidRDefault="00D919EE" w:rsidP="00D919EE">
            <w:pPr>
              <w:jc w:val="left"/>
            </w:pPr>
            <w:r>
              <w:t>2.43</w:t>
            </w:r>
          </w:p>
        </w:tc>
        <w:tc>
          <w:tcPr>
            <w:tcW w:w="1794" w:type="dxa"/>
          </w:tcPr>
          <w:p w14:paraId="23FBC723" w14:textId="088BB85C" w:rsidR="00D919EE" w:rsidRPr="00FD297B" w:rsidRDefault="00D919EE" w:rsidP="00D919EE">
            <w:pPr>
              <w:jc w:val="left"/>
            </w:pPr>
            <w:r w:rsidRPr="00FD297B">
              <w:t>196.10</w:t>
            </w:r>
          </w:p>
        </w:tc>
        <w:tc>
          <w:tcPr>
            <w:tcW w:w="1649" w:type="dxa"/>
          </w:tcPr>
          <w:p w14:paraId="0D13571F" w14:textId="1F9759EE" w:rsidR="00D919EE" w:rsidRPr="00FD297B" w:rsidRDefault="00D919EE" w:rsidP="00D919EE">
            <w:pPr>
              <w:jc w:val="left"/>
            </w:pPr>
            <w:r>
              <w:t>19.46</w:t>
            </w:r>
          </w:p>
        </w:tc>
        <w:tc>
          <w:tcPr>
            <w:tcW w:w="1824" w:type="dxa"/>
          </w:tcPr>
          <w:p w14:paraId="3A01E5BA" w14:textId="11EA21D8" w:rsidR="00D919EE" w:rsidRPr="00FD297B" w:rsidRDefault="00D919EE" w:rsidP="00D919EE">
            <w:pPr>
              <w:jc w:val="left"/>
            </w:pPr>
            <w:r>
              <w:t>36.56</w:t>
            </w:r>
          </w:p>
        </w:tc>
        <w:tc>
          <w:tcPr>
            <w:tcW w:w="1256" w:type="dxa"/>
          </w:tcPr>
          <w:p w14:paraId="240F718C" w14:textId="0F051F79" w:rsidR="00D919EE" w:rsidRDefault="00D919EE" w:rsidP="00D919EE">
            <w:pPr>
              <w:jc w:val="left"/>
            </w:pPr>
            <w:r>
              <w:t>46.48</w:t>
            </w:r>
          </w:p>
        </w:tc>
      </w:tr>
      <w:tr w:rsidR="00D919EE" w14:paraId="12A1BCE7" w14:textId="0ECA6980" w:rsidTr="00D919EE">
        <w:tc>
          <w:tcPr>
            <w:tcW w:w="963" w:type="dxa"/>
          </w:tcPr>
          <w:p w14:paraId="4FE31BB7" w14:textId="7E5E9470" w:rsidR="00D919EE" w:rsidRDefault="00D919EE" w:rsidP="00D919EE">
            <w:pPr>
              <w:jc w:val="left"/>
              <w:rPr>
                <w:b/>
                <w:bCs/>
              </w:rPr>
            </w:pPr>
            <w:proofErr w:type="spellStart"/>
            <w:r>
              <w:rPr>
                <w:b/>
                <w:bCs/>
              </w:rPr>
              <w:t>Rust</w:t>
            </w:r>
            <w:proofErr w:type="spellEnd"/>
          </w:p>
        </w:tc>
        <w:tc>
          <w:tcPr>
            <w:tcW w:w="1576" w:type="dxa"/>
          </w:tcPr>
          <w:p w14:paraId="56AB1086" w14:textId="4BB7C926" w:rsidR="00D919EE" w:rsidRPr="00FD297B" w:rsidRDefault="00D919EE" w:rsidP="00D919EE">
            <w:pPr>
              <w:jc w:val="left"/>
            </w:pPr>
            <w:r>
              <w:t>5.21</w:t>
            </w:r>
          </w:p>
        </w:tc>
        <w:tc>
          <w:tcPr>
            <w:tcW w:w="1794" w:type="dxa"/>
          </w:tcPr>
          <w:p w14:paraId="7BA5C4BC" w14:textId="0596DAAE" w:rsidR="00D919EE" w:rsidRPr="00FD297B" w:rsidRDefault="00D919EE" w:rsidP="00D919EE">
            <w:pPr>
              <w:jc w:val="left"/>
            </w:pPr>
            <w:r>
              <w:t>62.87</w:t>
            </w:r>
          </w:p>
        </w:tc>
        <w:tc>
          <w:tcPr>
            <w:tcW w:w="1649" w:type="dxa"/>
          </w:tcPr>
          <w:p w14:paraId="21795B42" w14:textId="1F5BE1D9" w:rsidR="00D919EE" w:rsidRPr="00FD297B" w:rsidRDefault="00D919EE" w:rsidP="00D919EE">
            <w:pPr>
              <w:jc w:val="left"/>
            </w:pPr>
            <w:r>
              <w:t>19.27</w:t>
            </w:r>
          </w:p>
        </w:tc>
        <w:tc>
          <w:tcPr>
            <w:tcW w:w="1824" w:type="dxa"/>
          </w:tcPr>
          <w:p w14:paraId="47AEA94D" w14:textId="35DF84BC" w:rsidR="00D919EE" w:rsidRPr="00FD297B" w:rsidRDefault="00D919EE" w:rsidP="00D919EE">
            <w:pPr>
              <w:jc w:val="left"/>
            </w:pPr>
            <w:r>
              <w:t>37.87</w:t>
            </w:r>
          </w:p>
        </w:tc>
        <w:tc>
          <w:tcPr>
            <w:tcW w:w="1256" w:type="dxa"/>
          </w:tcPr>
          <w:p w14:paraId="063E1943" w14:textId="3FB14B26" w:rsidR="00D919EE" w:rsidRDefault="00D919EE" w:rsidP="00D919EE">
            <w:pPr>
              <w:jc w:val="left"/>
            </w:pPr>
            <w:r>
              <w:t>33.93</w:t>
            </w:r>
          </w:p>
        </w:tc>
      </w:tr>
    </w:tbl>
    <w:p w14:paraId="3A6B4437" w14:textId="4024D32A" w:rsidR="00FE4229" w:rsidRDefault="00FE4229" w:rsidP="008D7DFB">
      <w:pPr>
        <w:jc w:val="left"/>
        <w:rPr>
          <w:b/>
          <w:bCs/>
        </w:rPr>
      </w:pPr>
    </w:p>
    <w:bookmarkStart w:id="71" w:name="_Ref39174105"/>
    <w:p w14:paraId="5FC5BC49" w14:textId="664068AE" w:rsidR="00FE4229" w:rsidRDefault="00A05535" w:rsidP="00FE4229">
      <w:pPr>
        <w:jc w:val="right"/>
      </w:pPr>
      <w:r>
        <w:fldChar w:fldCharType="begin"/>
      </w:r>
      <w:r>
        <w:instrText xml:space="preserve"> STYLEREF 1 \s </w:instrText>
      </w:r>
      <w:r>
        <w:fldChar w:fldCharType="separate"/>
      </w:r>
      <w:r>
        <w:rPr>
          <w:noProof/>
        </w:rPr>
        <w:t>2</w:t>
      </w:r>
      <w:r>
        <w:fldChar w:fldCharType="end"/>
      </w:r>
      <w:r>
        <w:t>.</w:t>
      </w:r>
      <w:fldSimple w:instr=" SEQ Tabula \* ARABIC \s 1 ">
        <w:r>
          <w:rPr>
            <w:noProof/>
          </w:rPr>
          <w:t>3</w:t>
        </w:r>
      </w:fldSimple>
      <w:r w:rsidR="00FE4229">
        <w:t xml:space="preserve"> tabula</w:t>
      </w:r>
      <w:bookmarkEnd w:id="71"/>
    </w:p>
    <w:p w14:paraId="07E4E567" w14:textId="1F8EFB20" w:rsidR="00AF5C37" w:rsidRDefault="00A346E9" w:rsidP="00DA38C3">
      <w:pPr>
        <w:jc w:val="center"/>
        <w:rPr>
          <w:b/>
          <w:bCs/>
        </w:rPr>
      </w:pPr>
      <w:r w:rsidRPr="00A346E9">
        <w:rPr>
          <w:b/>
          <w:bCs/>
        </w:rPr>
        <w:t>Pirmā datora</w:t>
      </w:r>
      <w:r w:rsidR="00FD4F58">
        <w:rPr>
          <w:b/>
          <w:bCs/>
        </w:rPr>
        <w:t xml:space="preserve"> eksperimenta</w:t>
      </w:r>
      <w:r w:rsidRPr="00A346E9">
        <w:rPr>
          <w:b/>
          <w:bCs/>
        </w:rPr>
        <w:t xml:space="preserve"> rezultāti </w:t>
      </w:r>
      <w:r w:rsidR="00FD4F58">
        <w:rPr>
          <w:b/>
          <w:bCs/>
        </w:rPr>
        <w:t>pēc “Ide</w:t>
      </w:r>
      <w:r w:rsidR="00A441F5">
        <w:rPr>
          <w:b/>
          <w:bCs/>
        </w:rPr>
        <w:t>ā</w:t>
      </w:r>
      <w:r w:rsidR="00FD4F58">
        <w:rPr>
          <w:b/>
          <w:bCs/>
        </w:rPr>
        <w:t>la punkta” metode</w:t>
      </w:r>
      <w:r w:rsidR="0080258B">
        <w:rPr>
          <w:b/>
          <w:bCs/>
        </w:rPr>
        <w:t xml:space="preserve"> ar normalizētām vērtībām</w:t>
      </w:r>
    </w:p>
    <w:tbl>
      <w:tblPr>
        <w:tblStyle w:val="TableGrid"/>
        <w:tblW w:w="0" w:type="auto"/>
        <w:tblLook w:val="04A0" w:firstRow="1" w:lastRow="0" w:firstColumn="1" w:lastColumn="0" w:noHBand="0" w:noVBand="1"/>
      </w:tblPr>
      <w:tblGrid>
        <w:gridCol w:w="950"/>
        <w:gridCol w:w="1115"/>
        <w:gridCol w:w="1170"/>
        <w:gridCol w:w="1260"/>
        <w:gridCol w:w="1260"/>
        <w:gridCol w:w="1350"/>
        <w:gridCol w:w="1957"/>
      </w:tblGrid>
      <w:tr w:rsidR="00395C66" w14:paraId="6C562F22" w14:textId="2FF1FA64" w:rsidTr="00115EF3">
        <w:tc>
          <w:tcPr>
            <w:tcW w:w="950" w:type="dxa"/>
          </w:tcPr>
          <w:p w14:paraId="21736537" w14:textId="77777777" w:rsidR="00AB4BFF" w:rsidRDefault="00AB4BFF" w:rsidP="00AA2F5D">
            <w:pPr>
              <w:jc w:val="left"/>
              <w:rPr>
                <w:b/>
                <w:bCs/>
              </w:rPr>
            </w:pPr>
          </w:p>
        </w:tc>
        <w:tc>
          <w:tcPr>
            <w:tcW w:w="1115" w:type="dxa"/>
          </w:tcPr>
          <w:p w14:paraId="62FEBC3B" w14:textId="5E875180" w:rsidR="00AB4BFF" w:rsidRDefault="00AB4BFF" w:rsidP="00AA2F5D">
            <w:pPr>
              <w:jc w:val="left"/>
              <w:rPr>
                <w:b/>
                <w:bCs/>
              </w:rPr>
            </w:pPr>
            <w:r>
              <w:rPr>
                <w:b/>
                <w:bCs/>
              </w:rPr>
              <w:t>Ke1</w:t>
            </w:r>
          </w:p>
        </w:tc>
        <w:tc>
          <w:tcPr>
            <w:tcW w:w="1170" w:type="dxa"/>
          </w:tcPr>
          <w:p w14:paraId="618807B0" w14:textId="47795F70" w:rsidR="00AB4BFF" w:rsidRDefault="00AB4BFF" w:rsidP="00AA2F5D">
            <w:pPr>
              <w:jc w:val="left"/>
              <w:rPr>
                <w:b/>
                <w:bCs/>
              </w:rPr>
            </w:pPr>
            <w:r>
              <w:rPr>
                <w:b/>
                <w:bCs/>
              </w:rPr>
              <w:t>Ke2</w:t>
            </w:r>
          </w:p>
        </w:tc>
        <w:tc>
          <w:tcPr>
            <w:tcW w:w="1260" w:type="dxa"/>
          </w:tcPr>
          <w:p w14:paraId="3A9BC620" w14:textId="75905B83" w:rsidR="00AB4BFF" w:rsidRDefault="00AB4BFF" w:rsidP="00AA2F5D">
            <w:pPr>
              <w:jc w:val="left"/>
              <w:rPr>
                <w:b/>
                <w:bCs/>
              </w:rPr>
            </w:pPr>
            <w:r>
              <w:rPr>
                <w:b/>
                <w:bCs/>
              </w:rPr>
              <w:t>Ke3</w:t>
            </w:r>
          </w:p>
        </w:tc>
        <w:tc>
          <w:tcPr>
            <w:tcW w:w="1260" w:type="dxa"/>
          </w:tcPr>
          <w:p w14:paraId="050C95A4" w14:textId="1560C2D6" w:rsidR="00AB4BFF" w:rsidRDefault="00AB4BFF" w:rsidP="00AA2F5D">
            <w:pPr>
              <w:jc w:val="left"/>
              <w:rPr>
                <w:b/>
                <w:bCs/>
              </w:rPr>
            </w:pPr>
            <w:r>
              <w:rPr>
                <w:b/>
                <w:bCs/>
              </w:rPr>
              <w:t>Ke4</w:t>
            </w:r>
          </w:p>
        </w:tc>
        <w:tc>
          <w:tcPr>
            <w:tcW w:w="1350" w:type="dxa"/>
          </w:tcPr>
          <w:p w14:paraId="4ED56A27" w14:textId="1D0DCAEE" w:rsidR="00AB4BFF" w:rsidRPr="007C0813" w:rsidRDefault="00AB4BFF" w:rsidP="00AA2F5D">
            <w:pPr>
              <w:jc w:val="left"/>
              <w:rPr>
                <w:rStyle w:val="tlid-translation"/>
                <w:b/>
                <w:bCs/>
              </w:rPr>
            </w:pPr>
            <w:r>
              <w:rPr>
                <w:rStyle w:val="tlid-translation"/>
                <w:b/>
                <w:bCs/>
              </w:rPr>
              <w:t>Ke5</w:t>
            </w:r>
          </w:p>
        </w:tc>
        <w:tc>
          <w:tcPr>
            <w:tcW w:w="1957" w:type="dxa"/>
          </w:tcPr>
          <w:p w14:paraId="711F9D26" w14:textId="0784E84E" w:rsidR="00AB4BFF" w:rsidRDefault="001D1418" w:rsidP="00AA2F5D">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395C66" w14:paraId="51C0D484" w14:textId="0F787354" w:rsidTr="00115EF3">
        <w:tc>
          <w:tcPr>
            <w:tcW w:w="950" w:type="dxa"/>
          </w:tcPr>
          <w:p w14:paraId="415B2ACE" w14:textId="74C3F04D" w:rsidR="00AB4BFF" w:rsidRDefault="00AB4BFF" w:rsidP="00AA2F5D">
            <w:pPr>
              <w:jc w:val="left"/>
              <w:rPr>
                <w:b/>
                <w:bCs/>
              </w:rPr>
            </w:pPr>
            <w:r>
              <w:rPr>
                <w:b/>
                <w:bCs/>
              </w:rPr>
              <w:t>Svars</w:t>
            </w:r>
          </w:p>
        </w:tc>
        <w:tc>
          <w:tcPr>
            <w:tcW w:w="1115" w:type="dxa"/>
          </w:tcPr>
          <w:p w14:paraId="6185F9A0" w14:textId="59331561" w:rsidR="00AB4BFF" w:rsidRDefault="003622F2" w:rsidP="00AA2F5D">
            <w:pPr>
              <w:jc w:val="left"/>
              <w:rPr>
                <w:b/>
                <w:bCs/>
              </w:rPr>
            </w:pPr>
            <w:r>
              <w:rPr>
                <w:b/>
                <w:bCs/>
              </w:rPr>
              <w:t>0.07</w:t>
            </w:r>
          </w:p>
        </w:tc>
        <w:tc>
          <w:tcPr>
            <w:tcW w:w="1170" w:type="dxa"/>
          </w:tcPr>
          <w:p w14:paraId="6BC65254" w14:textId="291123FA" w:rsidR="00AB4BFF" w:rsidRDefault="003622F2" w:rsidP="00AA2F5D">
            <w:pPr>
              <w:jc w:val="left"/>
              <w:rPr>
                <w:b/>
                <w:bCs/>
              </w:rPr>
            </w:pPr>
            <w:r>
              <w:rPr>
                <w:b/>
                <w:bCs/>
              </w:rPr>
              <w:t>0.23</w:t>
            </w:r>
          </w:p>
        </w:tc>
        <w:tc>
          <w:tcPr>
            <w:tcW w:w="1260" w:type="dxa"/>
          </w:tcPr>
          <w:p w14:paraId="32514D3D" w14:textId="5AE872E1" w:rsidR="00AB4BFF" w:rsidRDefault="003622F2" w:rsidP="00AA2F5D">
            <w:pPr>
              <w:jc w:val="left"/>
              <w:rPr>
                <w:b/>
                <w:bCs/>
              </w:rPr>
            </w:pPr>
            <w:r>
              <w:rPr>
                <w:b/>
                <w:bCs/>
              </w:rPr>
              <w:t>0.23</w:t>
            </w:r>
          </w:p>
        </w:tc>
        <w:tc>
          <w:tcPr>
            <w:tcW w:w="1260" w:type="dxa"/>
          </w:tcPr>
          <w:p w14:paraId="740CE636" w14:textId="18878C00" w:rsidR="00AB4BFF" w:rsidRDefault="003622F2" w:rsidP="00AA2F5D">
            <w:pPr>
              <w:jc w:val="left"/>
              <w:rPr>
                <w:b/>
                <w:bCs/>
              </w:rPr>
            </w:pPr>
            <w:r>
              <w:rPr>
                <w:b/>
                <w:bCs/>
              </w:rPr>
              <w:t>0.23</w:t>
            </w:r>
          </w:p>
        </w:tc>
        <w:tc>
          <w:tcPr>
            <w:tcW w:w="1350" w:type="dxa"/>
          </w:tcPr>
          <w:p w14:paraId="2DE8A9A4" w14:textId="6BDA7702" w:rsidR="00AB4BFF" w:rsidRPr="0004272F" w:rsidRDefault="003622F2" w:rsidP="00AA2F5D">
            <w:pPr>
              <w:jc w:val="left"/>
              <w:rPr>
                <w:rStyle w:val="tlid-translation"/>
                <w:b/>
                <w:bCs/>
              </w:rPr>
            </w:pPr>
            <w:r w:rsidRPr="0004272F">
              <w:rPr>
                <w:rStyle w:val="tlid-translation"/>
                <w:b/>
                <w:bCs/>
              </w:rPr>
              <w:t>0.23</w:t>
            </w:r>
          </w:p>
        </w:tc>
        <w:tc>
          <w:tcPr>
            <w:tcW w:w="1957" w:type="dxa"/>
          </w:tcPr>
          <w:p w14:paraId="1AED1E2E" w14:textId="77777777" w:rsidR="00AB4BFF" w:rsidRPr="007C0813" w:rsidRDefault="00AB4BFF" w:rsidP="00AA2F5D">
            <w:pPr>
              <w:jc w:val="left"/>
              <w:rPr>
                <w:rStyle w:val="tlid-translation"/>
                <w:b/>
                <w:bCs/>
              </w:rPr>
            </w:pPr>
          </w:p>
        </w:tc>
      </w:tr>
      <w:tr w:rsidR="00CF347D" w14:paraId="5AFCB0EF" w14:textId="7F6D9672" w:rsidTr="00D06FFA">
        <w:tc>
          <w:tcPr>
            <w:tcW w:w="950" w:type="dxa"/>
            <w:shd w:val="clear" w:color="auto" w:fill="C2D69B" w:themeFill="accent3" w:themeFillTint="99"/>
          </w:tcPr>
          <w:p w14:paraId="32A01627" w14:textId="77777777" w:rsidR="00CF347D" w:rsidRDefault="00CF347D" w:rsidP="00CF347D">
            <w:pPr>
              <w:jc w:val="left"/>
              <w:rPr>
                <w:b/>
                <w:bCs/>
              </w:rPr>
            </w:pPr>
            <w:r>
              <w:rPr>
                <w:b/>
                <w:bCs/>
              </w:rPr>
              <w:lastRenderedPageBreak/>
              <w:t>C</w:t>
            </w:r>
          </w:p>
        </w:tc>
        <w:tc>
          <w:tcPr>
            <w:tcW w:w="1115" w:type="dxa"/>
            <w:shd w:val="clear" w:color="auto" w:fill="C2D69B" w:themeFill="accent3" w:themeFillTint="99"/>
          </w:tcPr>
          <w:p w14:paraId="427E9E53" w14:textId="53D52CCA" w:rsidR="00CF347D" w:rsidRPr="00E27FA7" w:rsidRDefault="00861430" w:rsidP="00CF347D">
            <w:pPr>
              <w:jc w:val="left"/>
            </w:pPr>
            <w:r>
              <w:t>0.99</w:t>
            </w:r>
          </w:p>
        </w:tc>
        <w:tc>
          <w:tcPr>
            <w:tcW w:w="1170" w:type="dxa"/>
            <w:shd w:val="clear" w:color="auto" w:fill="C2D69B" w:themeFill="accent3" w:themeFillTint="99"/>
          </w:tcPr>
          <w:p w14:paraId="0E8CACEC" w14:textId="77777777" w:rsidR="00CF347D" w:rsidRPr="00E27FA7" w:rsidRDefault="00CF347D" w:rsidP="00CF347D">
            <w:pPr>
              <w:jc w:val="left"/>
            </w:pPr>
            <w:r>
              <w:t>1</w:t>
            </w:r>
          </w:p>
        </w:tc>
        <w:tc>
          <w:tcPr>
            <w:tcW w:w="1260" w:type="dxa"/>
            <w:shd w:val="clear" w:color="auto" w:fill="C2D69B" w:themeFill="accent3" w:themeFillTint="99"/>
          </w:tcPr>
          <w:p w14:paraId="45D29A3F" w14:textId="5E913310" w:rsidR="00CF347D" w:rsidRPr="00E27FA7" w:rsidRDefault="006E382F" w:rsidP="00CF347D">
            <w:pPr>
              <w:jc w:val="left"/>
            </w:pPr>
            <w:r>
              <w:t>0</w:t>
            </w:r>
            <w:r w:rsidR="00CF347D">
              <w:t xml:space="preserve"> </w:t>
            </w:r>
          </w:p>
        </w:tc>
        <w:tc>
          <w:tcPr>
            <w:tcW w:w="1260" w:type="dxa"/>
            <w:shd w:val="clear" w:color="auto" w:fill="C2D69B" w:themeFill="accent3" w:themeFillTint="99"/>
          </w:tcPr>
          <w:p w14:paraId="3B744BC9" w14:textId="0947681D" w:rsidR="00CF347D" w:rsidRPr="00E27FA7" w:rsidRDefault="00CF347D" w:rsidP="00CF347D">
            <w:pPr>
              <w:jc w:val="left"/>
            </w:pPr>
            <w:r>
              <w:t>1</w:t>
            </w:r>
          </w:p>
        </w:tc>
        <w:tc>
          <w:tcPr>
            <w:tcW w:w="1350" w:type="dxa"/>
            <w:shd w:val="clear" w:color="auto" w:fill="C2D69B" w:themeFill="accent3" w:themeFillTint="99"/>
          </w:tcPr>
          <w:p w14:paraId="778C433F" w14:textId="74D3584D" w:rsidR="00CF347D" w:rsidRDefault="00CF347D" w:rsidP="00CF347D">
            <w:pPr>
              <w:jc w:val="left"/>
            </w:pPr>
            <w:r>
              <w:t>0.95</w:t>
            </w:r>
          </w:p>
        </w:tc>
        <w:tc>
          <w:tcPr>
            <w:tcW w:w="1957" w:type="dxa"/>
            <w:shd w:val="clear" w:color="auto" w:fill="C2D69B" w:themeFill="accent3" w:themeFillTint="99"/>
          </w:tcPr>
          <w:p w14:paraId="2A31945E" w14:textId="5B3C9CFE" w:rsidR="00CF347D" w:rsidRDefault="003A6619" w:rsidP="00CF347D">
            <w:pPr>
              <w:jc w:val="left"/>
            </w:pPr>
            <w:r>
              <w:t>0.24</w:t>
            </w:r>
          </w:p>
        </w:tc>
      </w:tr>
      <w:tr w:rsidR="00CF347D" w14:paraId="6929775C" w14:textId="06F4199C" w:rsidTr="00115EF3">
        <w:tc>
          <w:tcPr>
            <w:tcW w:w="950" w:type="dxa"/>
          </w:tcPr>
          <w:p w14:paraId="2B1CB424" w14:textId="77777777" w:rsidR="00CF347D" w:rsidRDefault="00CF347D" w:rsidP="00CF347D">
            <w:pPr>
              <w:jc w:val="left"/>
              <w:rPr>
                <w:b/>
                <w:bCs/>
              </w:rPr>
            </w:pPr>
            <w:r>
              <w:rPr>
                <w:b/>
                <w:bCs/>
              </w:rPr>
              <w:t>V</w:t>
            </w:r>
          </w:p>
        </w:tc>
        <w:tc>
          <w:tcPr>
            <w:tcW w:w="1115" w:type="dxa"/>
          </w:tcPr>
          <w:p w14:paraId="07379176" w14:textId="38E91246" w:rsidR="00CF347D" w:rsidRPr="008764DC" w:rsidRDefault="00861430" w:rsidP="00CF347D">
            <w:pPr>
              <w:jc w:val="left"/>
            </w:pPr>
            <w:r>
              <w:t>1</w:t>
            </w:r>
          </w:p>
        </w:tc>
        <w:tc>
          <w:tcPr>
            <w:tcW w:w="1170" w:type="dxa"/>
          </w:tcPr>
          <w:p w14:paraId="79D4212C" w14:textId="55E39204" w:rsidR="00CF347D" w:rsidRPr="00E27FA7" w:rsidRDefault="00CF347D" w:rsidP="00CF347D">
            <w:pPr>
              <w:jc w:val="left"/>
            </w:pPr>
            <w:r>
              <w:t>0.93</w:t>
            </w:r>
          </w:p>
        </w:tc>
        <w:tc>
          <w:tcPr>
            <w:tcW w:w="1260" w:type="dxa"/>
          </w:tcPr>
          <w:p w14:paraId="5A0995DC" w14:textId="065B29F0" w:rsidR="00CF347D" w:rsidRPr="00E27FA7" w:rsidRDefault="0098386F" w:rsidP="00CF347D">
            <w:pPr>
              <w:jc w:val="left"/>
            </w:pPr>
            <w:r>
              <w:t>0.</w:t>
            </w:r>
            <w:r w:rsidR="005D1346">
              <w:t>04</w:t>
            </w:r>
          </w:p>
        </w:tc>
        <w:tc>
          <w:tcPr>
            <w:tcW w:w="1260" w:type="dxa"/>
          </w:tcPr>
          <w:p w14:paraId="3CC702F2" w14:textId="616F7495" w:rsidR="00CF347D" w:rsidRPr="00E27FA7" w:rsidRDefault="00CF347D" w:rsidP="00CF347D">
            <w:pPr>
              <w:jc w:val="left"/>
            </w:pPr>
            <w:r>
              <w:t>0.99</w:t>
            </w:r>
          </w:p>
        </w:tc>
        <w:tc>
          <w:tcPr>
            <w:tcW w:w="1350" w:type="dxa"/>
          </w:tcPr>
          <w:p w14:paraId="39C8D894" w14:textId="02803B7D" w:rsidR="00CF347D" w:rsidRDefault="00CF347D" w:rsidP="00CF347D">
            <w:pPr>
              <w:jc w:val="left"/>
            </w:pPr>
            <w:r>
              <w:t>0</w:t>
            </w:r>
          </w:p>
        </w:tc>
        <w:tc>
          <w:tcPr>
            <w:tcW w:w="1957" w:type="dxa"/>
          </w:tcPr>
          <w:p w14:paraId="5D871E95" w14:textId="7497CF35" w:rsidR="00CF347D" w:rsidRDefault="000B45F4" w:rsidP="00CF347D">
            <w:pPr>
              <w:jc w:val="left"/>
            </w:pPr>
            <w:r>
              <w:t>0.47</w:t>
            </w:r>
          </w:p>
        </w:tc>
      </w:tr>
      <w:tr w:rsidR="00CF347D" w14:paraId="2F1D03F3" w14:textId="23408CC1" w:rsidTr="00115EF3">
        <w:tc>
          <w:tcPr>
            <w:tcW w:w="950" w:type="dxa"/>
          </w:tcPr>
          <w:p w14:paraId="76D4FD34" w14:textId="77777777" w:rsidR="00CF347D" w:rsidRDefault="00CF347D" w:rsidP="00CF347D">
            <w:pPr>
              <w:jc w:val="left"/>
              <w:rPr>
                <w:b/>
                <w:bCs/>
              </w:rPr>
            </w:pPr>
            <w:r>
              <w:rPr>
                <w:b/>
                <w:bCs/>
              </w:rPr>
              <w:t>GO</w:t>
            </w:r>
          </w:p>
        </w:tc>
        <w:tc>
          <w:tcPr>
            <w:tcW w:w="1115" w:type="dxa"/>
          </w:tcPr>
          <w:p w14:paraId="6402AC99" w14:textId="16313CA0" w:rsidR="00CF347D" w:rsidRPr="00FD297B" w:rsidRDefault="00C94CBC" w:rsidP="00CF347D">
            <w:pPr>
              <w:jc w:val="left"/>
            </w:pPr>
            <w:r>
              <w:t>0.89</w:t>
            </w:r>
          </w:p>
        </w:tc>
        <w:tc>
          <w:tcPr>
            <w:tcW w:w="1170" w:type="dxa"/>
          </w:tcPr>
          <w:p w14:paraId="55A45B66" w14:textId="45B29CC2" w:rsidR="00CF347D" w:rsidRPr="00FD297B" w:rsidRDefault="00CF347D" w:rsidP="00CF347D">
            <w:pPr>
              <w:jc w:val="left"/>
            </w:pPr>
            <w:r>
              <w:t>0.83</w:t>
            </w:r>
          </w:p>
        </w:tc>
        <w:tc>
          <w:tcPr>
            <w:tcW w:w="1260" w:type="dxa"/>
          </w:tcPr>
          <w:p w14:paraId="1D532E86" w14:textId="655750FE" w:rsidR="00CF347D" w:rsidRPr="00FD297B" w:rsidRDefault="005D1346" w:rsidP="00CF347D">
            <w:pPr>
              <w:jc w:val="left"/>
            </w:pPr>
            <w:r>
              <w:t>0.96</w:t>
            </w:r>
          </w:p>
        </w:tc>
        <w:tc>
          <w:tcPr>
            <w:tcW w:w="1260" w:type="dxa"/>
          </w:tcPr>
          <w:p w14:paraId="1B2C95AF" w14:textId="7F56E01C" w:rsidR="00CF347D" w:rsidRPr="00FD297B" w:rsidRDefault="00CF347D" w:rsidP="00CF347D">
            <w:pPr>
              <w:jc w:val="left"/>
            </w:pPr>
            <w:r>
              <w:t>0.24</w:t>
            </w:r>
          </w:p>
        </w:tc>
        <w:tc>
          <w:tcPr>
            <w:tcW w:w="1350" w:type="dxa"/>
          </w:tcPr>
          <w:p w14:paraId="18772D99" w14:textId="2B710FE2" w:rsidR="00CF347D" w:rsidRDefault="00CF347D" w:rsidP="00CF347D">
            <w:pPr>
              <w:jc w:val="left"/>
            </w:pPr>
            <w:r>
              <w:t>0.94</w:t>
            </w:r>
          </w:p>
        </w:tc>
        <w:tc>
          <w:tcPr>
            <w:tcW w:w="1957" w:type="dxa"/>
          </w:tcPr>
          <w:p w14:paraId="7E6491B0" w14:textId="29808499" w:rsidR="00CF347D" w:rsidRDefault="000B45F4" w:rsidP="00CF347D">
            <w:pPr>
              <w:jc w:val="left"/>
            </w:pPr>
            <w:r>
              <w:t>0.25</w:t>
            </w:r>
          </w:p>
        </w:tc>
      </w:tr>
      <w:tr w:rsidR="00CF347D" w14:paraId="4B107B7C" w14:textId="0D19E951" w:rsidTr="00115EF3">
        <w:tc>
          <w:tcPr>
            <w:tcW w:w="950" w:type="dxa"/>
          </w:tcPr>
          <w:p w14:paraId="072D520E" w14:textId="77777777" w:rsidR="00CF347D" w:rsidRDefault="00CF347D" w:rsidP="00CF347D">
            <w:pPr>
              <w:jc w:val="left"/>
              <w:rPr>
                <w:b/>
                <w:bCs/>
              </w:rPr>
            </w:pPr>
            <w:proofErr w:type="spellStart"/>
            <w:r>
              <w:rPr>
                <w:b/>
                <w:bCs/>
              </w:rPr>
              <w:t>Rust</w:t>
            </w:r>
            <w:proofErr w:type="spellEnd"/>
          </w:p>
        </w:tc>
        <w:tc>
          <w:tcPr>
            <w:tcW w:w="1115" w:type="dxa"/>
          </w:tcPr>
          <w:p w14:paraId="70B18F37" w14:textId="447C43A6" w:rsidR="00CF347D" w:rsidRPr="00FD297B" w:rsidRDefault="00861430" w:rsidP="00CF347D">
            <w:pPr>
              <w:jc w:val="left"/>
            </w:pPr>
            <w:r>
              <w:t>0</w:t>
            </w:r>
          </w:p>
        </w:tc>
        <w:tc>
          <w:tcPr>
            <w:tcW w:w="1170" w:type="dxa"/>
          </w:tcPr>
          <w:p w14:paraId="66D030A8" w14:textId="77777777" w:rsidR="00CF347D" w:rsidRPr="00FD297B" w:rsidRDefault="00CF347D" w:rsidP="00CF347D">
            <w:pPr>
              <w:jc w:val="left"/>
            </w:pPr>
            <w:r>
              <w:t>0</w:t>
            </w:r>
          </w:p>
        </w:tc>
        <w:tc>
          <w:tcPr>
            <w:tcW w:w="1260" w:type="dxa"/>
          </w:tcPr>
          <w:p w14:paraId="5BE78AA6" w14:textId="354128DB" w:rsidR="00CF347D" w:rsidRPr="00FD297B" w:rsidRDefault="006E382F" w:rsidP="00CF347D">
            <w:pPr>
              <w:jc w:val="left"/>
            </w:pPr>
            <w:r>
              <w:t>1</w:t>
            </w:r>
          </w:p>
        </w:tc>
        <w:tc>
          <w:tcPr>
            <w:tcW w:w="1260" w:type="dxa"/>
          </w:tcPr>
          <w:p w14:paraId="5CBEF88A" w14:textId="0A824118" w:rsidR="00CF347D" w:rsidRPr="00FD297B" w:rsidRDefault="00CF347D" w:rsidP="00CF347D">
            <w:pPr>
              <w:jc w:val="left"/>
            </w:pPr>
            <w:r>
              <w:t>0</w:t>
            </w:r>
          </w:p>
        </w:tc>
        <w:tc>
          <w:tcPr>
            <w:tcW w:w="1350" w:type="dxa"/>
          </w:tcPr>
          <w:p w14:paraId="2551B81A" w14:textId="4AC80E1B" w:rsidR="00CF347D" w:rsidRDefault="00CF347D" w:rsidP="00CF347D">
            <w:pPr>
              <w:jc w:val="left"/>
            </w:pPr>
            <w:r>
              <w:t>1</w:t>
            </w:r>
          </w:p>
        </w:tc>
        <w:tc>
          <w:tcPr>
            <w:tcW w:w="1957" w:type="dxa"/>
          </w:tcPr>
          <w:p w14:paraId="36186DAB" w14:textId="67F46307" w:rsidR="00CF347D" w:rsidRDefault="000B45F4" w:rsidP="00CF347D">
            <w:pPr>
              <w:jc w:val="left"/>
            </w:pPr>
            <w:r>
              <w:t>0.53</w:t>
            </w:r>
          </w:p>
        </w:tc>
      </w:tr>
      <w:tr w:rsidR="00395C66" w14:paraId="6D357F6E" w14:textId="06359897" w:rsidTr="00115EF3">
        <w:tc>
          <w:tcPr>
            <w:tcW w:w="950" w:type="dxa"/>
          </w:tcPr>
          <w:p w14:paraId="525E2D2C" w14:textId="77777777" w:rsidR="00AB4BFF" w:rsidRDefault="00AB4BFF" w:rsidP="00AA2F5D">
            <w:pPr>
              <w:jc w:val="left"/>
              <w:rPr>
                <w:b/>
                <w:bCs/>
              </w:rPr>
            </w:pPr>
          </w:p>
        </w:tc>
        <w:tc>
          <w:tcPr>
            <w:tcW w:w="1115" w:type="dxa"/>
          </w:tcPr>
          <w:p w14:paraId="01F7C4C2" w14:textId="20FB8FD5" w:rsidR="00AB4BFF" w:rsidRDefault="00AB4BFF" w:rsidP="00AA2F5D">
            <w:pPr>
              <w:jc w:val="left"/>
            </w:pPr>
            <w:r w:rsidRPr="007169F9">
              <w:rPr>
                <w:rFonts w:hint="cs"/>
                <w:lang w:eastAsia="en-US"/>
              </w:rPr>
              <w:t>↓</w:t>
            </w:r>
            <w:r w:rsidR="00F1065B">
              <w:rPr>
                <w:lang w:eastAsia="en-US"/>
              </w:rPr>
              <w:t xml:space="preserve"> </w:t>
            </w:r>
            <w:r w:rsidRPr="007169F9">
              <w:rPr>
                <w:lang w:eastAsia="en-US"/>
              </w:rPr>
              <w:t>min</w:t>
            </w:r>
          </w:p>
        </w:tc>
        <w:tc>
          <w:tcPr>
            <w:tcW w:w="1170" w:type="dxa"/>
          </w:tcPr>
          <w:p w14:paraId="1943FCCD" w14:textId="116C6860" w:rsidR="00AB4BFF" w:rsidRDefault="005459EF" w:rsidP="00AA2F5D">
            <w:pPr>
              <w:jc w:val="left"/>
            </w:pPr>
            <w:r w:rsidRPr="007169F9">
              <w:rPr>
                <w:rFonts w:hint="cs"/>
                <w:lang w:eastAsia="en-US"/>
              </w:rPr>
              <w:t>↑</w:t>
            </w:r>
            <w:r w:rsidR="00F1065B" w:rsidRPr="007169F9">
              <w:rPr>
                <w:lang w:eastAsia="en-US"/>
              </w:rPr>
              <w:t xml:space="preserve"> </w:t>
            </w:r>
            <w:proofErr w:type="spellStart"/>
            <w:r w:rsidR="00F1065B" w:rsidRPr="007169F9">
              <w:rPr>
                <w:lang w:eastAsia="en-US"/>
              </w:rPr>
              <w:t>max</w:t>
            </w:r>
            <w:proofErr w:type="spellEnd"/>
          </w:p>
        </w:tc>
        <w:tc>
          <w:tcPr>
            <w:tcW w:w="1260" w:type="dxa"/>
          </w:tcPr>
          <w:p w14:paraId="60461266" w14:textId="1C98E543" w:rsidR="00AB4BFF" w:rsidRDefault="005459EF" w:rsidP="00AA2F5D">
            <w:pPr>
              <w:jc w:val="left"/>
            </w:pPr>
            <w:r w:rsidRPr="007169F9">
              <w:rPr>
                <w:rFonts w:hint="cs"/>
                <w:lang w:eastAsia="en-US"/>
              </w:rPr>
              <w:t>↓</w:t>
            </w:r>
            <w:r>
              <w:rPr>
                <w:lang w:eastAsia="en-US"/>
              </w:rPr>
              <w:t xml:space="preserve"> </w:t>
            </w:r>
            <w:r w:rsidR="00F1065B" w:rsidRPr="007169F9">
              <w:rPr>
                <w:lang w:eastAsia="en-US"/>
              </w:rPr>
              <w:t>min</w:t>
            </w:r>
          </w:p>
        </w:tc>
        <w:tc>
          <w:tcPr>
            <w:tcW w:w="1260" w:type="dxa"/>
          </w:tcPr>
          <w:p w14:paraId="7B3CC04C" w14:textId="01B83982" w:rsidR="00AB4BFF" w:rsidRDefault="00AB4BFF" w:rsidP="00AA2F5D">
            <w:pPr>
              <w:jc w:val="left"/>
            </w:pPr>
            <w:r w:rsidRPr="007169F9">
              <w:rPr>
                <w:rFonts w:hint="cs"/>
                <w:lang w:eastAsia="en-US"/>
              </w:rPr>
              <w:t>↓</w:t>
            </w:r>
            <w:r w:rsidR="00F1065B">
              <w:rPr>
                <w:lang w:eastAsia="en-US"/>
              </w:rPr>
              <w:t xml:space="preserve"> </w:t>
            </w:r>
            <w:r w:rsidRPr="007169F9">
              <w:rPr>
                <w:lang w:eastAsia="en-US"/>
              </w:rPr>
              <w:t>min</w:t>
            </w:r>
          </w:p>
        </w:tc>
        <w:tc>
          <w:tcPr>
            <w:tcW w:w="1350" w:type="dxa"/>
          </w:tcPr>
          <w:p w14:paraId="64AA1D5E" w14:textId="1382EE45" w:rsidR="00AB4BFF" w:rsidRPr="007169F9" w:rsidRDefault="00395C66" w:rsidP="00AA2F5D">
            <w:pPr>
              <w:jc w:val="left"/>
              <w:rPr>
                <w:lang w:eastAsia="en-US"/>
              </w:rPr>
            </w:pPr>
            <w:r w:rsidRPr="007169F9">
              <w:rPr>
                <w:rFonts w:hint="cs"/>
                <w:lang w:eastAsia="en-US"/>
              </w:rPr>
              <w:t>↓</w:t>
            </w:r>
            <w:r w:rsidR="00F1065B">
              <w:rPr>
                <w:lang w:eastAsia="en-US"/>
              </w:rPr>
              <w:t xml:space="preserve"> </w:t>
            </w:r>
            <w:r w:rsidRPr="007169F9">
              <w:rPr>
                <w:lang w:eastAsia="en-US"/>
              </w:rPr>
              <w:t>min</w:t>
            </w:r>
          </w:p>
        </w:tc>
        <w:tc>
          <w:tcPr>
            <w:tcW w:w="1957" w:type="dxa"/>
          </w:tcPr>
          <w:p w14:paraId="512B8F54" w14:textId="77777777" w:rsidR="00AB4BFF" w:rsidRPr="007169F9" w:rsidRDefault="00AB4BFF" w:rsidP="00AA2F5D">
            <w:pPr>
              <w:jc w:val="left"/>
              <w:rPr>
                <w:lang w:eastAsia="en-US"/>
              </w:rPr>
            </w:pPr>
          </w:p>
        </w:tc>
      </w:tr>
    </w:tbl>
    <w:p w14:paraId="07A9EDF4" w14:textId="0F6972F0" w:rsidR="007C6647" w:rsidRDefault="007C6647" w:rsidP="00DA38C3">
      <w:pPr>
        <w:jc w:val="center"/>
        <w:rPr>
          <w:b/>
          <w:bCs/>
          <w:lang w:eastAsia="en-US"/>
        </w:rPr>
      </w:pPr>
    </w:p>
    <w:p w14:paraId="5B6B1FC0" w14:textId="453E2F84" w:rsidR="00D06FFA" w:rsidRDefault="00D06FFA" w:rsidP="00D06FFA">
      <w:pPr>
        <w:jc w:val="left"/>
        <w:rPr>
          <w:lang w:eastAsia="en-US"/>
        </w:rPr>
      </w:pPr>
      <w:r>
        <w:rPr>
          <w:lang w:eastAsia="en-US"/>
        </w:rPr>
        <w:tab/>
        <w:t xml:space="preserve">Pēc </w:t>
      </w:r>
      <w:r w:rsidR="00C452EB">
        <w:rPr>
          <w:lang w:eastAsia="en-US"/>
        </w:rPr>
        <w:t>pirmā datora</w:t>
      </w:r>
      <w:r w:rsidR="00470821">
        <w:rPr>
          <w:lang w:eastAsia="en-US"/>
        </w:rPr>
        <w:t xml:space="preserve"> eksperimenta</w:t>
      </w:r>
      <w:r w:rsidR="00C452EB">
        <w:rPr>
          <w:lang w:eastAsia="en-US"/>
        </w:rPr>
        <w:t xml:space="preserve"> rezultātiem ir redzams, kā </w:t>
      </w:r>
      <w:proofErr w:type="spellStart"/>
      <w:r w:rsidR="00C452EB">
        <w:rPr>
          <w:lang w:eastAsia="en-US"/>
        </w:rPr>
        <w:t>priekšrocīgāka</w:t>
      </w:r>
      <w:proofErr w:type="spellEnd"/>
      <w:r w:rsidR="00C452EB">
        <w:rPr>
          <w:lang w:eastAsia="en-US"/>
        </w:rPr>
        <w:t xml:space="preserve"> valoda ir C</w:t>
      </w:r>
      <w:r w:rsidR="00470821">
        <w:rPr>
          <w:lang w:eastAsia="en-US"/>
        </w:rPr>
        <w:t xml:space="preserve">, </w:t>
      </w:r>
      <w:r w:rsidR="0059374A">
        <w:rPr>
          <w:lang w:eastAsia="en-US"/>
        </w:rPr>
        <w:t>GO valoda atpaliek tikai par 0.</w:t>
      </w:r>
      <w:r w:rsidR="008973AD">
        <w:rPr>
          <w:lang w:eastAsia="en-US"/>
        </w:rPr>
        <w:t>0</w:t>
      </w:r>
      <w:r w:rsidR="0059374A">
        <w:rPr>
          <w:lang w:eastAsia="en-US"/>
        </w:rPr>
        <w:t>1 punktu</w:t>
      </w:r>
      <w:r w:rsidR="009C71FD">
        <w:rPr>
          <w:lang w:eastAsia="en-US"/>
        </w:rPr>
        <w:t xml:space="preserve">, bet </w:t>
      </w:r>
      <w:proofErr w:type="spellStart"/>
      <w:r w:rsidR="009C71FD">
        <w:rPr>
          <w:lang w:eastAsia="en-US"/>
        </w:rPr>
        <w:t>Rust</w:t>
      </w:r>
      <w:proofErr w:type="spellEnd"/>
      <w:r w:rsidR="009C71FD">
        <w:rPr>
          <w:lang w:eastAsia="en-US"/>
        </w:rPr>
        <w:t xml:space="preserve"> ar V atpaliek gandrīz</w:t>
      </w:r>
      <w:r w:rsidR="003003EB">
        <w:rPr>
          <w:lang w:eastAsia="en-US"/>
        </w:rPr>
        <w:t xml:space="preserve"> par</w:t>
      </w:r>
      <w:r w:rsidR="009C71FD">
        <w:rPr>
          <w:lang w:eastAsia="en-US"/>
        </w:rPr>
        <w:t xml:space="preserve"> div</w:t>
      </w:r>
      <w:r w:rsidR="003003EB">
        <w:rPr>
          <w:lang w:eastAsia="en-US"/>
        </w:rPr>
        <w:t>ām</w:t>
      </w:r>
      <w:r w:rsidR="009C71FD">
        <w:rPr>
          <w:lang w:eastAsia="en-US"/>
        </w:rPr>
        <w:t xml:space="preserve"> reizē</w:t>
      </w:r>
      <w:r w:rsidR="003003EB">
        <w:rPr>
          <w:lang w:eastAsia="en-US"/>
        </w:rPr>
        <w:t>m</w:t>
      </w:r>
      <w:r w:rsidR="009C71FD">
        <w:rPr>
          <w:lang w:eastAsia="en-US"/>
        </w:rPr>
        <w:t>.</w:t>
      </w:r>
    </w:p>
    <w:p w14:paraId="737F26DE" w14:textId="405EB536" w:rsidR="000E52E2" w:rsidRPr="0059374A" w:rsidRDefault="000E52E2" w:rsidP="00D06FFA">
      <w:pPr>
        <w:jc w:val="left"/>
        <w:rPr>
          <w:lang w:eastAsia="en-US"/>
        </w:rPr>
      </w:pPr>
      <w:r>
        <w:rPr>
          <w:lang w:eastAsia="en-US"/>
        </w:rPr>
        <w:tab/>
        <w:t xml:space="preserve">Visas citas datorus rezultātus ir iespējams aplūkot </w:t>
      </w:r>
      <w:r w:rsidR="00AF2648" w:rsidRPr="00923024">
        <w:rPr>
          <w:color w:val="FF0000"/>
          <w:lang w:eastAsia="en-US"/>
        </w:rPr>
        <w:t>4. pielikumā.</w:t>
      </w:r>
    </w:p>
    <w:p w14:paraId="7A44C6D1" w14:textId="71F740D6" w:rsidR="001C6A2D" w:rsidRDefault="0008092A" w:rsidP="001C6A2D">
      <w:pPr>
        <w:pStyle w:val="Heading3"/>
      </w:pPr>
      <w:bookmarkStart w:id="72" w:name="_Toc40557791"/>
      <w:r>
        <w:t>Izstrādāšanas</w:t>
      </w:r>
      <w:r w:rsidR="009E3DE7">
        <w:t xml:space="preserve"> centieni</w:t>
      </w:r>
      <w:bookmarkEnd w:id="72"/>
      <w:r w:rsidR="009E3DE7">
        <w:t xml:space="preserve"> </w:t>
      </w:r>
    </w:p>
    <w:p w14:paraId="000983FF" w14:textId="1381D5A6" w:rsidR="009E3DE7" w:rsidRDefault="009E3DE7" w:rsidP="009E3DE7">
      <w:pPr>
        <w:rPr>
          <w:lang w:eastAsia="en-US"/>
        </w:rPr>
      </w:pPr>
      <w:r>
        <w:rPr>
          <w:lang w:eastAsia="en-US"/>
        </w:rPr>
        <w:tab/>
      </w:r>
      <w:r w:rsidR="00377088">
        <w:rPr>
          <w:lang w:eastAsia="en-US"/>
        </w:rPr>
        <w:t xml:space="preserve">Katrai valodai ir nepieciešamas vairākas darbības, lai saistīt to ar </w:t>
      </w:r>
      <w:proofErr w:type="spellStart"/>
      <w:r w:rsidR="00377088">
        <w:rPr>
          <w:lang w:eastAsia="en-US"/>
        </w:rPr>
        <w:t>OpenGL</w:t>
      </w:r>
      <w:proofErr w:type="spellEnd"/>
      <w:r w:rsidR="00377088">
        <w:rPr>
          <w:lang w:eastAsia="en-US"/>
        </w:rPr>
        <w:t xml:space="preserve"> </w:t>
      </w:r>
      <w:r w:rsidR="00D203B6">
        <w:rPr>
          <w:lang w:eastAsia="en-US"/>
        </w:rPr>
        <w:t>un sākt izmantot to katrā datorā, no tā bija izveidota tabula (</w:t>
      </w:r>
      <w:r w:rsidR="00F86E40">
        <w:rPr>
          <w:lang w:eastAsia="en-US"/>
        </w:rPr>
        <w:fldChar w:fldCharType="begin"/>
      </w:r>
      <w:r w:rsidR="00F86E40">
        <w:rPr>
          <w:lang w:eastAsia="en-US"/>
        </w:rPr>
        <w:instrText xml:space="preserve"> REF _Ref39951749 \h </w:instrText>
      </w:r>
      <w:r w:rsidR="00F86E40">
        <w:rPr>
          <w:lang w:eastAsia="en-US"/>
        </w:rPr>
      </w:r>
      <w:r w:rsidR="00F86E40">
        <w:rPr>
          <w:lang w:eastAsia="en-US"/>
        </w:rPr>
        <w:fldChar w:fldCharType="separate"/>
      </w:r>
      <w:r w:rsidR="00F86E40">
        <w:rPr>
          <w:noProof/>
        </w:rPr>
        <w:t>2</w:t>
      </w:r>
      <w:r w:rsidR="00F86E40">
        <w:t>.</w:t>
      </w:r>
      <w:r w:rsidR="00F86E40">
        <w:rPr>
          <w:noProof/>
        </w:rPr>
        <w:t>4</w:t>
      </w:r>
      <w:r w:rsidR="00F86E40">
        <w:t xml:space="preserve"> tab.</w:t>
      </w:r>
      <w:r w:rsidR="00F86E40">
        <w:rPr>
          <w:lang w:eastAsia="en-US"/>
        </w:rPr>
        <w:fldChar w:fldCharType="end"/>
      </w:r>
      <w:r w:rsidR="00D203B6">
        <w:rPr>
          <w:lang w:eastAsia="en-US"/>
        </w:rPr>
        <w:t xml:space="preserve">), kurā paradītas </w:t>
      </w:r>
      <w:r w:rsidR="00CD662D">
        <w:rPr>
          <w:lang w:eastAsia="en-US"/>
        </w:rPr>
        <w:t>nepieciešamas darbības</w:t>
      </w:r>
      <w:r w:rsidR="001D1418">
        <w:rPr>
          <w:lang w:eastAsia="en-US"/>
        </w:rPr>
        <w:t>,</w:t>
      </w:r>
      <w:r w:rsidR="008950CC">
        <w:rPr>
          <w:lang w:eastAsia="en-US"/>
        </w:rPr>
        <w:t xml:space="preserve"> lai saistīt katru valodu ar </w:t>
      </w:r>
      <w:proofErr w:type="spellStart"/>
      <w:r w:rsidR="008950CC">
        <w:rPr>
          <w:lang w:eastAsia="en-US"/>
        </w:rPr>
        <w:t>OpenGL</w:t>
      </w:r>
      <w:proofErr w:type="spellEnd"/>
      <w:r w:rsidR="008950CC">
        <w:rPr>
          <w:lang w:eastAsia="en-US"/>
        </w:rPr>
        <w:t>.</w:t>
      </w:r>
    </w:p>
    <w:bookmarkStart w:id="73" w:name="_Ref39951749"/>
    <w:p w14:paraId="76384C6C" w14:textId="74CED6E7" w:rsidR="00554863" w:rsidRDefault="00A05535" w:rsidP="00554863">
      <w:pPr>
        <w:jc w:val="right"/>
      </w:pPr>
      <w:r>
        <w:fldChar w:fldCharType="begin"/>
      </w:r>
      <w:r>
        <w:instrText xml:space="preserve"> STYLEREF 1 \s </w:instrText>
      </w:r>
      <w:r>
        <w:fldChar w:fldCharType="separate"/>
      </w:r>
      <w:r>
        <w:rPr>
          <w:noProof/>
        </w:rPr>
        <w:t>2</w:t>
      </w:r>
      <w:r>
        <w:fldChar w:fldCharType="end"/>
      </w:r>
      <w:r>
        <w:t>.</w:t>
      </w:r>
      <w:fldSimple w:instr=" SEQ Tabula \* ARABIC \s 1 ">
        <w:r>
          <w:rPr>
            <w:noProof/>
          </w:rPr>
          <w:t>4</w:t>
        </w:r>
      </w:fldSimple>
      <w:r w:rsidR="00554863">
        <w:t xml:space="preserve"> tabula</w:t>
      </w:r>
      <w:bookmarkEnd w:id="73"/>
    </w:p>
    <w:p w14:paraId="5633A229" w14:textId="0FBC8E97" w:rsidR="00554863" w:rsidRPr="00554863" w:rsidRDefault="00554863" w:rsidP="00554863">
      <w:pPr>
        <w:jc w:val="center"/>
        <w:rPr>
          <w:b/>
          <w:bCs/>
          <w:lang w:eastAsia="en-US"/>
        </w:rPr>
      </w:pPr>
      <w:r>
        <w:rPr>
          <w:b/>
          <w:bCs/>
        </w:rPr>
        <w:t xml:space="preserve">Saistīšanas </w:t>
      </w:r>
      <w:proofErr w:type="spellStart"/>
      <w:r>
        <w:rPr>
          <w:b/>
          <w:bCs/>
        </w:rPr>
        <w:t>OpenGL</w:t>
      </w:r>
      <w:proofErr w:type="spellEnd"/>
      <w:r>
        <w:rPr>
          <w:b/>
          <w:bCs/>
        </w:rPr>
        <w:t xml:space="preserve"> ar C, </w:t>
      </w:r>
      <w:proofErr w:type="spellStart"/>
      <w:r>
        <w:rPr>
          <w:b/>
          <w:bCs/>
        </w:rPr>
        <w:t>Rust</w:t>
      </w:r>
      <w:proofErr w:type="spellEnd"/>
      <w:r>
        <w:rPr>
          <w:b/>
          <w:bCs/>
        </w:rPr>
        <w:t xml:space="preserve">, </w:t>
      </w:r>
      <w:proofErr w:type="spellStart"/>
      <w:r>
        <w:rPr>
          <w:b/>
          <w:bCs/>
        </w:rPr>
        <w:t>Go</w:t>
      </w:r>
      <w:proofErr w:type="spellEnd"/>
      <w:r>
        <w:rPr>
          <w:b/>
          <w:bCs/>
        </w:rPr>
        <w:t xml:space="preserve"> un V</w:t>
      </w:r>
    </w:p>
    <w:tbl>
      <w:tblPr>
        <w:tblStyle w:val="TableGrid"/>
        <w:tblW w:w="0" w:type="auto"/>
        <w:tblLook w:val="04A0" w:firstRow="1" w:lastRow="0" w:firstColumn="1" w:lastColumn="0" w:noHBand="0" w:noVBand="1"/>
      </w:tblPr>
      <w:tblGrid>
        <w:gridCol w:w="2265"/>
        <w:gridCol w:w="2265"/>
        <w:gridCol w:w="2266"/>
        <w:gridCol w:w="2266"/>
      </w:tblGrid>
      <w:tr w:rsidR="00BB7CE6" w14:paraId="42144ABF" w14:textId="77777777" w:rsidTr="00BB7CE6">
        <w:tc>
          <w:tcPr>
            <w:tcW w:w="2265" w:type="dxa"/>
          </w:tcPr>
          <w:p w14:paraId="03B2D360" w14:textId="156C1F5A" w:rsidR="00BB7CE6" w:rsidRPr="00A81C53" w:rsidRDefault="00BB7CE6" w:rsidP="009E3DE7">
            <w:pPr>
              <w:rPr>
                <w:b/>
                <w:bCs/>
                <w:lang w:eastAsia="en-US"/>
              </w:rPr>
            </w:pPr>
            <w:r w:rsidRPr="00A81C53">
              <w:rPr>
                <w:b/>
                <w:bCs/>
                <w:lang w:eastAsia="en-US"/>
              </w:rPr>
              <w:t>C</w:t>
            </w:r>
          </w:p>
        </w:tc>
        <w:tc>
          <w:tcPr>
            <w:tcW w:w="2265" w:type="dxa"/>
          </w:tcPr>
          <w:p w14:paraId="7E63B03C" w14:textId="7E9F53E6" w:rsidR="00BB7CE6" w:rsidRPr="00A81C53" w:rsidRDefault="00BB7CE6" w:rsidP="009E3DE7">
            <w:pPr>
              <w:rPr>
                <w:b/>
                <w:bCs/>
                <w:lang w:eastAsia="en-US"/>
              </w:rPr>
            </w:pPr>
            <w:proofErr w:type="spellStart"/>
            <w:r w:rsidRPr="00A81C53">
              <w:rPr>
                <w:b/>
                <w:bCs/>
                <w:lang w:eastAsia="en-US"/>
              </w:rPr>
              <w:t>Rust</w:t>
            </w:r>
            <w:proofErr w:type="spellEnd"/>
          </w:p>
        </w:tc>
        <w:tc>
          <w:tcPr>
            <w:tcW w:w="2266" w:type="dxa"/>
          </w:tcPr>
          <w:p w14:paraId="516CEE00" w14:textId="7DD91C96" w:rsidR="00BB7CE6" w:rsidRPr="00A81C53" w:rsidRDefault="00BB7CE6" w:rsidP="009E3DE7">
            <w:pPr>
              <w:rPr>
                <w:b/>
                <w:bCs/>
                <w:lang w:eastAsia="en-US"/>
              </w:rPr>
            </w:pPr>
            <w:r w:rsidRPr="00A81C53">
              <w:rPr>
                <w:b/>
                <w:bCs/>
                <w:lang w:eastAsia="en-US"/>
              </w:rPr>
              <w:t>GO</w:t>
            </w:r>
          </w:p>
        </w:tc>
        <w:tc>
          <w:tcPr>
            <w:tcW w:w="2266" w:type="dxa"/>
          </w:tcPr>
          <w:p w14:paraId="5AF347BF" w14:textId="005544FF" w:rsidR="00BB7CE6" w:rsidRPr="00A81C53" w:rsidRDefault="003A6C96" w:rsidP="009E3DE7">
            <w:pPr>
              <w:rPr>
                <w:b/>
                <w:bCs/>
                <w:lang w:eastAsia="en-US"/>
              </w:rPr>
            </w:pPr>
            <w:r w:rsidRPr="00A81C53">
              <w:rPr>
                <w:b/>
                <w:bCs/>
                <w:lang w:eastAsia="en-US"/>
              </w:rPr>
              <w:t>V</w:t>
            </w:r>
          </w:p>
        </w:tc>
      </w:tr>
      <w:tr w:rsidR="00BB7CE6" w14:paraId="20667390" w14:textId="77777777" w:rsidTr="00BB7CE6">
        <w:tc>
          <w:tcPr>
            <w:tcW w:w="2265" w:type="dxa"/>
          </w:tcPr>
          <w:p w14:paraId="1F844B7E" w14:textId="4B40C2A1" w:rsidR="00BB7CE6" w:rsidRDefault="005B1D22" w:rsidP="00B76E77">
            <w:pPr>
              <w:jc w:val="left"/>
              <w:rPr>
                <w:lang w:eastAsia="en-US"/>
              </w:rPr>
            </w:pPr>
            <w:proofErr w:type="spellStart"/>
            <w:r w:rsidRPr="005B1D22">
              <w:rPr>
                <w:lang w:eastAsia="en-US"/>
              </w:rPr>
              <w:t>MinGW</w:t>
            </w:r>
            <w:proofErr w:type="spellEnd"/>
            <w:r w:rsidRPr="005B1D22">
              <w:rPr>
                <w:lang w:eastAsia="en-US"/>
              </w:rPr>
              <w:t xml:space="preserve"> kompilatorā </w:t>
            </w:r>
            <w:proofErr w:type="spellStart"/>
            <w:r w:rsidRPr="005B1D22">
              <w:rPr>
                <w:lang w:eastAsia="en-US"/>
              </w:rPr>
              <w:t>instālētas</w:t>
            </w:r>
            <w:proofErr w:type="spellEnd"/>
            <w:r w:rsidRPr="005B1D22">
              <w:rPr>
                <w:lang w:eastAsia="en-US"/>
              </w:rPr>
              <w:t xml:space="preserve"> GL </w:t>
            </w:r>
            <w:proofErr w:type="spellStart"/>
            <w:r w:rsidRPr="005B1D22">
              <w:rPr>
                <w:lang w:eastAsia="en-US"/>
              </w:rPr>
              <w:t>OpenGL</w:t>
            </w:r>
            <w:proofErr w:type="spellEnd"/>
            <w:r w:rsidRPr="005B1D22">
              <w:rPr>
                <w:lang w:eastAsia="en-US"/>
              </w:rPr>
              <w:t xml:space="preserve"> bibliotēka ar x64 bitu versiju</w:t>
            </w:r>
          </w:p>
        </w:tc>
        <w:tc>
          <w:tcPr>
            <w:tcW w:w="2265" w:type="dxa"/>
          </w:tcPr>
          <w:p w14:paraId="1521D50E" w14:textId="77777777" w:rsidR="00D041A6" w:rsidRPr="00D041A6" w:rsidRDefault="00D041A6" w:rsidP="00B76E77">
            <w:pPr>
              <w:jc w:val="left"/>
              <w:rPr>
                <w:lang w:val="en-US" w:eastAsia="en-US"/>
              </w:rPr>
            </w:pPr>
            <w:proofErr w:type="spellStart"/>
            <w:r w:rsidRPr="00D041A6">
              <w:rPr>
                <w:lang w:eastAsia="en-US"/>
              </w:rPr>
              <w:t>Instālēt</w:t>
            </w:r>
            <w:proofErr w:type="spellEnd"/>
            <w:r w:rsidRPr="00D041A6">
              <w:rPr>
                <w:lang w:eastAsia="en-US"/>
              </w:rPr>
              <w:t xml:space="preserve"> GLIUM pakete projektā</w:t>
            </w:r>
          </w:p>
          <w:p w14:paraId="3150ECE7" w14:textId="77777777" w:rsidR="00BB7CE6" w:rsidRDefault="00BB7CE6" w:rsidP="00B76E77">
            <w:pPr>
              <w:jc w:val="left"/>
              <w:rPr>
                <w:lang w:eastAsia="en-US"/>
              </w:rPr>
            </w:pPr>
          </w:p>
        </w:tc>
        <w:tc>
          <w:tcPr>
            <w:tcW w:w="2266" w:type="dxa"/>
          </w:tcPr>
          <w:p w14:paraId="55D6FFA2" w14:textId="322C12A0" w:rsidR="00C048DD" w:rsidRPr="00C048DD" w:rsidRDefault="00C048DD" w:rsidP="00B76E77">
            <w:pPr>
              <w:jc w:val="left"/>
              <w:rPr>
                <w:lang w:val="en-US" w:eastAsia="en-US"/>
              </w:rPr>
            </w:pPr>
            <w:proofErr w:type="spellStart"/>
            <w:r w:rsidRPr="00C048DD">
              <w:rPr>
                <w:lang w:eastAsia="en-US"/>
              </w:rPr>
              <w:t>Instālēt</w:t>
            </w:r>
            <w:proofErr w:type="spellEnd"/>
            <w:r w:rsidRPr="00C048DD">
              <w:rPr>
                <w:lang w:eastAsia="en-US"/>
              </w:rPr>
              <w:t xml:space="preserve"> GL</w:t>
            </w:r>
            <w:r w:rsidR="00A463A5">
              <w:rPr>
                <w:lang w:eastAsia="en-US"/>
              </w:rPr>
              <w:t xml:space="preserve">, </w:t>
            </w:r>
            <w:r w:rsidR="00A463A5" w:rsidRPr="00C048DD">
              <w:rPr>
                <w:lang w:eastAsia="en-US"/>
              </w:rPr>
              <w:t>mgl32</w:t>
            </w:r>
            <w:r w:rsidR="00A463A5">
              <w:rPr>
                <w:lang w:eastAsia="en-US"/>
              </w:rPr>
              <w:t xml:space="preserve">, </w:t>
            </w:r>
            <w:r w:rsidR="00A463A5" w:rsidRPr="00C048DD">
              <w:rPr>
                <w:lang w:eastAsia="en-US"/>
              </w:rPr>
              <w:t>GLFW</w:t>
            </w:r>
            <w:r w:rsidRPr="00C048DD">
              <w:rPr>
                <w:lang w:eastAsia="en-US"/>
              </w:rPr>
              <w:t xml:space="preserve"> pakete projektā</w:t>
            </w:r>
          </w:p>
          <w:p w14:paraId="089D2261" w14:textId="77777777" w:rsidR="00BB7CE6" w:rsidRPr="00C048DD" w:rsidRDefault="00BB7CE6" w:rsidP="00B76E77">
            <w:pPr>
              <w:jc w:val="left"/>
              <w:rPr>
                <w:lang w:val="en-US" w:eastAsia="en-US"/>
              </w:rPr>
            </w:pPr>
          </w:p>
        </w:tc>
        <w:tc>
          <w:tcPr>
            <w:tcW w:w="2266" w:type="dxa"/>
          </w:tcPr>
          <w:p w14:paraId="49E94F45" w14:textId="77777777" w:rsidR="00F72A99" w:rsidRPr="00F72A99" w:rsidRDefault="00F72A99" w:rsidP="00B76E77">
            <w:pPr>
              <w:jc w:val="left"/>
              <w:rPr>
                <w:lang w:val="en-US" w:eastAsia="en-US"/>
              </w:rPr>
            </w:pPr>
            <w:r w:rsidRPr="00F72A99">
              <w:rPr>
                <w:lang w:eastAsia="en-US"/>
              </w:rPr>
              <w:t xml:space="preserve">Noradīt V kompilatoram C valodas </w:t>
            </w:r>
            <w:proofErr w:type="spellStart"/>
            <w:r w:rsidRPr="00F72A99">
              <w:rPr>
                <w:lang w:eastAsia="en-US"/>
              </w:rPr>
              <w:t>MinGW</w:t>
            </w:r>
            <w:proofErr w:type="spellEnd"/>
            <w:r w:rsidRPr="00F72A99">
              <w:rPr>
                <w:lang w:eastAsia="en-US"/>
              </w:rPr>
              <w:t xml:space="preserve"> kompilatoru</w:t>
            </w:r>
          </w:p>
          <w:p w14:paraId="0F3C8928" w14:textId="77777777" w:rsidR="00BB7CE6" w:rsidRPr="00F72A99" w:rsidRDefault="00BB7CE6" w:rsidP="00B76E77">
            <w:pPr>
              <w:jc w:val="left"/>
              <w:rPr>
                <w:lang w:val="en-US" w:eastAsia="en-US"/>
              </w:rPr>
            </w:pPr>
          </w:p>
        </w:tc>
      </w:tr>
      <w:tr w:rsidR="002447BA" w14:paraId="0383C606" w14:textId="77777777" w:rsidTr="00BB7CE6">
        <w:tc>
          <w:tcPr>
            <w:tcW w:w="2265" w:type="dxa"/>
          </w:tcPr>
          <w:p w14:paraId="40608961" w14:textId="0E48B62A" w:rsidR="002447BA" w:rsidRDefault="005B1D22" w:rsidP="00B76E77">
            <w:pPr>
              <w:jc w:val="left"/>
              <w:rPr>
                <w:lang w:eastAsia="en-US"/>
              </w:rPr>
            </w:pPr>
            <w:proofErr w:type="spellStart"/>
            <w:r w:rsidRPr="005B1D22">
              <w:rPr>
                <w:lang w:eastAsia="en-US"/>
              </w:rPr>
              <w:t>MinGW</w:t>
            </w:r>
            <w:proofErr w:type="spellEnd"/>
            <w:r w:rsidRPr="005B1D22">
              <w:rPr>
                <w:lang w:eastAsia="en-US"/>
              </w:rPr>
              <w:t xml:space="preserve"> kompilatorā </w:t>
            </w:r>
            <w:proofErr w:type="spellStart"/>
            <w:r w:rsidRPr="005B1D22">
              <w:rPr>
                <w:lang w:eastAsia="en-US"/>
              </w:rPr>
              <w:t>instālētas</w:t>
            </w:r>
            <w:proofErr w:type="spellEnd"/>
            <w:r w:rsidRPr="005B1D22">
              <w:rPr>
                <w:lang w:eastAsia="en-US"/>
              </w:rPr>
              <w:t xml:space="preserve"> GLFW </w:t>
            </w:r>
            <w:proofErr w:type="spellStart"/>
            <w:r w:rsidRPr="005B1D22">
              <w:rPr>
                <w:lang w:eastAsia="en-US"/>
              </w:rPr>
              <w:t>OpenGL</w:t>
            </w:r>
            <w:proofErr w:type="spellEnd"/>
            <w:r w:rsidRPr="005B1D22">
              <w:rPr>
                <w:lang w:eastAsia="en-US"/>
              </w:rPr>
              <w:t xml:space="preserve"> bibliotēka ar x64 bitu versiju</w:t>
            </w:r>
          </w:p>
        </w:tc>
        <w:tc>
          <w:tcPr>
            <w:tcW w:w="2265" w:type="dxa"/>
          </w:tcPr>
          <w:p w14:paraId="528328D3" w14:textId="77777777" w:rsidR="002447BA" w:rsidRDefault="002447BA" w:rsidP="00B76E77">
            <w:pPr>
              <w:jc w:val="left"/>
              <w:rPr>
                <w:lang w:eastAsia="en-US"/>
              </w:rPr>
            </w:pPr>
          </w:p>
        </w:tc>
        <w:tc>
          <w:tcPr>
            <w:tcW w:w="2266" w:type="dxa"/>
          </w:tcPr>
          <w:p w14:paraId="60C1E8A5" w14:textId="12416F14" w:rsidR="00C048DD" w:rsidRPr="00C048DD" w:rsidRDefault="00A463A5" w:rsidP="00B76E77">
            <w:pPr>
              <w:jc w:val="left"/>
              <w:rPr>
                <w:lang w:val="en-US" w:eastAsia="en-US"/>
              </w:rPr>
            </w:pPr>
            <w:r>
              <w:rPr>
                <w:lang w:eastAsia="en-US"/>
              </w:rPr>
              <w:t xml:space="preserve">Inicializēt GLFW </w:t>
            </w:r>
            <w:r>
              <w:rPr>
                <w:rStyle w:val="tlid-translation"/>
              </w:rPr>
              <w:t>notikumu apstrādes galvenajā OS pavedienā</w:t>
            </w:r>
          </w:p>
          <w:p w14:paraId="0CC217A6" w14:textId="77777777" w:rsidR="002447BA" w:rsidRDefault="002447BA" w:rsidP="00B76E77">
            <w:pPr>
              <w:jc w:val="left"/>
              <w:rPr>
                <w:lang w:eastAsia="en-US"/>
              </w:rPr>
            </w:pPr>
          </w:p>
        </w:tc>
        <w:tc>
          <w:tcPr>
            <w:tcW w:w="2266" w:type="dxa"/>
          </w:tcPr>
          <w:p w14:paraId="3754EBCE" w14:textId="77777777" w:rsidR="00F72A99" w:rsidRPr="00F72A99" w:rsidRDefault="00F72A99" w:rsidP="00B76E77">
            <w:pPr>
              <w:jc w:val="left"/>
              <w:rPr>
                <w:lang w:eastAsia="en-US"/>
              </w:rPr>
            </w:pPr>
            <w:proofErr w:type="spellStart"/>
            <w:r w:rsidRPr="00F72A99">
              <w:rPr>
                <w:lang w:eastAsia="en-US"/>
              </w:rPr>
              <w:t>MinGW</w:t>
            </w:r>
            <w:proofErr w:type="spellEnd"/>
            <w:r w:rsidRPr="00F72A99">
              <w:rPr>
                <w:lang w:eastAsia="en-US"/>
              </w:rPr>
              <w:t xml:space="preserve"> </w:t>
            </w:r>
            <w:proofErr w:type="spellStart"/>
            <w:r w:rsidRPr="00F72A99">
              <w:rPr>
                <w:lang w:eastAsia="en-US"/>
              </w:rPr>
              <w:t>kompilātorā</w:t>
            </w:r>
            <w:proofErr w:type="spellEnd"/>
            <w:r w:rsidRPr="00F72A99">
              <w:rPr>
                <w:lang w:eastAsia="en-US"/>
              </w:rPr>
              <w:t xml:space="preserve"> jābūt instalētas GL, GLFW, GLM bibliotēkās</w:t>
            </w:r>
          </w:p>
          <w:p w14:paraId="0D11EB7D" w14:textId="77777777" w:rsidR="002447BA" w:rsidRDefault="002447BA" w:rsidP="00B76E77">
            <w:pPr>
              <w:jc w:val="left"/>
              <w:rPr>
                <w:lang w:eastAsia="en-US"/>
              </w:rPr>
            </w:pPr>
          </w:p>
        </w:tc>
      </w:tr>
      <w:tr w:rsidR="002447BA" w14:paraId="4095A678" w14:textId="77777777" w:rsidTr="00BB7CE6">
        <w:tc>
          <w:tcPr>
            <w:tcW w:w="2265" w:type="dxa"/>
          </w:tcPr>
          <w:p w14:paraId="4AECD2FB" w14:textId="5987C004" w:rsidR="002447BA" w:rsidRDefault="005B1D22" w:rsidP="00B76E77">
            <w:pPr>
              <w:jc w:val="left"/>
              <w:rPr>
                <w:lang w:eastAsia="en-US"/>
              </w:rPr>
            </w:pPr>
            <w:proofErr w:type="spellStart"/>
            <w:r w:rsidRPr="005B1D22">
              <w:rPr>
                <w:lang w:eastAsia="en-US"/>
              </w:rPr>
              <w:t>MinGW</w:t>
            </w:r>
            <w:proofErr w:type="spellEnd"/>
            <w:r w:rsidRPr="005B1D22">
              <w:rPr>
                <w:lang w:eastAsia="en-US"/>
              </w:rPr>
              <w:t xml:space="preserve"> kompilatorā </w:t>
            </w:r>
            <w:proofErr w:type="spellStart"/>
            <w:r w:rsidRPr="005B1D22">
              <w:rPr>
                <w:lang w:eastAsia="en-US"/>
              </w:rPr>
              <w:t>instālētas</w:t>
            </w:r>
            <w:proofErr w:type="spellEnd"/>
            <w:r w:rsidRPr="005B1D22">
              <w:rPr>
                <w:lang w:eastAsia="en-US"/>
              </w:rPr>
              <w:t xml:space="preserve"> GLM </w:t>
            </w:r>
            <w:proofErr w:type="spellStart"/>
            <w:r w:rsidRPr="005B1D22">
              <w:rPr>
                <w:lang w:eastAsia="en-US"/>
              </w:rPr>
              <w:lastRenderedPageBreak/>
              <w:t>OpenGL</w:t>
            </w:r>
            <w:proofErr w:type="spellEnd"/>
            <w:r w:rsidRPr="005B1D22">
              <w:rPr>
                <w:lang w:eastAsia="en-US"/>
              </w:rPr>
              <w:t xml:space="preserve"> bibliotēka ar x64 bitu versiju</w:t>
            </w:r>
          </w:p>
        </w:tc>
        <w:tc>
          <w:tcPr>
            <w:tcW w:w="2265" w:type="dxa"/>
          </w:tcPr>
          <w:p w14:paraId="7A66C331" w14:textId="77777777" w:rsidR="002447BA" w:rsidRDefault="002447BA" w:rsidP="00B76E77">
            <w:pPr>
              <w:jc w:val="left"/>
              <w:rPr>
                <w:lang w:eastAsia="en-US"/>
              </w:rPr>
            </w:pPr>
          </w:p>
        </w:tc>
        <w:tc>
          <w:tcPr>
            <w:tcW w:w="2266" w:type="dxa"/>
          </w:tcPr>
          <w:p w14:paraId="3383B247" w14:textId="7F3056AB" w:rsidR="00EB7FF3" w:rsidRPr="00C048DD" w:rsidRDefault="00EB7FF3" w:rsidP="00EB7FF3">
            <w:pPr>
              <w:jc w:val="left"/>
              <w:rPr>
                <w:lang w:val="en-US" w:eastAsia="en-US"/>
              </w:rPr>
            </w:pPr>
          </w:p>
          <w:p w14:paraId="535B311A" w14:textId="77777777" w:rsidR="002447BA" w:rsidRPr="00EB7FF3" w:rsidRDefault="002447BA" w:rsidP="00B76E77">
            <w:pPr>
              <w:jc w:val="left"/>
              <w:rPr>
                <w:lang w:val="en-US" w:eastAsia="en-US"/>
              </w:rPr>
            </w:pPr>
          </w:p>
        </w:tc>
        <w:tc>
          <w:tcPr>
            <w:tcW w:w="2266" w:type="dxa"/>
          </w:tcPr>
          <w:p w14:paraId="58D7C031" w14:textId="77777777" w:rsidR="003A1BD4" w:rsidRPr="003A1BD4" w:rsidRDefault="003A1BD4" w:rsidP="00B76E77">
            <w:pPr>
              <w:jc w:val="left"/>
              <w:rPr>
                <w:lang w:val="en-US" w:eastAsia="en-US"/>
              </w:rPr>
            </w:pPr>
            <w:proofErr w:type="spellStart"/>
            <w:r w:rsidRPr="003A1BD4">
              <w:rPr>
                <w:lang w:eastAsia="en-US"/>
              </w:rPr>
              <w:t>Instālēt</w:t>
            </w:r>
            <w:proofErr w:type="spellEnd"/>
            <w:r w:rsidRPr="003A1BD4">
              <w:rPr>
                <w:lang w:eastAsia="en-US"/>
              </w:rPr>
              <w:t xml:space="preserve"> </w:t>
            </w:r>
            <w:proofErr w:type="spellStart"/>
            <w:r w:rsidRPr="003A1BD4">
              <w:rPr>
                <w:lang w:eastAsia="en-US"/>
              </w:rPr>
              <w:t>freetype</w:t>
            </w:r>
            <w:proofErr w:type="spellEnd"/>
            <w:r w:rsidRPr="003A1BD4">
              <w:rPr>
                <w:lang w:eastAsia="en-US"/>
              </w:rPr>
              <w:t xml:space="preserve"> bibliotēkas </w:t>
            </w:r>
          </w:p>
          <w:p w14:paraId="6C77877D" w14:textId="77777777" w:rsidR="002447BA" w:rsidRDefault="002447BA" w:rsidP="00B76E77">
            <w:pPr>
              <w:jc w:val="left"/>
              <w:rPr>
                <w:lang w:eastAsia="en-US"/>
              </w:rPr>
            </w:pPr>
          </w:p>
        </w:tc>
      </w:tr>
      <w:tr w:rsidR="002447BA" w14:paraId="2AAC9A02" w14:textId="77777777" w:rsidTr="00BB7CE6">
        <w:tc>
          <w:tcPr>
            <w:tcW w:w="2265" w:type="dxa"/>
          </w:tcPr>
          <w:p w14:paraId="2214BEC3" w14:textId="37254213" w:rsidR="006B5656" w:rsidRPr="006B5656" w:rsidRDefault="006B5656" w:rsidP="00B76E77">
            <w:pPr>
              <w:jc w:val="left"/>
              <w:rPr>
                <w:lang w:val="en-US" w:eastAsia="en-US"/>
              </w:rPr>
            </w:pPr>
            <w:r w:rsidRPr="006B5656">
              <w:rPr>
                <w:lang w:eastAsia="en-US"/>
              </w:rPr>
              <w:t xml:space="preserve">Bibliotēkas pievienošana projektā ar </w:t>
            </w:r>
            <w:proofErr w:type="spellStart"/>
            <w:r w:rsidRPr="006B5656">
              <w:rPr>
                <w:lang w:eastAsia="en-US"/>
              </w:rPr>
              <w:t>C</w:t>
            </w:r>
            <w:r w:rsidR="00E13731">
              <w:rPr>
                <w:lang w:eastAsia="en-US"/>
              </w:rPr>
              <w:t>M</w:t>
            </w:r>
            <w:r w:rsidRPr="006B5656">
              <w:rPr>
                <w:lang w:eastAsia="en-US"/>
              </w:rPr>
              <w:t>ake</w:t>
            </w:r>
            <w:proofErr w:type="spellEnd"/>
          </w:p>
          <w:p w14:paraId="3B79B03B" w14:textId="77777777" w:rsidR="002447BA" w:rsidRDefault="002447BA" w:rsidP="00B76E77">
            <w:pPr>
              <w:jc w:val="left"/>
              <w:rPr>
                <w:lang w:eastAsia="en-US"/>
              </w:rPr>
            </w:pPr>
          </w:p>
        </w:tc>
        <w:tc>
          <w:tcPr>
            <w:tcW w:w="2265" w:type="dxa"/>
          </w:tcPr>
          <w:p w14:paraId="466A8C98" w14:textId="77777777" w:rsidR="002447BA" w:rsidRDefault="002447BA" w:rsidP="00B76E77">
            <w:pPr>
              <w:jc w:val="left"/>
              <w:rPr>
                <w:lang w:eastAsia="en-US"/>
              </w:rPr>
            </w:pPr>
          </w:p>
        </w:tc>
        <w:tc>
          <w:tcPr>
            <w:tcW w:w="2266" w:type="dxa"/>
          </w:tcPr>
          <w:p w14:paraId="00A06FCD" w14:textId="77777777" w:rsidR="002447BA" w:rsidRDefault="002447BA" w:rsidP="00B76E77">
            <w:pPr>
              <w:jc w:val="left"/>
              <w:rPr>
                <w:lang w:eastAsia="en-US"/>
              </w:rPr>
            </w:pPr>
          </w:p>
        </w:tc>
        <w:tc>
          <w:tcPr>
            <w:tcW w:w="2266" w:type="dxa"/>
          </w:tcPr>
          <w:p w14:paraId="26A90D40" w14:textId="0F461300" w:rsidR="003A1BD4" w:rsidRPr="003A1BD4" w:rsidRDefault="00594A69" w:rsidP="00B76E77">
            <w:pPr>
              <w:jc w:val="left"/>
              <w:rPr>
                <w:lang w:eastAsia="en-US"/>
              </w:rPr>
            </w:pPr>
            <w:r>
              <w:rPr>
                <w:lang w:eastAsia="en-US"/>
              </w:rPr>
              <w:t>P</w:t>
            </w:r>
            <w:r w:rsidR="003A1BD4" w:rsidRPr="003A1BD4">
              <w:rPr>
                <w:lang w:eastAsia="en-US"/>
              </w:rPr>
              <w:t>apildināt</w:t>
            </w:r>
            <w:r>
              <w:rPr>
                <w:lang w:eastAsia="en-US"/>
              </w:rPr>
              <w:t xml:space="preserve"> </w:t>
            </w:r>
            <w:r w:rsidRPr="003A1BD4">
              <w:rPr>
                <w:lang w:eastAsia="en-US"/>
              </w:rPr>
              <w:t>pamat</w:t>
            </w:r>
            <w:r w:rsidR="003A1BD4" w:rsidRPr="003A1BD4">
              <w:rPr>
                <w:lang w:eastAsia="en-US"/>
              </w:rPr>
              <w:t xml:space="preserve"> kodu V </w:t>
            </w:r>
            <w:proofErr w:type="spellStart"/>
            <w:r w:rsidR="003A1BD4" w:rsidRPr="003A1BD4">
              <w:rPr>
                <w:lang w:eastAsia="en-US"/>
              </w:rPr>
              <w:t>OpenGL</w:t>
            </w:r>
            <w:proofErr w:type="spellEnd"/>
            <w:r w:rsidR="003A1BD4" w:rsidRPr="003A1BD4">
              <w:rPr>
                <w:lang w:eastAsia="en-US"/>
              </w:rPr>
              <w:t xml:space="preserve"> bibliotēkām</w:t>
            </w:r>
            <w:r>
              <w:rPr>
                <w:lang w:eastAsia="en-US"/>
              </w:rPr>
              <w:t xml:space="preserve">, priekš </w:t>
            </w:r>
            <w:r w:rsidR="003A1BD4" w:rsidRPr="003A1BD4">
              <w:rPr>
                <w:lang w:eastAsia="en-US"/>
              </w:rPr>
              <w:t xml:space="preserve">savienošanās ar </w:t>
            </w:r>
            <w:r>
              <w:rPr>
                <w:lang w:eastAsia="en-US"/>
              </w:rPr>
              <w:t xml:space="preserve">x64 </w:t>
            </w:r>
            <w:r w:rsidR="003A1BD4" w:rsidRPr="003A1BD4">
              <w:rPr>
                <w:lang w:eastAsia="en-US"/>
              </w:rPr>
              <w:t>sistēm</w:t>
            </w:r>
            <w:r>
              <w:rPr>
                <w:lang w:eastAsia="en-US"/>
              </w:rPr>
              <w:t>ām</w:t>
            </w:r>
            <w:r w:rsidR="003A1BD4" w:rsidRPr="003A1BD4">
              <w:rPr>
                <w:lang w:eastAsia="en-US"/>
              </w:rPr>
              <w:t xml:space="preserve"> </w:t>
            </w:r>
          </w:p>
          <w:p w14:paraId="25EDB103" w14:textId="77777777" w:rsidR="002447BA" w:rsidRDefault="002447BA" w:rsidP="00B76E77">
            <w:pPr>
              <w:jc w:val="left"/>
              <w:rPr>
                <w:lang w:eastAsia="en-US"/>
              </w:rPr>
            </w:pPr>
          </w:p>
        </w:tc>
      </w:tr>
    </w:tbl>
    <w:p w14:paraId="02B1C0FD" w14:textId="77777777" w:rsidR="00F868C3" w:rsidRPr="009E3DE7" w:rsidRDefault="00F868C3" w:rsidP="009E3DE7">
      <w:pPr>
        <w:rPr>
          <w:lang w:eastAsia="en-US"/>
        </w:rPr>
      </w:pPr>
    </w:p>
    <w:p w14:paraId="50331EA7" w14:textId="4A29AFEA" w:rsidR="00142687" w:rsidRDefault="000414C1" w:rsidP="00142687">
      <w:pPr>
        <w:pStyle w:val="Heading3"/>
      </w:pPr>
      <w:bookmarkStart w:id="74" w:name="_Toc40557792"/>
      <w:r>
        <w:t>Valodas salīdzināša</w:t>
      </w:r>
      <w:r w:rsidR="00AA2F5D">
        <w:t>nas</w:t>
      </w:r>
      <w:r w:rsidR="00142687">
        <w:t xml:space="preserve"> rezultāti</w:t>
      </w:r>
      <w:bookmarkEnd w:id="74"/>
    </w:p>
    <w:p w14:paraId="53A3F72F" w14:textId="2C974A9B" w:rsidR="007632DD" w:rsidRDefault="00AA2F5D" w:rsidP="007632DD">
      <w:pPr>
        <w:rPr>
          <w:lang w:eastAsia="en-US"/>
        </w:rPr>
      </w:pPr>
      <w:r>
        <w:rPr>
          <w:lang w:eastAsia="en-US"/>
        </w:rPr>
        <w:tab/>
      </w:r>
      <w:r w:rsidR="00714CC7">
        <w:rPr>
          <w:lang w:eastAsia="en-US"/>
        </w:rPr>
        <w:t xml:space="preserve">Lai nodefinēt </w:t>
      </w:r>
      <w:proofErr w:type="spellStart"/>
      <w:r w:rsidR="00714CC7">
        <w:rPr>
          <w:lang w:eastAsia="en-US"/>
        </w:rPr>
        <w:t>priekšrocīgāko</w:t>
      </w:r>
      <w:proofErr w:type="spellEnd"/>
      <w:r w:rsidR="00714CC7">
        <w:rPr>
          <w:lang w:eastAsia="en-US"/>
        </w:rPr>
        <w:t xml:space="preserve"> C valodas alternatīvu datorgrafikā, katrai valoda</w:t>
      </w:r>
      <w:r w:rsidR="00E8007D">
        <w:rPr>
          <w:lang w:eastAsia="en-US"/>
        </w:rPr>
        <w:t>s programmai</w:t>
      </w:r>
      <w:r w:rsidR="00714CC7">
        <w:rPr>
          <w:lang w:eastAsia="en-US"/>
        </w:rPr>
        <w:t xml:space="preserve"> bija savāktas</w:t>
      </w:r>
      <w:r w:rsidR="00EB764B">
        <w:rPr>
          <w:lang w:eastAsia="en-US"/>
        </w:rPr>
        <w:t xml:space="preserve"> nepieciešamas</w:t>
      </w:r>
      <w:r w:rsidR="00714CC7">
        <w:rPr>
          <w:lang w:eastAsia="en-US"/>
        </w:rPr>
        <w:t xml:space="preserve"> datnes (</w:t>
      </w:r>
      <w:r w:rsidR="005443B7">
        <w:rPr>
          <w:lang w:eastAsia="en-US"/>
        </w:rPr>
        <w:fldChar w:fldCharType="begin"/>
      </w:r>
      <w:r w:rsidR="005443B7">
        <w:rPr>
          <w:lang w:eastAsia="en-US"/>
        </w:rPr>
        <w:instrText xml:space="preserve"> REF _Ref39952689 \h </w:instrText>
      </w:r>
      <w:r w:rsidR="005443B7">
        <w:rPr>
          <w:lang w:eastAsia="en-US"/>
        </w:rPr>
      </w:r>
      <w:r w:rsidR="005443B7">
        <w:rPr>
          <w:lang w:eastAsia="en-US"/>
        </w:rPr>
        <w:fldChar w:fldCharType="separate"/>
      </w:r>
      <w:r w:rsidR="005443B7">
        <w:rPr>
          <w:noProof/>
        </w:rPr>
        <w:t>2</w:t>
      </w:r>
      <w:r w:rsidR="005443B7">
        <w:t>.</w:t>
      </w:r>
      <w:r w:rsidR="005443B7">
        <w:rPr>
          <w:noProof/>
        </w:rPr>
        <w:t>5</w:t>
      </w:r>
      <w:r w:rsidR="005443B7">
        <w:t xml:space="preserve"> tab.</w:t>
      </w:r>
      <w:r w:rsidR="005443B7">
        <w:rPr>
          <w:lang w:eastAsia="en-US"/>
        </w:rPr>
        <w:fldChar w:fldCharType="end"/>
      </w:r>
      <w:r w:rsidR="00714CC7">
        <w:rPr>
          <w:lang w:eastAsia="en-US"/>
        </w:rPr>
        <w:t xml:space="preserve">) </w:t>
      </w:r>
      <w:r w:rsidR="00E76609">
        <w:rPr>
          <w:lang w:eastAsia="en-US"/>
        </w:rPr>
        <w:t xml:space="preserve">un </w:t>
      </w:r>
      <w:r w:rsidR="00714CC7">
        <w:rPr>
          <w:lang w:eastAsia="en-US"/>
        </w:rPr>
        <w:t xml:space="preserve">ar “Ideāla punkta” </w:t>
      </w:r>
      <w:r w:rsidR="00E76609">
        <w:rPr>
          <w:lang w:eastAsia="en-US"/>
        </w:rPr>
        <w:t xml:space="preserve">metode, normalizējot datnes, noteikta </w:t>
      </w:r>
      <w:proofErr w:type="spellStart"/>
      <w:r w:rsidR="00E76609">
        <w:rPr>
          <w:lang w:eastAsia="en-US"/>
        </w:rPr>
        <w:t>priekšrocīgāka</w:t>
      </w:r>
      <w:proofErr w:type="spellEnd"/>
      <w:r w:rsidR="00E76609">
        <w:rPr>
          <w:lang w:eastAsia="en-US"/>
        </w:rPr>
        <w:t xml:space="preserve"> valoda (</w:t>
      </w:r>
      <w:r w:rsidR="005443B7">
        <w:rPr>
          <w:lang w:eastAsia="en-US"/>
        </w:rPr>
        <w:fldChar w:fldCharType="begin"/>
      </w:r>
      <w:r w:rsidR="005443B7">
        <w:rPr>
          <w:lang w:eastAsia="en-US"/>
        </w:rPr>
        <w:instrText xml:space="preserve"> REF _Ref39952697 \h </w:instrText>
      </w:r>
      <w:r w:rsidR="005443B7">
        <w:rPr>
          <w:lang w:eastAsia="en-US"/>
        </w:rPr>
      </w:r>
      <w:r w:rsidR="005443B7">
        <w:rPr>
          <w:lang w:eastAsia="en-US"/>
        </w:rPr>
        <w:fldChar w:fldCharType="separate"/>
      </w:r>
      <w:r w:rsidR="005443B7">
        <w:rPr>
          <w:noProof/>
        </w:rPr>
        <w:t>2</w:t>
      </w:r>
      <w:r w:rsidR="005443B7">
        <w:t>.</w:t>
      </w:r>
      <w:r w:rsidR="005443B7">
        <w:rPr>
          <w:noProof/>
        </w:rPr>
        <w:t>6</w:t>
      </w:r>
      <w:r w:rsidR="005443B7">
        <w:t xml:space="preserve"> tab.</w:t>
      </w:r>
      <w:r w:rsidR="005443B7">
        <w:rPr>
          <w:lang w:eastAsia="en-US"/>
        </w:rPr>
        <w:fldChar w:fldCharType="end"/>
      </w:r>
      <w:r w:rsidR="00E76609">
        <w:rPr>
          <w:lang w:eastAsia="en-US"/>
        </w:rPr>
        <w:t>).</w:t>
      </w:r>
    </w:p>
    <w:bookmarkStart w:id="75" w:name="_Ref39952689"/>
    <w:p w14:paraId="58208B21" w14:textId="2B63109F" w:rsidR="000414C1" w:rsidRDefault="00A05535" w:rsidP="001B5C78">
      <w:pPr>
        <w:jc w:val="right"/>
      </w:pPr>
      <w:r>
        <w:fldChar w:fldCharType="begin"/>
      </w:r>
      <w:r>
        <w:instrText xml:space="preserve"> STYLEREF 1 \s </w:instrText>
      </w:r>
      <w:r>
        <w:fldChar w:fldCharType="separate"/>
      </w:r>
      <w:r>
        <w:rPr>
          <w:noProof/>
        </w:rPr>
        <w:t>2</w:t>
      </w:r>
      <w:r>
        <w:fldChar w:fldCharType="end"/>
      </w:r>
      <w:r>
        <w:t>.</w:t>
      </w:r>
      <w:fldSimple w:instr=" SEQ Tabula \* ARABIC \s 1 ">
        <w:r>
          <w:rPr>
            <w:noProof/>
          </w:rPr>
          <w:t>5</w:t>
        </w:r>
      </w:fldSimple>
      <w:r w:rsidR="001B5C78">
        <w:t xml:space="preserve"> tabula</w:t>
      </w:r>
      <w:bookmarkEnd w:id="75"/>
    </w:p>
    <w:p w14:paraId="2FEEA985" w14:textId="39B056E3" w:rsidR="001B5C78" w:rsidRPr="001B5C78" w:rsidRDefault="001B5C78" w:rsidP="001B5C78">
      <w:pPr>
        <w:jc w:val="center"/>
        <w:rPr>
          <w:b/>
          <w:bCs/>
          <w:lang w:eastAsia="en-US"/>
        </w:rPr>
      </w:pPr>
      <w:r>
        <w:rPr>
          <w:b/>
          <w:bCs/>
        </w:rPr>
        <w:t>Vispārīgas valodas programmas datnes</w:t>
      </w:r>
    </w:p>
    <w:tbl>
      <w:tblPr>
        <w:tblStyle w:val="TableGrid"/>
        <w:tblW w:w="0" w:type="auto"/>
        <w:tblLayout w:type="fixed"/>
        <w:tblLook w:val="04A0" w:firstRow="1" w:lastRow="0" w:firstColumn="1" w:lastColumn="0" w:noHBand="0" w:noVBand="1"/>
      </w:tblPr>
      <w:tblGrid>
        <w:gridCol w:w="985"/>
        <w:gridCol w:w="1080"/>
        <w:gridCol w:w="1440"/>
        <w:gridCol w:w="1440"/>
        <w:gridCol w:w="1710"/>
        <w:gridCol w:w="1260"/>
        <w:gridCol w:w="1147"/>
      </w:tblGrid>
      <w:tr w:rsidR="00EA4787" w14:paraId="45071D51" w14:textId="04CBFA9B" w:rsidTr="00EA4787">
        <w:tc>
          <w:tcPr>
            <w:tcW w:w="985" w:type="dxa"/>
          </w:tcPr>
          <w:p w14:paraId="3C2A3980" w14:textId="77777777" w:rsidR="00C94EE4" w:rsidRDefault="00C94EE4" w:rsidP="0051442B">
            <w:pPr>
              <w:jc w:val="left"/>
              <w:rPr>
                <w:b/>
                <w:bCs/>
              </w:rPr>
            </w:pPr>
            <w:r>
              <w:rPr>
                <w:b/>
                <w:bCs/>
              </w:rPr>
              <w:t>Valoda</w:t>
            </w:r>
          </w:p>
        </w:tc>
        <w:tc>
          <w:tcPr>
            <w:tcW w:w="1080" w:type="dxa"/>
          </w:tcPr>
          <w:p w14:paraId="3AECACB5" w14:textId="77446BFB" w:rsidR="00C94EE4" w:rsidRDefault="0008092A" w:rsidP="0051442B">
            <w:pPr>
              <w:jc w:val="left"/>
              <w:rPr>
                <w:b/>
                <w:bCs/>
              </w:rPr>
            </w:pPr>
            <w:r>
              <w:rPr>
                <w:b/>
                <w:bCs/>
              </w:rPr>
              <w:t>Simbolu skaits</w:t>
            </w:r>
          </w:p>
        </w:tc>
        <w:tc>
          <w:tcPr>
            <w:tcW w:w="1440" w:type="dxa"/>
          </w:tcPr>
          <w:p w14:paraId="24AA60FD" w14:textId="4B91B416" w:rsidR="00C94EE4" w:rsidRDefault="0008092A" w:rsidP="0051442B">
            <w:pPr>
              <w:jc w:val="left"/>
              <w:rPr>
                <w:b/>
                <w:bCs/>
              </w:rPr>
            </w:pPr>
            <w:r>
              <w:rPr>
                <w:b/>
                <w:bCs/>
              </w:rPr>
              <w:t>Uzticamība</w:t>
            </w:r>
          </w:p>
        </w:tc>
        <w:tc>
          <w:tcPr>
            <w:tcW w:w="1440" w:type="dxa"/>
          </w:tcPr>
          <w:p w14:paraId="37579D75" w14:textId="1151E4B1" w:rsidR="00C94EE4" w:rsidRDefault="0008092A" w:rsidP="0051442B">
            <w:pPr>
              <w:jc w:val="left"/>
              <w:rPr>
                <w:b/>
                <w:bCs/>
              </w:rPr>
            </w:pPr>
            <w:r>
              <w:rPr>
                <w:b/>
                <w:bCs/>
              </w:rPr>
              <w:t xml:space="preserve">Izstrādāšanas </w:t>
            </w:r>
            <w:r w:rsidR="001F1D51">
              <w:rPr>
                <w:b/>
                <w:bCs/>
              </w:rPr>
              <w:t>laiks (stundas)</w:t>
            </w:r>
          </w:p>
        </w:tc>
        <w:tc>
          <w:tcPr>
            <w:tcW w:w="1710" w:type="dxa"/>
          </w:tcPr>
          <w:p w14:paraId="37405949" w14:textId="47C569BB" w:rsidR="00C94EE4" w:rsidRDefault="001F1D51" w:rsidP="0051442B">
            <w:pPr>
              <w:jc w:val="left"/>
              <w:rPr>
                <w:b/>
                <w:bCs/>
              </w:rPr>
            </w:pPr>
            <w:r>
              <w:rPr>
                <w:b/>
                <w:bCs/>
              </w:rPr>
              <w:t>Izstrādāšanas centieni</w:t>
            </w:r>
          </w:p>
        </w:tc>
        <w:tc>
          <w:tcPr>
            <w:tcW w:w="1260" w:type="dxa"/>
          </w:tcPr>
          <w:p w14:paraId="3AAE1FCF" w14:textId="1048A110" w:rsidR="00C94EE4" w:rsidRPr="001F1D51" w:rsidRDefault="001F1D51" w:rsidP="0051442B">
            <w:pPr>
              <w:jc w:val="left"/>
              <w:rPr>
                <w:b/>
                <w:bCs/>
              </w:rPr>
            </w:pPr>
            <w:r w:rsidRPr="001F1D51">
              <w:rPr>
                <w:b/>
                <w:bCs/>
              </w:rPr>
              <w:t>Eksperimenta priekšroc</w:t>
            </w:r>
            <w:r w:rsidR="00DD63B4">
              <w:rPr>
                <w:b/>
                <w:bCs/>
              </w:rPr>
              <w:t>ī</w:t>
            </w:r>
            <w:r w:rsidRPr="001F1D51">
              <w:rPr>
                <w:b/>
                <w:bCs/>
              </w:rPr>
              <w:t xml:space="preserve">bas kopskaits  </w:t>
            </w:r>
          </w:p>
        </w:tc>
        <w:tc>
          <w:tcPr>
            <w:tcW w:w="1147" w:type="dxa"/>
          </w:tcPr>
          <w:p w14:paraId="2059BD17" w14:textId="1F92A1A6" w:rsidR="00C94EE4" w:rsidRPr="001F1D51" w:rsidRDefault="001F1D51" w:rsidP="0051442B">
            <w:pPr>
              <w:jc w:val="left"/>
              <w:rPr>
                <w:rStyle w:val="tlid-translation"/>
                <w:b/>
                <w:bCs/>
              </w:rPr>
            </w:pPr>
            <w:r w:rsidRPr="001F1D51">
              <w:rPr>
                <w:rStyle w:val="tlid-translation"/>
                <w:b/>
                <w:bCs/>
              </w:rPr>
              <w:t>Kopējais izmērs (Baits)</w:t>
            </w:r>
          </w:p>
        </w:tc>
      </w:tr>
      <w:tr w:rsidR="00EA4787" w14:paraId="5D2E5FF1" w14:textId="2DB7D859" w:rsidTr="00EA4787">
        <w:tc>
          <w:tcPr>
            <w:tcW w:w="985" w:type="dxa"/>
          </w:tcPr>
          <w:p w14:paraId="3CFC9374" w14:textId="77777777" w:rsidR="00C94EE4" w:rsidRDefault="00C94EE4" w:rsidP="00AA2F5D">
            <w:pPr>
              <w:jc w:val="left"/>
              <w:rPr>
                <w:b/>
                <w:bCs/>
              </w:rPr>
            </w:pPr>
            <w:r>
              <w:rPr>
                <w:b/>
                <w:bCs/>
              </w:rPr>
              <w:t>C</w:t>
            </w:r>
          </w:p>
        </w:tc>
        <w:tc>
          <w:tcPr>
            <w:tcW w:w="1080" w:type="dxa"/>
          </w:tcPr>
          <w:p w14:paraId="40B1999D" w14:textId="3C371855" w:rsidR="00C94EE4" w:rsidRPr="00552130" w:rsidRDefault="00C94EE4" w:rsidP="00AA2F5D">
            <w:pPr>
              <w:jc w:val="left"/>
              <w:rPr>
                <w:lang w:val="en-US"/>
              </w:rPr>
            </w:pPr>
            <w:r w:rsidRPr="00552130">
              <w:t>30113</w:t>
            </w:r>
          </w:p>
        </w:tc>
        <w:tc>
          <w:tcPr>
            <w:tcW w:w="1440" w:type="dxa"/>
          </w:tcPr>
          <w:p w14:paraId="785EF905" w14:textId="545AE1D8" w:rsidR="00C94EE4" w:rsidRPr="004F4CC8" w:rsidRDefault="00C94EE4" w:rsidP="00AA2F5D">
            <w:pPr>
              <w:jc w:val="left"/>
              <w:rPr>
                <w:lang w:val="en-US"/>
              </w:rPr>
            </w:pPr>
            <w:r w:rsidRPr="004F4CC8">
              <w:t>0.9</w:t>
            </w:r>
          </w:p>
        </w:tc>
        <w:tc>
          <w:tcPr>
            <w:tcW w:w="1440" w:type="dxa"/>
          </w:tcPr>
          <w:p w14:paraId="6E841E9D" w14:textId="6177D78A" w:rsidR="00C94EE4" w:rsidRPr="00C94EE4" w:rsidRDefault="00C94EE4" w:rsidP="00AA2F5D">
            <w:pPr>
              <w:jc w:val="left"/>
              <w:rPr>
                <w:lang w:val="en-US"/>
              </w:rPr>
            </w:pPr>
            <w:r w:rsidRPr="00C94EE4">
              <w:t>48</w:t>
            </w:r>
          </w:p>
        </w:tc>
        <w:tc>
          <w:tcPr>
            <w:tcW w:w="1710" w:type="dxa"/>
          </w:tcPr>
          <w:p w14:paraId="5D975928" w14:textId="24984931" w:rsidR="00C94EE4" w:rsidRPr="00E27FA7" w:rsidRDefault="00C94EE4" w:rsidP="00AA2F5D">
            <w:pPr>
              <w:jc w:val="left"/>
            </w:pPr>
            <w:r>
              <w:t>4</w:t>
            </w:r>
          </w:p>
        </w:tc>
        <w:tc>
          <w:tcPr>
            <w:tcW w:w="1260" w:type="dxa"/>
          </w:tcPr>
          <w:p w14:paraId="12443192" w14:textId="765BE673" w:rsidR="00C94EE4" w:rsidRDefault="00FD7E90" w:rsidP="00AA2F5D">
            <w:pPr>
              <w:jc w:val="left"/>
            </w:pPr>
            <w:r>
              <w:t>2</w:t>
            </w:r>
          </w:p>
        </w:tc>
        <w:tc>
          <w:tcPr>
            <w:tcW w:w="1147" w:type="dxa"/>
          </w:tcPr>
          <w:p w14:paraId="00F3A2A1" w14:textId="3E7DCDBC" w:rsidR="00C94EE4" w:rsidRDefault="00107BB5" w:rsidP="00AA2F5D">
            <w:pPr>
              <w:jc w:val="left"/>
            </w:pPr>
            <w:r w:rsidRPr="00107BB5">
              <w:t>5170</w:t>
            </w:r>
          </w:p>
        </w:tc>
      </w:tr>
      <w:tr w:rsidR="00EA4787" w14:paraId="0C8CB9DA" w14:textId="1DB2BB3B" w:rsidTr="00EA4787">
        <w:tc>
          <w:tcPr>
            <w:tcW w:w="985" w:type="dxa"/>
          </w:tcPr>
          <w:p w14:paraId="57237957" w14:textId="77777777" w:rsidR="00C94EE4" w:rsidRDefault="00C94EE4" w:rsidP="00AA2F5D">
            <w:pPr>
              <w:jc w:val="left"/>
              <w:rPr>
                <w:b/>
                <w:bCs/>
              </w:rPr>
            </w:pPr>
            <w:r>
              <w:rPr>
                <w:b/>
                <w:bCs/>
              </w:rPr>
              <w:t>V</w:t>
            </w:r>
          </w:p>
        </w:tc>
        <w:tc>
          <w:tcPr>
            <w:tcW w:w="1080" w:type="dxa"/>
          </w:tcPr>
          <w:p w14:paraId="06F2E1D0" w14:textId="11112532" w:rsidR="00C94EE4" w:rsidRPr="00552130" w:rsidRDefault="00C94EE4" w:rsidP="00AA2F5D">
            <w:pPr>
              <w:jc w:val="left"/>
              <w:rPr>
                <w:lang w:val="en-US"/>
              </w:rPr>
            </w:pPr>
            <w:r w:rsidRPr="00552130">
              <w:t>14212</w:t>
            </w:r>
          </w:p>
        </w:tc>
        <w:tc>
          <w:tcPr>
            <w:tcW w:w="1440" w:type="dxa"/>
          </w:tcPr>
          <w:p w14:paraId="2ECDAEEC" w14:textId="5EBCA9A3" w:rsidR="00C94EE4" w:rsidRPr="004F4CC8" w:rsidRDefault="00C94EE4" w:rsidP="00AA2F5D">
            <w:pPr>
              <w:jc w:val="left"/>
              <w:rPr>
                <w:lang w:val="en-US"/>
              </w:rPr>
            </w:pPr>
            <w:r w:rsidRPr="004F4CC8">
              <w:t>0.4</w:t>
            </w:r>
          </w:p>
        </w:tc>
        <w:tc>
          <w:tcPr>
            <w:tcW w:w="1440" w:type="dxa"/>
          </w:tcPr>
          <w:p w14:paraId="23BC5CB7" w14:textId="37370707" w:rsidR="00C94EE4" w:rsidRPr="00C94EE4" w:rsidRDefault="00C94EE4" w:rsidP="00AA2F5D">
            <w:pPr>
              <w:jc w:val="left"/>
              <w:rPr>
                <w:lang w:val="en-US"/>
              </w:rPr>
            </w:pPr>
            <w:r w:rsidRPr="00C94EE4">
              <w:t>25</w:t>
            </w:r>
          </w:p>
        </w:tc>
        <w:tc>
          <w:tcPr>
            <w:tcW w:w="1710" w:type="dxa"/>
          </w:tcPr>
          <w:p w14:paraId="0C3DAF2D" w14:textId="0DB0EBDD" w:rsidR="00C94EE4" w:rsidRPr="00E27FA7" w:rsidRDefault="00C94EE4" w:rsidP="00AA2F5D">
            <w:pPr>
              <w:jc w:val="left"/>
            </w:pPr>
            <w:r>
              <w:t>4</w:t>
            </w:r>
          </w:p>
        </w:tc>
        <w:tc>
          <w:tcPr>
            <w:tcW w:w="1260" w:type="dxa"/>
          </w:tcPr>
          <w:p w14:paraId="35760AE5" w14:textId="53CE4961" w:rsidR="00C94EE4" w:rsidRDefault="00FD7E90" w:rsidP="00AA2F5D">
            <w:pPr>
              <w:jc w:val="left"/>
            </w:pPr>
            <w:r>
              <w:t>0</w:t>
            </w:r>
          </w:p>
        </w:tc>
        <w:tc>
          <w:tcPr>
            <w:tcW w:w="1147" w:type="dxa"/>
          </w:tcPr>
          <w:p w14:paraId="6CC57783" w14:textId="3A938287" w:rsidR="00C94EE4" w:rsidRDefault="00F14764" w:rsidP="00AA2F5D">
            <w:pPr>
              <w:jc w:val="left"/>
            </w:pPr>
            <w:r w:rsidRPr="00F14764">
              <w:t>955</w:t>
            </w:r>
          </w:p>
        </w:tc>
      </w:tr>
      <w:tr w:rsidR="00EA4787" w14:paraId="11158AC0" w14:textId="6E86C0F4" w:rsidTr="00EA4787">
        <w:tc>
          <w:tcPr>
            <w:tcW w:w="985" w:type="dxa"/>
          </w:tcPr>
          <w:p w14:paraId="0DC29EB0" w14:textId="77777777" w:rsidR="00C94EE4" w:rsidRDefault="00C94EE4" w:rsidP="00AA2F5D">
            <w:pPr>
              <w:jc w:val="left"/>
              <w:rPr>
                <w:b/>
                <w:bCs/>
              </w:rPr>
            </w:pPr>
            <w:r>
              <w:rPr>
                <w:b/>
                <w:bCs/>
              </w:rPr>
              <w:t>GO</w:t>
            </w:r>
          </w:p>
        </w:tc>
        <w:tc>
          <w:tcPr>
            <w:tcW w:w="1080" w:type="dxa"/>
          </w:tcPr>
          <w:p w14:paraId="7E4E8C24" w14:textId="0CCC5938" w:rsidR="00C94EE4" w:rsidRPr="00FD297B" w:rsidRDefault="00C94EE4" w:rsidP="00AA2F5D">
            <w:pPr>
              <w:jc w:val="left"/>
            </w:pPr>
            <w:r w:rsidRPr="00552130">
              <w:t>12486</w:t>
            </w:r>
          </w:p>
        </w:tc>
        <w:tc>
          <w:tcPr>
            <w:tcW w:w="1440" w:type="dxa"/>
          </w:tcPr>
          <w:p w14:paraId="266348DA" w14:textId="7ED152F1" w:rsidR="00C94EE4" w:rsidRPr="004F4CC8" w:rsidRDefault="00C94EE4" w:rsidP="00AA2F5D">
            <w:pPr>
              <w:jc w:val="left"/>
              <w:rPr>
                <w:lang w:val="en-US"/>
              </w:rPr>
            </w:pPr>
            <w:r w:rsidRPr="004F4CC8">
              <w:t>0.9</w:t>
            </w:r>
          </w:p>
        </w:tc>
        <w:tc>
          <w:tcPr>
            <w:tcW w:w="1440" w:type="dxa"/>
          </w:tcPr>
          <w:p w14:paraId="49EE8BC4" w14:textId="2114CC48" w:rsidR="00C94EE4" w:rsidRPr="00C94EE4" w:rsidRDefault="00C94EE4" w:rsidP="00AA2F5D">
            <w:pPr>
              <w:jc w:val="left"/>
              <w:rPr>
                <w:lang w:val="en-US"/>
              </w:rPr>
            </w:pPr>
            <w:r w:rsidRPr="00C94EE4">
              <w:t>31</w:t>
            </w:r>
          </w:p>
        </w:tc>
        <w:tc>
          <w:tcPr>
            <w:tcW w:w="1710" w:type="dxa"/>
          </w:tcPr>
          <w:p w14:paraId="5F74BD5C" w14:textId="693C1484" w:rsidR="00C94EE4" w:rsidRPr="00FD297B" w:rsidRDefault="00A463A5" w:rsidP="00AA2F5D">
            <w:pPr>
              <w:jc w:val="left"/>
            </w:pPr>
            <w:r>
              <w:t>2</w:t>
            </w:r>
          </w:p>
        </w:tc>
        <w:tc>
          <w:tcPr>
            <w:tcW w:w="1260" w:type="dxa"/>
          </w:tcPr>
          <w:p w14:paraId="1C91667D" w14:textId="1637A5EE" w:rsidR="00C94EE4" w:rsidRDefault="00FD7E90" w:rsidP="00AA2F5D">
            <w:pPr>
              <w:jc w:val="left"/>
            </w:pPr>
            <w:r>
              <w:t>0</w:t>
            </w:r>
          </w:p>
        </w:tc>
        <w:tc>
          <w:tcPr>
            <w:tcW w:w="1147" w:type="dxa"/>
          </w:tcPr>
          <w:p w14:paraId="42A54980" w14:textId="36AEB0AA" w:rsidR="00C94EE4" w:rsidRDefault="00107BB5" w:rsidP="00AA2F5D">
            <w:pPr>
              <w:jc w:val="left"/>
            </w:pPr>
            <w:r w:rsidRPr="00107BB5">
              <w:t>14500</w:t>
            </w:r>
            <w:r>
              <w:t xml:space="preserve"> </w:t>
            </w:r>
          </w:p>
        </w:tc>
      </w:tr>
      <w:tr w:rsidR="00EA4787" w14:paraId="61959E0C" w14:textId="5A018CE3" w:rsidTr="00EA4787">
        <w:tc>
          <w:tcPr>
            <w:tcW w:w="985" w:type="dxa"/>
          </w:tcPr>
          <w:p w14:paraId="0278AA37" w14:textId="77777777" w:rsidR="00C94EE4" w:rsidRDefault="00C94EE4" w:rsidP="00AA2F5D">
            <w:pPr>
              <w:jc w:val="left"/>
              <w:rPr>
                <w:b/>
                <w:bCs/>
              </w:rPr>
            </w:pPr>
            <w:proofErr w:type="spellStart"/>
            <w:r>
              <w:rPr>
                <w:b/>
                <w:bCs/>
              </w:rPr>
              <w:t>Rust</w:t>
            </w:r>
            <w:proofErr w:type="spellEnd"/>
          </w:p>
        </w:tc>
        <w:tc>
          <w:tcPr>
            <w:tcW w:w="1080" w:type="dxa"/>
          </w:tcPr>
          <w:p w14:paraId="6A26B7E0" w14:textId="12093788" w:rsidR="00C94EE4" w:rsidRPr="00552130" w:rsidRDefault="00C94EE4" w:rsidP="00AA2F5D">
            <w:pPr>
              <w:jc w:val="left"/>
              <w:rPr>
                <w:lang w:val="en-US"/>
              </w:rPr>
            </w:pPr>
            <w:r w:rsidRPr="00552130">
              <w:t>12407</w:t>
            </w:r>
          </w:p>
        </w:tc>
        <w:tc>
          <w:tcPr>
            <w:tcW w:w="1440" w:type="dxa"/>
          </w:tcPr>
          <w:p w14:paraId="6A68F98C" w14:textId="56BBDC46" w:rsidR="00C94EE4" w:rsidRPr="004F4CC8" w:rsidRDefault="00C94EE4" w:rsidP="00AA2F5D">
            <w:pPr>
              <w:jc w:val="left"/>
              <w:rPr>
                <w:lang w:val="en-US"/>
              </w:rPr>
            </w:pPr>
            <w:r w:rsidRPr="004F4CC8">
              <w:t>1.0</w:t>
            </w:r>
          </w:p>
        </w:tc>
        <w:tc>
          <w:tcPr>
            <w:tcW w:w="1440" w:type="dxa"/>
          </w:tcPr>
          <w:p w14:paraId="583A534A" w14:textId="7DAE7BB3" w:rsidR="00C94EE4" w:rsidRPr="00C94EE4" w:rsidRDefault="00C94EE4" w:rsidP="00AA2F5D">
            <w:pPr>
              <w:jc w:val="left"/>
              <w:rPr>
                <w:lang w:val="en-US"/>
              </w:rPr>
            </w:pPr>
            <w:r w:rsidRPr="00C94EE4">
              <w:t>34</w:t>
            </w:r>
          </w:p>
        </w:tc>
        <w:tc>
          <w:tcPr>
            <w:tcW w:w="1710" w:type="dxa"/>
          </w:tcPr>
          <w:p w14:paraId="509A1925" w14:textId="31F2787E" w:rsidR="00C94EE4" w:rsidRPr="00FD297B" w:rsidRDefault="00C94EE4" w:rsidP="00AA2F5D">
            <w:pPr>
              <w:jc w:val="left"/>
            </w:pPr>
            <w:r>
              <w:t>1</w:t>
            </w:r>
          </w:p>
        </w:tc>
        <w:tc>
          <w:tcPr>
            <w:tcW w:w="1260" w:type="dxa"/>
          </w:tcPr>
          <w:p w14:paraId="42C3836C" w14:textId="4C3471CC" w:rsidR="00C94EE4" w:rsidRDefault="00FD7E90" w:rsidP="00AA2F5D">
            <w:pPr>
              <w:jc w:val="left"/>
            </w:pPr>
            <w:r>
              <w:t>3</w:t>
            </w:r>
          </w:p>
        </w:tc>
        <w:tc>
          <w:tcPr>
            <w:tcW w:w="1147" w:type="dxa"/>
          </w:tcPr>
          <w:p w14:paraId="0886D50F" w14:textId="40CAF6CE" w:rsidR="00C94EE4" w:rsidRDefault="00FD7E90" w:rsidP="00AA2F5D">
            <w:pPr>
              <w:jc w:val="left"/>
            </w:pPr>
            <w:r w:rsidRPr="00FD7E90">
              <w:t>212</w:t>
            </w:r>
            <w:r w:rsidR="00107BB5">
              <w:t>000</w:t>
            </w:r>
          </w:p>
        </w:tc>
      </w:tr>
    </w:tbl>
    <w:p w14:paraId="65B71840" w14:textId="2161E000" w:rsidR="0051442B" w:rsidRDefault="0051442B" w:rsidP="007632DD">
      <w:pPr>
        <w:rPr>
          <w:lang w:eastAsia="en-US"/>
        </w:rPr>
      </w:pPr>
    </w:p>
    <w:bookmarkStart w:id="76" w:name="_Ref39952697"/>
    <w:p w14:paraId="42DB1BF1" w14:textId="20BB7DBA" w:rsidR="00A05535" w:rsidRDefault="00A05535" w:rsidP="00A05535">
      <w:pPr>
        <w:jc w:val="right"/>
      </w:pPr>
      <w:r>
        <w:fldChar w:fldCharType="begin"/>
      </w:r>
      <w:r>
        <w:instrText xml:space="preserve"> STYLEREF 1 \s </w:instrText>
      </w:r>
      <w:r>
        <w:fldChar w:fldCharType="separate"/>
      </w:r>
      <w:r>
        <w:rPr>
          <w:noProof/>
        </w:rPr>
        <w:t>2</w:t>
      </w:r>
      <w:r>
        <w:fldChar w:fldCharType="end"/>
      </w:r>
      <w:r>
        <w:t>.</w:t>
      </w:r>
      <w:fldSimple w:instr=" SEQ Tabula \* ARABIC \s 1 ">
        <w:r>
          <w:rPr>
            <w:noProof/>
          </w:rPr>
          <w:t>6</w:t>
        </w:r>
      </w:fldSimple>
      <w:r>
        <w:t xml:space="preserve"> tabula</w:t>
      </w:r>
      <w:bookmarkEnd w:id="76"/>
    </w:p>
    <w:p w14:paraId="53D3033D" w14:textId="5502C103" w:rsidR="00A05535" w:rsidRPr="00A05535" w:rsidRDefault="00ED15E3" w:rsidP="00A05535">
      <w:pPr>
        <w:jc w:val="center"/>
        <w:rPr>
          <w:b/>
          <w:bCs/>
          <w:lang w:eastAsia="en-US"/>
        </w:rPr>
      </w:pPr>
      <w:r>
        <w:rPr>
          <w:b/>
          <w:bCs/>
        </w:rPr>
        <w:t>V</w:t>
      </w:r>
      <w:r w:rsidR="00A05535">
        <w:rPr>
          <w:b/>
          <w:bCs/>
        </w:rPr>
        <w:t xml:space="preserve">alodas </w:t>
      </w:r>
      <w:proofErr w:type="spellStart"/>
      <w:r>
        <w:rPr>
          <w:b/>
          <w:bCs/>
        </w:rPr>
        <w:t>daudzobjektu</w:t>
      </w:r>
      <w:proofErr w:type="spellEnd"/>
      <w:r>
        <w:rPr>
          <w:b/>
          <w:bCs/>
        </w:rPr>
        <w:t xml:space="preserve"> </w:t>
      </w:r>
      <w:r w:rsidR="00A05535">
        <w:rPr>
          <w:b/>
          <w:bCs/>
        </w:rPr>
        <w:t>programmas</w:t>
      </w:r>
      <w:r>
        <w:rPr>
          <w:b/>
          <w:bCs/>
        </w:rPr>
        <w:t xml:space="preserve"> vispārīgas datnes</w:t>
      </w:r>
      <w:r w:rsidR="004F1E70">
        <w:rPr>
          <w:b/>
          <w:bCs/>
        </w:rPr>
        <w:t xml:space="preserve"> sal</w:t>
      </w:r>
      <w:r w:rsidR="008F7781">
        <w:rPr>
          <w:b/>
          <w:bCs/>
        </w:rPr>
        <w:t>ī</w:t>
      </w:r>
      <w:r w:rsidR="004F1E70">
        <w:rPr>
          <w:b/>
          <w:bCs/>
        </w:rPr>
        <w:t>dzināšanas</w:t>
      </w:r>
      <w:r w:rsidR="00A05535">
        <w:rPr>
          <w:b/>
          <w:bCs/>
        </w:rPr>
        <w:t xml:space="preserve"> rezultāts</w:t>
      </w:r>
    </w:p>
    <w:tbl>
      <w:tblPr>
        <w:tblStyle w:val="TableGrid"/>
        <w:tblW w:w="0" w:type="auto"/>
        <w:tblLook w:val="04A0" w:firstRow="1" w:lastRow="0" w:firstColumn="1" w:lastColumn="0" w:noHBand="0" w:noVBand="1"/>
      </w:tblPr>
      <w:tblGrid>
        <w:gridCol w:w="985"/>
        <w:gridCol w:w="1080"/>
        <w:gridCol w:w="1170"/>
        <w:gridCol w:w="1080"/>
        <w:gridCol w:w="1080"/>
        <w:gridCol w:w="1080"/>
        <w:gridCol w:w="1050"/>
        <w:gridCol w:w="1537"/>
      </w:tblGrid>
      <w:tr w:rsidR="0051442B" w14:paraId="731D4857" w14:textId="77777777" w:rsidTr="0051442B">
        <w:tc>
          <w:tcPr>
            <w:tcW w:w="985" w:type="dxa"/>
          </w:tcPr>
          <w:p w14:paraId="041C4E19" w14:textId="77777777" w:rsidR="0051442B" w:rsidRDefault="0051442B" w:rsidP="00AA2F5D">
            <w:pPr>
              <w:jc w:val="left"/>
              <w:rPr>
                <w:b/>
                <w:bCs/>
              </w:rPr>
            </w:pPr>
          </w:p>
        </w:tc>
        <w:tc>
          <w:tcPr>
            <w:tcW w:w="1080" w:type="dxa"/>
          </w:tcPr>
          <w:p w14:paraId="4CECC5B6" w14:textId="25EE4A38" w:rsidR="0051442B" w:rsidRDefault="0051442B" w:rsidP="00AA2F5D">
            <w:pPr>
              <w:jc w:val="left"/>
              <w:rPr>
                <w:b/>
                <w:bCs/>
              </w:rPr>
            </w:pPr>
            <w:r>
              <w:rPr>
                <w:b/>
                <w:bCs/>
              </w:rPr>
              <w:t>Kv1</w:t>
            </w:r>
          </w:p>
        </w:tc>
        <w:tc>
          <w:tcPr>
            <w:tcW w:w="1170" w:type="dxa"/>
          </w:tcPr>
          <w:p w14:paraId="3269AC89" w14:textId="0382DF35" w:rsidR="0051442B" w:rsidRDefault="0051442B" w:rsidP="00AA2F5D">
            <w:pPr>
              <w:jc w:val="left"/>
              <w:rPr>
                <w:b/>
                <w:bCs/>
              </w:rPr>
            </w:pPr>
            <w:r>
              <w:rPr>
                <w:b/>
                <w:bCs/>
              </w:rPr>
              <w:t>Kv2</w:t>
            </w:r>
          </w:p>
        </w:tc>
        <w:tc>
          <w:tcPr>
            <w:tcW w:w="1080" w:type="dxa"/>
          </w:tcPr>
          <w:p w14:paraId="1B0CE04F" w14:textId="438FA0AA" w:rsidR="0051442B" w:rsidRDefault="0051442B" w:rsidP="00AA2F5D">
            <w:pPr>
              <w:jc w:val="left"/>
              <w:rPr>
                <w:b/>
                <w:bCs/>
              </w:rPr>
            </w:pPr>
            <w:r>
              <w:rPr>
                <w:b/>
                <w:bCs/>
              </w:rPr>
              <w:t>Kv3</w:t>
            </w:r>
          </w:p>
        </w:tc>
        <w:tc>
          <w:tcPr>
            <w:tcW w:w="1080" w:type="dxa"/>
          </w:tcPr>
          <w:p w14:paraId="5805F6B0" w14:textId="1F714D4C" w:rsidR="0051442B" w:rsidRDefault="0051442B" w:rsidP="00AA2F5D">
            <w:pPr>
              <w:jc w:val="left"/>
              <w:rPr>
                <w:b/>
                <w:bCs/>
              </w:rPr>
            </w:pPr>
            <w:r>
              <w:rPr>
                <w:b/>
                <w:bCs/>
              </w:rPr>
              <w:t>Kv4</w:t>
            </w:r>
          </w:p>
        </w:tc>
        <w:tc>
          <w:tcPr>
            <w:tcW w:w="1080" w:type="dxa"/>
          </w:tcPr>
          <w:p w14:paraId="77D59C6B" w14:textId="50845C98" w:rsidR="0051442B" w:rsidRPr="007C0813" w:rsidRDefault="0051442B" w:rsidP="00AA2F5D">
            <w:pPr>
              <w:jc w:val="left"/>
              <w:rPr>
                <w:rStyle w:val="tlid-translation"/>
                <w:b/>
                <w:bCs/>
              </w:rPr>
            </w:pPr>
            <w:r>
              <w:rPr>
                <w:rStyle w:val="tlid-translation"/>
                <w:b/>
                <w:bCs/>
              </w:rPr>
              <w:t>Kv5</w:t>
            </w:r>
          </w:p>
        </w:tc>
        <w:tc>
          <w:tcPr>
            <w:tcW w:w="1050" w:type="dxa"/>
          </w:tcPr>
          <w:p w14:paraId="53709C34" w14:textId="338861FD" w:rsidR="0051442B" w:rsidRDefault="0051442B" w:rsidP="00AA2F5D">
            <w:pPr>
              <w:jc w:val="left"/>
              <w:rPr>
                <w:rStyle w:val="tlid-translation"/>
                <w:b/>
                <w:bCs/>
              </w:rPr>
            </w:pPr>
            <w:r>
              <w:rPr>
                <w:rStyle w:val="tlid-translation"/>
                <w:b/>
                <w:bCs/>
              </w:rPr>
              <w:t>Kv6</w:t>
            </w:r>
          </w:p>
        </w:tc>
        <w:tc>
          <w:tcPr>
            <w:tcW w:w="1537" w:type="dxa"/>
          </w:tcPr>
          <w:p w14:paraId="58DEB6F2" w14:textId="6DD65B11" w:rsidR="0051442B" w:rsidRDefault="001D1418" w:rsidP="00AA2F5D">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51442B" w14:paraId="16117F26" w14:textId="77777777" w:rsidTr="0051442B">
        <w:tc>
          <w:tcPr>
            <w:tcW w:w="985" w:type="dxa"/>
          </w:tcPr>
          <w:p w14:paraId="456D170F" w14:textId="77777777" w:rsidR="0051442B" w:rsidRDefault="0051442B" w:rsidP="00AA2F5D">
            <w:pPr>
              <w:jc w:val="left"/>
              <w:rPr>
                <w:b/>
                <w:bCs/>
              </w:rPr>
            </w:pPr>
            <w:r>
              <w:rPr>
                <w:b/>
                <w:bCs/>
              </w:rPr>
              <w:t>Svars</w:t>
            </w:r>
          </w:p>
        </w:tc>
        <w:tc>
          <w:tcPr>
            <w:tcW w:w="1080" w:type="dxa"/>
          </w:tcPr>
          <w:p w14:paraId="051A7232" w14:textId="0D4EC953" w:rsidR="0051442B" w:rsidRDefault="0051442B" w:rsidP="00AA2F5D">
            <w:pPr>
              <w:jc w:val="left"/>
              <w:rPr>
                <w:b/>
                <w:bCs/>
              </w:rPr>
            </w:pPr>
            <w:r>
              <w:rPr>
                <w:b/>
                <w:bCs/>
              </w:rPr>
              <w:t>0.</w:t>
            </w:r>
            <w:r w:rsidR="008F1E8F">
              <w:rPr>
                <w:b/>
                <w:bCs/>
              </w:rPr>
              <w:t>05</w:t>
            </w:r>
          </w:p>
        </w:tc>
        <w:tc>
          <w:tcPr>
            <w:tcW w:w="1170" w:type="dxa"/>
          </w:tcPr>
          <w:p w14:paraId="629B902D" w14:textId="5A0AC915" w:rsidR="0051442B" w:rsidRDefault="0051442B" w:rsidP="00AA2F5D">
            <w:pPr>
              <w:jc w:val="left"/>
              <w:rPr>
                <w:b/>
                <w:bCs/>
              </w:rPr>
            </w:pPr>
            <w:r>
              <w:rPr>
                <w:b/>
                <w:bCs/>
              </w:rPr>
              <w:t>0.2</w:t>
            </w:r>
            <w:r w:rsidR="008F1E8F">
              <w:rPr>
                <w:b/>
                <w:bCs/>
              </w:rPr>
              <w:t>1</w:t>
            </w:r>
          </w:p>
        </w:tc>
        <w:tc>
          <w:tcPr>
            <w:tcW w:w="1080" w:type="dxa"/>
          </w:tcPr>
          <w:p w14:paraId="04F6E80A" w14:textId="6F789586" w:rsidR="0051442B" w:rsidRDefault="0051442B" w:rsidP="00AA2F5D">
            <w:pPr>
              <w:jc w:val="left"/>
              <w:rPr>
                <w:b/>
                <w:bCs/>
              </w:rPr>
            </w:pPr>
            <w:r>
              <w:rPr>
                <w:b/>
                <w:bCs/>
              </w:rPr>
              <w:t>0.</w:t>
            </w:r>
            <w:r w:rsidR="008F1E8F">
              <w:rPr>
                <w:b/>
                <w:bCs/>
              </w:rPr>
              <w:t>12</w:t>
            </w:r>
          </w:p>
        </w:tc>
        <w:tc>
          <w:tcPr>
            <w:tcW w:w="1080" w:type="dxa"/>
          </w:tcPr>
          <w:p w14:paraId="0F308B5F" w14:textId="7B355A06" w:rsidR="0051442B" w:rsidRDefault="0051442B" w:rsidP="00AA2F5D">
            <w:pPr>
              <w:jc w:val="left"/>
              <w:rPr>
                <w:b/>
                <w:bCs/>
              </w:rPr>
            </w:pPr>
            <w:r>
              <w:rPr>
                <w:b/>
                <w:bCs/>
              </w:rPr>
              <w:t>0.</w:t>
            </w:r>
            <w:r w:rsidR="008F1E8F">
              <w:rPr>
                <w:b/>
                <w:bCs/>
              </w:rPr>
              <w:t>12</w:t>
            </w:r>
          </w:p>
        </w:tc>
        <w:tc>
          <w:tcPr>
            <w:tcW w:w="1080" w:type="dxa"/>
          </w:tcPr>
          <w:p w14:paraId="545F76C7" w14:textId="4312E2A9" w:rsidR="0051442B" w:rsidRPr="008F1E8F" w:rsidRDefault="0051442B" w:rsidP="00AA2F5D">
            <w:pPr>
              <w:jc w:val="left"/>
              <w:rPr>
                <w:b/>
                <w:bCs/>
              </w:rPr>
            </w:pPr>
            <w:r w:rsidRPr="008F1E8F">
              <w:rPr>
                <w:b/>
                <w:bCs/>
              </w:rPr>
              <w:t>0.2</w:t>
            </w:r>
            <w:r w:rsidR="008F1E8F" w:rsidRPr="008F1E8F">
              <w:rPr>
                <w:b/>
                <w:bCs/>
              </w:rPr>
              <w:t>9</w:t>
            </w:r>
          </w:p>
        </w:tc>
        <w:tc>
          <w:tcPr>
            <w:tcW w:w="1050" w:type="dxa"/>
          </w:tcPr>
          <w:p w14:paraId="0B607593" w14:textId="5D0B4F11" w:rsidR="0051442B" w:rsidRPr="008F1E8F" w:rsidRDefault="008F1E8F" w:rsidP="00AA2F5D">
            <w:pPr>
              <w:jc w:val="left"/>
              <w:rPr>
                <w:b/>
                <w:bCs/>
              </w:rPr>
            </w:pPr>
            <w:r w:rsidRPr="008F1E8F">
              <w:rPr>
                <w:b/>
                <w:bCs/>
              </w:rPr>
              <w:t>0.21</w:t>
            </w:r>
          </w:p>
        </w:tc>
        <w:tc>
          <w:tcPr>
            <w:tcW w:w="1537" w:type="dxa"/>
          </w:tcPr>
          <w:p w14:paraId="6D5CA421" w14:textId="222548A4" w:rsidR="0051442B" w:rsidRPr="007C0813" w:rsidRDefault="0051442B" w:rsidP="00AA2F5D">
            <w:pPr>
              <w:jc w:val="left"/>
              <w:rPr>
                <w:rStyle w:val="tlid-translation"/>
                <w:b/>
                <w:bCs/>
              </w:rPr>
            </w:pPr>
          </w:p>
        </w:tc>
      </w:tr>
      <w:tr w:rsidR="00056E6D" w14:paraId="0745CD3F" w14:textId="77777777" w:rsidTr="00056E6D">
        <w:tc>
          <w:tcPr>
            <w:tcW w:w="985" w:type="dxa"/>
            <w:shd w:val="clear" w:color="auto" w:fill="FFFFFF" w:themeFill="background1"/>
          </w:tcPr>
          <w:p w14:paraId="3847A3B4" w14:textId="77777777" w:rsidR="00056E6D" w:rsidRDefault="00056E6D" w:rsidP="00056E6D">
            <w:pPr>
              <w:jc w:val="left"/>
              <w:rPr>
                <w:b/>
                <w:bCs/>
              </w:rPr>
            </w:pPr>
            <w:r>
              <w:rPr>
                <w:b/>
                <w:bCs/>
              </w:rPr>
              <w:lastRenderedPageBreak/>
              <w:t>C</w:t>
            </w:r>
          </w:p>
        </w:tc>
        <w:tc>
          <w:tcPr>
            <w:tcW w:w="1080" w:type="dxa"/>
            <w:shd w:val="clear" w:color="auto" w:fill="FFFFFF" w:themeFill="background1"/>
            <w:vAlign w:val="center"/>
          </w:tcPr>
          <w:p w14:paraId="2F60147F" w14:textId="4D7B7C95" w:rsidR="00056E6D" w:rsidRPr="00E27FA7" w:rsidRDefault="00056E6D" w:rsidP="00056E6D">
            <w:pPr>
              <w:jc w:val="left"/>
            </w:pPr>
            <w:r>
              <w:rPr>
                <w:color w:val="000000"/>
              </w:rPr>
              <w:t>0.00</w:t>
            </w:r>
          </w:p>
        </w:tc>
        <w:tc>
          <w:tcPr>
            <w:tcW w:w="1170" w:type="dxa"/>
            <w:shd w:val="clear" w:color="auto" w:fill="FFFFFF" w:themeFill="background1"/>
            <w:vAlign w:val="center"/>
          </w:tcPr>
          <w:p w14:paraId="13FF1964" w14:textId="15675039" w:rsidR="00056E6D" w:rsidRPr="00E27FA7" w:rsidRDefault="00056E6D" w:rsidP="00056E6D">
            <w:pPr>
              <w:jc w:val="left"/>
            </w:pPr>
            <w:r>
              <w:rPr>
                <w:color w:val="000000"/>
              </w:rPr>
              <w:t>0.83</w:t>
            </w:r>
          </w:p>
        </w:tc>
        <w:tc>
          <w:tcPr>
            <w:tcW w:w="1080" w:type="dxa"/>
            <w:shd w:val="clear" w:color="auto" w:fill="FFFFFF" w:themeFill="background1"/>
            <w:vAlign w:val="center"/>
          </w:tcPr>
          <w:p w14:paraId="3C7DCF38" w14:textId="377D6A5B" w:rsidR="00056E6D" w:rsidRPr="00E27FA7" w:rsidRDefault="00056E6D" w:rsidP="00056E6D">
            <w:pPr>
              <w:jc w:val="left"/>
            </w:pPr>
            <w:r>
              <w:rPr>
                <w:color w:val="000000"/>
              </w:rPr>
              <w:t>0.00</w:t>
            </w:r>
          </w:p>
        </w:tc>
        <w:tc>
          <w:tcPr>
            <w:tcW w:w="1080" w:type="dxa"/>
            <w:shd w:val="clear" w:color="auto" w:fill="FFFFFF" w:themeFill="background1"/>
            <w:vAlign w:val="center"/>
          </w:tcPr>
          <w:p w14:paraId="41837288" w14:textId="6166021E" w:rsidR="00056E6D" w:rsidRPr="00E27FA7" w:rsidRDefault="00056E6D" w:rsidP="00056E6D">
            <w:pPr>
              <w:jc w:val="left"/>
            </w:pPr>
            <w:r>
              <w:rPr>
                <w:color w:val="000000"/>
              </w:rPr>
              <w:t>0.00</w:t>
            </w:r>
          </w:p>
        </w:tc>
        <w:tc>
          <w:tcPr>
            <w:tcW w:w="1080" w:type="dxa"/>
            <w:shd w:val="clear" w:color="auto" w:fill="FFFFFF" w:themeFill="background1"/>
            <w:vAlign w:val="center"/>
          </w:tcPr>
          <w:p w14:paraId="6ACDA76A" w14:textId="216C29AB" w:rsidR="00056E6D" w:rsidRDefault="00056E6D" w:rsidP="00056E6D">
            <w:pPr>
              <w:jc w:val="left"/>
            </w:pPr>
            <w:r>
              <w:rPr>
                <w:color w:val="000000"/>
              </w:rPr>
              <w:t>0.67</w:t>
            </w:r>
          </w:p>
        </w:tc>
        <w:tc>
          <w:tcPr>
            <w:tcW w:w="1050" w:type="dxa"/>
            <w:shd w:val="clear" w:color="auto" w:fill="FFFFFF" w:themeFill="background1"/>
            <w:vAlign w:val="center"/>
          </w:tcPr>
          <w:p w14:paraId="11E9115B" w14:textId="4D8746C2" w:rsidR="00056E6D" w:rsidRDefault="00056E6D" w:rsidP="00056E6D">
            <w:pPr>
              <w:jc w:val="left"/>
            </w:pPr>
            <w:r>
              <w:rPr>
                <w:color w:val="000000"/>
              </w:rPr>
              <w:t>0.98</w:t>
            </w:r>
          </w:p>
        </w:tc>
        <w:tc>
          <w:tcPr>
            <w:tcW w:w="1537" w:type="dxa"/>
            <w:shd w:val="clear" w:color="auto" w:fill="FFFFFF" w:themeFill="background1"/>
            <w:vAlign w:val="bottom"/>
          </w:tcPr>
          <w:p w14:paraId="6E9C8FCE" w14:textId="74F1497B" w:rsidR="00056E6D" w:rsidRPr="00E13731" w:rsidRDefault="00056E6D" w:rsidP="00E13731">
            <w:pPr>
              <w:jc w:val="left"/>
              <w:rPr>
                <w:color w:val="000000"/>
              </w:rPr>
            </w:pPr>
            <w:r w:rsidRPr="00E13731">
              <w:rPr>
                <w:color w:val="000000"/>
              </w:rPr>
              <w:t>0.43</w:t>
            </w:r>
          </w:p>
        </w:tc>
      </w:tr>
      <w:tr w:rsidR="00056E6D" w14:paraId="601D5DF1" w14:textId="77777777" w:rsidTr="00AA2F5D">
        <w:tc>
          <w:tcPr>
            <w:tcW w:w="985" w:type="dxa"/>
          </w:tcPr>
          <w:p w14:paraId="1BDFA3A9" w14:textId="77777777" w:rsidR="00056E6D" w:rsidRDefault="00056E6D" w:rsidP="00056E6D">
            <w:pPr>
              <w:jc w:val="left"/>
              <w:rPr>
                <w:b/>
                <w:bCs/>
              </w:rPr>
            </w:pPr>
            <w:r>
              <w:rPr>
                <w:b/>
                <w:bCs/>
              </w:rPr>
              <w:t>V</w:t>
            </w:r>
          </w:p>
        </w:tc>
        <w:tc>
          <w:tcPr>
            <w:tcW w:w="1080" w:type="dxa"/>
            <w:vAlign w:val="center"/>
          </w:tcPr>
          <w:p w14:paraId="6D963F97" w14:textId="35991BF8" w:rsidR="00056E6D" w:rsidRPr="008764DC" w:rsidRDefault="00056E6D" w:rsidP="00056E6D">
            <w:pPr>
              <w:jc w:val="left"/>
            </w:pPr>
            <w:r>
              <w:rPr>
                <w:color w:val="000000"/>
              </w:rPr>
              <w:t>0.90</w:t>
            </w:r>
          </w:p>
        </w:tc>
        <w:tc>
          <w:tcPr>
            <w:tcW w:w="1170" w:type="dxa"/>
            <w:vAlign w:val="center"/>
          </w:tcPr>
          <w:p w14:paraId="381282B6" w14:textId="4DD2BC74" w:rsidR="00056E6D" w:rsidRPr="00E27FA7" w:rsidRDefault="00056E6D" w:rsidP="00056E6D">
            <w:pPr>
              <w:jc w:val="left"/>
            </w:pPr>
            <w:r>
              <w:rPr>
                <w:color w:val="000000"/>
              </w:rPr>
              <w:t>0.00</w:t>
            </w:r>
          </w:p>
        </w:tc>
        <w:tc>
          <w:tcPr>
            <w:tcW w:w="1080" w:type="dxa"/>
            <w:vAlign w:val="center"/>
          </w:tcPr>
          <w:p w14:paraId="392D4786" w14:textId="2894934C" w:rsidR="00056E6D" w:rsidRPr="00E27FA7" w:rsidRDefault="00056E6D" w:rsidP="00056E6D">
            <w:pPr>
              <w:jc w:val="left"/>
            </w:pPr>
            <w:r>
              <w:rPr>
                <w:color w:val="000000"/>
              </w:rPr>
              <w:t>1.00</w:t>
            </w:r>
          </w:p>
        </w:tc>
        <w:tc>
          <w:tcPr>
            <w:tcW w:w="1080" w:type="dxa"/>
            <w:vAlign w:val="center"/>
          </w:tcPr>
          <w:p w14:paraId="191DBD7E" w14:textId="66E38653" w:rsidR="00056E6D" w:rsidRPr="00E27FA7" w:rsidRDefault="00056E6D" w:rsidP="00056E6D">
            <w:pPr>
              <w:jc w:val="left"/>
            </w:pPr>
            <w:r>
              <w:rPr>
                <w:color w:val="000000"/>
              </w:rPr>
              <w:t>0.00</w:t>
            </w:r>
          </w:p>
        </w:tc>
        <w:tc>
          <w:tcPr>
            <w:tcW w:w="1080" w:type="dxa"/>
            <w:vAlign w:val="center"/>
          </w:tcPr>
          <w:p w14:paraId="24FB4E23" w14:textId="41A51570" w:rsidR="00056E6D" w:rsidRDefault="00056E6D" w:rsidP="00056E6D">
            <w:pPr>
              <w:jc w:val="left"/>
            </w:pPr>
            <w:r>
              <w:rPr>
                <w:color w:val="000000"/>
              </w:rPr>
              <w:t>0.00</w:t>
            </w:r>
          </w:p>
        </w:tc>
        <w:tc>
          <w:tcPr>
            <w:tcW w:w="1050" w:type="dxa"/>
            <w:vAlign w:val="center"/>
          </w:tcPr>
          <w:p w14:paraId="3026CC3B" w14:textId="75344A1E" w:rsidR="00056E6D" w:rsidRDefault="00056E6D" w:rsidP="00056E6D">
            <w:pPr>
              <w:jc w:val="left"/>
            </w:pPr>
            <w:r>
              <w:rPr>
                <w:color w:val="000000"/>
              </w:rPr>
              <w:t>1.00</w:t>
            </w:r>
          </w:p>
        </w:tc>
        <w:tc>
          <w:tcPr>
            <w:tcW w:w="1537" w:type="dxa"/>
            <w:vAlign w:val="bottom"/>
          </w:tcPr>
          <w:p w14:paraId="57F15381" w14:textId="720C5855" w:rsidR="00056E6D" w:rsidRPr="00E13731" w:rsidRDefault="00056E6D" w:rsidP="00056E6D">
            <w:pPr>
              <w:jc w:val="left"/>
              <w:rPr>
                <w:color w:val="000000"/>
              </w:rPr>
            </w:pPr>
            <w:r w:rsidRPr="00E13731">
              <w:rPr>
                <w:color w:val="000000"/>
              </w:rPr>
              <w:t>0.63</w:t>
            </w:r>
          </w:p>
        </w:tc>
      </w:tr>
      <w:tr w:rsidR="00056E6D" w14:paraId="304F2843" w14:textId="77777777" w:rsidTr="00AA2F5D">
        <w:tc>
          <w:tcPr>
            <w:tcW w:w="985" w:type="dxa"/>
          </w:tcPr>
          <w:p w14:paraId="61A9DDD6" w14:textId="77777777" w:rsidR="00056E6D" w:rsidRDefault="00056E6D" w:rsidP="00056E6D">
            <w:pPr>
              <w:jc w:val="left"/>
              <w:rPr>
                <w:b/>
                <w:bCs/>
              </w:rPr>
            </w:pPr>
            <w:r>
              <w:rPr>
                <w:b/>
                <w:bCs/>
              </w:rPr>
              <w:t>GO</w:t>
            </w:r>
          </w:p>
        </w:tc>
        <w:tc>
          <w:tcPr>
            <w:tcW w:w="1080" w:type="dxa"/>
            <w:vAlign w:val="center"/>
          </w:tcPr>
          <w:p w14:paraId="4CB03B2D" w14:textId="5EA5A366" w:rsidR="00056E6D" w:rsidRPr="00FD297B" w:rsidRDefault="00056E6D" w:rsidP="00056E6D">
            <w:pPr>
              <w:jc w:val="left"/>
            </w:pPr>
            <w:r>
              <w:rPr>
                <w:color w:val="000000"/>
              </w:rPr>
              <w:t>1.00</w:t>
            </w:r>
          </w:p>
        </w:tc>
        <w:tc>
          <w:tcPr>
            <w:tcW w:w="1170" w:type="dxa"/>
            <w:vAlign w:val="center"/>
          </w:tcPr>
          <w:p w14:paraId="1FDAFE6C" w14:textId="137A56E6" w:rsidR="00056E6D" w:rsidRPr="00FD297B" w:rsidRDefault="00056E6D" w:rsidP="00056E6D">
            <w:pPr>
              <w:jc w:val="left"/>
            </w:pPr>
            <w:r>
              <w:rPr>
                <w:color w:val="000000"/>
              </w:rPr>
              <w:t>0.83</w:t>
            </w:r>
          </w:p>
        </w:tc>
        <w:tc>
          <w:tcPr>
            <w:tcW w:w="1080" w:type="dxa"/>
            <w:vAlign w:val="center"/>
          </w:tcPr>
          <w:p w14:paraId="2F5F3D3E" w14:textId="57647D09" w:rsidR="00056E6D" w:rsidRPr="00FD297B" w:rsidRDefault="00056E6D" w:rsidP="00056E6D">
            <w:pPr>
              <w:jc w:val="left"/>
            </w:pPr>
            <w:r>
              <w:rPr>
                <w:color w:val="000000"/>
              </w:rPr>
              <w:t>0.74</w:t>
            </w:r>
          </w:p>
        </w:tc>
        <w:tc>
          <w:tcPr>
            <w:tcW w:w="1080" w:type="dxa"/>
            <w:vAlign w:val="center"/>
          </w:tcPr>
          <w:p w14:paraId="73BD3C5A" w14:textId="6AAC60DC" w:rsidR="00056E6D" w:rsidRPr="00FD297B" w:rsidRDefault="00056E6D" w:rsidP="00056E6D">
            <w:pPr>
              <w:jc w:val="left"/>
            </w:pPr>
            <w:r>
              <w:rPr>
                <w:color w:val="000000"/>
              </w:rPr>
              <w:t>0.</w:t>
            </w:r>
            <w:r w:rsidR="00A463A5">
              <w:rPr>
                <w:color w:val="000000"/>
              </w:rPr>
              <w:t>67</w:t>
            </w:r>
          </w:p>
        </w:tc>
        <w:tc>
          <w:tcPr>
            <w:tcW w:w="1080" w:type="dxa"/>
            <w:vAlign w:val="center"/>
          </w:tcPr>
          <w:p w14:paraId="3DC137D0" w14:textId="1D9E5CF7" w:rsidR="00056E6D" w:rsidRDefault="00056E6D" w:rsidP="00056E6D">
            <w:pPr>
              <w:jc w:val="left"/>
            </w:pPr>
            <w:r>
              <w:rPr>
                <w:color w:val="000000"/>
              </w:rPr>
              <w:t>0.00</w:t>
            </w:r>
          </w:p>
        </w:tc>
        <w:tc>
          <w:tcPr>
            <w:tcW w:w="1050" w:type="dxa"/>
            <w:vAlign w:val="center"/>
          </w:tcPr>
          <w:p w14:paraId="50CC8E0D" w14:textId="5F612EE5" w:rsidR="00056E6D" w:rsidRDefault="00056E6D" w:rsidP="00056E6D">
            <w:pPr>
              <w:jc w:val="left"/>
            </w:pPr>
            <w:r>
              <w:rPr>
                <w:color w:val="000000"/>
              </w:rPr>
              <w:t>0.94</w:t>
            </w:r>
          </w:p>
        </w:tc>
        <w:tc>
          <w:tcPr>
            <w:tcW w:w="1537" w:type="dxa"/>
            <w:vAlign w:val="bottom"/>
          </w:tcPr>
          <w:p w14:paraId="38870ECA" w14:textId="6DAA44E3" w:rsidR="00056E6D" w:rsidRPr="00E13731" w:rsidRDefault="00056E6D" w:rsidP="00056E6D">
            <w:pPr>
              <w:jc w:val="left"/>
              <w:rPr>
                <w:color w:val="000000"/>
              </w:rPr>
            </w:pPr>
            <w:r w:rsidRPr="00E13731">
              <w:rPr>
                <w:color w:val="000000"/>
              </w:rPr>
              <w:t>0.4</w:t>
            </w:r>
            <w:r w:rsidR="00A463A5">
              <w:rPr>
                <w:color w:val="000000"/>
              </w:rPr>
              <w:t>1</w:t>
            </w:r>
          </w:p>
        </w:tc>
      </w:tr>
      <w:tr w:rsidR="00056E6D" w14:paraId="1C6B6A66" w14:textId="77777777" w:rsidTr="00056E6D">
        <w:tc>
          <w:tcPr>
            <w:tcW w:w="985" w:type="dxa"/>
            <w:shd w:val="clear" w:color="auto" w:fill="C2D69B" w:themeFill="accent3" w:themeFillTint="99"/>
          </w:tcPr>
          <w:p w14:paraId="67C853C0" w14:textId="77777777" w:rsidR="00056E6D" w:rsidRDefault="00056E6D" w:rsidP="00056E6D">
            <w:pPr>
              <w:jc w:val="left"/>
              <w:rPr>
                <w:b/>
                <w:bCs/>
              </w:rPr>
            </w:pPr>
            <w:proofErr w:type="spellStart"/>
            <w:r>
              <w:rPr>
                <w:b/>
                <w:bCs/>
              </w:rPr>
              <w:t>Rust</w:t>
            </w:r>
            <w:proofErr w:type="spellEnd"/>
          </w:p>
        </w:tc>
        <w:tc>
          <w:tcPr>
            <w:tcW w:w="1080" w:type="dxa"/>
            <w:shd w:val="clear" w:color="auto" w:fill="C2D69B" w:themeFill="accent3" w:themeFillTint="99"/>
            <w:vAlign w:val="center"/>
          </w:tcPr>
          <w:p w14:paraId="0B41DC8C" w14:textId="708AD96E" w:rsidR="00056E6D" w:rsidRPr="00FD297B" w:rsidRDefault="00056E6D" w:rsidP="00056E6D">
            <w:pPr>
              <w:jc w:val="left"/>
            </w:pPr>
            <w:r>
              <w:rPr>
                <w:color w:val="000000"/>
              </w:rPr>
              <w:t>1.00</w:t>
            </w:r>
          </w:p>
        </w:tc>
        <w:tc>
          <w:tcPr>
            <w:tcW w:w="1170" w:type="dxa"/>
            <w:shd w:val="clear" w:color="auto" w:fill="C2D69B" w:themeFill="accent3" w:themeFillTint="99"/>
            <w:vAlign w:val="center"/>
          </w:tcPr>
          <w:p w14:paraId="78B69AA2" w14:textId="19C43345" w:rsidR="00056E6D" w:rsidRPr="00FD297B" w:rsidRDefault="00056E6D" w:rsidP="00056E6D">
            <w:pPr>
              <w:jc w:val="left"/>
            </w:pPr>
            <w:r>
              <w:rPr>
                <w:color w:val="000000"/>
              </w:rPr>
              <w:t>1.00</w:t>
            </w:r>
          </w:p>
        </w:tc>
        <w:tc>
          <w:tcPr>
            <w:tcW w:w="1080" w:type="dxa"/>
            <w:shd w:val="clear" w:color="auto" w:fill="C2D69B" w:themeFill="accent3" w:themeFillTint="99"/>
            <w:vAlign w:val="center"/>
          </w:tcPr>
          <w:p w14:paraId="10572666" w14:textId="16EF9D89" w:rsidR="00056E6D" w:rsidRPr="00FD297B" w:rsidRDefault="00056E6D" w:rsidP="00056E6D">
            <w:pPr>
              <w:jc w:val="left"/>
            </w:pPr>
            <w:r>
              <w:rPr>
                <w:color w:val="000000"/>
              </w:rPr>
              <w:t>0.61</w:t>
            </w:r>
          </w:p>
        </w:tc>
        <w:tc>
          <w:tcPr>
            <w:tcW w:w="1080" w:type="dxa"/>
            <w:shd w:val="clear" w:color="auto" w:fill="C2D69B" w:themeFill="accent3" w:themeFillTint="99"/>
            <w:vAlign w:val="center"/>
          </w:tcPr>
          <w:p w14:paraId="7A68E01B" w14:textId="017B3E7B" w:rsidR="00056E6D" w:rsidRPr="00FD297B" w:rsidRDefault="00056E6D" w:rsidP="00056E6D">
            <w:pPr>
              <w:jc w:val="left"/>
            </w:pPr>
            <w:r>
              <w:rPr>
                <w:color w:val="000000"/>
              </w:rPr>
              <w:t>1.00</w:t>
            </w:r>
          </w:p>
        </w:tc>
        <w:tc>
          <w:tcPr>
            <w:tcW w:w="1080" w:type="dxa"/>
            <w:shd w:val="clear" w:color="auto" w:fill="C2D69B" w:themeFill="accent3" w:themeFillTint="99"/>
            <w:vAlign w:val="center"/>
          </w:tcPr>
          <w:p w14:paraId="246A6FD6" w14:textId="7018A084" w:rsidR="00056E6D" w:rsidRDefault="00056E6D" w:rsidP="00056E6D">
            <w:pPr>
              <w:jc w:val="left"/>
            </w:pPr>
            <w:r>
              <w:rPr>
                <w:color w:val="000000"/>
              </w:rPr>
              <w:t>1.00</w:t>
            </w:r>
          </w:p>
        </w:tc>
        <w:tc>
          <w:tcPr>
            <w:tcW w:w="1050" w:type="dxa"/>
            <w:shd w:val="clear" w:color="auto" w:fill="C2D69B" w:themeFill="accent3" w:themeFillTint="99"/>
            <w:vAlign w:val="center"/>
          </w:tcPr>
          <w:p w14:paraId="08D484A5" w14:textId="7BD2CBC1" w:rsidR="00056E6D" w:rsidRDefault="00056E6D" w:rsidP="00056E6D">
            <w:pPr>
              <w:jc w:val="left"/>
            </w:pPr>
            <w:r>
              <w:rPr>
                <w:color w:val="000000"/>
              </w:rPr>
              <w:t>0.00</w:t>
            </w:r>
          </w:p>
        </w:tc>
        <w:tc>
          <w:tcPr>
            <w:tcW w:w="1537" w:type="dxa"/>
            <w:shd w:val="clear" w:color="auto" w:fill="C2D69B" w:themeFill="accent3" w:themeFillTint="99"/>
            <w:vAlign w:val="bottom"/>
          </w:tcPr>
          <w:p w14:paraId="22511A51" w14:textId="60DFB4C1" w:rsidR="00056E6D" w:rsidRPr="00E13731" w:rsidRDefault="00056E6D" w:rsidP="00056E6D">
            <w:pPr>
              <w:jc w:val="left"/>
              <w:rPr>
                <w:color w:val="000000"/>
              </w:rPr>
            </w:pPr>
            <w:r w:rsidRPr="00E13731">
              <w:rPr>
                <w:color w:val="000000"/>
              </w:rPr>
              <w:t>0.26</w:t>
            </w:r>
          </w:p>
        </w:tc>
      </w:tr>
      <w:tr w:rsidR="0051442B" w14:paraId="2E8AC568" w14:textId="77777777" w:rsidTr="0051442B">
        <w:tc>
          <w:tcPr>
            <w:tcW w:w="985" w:type="dxa"/>
          </w:tcPr>
          <w:p w14:paraId="5FDD7DC8" w14:textId="77777777" w:rsidR="0051442B" w:rsidRDefault="0051442B" w:rsidP="00AA2F5D">
            <w:pPr>
              <w:jc w:val="left"/>
              <w:rPr>
                <w:b/>
                <w:bCs/>
              </w:rPr>
            </w:pPr>
          </w:p>
        </w:tc>
        <w:tc>
          <w:tcPr>
            <w:tcW w:w="1080" w:type="dxa"/>
          </w:tcPr>
          <w:p w14:paraId="4F2F3A5F" w14:textId="77777777" w:rsidR="0051442B" w:rsidRDefault="0051442B" w:rsidP="00AA2F5D">
            <w:pPr>
              <w:jc w:val="left"/>
            </w:pPr>
            <w:r w:rsidRPr="007169F9">
              <w:rPr>
                <w:rFonts w:hint="cs"/>
                <w:lang w:eastAsia="en-US"/>
              </w:rPr>
              <w:t>↓</w:t>
            </w:r>
            <w:r>
              <w:rPr>
                <w:lang w:eastAsia="en-US"/>
              </w:rPr>
              <w:t xml:space="preserve"> </w:t>
            </w:r>
            <w:r w:rsidRPr="007169F9">
              <w:rPr>
                <w:lang w:eastAsia="en-US"/>
              </w:rPr>
              <w:t>min</w:t>
            </w:r>
          </w:p>
        </w:tc>
        <w:tc>
          <w:tcPr>
            <w:tcW w:w="1170" w:type="dxa"/>
          </w:tcPr>
          <w:p w14:paraId="61DF2ABF" w14:textId="77777777" w:rsidR="0051442B" w:rsidRDefault="0051442B" w:rsidP="00AA2F5D">
            <w:pPr>
              <w:jc w:val="left"/>
            </w:pPr>
            <w:r w:rsidRPr="007169F9">
              <w:rPr>
                <w:rFonts w:hint="cs"/>
                <w:lang w:eastAsia="en-US"/>
              </w:rPr>
              <w:t>↑</w:t>
            </w:r>
            <w:r w:rsidRPr="007169F9">
              <w:rPr>
                <w:lang w:eastAsia="en-US"/>
              </w:rPr>
              <w:t xml:space="preserve"> </w:t>
            </w:r>
            <w:proofErr w:type="spellStart"/>
            <w:r w:rsidRPr="007169F9">
              <w:rPr>
                <w:lang w:eastAsia="en-US"/>
              </w:rPr>
              <w:t>max</w:t>
            </w:r>
            <w:proofErr w:type="spellEnd"/>
          </w:p>
        </w:tc>
        <w:tc>
          <w:tcPr>
            <w:tcW w:w="1080" w:type="dxa"/>
          </w:tcPr>
          <w:p w14:paraId="4977D23A" w14:textId="77777777" w:rsidR="0051442B" w:rsidRDefault="0051442B" w:rsidP="00AA2F5D">
            <w:pPr>
              <w:jc w:val="left"/>
            </w:pPr>
            <w:r w:rsidRPr="007169F9">
              <w:rPr>
                <w:rFonts w:hint="cs"/>
                <w:lang w:eastAsia="en-US"/>
              </w:rPr>
              <w:t>↓</w:t>
            </w:r>
            <w:r>
              <w:rPr>
                <w:lang w:eastAsia="en-US"/>
              </w:rPr>
              <w:t xml:space="preserve"> </w:t>
            </w:r>
            <w:r w:rsidRPr="007169F9">
              <w:rPr>
                <w:lang w:eastAsia="en-US"/>
              </w:rPr>
              <w:t>min</w:t>
            </w:r>
          </w:p>
        </w:tc>
        <w:tc>
          <w:tcPr>
            <w:tcW w:w="1080" w:type="dxa"/>
          </w:tcPr>
          <w:p w14:paraId="14C8EA0B" w14:textId="77777777" w:rsidR="0051442B" w:rsidRDefault="0051442B" w:rsidP="00AA2F5D">
            <w:pPr>
              <w:jc w:val="left"/>
            </w:pPr>
            <w:r w:rsidRPr="007169F9">
              <w:rPr>
                <w:rFonts w:hint="cs"/>
                <w:lang w:eastAsia="en-US"/>
              </w:rPr>
              <w:t>↓</w:t>
            </w:r>
            <w:r>
              <w:rPr>
                <w:lang w:eastAsia="en-US"/>
              </w:rPr>
              <w:t xml:space="preserve"> </w:t>
            </w:r>
            <w:r w:rsidRPr="007169F9">
              <w:rPr>
                <w:lang w:eastAsia="en-US"/>
              </w:rPr>
              <w:t>min</w:t>
            </w:r>
          </w:p>
        </w:tc>
        <w:tc>
          <w:tcPr>
            <w:tcW w:w="1080" w:type="dxa"/>
          </w:tcPr>
          <w:p w14:paraId="7AC75BD8" w14:textId="320E357E" w:rsidR="0051442B" w:rsidRPr="007169F9" w:rsidRDefault="00662CFF" w:rsidP="00AA2F5D">
            <w:pPr>
              <w:jc w:val="left"/>
              <w:rPr>
                <w:lang w:eastAsia="en-US"/>
              </w:rPr>
            </w:pPr>
            <w:r w:rsidRPr="0051594B">
              <w:rPr>
                <w:rFonts w:cs="Times New Roman"/>
              </w:rPr>
              <w:t>↑</w:t>
            </w:r>
            <w:r>
              <w:rPr>
                <w:rFonts w:cs="Times New Roman"/>
              </w:rPr>
              <w:t xml:space="preserve"> </w:t>
            </w:r>
            <w:proofErr w:type="spellStart"/>
            <w:r w:rsidRPr="0051594B">
              <w:rPr>
                <w:rFonts w:cs="Times New Roman"/>
              </w:rPr>
              <w:t>max</w:t>
            </w:r>
            <w:proofErr w:type="spellEnd"/>
          </w:p>
        </w:tc>
        <w:tc>
          <w:tcPr>
            <w:tcW w:w="1050" w:type="dxa"/>
          </w:tcPr>
          <w:p w14:paraId="555E611D" w14:textId="200D4059" w:rsidR="0051442B" w:rsidRPr="007169F9" w:rsidRDefault="00662CFF" w:rsidP="00AA2F5D">
            <w:pPr>
              <w:jc w:val="left"/>
              <w:rPr>
                <w:lang w:eastAsia="en-US"/>
              </w:rPr>
            </w:pPr>
            <w:r w:rsidRPr="007169F9">
              <w:rPr>
                <w:rFonts w:hint="cs"/>
                <w:lang w:eastAsia="en-US"/>
              </w:rPr>
              <w:t>↓</w:t>
            </w:r>
            <w:r>
              <w:rPr>
                <w:lang w:eastAsia="en-US"/>
              </w:rPr>
              <w:t xml:space="preserve"> </w:t>
            </w:r>
            <w:r w:rsidRPr="007169F9">
              <w:rPr>
                <w:lang w:eastAsia="en-US"/>
              </w:rPr>
              <w:t>min</w:t>
            </w:r>
          </w:p>
        </w:tc>
        <w:tc>
          <w:tcPr>
            <w:tcW w:w="1537" w:type="dxa"/>
          </w:tcPr>
          <w:p w14:paraId="4D1B61FB" w14:textId="5BF15BDF" w:rsidR="0051442B" w:rsidRPr="007169F9" w:rsidRDefault="0051442B" w:rsidP="00AA2F5D">
            <w:pPr>
              <w:jc w:val="left"/>
              <w:rPr>
                <w:lang w:eastAsia="en-US"/>
              </w:rPr>
            </w:pPr>
          </w:p>
        </w:tc>
      </w:tr>
    </w:tbl>
    <w:p w14:paraId="63E9317C" w14:textId="5FAE12CB" w:rsidR="0051442B" w:rsidRDefault="0051442B" w:rsidP="007632DD">
      <w:pPr>
        <w:rPr>
          <w:lang w:eastAsia="en-US"/>
        </w:rPr>
      </w:pPr>
    </w:p>
    <w:p w14:paraId="71712D02" w14:textId="00961F1B" w:rsidR="00AD4CAD" w:rsidRPr="00AD4CAD" w:rsidRDefault="007977E8" w:rsidP="00AD4CAD">
      <w:pPr>
        <w:rPr>
          <w:lang w:eastAsia="en-US"/>
        </w:rPr>
      </w:pPr>
      <w:r>
        <w:rPr>
          <w:rStyle w:val="tlid-translation"/>
        </w:rPr>
        <w:tab/>
        <w:t xml:space="preserve">Pēc vispārīga salīdzinājuma ir redzams, ka valodai </w:t>
      </w:r>
      <w:proofErr w:type="spellStart"/>
      <w:r>
        <w:rPr>
          <w:rStyle w:val="tlid-translation"/>
        </w:rPr>
        <w:t>Rust</w:t>
      </w:r>
      <w:proofErr w:type="spellEnd"/>
      <w:r>
        <w:rPr>
          <w:rStyle w:val="tlid-translation"/>
        </w:rPr>
        <w:t xml:space="preserve"> ir zemākā attāluma rādītājs,</w:t>
      </w:r>
      <w:r w:rsidR="00634962">
        <w:rPr>
          <w:rStyle w:val="tlid-translation"/>
        </w:rPr>
        <w:t xml:space="preserve"> zemāk</w:t>
      </w:r>
      <w:r>
        <w:rPr>
          <w:rStyle w:val="tlid-translation"/>
        </w:rPr>
        <w:t xml:space="preserve"> </w:t>
      </w:r>
      <w:r w:rsidR="00634962">
        <w:rPr>
          <w:rStyle w:val="tlid-translation"/>
        </w:rPr>
        <w:t>par</w:t>
      </w:r>
      <w:r>
        <w:rPr>
          <w:rStyle w:val="tlid-translation"/>
        </w:rPr>
        <w:t xml:space="preserve"> 1</w:t>
      </w:r>
      <w:r w:rsidR="00634962">
        <w:rPr>
          <w:rStyle w:val="tlid-translation"/>
        </w:rPr>
        <w:t>.</w:t>
      </w:r>
      <w:r>
        <w:rPr>
          <w:rStyle w:val="tlid-translation"/>
        </w:rPr>
        <w:t>5 reiz</w:t>
      </w:r>
      <w:r w:rsidR="00634962">
        <w:rPr>
          <w:rStyle w:val="tlid-translation"/>
        </w:rPr>
        <w:t>ēm nekā citas alternatīvas</w:t>
      </w:r>
      <w:r>
        <w:rPr>
          <w:rStyle w:val="tlid-translation"/>
        </w:rPr>
        <w:t>, kas nozīmē, ka tā izmantošana datorgrafikas jomā ir izdevīgāka, lai gan, ja apsvēr</w:t>
      </w:r>
      <w:r w:rsidR="00634962">
        <w:rPr>
          <w:rStyle w:val="tlid-translation"/>
        </w:rPr>
        <w:t>t</w:t>
      </w:r>
      <w:r>
        <w:rPr>
          <w:rStyle w:val="tlid-translation"/>
        </w:rPr>
        <w:t xml:space="preserve"> citas alternatīvas, GO valoda</w:t>
      </w:r>
      <w:r w:rsidR="00634962">
        <w:rPr>
          <w:rStyle w:val="tlid-translation"/>
        </w:rPr>
        <w:t>i attāluma vērtība ir zemāk tikai par 0.02</w:t>
      </w:r>
      <w:r>
        <w:rPr>
          <w:rStyle w:val="tlid-translation"/>
        </w:rPr>
        <w:t xml:space="preserve"> </w:t>
      </w:r>
      <w:r w:rsidR="00634962">
        <w:rPr>
          <w:rStyle w:val="tlid-translation"/>
        </w:rPr>
        <w:t>punktiem par</w:t>
      </w:r>
      <w:r>
        <w:rPr>
          <w:rStyle w:val="tlid-translation"/>
        </w:rPr>
        <w:t xml:space="preserve"> C, kas padara tos gandrīz identiskus viens otram, un V valoda ir kļuvusi par vissliktāko alternatīvu, kaut arī tai ir savas priekšrocības, piemēram, programmas kopējais svars ar izpildāmiem failiem (Kv6 kritērijs) nesasniedz 1000 baitus, kas parāda savu </w:t>
      </w:r>
      <w:r w:rsidR="00634962">
        <w:rPr>
          <w:rStyle w:val="tlid-translation"/>
        </w:rPr>
        <w:t>ekonomisku fiziskas atmiņas lietošanu</w:t>
      </w:r>
      <w:r>
        <w:rPr>
          <w:rStyle w:val="tlid-translation"/>
        </w:rPr>
        <w:t>, salīdzinot ar citām alternatīvām</w:t>
      </w:r>
      <w:r w:rsidR="00634962">
        <w:rPr>
          <w:rStyle w:val="tlid-translation"/>
        </w:rPr>
        <w:t>.</w:t>
      </w:r>
    </w:p>
    <w:p w14:paraId="7206F76D" w14:textId="5AB8E043" w:rsidR="00CC710B" w:rsidRDefault="00080C44" w:rsidP="00CC710B">
      <w:pPr>
        <w:pStyle w:val="Heading1"/>
      </w:pPr>
      <w:bookmarkStart w:id="77" w:name="_Toc40557793"/>
      <w:r>
        <w:lastRenderedPageBreak/>
        <w:t>Parasts 3d redaktors</w:t>
      </w:r>
      <w:bookmarkEnd w:id="77"/>
    </w:p>
    <w:p w14:paraId="6C40DEED" w14:textId="79519A82" w:rsidR="0026114B" w:rsidRDefault="0026114B" w:rsidP="00101EEC">
      <w:pPr>
        <w:rPr>
          <w:lang w:val="ru-RU"/>
        </w:rPr>
      </w:pPr>
      <w:r>
        <w:rPr>
          <w:lang w:val="ru-RU"/>
        </w:rPr>
        <w:tab/>
      </w:r>
      <w:r>
        <w:rPr>
          <w:rStyle w:val="tlid-translation"/>
        </w:rPr>
        <w:t xml:space="preserve">Tā kā </w:t>
      </w:r>
      <w:proofErr w:type="spellStart"/>
      <w:r>
        <w:rPr>
          <w:rStyle w:val="tlid-translation"/>
        </w:rPr>
        <w:t>Rust</w:t>
      </w:r>
      <w:proofErr w:type="spellEnd"/>
      <w:r>
        <w:rPr>
          <w:rStyle w:val="tlid-translation"/>
        </w:rPr>
        <w:t xml:space="preserve"> uzrādīja vislabāko kopējo rezultātu pēc salīdzināšanas rezultātiem, uz tā pamata tiks</w:t>
      </w:r>
      <w:r>
        <w:rPr>
          <w:rStyle w:val="tlid-translation"/>
        </w:rPr>
        <w:t xml:space="preserve"> sākts izstrādāts </w:t>
      </w:r>
      <w:r>
        <w:rPr>
          <w:rStyle w:val="tlid-translation"/>
        </w:rPr>
        <w:t xml:space="preserve">vienkāršs 3D redaktors, lai padziļinātos datorgrafikas jomā un rūpīgāk apgūtu </w:t>
      </w:r>
      <w:proofErr w:type="spellStart"/>
      <w:r>
        <w:rPr>
          <w:rStyle w:val="tlid-translation"/>
        </w:rPr>
        <w:t>Rust</w:t>
      </w:r>
      <w:proofErr w:type="spellEnd"/>
      <w:r>
        <w:rPr>
          <w:rStyle w:val="tlid-translation"/>
        </w:rPr>
        <w:t xml:space="preserve"> valodu, turpinātu īstenot sarežģītākus projektus, kā arī veiktu pētījumus un ieviestu jauninājumus datorgrafikas nozare.</w:t>
      </w:r>
      <w:r w:rsidR="001C36EA">
        <w:rPr>
          <w:lang w:val="ru-RU"/>
        </w:rPr>
        <w:tab/>
      </w:r>
    </w:p>
    <w:p w14:paraId="52D778D9" w14:textId="11294D92" w:rsidR="007623D1" w:rsidRPr="007744B7" w:rsidRDefault="0026114B" w:rsidP="00101EEC">
      <w:pPr>
        <w:rPr>
          <w:lang w:val="ru-RU"/>
        </w:rPr>
      </w:pPr>
      <w:r>
        <w:rPr>
          <w:lang w:val="ru-RU"/>
        </w:rPr>
        <w:tab/>
      </w:r>
      <w:r>
        <w:rPr>
          <w:rStyle w:val="tlid-translation"/>
        </w:rPr>
        <w:t>Šajā daļā</w:t>
      </w:r>
      <w:r>
        <w:rPr>
          <w:rStyle w:val="tlid-translation"/>
        </w:rPr>
        <w:t xml:space="preserve"> </w:t>
      </w:r>
      <w:r>
        <w:rPr>
          <w:rStyle w:val="tlid-translation"/>
        </w:rPr>
        <w:t>tiek īsi aprakstīts</w:t>
      </w:r>
      <w:r>
        <w:rPr>
          <w:rStyle w:val="tlid-translation"/>
        </w:rPr>
        <w:t xml:space="preserve">, uzrakstītā uz </w:t>
      </w:r>
      <w:proofErr w:type="spellStart"/>
      <w:r>
        <w:rPr>
          <w:rStyle w:val="tlid-translation"/>
        </w:rPr>
        <w:t>Rust</w:t>
      </w:r>
      <w:proofErr w:type="spellEnd"/>
      <w:r>
        <w:rPr>
          <w:rStyle w:val="tlid-translation"/>
        </w:rPr>
        <w:t xml:space="preserve"> valoda,</w:t>
      </w:r>
      <w:r>
        <w:rPr>
          <w:rStyle w:val="tlid-translation"/>
        </w:rPr>
        <w:t xml:space="preserve"> vienkāršā 3D redaktora </w:t>
      </w:r>
      <w:r w:rsidR="00445A98">
        <w:rPr>
          <w:rStyle w:val="tlid-translation"/>
        </w:rPr>
        <w:t>realizēšanas progress</w:t>
      </w:r>
      <w:r w:rsidRPr="0026114B">
        <w:rPr>
          <w:rStyle w:val="FootnoteReference"/>
        </w:rPr>
        <w:t xml:space="preserve"> </w:t>
      </w:r>
      <w:r>
        <w:rPr>
          <w:rStyle w:val="tlid-translation"/>
        </w:rPr>
        <w:t>un turpmākie plāni</w:t>
      </w:r>
      <w:r w:rsidR="00B6304A">
        <w:t>.</w:t>
      </w:r>
    </w:p>
    <w:p w14:paraId="581B6C8B" w14:textId="018A6C78" w:rsidR="002C10E3" w:rsidRPr="00B77D22" w:rsidRDefault="00946849" w:rsidP="00A52103">
      <w:pPr>
        <w:pStyle w:val="Heading3"/>
      </w:pPr>
      <w:bookmarkStart w:id="78" w:name="_Toc40557794"/>
      <w:r>
        <w:t>Realizēšanas p</w:t>
      </w:r>
      <w:r w:rsidR="00A52103">
        <w:t>rogress</w:t>
      </w:r>
      <w:bookmarkEnd w:id="78"/>
      <w:r w:rsidRPr="00B77D22">
        <w:rPr>
          <w:lang w:val="ru-RU"/>
        </w:rPr>
        <w:t xml:space="preserve"> </w:t>
      </w:r>
    </w:p>
    <w:p w14:paraId="79DAA26D" w14:textId="691A1FD6" w:rsidR="0007601F" w:rsidRDefault="0007601F" w:rsidP="00A52103">
      <w:pPr>
        <w:rPr>
          <w:rStyle w:val="tlid-translation"/>
        </w:rPr>
      </w:pPr>
      <w:r w:rsidRPr="00B77D22">
        <w:rPr>
          <w:lang w:eastAsia="en-US"/>
        </w:rPr>
        <w:tab/>
      </w:r>
      <w:r>
        <w:rPr>
          <w:rStyle w:val="tlid-translation"/>
        </w:rPr>
        <w:t xml:space="preserve">Lai sāktu ieviest grafisko redaktoru </w:t>
      </w:r>
      <w:proofErr w:type="spellStart"/>
      <w:r>
        <w:rPr>
          <w:rStyle w:val="tlid-translation"/>
        </w:rPr>
        <w:t>Rust</w:t>
      </w:r>
      <w:proofErr w:type="spellEnd"/>
      <w:r w:rsidR="005345EA">
        <w:rPr>
          <w:rStyle w:val="tlid-translation"/>
        </w:rPr>
        <w:t xml:space="preserve"> valodā</w:t>
      </w:r>
      <w:r>
        <w:rPr>
          <w:rStyle w:val="tlid-translation"/>
        </w:rPr>
        <w:t xml:space="preserve">, tika izveidots jauns projekts, pamatojoties uz esošo </w:t>
      </w:r>
      <w:proofErr w:type="spellStart"/>
      <w:r>
        <w:rPr>
          <w:rStyle w:val="tlid-translation"/>
        </w:rPr>
        <w:t>OpenGL</w:t>
      </w:r>
      <w:proofErr w:type="spellEnd"/>
      <w:r w:rsidR="005345EA">
        <w:rPr>
          <w:rStyle w:val="tlid-translation"/>
        </w:rPr>
        <w:t xml:space="preserve"> </w:t>
      </w:r>
      <w:proofErr w:type="spellStart"/>
      <w:r w:rsidR="005345EA">
        <w:rPr>
          <w:rStyle w:val="tlid-translation"/>
        </w:rPr>
        <w:t>daudzobjektu</w:t>
      </w:r>
      <w:proofErr w:type="spellEnd"/>
      <w:r w:rsidR="005345EA">
        <w:rPr>
          <w:rStyle w:val="tlid-translation"/>
        </w:rPr>
        <w:t xml:space="preserve"> renderēšanas </w:t>
      </w:r>
      <w:r w:rsidR="00B77D22">
        <w:rPr>
          <w:rStyle w:val="tlid-translation"/>
        </w:rPr>
        <w:t>programm</w:t>
      </w:r>
      <w:r w:rsidR="0058749E">
        <w:rPr>
          <w:rStyle w:val="tlid-translation"/>
        </w:rPr>
        <w:t>as projektu</w:t>
      </w:r>
      <w:r w:rsidR="00A26F9C">
        <w:rPr>
          <w:rStyle w:val="tlid-translation"/>
        </w:rPr>
        <w:t xml:space="preserve"> </w:t>
      </w:r>
      <w:proofErr w:type="spellStart"/>
      <w:r w:rsidR="00A26F9C">
        <w:rPr>
          <w:rStyle w:val="tlid-translation"/>
        </w:rPr>
        <w:t>Rust</w:t>
      </w:r>
      <w:proofErr w:type="spellEnd"/>
      <w:r w:rsidR="00A26F9C">
        <w:rPr>
          <w:rStyle w:val="tlid-translation"/>
        </w:rPr>
        <w:t xml:space="preserve"> v</w:t>
      </w:r>
      <w:r w:rsidR="00395074">
        <w:rPr>
          <w:rStyle w:val="tlid-translation"/>
        </w:rPr>
        <w:t>a</w:t>
      </w:r>
      <w:r w:rsidR="00A26F9C">
        <w:rPr>
          <w:rStyle w:val="tlid-translation"/>
        </w:rPr>
        <w:t>lodā</w:t>
      </w:r>
      <w:r w:rsidR="005345EA">
        <w:rPr>
          <w:rStyle w:val="tlid-translation"/>
        </w:rPr>
        <w:t>.</w:t>
      </w:r>
    </w:p>
    <w:p w14:paraId="677B9975" w14:textId="0C108814" w:rsidR="004D0585" w:rsidRDefault="00D058F8" w:rsidP="00A52103">
      <w:pPr>
        <w:rPr>
          <w:rStyle w:val="tlid-translation"/>
        </w:rPr>
      </w:pPr>
      <w:r>
        <w:rPr>
          <w:rStyle w:val="tlid-translation"/>
        </w:rPr>
        <w:tab/>
      </w:r>
      <w:r>
        <w:rPr>
          <w:rStyle w:val="tlid-translation"/>
        </w:rPr>
        <w:t>Sākotnējā plānā tika nolemts pievienot kameras kustību, 3D pasaules skatu punkt</w:t>
      </w:r>
      <w:r>
        <w:rPr>
          <w:rStyle w:val="tlid-translation"/>
        </w:rPr>
        <w:t xml:space="preserve">s, </w:t>
      </w:r>
      <w:r w:rsidR="00FB6539">
        <w:rPr>
          <w:rStyle w:val="tlid-translation"/>
        </w:rPr>
        <w:t>izmantojot tastatūras taustiņus “W” (uz priekšu), “A” (pa kreisi), “S” (atpakaļ) un “D” (uz priekšu), lai pārvietotos 3D telpā</w:t>
      </w:r>
      <w:r w:rsidR="00FB6539">
        <w:rPr>
          <w:rStyle w:val="tlid-translation"/>
        </w:rPr>
        <w:t xml:space="preserve">, un priekš </w:t>
      </w:r>
      <w:r w:rsidR="00FB6539">
        <w:rPr>
          <w:rStyle w:val="tlid-translation"/>
        </w:rPr>
        <w:t>kustībai augšup vai lejup</w:t>
      </w:r>
      <w:r w:rsidR="00FB6539" w:rsidRPr="00FB6539">
        <w:rPr>
          <w:rStyle w:val="FootnoteReference"/>
        </w:rPr>
        <w:t xml:space="preserve"> </w:t>
      </w:r>
      <w:r w:rsidR="00FB6539">
        <w:rPr>
          <w:rStyle w:val="tlid-translation"/>
        </w:rPr>
        <w:t>tika izmantots peles ritenis, kur tā pagriešanās pret sevi realizēja kustību augšup un prom no sevis</w:t>
      </w:r>
      <w:r w:rsidR="00FB6539">
        <w:rPr>
          <w:rStyle w:val="tlid-translation"/>
        </w:rPr>
        <w:t xml:space="preserve"> l</w:t>
      </w:r>
      <w:r w:rsidR="00B70D96">
        <w:rPr>
          <w:rStyle w:val="tlid-translation"/>
        </w:rPr>
        <w:t>e</w:t>
      </w:r>
      <w:r w:rsidR="00FB6539">
        <w:rPr>
          <w:rStyle w:val="tlid-translation"/>
        </w:rPr>
        <w:t>jup.</w:t>
      </w:r>
      <w:r w:rsidR="003B364C">
        <w:rPr>
          <w:rStyle w:val="tlid-translation"/>
        </w:rPr>
        <w:t xml:space="preserve"> </w:t>
      </w:r>
      <w:r w:rsidR="003B364C">
        <w:rPr>
          <w:rStyle w:val="tlid-translation"/>
        </w:rPr>
        <w:t>Tika pievienota arī kameras pagriešana 3D telpā, kas tiek veikta, apvienojot peles labo taustiņu un pārvietojot datora peli uz virsmas (prom no sevis - pagriešana uz augšu, pret sevi - pagriešana uz leju, pa kreisi - pagriešana pa kreisi, pa labi - pagriešana pa labi).</w:t>
      </w:r>
    </w:p>
    <w:p w14:paraId="71411E1C" w14:textId="715A1E88" w:rsidR="003B364C" w:rsidRDefault="003B364C" w:rsidP="00A52103">
      <w:pPr>
        <w:rPr>
          <w:rStyle w:val="tlid-translation"/>
        </w:rPr>
      </w:pPr>
      <w:r>
        <w:rPr>
          <w:rStyle w:val="tlid-translation"/>
        </w:rPr>
        <w:tab/>
      </w:r>
      <w:r>
        <w:rPr>
          <w:rStyle w:val="tlid-translation"/>
        </w:rPr>
        <w:t>Tālāk tika pievienota objekta veida izvēle un izvietojums 3D telpā, kur objekta veida izvēle tika īstenota, izmantojot numurētos taustiņus, un objekta izvietojums - izmantojot atstarpes taustiņu, kameras vietā 3D telpā.</w:t>
      </w:r>
    </w:p>
    <w:p w14:paraId="101B96DE" w14:textId="3008365D" w:rsidR="00D2363B" w:rsidRDefault="003B364C" w:rsidP="003B364C">
      <w:pPr>
        <w:rPr>
          <w:lang w:eastAsia="en-US"/>
        </w:rPr>
      </w:pPr>
      <w:r>
        <w:rPr>
          <w:rStyle w:val="tlid-translation"/>
        </w:rPr>
        <w:tab/>
        <w:t xml:space="preserve">Izstrādāšanās laikā tika pievienots papildus </w:t>
      </w:r>
      <w:proofErr w:type="spellStart"/>
      <w:r>
        <w:rPr>
          <w:rStyle w:val="tlid-translation"/>
        </w:rPr>
        <w:t>teksturētam</w:t>
      </w:r>
      <w:proofErr w:type="spellEnd"/>
      <w:r>
        <w:rPr>
          <w:rStyle w:val="tlid-translation"/>
        </w:rPr>
        <w:t xml:space="preserve"> </w:t>
      </w:r>
      <w:r>
        <w:rPr>
          <w:rStyle w:val="tlid-translation"/>
        </w:rPr>
        <w:t>kubam</w:t>
      </w:r>
      <w:r>
        <w:rPr>
          <w:rStyle w:val="tlid-translation"/>
        </w:rPr>
        <w:t xml:space="preserve"> – koka muca un laukakmens </w:t>
      </w:r>
      <w:r w:rsidR="00306C83" w:rsidRPr="003B364C">
        <w:rPr>
          <w:lang w:eastAsia="en-US"/>
        </w:rPr>
        <w:t>(</w:t>
      </w:r>
      <w:r w:rsidR="00160554">
        <w:rPr>
          <w:lang w:val="ru-RU" w:eastAsia="en-US"/>
        </w:rPr>
        <w:fldChar w:fldCharType="begin"/>
      </w:r>
      <w:r w:rsidR="00160554" w:rsidRPr="003B364C">
        <w:rPr>
          <w:lang w:eastAsia="en-US"/>
        </w:rPr>
        <w:instrText xml:space="preserve"> REF _Ref40553362 \h </w:instrText>
      </w:r>
      <w:r w:rsidR="00160554">
        <w:rPr>
          <w:lang w:val="ru-RU" w:eastAsia="en-US"/>
        </w:rPr>
      </w:r>
      <w:r w:rsidR="00160554">
        <w:rPr>
          <w:lang w:val="ru-RU" w:eastAsia="en-US"/>
        </w:rPr>
        <w:fldChar w:fldCharType="separate"/>
      </w:r>
      <w:r w:rsidR="00160554" w:rsidRPr="003B364C">
        <w:rPr>
          <w:noProof/>
        </w:rPr>
        <w:t>3</w:t>
      </w:r>
      <w:r w:rsidR="00160554" w:rsidRPr="003B364C">
        <w:t>.</w:t>
      </w:r>
      <w:r w:rsidR="00160554" w:rsidRPr="003B364C">
        <w:rPr>
          <w:noProof/>
        </w:rPr>
        <w:t>1</w:t>
      </w:r>
      <w:r w:rsidR="00160554">
        <w:t xml:space="preserve"> att.</w:t>
      </w:r>
      <w:r w:rsidR="00160554">
        <w:rPr>
          <w:lang w:val="ru-RU" w:eastAsia="en-US"/>
        </w:rPr>
        <w:fldChar w:fldCharType="end"/>
      </w:r>
      <w:r w:rsidR="00306C83" w:rsidRPr="003B364C">
        <w:rPr>
          <w:lang w:eastAsia="en-US"/>
        </w:rPr>
        <w:t>)</w:t>
      </w:r>
      <w:r w:rsidR="00CC6A3D" w:rsidRPr="003B364C">
        <w:rPr>
          <w:lang w:eastAsia="en-US"/>
        </w:rPr>
        <w:t xml:space="preserve">, </w:t>
      </w:r>
      <w:r>
        <w:rPr>
          <w:lang w:eastAsia="en-US"/>
        </w:rPr>
        <w:t xml:space="preserve">ar savam tekstūrām </w:t>
      </w:r>
      <w:r w:rsidR="008C0E9B">
        <w:rPr>
          <w:lang w:eastAsia="en-US"/>
        </w:rPr>
        <w:t xml:space="preserve">un </w:t>
      </w:r>
      <w:r w:rsidR="00CC6A3D">
        <w:rPr>
          <w:lang w:eastAsia="en-US"/>
        </w:rPr>
        <w:t>“.</w:t>
      </w:r>
      <w:proofErr w:type="spellStart"/>
      <w:r w:rsidR="00CC6A3D">
        <w:rPr>
          <w:lang w:eastAsia="en-US"/>
        </w:rPr>
        <w:t>obj</w:t>
      </w:r>
      <w:proofErr w:type="spellEnd"/>
      <w:r w:rsidR="00CC6A3D">
        <w:rPr>
          <w:lang w:eastAsia="en-US"/>
        </w:rPr>
        <w:t xml:space="preserve">” </w:t>
      </w:r>
      <w:r w:rsidR="008C0E9B">
        <w:rPr>
          <w:lang w:eastAsia="en-US"/>
        </w:rPr>
        <w:t>failiem</w:t>
      </w:r>
      <w:r w:rsidR="00CC6A3D" w:rsidRPr="003B364C">
        <w:rPr>
          <w:lang w:eastAsia="en-US"/>
        </w:rPr>
        <w:t xml:space="preserve">. </w:t>
      </w:r>
      <w:r w:rsidR="00D2363B">
        <w:rPr>
          <w:rStyle w:val="tlid-translation"/>
        </w:rPr>
        <w:t xml:space="preserve">Katrs objekta tips tiek ielādēts pašā programmas sākumā ar nepieciešamajām </w:t>
      </w:r>
      <w:r w:rsidR="00D2363B">
        <w:rPr>
          <w:rStyle w:val="tlid-translation"/>
        </w:rPr>
        <w:t>tekstūrām</w:t>
      </w:r>
      <w:r w:rsidR="00D2363B">
        <w:rPr>
          <w:rStyle w:val="tlid-translation"/>
        </w:rPr>
        <w:t>, un tiek izveidoti arī</w:t>
      </w:r>
      <w:r w:rsidR="0070361E">
        <w:rPr>
          <w:rStyle w:val="tlid-translation"/>
        </w:rPr>
        <w:t xml:space="preserve"> tās</w:t>
      </w:r>
      <w:r w:rsidR="00D2363B">
        <w:rPr>
          <w:rStyle w:val="tlid-translation"/>
        </w:rPr>
        <w:t xml:space="preserve"> VBO un VAO</w:t>
      </w:r>
      <w:r w:rsidR="004B6AB6">
        <w:rPr>
          <w:rStyle w:val="tlid-translation"/>
        </w:rPr>
        <w:t xml:space="preserve">, un </w:t>
      </w:r>
      <w:r w:rsidR="00D2363B" w:rsidRPr="00D2363B">
        <w:rPr>
          <w:lang w:eastAsia="en-US"/>
        </w:rPr>
        <w:t xml:space="preserve"> </w:t>
      </w:r>
    </w:p>
    <w:p w14:paraId="3E769335" w14:textId="77425F94" w:rsidR="00D2363B" w:rsidRDefault="004B6AB6" w:rsidP="003B364C">
      <w:pPr>
        <w:rPr>
          <w:lang w:eastAsia="en-US"/>
        </w:rPr>
      </w:pPr>
      <w:r>
        <w:rPr>
          <w:rStyle w:val="tlid-translation"/>
        </w:rPr>
        <w:t xml:space="preserve">pievienojot 3D pasaulei jaunu objektu tiek piešķirts tipa nosaukums un objekta </w:t>
      </w:r>
      <w:r>
        <w:rPr>
          <w:rStyle w:val="tlid-translation"/>
        </w:rPr>
        <w:t>renderēša</w:t>
      </w:r>
      <w:r>
        <w:rPr>
          <w:rStyle w:val="tlid-translation"/>
        </w:rPr>
        <w:t>nas laikā tiek izmantoti jau ielādētie un atmiņā saglabātie objekta</w:t>
      </w:r>
      <w:r>
        <w:rPr>
          <w:rStyle w:val="tlid-translation"/>
        </w:rPr>
        <w:t xml:space="preserve"> tipa</w:t>
      </w:r>
      <w:r>
        <w:rPr>
          <w:rStyle w:val="tlid-translation"/>
        </w:rPr>
        <w:t xml:space="preserve"> VBO un VAO</w:t>
      </w:r>
      <w:r>
        <w:rPr>
          <w:rStyle w:val="tlid-translation"/>
        </w:rPr>
        <w:t>. T</w:t>
      </w:r>
      <w:r>
        <w:rPr>
          <w:rStyle w:val="tlid-translation"/>
        </w:rPr>
        <w:t xml:space="preserve">as tika izdarīts, </w:t>
      </w:r>
      <w:r>
        <w:rPr>
          <w:rStyle w:val="tlid-translation"/>
        </w:rPr>
        <w:t>lai</w:t>
      </w:r>
      <w:r w:rsidR="004176F9">
        <w:rPr>
          <w:rStyle w:val="tlid-translation"/>
        </w:rPr>
        <w:t xml:space="preserve"> jauna objekta</w:t>
      </w:r>
      <w:r>
        <w:rPr>
          <w:rStyle w:val="tlid-translation"/>
        </w:rPr>
        <w:t xml:space="preserve"> </w:t>
      </w:r>
      <w:r w:rsidR="004176F9">
        <w:rPr>
          <w:rStyle w:val="tlid-translation"/>
        </w:rPr>
        <w:t xml:space="preserve">pievienošanas laikā </w:t>
      </w:r>
      <w:r w:rsidR="004176F9">
        <w:rPr>
          <w:rStyle w:val="tlid-translation"/>
        </w:rPr>
        <w:t>nevajadzē</w:t>
      </w:r>
      <w:r w:rsidR="004176F9">
        <w:rPr>
          <w:rStyle w:val="tlid-translation"/>
        </w:rPr>
        <w:t>tu atkal</w:t>
      </w:r>
      <w:r w:rsidR="004176F9">
        <w:rPr>
          <w:rStyle w:val="tlid-translation"/>
        </w:rPr>
        <w:t xml:space="preserve"> </w:t>
      </w:r>
      <w:r w:rsidR="004176F9">
        <w:rPr>
          <w:rStyle w:val="tlid-translation"/>
        </w:rPr>
        <w:t>no</w:t>
      </w:r>
      <w:r w:rsidR="004176F9">
        <w:rPr>
          <w:rStyle w:val="tlid-translation"/>
        </w:rPr>
        <w:t>lasīt</w:t>
      </w:r>
      <w:r w:rsidR="004176F9">
        <w:rPr>
          <w:rStyle w:val="tlid-translation"/>
        </w:rPr>
        <w:t xml:space="preserve"> jau ielādēto atmiņā virsotnes un dublicēt objekta </w:t>
      </w:r>
      <w:r w:rsidR="004176F9">
        <w:rPr>
          <w:rStyle w:val="tlid-translation"/>
        </w:rPr>
        <w:t xml:space="preserve">VAO un VBO, kas galu galā dod ātru objekta </w:t>
      </w:r>
      <w:r w:rsidR="00DA0B59">
        <w:rPr>
          <w:rStyle w:val="tlid-translation"/>
        </w:rPr>
        <w:t>ielādē</w:t>
      </w:r>
      <w:r w:rsidR="004176F9">
        <w:rPr>
          <w:rStyle w:val="tlid-translation"/>
        </w:rPr>
        <w:t xml:space="preserve"> 3D pasaulē.</w:t>
      </w:r>
    </w:p>
    <w:p w14:paraId="2E39FCB3" w14:textId="4506B19C" w:rsidR="00FA4A67" w:rsidRDefault="00FA4A67" w:rsidP="00A52103">
      <w:pPr>
        <w:rPr>
          <w:lang w:val="ru-RU" w:eastAsia="en-US"/>
        </w:rPr>
      </w:pPr>
      <w:r>
        <w:rPr>
          <w:noProof/>
          <w:snapToGrid/>
        </w:rPr>
        <w:lastRenderedPageBreak/>
        <w:drawing>
          <wp:inline distT="0" distB="0" distL="0" distR="0" wp14:anchorId="4822E731" wp14:editId="4B7ADF7F">
            <wp:extent cx="5760720" cy="2596515"/>
            <wp:effectExtent l="19050" t="19050" r="1143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96515"/>
                    </a:xfrm>
                    <a:prstGeom prst="rect">
                      <a:avLst/>
                    </a:prstGeom>
                    <a:ln>
                      <a:solidFill>
                        <a:schemeClr val="tx1"/>
                      </a:solidFill>
                    </a:ln>
                  </pic:spPr>
                </pic:pic>
              </a:graphicData>
            </a:graphic>
          </wp:inline>
        </w:drawing>
      </w:r>
    </w:p>
    <w:bookmarkStart w:id="79" w:name="_Ref40553362"/>
    <w:p w14:paraId="2CD8760E" w14:textId="6366B72A" w:rsidR="00FE5634" w:rsidRPr="00FE5634" w:rsidRDefault="00F206F9" w:rsidP="00FE5634">
      <w:pPr>
        <w:pStyle w:val="Caption"/>
      </w:pPr>
      <w:r>
        <w:rPr>
          <w:lang w:val="ru-RU"/>
        </w:rPr>
        <w:fldChar w:fldCharType="begin"/>
      </w:r>
      <w:r>
        <w:rPr>
          <w:lang w:val="ru-RU"/>
        </w:rPr>
        <w:instrText xml:space="preserve"> STYLEREF 1 \s </w:instrText>
      </w:r>
      <w:r>
        <w:rPr>
          <w:lang w:val="ru-RU"/>
        </w:rPr>
        <w:fldChar w:fldCharType="separate"/>
      </w:r>
      <w:r>
        <w:rPr>
          <w:lang w:val="ru-RU"/>
        </w:rPr>
        <w:t>3</w:t>
      </w:r>
      <w:r>
        <w:rPr>
          <w:lang w:val="ru-RU"/>
        </w:rPr>
        <w:fldChar w:fldCharType="end"/>
      </w:r>
      <w:r>
        <w:rPr>
          <w:lang w:val="ru-RU"/>
        </w:rPr>
        <w:t>.</w:t>
      </w:r>
      <w:r>
        <w:rPr>
          <w:lang w:val="ru-RU"/>
        </w:rPr>
        <w:fldChar w:fldCharType="begin"/>
      </w:r>
      <w:r>
        <w:rPr>
          <w:lang w:val="ru-RU"/>
        </w:rPr>
        <w:instrText xml:space="preserve"> SEQ Ilustrācija \* ARABIC \s 1 </w:instrText>
      </w:r>
      <w:r>
        <w:rPr>
          <w:lang w:val="ru-RU"/>
        </w:rPr>
        <w:fldChar w:fldCharType="separate"/>
      </w:r>
      <w:r>
        <w:rPr>
          <w:lang w:val="ru-RU"/>
        </w:rPr>
        <w:t>1</w:t>
      </w:r>
      <w:r>
        <w:rPr>
          <w:lang w:val="ru-RU"/>
        </w:rPr>
        <w:fldChar w:fldCharType="end"/>
      </w:r>
      <w:r w:rsidR="00FE5634">
        <w:t xml:space="preserve"> att. </w:t>
      </w:r>
      <w:r w:rsidR="00FE5634" w:rsidRPr="00FE5634">
        <w:rPr>
          <w:b/>
          <w:bCs/>
        </w:rPr>
        <w:t>Kubs, koka muca, laukakmens</w:t>
      </w:r>
      <w:bookmarkEnd w:id="79"/>
      <w:r w:rsidR="00FE5634">
        <w:t xml:space="preserve">  </w:t>
      </w:r>
    </w:p>
    <w:p w14:paraId="6FB23739" w14:textId="77777777" w:rsidR="0079705A" w:rsidRPr="00F206F9" w:rsidRDefault="0079705A" w:rsidP="00A52103">
      <w:pPr>
        <w:rPr>
          <w:lang w:val="ru-RU" w:eastAsia="en-US"/>
        </w:rPr>
      </w:pPr>
      <w:r w:rsidRPr="00F206F9">
        <w:rPr>
          <w:lang w:val="ru-RU" w:eastAsia="en-US"/>
        </w:rPr>
        <w:tab/>
      </w:r>
    </w:p>
    <w:p w14:paraId="56EDF448" w14:textId="0524DC02" w:rsidR="001F3643" w:rsidRPr="00CC7702" w:rsidRDefault="00F440BF" w:rsidP="00A52103">
      <w:pPr>
        <w:rPr>
          <w:lang w:val="en-US" w:eastAsia="en-US"/>
        </w:rPr>
      </w:pPr>
      <w:r>
        <w:rPr>
          <w:lang w:val="ru-RU" w:eastAsia="en-US"/>
        </w:rPr>
        <w:tab/>
      </w:r>
      <w:r>
        <w:rPr>
          <w:rStyle w:val="tlid-translation"/>
        </w:rPr>
        <w:t>Un pēdēj</w:t>
      </w:r>
      <w:r w:rsidR="0060351F">
        <w:rPr>
          <w:rStyle w:val="tlid-translation"/>
        </w:rPr>
        <w:t>ais</w:t>
      </w:r>
      <w:r>
        <w:rPr>
          <w:rStyle w:val="tlid-translation"/>
        </w:rPr>
        <w:t>, kas tika ieviest</w:t>
      </w:r>
      <w:r w:rsidR="0060351F">
        <w:rPr>
          <w:rStyle w:val="tlid-translation"/>
        </w:rPr>
        <w:t>s -</w:t>
      </w:r>
      <w:r>
        <w:rPr>
          <w:rStyle w:val="tlid-translation"/>
        </w:rPr>
        <w:t xml:space="preserve"> izcelt objektu zaļā krāsā, kad </w:t>
      </w:r>
      <w:r w:rsidR="00121B95">
        <w:rPr>
          <w:rStyle w:val="tlid-translation"/>
        </w:rPr>
        <w:t xml:space="preserve">tiek novietots datora peles kursors </w:t>
      </w:r>
      <w:r>
        <w:rPr>
          <w:rStyle w:val="tlid-translation"/>
        </w:rPr>
        <w:t>virs tā</w:t>
      </w:r>
      <w:r w:rsidR="00121B95">
        <w:rPr>
          <w:rStyle w:val="tlid-translation"/>
        </w:rPr>
        <w:t>.</w:t>
      </w:r>
      <w:r w:rsidR="0079705A" w:rsidRPr="00121B95">
        <w:rPr>
          <w:lang w:val="en-US" w:eastAsia="en-US"/>
        </w:rPr>
        <w:tab/>
      </w:r>
    </w:p>
    <w:p w14:paraId="4A506DCC" w14:textId="60A0EADA" w:rsidR="00255036" w:rsidRDefault="001F3643" w:rsidP="00255036">
      <w:pPr>
        <w:rPr>
          <w:lang w:eastAsia="en-US"/>
        </w:rPr>
      </w:pPr>
      <w:r>
        <w:rPr>
          <w:lang w:val="ru-RU" w:eastAsia="en-US"/>
        </w:rPr>
        <w:tab/>
      </w:r>
      <w:r w:rsidR="004D047A">
        <w:rPr>
          <w:rStyle w:val="tlid-translation"/>
        </w:rPr>
        <w:t xml:space="preserve">Lai </w:t>
      </w:r>
      <w:r w:rsidR="004D047A">
        <w:rPr>
          <w:rStyle w:val="tlid-translation"/>
        </w:rPr>
        <w:t>realizēt</w:t>
      </w:r>
      <w:r w:rsidR="004D047A">
        <w:rPr>
          <w:rStyle w:val="tlid-translation"/>
        </w:rPr>
        <w:t xml:space="preserve"> šo funkcionalitāti, bija jāveic šādas darbības:</w:t>
      </w:r>
    </w:p>
    <w:p w14:paraId="03C3A642" w14:textId="0503A438" w:rsidR="006D2BBF" w:rsidRDefault="006D2BBF" w:rsidP="005C4358">
      <w:pPr>
        <w:pStyle w:val="ListParagraph"/>
        <w:numPr>
          <w:ilvl w:val="0"/>
          <w:numId w:val="6"/>
        </w:numPr>
        <w:rPr>
          <w:rStyle w:val="tlid-translation"/>
          <w:lang w:eastAsia="en-US"/>
        </w:rPr>
      </w:pPr>
      <w:proofErr w:type="spellStart"/>
      <w:r>
        <w:rPr>
          <w:rStyle w:val="tlid-translation"/>
        </w:rPr>
        <w:t>OpenGL</w:t>
      </w:r>
      <w:proofErr w:type="spellEnd"/>
      <w:r>
        <w:rPr>
          <w:rStyle w:val="tlid-translation"/>
        </w:rPr>
        <w:t xml:space="preserve"> logā </w:t>
      </w:r>
      <w:r>
        <w:rPr>
          <w:rStyle w:val="tlid-translation"/>
        </w:rPr>
        <w:t>atrast</w:t>
      </w:r>
      <w:r>
        <w:rPr>
          <w:rStyle w:val="tlid-translation"/>
        </w:rPr>
        <w:t xml:space="preserve"> peles 2D koordinātas;</w:t>
      </w:r>
    </w:p>
    <w:p w14:paraId="67B5F153" w14:textId="3A09A87B" w:rsidR="0033386F" w:rsidRDefault="0033386F" w:rsidP="005C4358">
      <w:pPr>
        <w:pStyle w:val="ListParagraph"/>
        <w:numPr>
          <w:ilvl w:val="0"/>
          <w:numId w:val="6"/>
        </w:numPr>
        <w:rPr>
          <w:rStyle w:val="tlid-translation"/>
          <w:lang w:eastAsia="en-US"/>
        </w:rPr>
      </w:pPr>
      <w:r>
        <w:rPr>
          <w:rStyle w:val="tlid-translation"/>
        </w:rPr>
        <w:t>pārveidot peles koordinātas normalizētās ierīces koordinātās</w:t>
      </w:r>
      <w:r w:rsidR="00CB708D">
        <w:rPr>
          <w:rStyle w:val="tlid-translation"/>
        </w:rPr>
        <w:t xml:space="preserve"> sistēmā</w:t>
      </w:r>
      <w:r w:rsidR="003B483E">
        <w:rPr>
          <w:rStyle w:val="tlid-translation"/>
        </w:rPr>
        <w:t>,</w:t>
      </w:r>
      <w:r>
        <w:rPr>
          <w:rStyle w:val="tlid-translation"/>
        </w:rPr>
        <w:t xml:space="preserve"> kā 3D vektor</w:t>
      </w:r>
      <w:r w:rsidR="009B2E83">
        <w:rPr>
          <w:rStyle w:val="tlid-translation"/>
        </w:rPr>
        <w:t>s</w:t>
      </w:r>
      <w:r>
        <w:rPr>
          <w:rStyle w:val="tlid-translation"/>
        </w:rPr>
        <w:t>;</w:t>
      </w:r>
    </w:p>
    <w:p w14:paraId="44F50FD8" w14:textId="3E78326D" w:rsidR="00DE4BAF" w:rsidRDefault="00DE4BAF" w:rsidP="005C4358">
      <w:pPr>
        <w:pStyle w:val="ListParagraph"/>
        <w:numPr>
          <w:ilvl w:val="0"/>
          <w:numId w:val="6"/>
        </w:numPr>
        <w:rPr>
          <w:rStyle w:val="tlid-translation"/>
          <w:lang w:eastAsia="en-US"/>
        </w:rPr>
      </w:pPr>
      <w:r>
        <w:rPr>
          <w:rStyle w:val="tlid-translation"/>
        </w:rPr>
        <w:t>pārveidot iegūto 3D vektoru 4D homogēnās koordinātes</w:t>
      </w:r>
      <w:r w:rsidR="004117BB">
        <w:rPr>
          <w:rStyle w:val="tlid-translation"/>
        </w:rPr>
        <w:t xml:space="preserve"> sistēmā</w:t>
      </w:r>
      <w:r w:rsidR="00497669">
        <w:rPr>
          <w:rStyle w:val="tlid-translation"/>
        </w:rPr>
        <w:t xml:space="preserve">, kā </w:t>
      </w:r>
      <w:r w:rsidR="00497669">
        <w:rPr>
          <w:rStyle w:val="tlid-translation"/>
        </w:rPr>
        <w:t>4</w:t>
      </w:r>
      <w:r w:rsidR="00497669">
        <w:rPr>
          <w:rStyle w:val="tlid-translation"/>
        </w:rPr>
        <w:t>D vektors</w:t>
      </w:r>
      <w:r>
        <w:rPr>
          <w:rStyle w:val="tlid-translation"/>
        </w:rPr>
        <w:t>;</w:t>
      </w:r>
    </w:p>
    <w:p w14:paraId="4924BB9C" w14:textId="679E1080" w:rsidR="005C4358" w:rsidRDefault="00497669" w:rsidP="00745DE5">
      <w:pPr>
        <w:pStyle w:val="ListParagraph"/>
        <w:numPr>
          <w:ilvl w:val="0"/>
          <w:numId w:val="6"/>
        </w:numPr>
        <w:rPr>
          <w:lang w:eastAsia="en-US"/>
        </w:rPr>
      </w:pPr>
      <w:r>
        <w:rPr>
          <w:rStyle w:val="tlid-translation"/>
        </w:rPr>
        <w:t>projicēt saņemtā 4D vektora koordinātas</w:t>
      </w:r>
      <w:r w:rsidR="00745DE5">
        <w:rPr>
          <w:rStyle w:val="tlid-translation"/>
        </w:rPr>
        <w:t xml:space="preserve"> 3D pasaules</w:t>
      </w:r>
      <w:r>
        <w:rPr>
          <w:rStyle w:val="tlid-translation"/>
        </w:rPr>
        <w:t xml:space="preserve"> kameras vidē;</w:t>
      </w:r>
    </w:p>
    <w:p w14:paraId="6F99BDF3" w14:textId="377049F7" w:rsidR="00030F71" w:rsidRDefault="00030F71" w:rsidP="00D952CC">
      <w:pPr>
        <w:pStyle w:val="ListParagraph"/>
        <w:numPr>
          <w:ilvl w:val="0"/>
          <w:numId w:val="6"/>
        </w:numPr>
        <w:rPr>
          <w:rStyle w:val="tlid-translation"/>
          <w:lang w:eastAsia="en-US"/>
        </w:rPr>
      </w:pPr>
      <w:r>
        <w:rPr>
          <w:rStyle w:val="tlid-translation"/>
        </w:rPr>
        <w:t xml:space="preserve">noteikt, vai peles </w:t>
      </w:r>
      <w:r w:rsidR="003F79E1">
        <w:rPr>
          <w:rStyle w:val="tlid-translation"/>
        </w:rPr>
        <w:t>stars</w:t>
      </w:r>
      <w:r>
        <w:rPr>
          <w:rStyle w:val="tlid-translation"/>
        </w:rPr>
        <w:t xml:space="preserve"> šķērso objekta</w:t>
      </w:r>
      <w:r w:rsidR="005721D3">
        <w:rPr>
          <w:rStyle w:val="tlid-translation"/>
        </w:rPr>
        <w:t xml:space="preserve"> aprakstošo sfēru</w:t>
      </w:r>
      <w:r>
        <w:rPr>
          <w:rStyle w:val="tlid-translation"/>
        </w:rPr>
        <w:t xml:space="preserve">, ja tā </w:t>
      </w:r>
      <w:r w:rsidR="007B63B9">
        <w:rPr>
          <w:rStyle w:val="tlid-translation"/>
        </w:rPr>
        <w:t>š</w:t>
      </w:r>
      <w:r w:rsidR="009868C9">
        <w:rPr>
          <w:rStyle w:val="tlid-translation"/>
        </w:rPr>
        <w:t>ķ</w:t>
      </w:r>
      <w:r w:rsidR="007B63B9">
        <w:rPr>
          <w:rStyle w:val="tlid-translation"/>
        </w:rPr>
        <w:t>ērso</w:t>
      </w:r>
      <w:r>
        <w:rPr>
          <w:rStyle w:val="tlid-translation"/>
        </w:rPr>
        <w:t>,</w:t>
      </w:r>
      <w:r w:rsidR="009868C9">
        <w:rPr>
          <w:rStyle w:val="tlid-translation"/>
        </w:rPr>
        <w:t xml:space="preserve"> tad</w:t>
      </w:r>
      <w:r>
        <w:rPr>
          <w:rStyle w:val="tlid-translation"/>
        </w:rPr>
        <w:t xml:space="preserve"> atrast attālumu no objekta </w:t>
      </w:r>
      <w:r w:rsidR="00C6501A">
        <w:rPr>
          <w:rStyle w:val="tlid-translation"/>
        </w:rPr>
        <w:t>līdz</w:t>
      </w:r>
      <w:r>
        <w:rPr>
          <w:rStyle w:val="tlid-translation"/>
        </w:rPr>
        <w:t xml:space="preserve"> kamer</w:t>
      </w:r>
      <w:r w:rsidR="00C6501A">
        <w:rPr>
          <w:rStyle w:val="tlid-translation"/>
        </w:rPr>
        <w:t>a</w:t>
      </w:r>
      <w:r>
        <w:rPr>
          <w:rStyle w:val="tlid-translation"/>
        </w:rPr>
        <w:t>;</w:t>
      </w:r>
    </w:p>
    <w:p w14:paraId="55751DE3" w14:textId="1DEF564C" w:rsidR="00D952CC" w:rsidRDefault="004D0DA8" w:rsidP="00D952CC">
      <w:pPr>
        <w:pStyle w:val="ListParagraph"/>
        <w:numPr>
          <w:ilvl w:val="0"/>
          <w:numId w:val="6"/>
        </w:numPr>
        <w:rPr>
          <w:lang w:eastAsia="en-US"/>
        </w:rPr>
      </w:pPr>
      <w:r>
        <w:rPr>
          <w:lang w:eastAsia="en-US"/>
        </w:rPr>
        <w:t>pēc attālumā atrast tuvāko objektu un pārkrāsot to zaļā krāsā;</w:t>
      </w:r>
    </w:p>
    <w:p w14:paraId="38622B21" w14:textId="49899AAB" w:rsidR="00A52103" w:rsidRPr="005F1DA6" w:rsidRDefault="00F43231" w:rsidP="00101EEC">
      <w:r>
        <w:rPr>
          <w:lang w:eastAsia="en-US"/>
        </w:rPr>
        <w:tab/>
        <w:t xml:space="preserve">Rezultātā ir iespējams </w:t>
      </w:r>
      <w:r w:rsidR="00FB4506">
        <w:rPr>
          <w:lang w:eastAsia="en-US"/>
        </w:rPr>
        <w:t xml:space="preserve">atlasīt katru sasniedzamo objektu </w:t>
      </w:r>
      <w:r w:rsidR="004F4755">
        <w:rPr>
          <w:lang w:eastAsia="en-US"/>
        </w:rPr>
        <w:t>no dažāda skata leņķa un kameras stāvokli 3D pasaules telpā</w:t>
      </w:r>
      <w:r w:rsidR="002530B1">
        <w:rPr>
          <w:lang w:eastAsia="en-US"/>
        </w:rPr>
        <w:t>, vienkārši norādot ar peles kursora uz t</w:t>
      </w:r>
      <w:r w:rsidR="005F1DA6">
        <w:rPr>
          <w:lang w:eastAsia="en-US"/>
        </w:rPr>
        <w:t>ā</w:t>
      </w:r>
      <w:r w:rsidR="00CB3924" w:rsidRPr="005F1DA6">
        <w:t xml:space="preserve"> </w:t>
      </w:r>
      <w:r w:rsidR="00CB3924" w:rsidRPr="007C7590">
        <w:t>(</w:t>
      </w:r>
      <w:r w:rsidR="008F314D">
        <w:rPr>
          <w:lang w:val="ru-RU"/>
        </w:rPr>
        <w:fldChar w:fldCharType="begin"/>
      </w:r>
      <w:r w:rsidR="008F314D" w:rsidRPr="007C7590">
        <w:instrText xml:space="preserve"> REF _Ref40553381 \h </w:instrText>
      </w:r>
      <w:r w:rsidR="008F314D">
        <w:rPr>
          <w:lang w:val="ru-RU"/>
        </w:rPr>
      </w:r>
      <w:r w:rsidR="008F314D">
        <w:rPr>
          <w:lang w:val="ru-RU"/>
        </w:rPr>
        <w:fldChar w:fldCharType="separate"/>
      </w:r>
      <w:r w:rsidR="008F314D" w:rsidRPr="007C7590">
        <w:rPr>
          <w:noProof/>
        </w:rPr>
        <w:t>3</w:t>
      </w:r>
      <w:r w:rsidR="008F314D" w:rsidRPr="007C7590">
        <w:t>.</w:t>
      </w:r>
      <w:r w:rsidR="008F314D" w:rsidRPr="007C7590">
        <w:rPr>
          <w:noProof/>
        </w:rPr>
        <w:t>2</w:t>
      </w:r>
      <w:r w:rsidR="008F314D">
        <w:t xml:space="preserve"> att.</w:t>
      </w:r>
      <w:r w:rsidR="008F314D">
        <w:rPr>
          <w:lang w:val="ru-RU"/>
        </w:rPr>
        <w:fldChar w:fldCharType="end"/>
      </w:r>
      <w:r w:rsidR="00CB3924" w:rsidRPr="007C7590">
        <w:t>)</w:t>
      </w:r>
      <w:r w:rsidR="00D952CC" w:rsidRPr="007C7590">
        <w:t>.</w:t>
      </w:r>
    </w:p>
    <w:p w14:paraId="0D62CFD2" w14:textId="1DF0AE0E" w:rsidR="00FA4A67" w:rsidRDefault="00FA4A67" w:rsidP="00101EEC">
      <w:pPr>
        <w:rPr>
          <w:lang w:val="ru-RU"/>
        </w:rPr>
      </w:pPr>
      <w:r>
        <w:rPr>
          <w:noProof/>
        </w:rPr>
        <w:lastRenderedPageBreak/>
        <w:drawing>
          <wp:inline distT="0" distB="0" distL="0" distR="0" wp14:anchorId="3C15255B" wp14:editId="4AF61D4A">
            <wp:extent cx="5760720" cy="2650490"/>
            <wp:effectExtent l="19050" t="19050" r="1143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650490"/>
                    </a:xfrm>
                    <a:prstGeom prst="rect">
                      <a:avLst/>
                    </a:prstGeom>
                    <a:noFill/>
                    <a:ln>
                      <a:solidFill>
                        <a:schemeClr val="tx1"/>
                      </a:solidFill>
                    </a:ln>
                  </pic:spPr>
                </pic:pic>
              </a:graphicData>
            </a:graphic>
          </wp:inline>
        </w:drawing>
      </w:r>
    </w:p>
    <w:bookmarkStart w:id="80" w:name="_Ref40553381"/>
    <w:p w14:paraId="35520928" w14:textId="792EA03F" w:rsidR="00F206F9" w:rsidRPr="00F206F9" w:rsidRDefault="00F206F9" w:rsidP="00F206F9">
      <w:pPr>
        <w:pStyle w:val="Caption"/>
      </w:pPr>
      <w:r>
        <w:rPr>
          <w:lang w:val="ru-RU"/>
        </w:rPr>
        <w:fldChar w:fldCharType="begin"/>
      </w:r>
      <w:r w:rsidRPr="00F206F9">
        <w:rPr>
          <w:lang w:val="en-US"/>
        </w:rPr>
        <w:instrText xml:space="preserve"> STYLEREF 1 \s </w:instrText>
      </w:r>
      <w:r>
        <w:rPr>
          <w:lang w:val="ru-RU"/>
        </w:rPr>
        <w:fldChar w:fldCharType="separate"/>
      </w:r>
      <w:r w:rsidRPr="00F206F9">
        <w:rPr>
          <w:lang w:val="en-US"/>
        </w:rPr>
        <w:t>3</w:t>
      </w:r>
      <w:r>
        <w:rPr>
          <w:lang w:val="ru-RU"/>
        </w:rPr>
        <w:fldChar w:fldCharType="end"/>
      </w:r>
      <w:r w:rsidRPr="00F206F9">
        <w:rPr>
          <w:lang w:val="en-US"/>
        </w:rPr>
        <w:t>.</w:t>
      </w:r>
      <w:r>
        <w:rPr>
          <w:lang w:val="ru-RU"/>
        </w:rPr>
        <w:fldChar w:fldCharType="begin"/>
      </w:r>
      <w:r w:rsidRPr="00F206F9">
        <w:rPr>
          <w:lang w:val="en-US"/>
        </w:rPr>
        <w:instrText xml:space="preserve"> SEQ Ilustrācija \* ARABIC \s 1 </w:instrText>
      </w:r>
      <w:r>
        <w:rPr>
          <w:lang w:val="ru-RU"/>
        </w:rPr>
        <w:fldChar w:fldCharType="separate"/>
      </w:r>
      <w:r w:rsidRPr="00F206F9">
        <w:rPr>
          <w:lang w:val="en-US"/>
        </w:rPr>
        <w:t>2</w:t>
      </w:r>
      <w:r>
        <w:rPr>
          <w:lang w:val="ru-RU"/>
        </w:rPr>
        <w:fldChar w:fldCharType="end"/>
      </w:r>
      <w:r>
        <w:t xml:space="preserve"> att. </w:t>
      </w:r>
      <w:r w:rsidRPr="00F206F9">
        <w:rPr>
          <w:b/>
          <w:bCs/>
        </w:rPr>
        <w:t>Izvēlēta koka muca</w:t>
      </w:r>
      <w:bookmarkEnd w:id="80"/>
    </w:p>
    <w:p w14:paraId="01D9D934" w14:textId="756882F9" w:rsidR="009A04BC" w:rsidRDefault="007D7043" w:rsidP="009A04BC">
      <w:pPr>
        <w:pStyle w:val="Heading3"/>
      </w:pPr>
      <w:bookmarkStart w:id="81" w:name="_Toc40557795"/>
      <w:r>
        <w:t>Turpmākie</w:t>
      </w:r>
      <w:r w:rsidR="009A04BC">
        <w:t xml:space="preserve"> plān</w:t>
      </w:r>
      <w:bookmarkEnd w:id="81"/>
      <w:r>
        <w:t>i</w:t>
      </w:r>
    </w:p>
    <w:p w14:paraId="1D8D71DD" w14:textId="3F5BF44F" w:rsidR="00255036" w:rsidRDefault="00255036" w:rsidP="009A04BC">
      <w:pPr>
        <w:rPr>
          <w:lang w:eastAsia="en-US"/>
        </w:rPr>
      </w:pPr>
      <w:r>
        <w:rPr>
          <w:lang w:eastAsia="en-US"/>
        </w:rPr>
        <w:tab/>
      </w:r>
      <w:r w:rsidR="007C7590">
        <w:rPr>
          <w:rStyle w:val="tlid-translation"/>
        </w:rPr>
        <w:t>T</w:t>
      </w:r>
      <w:r w:rsidR="007C7590">
        <w:rPr>
          <w:rStyle w:val="tlid-translation"/>
        </w:rPr>
        <w:t>urpmākās ieviešanas plānā ir iekļauti šādi uzdevumi</w:t>
      </w:r>
      <w:r>
        <w:rPr>
          <w:lang w:eastAsia="en-US"/>
        </w:rPr>
        <w:t>:</w:t>
      </w:r>
    </w:p>
    <w:p w14:paraId="6C6AB03C" w14:textId="15D8CE27" w:rsidR="006E5373" w:rsidRDefault="006E5373" w:rsidP="00255036">
      <w:pPr>
        <w:pStyle w:val="ListParagraph"/>
        <w:numPr>
          <w:ilvl w:val="0"/>
          <w:numId w:val="12"/>
        </w:numPr>
        <w:rPr>
          <w:rStyle w:val="tlid-translation"/>
          <w:lang w:eastAsia="en-US"/>
        </w:rPr>
      </w:pPr>
      <w:r>
        <w:rPr>
          <w:rStyle w:val="tlid-translation"/>
        </w:rPr>
        <w:t>Īstenojiet 3D objekta</w:t>
      </w:r>
      <w:r>
        <w:rPr>
          <w:rStyle w:val="tlid-translation"/>
        </w:rPr>
        <w:t xml:space="preserve"> </w:t>
      </w:r>
      <w:r>
        <w:rPr>
          <w:rStyle w:val="tlid-translation"/>
        </w:rPr>
        <w:t>izmēru, atrašanās vietu un rotāciju maiņu, izmantojot datora peli</w:t>
      </w:r>
      <w:r>
        <w:rPr>
          <w:rStyle w:val="tlid-translation"/>
        </w:rPr>
        <w:t>;</w:t>
      </w:r>
    </w:p>
    <w:p w14:paraId="498EB2C8" w14:textId="77777777" w:rsidR="00DA6E81" w:rsidRPr="00DA6E81" w:rsidRDefault="00DA6E81" w:rsidP="00255036">
      <w:pPr>
        <w:pStyle w:val="ListParagraph"/>
        <w:numPr>
          <w:ilvl w:val="0"/>
          <w:numId w:val="12"/>
        </w:numPr>
        <w:rPr>
          <w:lang w:eastAsia="en-US"/>
        </w:rPr>
      </w:pPr>
      <w:r>
        <w:rPr>
          <w:rStyle w:val="tlid-translation"/>
        </w:rPr>
        <w:t>Ieviest vienkāršu grafisko interfeisu;</w:t>
      </w:r>
      <w:r>
        <w:rPr>
          <w:lang w:val="ru-RU" w:eastAsia="en-US"/>
        </w:rPr>
        <w:t xml:space="preserve"> </w:t>
      </w:r>
    </w:p>
    <w:p w14:paraId="07465B01" w14:textId="77777777" w:rsidR="00D27F15" w:rsidRPr="00D27F15" w:rsidRDefault="00D27F15" w:rsidP="00255036">
      <w:pPr>
        <w:pStyle w:val="ListParagraph"/>
        <w:numPr>
          <w:ilvl w:val="0"/>
          <w:numId w:val="12"/>
        </w:numPr>
        <w:rPr>
          <w:lang w:eastAsia="en-US"/>
        </w:rPr>
      </w:pPr>
      <w:r>
        <w:rPr>
          <w:rStyle w:val="tlid-translation"/>
        </w:rPr>
        <w:t>Īstenot 3D pasaules vispārējo virsmu ar iespēju mainīt ainavu;</w:t>
      </w:r>
      <w:r w:rsidRPr="00D27F15">
        <w:rPr>
          <w:lang w:val="en-US" w:eastAsia="en-US"/>
        </w:rPr>
        <w:t xml:space="preserve"> </w:t>
      </w:r>
    </w:p>
    <w:p w14:paraId="16D9EA7A" w14:textId="77777777" w:rsidR="005E685F" w:rsidRDefault="005E685F" w:rsidP="00255036">
      <w:pPr>
        <w:pStyle w:val="ListParagraph"/>
        <w:numPr>
          <w:ilvl w:val="0"/>
          <w:numId w:val="12"/>
        </w:numPr>
        <w:rPr>
          <w:rStyle w:val="tlid-translation"/>
          <w:lang w:eastAsia="en-US"/>
        </w:rPr>
      </w:pPr>
      <w:r>
        <w:rPr>
          <w:rStyle w:val="tlid-translation"/>
        </w:rPr>
        <w:t>Pievienojiet objektu ēnas;</w:t>
      </w:r>
    </w:p>
    <w:p w14:paraId="4E389A27" w14:textId="77777777" w:rsidR="004C4855" w:rsidRDefault="004C4855" w:rsidP="00255036">
      <w:pPr>
        <w:pStyle w:val="ListParagraph"/>
        <w:numPr>
          <w:ilvl w:val="0"/>
          <w:numId w:val="12"/>
        </w:numPr>
        <w:rPr>
          <w:rStyle w:val="tlid-translation"/>
          <w:lang w:eastAsia="en-US"/>
        </w:rPr>
      </w:pPr>
      <w:r>
        <w:rPr>
          <w:rStyle w:val="tlid-translation"/>
        </w:rPr>
        <w:t>Īstenot vienkāršu 3D pasaules fiziku;</w:t>
      </w:r>
    </w:p>
    <w:p w14:paraId="72CC574A" w14:textId="77777777" w:rsidR="00C103B4" w:rsidRDefault="00C103B4" w:rsidP="00255036">
      <w:pPr>
        <w:pStyle w:val="ListParagraph"/>
        <w:numPr>
          <w:ilvl w:val="0"/>
          <w:numId w:val="12"/>
        </w:numPr>
        <w:rPr>
          <w:rStyle w:val="tlid-translation"/>
          <w:lang w:eastAsia="en-US"/>
        </w:rPr>
      </w:pPr>
      <w:r>
        <w:rPr>
          <w:rStyle w:val="tlid-translation"/>
        </w:rPr>
        <w:t xml:space="preserve">Īstenojiet 3D pasaules saglabāšanu un </w:t>
      </w:r>
      <w:proofErr w:type="spellStart"/>
      <w:r>
        <w:rPr>
          <w:rStyle w:val="tlid-translation"/>
        </w:rPr>
        <w:t>ielādi;</w:t>
      </w:r>
      <w:proofErr w:type="spellEnd"/>
    </w:p>
    <w:p w14:paraId="24837288" w14:textId="46137069" w:rsidR="00965552" w:rsidRDefault="00187446" w:rsidP="00255036">
      <w:pPr>
        <w:pStyle w:val="ListParagraph"/>
        <w:numPr>
          <w:ilvl w:val="0"/>
          <w:numId w:val="12"/>
        </w:numPr>
        <w:rPr>
          <w:lang w:eastAsia="en-US"/>
        </w:rPr>
      </w:pPr>
      <w:r>
        <w:rPr>
          <w:rStyle w:val="tlid-translation"/>
        </w:rPr>
        <w:t xml:space="preserve">Optimizējiet vispārējo objekta virsotņu </w:t>
      </w:r>
      <w:proofErr w:type="spellStart"/>
      <w:r>
        <w:rPr>
          <w:rStyle w:val="tlid-translation"/>
        </w:rPr>
        <w:t>ielādi</w:t>
      </w:r>
      <w:proofErr w:type="spellEnd"/>
      <w:r>
        <w:rPr>
          <w:rStyle w:val="tlid-translation"/>
        </w:rPr>
        <w:t xml:space="preserve"> no faila “.</w:t>
      </w:r>
      <w:proofErr w:type="spellStart"/>
      <w:r>
        <w:rPr>
          <w:rStyle w:val="tlid-translation"/>
        </w:rPr>
        <w:t>obj</w:t>
      </w:r>
      <w:proofErr w:type="spellEnd"/>
      <w:r>
        <w:rPr>
          <w:rStyle w:val="tlid-translation"/>
        </w:rPr>
        <w:t>” un VAO un VBO objektu saglabāšanu atmiņā</w:t>
      </w:r>
      <w:r w:rsidR="00965552">
        <w:rPr>
          <w:lang w:eastAsia="en-US"/>
        </w:rPr>
        <w:t>;</w:t>
      </w:r>
    </w:p>
    <w:p w14:paraId="6CF8909A" w14:textId="41840E2A" w:rsidR="00D63F03" w:rsidRDefault="00D63F03" w:rsidP="00101EEC">
      <w:pPr>
        <w:pStyle w:val="ListParagraph"/>
        <w:numPr>
          <w:ilvl w:val="0"/>
          <w:numId w:val="12"/>
        </w:numPr>
        <w:rPr>
          <w:lang w:eastAsia="en-US"/>
        </w:rPr>
      </w:pPr>
      <w:r>
        <w:rPr>
          <w:rStyle w:val="tlid-translation"/>
        </w:rPr>
        <w:t>Ieviesiet redaktora savietojamību ar operētājsistēmām “</w:t>
      </w:r>
      <w:proofErr w:type="spellStart"/>
      <w:r>
        <w:rPr>
          <w:rStyle w:val="tlid-translation"/>
        </w:rPr>
        <w:t>Linux</w:t>
      </w:r>
      <w:proofErr w:type="spellEnd"/>
      <w:r>
        <w:rPr>
          <w:rStyle w:val="tlid-translation"/>
        </w:rPr>
        <w:t>”, “</w:t>
      </w:r>
      <w:proofErr w:type="spellStart"/>
      <w:r>
        <w:rPr>
          <w:rStyle w:val="tlid-translation"/>
        </w:rPr>
        <w:t>MacOS</w:t>
      </w:r>
      <w:proofErr w:type="spellEnd"/>
      <w:r>
        <w:rPr>
          <w:rStyle w:val="tlid-translation"/>
        </w:rPr>
        <w:t>”</w:t>
      </w:r>
      <w:r w:rsidR="007510CC">
        <w:rPr>
          <w:rStyle w:val="tlid-translation"/>
        </w:rPr>
        <w:t>;</w:t>
      </w:r>
    </w:p>
    <w:p w14:paraId="04192121" w14:textId="3957B3B5" w:rsidR="00897FC8" w:rsidRPr="00644739" w:rsidRDefault="00897FC8" w:rsidP="00101EEC">
      <w:pPr>
        <w:rPr>
          <w:lang w:eastAsia="en-US"/>
        </w:rPr>
      </w:pPr>
      <w:r>
        <w:tab/>
      </w:r>
      <w:r>
        <w:rPr>
          <w:rStyle w:val="tlid-translation"/>
        </w:rPr>
        <w:t>Aprakstītie uzdevumi</w:t>
      </w:r>
      <w:r>
        <w:rPr>
          <w:rStyle w:val="tlid-translation"/>
        </w:rPr>
        <w:t xml:space="preserve"> varētu</w:t>
      </w:r>
      <w:r>
        <w:rPr>
          <w:rStyle w:val="tlid-translation"/>
        </w:rPr>
        <w:t xml:space="preserve"> mainī</w:t>
      </w:r>
      <w:r>
        <w:rPr>
          <w:rStyle w:val="tlid-translation"/>
        </w:rPr>
        <w:t>ties</w:t>
      </w:r>
      <w:r>
        <w:rPr>
          <w:rStyle w:val="tlid-translation"/>
        </w:rPr>
        <w:t xml:space="preserve"> un papildinā</w:t>
      </w:r>
      <w:r>
        <w:rPr>
          <w:rStyle w:val="tlid-translation"/>
        </w:rPr>
        <w:t>t</w:t>
      </w:r>
      <w:r>
        <w:rPr>
          <w:rStyle w:val="tlid-translation"/>
        </w:rPr>
        <w:t>ies</w:t>
      </w:r>
      <w:r>
        <w:rPr>
          <w:rStyle w:val="tlid-translation"/>
        </w:rPr>
        <w:t xml:space="preserve"> </w:t>
      </w:r>
      <w:r>
        <w:rPr>
          <w:rStyle w:val="tlid-translation"/>
        </w:rPr>
        <w:t>3D redaktor</w:t>
      </w:r>
      <w:r>
        <w:rPr>
          <w:rStyle w:val="tlid-translation"/>
        </w:rPr>
        <w:t>a izstrādāšanas laikā</w:t>
      </w:r>
      <w:r>
        <w:rPr>
          <w:rStyle w:val="tlid-translation"/>
        </w:rPr>
        <w:t>.</w:t>
      </w:r>
    </w:p>
    <w:p w14:paraId="11F637AA" w14:textId="0E5A5513" w:rsidR="00E15D82" w:rsidRDefault="006421CE" w:rsidP="00E15D82">
      <w:pPr>
        <w:pStyle w:val="Heading1bezNumbering"/>
      </w:pPr>
      <w:bookmarkStart w:id="82" w:name="_Toc371458776"/>
      <w:bookmarkStart w:id="83" w:name="_Toc40557796"/>
      <w:r>
        <w:lastRenderedPageBreak/>
        <w:t>SECINĀJUMI</w:t>
      </w:r>
      <w:bookmarkEnd w:id="82"/>
      <w:bookmarkEnd w:id="83"/>
    </w:p>
    <w:p w14:paraId="07B02DD0" w14:textId="77777777" w:rsidR="00D8208F" w:rsidRDefault="003B3C12" w:rsidP="00A3539E">
      <w:pPr>
        <w:rPr>
          <w:lang w:val="ru-RU"/>
        </w:rPr>
      </w:pPr>
      <w:r>
        <w:tab/>
      </w:r>
      <w:r>
        <w:rPr>
          <w:lang w:val="ru-RU"/>
        </w:rPr>
        <w:t>В</w:t>
      </w:r>
      <w:r w:rsidRPr="003B3C12">
        <w:rPr>
          <w:lang w:val="ru-RU"/>
        </w:rPr>
        <w:t xml:space="preserve"> </w:t>
      </w:r>
      <w:r>
        <w:rPr>
          <w:lang w:val="ru-RU"/>
        </w:rPr>
        <w:t xml:space="preserve">ходе работы были рассмотрены альтернативы языку С в сфере компьютерной графики на примере </w:t>
      </w:r>
      <w:r w:rsidR="006E4CBC">
        <w:rPr>
          <w:lang w:val="ru-RU"/>
        </w:rPr>
        <w:t xml:space="preserve">использования </w:t>
      </w:r>
      <w:proofErr w:type="spellStart"/>
      <w:r>
        <w:t>OpenGL</w:t>
      </w:r>
      <w:proofErr w:type="spellEnd"/>
      <w:r>
        <w:t xml:space="preserve">. </w:t>
      </w:r>
      <w:r>
        <w:rPr>
          <w:lang w:val="ru-RU"/>
        </w:rPr>
        <w:t xml:space="preserve">Как альтернативы были выбраны языки </w:t>
      </w:r>
      <w:proofErr w:type="spellStart"/>
      <w:r>
        <w:t>Rust</w:t>
      </w:r>
      <w:proofErr w:type="spellEnd"/>
      <w:r>
        <w:t xml:space="preserve">, GO </w:t>
      </w:r>
      <w:r>
        <w:rPr>
          <w:lang w:val="ru-RU"/>
        </w:rPr>
        <w:t xml:space="preserve">и новый язык </w:t>
      </w:r>
      <w:r>
        <w:t xml:space="preserve">V, </w:t>
      </w:r>
      <w:r>
        <w:rPr>
          <w:lang w:val="ru-RU"/>
        </w:rPr>
        <w:t>который ещё находиться в стадии доработки</w:t>
      </w:r>
      <w:r w:rsidR="006E4CBC">
        <w:rPr>
          <w:lang w:val="ru-RU"/>
        </w:rPr>
        <w:t>, и</w:t>
      </w:r>
      <w:r>
        <w:t xml:space="preserve"> </w:t>
      </w:r>
      <w:r w:rsidR="006E4CBC">
        <w:rPr>
          <w:lang w:val="ru-RU"/>
        </w:rPr>
        <w:t xml:space="preserve">у каждой альтернативы были выявлены слабые и сильные стороны, уникальный подход и методы работы с компьютерными ресурсами. Для того, чтобы выявить есть ли альтернатива языку </w:t>
      </w:r>
      <w:r w:rsidR="006E4CBC">
        <w:t xml:space="preserve">C </w:t>
      </w:r>
      <w:r w:rsidR="006E4CBC">
        <w:rPr>
          <w:lang w:val="ru-RU"/>
        </w:rPr>
        <w:t xml:space="preserve">в сфере компьютерной графики на примере использования </w:t>
      </w:r>
      <w:proofErr w:type="spellStart"/>
      <w:r w:rsidR="006E4CBC">
        <w:t>OpenGL</w:t>
      </w:r>
      <w:proofErr w:type="spellEnd"/>
      <w:r w:rsidR="006E4CBC">
        <w:rPr>
          <w:lang w:val="ru-RU"/>
        </w:rPr>
        <w:t>, были изучены основы каждого языка, основы синтаксиса, парадигмы и</w:t>
      </w:r>
      <w:r w:rsidR="00144A1F">
        <w:rPr>
          <w:lang w:val="ru-RU"/>
        </w:rPr>
        <w:t xml:space="preserve"> особенности</w:t>
      </w:r>
      <w:r w:rsidR="006E4CBC">
        <w:rPr>
          <w:lang w:val="ru-RU"/>
        </w:rPr>
        <w:t xml:space="preserve"> </w:t>
      </w:r>
      <w:r w:rsidR="00144A1F">
        <w:rPr>
          <w:lang w:val="ru-RU"/>
        </w:rPr>
        <w:t>управления</w:t>
      </w:r>
      <w:r w:rsidR="006E4CBC">
        <w:rPr>
          <w:lang w:val="ru-RU"/>
        </w:rPr>
        <w:t xml:space="preserve"> </w:t>
      </w:r>
      <w:r w:rsidR="00144A1F">
        <w:rPr>
          <w:lang w:val="ru-RU"/>
        </w:rPr>
        <w:t>и манипуляции данными</w:t>
      </w:r>
      <w:r w:rsidR="006E4CBC">
        <w:rPr>
          <w:lang w:val="ru-RU"/>
        </w:rPr>
        <w:t>,</w:t>
      </w:r>
      <w:r w:rsidR="00144A1F">
        <w:rPr>
          <w:lang w:val="ru-RU"/>
        </w:rPr>
        <w:t xml:space="preserve"> в свою очередь был усвоен материал для работы с компьютерной графикой на основе </w:t>
      </w:r>
      <w:proofErr w:type="spellStart"/>
      <w:r w:rsidR="00144A1F">
        <w:t>OpenGL</w:t>
      </w:r>
      <w:proofErr w:type="spellEnd"/>
      <w:r w:rsidR="00144A1F">
        <w:rPr>
          <w:lang w:val="ru-RU"/>
        </w:rPr>
        <w:t xml:space="preserve">, который был необходим для того, чтобы реализовать для каждого языка программу </w:t>
      </w:r>
      <w:proofErr w:type="spellStart"/>
      <w:r w:rsidR="00144A1F">
        <w:rPr>
          <w:lang w:val="ru-RU"/>
        </w:rPr>
        <w:t>рендеризации</w:t>
      </w:r>
      <w:proofErr w:type="spellEnd"/>
      <w:r w:rsidR="00144A1F">
        <w:rPr>
          <w:lang w:val="ru-RU"/>
        </w:rPr>
        <w:t xml:space="preserve"> одного текстурированного объекта с реалистичным отражением света, на основе которой была реализована программа </w:t>
      </w:r>
      <w:proofErr w:type="spellStart"/>
      <w:r w:rsidR="00144A1F">
        <w:rPr>
          <w:lang w:val="ru-RU"/>
        </w:rPr>
        <w:t>рендеризации</w:t>
      </w:r>
      <w:proofErr w:type="spellEnd"/>
      <w:r w:rsidR="00144A1F">
        <w:rPr>
          <w:lang w:val="ru-RU"/>
        </w:rPr>
        <w:t xml:space="preserve"> многочисленных объектов, </w:t>
      </w:r>
      <w:r w:rsidR="00CF7FFB">
        <w:rPr>
          <w:lang w:val="ru-RU"/>
        </w:rPr>
        <w:t xml:space="preserve">которая использовалась для </w:t>
      </w:r>
      <w:r w:rsidR="00BB75A1">
        <w:rPr>
          <w:lang w:val="ru-RU"/>
        </w:rPr>
        <w:t>эксперимента эффективности</w:t>
      </w:r>
      <w:r w:rsidR="00D8208F">
        <w:rPr>
          <w:lang w:val="ru-RU"/>
        </w:rPr>
        <w:t xml:space="preserve"> языка</w:t>
      </w:r>
      <w:r w:rsidR="000B2B06">
        <w:rPr>
          <w:lang w:val="ru-RU"/>
        </w:rPr>
        <w:t xml:space="preserve"> на уровне управления компьютерных ресурсов</w:t>
      </w:r>
      <w:r w:rsidR="00BB75A1">
        <w:rPr>
          <w:lang w:val="ru-RU"/>
        </w:rPr>
        <w:t xml:space="preserve"> и общего </w:t>
      </w:r>
      <w:r w:rsidR="00CF7FFB">
        <w:rPr>
          <w:lang w:val="ru-RU"/>
        </w:rPr>
        <w:t>сравнения языков.</w:t>
      </w:r>
      <w:r w:rsidR="00D8208F">
        <w:rPr>
          <w:lang w:val="ru-RU"/>
        </w:rPr>
        <w:t xml:space="preserve"> </w:t>
      </w:r>
    </w:p>
    <w:p w14:paraId="2EF277CB" w14:textId="3D5D4585" w:rsidR="003B3C12" w:rsidRDefault="00D8208F" w:rsidP="00A3539E">
      <w:pPr>
        <w:rPr>
          <w:lang w:val="ru-RU"/>
        </w:rPr>
      </w:pPr>
      <w:r>
        <w:rPr>
          <w:lang w:val="ru-RU"/>
        </w:rPr>
        <w:tab/>
        <w:t>По общему сравнению и результат</w:t>
      </w:r>
      <w:r w:rsidR="00C338E1">
        <w:rPr>
          <w:lang w:val="ru-RU"/>
        </w:rPr>
        <w:t>а</w:t>
      </w:r>
      <w:r>
        <w:rPr>
          <w:lang w:val="ru-RU"/>
        </w:rPr>
        <w:t>м эксперимента эффективности языков для пяти компьютеров</w:t>
      </w:r>
      <w:r w:rsidR="00A9117E">
        <w:rPr>
          <w:lang w:val="ru-RU"/>
        </w:rPr>
        <w:t>, а в особенности для 5 разных видеокарт</w:t>
      </w:r>
      <w:r>
        <w:rPr>
          <w:lang w:val="ru-RU"/>
        </w:rPr>
        <w:t>, было выявлено</w:t>
      </w:r>
      <w:r w:rsidR="00C338E1">
        <w:rPr>
          <w:lang w:val="ru-RU"/>
        </w:rPr>
        <w:t xml:space="preserve"> используя</w:t>
      </w:r>
      <w:r w:rsidR="00C338E1">
        <w:t xml:space="preserve"> “Ideāla punkta”</w:t>
      </w:r>
      <w:r w:rsidR="00C338E1">
        <w:rPr>
          <w:lang w:val="ru-RU"/>
        </w:rPr>
        <w:t xml:space="preserve"> метод</w:t>
      </w:r>
      <w:r>
        <w:rPr>
          <w:lang w:val="ru-RU"/>
        </w:rPr>
        <w:t>, что для языка С существует альтернативы в сфере компьютерной графики</w:t>
      </w:r>
      <w:r w:rsidR="00C338E1">
        <w:rPr>
          <w:lang w:val="ru-RU"/>
        </w:rPr>
        <w:t>,</w:t>
      </w:r>
      <w:r>
        <w:rPr>
          <w:lang w:val="ru-RU"/>
        </w:rPr>
        <w:t xml:space="preserve"> и такими можно считать </w:t>
      </w:r>
      <w:proofErr w:type="spellStart"/>
      <w:r>
        <w:t>Rust</w:t>
      </w:r>
      <w:proofErr w:type="spellEnd"/>
      <w:r>
        <w:t xml:space="preserve"> </w:t>
      </w:r>
      <w:r>
        <w:rPr>
          <w:lang w:val="ru-RU"/>
        </w:rPr>
        <w:t xml:space="preserve">и </w:t>
      </w:r>
      <w:r>
        <w:t>GO</w:t>
      </w:r>
      <w:r w:rsidR="004A1E0C">
        <w:t xml:space="preserve">, </w:t>
      </w:r>
      <w:r w:rsidR="004A1E0C">
        <w:rPr>
          <w:lang w:val="ru-RU"/>
        </w:rPr>
        <w:t>где</w:t>
      </w:r>
      <w:r w:rsidR="00C338E1">
        <w:rPr>
          <w:lang w:val="ru-RU"/>
        </w:rPr>
        <w:t xml:space="preserve"> общее</w:t>
      </w:r>
      <w:r w:rsidR="002072D6">
        <w:rPr>
          <w:lang w:val="ru-RU"/>
        </w:rPr>
        <w:t xml:space="preserve"> значение</w:t>
      </w:r>
      <w:r w:rsidR="004A1E0C">
        <w:rPr>
          <w:lang w:val="ru-RU"/>
        </w:rPr>
        <w:t xml:space="preserve"> </w:t>
      </w:r>
      <w:r w:rsidR="00C338E1">
        <w:rPr>
          <w:lang w:val="ru-RU"/>
        </w:rPr>
        <w:t>расстояни</w:t>
      </w:r>
      <w:r w:rsidR="002072D6">
        <w:rPr>
          <w:lang w:val="ru-RU"/>
        </w:rPr>
        <w:t>я</w:t>
      </w:r>
      <w:r w:rsidR="00C338E1">
        <w:rPr>
          <w:lang w:val="ru-RU"/>
        </w:rPr>
        <w:t xml:space="preserve"> </w:t>
      </w:r>
      <w:proofErr w:type="spellStart"/>
      <w:r w:rsidR="004A1E0C">
        <w:t>Rust</w:t>
      </w:r>
      <w:proofErr w:type="spellEnd"/>
      <w:r w:rsidR="00C338E1">
        <w:rPr>
          <w:lang w:val="ru-RU"/>
        </w:rPr>
        <w:t xml:space="preserve"> значительно</w:t>
      </w:r>
      <w:r w:rsidR="004A1E0C">
        <w:t xml:space="preserve"> </w:t>
      </w:r>
      <w:r w:rsidR="00C338E1">
        <w:rPr>
          <w:lang w:val="ru-RU"/>
        </w:rPr>
        <w:t>меньше чем у других альтернатив,</w:t>
      </w:r>
      <w:r w:rsidR="002072D6" w:rsidRPr="002072D6">
        <w:rPr>
          <w:lang w:val="ru-RU"/>
        </w:rPr>
        <w:t xml:space="preserve"> </w:t>
      </w:r>
      <w:r w:rsidR="002072D6">
        <w:rPr>
          <w:lang w:val="ru-RU"/>
        </w:rPr>
        <w:t>а</w:t>
      </w:r>
      <w:r w:rsidR="00C338E1">
        <w:rPr>
          <w:lang w:val="ru-RU"/>
        </w:rPr>
        <w:t xml:space="preserve"> у языка </w:t>
      </w:r>
      <w:r w:rsidR="00C338E1">
        <w:t xml:space="preserve">GO </w:t>
      </w:r>
      <w:r w:rsidR="00C338E1">
        <w:rPr>
          <w:lang w:val="ru-RU"/>
        </w:rPr>
        <w:t xml:space="preserve">значение расстояния немного меньше чем у </w:t>
      </w:r>
      <w:r w:rsidR="00C338E1">
        <w:t xml:space="preserve">C, </w:t>
      </w:r>
      <w:r w:rsidR="00C338E1">
        <w:rPr>
          <w:lang w:val="ru-RU"/>
        </w:rPr>
        <w:t>что показывает</w:t>
      </w:r>
      <w:r w:rsidR="002072D6">
        <w:rPr>
          <w:lang w:val="ru-RU"/>
        </w:rPr>
        <w:t xml:space="preserve"> </w:t>
      </w:r>
      <w:r w:rsidR="00C338E1">
        <w:rPr>
          <w:lang w:val="ru-RU"/>
        </w:rPr>
        <w:t xml:space="preserve">то, что </w:t>
      </w:r>
      <w:r w:rsidR="00C338E1">
        <w:t xml:space="preserve">GO </w:t>
      </w:r>
      <w:r w:rsidR="00C338E1">
        <w:rPr>
          <w:lang w:val="ru-RU"/>
        </w:rPr>
        <w:t xml:space="preserve">может быть также успешно использован для разработки </w:t>
      </w:r>
      <w:r w:rsidR="00F051C9">
        <w:rPr>
          <w:lang w:val="ru-RU"/>
        </w:rPr>
        <w:t>программ</w:t>
      </w:r>
      <w:r w:rsidR="00C338E1">
        <w:rPr>
          <w:lang w:val="ru-RU"/>
        </w:rPr>
        <w:t xml:space="preserve"> </w:t>
      </w:r>
      <w:r w:rsidR="00F051C9">
        <w:rPr>
          <w:lang w:val="ru-RU"/>
        </w:rPr>
        <w:t xml:space="preserve">в сфере компьютерной графики как и </w:t>
      </w:r>
      <w:r w:rsidR="00F051C9">
        <w:t>C</w:t>
      </w:r>
      <w:r w:rsidR="002072D6">
        <w:rPr>
          <w:lang w:val="ru-RU"/>
        </w:rPr>
        <w:t xml:space="preserve">, но если рассматривать язык </w:t>
      </w:r>
      <w:r w:rsidR="002072D6">
        <w:t xml:space="preserve">V, </w:t>
      </w:r>
      <w:r w:rsidR="002072D6">
        <w:rPr>
          <w:lang w:val="ru-RU"/>
        </w:rPr>
        <w:t xml:space="preserve">то в ходе реализации и тестирования были </w:t>
      </w:r>
      <w:r w:rsidR="00716C19">
        <w:rPr>
          <w:lang w:val="ru-RU"/>
        </w:rPr>
        <w:t>выявлены множества недочётов, которые не могут гарантировать успешное использование языка для написания программ, которым необходимо работать с большими патоками данных</w:t>
      </w:r>
      <w:r w:rsidR="00125743">
        <w:rPr>
          <w:lang w:val="ru-RU"/>
        </w:rPr>
        <w:t xml:space="preserve">, но в свою очередь </w:t>
      </w:r>
      <w:r w:rsidR="00125743">
        <w:t>V</w:t>
      </w:r>
      <w:r w:rsidR="00125743">
        <w:rPr>
          <w:lang w:val="ru-RU"/>
        </w:rPr>
        <w:t xml:space="preserve"> показал свои особенности, которые дают ему превосходство над другими языками, что делает возможным предположить, то, что в скором времени </w:t>
      </w:r>
      <w:r w:rsidR="00125743">
        <w:t xml:space="preserve">V </w:t>
      </w:r>
      <w:r w:rsidR="00125743">
        <w:rPr>
          <w:lang w:val="ru-RU"/>
        </w:rPr>
        <w:t xml:space="preserve">станет конкурентно способным как альтернатива языку </w:t>
      </w:r>
      <w:r w:rsidR="00125743">
        <w:t>C</w:t>
      </w:r>
      <w:r w:rsidR="00125743">
        <w:rPr>
          <w:lang w:val="ru-RU"/>
        </w:rPr>
        <w:t>, который можно будет полноценно использовать в сфере компьютерной графики и даже для осваивания общих понятий программирования, так как была замечена его простота, скорость и эф</w:t>
      </w:r>
      <w:r w:rsidR="008D2425">
        <w:rPr>
          <w:lang w:val="ru-RU"/>
        </w:rPr>
        <w:t>ф</w:t>
      </w:r>
      <w:r w:rsidR="00125743">
        <w:rPr>
          <w:lang w:val="ru-RU"/>
        </w:rPr>
        <w:t>ективность.</w:t>
      </w:r>
    </w:p>
    <w:p w14:paraId="60105CE6" w14:textId="7AA2466A" w:rsidR="008D2425" w:rsidRDefault="008D2425" w:rsidP="00A3539E">
      <w:pPr>
        <w:rPr>
          <w:rStyle w:val="Emphasis"/>
          <w:i w:val="0"/>
          <w:iCs w:val="0"/>
          <w:lang w:val="ru-RU"/>
        </w:rPr>
      </w:pPr>
      <w:r>
        <w:rPr>
          <w:lang w:val="ru-RU"/>
        </w:rPr>
        <w:tab/>
        <w:t>В ходе эксперимента эффективности языков был</w:t>
      </w:r>
      <w:r w:rsidR="0058753F">
        <w:rPr>
          <w:lang w:val="ru-RU"/>
        </w:rPr>
        <w:t>и</w:t>
      </w:r>
      <w:r>
        <w:rPr>
          <w:lang w:val="ru-RU"/>
        </w:rPr>
        <w:t xml:space="preserve"> замечен</w:t>
      </w:r>
      <w:r w:rsidR="0058753F">
        <w:rPr>
          <w:lang w:val="ru-RU"/>
        </w:rPr>
        <w:t xml:space="preserve">ы главные особенности </w:t>
      </w:r>
      <w:r w:rsidR="00D7465B">
        <w:rPr>
          <w:lang w:val="ru-RU"/>
        </w:rPr>
        <w:lastRenderedPageBreak/>
        <w:t xml:space="preserve">и недостатки </w:t>
      </w:r>
      <w:r w:rsidR="0058753F">
        <w:rPr>
          <w:lang w:val="ru-RU"/>
        </w:rPr>
        <w:t xml:space="preserve">каждой из альтернатив, например язык </w:t>
      </w:r>
      <w:proofErr w:type="spellStart"/>
      <w:r w:rsidR="0058753F">
        <w:t>Rust</w:t>
      </w:r>
      <w:proofErr w:type="spellEnd"/>
      <w:r w:rsidR="0058753F">
        <w:rPr>
          <w:lang w:val="ru-RU"/>
        </w:rPr>
        <w:t xml:space="preserve"> даёт гарантию использования только необходимых компьютерных ресурсов</w:t>
      </w:r>
      <w:r w:rsidR="003B750A">
        <w:rPr>
          <w:lang w:val="ru-RU"/>
        </w:rPr>
        <w:t xml:space="preserve"> не используя </w:t>
      </w:r>
      <w:proofErr w:type="spellStart"/>
      <w:r w:rsidR="003B750A">
        <w:t>garbage</w:t>
      </w:r>
      <w:proofErr w:type="spellEnd"/>
      <w:r w:rsidR="003B750A">
        <w:t xml:space="preserve"> </w:t>
      </w:r>
      <w:proofErr w:type="spellStart"/>
      <w:r w:rsidR="003B750A">
        <w:t>collector</w:t>
      </w:r>
      <w:proofErr w:type="spellEnd"/>
      <w:r w:rsidR="003B750A">
        <w:rPr>
          <w:lang w:val="ru-RU"/>
        </w:rPr>
        <w:t xml:space="preserve">, что в итоге приводит к малым затратам компьютерных ресурсов, но влияет на общую </w:t>
      </w:r>
      <w:proofErr w:type="spellStart"/>
      <w:r w:rsidR="003B750A" w:rsidRPr="003B750A">
        <w:rPr>
          <w:rStyle w:val="Emphasis"/>
          <w:i w:val="0"/>
          <w:iCs w:val="0"/>
          <w:lang w:val="ru-RU"/>
        </w:rPr>
        <w:t>воспроизводительность</w:t>
      </w:r>
      <w:proofErr w:type="spellEnd"/>
      <w:r w:rsidR="00A0557C">
        <w:rPr>
          <w:rStyle w:val="Emphasis"/>
          <w:i w:val="0"/>
          <w:iCs w:val="0"/>
          <w:lang w:val="ru-RU"/>
        </w:rPr>
        <w:t xml:space="preserve"> при частых</w:t>
      </w:r>
      <w:r w:rsidR="007E4FC1">
        <w:rPr>
          <w:rStyle w:val="Emphasis"/>
          <w:i w:val="0"/>
          <w:iCs w:val="0"/>
          <w:lang w:val="ru-RU"/>
        </w:rPr>
        <w:t xml:space="preserve"> и неоптимизированных</w:t>
      </w:r>
      <w:r w:rsidR="00A0557C">
        <w:rPr>
          <w:rStyle w:val="Emphasis"/>
          <w:i w:val="0"/>
          <w:iCs w:val="0"/>
          <w:lang w:val="ru-RU"/>
        </w:rPr>
        <w:t xml:space="preserve"> манипуляциях с </w:t>
      </w:r>
      <w:r w:rsidR="00A0557C">
        <w:rPr>
          <w:rStyle w:val="Emphasis"/>
          <w:i w:val="0"/>
          <w:iCs w:val="0"/>
        </w:rPr>
        <w:t xml:space="preserve">VAO </w:t>
      </w:r>
      <w:r w:rsidR="00A0557C">
        <w:rPr>
          <w:rStyle w:val="Emphasis"/>
          <w:i w:val="0"/>
          <w:iCs w:val="0"/>
          <w:lang w:val="ru-RU"/>
        </w:rPr>
        <w:t xml:space="preserve">и </w:t>
      </w:r>
      <w:r w:rsidR="00A0557C">
        <w:rPr>
          <w:rStyle w:val="Emphasis"/>
          <w:i w:val="0"/>
          <w:iCs w:val="0"/>
        </w:rPr>
        <w:t>VBO</w:t>
      </w:r>
      <w:r w:rsidR="007E4FC1">
        <w:rPr>
          <w:rStyle w:val="Emphasis"/>
          <w:i w:val="0"/>
          <w:iCs w:val="0"/>
          <w:lang w:val="ru-RU"/>
        </w:rPr>
        <w:t xml:space="preserve"> </w:t>
      </w:r>
      <w:r w:rsidR="004A3585">
        <w:rPr>
          <w:rStyle w:val="Emphasis"/>
          <w:i w:val="0"/>
          <w:iCs w:val="0"/>
          <w:lang w:val="ru-RU"/>
        </w:rPr>
        <w:t xml:space="preserve">графических </w:t>
      </w:r>
      <w:r w:rsidR="007E4FC1">
        <w:rPr>
          <w:rStyle w:val="Emphasis"/>
          <w:i w:val="0"/>
          <w:iCs w:val="0"/>
          <w:lang w:val="ru-RU"/>
        </w:rPr>
        <w:t>объектов</w:t>
      </w:r>
      <w:r w:rsidR="003B750A">
        <w:rPr>
          <w:rStyle w:val="Emphasis"/>
          <w:i w:val="0"/>
          <w:iCs w:val="0"/>
          <w:lang w:val="ru-RU"/>
        </w:rPr>
        <w:t xml:space="preserve">, так как во всех случаях </w:t>
      </w:r>
      <w:proofErr w:type="spellStart"/>
      <w:r w:rsidR="003B750A">
        <w:rPr>
          <w:rStyle w:val="Emphasis"/>
          <w:i w:val="0"/>
          <w:iCs w:val="0"/>
        </w:rPr>
        <w:t>Rust</w:t>
      </w:r>
      <w:proofErr w:type="spellEnd"/>
      <w:r w:rsidR="003B750A">
        <w:rPr>
          <w:rStyle w:val="Emphasis"/>
          <w:i w:val="0"/>
          <w:iCs w:val="0"/>
        </w:rPr>
        <w:t xml:space="preserve"> </w:t>
      </w:r>
      <w:r w:rsidR="003B750A">
        <w:rPr>
          <w:rStyle w:val="Emphasis"/>
          <w:i w:val="0"/>
          <w:iCs w:val="0"/>
          <w:lang w:val="ru-RU"/>
        </w:rPr>
        <w:t xml:space="preserve">показал </w:t>
      </w:r>
      <w:r w:rsidR="002236B7">
        <w:rPr>
          <w:rStyle w:val="Emphasis"/>
          <w:i w:val="0"/>
          <w:iCs w:val="0"/>
          <w:lang w:val="ru-RU"/>
        </w:rPr>
        <w:t>низкий средний</w:t>
      </w:r>
      <w:r w:rsidR="003B750A">
        <w:rPr>
          <w:rStyle w:val="Emphasis"/>
          <w:i w:val="0"/>
          <w:iCs w:val="0"/>
          <w:lang w:val="ru-RU"/>
        </w:rPr>
        <w:t xml:space="preserve"> результат в скорости кадров</w:t>
      </w:r>
      <w:r w:rsidR="00A0557C">
        <w:rPr>
          <w:rStyle w:val="Emphasis"/>
          <w:i w:val="0"/>
          <w:iCs w:val="0"/>
          <w:lang w:val="ru-RU"/>
        </w:rPr>
        <w:t xml:space="preserve">, </w:t>
      </w:r>
      <w:r w:rsidR="00E52081">
        <w:rPr>
          <w:rStyle w:val="Emphasis"/>
          <w:i w:val="0"/>
          <w:iCs w:val="0"/>
          <w:lang w:val="ru-RU"/>
        </w:rPr>
        <w:t xml:space="preserve">но например язык </w:t>
      </w:r>
      <w:r w:rsidR="00E52081">
        <w:rPr>
          <w:rStyle w:val="Emphasis"/>
          <w:i w:val="0"/>
          <w:iCs w:val="0"/>
        </w:rPr>
        <w:t xml:space="preserve">V </w:t>
      </w:r>
      <w:r w:rsidR="00E52081">
        <w:rPr>
          <w:rStyle w:val="Emphasis"/>
          <w:i w:val="0"/>
          <w:iCs w:val="0"/>
          <w:lang w:val="ru-RU"/>
        </w:rPr>
        <w:t>показал свою близкую к С скорость выполнения и компиляции</w:t>
      </w:r>
      <w:r w:rsidR="00746B33">
        <w:rPr>
          <w:rStyle w:val="Emphasis"/>
          <w:i w:val="0"/>
          <w:iCs w:val="0"/>
          <w:lang w:val="ru-RU"/>
        </w:rPr>
        <w:t xml:space="preserve">, а также простоту и экономность языка, но и была обнаружена проблема с </w:t>
      </w:r>
      <w:proofErr w:type="spellStart"/>
      <w:r w:rsidR="00746B33">
        <w:rPr>
          <w:rStyle w:val="Emphasis"/>
          <w:i w:val="0"/>
          <w:iCs w:val="0"/>
        </w:rPr>
        <w:t>memory</w:t>
      </w:r>
      <w:proofErr w:type="spellEnd"/>
      <w:r w:rsidR="00746B33">
        <w:rPr>
          <w:rStyle w:val="Emphasis"/>
          <w:i w:val="0"/>
          <w:iCs w:val="0"/>
        </w:rPr>
        <w:t xml:space="preserve"> </w:t>
      </w:r>
      <w:proofErr w:type="spellStart"/>
      <w:r w:rsidR="00746B33">
        <w:rPr>
          <w:rStyle w:val="Emphasis"/>
          <w:i w:val="0"/>
          <w:iCs w:val="0"/>
        </w:rPr>
        <w:t>leak</w:t>
      </w:r>
      <w:proofErr w:type="spellEnd"/>
      <w:r w:rsidR="00746B33">
        <w:rPr>
          <w:rStyle w:val="Emphasis"/>
          <w:i w:val="0"/>
          <w:iCs w:val="0"/>
          <w:lang w:val="ru-RU"/>
        </w:rPr>
        <w:t xml:space="preserve"> при работе</w:t>
      </w:r>
      <w:r w:rsidR="0026424F">
        <w:rPr>
          <w:rStyle w:val="Emphasis"/>
          <w:i w:val="0"/>
          <w:iCs w:val="0"/>
          <w:lang w:val="ru-RU"/>
        </w:rPr>
        <w:t xml:space="preserve"> языка</w:t>
      </w:r>
      <w:r w:rsidR="00746B33">
        <w:rPr>
          <w:rStyle w:val="Emphasis"/>
          <w:i w:val="0"/>
          <w:iCs w:val="0"/>
          <w:lang w:val="ru-RU"/>
        </w:rPr>
        <w:t xml:space="preserve"> с большим объёмом данных</w:t>
      </w:r>
      <w:r w:rsidR="00E52081">
        <w:rPr>
          <w:rStyle w:val="Emphasis"/>
          <w:i w:val="0"/>
          <w:iCs w:val="0"/>
          <w:lang w:val="ru-RU"/>
        </w:rPr>
        <w:t xml:space="preserve">, а язык </w:t>
      </w:r>
      <w:r w:rsidR="00E52081">
        <w:rPr>
          <w:rStyle w:val="Emphasis"/>
          <w:i w:val="0"/>
          <w:iCs w:val="0"/>
        </w:rPr>
        <w:t xml:space="preserve">GO </w:t>
      </w:r>
      <w:r w:rsidR="00EF1C2E">
        <w:rPr>
          <w:rStyle w:val="Emphasis"/>
          <w:i w:val="0"/>
          <w:iCs w:val="0"/>
          <w:lang w:val="ru-RU"/>
        </w:rPr>
        <w:t>показал свою близкую к С скорость работы с большим объёмом данных, простоту синтаксиса, но и общую потерю компьютерных ресурсов на поддержку</w:t>
      </w:r>
      <w:r w:rsidR="00D916B6">
        <w:rPr>
          <w:rStyle w:val="Emphasis"/>
          <w:i w:val="0"/>
          <w:iCs w:val="0"/>
          <w:lang w:val="ru-RU"/>
        </w:rPr>
        <w:t xml:space="preserve"> цельного процесса для</w:t>
      </w:r>
      <w:r w:rsidR="00D916B6">
        <w:rPr>
          <w:rStyle w:val="Emphasis"/>
          <w:i w:val="0"/>
          <w:iCs w:val="0"/>
        </w:rPr>
        <w:t xml:space="preserve"> </w:t>
      </w:r>
      <w:r w:rsidR="00D916B6">
        <w:rPr>
          <w:rStyle w:val="Emphasis"/>
          <w:i w:val="0"/>
          <w:iCs w:val="0"/>
          <w:lang w:val="ru-RU"/>
        </w:rPr>
        <w:t xml:space="preserve">обработки событий </w:t>
      </w:r>
      <w:r w:rsidR="00C368F0">
        <w:rPr>
          <w:rStyle w:val="Emphasis"/>
          <w:i w:val="0"/>
          <w:iCs w:val="0"/>
          <w:lang w:val="ru-RU"/>
        </w:rPr>
        <w:t xml:space="preserve">в среде </w:t>
      </w:r>
      <w:proofErr w:type="spellStart"/>
      <w:r w:rsidR="00BE40D4">
        <w:rPr>
          <w:rStyle w:val="Emphasis"/>
          <w:i w:val="0"/>
          <w:iCs w:val="0"/>
        </w:rPr>
        <w:t>OpenGL</w:t>
      </w:r>
      <w:proofErr w:type="spellEnd"/>
      <w:r w:rsidR="00D916B6">
        <w:rPr>
          <w:rStyle w:val="Emphasis"/>
          <w:i w:val="0"/>
          <w:iCs w:val="0"/>
          <w:lang w:val="ru-RU"/>
        </w:rPr>
        <w:t>.</w:t>
      </w:r>
    </w:p>
    <w:p w14:paraId="3E74598D" w14:textId="3AEABFC8" w:rsidR="002C6DD6" w:rsidRPr="002A4DBA" w:rsidRDefault="002C6DD6" w:rsidP="00A3539E">
      <w:pPr>
        <w:rPr>
          <w:rStyle w:val="Emphasis"/>
          <w:i w:val="0"/>
          <w:iCs w:val="0"/>
          <w:lang w:val="ru-RU"/>
        </w:rPr>
      </w:pPr>
      <w:r>
        <w:rPr>
          <w:rStyle w:val="Emphasis"/>
          <w:i w:val="0"/>
          <w:iCs w:val="0"/>
          <w:lang w:val="ru-RU"/>
        </w:rPr>
        <w:tab/>
        <w:t>Для более чётких результатов необходимо проделать эксперимент на большем количестве компьютеров с разными характеристиками, а также видеокартами</w:t>
      </w:r>
      <w:r w:rsidR="00E0761C">
        <w:rPr>
          <w:rStyle w:val="Emphasis"/>
          <w:i w:val="0"/>
          <w:iCs w:val="0"/>
          <w:lang w:val="ru-RU"/>
        </w:rPr>
        <w:t xml:space="preserve"> и разными сценариями программ</w:t>
      </w:r>
      <w:r w:rsidR="002C1FC9">
        <w:rPr>
          <w:rStyle w:val="Emphasis"/>
          <w:i w:val="0"/>
          <w:iCs w:val="0"/>
          <w:lang w:val="ru-RU"/>
        </w:rPr>
        <w:t xml:space="preserve"> сравнения языков</w:t>
      </w:r>
      <w:r>
        <w:rPr>
          <w:rStyle w:val="Emphasis"/>
          <w:i w:val="0"/>
          <w:iCs w:val="0"/>
          <w:lang w:val="ru-RU"/>
        </w:rPr>
        <w:t xml:space="preserve">, так как опираясь на текущие результаты, </w:t>
      </w:r>
      <w:r w:rsidR="00847689">
        <w:rPr>
          <w:rStyle w:val="Emphasis"/>
          <w:i w:val="0"/>
          <w:iCs w:val="0"/>
          <w:lang w:val="ru-RU"/>
        </w:rPr>
        <w:t xml:space="preserve">можно заметить, что </w:t>
      </w:r>
      <w:proofErr w:type="spellStart"/>
      <w:r w:rsidR="00847689">
        <w:rPr>
          <w:rStyle w:val="Emphasis"/>
          <w:i w:val="0"/>
          <w:iCs w:val="0"/>
        </w:rPr>
        <w:t>Rust</w:t>
      </w:r>
      <w:proofErr w:type="spellEnd"/>
      <w:r w:rsidR="00847689">
        <w:rPr>
          <w:rStyle w:val="Emphasis"/>
          <w:i w:val="0"/>
          <w:iCs w:val="0"/>
        </w:rPr>
        <w:t xml:space="preserve"> </w:t>
      </w:r>
      <w:r w:rsidR="00847689">
        <w:rPr>
          <w:rStyle w:val="Emphasis"/>
          <w:i w:val="0"/>
          <w:iCs w:val="0"/>
          <w:lang w:val="ru-RU"/>
        </w:rPr>
        <w:t>превзошёл остальные альтернативы на компьютерах, на которых установлены видеокарты с большой вычислительной мощностью</w:t>
      </w:r>
      <w:r w:rsidR="002A4DBA">
        <w:rPr>
          <w:rStyle w:val="Emphasis"/>
          <w:i w:val="0"/>
          <w:iCs w:val="0"/>
          <w:lang w:val="ru-RU"/>
        </w:rPr>
        <w:t xml:space="preserve"> и внутренней память</w:t>
      </w:r>
      <w:r w:rsidR="00B00C32">
        <w:rPr>
          <w:rStyle w:val="Emphasis"/>
          <w:i w:val="0"/>
          <w:iCs w:val="0"/>
          <w:lang w:val="ru-RU"/>
        </w:rPr>
        <w:t>ю, но на остальных</w:t>
      </w:r>
      <w:r w:rsidR="001972F4">
        <w:rPr>
          <w:rStyle w:val="Emphasis"/>
          <w:i w:val="0"/>
          <w:iCs w:val="0"/>
          <w:lang w:val="ru-RU"/>
        </w:rPr>
        <w:t xml:space="preserve"> -</w:t>
      </w:r>
      <w:r w:rsidR="00B00C32">
        <w:rPr>
          <w:rStyle w:val="Emphasis"/>
          <w:i w:val="0"/>
          <w:iCs w:val="0"/>
          <w:lang w:val="ru-RU"/>
        </w:rPr>
        <w:t xml:space="preserve"> лучшей альтернативой в результате экспе</w:t>
      </w:r>
      <w:r w:rsidR="00861013">
        <w:rPr>
          <w:rStyle w:val="Emphasis"/>
          <w:i w:val="0"/>
          <w:iCs w:val="0"/>
          <w:lang w:val="ru-RU"/>
        </w:rPr>
        <w:t>ри</w:t>
      </w:r>
      <w:r w:rsidR="00B00C32">
        <w:rPr>
          <w:rStyle w:val="Emphasis"/>
          <w:i w:val="0"/>
          <w:iCs w:val="0"/>
          <w:lang w:val="ru-RU"/>
        </w:rPr>
        <w:t>мента был язык С</w:t>
      </w:r>
      <w:r w:rsidR="00BF24D5">
        <w:rPr>
          <w:rStyle w:val="Emphasis"/>
          <w:i w:val="0"/>
          <w:iCs w:val="0"/>
          <w:lang w:val="ru-RU"/>
        </w:rPr>
        <w:t>.</w:t>
      </w:r>
    </w:p>
    <w:p w14:paraId="08996BB7" w14:textId="42DAA978" w:rsidR="009A40FA" w:rsidRDefault="00E4362A" w:rsidP="00A3539E">
      <w:pPr>
        <w:rPr>
          <w:rStyle w:val="Emphasis"/>
          <w:i w:val="0"/>
          <w:iCs w:val="0"/>
          <w:lang w:val="ru-RU"/>
        </w:rPr>
      </w:pPr>
      <w:r>
        <w:rPr>
          <w:rStyle w:val="Emphasis"/>
          <w:i w:val="0"/>
          <w:iCs w:val="0"/>
          <w:lang w:val="ru-RU"/>
        </w:rPr>
        <w:tab/>
        <w:t xml:space="preserve">Так как по итогам </w:t>
      </w:r>
      <w:r w:rsidR="002D79CA">
        <w:rPr>
          <w:rStyle w:val="Emphasis"/>
          <w:i w:val="0"/>
          <w:iCs w:val="0"/>
          <w:lang w:val="ru-RU"/>
        </w:rPr>
        <w:t xml:space="preserve">общего </w:t>
      </w:r>
      <w:r>
        <w:rPr>
          <w:rStyle w:val="Emphasis"/>
          <w:i w:val="0"/>
          <w:iCs w:val="0"/>
          <w:lang w:val="ru-RU"/>
        </w:rPr>
        <w:t>сравнения</w:t>
      </w:r>
      <w:r w:rsidR="001C3F76">
        <w:rPr>
          <w:rStyle w:val="Emphasis"/>
          <w:i w:val="0"/>
          <w:iCs w:val="0"/>
          <w:lang w:val="ru-RU"/>
        </w:rPr>
        <w:t xml:space="preserve"> языков</w:t>
      </w:r>
      <w:r>
        <w:rPr>
          <w:rStyle w:val="Emphasis"/>
          <w:i w:val="0"/>
          <w:iCs w:val="0"/>
          <w:lang w:val="ru-RU"/>
        </w:rPr>
        <w:t xml:space="preserve"> </w:t>
      </w:r>
      <w:proofErr w:type="spellStart"/>
      <w:r>
        <w:rPr>
          <w:rStyle w:val="Emphasis"/>
          <w:i w:val="0"/>
          <w:iCs w:val="0"/>
        </w:rPr>
        <w:t>Rust</w:t>
      </w:r>
      <w:proofErr w:type="spellEnd"/>
      <w:r>
        <w:rPr>
          <w:rStyle w:val="Emphasis"/>
          <w:i w:val="0"/>
          <w:iCs w:val="0"/>
        </w:rPr>
        <w:t xml:space="preserve"> </w:t>
      </w:r>
      <w:r>
        <w:rPr>
          <w:rStyle w:val="Emphasis"/>
          <w:i w:val="0"/>
          <w:iCs w:val="0"/>
          <w:lang w:val="ru-RU"/>
        </w:rPr>
        <w:t>стал наилучшей альтернативой, на его основе была начата разработка графического редактора</w:t>
      </w:r>
      <w:r w:rsidR="00A9117E">
        <w:rPr>
          <w:rStyle w:val="Emphasis"/>
          <w:i w:val="0"/>
          <w:iCs w:val="0"/>
        </w:rPr>
        <w:t xml:space="preserve"> </w:t>
      </w:r>
      <w:r w:rsidR="007B05FD">
        <w:rPr>
          <w:rStyle w:val="Emphasis"/>
          <w:i w:val="0"/>
          <w:iCs w:val="0"/>
          <w:lang w:val="ru-RU"/>
        </w:rPr>
        <w:t xml:space="preserve">и на момент написания работы было реализовано передвижение и ротация камеры (точки обзора </w:t>
      </w:r>
      <w:r w:rsidR="007B05FD">
        <w:rPr>
          <w:rStyle w:val="Emphasis"/>
          <w:i w:val="0"/>
          <w:iCs w:val="0"/>
        </w:rPr>
        <w:t xml:space="preserve">3D </w:t>
      </w:r>
      <w:r w:rsidR="007B05FD">
        <w:rPr>
          <w:rStyle w:val="Emphasis"/>
          <w:i w:val="0"/>
          <w:iCs w:val="0"/>
          <w:lang w:val="ru-RU"/>
        </w:rPr>
        <w:t xml:space="preserve">мира) в </w:t>
      </w:r>
      <w:r w:rsidR="007B05FD">
        <w:rPr>
          <w:rStyle w:val="Emphasis"/>
          <w:i w:val="0"/>
          <w:iCs w:val="0"/>
        </w:rPr>
        <w:t xml:space="preserve">3D </w:t>
      </w:r>
      <w:r w:rsidR="007B05FD">
        <w:rPr>
          <w:rStyle w:val="Emphasis"/>
          <w:i w:val="0"/>
          <w:iCs w:val="0"/>
          <w:lang w:val="ru-RU"/>
        </w:rPr>
        <w:t xml:space="preserve">пространстве, а также нахождение и выделение досягаемого </w:t>
      </w:r>
      <w:r w:rsidR="007B05FD">
        <w:rPr>
          <w:rStyle w:val="Emphasis"/>
          <w:i w:val="0"/>
          <w:iCs w:val="0"/>
        </w:rPr>
        <w:t>3D</w:t>
      </w:r>
      <w:r w:rsidR="007B05FD">
        <w:rPr>
          <w:rStyle w:val="Emphasis"/>
          <w:i w:val="0"/>
          <w:iCs w:val="0"/>
          <w:lang w:val="ru-RU"/>
        </w:rPr>
        <w:t xml:space="preserve"> объекта в </w:t>
      </w:r>
      <w:r w:rsidR="007B05FD">
        <w:rPr>
          <w:rStyle w:val="Emphasis"/>
          <w:i w:val="0"/>
          <w:iCs w:val="0"/>
        </w:rPr>
        <w:t xml:space="preserve">3D </w:t>
      </w:r>
      <w:r w:rsidR="007B05FD">
        <w:rPr>
          <w:rStyle w:val="Emphasis"/>
          <w:i w:val="0"/>
          <w:iCs w:val="0"/>
          <w:lang w:val="ru-RU"/>
        </w:rPr>
        <w:t xml:space="preserve">мире при помощи наведения на него курсором мыши в окне программы, что позволяет идентифицировать выделенный объект в </w:t>
      </w:r>
      <w:r w:rsidR="007B05FD">
        <w:rPr>
          <w:rStyle w:val="Emphasis"/>
          <w:i w:val="0"/>
          <w:iCs w:val="0"/>
        </w:rPr>
        <w:t xml:space="preserve">3D </w:t>
      </w:r>
      <w:r w:rsidR="007B05FD">
        <w:rPr>
          <w:rStyle w:val="Emphasis"/>
          <w:i w:val="0"/>
          <w:iCs w:val="0"/>
          <w:lang w:val="ru-RU"/>
        </w:rPr>
        <w:t xml:space="preserve">мире и в дальнейшем </w:t>
      </w:r>
      <w:r w:rsidR="00C24373">
        <w:rPr>
          <w:rStyle w:val="Emphasis"/>
          <w:i w:val="0"/>
          <w:iCs w:val="0"/>
          <w:lang w:val="ru-RU"/>
        </w:rPr>
        <w:t>реализовывать</w:t>
      </w:r>
      <w:r w:rsidR="007B05FD">
        <w:rPr>
          <w:rStyle w:val="Emphasis"/>
          <w:i w:val="0"/>
          <w:iCs w:val="0"/>
          <w:lang w:val="ru-RU"/>
        </w:rPr>
        <w:t xml:space="preserve"> </w:t>
      </w:r>
      <w:r w:rsidR="00C24373">
        <w:rPr>
          <w:rStyle w:val="Emphasis"/>
          <w:i w:val="0"/>
          <w:iCs w:val="0"/>
          <w:lang w:val="ru-RU"/>
        </w:rPr>
        <w:t>манипуляции с 3</w:t>
      </w:r>
      <w:r w:rsidR="00C24373">
        <w:rPr>
          <w:rStyle w:val="Emphasis"/>
          <w:i w:val="0"/>
          <w:iCs w:val="0"/>
        </w:rPr>
        <w:t xml:space="preserve">D </w:t>
      </w:r>
      <w:r w:rsidR="00C24373">
        <w:rPr>
          <w:rStyle w:val="Emphasis"/>
          <w:i w:val="0"/>
          <w:iCs w:val="0"/>
          <w:lang w:val="ru-RU"/>
        </w:rPr>
        <w:t>объектом.</w:t>
      </w:r>
      <w:r w:rsidR="002357E0">
        <w:rPr>
          <w:rStyle w:val="Emphasis"/>
          <w:i w:val="0"/>
          <w:iCs w:val="0"/>
          <w:lang w:val="ru-RU"/>
        </w:rPr>
        <w:t xml:space="preserve"> </w:t>
      </w:r>
      <w:r w:rsidR="00965552">
        <w:rPr>
          <w:rStyle w:val="Emphasis"/>
          <w:i w:val="0"/>
          <w:iCs w:val="0"/>
          <w:lang w:val="ru-RU"/>
        </w:rPr>
        <w:t>Был</w:t>
      </w:r>
      <w:r w:rsidR="00E309E5">
        <w:rPr>
          <w:rStyle w:val="Emphasis"/>
          <w:i w:val="0"/>
          <w:iCs w:val="0"/>
          <w:lang w:val="ru-RU"/>
        </w:rPr>
        <w:t xml:space="preserve">а реализована оптимизация </w:t>
      </w:r>
      <w:proofErr w:type="spellStart"/>
      <w:r w:rsidR="00E309E5">
        <w:rPr>
          <w:rStyle w:val="Emphasis"/>
          <w:i w:val="0"/>
          <w:iCs w:val="0"/>
          <w:lang w:val="ru-RU"/>
        </w:rPr>
        <w:t>подгрузки</w:t>
      </w:r>
      <w:proofErr w:type="spellEnd"/>
      <w:r w:rsidR="00E309E5">
        <w:rPr>
          <w:rStyle w:val="Emphasis"/>
          <w:i w:val="0"/>
          <w:iCs w:val="0"/>
          <w:lang w:val="ru-RU"/>
        </w:rPr>
        <w:t xml:space="preserve"> типов </w:t>
      </w:r>
      <w:r w:rsidR="00E309E5">
        <w:rPr>
          <w:rStyle w:val="Emphasis"/>
          <w:i w:val="0"/>
          <w:iCs w:val="0"/>
        </w:rPr>
        <w:t>3D</w:t>
      </w:r>
      <w:r w:rsidR="00E309E5">
        <w:rPr>
          <w:rStyle w:val="Emphasis"/>
          <w:i w:val="0"/>
          <w:iCs w:val="0"/>
          <w:lang w:val="ru-RU"/>
        </w:rPr>
        <w:t xml:space="preserve"> объектов, что улучшает общую </w:t>
      </w:r>
      <w:proofErr w:type="spellStart"/>
      <w:r w:rsidR="00E309E5">
        <w:rPr>
          <w:rStyle w:val="Emphasis"/>
          <w:i w:val="0"/>
          <w:iCs w:val="0"/>
          <w:lang w:val="ru-RU"/>
        </w:rPr>
        <w:t>воспроизводительность</w:t>
      </w:r>
      <w:proofErr w:type="spellEnd"/>
      <w:r w:rsidR="00E309E5">
        <w:rPr>
          <w:rStyle w:val="Emphasis"/>
          <w:i w:val="0"/>
          <w:iCs w:val="0"/>
          <w:lang w:val="ru-RU"/>
        </w:rPr>
        <w:t xml:space="preserve"> программы и позволяет без задержки </w:t>
      </w:r>
      <w:r w:rsidR="00F9387E">
        <w:rPr>
          <w:rStyle w:val="Emphasis"/>
          <w:i w:val="0"/>
          <w:iCs w:val="0"/>
          <w:lang w:val="ru-RU"/>
        </w:rPr>
        <w:t xml:space="preserve">и лишней затраты памяти </w:t>
      </w:r>
      <w:r w:rsidR="00E309E5">
        <w:rPr>
          <w:rStyle w:val="Emphasis"/>
          <w:i w:val="0"/>
          <w:iCs w:val="0"/>
          <w:lang w:val="ru-RU"/>
        </w:rPr>
        <w:t xml:space="preserve">добавлять новые объекты в </w:t>
      </w:r>
      <w:r w:rsidR="00E309E5">
        <w:rPr>
          <w:rStyle w:val="Emphasis"/>
          <w:i w:val="0"/>
          <w:iCs w:val="0"/>
        </w:rPr>
        <w:t xml:space="preserve">3D </w:t>
      </w:r>
      <w:r w:rsidR="00E309E5">
        <w:rPr>
          <w:rStyle w:val="Emphasis"/>
          <w:i w:val="0"/>
          <w:iCs w:val="0"/>
          <w:lang w:val="ru-RU"/>
        </w:rPr>
        <w:t>мир</w:t>
      </w:r>
      <w:r w:rsidR="001814BB">
        <w:rPr>
          <w:rStyle w:val="Emphasis"/>
          <w:i w:val="0"/>
          <w:iCs w:val="0"/>
        </w:rPr>
        <w:t xml:space="preserve"> </w:t>
      </w:r>
      <w:r w:rsidR="000F3A9C">
        <w:rPr>
          <w:rStyle w:val="Emphasis"/>
          <w:i w:val="0"/>
          <w:iCs w:val="0"/>
          <w:lang w:val="ru-RU"/>
        </w:rPr>
        <w:t xml:space="preserve">и </w:t>
      </w:r>
      <w:proofErr w:type="spellStart"/>
      <w:r w:rsidR="001814BB">
        <w:rPr>
          <w:rStyle w:val="Emphasis"/>
          <w:i w:val="0"/>
          <w:iCs w:val="0"/>
          <w:lang w:val="ru-RU"/>
        </w:rPr>
        <w:t>рендеризировать</w:t>
      </w:r>
      <w:proofErr w:type="spellEnd"/>
      <w:r w:rsidR="001814BB">
        <w:rPr>
          <w:rStyle w:val="Emphasis"/>
          <w:i w:val="0"/>
          <w:iCs w:val="0"/>
          <w:lang w:val="ru-RU"/>
        </w:rPr>
        <w:t xml:space="preserve"> их.</w:t>
      </w:r>
    </w:p>
    <w:p w14:paraId="1EB8674D" w14:textId="561ECA5C" w:rsidR="000F3A9C" w:rsidRPr="005358A4" w:rsidRDefault="000F3A9C" w:rsidP="00A3539E">
      <w:pPr>
        <w:rPr>
          <w:rStyle w:val="Emphasis"/>
          <w:i w:val="0"/>
          <w:iCs w:val="0"/>
          <w:lang w:val="ru-RU"/>
        </w:rPr>
      </w:pPr>
      <w:r>
        <w:rPr>
          <w:rStyle w:val="Emphasis"/>
          <w:i w:val="0"/>
          <w:iCs w:val="0"/>
          <w:lang w:val="ru-RU"/>
        </w:rPr>
        <w:tab/>
        <w:t>Реализуемый графический редактор</w:t>
      </w:r>
      <w:r w:rsidR="00805ECF">
        <w:rPr>
          <w:rStyle w:val="Emphasis"/>
          <w:i w:val="0"/>
          <w:iCs w:val="0"/>
          <w:lang w:val="ru-RU"/>
        </w:rPr>
        <w:t xml:space="preserve"> на языке </w:t>
      </w:r>
      <w:proofErr w:type="spellStart"/>
      <w:r w:rsidR="00805ECF">
        <w:rPr>
          <w:rStyle w:val="Emphasis"/>
          <w:i w:val="0"/>
          <w:iCs w:val="0"/>
        </w:rPr>
        <w:t>Rust</w:t>
      </w:r>
      <w:proofErr w:type="spellEnd"/>
      <w:r>
        <w:rPr>
          <w:rStyle w:val="Emphasis"/>
          <w:i w:val="0"/>
          <w:iCs w:val="0"/>
          <w:lang w:val="ru-RU"/>
        </w:rPr>
        <w:t xml:space="preserve"> позволит углубиться в сферу компьютерной графики и</w:t>
      </w:r>
      <w:r w:rsidR="00805ECF">
        <w:rPr>
          <w:rStyle w:val="Emphasis"/>
          <w:i w:val="0"/>
          <w:iCs w:val="0"/>
        </w:rPr>
        <w:t xml:space="preserve"> </w:t>
      </w:r>
      <w:r w:rsidR="00805ECF">
        <w:rPr>
          <w:rStyle w:val="Emphasis"/>
          <w:i w:val="0"/>
          <w:iCs w:val="0"/>
          <w:lang w:val="ru-RU"/>
        </w:rPr>
        <w:t>освоить</w:t>
      </w:r>
      <w:r w:rsidR="00DE79A3">
        <w:rPr>
          <w:rStyle w:val="Emphasis"/>
          <w:i w:val="0"/>
          <w:iCs w:val="0"/>
          <w:lang w:val="ru-RU"/>
        </w:rPr>
        <w:t xml:space="preserve"> выявленный в ходе сравнения</w:t>
      </w:r>
      <w:r w:rsidR="00805ECF">
        <w:rPr>
          <w:rStyle w:val="Emphasis"/>
          <w:i w:val="0"/>
          <w:iCs w:val="0"/>
          <w:lang w:val="ru-RU"/>
        </w:rPr>
        <w:t xml:space="preserve"> оптимальный для написания программ</w:t>
      </w:r>
      <w:r w:rsidR="00A3389F">
        <w:rPr>
          <w:rStyle w:val="Emphasis"/>
          <w:i w:val="0"/>
          <w:iCs w:val="0"/>
          <w:lang w:val="ru-RU"/>
        </w:rPr>
        <w:t xml:space="preserve"> с компьютерной графикой</w:t>
      </w:r>
      <w:r w:rsidR="00805ECF">
        <w:rPr>
          <w:rStyle w:val="Emphasis"/>
          <w:i w:val="0"/>
          <w:iCs w:val="0"/>
          <w:lang w:val="ru-RU"/>
        </w:rPr>
        <w:t xml:space="preserve"> язык программирования </w:t>
      </w:r>
      <w:proofErr w:type="spellStart"/>
      <w:r w:rsidR="00805ECF">
        <w:rPr>
          <w:rStyle w:val="Emphasis"/>
          <w:i w:val="0"/>
          <w:iCs w:val="0"/>
        </w:rPr>
        <w:t>Rust</w:t>
      </w:r>
      <w:proofErr w:type="spellEnd"/>
      <w:r w:rsidR="00805ECF">
        <w:rPr>
          <w:rStyle w:val="Emphasis"/>
          <w:i w:val="0"/>
          <w:iCs w:val="0"/>
          <w:lang w:val="ru-RU"/>
        </w:rPr>
        <w:t>, а также</w:t>
      </w:r>
      <w:r>
        <w:rPr>
          <w:rStyle w:val="Emphasis"/>
          <w:i w:val="0"/>
          <w:iCs w:val="0"/>
          <w:lang w:val="ru-RU"/>
        </w:rPr>
        <w:t xml:space="preserve"> применять полученные знания</w:t>
      </w:r>
      <w:r w:rsidR="00DE79A3">
        <w:rPr>
          <w:rStyle w:val="Emphasis"/>
          <w:i w:val="0"/>
          <w:iCs w:val="0"/>
          <w:lang w:val="ru-RU"/>
        </w:rPr>
        <w:t>,</w:t>
      </w:r>
      <w:r>
        <w:rPr>
          <w:rStyle w:val="Emphasis"/>
          <w:i w:val="0"/>
          <w:iCs w:val="0"/>
          <w:lang w:val="ru-RU"/>
        </w:rPr>
        <w:t xml:space="preserve"> в </w:t>
      </w:r>
      <w:r w:rsidR="00805ECF">
        <w:rPr>
          <w:rStyle w:val="Emphasis"/>
          <w:i w:val="0"/>
          <w:iCs w:val="0"/>
          <w:lang w:val="ru-RU"/>
        </w:rPr>
        <w:t>ходе реализации графического редактора</w:t>
      </w:r>
      <w:r w:rsidR="00DE79A3">
        <w:rPr>
          <w:rStyle w:val="Emphasis"/>
          <w:i w:val="0"/>
          <w:iCs w:val="0"/>
          <w:lang w:val="ru-RU"/>
        </w:rPr>
        <w:t xml:space="preserve"> и углубления в сферу компьютерной графики,</w:t>
      </w:r>
      <w:r w:rsidR="00805ECF">
        <w:rPr>
          <w:rStyle w:val="Emphasis"/>
          <w:i w:val="0"/>
          <w:iCs w:val="0"/>
          <w:lang w:val="ru-RU"/>
        </w:rPr>
        <w:t xml:space="preserve"> в дальнейших исследованиях, проектах, а также</w:t>
      </w:r>
      <w:r w:rsidR="00A3389F">
        <w:rPr>
          <w:rStyle w:val="Emphasis"/>
          <w:i w:val="0"/>
          <w:iCs w:val="0"/>
          <w:lang w:val="ru-RU"/>
        </w:rPr>
        <w:t xml:space="preserve"> даст </w:t>
      </w:r>
      <w:r w:rsidR="00A3389F">
        <w:rPr>
          <w:rStyle w:val="Emphasis"/>
          <w:i w:val="0"/>
          <w:iCs w:val="0"/>
          <w:lang w:val="ru-RU"/>
        </w:rPr>
        <w:lastRenderedPageBreak/>
        <w:t>возможность осуществлять</w:t>
      </w:r>
      <w:r w:rsidR="00805ECF">
        <w:rPr>
          <w:rStyle w:val="Emphasis"/>
          <w:i w:val="0"/>
          <w:iCs w:val="0"/>
          <w:lang w:val="ru-RU"/>
        </w:rPr>
        <w:t xml:space="preserve"> нововведения в сфере компьютерной графики</w:t>
      </w:r>
      <w:r w:rsidR="00DE79A3">
        <w:rPr>
          <w:rStyle w:val="Emphasis"/>
          <w:i w:val="0"/>
          <w:iCs w:val="0"/>
          <w:lang w:val="ru-RU"/>
        </w:rPr>
        <w:t xml:space="preserve"> и оптимизировать</w:t>
      </w:r>
      <w:r w:rsidR="00641CF4">
        <w:rPr>
          <w:rStyle w:val="Emphasis"/>
          <w:i w:val="0"/>
          <w:iCs w:val="0"/>
          <w:lang w:val="ru-RU"/>
        </w:rPr>
        <w:t xml:space="preserve"> использование ресурсов </w:t>
      </w:r>
      <w:r w:rsidR="002C1628">
        <w:rPr>
          <w:rStyle w:val="Emphasis"/>
          <w:i w:val="0"/>
          <w:iCs w:val="0"/>
          <w:lang w:val="ru-RU"/>
        </w:rPr>
        <w:t xml:space="preserve">при помощи языка </w:t>
      </w:r>
      <w:proofErr w:type="spellStart"/>
      <w:r w:rsidR="002C1628">
        <w:rPr>
          <w:rStyle w:val="Emphasis"/>
          <w:i w:val="0"/>
          <w:iCs w:val="0"/>
        </w:rPr>
        <w:t>Rust</w:t>
      </w:r>
      <w:proofErr w:type="spellEnd"/>
      <w:r w:rsidR="002C1628">
        <w:rPr>
          <w:rStyle w:val="Emphasis"/>
          <w:i w:val="0"/>
          <w:iCs w:val="0"/>
        </w:rPr>
        <w:t xml:space="preserve">, </w:t>
      </w:r>
      <w:r w:rsidR="00641CF4">
        <w:rPr>
          <w:rStyle w:val="Emphasis"/>
          <w:i w:val="0"/>
          <w:iCs w:val="0"/>
          <w:lang w:val="ru-RU"/>
        </w:rPr>
        <w:t>для</w:t>
      </w:r>
      <w:r w:rsidR="00DE79A3">
        <w:rPr>
          <w:rStyle w:val="Emphasis"/>
          <w:i w:val="0"/>
          <w:iCs w:val="0"/>
          <w:lang w:val="ru-RU"/>
        </w:rPr>
        <w:t xml:space="preserve"> уже существующи</w:t>
      </w:r>
      <w:r w:rsidR="00641CF4">
        <w:rPr>
          <w:rStyle w:val="Emphasis"/>
          <w:i w:val="0"/>
          <w:iCs w:val="0"/>
          <w:lang w:val="ru-RU"/>
        </w:rPr>
        <w:t>х</w:t>
      </w:r>
      <w:r w:rsidR="00DE79A3">
        <w:rPr>
          <w:rStyle w:val="Emphasis"/>
          <w:i w:val="0"/>
          <w:iCs w:val="0"/>
          <w:lang w:val="ru-RU"/>
        </w:rPr>
        <w:t xml:space="preserve"> решени</w:t>
      </w:r>
      <w:r w:rsidR="00641CF4">
        <w:rPr>
          <w:rStyle w:val="Emphasis"/>
          <w:i w:val="0"/>
          <w:iCs w:val="0"/>
          <w:lang w:val="ru-RU"/>
        </w:rPr>
        <w:t>й</w:t>
      </w:r>
      <w:r w:rsidR="002371AD">
        <w:rPr>
          <w:rStyle w:val="Emphasis"/>
          <w:i w:val="0"/>
          <w:iCs w:val="0"/>
        </w:rPr>
        <w:t xml:space="preserve"> </w:t>
      </w:r>
      <w:r w:rsidR="002371AD">
        <w:rPr>
          <w:rStyle w:val="Emphasis"/>
          <w:i w:val="0"/>
          <w:iCs w:val="0"/>
          <w:lang w:val="ru-RU"/>
        </w:rPr>
        <w:t>многих задач</w:t>
      </w:r>
      <w:r w:rsidR="00DE79A3">
        <w:rPr>
          <w:rStyle w:val="Emphasis"/>
          <w:i w:val="0"/>
          <w:iCs w:val="0"/>
          <w:lang w:val="ru-RU"/>
        </w:rPr>
        <w:t>, где необходимо использование компьютерной графики</w:t>
      </w:r>
      <w:r w:rsidR="00805ECF">
        <w:rPr>
          <w:rStyle w:val="Emphasis"/>
          <w:i w:val="0"/>
          <w:iCs w:val="0"/>
          <w:lang w:val="ru-RU"/>
        </w:rPr>
        <w:t>,</w:t>
      </w:r>
      <w:r w:rsidR="00A3389F">
        <w:rPr>
          <w:rStyle w:val="Emphasis"/>
          <w:i w:val="0"/>
          <w:iCs w:val="0"/>
          <w:lang w:val="ru-RU"/>
        </w:rPr>
        <w:t xml:space="preserve"> </w:t>
      </w:r>
      <w:r w:rsidR="005358A4">
        <w:rPr>
          <w:rStyle w:val="Emphasis"/>
          <w:i w:val="0"/>
          <w:iCs w:val="0"/>
          <w:lang w:val="ru-RU"/>
        </w:rPr>
        <w:t>например</w:t>
      </w:r>
      <w:r w:rsidR="00A3389F">
        <w:rPr>
          <w:rStyle w:val="Emphasis"/>
          <w:i w:val="0"/>
          <w:iCs w:val="0"/>
          <w:lang w:val="ru-RU"/>
        </w:rPr>
        <w:t xml:space="preserve"> для таких отраслей как</w:t>
      </w:r>
      <w:r w:rsidR="00DE79A3">
        <w:rPr>
          <w:rStyle w:val="Emphasis"/>
          <w:i w:val="0"/>
          <w:iCs w:val="0"/>
          <w:lang w:val="ru-RU"/>
        </w:rPr>
        <w:t xml:space="preserve"> виртуальная реальность (</w:t>
      </w:r>
      <w:r w:rsidR="00DE79A3">
        <w:rPr>
          <w:rStyle w:val="Emphasis"/>
          <w:i w:val="0"/>
          <w:iCs w:val="0"/>
        </w:rPr>
        <w:t>VR</w:t>
      </w:r>
      <w:r w:rsidR="00DE79A3">
        <w:rPr>
          <w:rStyle w:val="Emphasis"/>
          <w:i w:val="0"/>
          <w:iCs w:val="0"/>
          <w:lang w:val="ru-RU"/>
        </w:rPr>
        <w:t xml:space="preserve">), дополненная реальность </w:t>
      </w:r>
      <w:r w:rsidR="00DE79A3">
        <w:rPr>
          <w:rStyle w:val="Emphasis"/>
          <w:i w:val="0"/>
          <w:iCs w:val="0"/>
        </w:rPr>
        <w:t>(AR)</w:t>
      </w:r>
      <w:r w:rsidR="005C5628">
        <w:rPr>
          <w:rStyle w:val="Emphasis"/>
          <w:i w:val="0"/>
          <w:iCs w:val="0"/>
          <w:lang w:val="ru-RU"/>
        </w:rPr>
        <w:t xml:space="preserve"> и</w:t>
      </w:r>
      <w:r w:rsidR="005358A4">
        <w:rPr>
          <w:rStyle w:val="Emphasis"/>
          <w:i w:val="0"/>
          <w:iCs w:val="0"/>
          <w:lang w:val="ru-RU"/>
        </w:rPr>
        <w:t xml:space="preserve"> </w:t>
      </w:r>
      <w:r w:rsidR="005C5628">
        <w:rPr>
          <w:rStyle w:val="Emphasis"/>
          <w:i w:val="0"/>
          <w:iCs w:val="0"/>
          <w:lang w:val="ru-RU"/>
        </w:rPr>
        <w:t xml:space="preserve">т.д., что позволит </w:t>
      </w:r>
      <w:r w:rsidR="00DC7CF0">
        <w:rPr>
          <w:rStyle w:val="Emphasis"/>
          <w:i w:val="0"/>
          <w:iCs w:val="0"/>
          <w:lang w:val="ru-RU"/>
        </w:rPr>
        <w:t xml:space="preserve">экономить </w:t>
      </w:r>
      <w:r w:rsidR="005C5628">
        <w:rPr>
          <w:rStyle w:val="Emphasis"/>
          <w:i w:val="0"/>
          <w:iCs w:val="0"/>
          <w:lang w:val="ru-RU"/>
        </w:rPr>
        <w:t>компьютерны</w:t>
      </w:r>
      <w:r w:rsidR="00DC7CF0">
        <w:rPr>
          <w:rStyle w:val="Emphasis"/>
          <w:i w:val="0"/>
          <w:iCs w:val="0"/>
          <w:lang w:val="ru-RU"/>
        </w:rPr>
        <w:t>е</w:t>
      </w:r>
      <w:r w:rsidR="005C5628">
        <w:rPr>
          <w:rStyle w:val="Emphasis"/>
          <w:i w:val="0"/>
          <w:iCs w:val="0"/>
          <w:lang w:val="ru-RU"/>
        </w:rPr>
        <w:t xml:space="preserve"> ресурс</w:t>
      </w:r>
      <w:r w:rsidR="00DC7CF0">
        <w:rPr>
          <w:rStyle w:val="Emphasis"/>
          <w:i w:val="0"/>
          <w:iCs w:val="0"/>
          <w:lang w:val="ru-RU"/>
        </w:rPr>
        <w:t>ы устройств</w:t>
      </w:r>
      <w:r w:rsidR="005C5628">
        <w:rPr>
          <w:rStyle w:val="Emphasis"/>
          <w:i w:val="0"/>
          <w:iCs w:val="0"/>
          <w:lang w:val="ru-RU"/>
        </w:rPr>
        <w:t xml:space="preserve"> и даст возможность </w:t>
      </w:r>
      <w:r w:rsidR="00DC7CF0">
        <w:rPr>
          <w:rStyle w:val="Emphasis"/>
          <w:i w:val="0"/>
          <w:iCs w:val="0"/>
          <w:lang w:val="ru-RU"/>
        </w:rPr>
        <w:t>использовать одинаковый функционал на большем количестве устройств, нежели в наше время.</w:t>
      </w:r>
    </w:p>
    <w:p w14:paraId="2DC231AD" w14:textId="3312F20C" w:rsidR="00E15D82" w:rsidRDefault="00E15D82" w:rsidP="005F42CD">
      <w:pPr>
        <w:pStyle w:val="Heading1bezNumbering"/>
      </w:pPr>
      <w:bookmarkStart w:id="84" w:name="_Toc371458777"/>
      <w:bookmarkStart w:id="85" w:name="_Toc40557797"/>
      <w:r>
        <w:lastRenderedPageBreak/>
        <w:t>LITERATŪRA</w:t>
      </w:r>
      <w:bookmarkEnd w:id="84"/>
      <w:bookmarkEnd w:id="85"/>
    </w:p>
    <w:p w14:paraId="2FC33043" w14:textId="47B3222A" w:rsidR="002B633C" w:rsidRPr="00FE5634" w:rsidRDefault="002B633C" w:rsidP="002B633C">
      <w:pPr>
        <w:rPr>
          <w:lang w:val="en-US"/>
        </w:rPr>
      </w:pPr>
    </w:p>
    <w:p w14:paraId="3E3275BB" w14:textId="5D81AC1E" w:rsidR="002B633C" w:rsidRDefault="00DC7C7F" w:rsidP="002B633C">
      <w:r>
        <w:t>1</w:t>
      </w:r>
      <w:r w:rsidR="000D00D3">
        <w:t xml:space="preserve">. </w:t>
      </w:r>
      <w:proofErr w:type="spellStart"/>
      <w:r w:rsidR="000D00D3">
        <w:t>Chris</w:t>
      </w:r>
      <w:proofErr w:type="spellEnd"/>
      <w:r w:rsidR="000D00D3">
        <w:t xml:space="preserve"> </w:t>
      </w:r>
      <w:proofErr w:type="spellStart"/>
      <w:r w:rsidR="000D00D3">
        <w:t>Woodford</w:t>
      </w:r>
      <w:proofErr w:type="spellEnd"/>
      <w:r w:rsidR="000D00D3">
        <w:t xml:space="preserve">, </w:t>
      </w:r>
      <w:r w:rsidR="000D00D3">
        <w:rPr>
          <w:i/>
          <w:iCs/>
        </w:rPr>
        <w:t xml:space="preserve">Computer </w:t>
      </w:r>
      <w:proofErr w:type="spellStart"/>
      <w:r w:rsidR="000D00D3">
        <w:rPr>
          <w:i/>
          <w:iCs/>
        </w:rPr>
        <w:t>Graphics</w:t>
      </w:r>
      <w:proofErr w:type="spellEnd"/>
      <w:r w:rsidR="000D00D3">
        <w:rPr>
          <w:i/>
          <w:iCs/>
        </w:rPr>
        <w:t xml:space="preserve">, </w:t>
      </w:r>
      <w:r w:rsidR="000D00D3">
        <w:t>10. septembrī 2018. gads [skatīts 14. decembrī 2019. gadā]</w:t>
      </w:r>
      <w:r w:rsidR="00174591">
        <w:t xml:space="preserve"> Pieejams: </w:t>
      </w:r>
      <w:r>
        <w:t xml:space="preserve"> </w:t>
      </w:r>
      <w:hyperlink r:id="rId36" w:history="1">
        <w:r w:rsidR="009B6EEF" w:rsidRPr="00E129D4">
          <w:rPr>
            <w:rStyle w:val="Hyperlink"/>
          </w:rPr>
          <w:t>https://www.explainthatstuff.com/computer-graphics.html</w:t>
        </w:r>
      </w:hyperlink>
    </w:p>
    <w:p w14:paraId="1B8D8985" w14:textId="09F683CB" w:rsidR="009B6EEF" w:rsidRDefault="00C1784C" w:rsidP="002B633C">
      <w:r>
        <w:t>2</w:t>
      </w:r>
      <w:r w:rsidR="000D00D3">
        <w:t>.</w:t>
      </w:r>
      <w:r>
        <w:t xml:space="preserve"> </w:t>
      </w:r>
      <w:r w:rsidR="00174591">
        <w:t xml:space="preserve">Autora nav, </w:t>
      </w:r>
      <w:proofErr w:type="spellStart"/>
      <w:r w:rsidR="00174591">
        <w:rPr>
          <w:i/>
          <w:iCs/>
        </w:rPr>
        <w:t>OpenGL</w:t>
      </w:r>
      <w:proofErr w:type="spellEnd"/>
      <w:r w:rsidR="00174591">
        <w:rPr>
          <w:i/>
          <w:iCs/>
        </w:rPr>
        <w:t xml:space="preserve"> </w:t>
      </w:r>
      <w:proofErr w:type="spellStart"/>
      <w:r w:rsidR="00174591">
        <w:rPr>
          <w:i/>
          <w:iCs/>
        </w:rPr>
        <w:t>vs</w:t>
      </w:r>
      <w:proofErr w:type="spellEnd"/>
      <w:r w:rsidR="00174591">
        <w:rPr>
          <w:i/>
          <w:iCs/>
        </w:rPr>
        <w:t xml:space="preserve">. </w:t>
      </w:r>
      <w:proofErr w:type="spellStart"/>
      <w:r w:rsidR="00174591">
        <w:rPr>
          <w:i/>
          <w:iCs/>
        </w:rPr>
        <w:t>DirectX</w:t>
      </w:r>
      <w:proofErr w:type="spellEnd"/>
      <w:r w:rsidR="00174591">
        <w:rPr>
          <w:i/>
          <w:iCs/>
        </w:rPr>
        <w:t xml:space="preserve">: A </w:t>
      </w:r>
      <w:proofErr w:type="spellStart"/>
      <w:r w:rsidR="00174591">
        <w:rPr>
          <w:i/>
          <w:iCs/>
        </w:rPr>
        <w:t>Comparison</w:t>
      </w:r>
      <w:proofErr w:type="spellEnd"/>
      <w:r w:rsidR="00174591">
        <w:rPr>
          <w:i/>
          <w:iCs/>
        </w:rPr>
        <w:t xml:space="preserve">, </w:t>
      </w:r>
      <w:r w:rsidR="00174591">
        <w:t xml:space="preserve">[skatīts 14.decembrī 2019. gadā] Pieejams: </w:t>
      </w:r>
      <w:r w:rsidRPr="00C1784C">
        <w:t>https://www.cprogramming.com/tutorial/openglvsdirectx.html</w:t>
      </w:r>
    </w:p>
    <w:p w14:paraId="7939F1EC" w14:textId="200FB073" w:rsidR="009B6EEF" w:rsidRDefault="009B6EEF" w:rsidP="002B633C">
      <w:r>
        <w:t>3</w:t>
      </w:r>
      <w:r w:rsidR="000D00D3">
        <w:t>.</w:t>
      </w:r>
      <w:r w:rsidR="00C97363">
        <w:t xml:space="preserve"> </w:t>
      </w:r>
      <w:proofErr w:type="spellStart"/>
      <w:r w:rsidR="00C97363">
        <w:t>Dmitry</w:t>
      </w:r>
      <w:proofErr w:type="spellEnd"/>
      <w:r w:rsidR="00C97363">
        <w:t xml:space="preserve"> </w:t>
      </w:r>
      <w:proofErr w:type="spellStart"/>
      <w:r w:rsidR="00C97363">
        <w:t>Guzeev</w:t>
      </w:r>
      <w:proofErr w:type="spellEnd"/>
      <w:r w:rsidR="00C97363">
        <w:t xml:space="preserve">, </w:t>
      </w:r>
      <w:proofErr w:type="spellStart"/>
      <w:r w:rsidR="00C97363">
        <w:rPr>
          <w:i/>
          <w:iCs/>
        </w:rPr>
        <w:t>What</w:t>
      </w:r>
      <w:proofErr w:type="spellEnd"/>
      <w:r w:rsidR="00C97363">
        <w:rPr>
          <w:i/>
          <w:iCs/>
        </w:rPr>
        <w:t xml:space="preserve"> </w:t>
      </w:r>
      <w:proofErr w:type="spellStart"/>
      <w:r w:rsidR="00C97363">
        <w:rPr>
          <w:i/>
          <w:iCs/>
        </w:rPr>
        <w:t>is</w:t>
      </w:r>
      <w:proofErr w:type="spellEnd"/>
      <w:r w:rsidR="00C97363">
        <w:rPr>
          <w:i/>
          <w:iCs/>
        </w:rPr>
        <w:t xml:space="preserve"> </w:t>
      </w:r>
      <w:proofErr w:type="spellStart"/>
      <w:r w:rsidR="00C97363">
        <w:rPr>
          <w:i/>
          <w:iCs/>
        </w:rPr>
        <w:t>OpenGL</w:t>
      </w:r>
      <w:proofErr w:type="spellEnd"/>
      <w:r w:rsidR="00C97363">
        <w:rPr>
          <w:i/>
          <w:iCs/>
        </w:rPr>
        <w:t xml:space="preserve"> </w:t>
      </w:r>
      <w:proofErr w:type="spellStart"/>
      <w:r w:rsidR="00C97363">
        <w:rPr>
          <w:i/>
          <w:iCs/>
        </w:rPr>
        <w:t>and</w:t>
      </w:r>
      <w:proofErr w:type="spellEnd"/>
      <w:r w:rsidR="00C97363">
        <w:rPr>
          <w:i/>
          <w:iCs/>
        </w:rPr>
        <w:t xml:space="preserve"> </w:t>
      </w:r>
      <w:proofErr w:type="spellStart"/>
      <w:r w:rsidR="00C97363">
        <w:rPr>
          <w:i/>
          <w:iCs/>
        </w:rPr>
        <w:t>how</w:t>
      </w:r>
      <w:proofErr w:type="spellEnd"/>
      <w:r w:rsidR="00C97363">
        <w:rPr>
          <w:i/>
          <w:iCs/>
        </w:rPr>
        <w:t xml:space="preserve"> to start </w:t>
      </w:r>
      <w:proofErr w:type="spellStart"/>
      <w:r w:rsidR="00C97363">
        <w:rPr>
          <w:i/>
          <w:iCs/>
        </w:rPr>
        <w:t>learning</w:t>
      </w:r>
      <w:proofErr w:type="spellEnd"/>
      <w:r w:rsidR="00C97363">
        <w:rPr>
          <w:i/>
          <w:iCs/>
        </w:rPr>
        <w:t xml:space="preserve"> it?, </w:t>
      </w:r>
      <w:r w:rsidR="00C97363">
        <w:t>19. janvāris 2018. gads [skatīts 14. decembrī 2019. gadā] Pieejams:</w:t>
      </w:r>
      <w:r>
        <w:t xml:space="preserve"> </w:t>
      </w:r>
      <w:hyperlink r:id="rId37" w:history="1">
        <w:r w:rsidR="003E1763" w:rsidRPr="00140740">
          <w:rPr>
            <w:rStyle w:val="Hyperlink"/>
          </w:rPr>
          <w:t>https://medium.com/@dmitrygz/what-is-opengl-and-how-to-start-learning-it-34f19cfa219f</w:t>
        </w:r>
      </w:hyperlink>
    </w:p>
    <w:p w14:paraId="2FB59B5A" w14:textId="725F988A" w:rsidR="003E1763" w:rsidRDefault="00A248AF" w:rsidP="002B633C">
      <w:r>
        <w:t>4</w:t>
      </w:r>
      <w:r w:rsidR="000D00D3">
        <w:t>.</w:t>
      </w:r>
      <w:r>
        <w:t xml:space="preserve"> </w:t>
      </w:r>
      <w:proofErr w:type="spellStart"/>
      <w:r w:rsidR="006912F0" w:rsidRPr="006912F0">
        <w:t>Dave</w:t>
      </w:r>
      <w:proofErr w:type="spellEnd"/>
      <w:r w:rsidR="006912F0" w:rsidRPr="006912F0">
        <w:t xml:space="preserve"> </w:t>
      </w:r>
      <w:proofErr w:type="spellStart"/>
      <w:r w:rsidR="006912F0" w:rsidRPr="006912F0">
        <w:t>Shreiner</w:t>
      </w:r>
      <w:proofErr w:type="spellEnd"/>
      <w:r w:rsidR="006912F0">
        <w:t xml:space="preserve">, </w:t>
      </w:r>
      <w:proofErr w:type="spellStart"/>
      <w:r w:rsidR="006912F0" w:rsidRPr="006912F0">
        <w:t>Graham</w:t>
      </w:r>
      <w:proofErr w:type="spellEnd"/>
      <w:r w:rsidR="006912F0" w:rsidRPr="006912F0">
        <w:t xml:space="preserve"> </w:t>
      </w:r>
      <w:proofErr w:type="spellStart"/>
      <w:r w:rsidR="006912F0" w:rsidRPr="006912F0">
        <w:t>Sellers</w:t>
      </w:r>
      <w:proofErr w:type="spellEnd"/>
      <w:r w:rsidR="006912F0">
        <w:t xml:space="preserve">, </w:t>
      </w:r>
      <w:proofErr w:type="spellStart"/>
      <w:r w:rsidR="006912F0" w:rsidRPr="006912F0">
        <w:t>John</w:t>
      </w:r>
      <w:proofErr w:type="spellEnd"/>
      <w:r w:rsidR="006912F0" w:rsidRPr="006912F0">
        <w:t xml:space="preserve"> </w:t>
      </w:r>
      <w:proofErr w:type="spellStart"/>
      <w:r w:rsidR="006912F0" w:rsidRPr="006912F0">
        <w:t>Kessenich</w:t>
      </w:r>
      <w:proofErr w:type="spellEnd"/>
      <w:r w:rsidR="006912F0">
        <w:t xml:space="preserve">, </w:t>
      </w:r>
      <w:proofErr w:type="spellStart"/>
      <w:r w:rsidR="006912F0" w:rsidRPr="006912F0">
        <w:t>Bill</w:t>
      </w:r>
      <w:proofErr w:type="spellEnd"/>
      <w:r w:rsidR="006912F0" w:rsidRPr="006912F0">
        <w:t xml:space="preserve"> </w:t>
      </w:r>
      <w:proofErr w:type="spellStart"/>
      <w:r w:rsidR="006912F0" w:rsidRPr="006912F0">
        <w:t>Licea-Kane</w:t>
      </w:r>
      <w:proofErr w:type="spellEnd"/>
      <w:r w:rsidR="006912F0">
        <w:t xml:space="preserve">, </w:t>
      </w:r>
      <w:proofErr w:type="spellStart"/>
      <w:r w:rsidR="006912F0" w:rsidRPr="006912F0">
        <w:rPr>
          <w:i/>
          <w:iCs/>
        </w:rPr>
        <w:t>OpenG</w:t>
      </w:r>
      <w:r w:rsidR="006912F0">
        <w:rPr>
          <w:i/>
          <w:iCs/>
        </w:rPr>
        <w:t>L</w:t>
      </w:r>
      <w:proofErr w:type="spellEnd"/>
      <w:r w:rsidR="006912F0" w:rsidRPr="006912F0">
        <w:rPr>
          <w:i/>
          <w:iCs/>
        </w:rPr>
        <w:t xml:space="preserve"> </w:t>
      </w:r>
      <w:proofErr w:type="spellStart"/>
      <w:r w:rsidR="006912F0" w:rsidRPr="006912F0">
        <w:rPr>
          <w:i/>
          <w:iCs/>
        </w:rPr>
        <w:t>Programming</w:t>
      </w:r>
      <w:proofErr w:type="spellEnd"/>
      <w:r w:rsidR="006912F0" w:rsidRPr="006912F0">
        <w:rPr>
          <w:i/>
          <w:iCs/>
        </w:rPr>
        <w:t xml:space="preserve"> </w:t>
      </w:r>
      <w:proofErr w:type="spellStart"/>
      <w:r w:rsidR="006912F0" w:rsidRPr="006912F0">
        <w:rPr>
          <w:i/>
          <w:iCs/>
        </w:rPr>
        <w:t>Guide</w:t>
      </w:r>
      <w:proofErr w:type="spellEnd"/>
      <w:r w:rsidR="006912F0">
        <w:rPr>
          <w:i/>
          <w:iCs/>
        </w:rPr>
        <w:t xml:space="preserve"> </w:t>
      </w:r>
      <w:proofErr w:type="spellStart"/>
      <w:r w:rsidR="006912F0" w:rsidRPr="006912F0">
        <w:rPr>
          <w:i/>
          <w:iCs/>
        </w:rPr>
        <w:t>Eighth</w:t>
      </w:r>
      <w:proofErr w:type="spellEnd"/>
      <w:r w:rsidR="006912F0" w:rsidRPr="006912F0">
        <w:rPr>
          <w:i/>
          <w:iCs/>
        </w:rPr>
        <w:t xml:space="preserve"> </w:t>
      </w:r>
      <w:proofErr w:type="spellStart"/>
      <w:r w:rsidR="006912F0" w:rsidRPr="006912F0">
        <w:rPr>
          <w:i/>
          <w:iCs/>
        </w:rPr>
        <w:t>Edition</w:t>
      </w:r>
      <w:proofErr w:type="spellEnd"/>
      <w:r w:rsidR="006912F0">
        <w:t xml:space="preserve">, </w:t>
      </w:r>
      <w:proofErr w:type="spellStart"/>
      <w:r w:rsidR="006912F0" w:rsidRPr="006912F0">
        <w:t>Michigan</w:t>
      </w:r>
      <w:proofErr w:type="spellEnd"/>
      <w:r w:rsidR="006912F0">
        <w:t xml:space="preserve">, 2013. gads, 986 </w:t>
      </w:r>
      <w:proofErr w:type="spellStart"/>
      <w:r w:rsidR="006912F0">
        <w:t>lpp</w:t>
      </w:r>
      <w:proofErr w:type="spellEnd"/>
      <w:r w:rsidR="006912F0">
        <w:t xml:space="preserve"> Pieejams: </w:t>
      </w:r>
      <w:r w:rsidRPr="00A248AF">
        <w:t>https://www.cs.utexas.edu/users/fussell/courses/cs354/handouts/Addison.Wesley.OpenGL.Programming.Guide.8th.Edition.Mar.2013.ISBN.0321773039.pdf</w:t>
      </w:r>
    </w:p>
    <w:p w14:paraId="0B333363" w14:textId="30DE4263" w:rsidR="003E1763" w:rsidRDefault="003E1763" w:rsidP="002B633C">
      <w:r>
        <w:t>5</w:t>
      </w:r>
      <w:r w:rsidR="000D00D3">
        <w:t>.</w:t>
      </w:r>
      <w:r>
        <w:t xml:space="preserve"> </w:t>
      </w:r>
      <w:hyperlink r:id="rId38" w:history="1">
        <w:r w:rsidR="006912F0" w:rsidRPr="006912F0">
          <w:t>Andreas Zwinkau</w:t>
        </w:r>
      </w:hyperlink>
      <w:r w:rsidR="006912F0">
        <w:t xml:space="preserve">, </w:t>
      </w:r>
      <w:proofErr w:type="spellStart"/>
      <w:r w:rsidR="006912F0" w:rsidRPr="006912F0">
        <w:rPr>
          <w:i/>
          <w:iCs/>
        </w:rPr>
        <w:t>Faster</w:t>
      </w:r>
      <w:proofErr w:type="spellEnd"/>
      <w:r w:rsidR="006912F0" w:rsidRPr="006912F0">
        <w:rPr>
          <w:i/>
          <w:iCs/>
        </w:rPr>
        <w:t xml:space="preserve"> </w:t>
      </w:r>
      <w:proofErr w:type="spellStart"/>
      <w:r w:rsidR="006912F0" w:rsidRPr="006912F0">
        <w:rPr>
          <w:i/>
          <w:iCs/>
        </w:rPr>
        <w:t>Than</w:t>
      </w:r>
      <w:proofErr w:type="spellEnd"/>
      <w:r w:rsidR="006912F0" w:rsidRPr="006912F0">
        <w:rPr>
          <w:i/>
          <w:iCs/>
        </w:rPr>
        <w:t xml:space="preserve"> C</w:t>
      </w:r>
      <w:r w:rsidR="006912F0">
        <w:t>, 24. februāris 2013. gads [skatīts 14. decembrī 2019. gadā]</w:t>
      </w:r>
      <w:r w:rsidR="00FE32A1">
        <w:t>,</w:t>
      </w:r>
      <w:r w:rsidR="006912F0">
        <w:t xml:space="preserve"> Pieejams: </w:t>
      </w:r>
      <w:hyperlink r:id="rId39" w:history="1">
        <w:r w:rsidR="00FE32A1" w:rsidRPr="00324EE2">
          <w:rPr>
            <w:rStyle w:val="Hyperlink"/>
          </w:rPr>
          <w:t>https://beza1e1.tuxen.de/articles/faster_than_C.html</w:t>
        </w:r>
      </w:hyperlink>
    </w:p>
    <w:p w14:paraId="301639C6" w14:textId="4706DD99" w:rsidR="00D838AC" w:rsidRDefault="00AD4E71" w:rsidP="00D838AC">
      <w:r>
        <w:t xml:space="preserve">6. </w:t>
      </w:r>
      <w:hyperlink r:id="rId40" w:history="1">
        <w:r w:rsidR="00F37BE3" w:rsidRPr="00F37BE3">
          <w:t>Andrew Meredith</w:t>
        </w:r>
      </w:hyperlink>
      <w:r w:rsidR="00F37BE3" w:rsidRPr="00F37BE3">
        <w:rPr>
          <w:i/>
          <w:iCs/>
        </w:rPr>
        <w:t xml:space="preserve">, </w:t>
      </w:r>
      <w:proofErr w:type="spellStart"/>
      <w:r w:rsidR="00F37BE3" w:rsidRPr="00F37BE3">
        <w:rPr>
          <w:i/>
          <w:iCs/>
        </w:rPr>
        <w:t>Can</w:t>
      </w:r>
      <w:proofErr w:type="spellEnd"/>
      <w:r w:rsidR="00F37BE3" w:rsidRPr="00F37BE3">
        <w:rPr>
          <w:i/>
          <w:iCs/>
        </w:rPr>
        <w:t xml:space="preserve"> </w:t>
      </w:r>
      <w:proofErr w:type="spellStart"/>
      <w:r w:rsidR="00F37BE3" w:rsidRPr="00F37BE3">
        <w:rPr>
          <w:i/>
          <w:iCs/>
        </w:rPr>
        <w:t>Rust</w:t>
      </w:r>
      <w:proofErr w:type="spellEnd"/>
      <w:r w:rsidR="00F37BE3" w:rsidRPr="00F37BE3">
        <w:rPr>
          <w:i/>
          <w:iCs/>
        </w:rPr>
        <w:t xml:space="preserve"> </w:t>
      </w:r>
      <w:proofErr w:type="spellStart"/>
      <w:r w:rsidR="00F37BE3" w:rsidRPr="00F37BE3">
        <w:rPr>
          <w:i/>
          <w:iCs/>
        </w:rPr>
        <w:t>replace</w:t>
      </w:r>
      <w:proofErr w:type="spellEnd"/>
      <w:r w:rsidR="00F37BE3" w:rsidRPr="00F37BE3">
        <w:rPr>
          <w:i/>
          <w:iCs/>
        </w:rPr>
        <w:t xml:space="preserve"> C/C++ </w:t>
      </w:r>
      <w:proofErr w:type="spellStart"/>
      <w:r w:rsidR="00F37BE3" w:rsidRPr="00F37BE3">
        <w:rPr>
          <w:i/>
          <w:iCs/>
        </w:rPr>
        <w:t>as</w:t>
      </w:r>
      <w:proofErr w:type="spellEnd"/>
      <w:r w:rsidR="00F37BE3" w:rsidRPr="00F37BE3">
        <w:rPr>
          <w:i/>
          <w:iCs/>
        </w:rPr>
        <w:t xml:space="preserve"> </w:t>
      </w:r>
      <w:proofErr w:type="spellStart"/>
      <w:r w:rsidR="00F37BE3" w:rsidRPr="00F37BE3">
        <w:rPr>
          <w:i/>
          <w:iCs/>
        </w:rPr>
        <w:t>system</w:t>
      </w:r>
      <w:proofErr w:type="spellEnd"/>
      <w:r w:rsidR="00F37BE3" w:rsidRPr="00F37BE3">
        <w:rPr>
          <w:i/>
          <w:iCs/>
        </w:rPr>
        <w:t xml:space="preserve"> </w:t>
      </w:r>
      <w:proofErr w:type="spellStart"/>
      <w:r w:rsidR="00F37BE3" w:rsidRPr="00F37BE3">
        <w:rPr>
          <w:i/>
          <w:iCs/>
        </w:rPr>
        <w:t>language</w:t>
      </w:r>
      <w:proofErr w:type="spellEnd"/>
      <w:r w:rsidR="00F37BE3" w:rsidRPr="00F37BE3">
        <w:rPr>
          <w:i/>
          <w:iCs/>
        </w:rPr>
        <w:t>?</w:t>
      </w:r>
      <w:r w:rsidR="00F37BE3">
        <w:rPr>
          <w:i/>
          <w:iCs/>
        </w:rPr>
        <w:t xml:space="preserve">, </w:t>
      </w:r>
      <w:r w:rsidR="008E4F1A">
        <w:t xml:space="preserve">12. septembris 2019. gads [skatīts 14. decembrī 2019. gadā], Pieejams: </w:t>
      </w:r>
      <w:hyperlink r:id="rId41" w:history="1">
        <w:r w:rsidR="00D838AC" w:rsidRPr="00412366">
          <w:rPr>
            <w:rStyle w:val="Hyperlink"/>
          </w:rPr>
          <w:t>https://dev.to/kendru/can-rust-replace-c-c-as-a-systems-language-7c7</w:t>
        </w:r>
      </w:hyperlink>
    </w:p>
    <w:p w14:paraId="2F5DFA48" w14:textId="5C35927E" w:rsidR="000D00D3" w:rsidRDefault="00D838AC" w:rsidP="003A1BD4">
      <w:pPr>
        <w:pStyle w:val="ListParagraph"/>
        <w:numPr>
          <w:ilvl w:val="0"/>
          <w:numId w:val="3"/>
        </w:numPr>
      </w:pPr>
      <w:proofErr w:type="spellStart"/>
      <w:r>
        <w:t>Professor</w:t>
      </w:r>
      <w:proofErr w:type="spellEnd"/>
      <w:r>
        <w:t xml:space="preserve"> </w:t>
      </w:r>
      <w:proofErr w:type="spellStart"/>
      <w:r>
        <w:t>Marsette</w:t>
      </w:r>
      <w:proofErr w:type="spellEnd"/>
      <w:r>
        <w:t xml:space="preserve"> (</w:t>
      </w:r>
      <w:proofErr w:type="spellStart"/>
      <w:r>
        <w:t>Marty</w:t>
      </w:r>
      <w:proofErr w:type="spellEnd"/>
      <w:r>
        <w:t xml:space="preserve">) </w:t>
      </w:r>
      <w:proofErr w:type="spellStart"/>
      <w:r>
        <w:t>Vona</w:t>
      </w:r>
      <w:proofErr w:type="spellEnd"/>
      <w:r w:rsidR="0031673F">
        <w:t xml:space="preserve">, </w:t>
      </w:r>
      <w:r w:rsidR="0031673F">
        <w:rPr>
          <w:i/>
          <w:iCs/>
        </w:rPr>
        <w:t xml:space="preserve">Computer </w:t>
      </w:r>
      <w:proofErr w:type="spellStart"/>
      <w:r w:rsidR="0031673F">
        <w:rPr>
          <w:i/>
          <w:iCs/>
        </w:rPr>
        <w:t>Graphics</w:t>
      </w:r>
      <w:proofErr w:type="spellEnd"/>
      <w:r w:rsidR="0031673F">
        <w:rPr>
          <w:i/>
          <w:iCs/>
        </w:rPr>
        <w:t xml:space="preserve"> </w:t>
      </w:r>
      <w:proofErr w:type="spellStart"/>
      <w:r w:rsidR="0031673F">
        <w:rPr>
          <w:i/>
          <w:iCs/>
        </w:rPr>
        <w:t>Suggested</w:t>
      </w:r>
      <w:proofErr w:type="spellEnd"/>
      <w:r w:rsidR="0031673F">
        <w:rPr>
          <w:i/>
          <w:iCs/>
        </w:rPr>
        <w:t xml:space="preserve"> </w:t>
      </w:r>
      <w:proofErr w:type="spellStart"/>
      <w:r w:rsidR="0031673F">
        <w:rPr>
          <w:i/>
          <w:iCs/>
        </w:rPr>
        <w:t>Platforms</w:t>
      </w:r>
      <w:proofErr w:type="spellEnd"/>
      <w:r w:rsidR="0031673F">
        <w:t>, 21. decembris 2019.</w:t>
      </w:r>
      <w:r w:rsidR="008058F7">
        <w:t xml:space="preserve"> gads</w:t>
      </w:r>
      <w:r w:rsidR="0031673F">
        <w:t xml:space="preserve"> [skatīts 21. decembrī 2019. gadā] </w:t>
      </w:r>
      <w:r>
        <w:t xml:space="preserve">Pieejams: </w:t>
      </w:r>
      <w:r w:rsidRPr="00D838AC">
        <w:t>http://www.ccs.neu.edu/home/fell/CS5310/platforms.html</w:t>
      </w:r>
    </w:p>
    <w:p w14:paraId="023709A0" w14:textId="2B943AB4" w:rsidR="005D3327" w:rsidRDefault="005D3327" w:rsidP="003A1BD4">
      <w:pPr>
        <w:pStyle w:val="ListParagraph"/>
        <w:numPr>
          <w:ilvl w:val="0"/>
          <w:numId w:val="3"/>
        </w:numPr>
      </w:pPr>
      <w:r w:rsidRPr="005D3327">
        <w:t xml:space="preserve">Alexander </w:t>
      </w:r>
      <w:proofErr w:type="spellStart"/>
      <w:r w:rsidRPr="005D3327">
        <w:t>Medvednikov</w:t>
      </w:r>
      <w:proofErr w:type="spellEnd"/>
      <w:r w:rsidRPr="005D3327">
        <w:t xml:space="preserve">, </w:t>
      </w:r>
      <w:proofErr w:type="spellStart"/>
      <w:r w:rsidRPr="005D3327">
        <w:rPr>
          <w:i/>
          <w:iCs/>
        </w:rPr>
        <w:t>Comparison</w:t>
      </w:r>
      <w:proofErr w:type="spellEnd"/>
      <w:r w:rsidRPr="005D3327">
        <w:rPr>
          <w:i/>
          <w:iCs/>
        </w:rPr>
        <w:t xml:space="preserve"> </w:t>
      </w:r>
      <w:proofErr w:type="spellStart"/>
      <w:r w:rsidRPr="005D3327">
        <w:rPr>
          <w:i/>
          <w:iCs/>
        </w:rPr>
        <w:t>of</w:t>
      </w:r>
      <w:proofErr w:type="spellEnd"/>
      <w:r w:rsidRPr="005D3327">
        <w:rPr>
          <w:i/>
          <w:iCs/>
        </w:rPr>
        <w:t xml:space="preserve"> V </w:t>
      </w:r>
      <w:proofErr w:type="spellStart"/>
      <w:r w:rsidRPr="005D3327">
        <w:rPr>
          <w:i/>
          <w:iCs/>
        </w:rPr>
        <w:t>and</w:t>
      </w:r>
      <w:proofErr w:type="spellEnd"/>
      <w:r w:rsidRPr="005D3327">
        <w:rPr>
          <w:i/>
          <w:iCs/>
        </w:rPr>
        <w:t xml:space="preserve"> </w:t>
      </w:r>
      <w:proofErr w:type="spellStart"/>
      <w:r w:rsidRPr="005D3327">
        <w:rPr>
          <w:i/>
          <w:iCs/>
        </w:rPr>
        <w:t>Other</w:t>
      </w:r>
      <w:proofErr w:type="spellEnd"/>
      <w:r w:rsidRPr="005D3327">
        <w:rPr>
          <w:i/>
          <w:iCs/>
        </w:rPr>
        <w:t xml:space="preserve"> </w:t>
      </w:r>
      <w:proofErr w:type="spellStart"/>
      <w:r w:rsidRPr="005D3327">
        <w:rPr>
          <w:i/>
          <w:iCs/>
        </w:rPr>
        <w:t>Languages</w:t>
      </w:r>
      <w:proofErr w:type="spellEnd"/>
      <w:r>
        <w:rPr>
          <w:i/>
          <w:iCs/>
        </w:rPr>
        <w:t xml:space="preserve">, </w:t>
      </w:r>
      <w:r w:rsidR="00E7160C">
        <w:t xml:space="preserve">februāris 2019. gads [skatīts 11. decembrī 2019. gadā], Pieejams: </w:t>
      </w:r>
      <w:hyperlink r:id="rId42" w:history="1">
        <w:r w:rsidR="00E7160C" w:rsidRPr="00324EE2">
          <w:rPr>
            <w:rStyle w:val="Hyperlink"/>
          </w:rPr>
          <w:t>https://vlang.io/compare</w:t>
        </w:r>
      </w:hyperlink>
    </w:p>
    <w:p w14:paraId="67E15D0E" w14:textId="4BEFA4EF" w:rsidR="009D7186" w:rsidRDefault="009D7186" w:rsidP="003A1BD4">
      <w:pPr>
        <w:pStyle w:val="ListParagraph"/>
        <w:numPr>
          <w:ilvl w:val="0"/>
          <w:numId w:val="3"/>
        </w:numPr>
      </w:pPr>
      <w:proofErr w:type="spellStart"/>
      <w:r w:rsidRPr="009D7186">
        <w:t>Steve</w:t>
      </w:r>
      <w:proofErr w:type="spellEnd"/>
      <w:r w:rsidRPr="009D7186">
        <w:t xml:space="preserve"> </w:t>
      </w:r>
      <w:proofErr w:type="spellStart"/>
      <w:r w:rsidRPr="009D7186">
        <w:t>Klabnik</w:t>
      </w:r>
      <w:proofErr w:type="spellEnd"/>
      <w:r w:rsidRPr="009D7186">
        <w:t xml:space="preserve"> </w:t>
      </w:r>
      <w:r w:rsidR="00826D99">
        <w:t>un</w:t>
      </w:r>
      <w:r w:rsidRPr="009D7186">
        <w:t xml:space="preserve"> </w:t>
      </w:r>
      <w:proofErr w:type="spellStart"/>
      <w:r w:rsidRPr="009D7186">
        <w:t>Carol</w:t>
      </w:r>
      <w:proofErr w:type="spellEnd"/>
      <w:r w:rsidRPr="009D7186">
        <w:t xml:space="preserve"> </w:t>
      </w:r>
      <w:proofErr w:type="spellStart"/>
      <w:r w:rsidRPr="009D7186">
        <w:t>Nichols</w:t>
      </w:r>
      <w:proofErr w:type="spellEnd"/>
      <w:r>
        <w:t xml:space="preserve">, </w:t>
      </w:r>
      <w:proofErr w:type="spellStart"/>
      <w:r>
        <w:rPr>
          <w:i/>
          <w:iCs/>
        </w:rPr>
        <w:t>The</w:t>
      </w:r>
      <w:proofErr w:type="spellEnd"/>
      <w:r>
        <w:rPr>
          <w:i/>
          <w:iCs/>
        </w:rPr>
        <w:t xml:space="preserve"> RUST </w:t>
      </w:r>
      <w:proofErr w:type="spellStart"/>
      <w:r>
        <w:rPr>
          <w:i/>
          <w:iCs/>
        </w:rPr>
        <w:t>programming</w:t>
      </w:r>
      <w:proofErr w:type="spellEnd"/>
      <w:r>
        <w:rPr>
          <w:i/>
          <w:iCs/>
        </w:rPr>
        <w:t xml:space="preserve"> </w:t>
      </w:r>
      <w:proofErr w:type="spellStart"/>
      <w:r>
        <w:rPr>
          <w:i/>
          <w:iCs/>
        </w:rPr>
        <w:t>language</w:t>
      </w:r>
      <w:proofErr w:type="spellEnd"/>
      <w:r>
        <w:rPr>
          <w:i/>
          <w:iCs/>
        </w:rPr>
        <w:t xml:space="preserve">, </w:t>
      </w:r>
      <w:r w:rsidR="00B97D15">
        <w:t xml:space="preserve">2018. gads, 617. lpp. Pieejams: </w:t>
      </w:r>
      <w:hyperlink r:id="rId43" w:history="1">
        <w:r w:rsidR="00671145" w:rsidRPr="00412366">
          <w:rPr>
            <w:rStyle w:val="Hyperlink"/>
          </w:rPr>
          <w:t>https://lise-henry.github.io/books/trpl2.pdf</w:t>
        </w:r>
      </w:hyperlink>
    </w:p>
    <w:p w14:paraId="5709AD90" w14:textId="0ACB8074" w:rsidR="00423CDE" w:rsidRDefault="00671145" w:rsidP="003A1BD4">
      <w:pPr>
        <w:pStyle w:val="ListParagraph"/>
        <w:numPr>
          <w:ilvl w:val="0"/>
          <w:numId w:val="3"/>
        </w:numPr>
      </w:pPr>
      <w:proofErr w:type="spellStart"/>
      <w:r w:rsidRPr="00671145">
        <w:t>Miek</w:t>
      </w:r>
      <w:proofErr w:type="spellEnd"/>
      <w:r w:rsidRPr="00671145">
        <w:t xml:space="preserve"> </w:t>
      </w:r>
      <w:proofErr w:type="spellStart"/>
      <w:r w:rsidRPr="00671145">
        <w:t>Gieben</w:t>
      </w:r>
      <w:proofErr w:type="spellEnd"/>
      <w:r>
        <w:t xml:space="preserve">, </w:t>
      </w:r>
      <w:proofErr w:type="spellStart"/>
      <w:r>
        <w:rPr>
          <w:i/>
          <w:iCs/>
        </w:rPr>
        <w:t>Learning</w:t>
      </w:r>
      <w:proofErr w:type="spellEnd"/>
      <w:r>
        <w:rPr>
          <w:i/>
          <w:iCs/>
        </w:rPr>
        <w:t xml:space="preserve"> </w:t>
      </w:r>
      <w:proofErr w:type="spellStart"/>
      <w:r>
        <w:rPr>
          <w:i/>
          <w:iCs/>
        </w:rPr>
        <w:t>Go</w:t>
      </w:r>
      <w:proofErr w:type="spellEnd"/>
      <w:r>
        <w:rPr>
          <w:i/>
          <w:iCs/>
        </w:rPr>
        <w:t xml:space="preserve">, </w:t>
      </w:r>
      <w:r>
        <w:t xml:space="preserve">2012. gads 112. lpp. Pieejams: </w:t>
      </w:r>
      <w:hyperlink r:id="rId44" w:history="1">
        <w:r w:rsidR="00423CDE" w:rsidRPr="005322CC">
          <w:rPr>
            <w:rStyle w:val="Hyperlink"/>
          </w:rPr>
          <w:t>https://miek.nl/files/go/Learning-Go-latest.pdf</w:t>
        </w:r>
      </w:hyperlink>
    </w:p>
    <w:p w14:paraId="3C0B8894" w14:textId="41DCC0FD" w:rsidR="00D137D9" w:rsidRDefault="00D137D9" w:rsidP="003A1BD4">
      <w:pPr>
        <w:pStyle w:val="ListParagraph"/>
        <w:numPr>
          <w:ilvl w:val="0"/>
          <w:numId w:val="3"/>
        </w:numPr>
      </w:pPr>
      <w:r w:rsidRPr="005D3327">
        <w:t xml:space="preserve">Alexander </w:t>
      </w:r>
      <w:proofErr w:type="spellStart"/>
      <w:r w:rsidRPr="005D3327">
        <w:t>Medvednikov</w:t>
      </w:r>
      <w:proofErr w:type="spellEnd"/>
      <w:r>
        <w:t xml:space="preserve">, </w:t>
      </w:r>
      <w:proofErr w:type="spellStart"/>
      <w:r w:rsidRPr="00D137D9">
        <w:rPr>
          <w:i/>
          <w:iCs/>
        </w:rPr>
        <w:t>The</w:t>
      </w:r>
      <w:proofErr w:type="spellEnd"/>
      <w:r w:rsidRPr="00D137D9">
        <w:rPr>
          <w:i/>
          <w:iCs/>
        </w:rPr>
        <w:t xml:space="preserve"> V </w:t>
      </w:r>
      <w:proofErr w:type="spellStart"/>
      <w:r w:rsidRPr="00D137D9">
        <w:rPr>
          <w:i/>
          <w:iCs/>
        </w:rPr>
        <w:t>Programming</w:t>
      </w:r>
      <w:proofErr w:type="spellEnd"/>
      <w:r w:rsidRPr="00D137D9">
        <w:rPr>
          <w:i/>
          <w:iCs/>
        </w:rPr>
        <w:t xml:space="preserve"> </w:t>
      </w:r>
      <w:proofErr w:type="spellStart"/>
      <w:r w:rsidRPr="00D137D9">
        <w:rPr>
          <w:i/>
          <w:iCs/>
        </w:rPr>
        <w:t>Language</w:t>
      </w:r>
      <w:proofErr w:type="spellEnd"/>
      <w:r>
        <w:t>, februāris 2019. gads [skatīts 9. februārī 2020. gadā]</w:t>
      </w:r>
      <w:r w:rsidR="00A6048E">
        <w:t xml:space="preserve">, Pieejams: </w:t>
      </w:r>
      <w:hyperlink r:id="rId45" w:history="1">
        <w:r w:rsidR="00A6048E" w:rsidRPr="00A6048E">
          <w:rPr>
            <w:rStyle w:val="Hyperlink"/>
          </w:rPr>
          <w:t>https://vlang.io/</w:t>
        </w:r>
      </w:hyperlink>
    </w:p>
    <w:p w14:paraId="572EAC3D" w14:textId="26D01949" w:rsidR="008058F7" w:rsidRDefault="008058F7" w:rsidP="003A1BD4">
      <w:pPr>
        <w:pStyle w:val="ListParagraph"/>
        <w:numPr>
          <w:ilvl w:val="0"/>
          <w:numId w:val="3"/>
        </w:numPr>
      </w:pPr>
      <w:r>
        <w:t xml:space="preserve">Mark </w:t>
      </w:r>
      <w:proofErr w:type="spellStart"/>
      <w:r>
        <w:t>Segal</w:t>
      </w:r>
      <w:proofErr w:type="spellEnd"/>
      <w:r>
        <w:t xml:space="preserve">, Kurt </w:t>
      </w:r>
      <w:proofErr w:type="spellStart"/>
      <w:r>
        <w:t>Akeley</w:t>
      </w:r>
      <w:proofErr w:type="spellEnd"/>
      <w:r>
        <w:t xml:space="preserve">, </w:t>
      </w:r>
      <w:proofErr w:type="spellStart"/>
      <w:r>
        <w:t>Chris</w:t>
      </w:r>
      <w:proofErr w:type="spellEnd"/>
      <w:r>
        <w:t xml:space="preserve"> </w:t>
      </w:r>
      <w:proofErr w:type="spellStart"/>
      <w:r>
        <w:t>Frazier</w:t>
      </w:r>
      <w:proofErr w:type="spellEnd"/>
      <w:r>
        <w:t xml:space="preserve">, Jon </w:t>
      </w:r>
      <w:proofErr w:type="spellStart"/>
      <w:r>
        <w:t>Leech</w:t>
      </w:r>
      <w:proofErr w:type="spellEnd"/>
      <w:r>
        <w:t xml:space="preserve">, Pat </w:t>
      </w:r>
      <w:proofErr w:type="spellStart"/>
      <w:r>
        <w:t>Brown</w:t>
      </w:r>
      <w:proofErr w:type="spellEnd"/>
      <w:r>
        <w:t xml:space="preserve">, </w:t>
      </w:r>
      <w:proofErr w:type="spellStart"/>
      <w:r w:rsidRPr="008058F7">
        <w:rPr>
          <w:i/>
          <w:iCs/>
        </w:rPr>
        <w:t>OpenGL</w:t>
      </w:r>
      <w:proofErr w:type="spellEnd"/>
      <w:r w:rsidRPr="008058F7">
        <w:rPr>
          <w:i/>
          <w:iCs/>
        </w:rPr>
        <w:t xml:space="preserve"> </w:t>
      </w:r>
      <w:r>
        <w:rPr>
          <w:i/>
          <w:iCs/>
        </w:rPr>
        <w:t xml:space="preserve">4.6 </w:t>
      </w:r>
      <w:proofErr w:type="spellStart"/>
      <w:r>
        <w:rPr>
          <w:i/>
          <w:iCs/>
        </w:rPr>
        <w:t>Core</w:t>
      </w:r>
      <w:proofErr w:type="spellEnd"/>
      <w:r>
        <w:rPr>
          <w:i/>
          <w:iCs/>
        </w:rPr>
        <w:t xml:space="preserve"> </w:t>
      </w:r>
      <w:proofErr w:type="spellStart"/>
      <w:r>
        <w:rPr>
          <w:i/>
          <w:iCs/>
        </w:rPr>
        <w:t>Profile</w:t>
      </w:r>
      <w:proofErr w:type="spellEnd"/>
      <w:r>
        <w:t xml:space="preserve">, </w:t>
      </w:r>
      <w:proofErr w:type="spellStart"/>
      <w:r w:rsidRPr="006912F0">
        <w:t>Michigan</w:t>
      </w:r>
      <w:proofErr w:type="spellEnd"/>
      <w:r>
        <w:t xml:space="preserve">, 22. oktobris  2019. gads, </w:t>
      </w:r>
      <w:r w:rsidR="008923C7">
        <w:t>850</w:t>
      </w:r>
      <w:r>
        <w:t xml:space="preserve"> </w:t>
      </w:r>
      <w:proofErr w:type="spellStart"/>
      <w:r>
        <w:t>lpp</w:t>
      </w:r>
      <w:proofErr w:type="spellEnd"/>
      <w:r>
        <w:t xml:space="preserve"> Pieejams: </w:t>
      </w:r>
      <w:r w:rsidRPr="008058F7">
        <w:t>https://www.khronos.org/registry/OpenGL/specs/gl/glspec46.core.pdf</w:t>
      </w:r>
    </w:p>
    <w:p w14:paraId="48A865AB" w14:textId="46E7944E" w:rsidR="008058F7" w:rsidRPr="000523B3" w:rsidRDefault="00153B15" w:rsidP="003A1BD4">
      <w:pPr>
        <w:pStyle w:val="ListParagraph"/>
        <w:numPr>
          <w:ilvl w:val="0"/>
          <w:numId w:val="3"/>
        </w:numPr>
        <w:rPr>
          <w:rStyle w:val="Hyperlink"/>
          <w:color w:val="auto"/>
          <w:u w:val="none"/>
        </w:rPr>
      </w:pPr>
      <w:r w:rsidRPr="005D3327">
        <w:lastRenderedPageBreak/>
        <w:t xml:space="preserve">Alexander </w:t>
      </w:r>
      <w:proofErr w:type="spellStart"/>
      <w:r w:rsidRPr="005D3327">
        <w:t>Medvednikov</w:t>
      </w:r>
      <w:proofErr w:type="spellEnd"/>
      <w:r>
        <w:t xml:space="preserve">, </w:t>
      </w:r>
      <w:proofErr w:type="spellStart"/>
      <w:r w:rsidRPr="00D137D9">
        <w:rPr>
          <w:i/>
          <w:iCs/>
        </w:rPr>
        <w:t>The</w:t>
      </w:r>
      <w:proofErr w:type="spellEnd"/>
      <w:r w:rsidRPr="00D137D9">
        <w:rPr>
          <w:i/>
          <w:iCs/>
        </w:rPr>
        <w:t xml:space="preserve"> V </w:t>
      </w:r>
      <w:proofErr w:type="spellStart"/>
      <w:r w:rsidRPr="00D137D9">
        <w:rPr>
          <w:i/>
          <w:iCs/>
        </w:rPr>
        <w:t>Programming</w:t>
      </w:r>
      <w:proofErr w:type="spellEnd"/>
      <w:r w:rsidRPr="00D137D9">
        <w:rPr>
          <w:i/>
          <w:iCs/>
        </w:rPr>
        <w:t xml:space="preserve"> </w:t>
      </w:r>
      <w:proofErr w:type="spellStart"/>
      <w:r w:rsidRPr="00D137D9">
        <w:rPr>
          <w:i/>
          <w:iCs/>
        </w:rPr>
        <w:t>Language</w:t>
      </w:r>
      <w:proofErr w:type="spellEnd"/>
      <w:r>
        <w:rPr>
          <w:i/>
          <w:iCs/>
        </w:rPr>
        <w:t xml:space="preserve"> </w:t>
      </w:r>
      <w:proofErr w:type="spellStart"/>
      <w:r>
        <w:rPr>
          <w:i/>
          <w:iCs/>
        </w:rPr>
        <w:t>Documentation</w:t>
      </w:r>
      <w:proofErr w:type="spellEnd"/>
      <w:r>
        <w:t xml:space="preserve">, februāris 2019. gads [skatīts 9. februārī 2020. gadā], Pieejams: </w:t>
      </w:r>
      <w:hyperlink r:id="rId46" w:history="1">
        <w:r w:rsidRPr="00153B15">
          <w:rPr>
            <w:rStyle w:val="Hyperlink"/>
          </w:rPr>
          <w:t>https://vlang.io/docs</w:t>
        </w:r>
      </w:hyperlink>
    </w:p>
    <w:p w14:paraId="3D314EC6" w14:textId="49223F86" w:rsidR="000523B3" w:rsidRDefault="000523B3" w:rsidP="003A1BD4">
      <w:pPr>
        <w:pStyle w:val="ListParagraph"/>
        <w:numPr>
          <w:ilvl w:val="0"/>
          <w:numId w:val="3"/>
        </w:numPr>
      </w:pPr>
      <w:r>
        <w:t xml:space="preserve">Anton </w:t>
      </w:r>
      <w:proofErr w:type="spellStart"/>
      <w:r>
        <w:t>Gerdelan</w:t>
      </w:r>
      <w:proofErr w:type="spellEnd"/>
      <w:r>
        <w:t xml:space="preserve">, </w:t>
      </w:r>
      <w:proofErr w:type="spellStart"/>
      <w:r>
        <w:rPr>
          <w:i/>
          <w:iCs/>
        </w:rPr>
        <w:t>MousePicking</w:t>
      </w:r>
      <w:proofErr w:type="spellEnd"/>
      <w:r>
        <w:rPr>
          <w:i/>
          <w:iCs/>
        </w:rPr>
        <w:t xml:space="preserve"> </w:t>
      </w:r>
      <w:proofErr w:type="spellStart"/>
      <w:r>
        <w:rPr>
          <w:i/>
          <w:iCs/>
        </w:rPr>
        <w:t>Wth</w:t>
      </w:r>
      <w:proofErr w:type="spellEnd"/>
      <w:r>
        <w:rPr>
          <w:i/>
          <w:iCs/>
        </w:rPr>
        <w:t xml:space="preserve"> </w:t>
      </w:r>
      <w:proofErr w:type="spellStart"/>
      <w:r>
        <w:rPr>
          <w:i/>
          <w:iCs/>
        </w:rPr>
        <w:t>Ray</w:t>
      </w:r>
      <w:proofErr w:type="spellEnd"/>
      <w:r>
        <w:rPr>
          <w:i/>
          <w:iCs/>
        </w:rPr>
        <w:t xml:space="preserve"> </w:t>
      </w:r>
      <w:proofErr w:type="spellStart"/>
      <w:r>
        <w:rPr>
          <w:i/>
          <w:iCs/>
        </w:rPr>
        <w:t>Casting</w:t>
      </w:r>
      <w:proofErr w:type="spellEnd"/>
      <w:r>
        <w:rPr>
          <w:i/>
          <w:iCs/>
        </w:rPr>
        <w:t xml:space="preserve">, </w:t>
      </w:r>
      <w:r w:rsidR="00A245F6">
        <w:t xml:space="preserve">2. oktobris 2016. gads [skatīts 12. maijā 2020. gadā], Pieejams: </w:t>
      </w:r>
      <w:hyperlink r:id="rId47" w:history="1">
        <w:r w:rsidR="00283C38" w:rsidRPr="00283C38">
          <w:rPr>
            <w:rStyle w:val="Hyperlink"/>
          </w:rPr>
          <w:t>https://antongerdelan.net/opengl/raycasting.html</w:t>
        </w:r>
      </w:hyperlink>
    </w:p>
    <w:p w14:paraId="0DF8872D" w14:textId="77777777" w:rsidR="00A34BA3" w:rsidRDefault="006421CE" w:rsidP="006421CE">
      <w:pPr>
        <w:pStyle w:val="Pielikumi"/>
      </w:pPr>
      <w:bookmarkStart w:id="86" w:name="_Toc371458778"/>
      <w:bookmarkStart w:id="87" w:name="_Toc40557798"/>
      <w:r>
        <w:lastRenderedPageBreak/>
        <w:t>PIELIKUMI</w:t>
      </w:r>
      <w:bookmarkEnd w:id="86"/>
      <w:bookmarkEnd w:id="87"/>
    </w:p>
    <w:p w14:paraId="12668E36" w14:textId="77777777" w:rsidR="00A34BA3" w:rsidRDefault="00A34BA3">
      <w:pPr>
        <w:widowControl/>
        <w:spacing w:line="240" w:lineRule="auto"/>
        <w:jc w:val="left"/>
        <w:rPr>
          <w:rFonts w:cs="Arial"/>
          <w:b/>
          <w:bCs/>
          <w:caps/>
          <w:snapToGrid/>
          <w:kern w:val="32"/>
          <w:sz w:val="28"/>
          <w:szCs w:val="32"/>
          <w:lang w:eastAsia="en-US"/>
        </w:rPr>
      </w:pPr>
      <w:r>
        <w:br w:type="page"/>
      </w:r>
    </w:p>
    <w:p w14:paraId="036A5E53" w14:textId="1D2B963B" w:rsidR="006421CE" w:rsidRDefault="00A34BA3" w:rsidP="00A310C5">
      <w:pPr>
        <w:pStyle w:val="Pielikums"/>
      </w:pPr>
      <w:r>
        <w:lastRenderedPageBreak/>
        <w:t>pielikums</w:t>
      </w:r>
      <w:r>
        <w:br/>
      </w:r>
      <w:r w:rsidR="00915A68">
        <w:t xml:space="preserve">Paradigmas </w:t>
      </w:r>
      <w:r w:rsidR="00DB0C65">
        <w:t>taksonomijas</w:t>
      </w:r>
      <w:r w:rsidR="00C65D86">
        <w:t xml:space="preserve"> attēls</w:t>
      </w:r>
      <w:r w:rsidR="005D73B1">
        <w:rPr>
          <w:rStyle w:val="FootnoteReference"/>
        </w:rPr>
        <w:footnoteReference w:id="46"/>
      </w:r>
    </w:p>
    <w:p w14:paraId="1FE1D122" w14:textId="41AA8CDF" w:rsidR="00C65D86" w:rsidRDefault="00C65D86" w:rsidP="00C65D86">
      <w:pPr>
        <w:rPr>
          <w:lang w:eastAsia="en-US"/>
        </w:rPr>
      </w:pPr>
      <w:r>
        <w:rPr>
          <w:noProof/>
          <w:lang w:val="en-US" w:eastAsia="en-US" w:bidi="ar-SA"/>
        </w:rPr>
        <w:drawing>
          <wp:inline distT="0" distB="0" distL="0" distR="0" wp14:anchorId="0C21771D" wp14:editId="74827072">
            <wp:extent cx="7359729" cy="6111203"/>
            <wp:effectExtent l="14922" t="23178" r="27623" b="2762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5400000">
                      <a:off x="0" y="0"/>
                      <a:ext cx="7359729" cy="6111203"/>
                    </a:xfrm>
                    <a:prstGeom prst="rect">
                      <a:avLst/>
                    </a:prstGeom>
                    <a:noFill/>
                    <a:ln>
                      <a:solidFill>
                        <a:schemeClr val="tx1"/>
                      </a:solidFill>
                    </a:ln>
                  </pic:spPr>
                </pic:pic>
              </a:graphicData>
            </a:graphic>
          </wp:inline>
        </w:drawing>
      </w:r>
    </w:p>
    <w:p w14:paraId="46EB2293" w14:textId="7B54633C" w:rsidR="006C38B6" w:rsidRDefault="003C3661" w:rsidP="00980485">
      <w:pPr>
        <w:pStyle w:val="Pielikums"/>
      </w:pPr>
      <w:r>
        <w:lastRenderedPageBreak/>
        <w:t>pielikums</w:t>
      </w:r>
      <w:r w:rsidR="004A1CE1">
        <w:t xml:space="preserve"> Viena objekta renderēšanas programmas algoritms</w:t>
      </w:r>
    </w:p>
    <w:p w14:paraId="7D07A4DA" w14:textId="5D18F442" w:rsidR="00DA20C5" w:rsidRDefault="00B64691" w:rsidP="003C3661">
      <w:pPr>
        <w:widowControl/>
        <w:spacing w:line="240" w:lineRule="auto"/>
        <w:jc w:val="center"/>
      </w:pPr>
      <w:r>
        <w:rPr>
          <w:noProof/>
          <w:snapToGrid/>
          <w:lang w:val="en-US" w:eastAsia="en-US" w:bidi="ar-SA"/>
        </w:rPr>
        <w:drawing>
          <wp:inline distT="0" distB="0" distL="0" distR="0" wp14:anchorId="215F6D22" wp14:editId="43829A41">
            <wp:extent cx="4848225" cy="75152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225" cy="7515225"/>
                    </a:xfrm>
                    <a:prstGeom prst="rect">
                      <a:avLst/>
                    </a:prstGeom>
                    <a:ln>
                      <a:solidFill>
                        <a:schemeClr val="tx1"/>
                      </a:solidFill>
                    </a:ln>
                  </pic:spPr>
                </pic:pic>
              </a:graphicData>
            </a:graphic>
          </wp:inline>
        </w:drawing>
      </w:r>
    </w:p>
    <w:p w14:paraId="27CD7205" w14:textId="2CE42F24" w:rsidR="003C3661" w:rsidRDefault="003C3661">
      <w:pPr>
        <w:widowControl/>
        <w:spacing w:line="240" w:lineRule="auto"/>
        <w:jc w:val="left"/>
      </w:pPr>
      <w:r>
        <w:br w:type="page"/>
      </w:r>
    </w:p>
    <w:p w14:paraId="71196C67" w14:textId="43008F95" w:rsidR="00DA20C5" w:rsidRDefault="000D2119" w:rsidP="000D2119">
      <w:pPr>
        <w:pStyle w:val="Pielikums"/>
      </w:pPr>
      <w:r>
        <w:lastRenderedPageBreak/>
        <w:t>pielikums</w:t>
      </w:r>
      <w:r w:rsidR="004A1CE1">
        <w:t xml:space="preserve"> Daudzobjektu renderēšanas programmas algoritms</w:t>
      </w:r>
    </w:p>
    <w:p w14:paraId="0F4DFD4E" w14:textId="088DB475" w:rsidR="000D2119" w:rsidRDefault="00307C2E" w:rsidP="00436CD8">
      <w:pPr>
        <w:widowControl/>
        <w:spacing w:line="240" w:lineRule="auto"/>
        <w:jc w:val="center"/>
      </w:pPr>
      <w:r>
        <w:rPr>
          <w:noProof/>
          <w:snapToGrid/>
          <w:lang w:val="en-US" w:eastAsia="en-US" w:bidi="ar-SA"/>
        </w:rPr>
        <w:drawing>
          <wp:inline distT="0" distB="0" distL="0" distR="0" wp14:anchorId="39FDBEF4" wp14:editId="4E2D5622">
            <wp:extent cx="5760720" cy="4533265"/>
            <wp:effectExtent l="19050" t="19050" r="1143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533265"/>
                    </a:xfrm>
                    <a:prstGeom prst="rect">
                      <a:avLst/>
                    </a:prstGeom>
                    <a:ln>
                      <a:solidFill>
                        <a:schemeClr val="tx1"/>
                      </a:solidFill>
                    </a:ln>
                  </pic:spPr>
                </pic:pic>
              </a:graphicData>
            </a:graphic>
          </wp:inline>
        </w:drawing>
      </w:r>
    </w:p>
    <w:p w14:paraId="5F6ABA7F" w14:textId="77777777" w:rsidR="00436CD8" w:rsidRDefault="00436CD8" w:rsidP="00A34BA3"/>
    <w:p w14:paraId="314A6174" w14:textId="0D896F3E" w:rsidR="00436CD8" w:rsidRDefault="00436CD8" w:rsidP="00A34BA3"/>
    <w:p w14:paraId="6C7D57AA" w14:textId="4C9065D3" w:rsidR="00436CD8" w:rsidRDefault="00436CD8" w:rsidP="00436CD8">
      <w:pPr>
        <w:pStyle w:val="Pielikums"/>
      </w:pPr>
      <w:r>
        <w:lastRenderedPageBreak/>
        <w:t xml:space="preserve">pielikums </w:t>
      </w:r>
      <w:r w:rsidR="00825F8C">
        <w:t>Eksperimenta rezultāti</w:t>
      </w:r>
    </w:p>
    <w:p w14:paraId="16BBC8C9" w14:textId="1876326A" w:rsidR="00174778" w:rsidRDefault="00174778" w:rsidP="00174778">
      <w:pPr>
        <w:jc w:val="center"/>
        <w:rPr>
          <w:b/>
          <w:bCs/>
        </w:rPr>
      </w:pPr>
      <w:r>
        <w:rPr>
          <w:b/>
          <w:bCs/>
        </w:rPr>
        <w:t>Otr</w:t>
      </w:r>
      <w:r w:rsidR="00B2022D">
        <w:rPr>
          <w:b/>
          <w:bCs/>
        </w:rPr>
        <w:t>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174778" w14:paraId="6553E763" w14:textId="77777777" w:rsidTr="00B2022D">
        <w:tc>
          <w:tcPr>
            <w:tcW w:w="962" w:type="dxa"/>
          </w:tcPr>
          <w:p w14:paraId="3D1276F9" w14:textId="77777777" w:rsidR="00174778" w:rsidRDefault="00174778" w:rsidP="00AA2F5D">
            <w:pPr>
              <w:jc w:val="left"/>
              <w:rPr>
                <w:b/>
                <w:bCs/>
              </w:rPr>
            </w:pPr>
            <w:r>
              <w:rPr>
                <w:b/>
                <w:bCs/>
              </w:rPr>
              <w:t>Valoda</w:t>
            </w:r>
          </w:p>
        </w:tc>
        <w:tc>
          <w:tcPr>
            <w:tcW w:w="1576" w:type="dxa"/>
          </w:tcPr>
          <w:p w14:paraId="086B11E4" w14:textId="77777777" w:rsidR="00174778" w:rsidRDefault="00174778" w:rsidP="00AA2F5D">
            <w:pPr>
              <w:jc w:val="left"/>
              <w:rPr>
                <w:b/>
                <w:bCs/>
              </w:rPr>
            </w:pPr>
            <w:r w:rsidRPr="00070718">
              <w:rPr>
                <w:rStyle w:val="tlid-translation"/>
                <w:b/>
                <w:bCs/>
              </w:rPr>
              <w:t>Kompilācijas laiks</w:t>
            </w:r>
            <w:r>
              <w:rPr>
                <w:rStyle w:val="tlid-translation"/>
                <w:b/>
                <w:bCs/>
              </w:rPr>
              <w:t xml:space="preserve"> (sek.)</w:t>
            </w:r>
          </w:p>
        </w:tc>
        <w:tc>
          <w:tcPr>
            <w:tcW w:w="1754" w:type="dxa"/>
          </w:tcPr>
          <w:p w14:paraId="0E9A0CBB" w14:textId="77777777" w:rsidR="00174778" w:rsidRDefault="00174778" w:rsidP="00AA2F5D">
            <w:pPr>
              <w:jc w:val="left"/>
              <w:rPr>
                <w:b/>
                <w:bCs/>
              </w:rPr>
            </w:pPr>
            <w:r>
              <w:rPr>
                <w:b/>
                <w:bCs/>
              </w:rPr>
              <w:t>Kadru ātrums (freims/sek.)</w:t>
            </w:r>
          </w:p>
        </w:tc>
        <w:tc>
          <w:tcPr>
            <w:tcW w:w="1631" w:type="dxa"/>
          </w:tcPr>
          <w:p w14:paraId="46E71E8D" w14:textId="77777777" w:rsidR="00174778" w:rsidRDefault="00174778" w:rsidP="00AA2F5D">
            <w:pPr>
              <w:jc w:val="left"/>
              <w:rPr>
                <w:b/>
                <w:bCs/>
              </w:rPr>
            </w:pPr>
            <w:r>
              <w:rPr>
                <w:b/>
                <w:bCs/>
              </w:rPr>
              <w:t>Centrāla procesora izmantošana (%)</w:t>
            </w:r>
          </w:p>
        </w:tc>
        <w:tc>
          <w:tcPr>
            <w:tcW w:w="1783" w:type="dxa"/>
          </w:tcPr>
          <w:p w14:paraId="2B8BDF0A" w14:textId="77777777" w:rsidR="00174778" w:rsidRDefault="00174778" w:rsidP="00AA2F5D">
            <w:pPr>
              <w:jc w:val="left"/>
              <w:rPr>
                <w:b/>
                <w:bCs/>
              </w:rPr>
            </w:pPr>
            <w:r>
              <w:rPr>
                <w:b/>
                <w:bCs/>
              </w:rPr>
              <w:t>Grafiska procesora izmantošana (%)</w:t>
            </w:r>
          </w:p>
        </w:tc>
        <w:tc>
          <w:tcPr>
            <w:tcW w:w="1356" w:type="dxa"/>
          </w:tcPr>
          <w:p w14:paraId="2FF857FA" w14:textId="77777777" w:rsidR="00174778" w:rsidRPr="00070718" w:rsidRDefault="00174778" w:rsidP="00AA2F5D">
            <w:pPr>
              <w:jc w:val="left"/>
              <w:rPr>
                <w:b/>
                <w:bCs/>
              </w:rPr>
            </w:pPr>
            <w:r>
              <w:rPr>
                <w:b/>
                <w:bCs/>
              </w:rPr>
              <w:t>Operatīva atmiņa (MB)</w:t>
            </w:r>
          </w:p>
        </w:tc>
      </w:tr>
      <w:tr w:rsidR="00B2022D" w14:paraId="41DA78DB" w14:textId="77777777" w:rsidTr="00B2022D">
        <w:tc>
          <w:tcPr>
            <w:tcW w:w="962" w:type="dxa"/>
          </w:tcPr>
          <w:p w14:paraId="5EE0AB70" w14:textId="77777777" w:rsidR="00B2022D" w:rsidRDefault="00B2022D" w:rsidP="00B2022D">
            <w:pPr>
              <w:jc w:val="left"/>
              <w:rPr>
                <w:b/>
                <w:bCs/>
              </w:rPr>
            </w:pPr>
            <w:r>
              <w:rPr>
                <w:b/>
                <w:bCs/>
              </w:rPr>
              <w:t>C</w:t>
            </w:r>
          </w:p>
        </w:tc>
        <w:tc>
          <w:tcPr>
            <w:tcW w:w="1576" w:type="dxa"/>
          </w:tcPr>
          <w:p w14:paraId="6C1DC5CC" w14:textId="0302C742" w:rsidR="00B2022D" w:rsidRPr="00E27FA7" w:rsidRDefault="00B2022D" w:rsidP="00B2022D">
            <w:pPr>
              <w:jc w:val="left"/>
            </w:pPr>
            <w:r>
              <w:t>0.90</w:t>
            </w:r>
          </w:p>
        </w:tc>
        <w:tc>
          <w:tcPr>
            <w:tcW w:w="1754" w:type="dxa"/>
            <w:vAlign w:val="center"/>
          </w:tcPr>
          <w:p w14:paraId="4D3A0258" w14:textId="12D36855" w:rsidR="00B2022D" w:rsidRPr="00E27FA7" w:rsidRDefault="00B2022D" w:rsidP="00B2022D">
            <w:pPr>
              <w:jc w:val="left"/>
            </w:pPr>
            <w:r>
              <w:rPr>
                <w:color w:val="000000"/>
              </w:rPr>
              <w:t>583.78</w:t>
            </w:r>
          </w:p>
        </w:tc>
        <w:tc>
          <w:tcPr>
            <w:tcW w:w="1631" w:type="dxa"/>
            <w:vAlign w:val="center"/>
          </w:tcPr>
          <w:p w14:paraId="4578BEB6" w14:textId="2CD12E57" w:rsidR="00B2022D" w:rsidRPr="00E27FA7" w:rsidRDefault="00B2022D" w:rsidP="00B2022D">
            <w:pPr>
              <w:jc w:val="left"/>
            </w:pPr>
            <w:r>
              <w:rPr>
                <w:color w:val="000000"/>
              </w:rPr>
              <w:t>24.58</w:t>
            </w:r>
          </w:p>
        </w:tc>
        <w:tc>
          <w:tcPr>
            <w:tcW w:w="1783" w:type="dxa"/>
            <w:vAlign w:val="center"/>
          </w:tcPr>
          <w:p w14:paraId="443936AA" w14:textId="39E3B92F" w:rsidR="00B2022D" w:rsidRPr="00E27FA7" w:rsidRDefault="00B2022D" w:rsidP="00B2022D">
            <w:pPr>
              <w:jc w:val="left"/>
            </w:pPr>
            <w:r>
              <w:rPr>
                <w:color w:val="000000"/>
              </w:rPr>
              <w:t>13.70</w:t>
            </w:r>
          </w:p>
        </w:tc>
        <w:tc>
          <w:tcPr>
            <w:tcW w:w="1356" w:type="dxa"/>
            <w:vAlign w:val="center"/>
          </w:tcPr>
          <w:p w14:paraId="61F2FCD6" w14:textId="008EAD14" w:rsidR="00B2022D" w:rsidRDefault="00B2022D" w:rsidP="00B2022D">
            <w:pPr>
              <w:jc w:val="left"/>
            </w:pPr>
            <w:r>
              <w:rPr>
                <w:color w:val="000000"/>
              </w:rPr>
              <w:t>45.37</w:t>
            </w:r>
          </w:p>
        </w:tc>
      </w:tr>
      <w:tr w:rsidR="00B2022D" w14:paraId="5C9201EE" w14:textId="77777777" w:rsidTr="00B2022D">
        <w:tc>
          <w:tcPr>
            <w:tcW w:w="962" w:type="dxa"/>
          </w:tcPr>
          <w:p w14:paraId="755B3E99" w14:textId="77777777" w:rsidR="00B2022D" w:rsidRDefault="00B2022D" w:rsidP="00B2022D">
            <w:pPr>
              <w:jc w:val="left"/>
              <w:rPr>
                <w:b/>
                <w:bCs/>
              </w:rPr>
            </w:pPr>
            <w:r>
              <w:rPr>
                <w:b/>
                <w:bCs/>
              </w:rPr>
              <w:t>V</w:t>
            </w:r>
          </w:p>
        </w:tc>
        <w:tc>
          <w:tcPr>
            <w:tcW w:w="1576" w:type="dxa"/>
          </w:tcPr>
          <w:p w14:paraId="487D7A01" w14:textId="48B1FDBE" w:rsidR="00B2022D" w:rsidRPr="00E27FA7" w:rsidRDefault="00B2022D" w:rsidP="00B2022D">
            <w:pPr>
              <w:jc w:val="left"/>
            </w:pPr>
            <w:r>
              <w:t>0.89</w:t>
            </w:r>
          </w:p>
        </w:tc>
        <w:tc>
          <w:tcPr>
            <w:tcW w:w="1754" w:type="dxa"/>
            <w:vAlign w:val="center"/>
          </w:tcPr>
          <w:p w14:paraId="10BE4D1C" w14:textId="1E103DCD" w:rsidR="00B2022D" w:rsidRPr="00E27FA7" w:rsidRDefault="00B2022D" w:rsidP="00B2022D">
            <w:pPr>
              <w:jc w:val="left"/>
            </w:pPr>
            <w:r>
              <w:rPr>
                <w:color w:val="000000"/>
              </w:rPr>
              <w:t>516.06</w:t>
            </w:r>
          </w:p>
        </w:tc>
        <w:tc>
          <w:tcPr>
            <w:tcW w:w="1631" w:type="dxa"/>
            <w:vAlign w:val="center"/>
          </w:tcPr>
          <w:p w14:paraId="6FA0EF5B" w14:textId="08F7E50E" w:rsidR="00B2022D" w:rsidRPr="00E27FA7" w:rsidRDefault="00B2022D" w:rsidP="00B2022D">
            <w:pPr>
              <w:jc w:val="left"/>
            </w:pPr>
            <w:r>
              <w:rPr>
                <w:color w:val="000000"/>
              </w:rPr>
              <w:t>23.28</w:t>
            </w:r>
          </w:p>
        </w:tc>
        <w:tc>
          <w:tcPr>
            <w:tcW w:w="1783" w:type="dxa"/>
            <w:vAlign w:val="center"/>
          </w:tcPr>
          <w:p w14:paraId="0C0B5B24" w14:textId="0978E644" w:rsidR="00B2022D" w:rsidRPr="00E27FA7" w:rsidRDefault="00B2022D" w:rsidP="00B2022D">
            <w:pPr>
              <w:jc w:val="left"/>
            </w:pPr>
            <w:r>
              <w:rPr>
                <w:color w:val="000000"/>
              </w:rPr>
              <w:t>12.47</w:t>
            </w:r>
          </w:p>
        </w:tc>
        <w:tc>
          <w:tcPr>
            <w:tcW w:w="1356" w:type="dxa"/>
            <w:vAlign w:val="center"/>
          </w:tcPr>
          <w:p w14:paraId="2AB428E7" w14:textId="25D44AEB" w:rsidR="00B2022D" w:rsidRDefault="00B2022D" w:rsidP="00B2022D">
            <w:pPr>
              <w:jc w:val="left"/>
            </w:pPr>
            <w:r>
              <w:rPr>
                <w:color w:val="000000"/>
              </w:rPr>
              <w:t>1631.87</w:t>
            </w:r>
          </w:p>
        </w:tc>
      </w:tr>
      <w:tr w:rsidR="00B2022D" w14:paraId="739D9D16" w14:textId="77777777" w:rsidTr="00B2022D">
        <w:tc>
          <w:tcPr>
            <w:tcW w:w="962" w:type="dxa"/>
          </w:tcPr>
          <w:p w14:paraId="6860E365" w14:textId="77777777" w:rsidR="00B2022D" w:rsidRDefault="00B2022D" w:rsidP="00B2022D">
            <w:pPr>
              <w:jc w:val="left"/>
              <w:rPr>
                <w:b/>
                <w:bCs/>
              </w:rPr>
            </w:pPr>
            <w:r>
              <w:rPr>
                <w:b/>
                <w:bCs/>
              </w:rPr>
              <w:t>GO</w:t>
            </w:r>
          </w:p>
        </w:tc>
        <w:tc>
          <w:tcPr>
            <w:tcW w:w="1576" w:type="dxa"/>
          </w:tcPr>
          <w:p w14:paraId="68009505" w14:textId="2160976A" w:rsidR="00B2022D" w:rsidRPr="00FD297B" w:rsidRDefault="00B2022D" w:rsidP="00B2022D">
            <w:pPr>
              <w:jc w:val="left"/>
            </w:pPr>
            <w:r>
              <w:t>1.02</w:t>
            </w:r>
          </w:p>
        </w:tc>
        <w:tc>
          <w:tcPr>
            <w:tcW w:w="1754" w:type="dxa"/>
            <w:vAlign w:val="center"/>
          </w:tcPr>
          <w:p w14:paraId="7961E044" w14:textId="3D876829" w:rsidR="00B2022D" w:rsidRPr="00FD297B" w:rsidRDefault="00B2022D" w:rsidP="00B2022D">
            <w:pPr>
              <w:jc w:val="left"/>
            </w:pPr>
            <w:r>
              <w:rPr>
                <w:color w:val="000000"/>
              </w:rPr>
              <w:t>128.89</w:t>
            </w:r>
          </w:p>
        </w:tc>
        <w:tc>
          <w:tcPr>
            <w:tcW w:w="1631" w:type="dxa"/>
            <w:vAlign w:val="center"/>
          </w:tcPr>
          <w:p w14:paraId="3AE58FC8" w14:textId="1E60D410" w:rsidR="00B2022D" w:rsidRPr="00FD297B" w:rsidRDefault="00B2022D" w:rsidP="00B2022D">
            <w:pPr>
              <w:jc w:val="left"/>
            </w:pPr>
            <w:r>
              <w:rPr>
                <w:color w:val="000000"/>
              </w:rPr>
              <w:t>22.88</w:t>
            </w:r>
          </w:p>
        </w:tc>
        <w:tc>
          <w:tcPr>
            <w:tcW w:w="1783" w:type="dxa"/>
            <w:vAlign w:val="center"/>
          </w:tcPr>
          <w:p w14:paraId="13C9C7E5" w14:textId="317DDE6A" w:rsidR="00B2022D" w:rsidRPr="00FD297B" w:rsidRDefault="00B2022D" w:rsidP="00B2022D">
            <w:pPr>
              <w:jc w:val="left"/>
            </w:pPr>
            <w:r>
              <w:rPr>
                <w:color w:val="000000"/>
              </w:rPr>
              <w:t>11.79</w:t>
            </w:r>
          </w:p>
        </w:tc>
        <w:tc>
          <w:tcPr>
            <w:tcW w:w="1356" w:type="dxa"/>
            <w:vAlign w:val="center"/>
          </w:tcPr>
          <w:p w14:paraId="3F0666AC" w14:textId="23AFFC0F" w:rsidR="00B2022D" w:rsidRDefault="00B2022D" w:rsidP="00B2022D">
            <w:pPr>
              <w:jc w:val="left"/>
            </w:pPr>
            <w:r>
              <w:rPr>
                <w:color w:val="000000"/>
              </w:rPr>
              <w:t>60.10</w:t>
            </w:r>
          </w:p>
        </w:tc>
      </w:tr>
      <w:tr w:rsidR="00B2022D" w14:paraId="747B06F8" w14:textId="77777777" w:rsidTr="00B2022D">
        <w:tc>
          <w:tcPr>
            <w:tcW w:w="962" w:type="dxa"/>
          </w:tcPr>
          <w:p w14:paraId="00A05593" w14:textId="77777777" w:rsidR="00B2022D" w:rsidRDefault="00B2022D" w:rsidP="00B2022D">
            <w:pPr>
              <w:jc w:val="left"/>
              <w:rPr>
                <w:b/>
                <w:bCs/>
              </w:rPr>
            </w:pPr>
            <w:proofErr w:type="spellStart"/>
            <w:r>
              <w:rPr>
                <w:b/>
                <w:bCs/>
              </w:rPr>
              <w:t>Rust</w:t>
            </w:r>
            <w:proofErr w:type="spellEnd"/>
          </w:p>
        </w:tc>
        <w:tc>
          <w:tcPr>
            <w:tcW w:w="1576" w:type="dxa"/>
          </w:tcPr>
          <w:p w14:paraId="21FF9031" w14:textId="27E6E953" w:rsidR="00B2022D" w:rsidRPr="00FD297B" w:rsidRDefault="00B2022D" w:rsidP="00B2022D">
            <w:pPr>
              <w:jc w:val="left"/>
            </w:pPr>
            <w:r>
              <w:t>0.93</w:t>
            </w:r>
          </w:p>
        </w:tc>
        <w:tc>
          <w:tcPr>
            <w:tcW w:w="1754" w:type="dxa"/>
            <w:vAlign w:val="center"/>
          </w:tcPr>
          <w:p w14:paraId="644B6C96" w14:textId="1E0818AB" w:rsidR="00B2022D" w:rsidRPr="00FD297B" w:rsidRDefault="00B2022D" w:rsidP="00B2022D">
            <w:pPr>
              <w:jc w:val="left"/>
            </w:pPr>
            <w:r>
              <w:rPr>
                <w:color w:val="000000"/>
              </w:rPr>
              <w:t>133.38</w:t>
            </w:r>
          </w:p>
        </w:tc>
        <w:tc>
          <w:tcPr>
            <w:tcW w:w="1631" w:type="dxa"/>
            <w:vAlign w:val="center"/>
          </w:tcPr>
          <w:p w14:paraId="3C919218" w14:textId="20D06319" w:rsidR="00B2022D" w:rsidRPr="00FD297B" w:rsidRDefault="00B2022D" w:rsidP="00B2022D">
            <w:pPr>
              <w:jc w:val="left"/>
            </w:pPr>
            <w:r>
              <w:rPr>
                <w:color w:val="000000"/>
              </w:rPr>
              <w:t>24.01</w:t>
            </w:r>
          </w:p>
        </w:tc>
        <w:tc>
          <w:tcPr>
            <w:tcW w:w="1783" w:type="dxa"/>
            <w:vAlign w:val="center"/>
          </w:tcPr>
          <w:p w14:paraId="379E6B8D" w14:textId="5D34C82B" w:rsidR="00B2022D" w:rsidRPr="00FD297B" w:rsidRDefault="00B2022D" w:rsidP="00B2022D">
            <w:pPr>
              <w:jc w:val="left"/>
            </w:pPr>
            <w:r>
              <w:rPr>
                <w:color w:val="000000"/>
              </w:rPr>
              <w:t>7.89</w:t>
            </w:r>
          </w:p>
        </w:tc>
        <w:tc>
          <w:tcPr>
            <w:tcW w:w="1356" w:type="dxa"/>
            <w:vAlign w:val="center"/>
          </w:tcPr>
          <w:p w14:paraId="5390C8FA" w14:textId="2E6CAFBF" w:rsidR="00B2022D" w:rsidRDefault="00B2022D" w:rsidP="00B2022D">
            <w:pPr>
              <w:jc w:val="left"/>
            </w:pPr>
            <w:r>
              <w:rPr>
                <w:color w:val="000000"/>
              </w:rPr>
              <w:t>31.40</w:t>
            </w:r>
          </w:p>
        </w:tc>
      </w:tr>
    </w:tbl>
    <w:p w14:paraId="7C9642D0" w14:textId="77777777" w:rsidR="00B2022D" w:rsidRDefault="00B2022D" w:rsidP="00B2022D">
      <w:pPr>
        <w:jc w:val="center"/>
        <w:rPr>
          <w:b/>
          <w:bCs/>
        </w:rPr>
      </w:pPr>
    </w:p>
    <w:p w14:paraId="0C55D303" w14:textId="01DD9F30" w:rsidR="00B2022D" w:rsidRDefault="00B2022D" w:rsidP="00B2022D">
      <w:pPr>
        <w:jc w:val="center"/>
        <w:rPr>
          <w:b/>
          <w:bCs/>
        </w:rPr>
      </w:pPr>
      <w:r>
        <w:rPr>
          <w:b/>
          <w:bCs/>
        </w:rPr>
        <w:t xml:space="preserve">Otrā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B2022D" w14:paraId="752E7A9C" w14:textId="77777777" w:rsidTr="005545C9">
        <w:tc>
          <w:tcPr>
            <w:tcW w:w="929" w:type="dxa"/>
          </w:tcPr>
          <w:p w14:paraId="538CDBF3" w14:textId="77777777" w:rsidR="00B2022D" w:rsidRDefault="00B2022D" w:rsidP="00AA2F5D">
            <w:pPr>
              <w:jc w:val="left"/>
              <w:rPr>
                <w:b/>
                <w:bCs/>
              </w:rPr>
            </w:pPr>
          </w:p>
        </w:tc>
        <w:tc>
          <w:tcPr>
            <w:tcW w:w="1356" w:type="dxa"/>
          </w:tcPr>
          <w:p w14:paraId="5DDEEC84" w14:textId="77777777" w:rsidR="00B2022D" w:rsidRDefault="00B2022D" w:rsidP="00AA2F5D">
            <w:pPr>
              <w:jc w:val="left"/>
              <w:rPr>
                <w:b/>
                <w:bCs/>
              </w:rPr>
            </w:pPr>
            <w:r>
              <w:rPr>
                <w:b/>
                <w:bCs/>
              </w:rPr>
              <w:t>Ke1</w:t>
            </w:r>
          </w:p>
        </w:tc>
        <w:tc>
          <w:tcPr>
            <w:tcW w:w="1147" w:type="dxa"/>
          </w:tcPr>
          <w:p w14:paraId="4C246BBA" w14:textId="77777777" w:rsidR="00B2022D" w:rsidRDefault="00B2022D" w:rsidP="00AA2F5D">
            <w:pPr>
              <w:jc w:val="left"/>
              <w:rPr>
                <w:b/>
                <w:bCs/>
              </w:rPr>
            </w:pPr>
            <w:r>
              <w:rPr>
                <w:b/>
                <w:bCs/>
              </w:rPr>
              <w:t>Ke2</w:t>
            </w:r>
          </w:p>
        </w:tc>
        <w:tc>
          <w:tcPr>
            <w:tcW w:w="1225" w:type="dxa"/>
          </w:tcPr>
          <w:p w14:paraId="2C45AE5D" w14:textId="77777777" w:rsidR="00B2022D" w:rsidRDefault="00B2022D" w:rsidP="00AA2F5D">
            <w:pPr>
              <w:jc w:val="left"/>
              <w:rPr>
                <w:b/>
                <w:bCs/>
              </w:rPr>
            </w:pPr>
            <w:r>
              <w:rPr>
                <w:b/>
                <w:bCs/>
              </w:rPr>
              <w:t>Ke3</w:t>
            </w:r>
          </w:p>
        </w:tc>
        <w:tc>
          <w:tcPr>
            <w:tcW w:w="1225" w:type="dxa"/>
          </w:tcPr>
          <w:p w14:paraId="083EFFED" w14:textId="77777777" w:rsidR="00B2022D" w:rsidRDefault="00B2022D" w:rsidP="00AA2F5D">
            <w:pPr>
              <w:jc w:val="left"/>
              <w:rPr>
                <w:b/>
                <w:bCs/>
              </w:rPr>
            </w:pPr>
            <w:r>
              <w:rPr>
                <w:b/>
                <w:bCs/>
              </w:rPr>
              <w:t>Ke4</w:t>
            </w:r>
          </w:p>
        </w:tc>
        <w:tc>
          <w:tcPr>
            <w:tcW w:w="1303" w:type="dxa"/>
          </w:tcPr>
          <w:p w14:paraId="73ECEE47" w14:textId="77777777" w:rsidR="00B2022D" w:rsidRPr="007C0813" w:rsidRDefault="00B2022D" w:rsidP="00AA2F5D">
            <w:pPr>
              <w:jc w:val="left"/>
              <w:rPr>
                <w:rStyle w:val="tlid-translation"/>
                <w:b/>
                <w:bCs/>
              </w:rPr>
            </w:pPr>
            <w:r>
              <w:rPr>
                <w:rStyle w:val="tlid-translation"/>
                <w:b/>
                <w:bCs/>
              </w:rPr>
              <w:t>Ke5</w:t>
            </w:r>
          </w:p>
        </w:tc>
        <w:tc>
          <w:tcPr>
            <w:tcW w:w="1877" w:type="dxa"/>
          </w:tcPr>
          <w:p w14:paraId="637E090F" w14:textId="77777777" w:rsidR="00B2022D" w:rsidRDefault="001D1418" w:rsidP="00AA2F5D">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B2022D" w14:paraId="76A7D0B0" w14:textId="77777777" w:rsidTr="005545C9">
        <w:tc>
          <w:tcPr>
            <w:tcW w:w="929" w:type="dxa"/>
          </w:tcPr>
          <w:p w14:paraId="13229DAC" w14:textId="77777777" w:rsidR="00B2022D" w:rsidRDefault="00B2022D" w:rsidP="00AA2F5D">
            <w:pPr>
              <w:jc w:val="left"/>
              <w:rPr>
                <w:b/>
                <w:bCs/>
              </w:rPr>
            </w:pPr>
            <w:r>
              <w:rPr>
                <w:b/>
                <w:bCs/>
              </w:rPr>
              <w:t>Svars</w:t>
            </w:r>
          </w:p>
        </w:tc>
        <w:tc>
          <w:tcPr>
            <w:tcW w:w="1356" w:type="dxa"/>
          </w:tcPr>
          <w:p w14:paraId="320791A6" w14:textId="77777777" w:rsidR="00B2022D" w:rsidRDefault="00B2022D" w:rsidP="00AA2F5D">
            <w:pPr>
              <w:jc w:val="left"/>
              <w:rPr>
                <w:b/>
                <w:bCs/>
              </w:rPr>
            </w:pPr>
            <w:r>
              <w:rPr>
                <w:b/>
                <w:bCs/>
              </w:rPr>
              <w:t>0.07</w:t>
            </w:r>
          </w:p>
        </w:tc>
        <w:tc>
          <w:tcPr>
            <w:tcW w:w="1147" w:type="dxa"/>
          </w:tcPr>
          <w:p w14:paraId="676B4FB0" w14:textId="77777777" w:rsidR="00B2022D" w:rsidRDefault="00B2022D" w:rsidP="00AA2F5D">
            <w:pPr>
              <w:jc w:val="left"/>
              <w:rPr>
                <w:b/>
                <w:bCs/>
              </w:rPr>
            </w:pPr>
            <w:r>
              <w:rPr>
                <w:b/>
                <w:bCs/>
              </w:rPr>
              <w:t>0.23</w:t>
            </w:r>
          </w:p>
        </w:tc>
        <w:tc>
          <w:tcPr>
            <w:tcW w:w="1225" w:type="dxa"/>
          </w:tcPr>
          <w:p w14:paraId="1ADD1098" w14:textId="77777777" w:rsidR="00B2022D" w:rsidRDefault="00B2022D" w:rsidP="00AA2F5D">
            <w:pPr>
              <w:jc w:val="left"/>
              <w:rPr>
                <w:b/>
                <w:bCs/>
              </w:rPr>
            </w:pPr>
            <w:r>
              <w:rPr>
                <w:b/>
                <w:bCs/>
              </w:rPr>
              <w:t>0.23</w:t>
            </w:r>
          </w:p>
        </w:tc>
        <w:tc>
          <w:tcPr>
            <w:tcW w:w="1225" w:type="dxa"/>
          </w:tcPr>
          <w:p w14:paraId="2DD26226" w14:textId="77777777" w:rsidR="00B2022D" w:rsidRDefault="00B2022D" w:rsidP="00AA2F5D">
            <w:pPr>
              <w:jc w:val="left"/>
              <w:rPr>
                <w:b/>
                <w:bCs/>
              </w:rPr>
            </w:pPr>
            <w:r>
              <w:rPr>
                <w:b/>
                <w:bCs/>
              </w:rPr>
              <w:t>0.23</w:t>
            </w:r>
          </w:p>
        </w:tc>
        <w:tc>
          <w:tcPr>
            <w:tcW w:w="1303" w:type="dxa"/>
          </w:tcPr>
          <w:p w14:paraId="7B0C17DB" w14:textId="77777777" w:rsidR="00B2022D" w:rsidRPr="0004272F" w:rsidRDefault="00B2022D" w:rsidP="00AA2F5D">
            <w:pPr>
              <w:jc w:val="left"/>
              <w:rPr>
                <w:rStyle w:val="tlid-translation"/>
                <w:b/>
                <w:bCs/>
              </w:rPr>
            </w:pPr>
            <w:r w:rsidRPr="0004272F">
              <w:rPr>
                <w:rStyle w:val="tlid-translation"/>
                <w:b/>
                <w:bCs/>
              </w:rPr>
              <w:t>0.23</w:t>
            </w:r>
          </w:p>
        </w:tc>
        <w:tc>
          <w:tcPr>
            <w:tcW w:w="1877" w:type="dxa"/>
          </w:tcPr>
          <w:p w14:paraId="19FC1469" w14:textId="77777777" w:rsidR="00B2022D" w:rsidRPr="007C0813" w:rsidRDefault="00B2022D" w:rsidP="00AA2F5D">
            <w:pPr>
              <w:jc w:val="left"/>
              <w:rPr>
                <w:rStyle w:val="tlid-translation"/>
                <w:b/>
                <w:bCs/>
              </w:rPr>
            </w:pPr>
          </w:p>
        </w:tc>
      </w:tr>
      <w:tr w:rsidR="001F5FF0" w14:paraId="234DAD4A" w14:textId="77777777" w:rsidTr="005545C9">
        <w:tc>
          <w:tcPr>
            <w:tcW w:w="929" w:type="dxa"/>
            <w:shd w:val="clear" w:color="auto" w:fill="FFFFFF" w:themeFill="background1"/>
          </w:tcPr>
          <w:p w14:paraId="1EFDFA42" w14:textId="77777777" w:rsidR="001F5FF0" w:rsidRDefault="001F5FF0" w:rsidP="001F5FF0">
            <w:pPr>
              <w:jc w:val="left"/>
              <w:rPr>
                <w:b/>
                <w:bCs/>
              </w:rPr>
            </w:pPr>
            <w:r>
              <w:rPr>
                <w:b/>
                <w:bCs/>
              </w:rPr>
              <w:t>C</w:t>
            </w:r>
          </w:p>
        </w:tc>
        <w:tc>
          <w:tcPr>
            <w:tcW w:w="1356" w:type="dxa"/>
            <w:shd w:val="clear" w:color="auto" w:fill="FFFFFF" w:themeFill="background1"/>
            <w:vAlign w:val="bottom"/>
          </w:tcPr>
          <w:p w14:paraId="10767572" w14:textId="5F7A6DD2" w:rsidR="001F5FF0" w:rsidRPr="001F5FF0" w:rsidRDefault="001F5FF0" w:rsidP="001F5FF0">
            <w:pPr>
              <w:jc w:val="left"/>
              <w:rPr>
                <w:color w:val="000000"/>
              </w:rPr>
            </w:pPr>
            <w:r w:rsidRPr="001F5FF0">
              <w:rPr>
                <w:color w:val="000000"/>
              </w:rPr>
              <w:t>0.92</w:t>
            </w:r>
          </w:p>
        </w:tc>
        <w:tc>
          <w:tcPr>
            <w:tcW w:w="1147" w:type="dxa"/>
            <w:shd w:val="clear" w:color="auto" w:fill="FFFFFF" w:themeFill="background1"/>
            <w:vAlign w:val="bottom"/>
          </w:tcPr>
          <w:p w14:paraId="2B84441F" w14:textId="3CD30CEF" w:rsidR="001F5FF0" w:rsidRPr="001F5FF0" w:rsidRDefault="001F5FF0" w:rsidP="001F5FF0">
            <w:pPr>
              <w:jc w:val="left"/>
              <w:rPr>
                <w:color w:val="000000"/>
              </w:rPr>
            </w:pPr>
            <w:r w:rsidRPr="001F5FF0">
              <w:rPr>
                <w:color w:val="000000"/>
              </w:rPr>
              <w:t>1.00</w:t>
            </w:r>
          </w:p>
        </w:tc>
        <w:tc>
          <w:tcPr>
            <w:tcW w:w="1225" w:type="dxa"/>
            <w:shd w:val="clear" w:color="auto" w:fill="FFFFFF" w:themeFill="background1"/>
            <w:vAlign w:val="bottom"/>
          </w:tcPr>
          <w:p w14:paraId="0C362B76" w14:textId="3A4FFD0D" w:rsidR="001F5FF0" w:rsidRPr="001F5FF0" w:rsidRDefault="001F5FF0" w:rsidP="001F5FF0">
            <w:pPr>
              <w:jc w:val="left"/>
              <w:rPr>
                <w:color w:val="000000"/>
              </w:rPr>
            </w:pPr>
            <w:r w:rsidRPr="001F5FF0">
              <w:rPr>
                <w:color w:val="000000"/>
              </w:rPr>
              <w:t>0</w:t>
            </w:r>
          </w:p>
        </w:tc>
        <w:tc>
          <w:tcPr>
            <w:tcW w:w="1225" w:type="dxa"/>
            <w:shd w:val="clear" w:color="auto" w:fill="FFFFFF" w:themeFill="background1"/>
            <w:vAlign w:val="bottom"/>
          </w:tcPr>
          <w:p w14:paraId="152E0B50" w14:textId="3B5B673E" w:rsidR="001F5FF0" w:rsidRPr="001F5FF0" w:rsidRDefault="001F5FF0" w:rsidP="001F5FF0">
            <w:pPr>
              <w:jc w:val="left"/>
              <w:rPr>
                <w:color w:val="000000"/>
              </w:rPr>
            </w:pPr>
            <w:r w:rsidRPr="001F5FF0">
              <w:rPr>
                <w:color w:val="000000"/>
              </w:rPr>
              <w:t>0</w:t>
            </w:r>
          </w:p>
        </w:tc>
        <w:tc>
          <w:tcPr>
            <w:tcW w:w="1303" w:type="dxa"/>
            <w:shd w:val="clear" w:color="auto" w:fill="FFFFFF" w:themeFill="background1"/>
            <w:vAlign w:val="bottom"/>
          </w:tcPr>
          <w:p w14:paraId="2274AD71" w14:textId="2B77A702" w:rsidR="001F5FF0" w:rsidRPr="001F5FF0" w:rsidRDefault="001F5FF0" w:rsidP="001F5FF0">
            <w:pPr>
              <w:jc w:val="left"/>
              <w:rPr>
                <w:color w:val="000000"/>
              </w:rPr>
            </w:pPr>
            <w:r w:rsidRPr="001F5FF0">
              <w:rPr>
                <w:color w:val="000000"/>
              </w:rPr>
              <w:t>0.99</w:t>
            </w:r>
          </w:p>
        </w:tc>
        <w:tc>
          <w:tcPr>
            <w:tcW w:w="1877" w:type="dxa"/>
            <w:shd w:val="clear" w:color="auto" w:fill="FFFFFF" w:themeFill="background1"/>
            <w:vAlign w:val="bottom"/>
          </w:tcPr>
          <w:p w14:paraId="712E966C" w14:textId="71BC4580" w:rsidR="001F5FF0" w:rsidRPr="001F5FF0" w:rsidRDefault="001F5FF0" w:rsidP="001F5FF0">
            <w:pPr>
              <w:jc w:val="left"/>
              <w:rPr>
                <w:color w:val="000000"/>
              </w:rPr>
            </w:pPr>
            <w:r w:rsidRPr="001F5FF0">
              <w:rPr>
                <w:color w:val="000000"/>
              </w:rPr>
              <w:t>0.47</w:t>
            </w:r>
          </w:p>
        </w:tc>
      </w:tr>
      <w:tr w:rsidR="001F5FF0" w14:paraId="22813931" w14:textId="77777777" w:rsidTr="005545C9">
        <w:tc>
          <w:tcPr>
            <w:tcW w:w="929" w:type="dxa"/>
          </w:tcPr>
          <w:p w14:paraId="75FDB3B1" w14:textId="77777777" w:rsidR="001F5FF0" w:rsidRDefault="001F5FF0" w:rsidP="001F5FF0">
            <w:pPr>
              <w:jc w:val="left"/>
              <w:rPr>
                <w:b/>
                <w:bCs/>
              </w:rPr>
            </w:pPr>
            <w:r>
              <w:rPr>
                <w:b/>
                <w:bCs/>
              </w:rPr>
              <w:t>V</w:t>
            </w:r>
          </w:p>
        </w:tc>
        <w:tc>
          <w:tcPr>
            <w:tcW w:w="1356" w:type="dxa"/>
            <w:vAlign w:val="bottom"/>
          </w:tcPr>
          <w:p w14:paraId="20E375E7" w14:textId="03EE2873" w:rsidR="001F5FF0" w:rsidRPr="001F5FF0" w:rsidRDefault="001F5FF0" w:rsidP="001F5FF0">
            <w:pPr>
              <w:jc w:val="left"/>
              <w:rPr>
                <w:color w:val="000000"/>
              </w:rPr>
            </w:pPr>
            <w:r w:rsidRPr="001F5FF0">
              <w:rPr>
                <w:color w:val="000000"/>
              </w:rPr>
              <w:t>1</w:t>
            </w:r>
          </w:p>
        </w:tc>
        <w:tc>
          <w:tcPr>
            <w:tcW w:w="1147" w:type="dxa"/>
            <w:vAlign w:val="bottom"/>
          </w:tcPr>
          <w:p w14:paraId="512EE846" w14:textId="2A824CEE" w:rsidR="001F5FF0" w:rsidRPr="001F5FF0" w:rsidRDefault="001F5FF0" w:rsidP="001F5FF0">
            <w:pPr>
              <w:jc w:val="left"/>
              <w:rPr>
                <w:color w:val="000000"/>
              </w:rPr>
            </w:pPr>
            <w:r w:rsidRPr="001F5FF0">
              <w:rPr>
                <w:color w:val="000000"/>
              </w:rPr>
              <w:t>0.85</w:t>
            </w:r>
          </w:p>
        </w:tc>
        <w:tc>
          <w:tcPr>
            <w:tcW w:w="1225" w:type="dxa"/>
            <w:vAlign w:val="bottom"/>
          </w:tcPr>
          <w:p w14:paraId="0F91989A" w14:textId="737275E5" w:rsidR="001F5FF0" w:rsidRPr="001F5FF0" w:rsidRDefault="001F5FF0" w:rsidP="001F5FF0">
            <w:pPr>
              <w:jc w:val="left"/>
              <w:rPr>
                <w:color w:val="000000"/>
              </w:rPr>
            </w:pPr>
            <w:r w:rsidRPr="001F5FF0">
              <w:rPr>
                <w:color w:val="000000"/>
              </w:rPr>
              <w:t>0.76</w:t>
            </w:r>
          </w:p>
        </w:tc>
        <w:tc>
          <w:tcPr>
            <w:tcW w:w="1225" w:type="dxa"/>
            <w:vAlign w:val="bottom"/>
          </w:tcPr>
          <w:p w14:paraId="5F98173F" w14:textId="70636C17" w:rsidR="001F5FF0" w:rsidRPr="001F5FF0" w:rsidRDefault="001F5FF0" w:rsidP="001F5FF0">
            <w:pPr>
              <w:jc w:val="left"/>
              <w:rPr>
                <w:color w:val="000000"/>
              </w:rPr>
            </w:pPr>
            <w:r w:rsidRPr="001F5FF0">
              <w:rPr>
                <w:color w:val="000000"/>
              </w:rPr>
              <w:t>0.21</w:t>
            </w:r>
          </w:p>
        </w:tc>
        <w:tc>
          <w:tcPr>
            <w:tcW w:w="1303" w:type="dxa"/>
            <w:vAlign w:val="bottom"/>
          </w:tcPr>
          <w:p w14:paraId="68C0BAC7" w14:textId="17B42E37" w:rsidR="001F5FF0" w:rsidRPr="001F5FF0" w:rsidRDefault="001F5FF0" w:rsidP="001F5FF0">
            <w:pPr>
              <w:jc w:val="left"/>
              <w:rPr>
                <w:color w:val="000000"/>
              </w:rPr>
            </w:pPr>
            <w:r w:rsidRPr="001F5FF0">
              <w:rPr>
                <w:color w:val="000000"/>
              </w:rPr>
              <w:t>0</w:t>
            </w:r>
          </w:p>
        </w:tc>
        <w:tc>
          <w:tcPr>
            <w:tcW w:w="1877" w:type="dxa"/>
            <w:vAlign w:val="bottom"/>
          </w:tcPr>
          <w:p w14:paraId="44CA5DE7" w14:textId="05B0F9DB" w:rsidR="001F5FF0" w:rsidRPr="001F5FF0" w:rsidRDefault="001F5FF0" w:rsidP="001F5FF0">
            <w:pPr>
              <w:jc w:val="left"/>
              <w:rPr>
                <w:color w:val="000000"/>
              </w:rPr>
            </w:pPr>
            <w:r w:rsidRPr="001F5FF0">
              <w:rPr>
                <w:color w:val="000000"/>
              </w:rPr>
              <w:t>0.50</w:t>
            </w:r>
          </w:p>
        </w:tc>
      </w:tr>
      <w:tr w:rsidR="001F5FF0" w14:paraId="1B673C18" w14:textId="77777777" w:rsidTr="005545C9">
        <w:tc>
          <w:tcPr>
            <w:tcW w:w="929" w:type="dxa"/>
          </w:tcPr>
          <w:p w14:paraId="527BD136" w14:textId="77777777" w:rsidR="001F5FF0" w:rsidRDefault="001F5FF0" w:rsidP="001F5FF0">
            <w:pPr>
              <w:jc w:val="left"/>
              <w:rPr>
                <w:b/>
                <w:bCs/>
              </w:rPr>
            </w:pPr>
            <w:r>
              <w:rPr>
                <w:b/>
                <w:bCs/>
              </w:rPr>
              <w:t>GO</w:t>
            </w:r>
          </w:p>
        </w:tc>
        <w:tc>
          <w:tcPr>
            <w:tcW w:w="1356" w:type="dxa"/>
            <w:vAlign w:val="bottom"/>
          </w:tcPr>
          <w:p w14:paraId="7315D83C" w14:textId="2323BCAF" w:rsidR="001F5FF0" w:rsidRPr="001F5FF0" w:rsidRDefault="001F5FF0" w:rsidP="001F5FF0">
            <w:pPr>
              <w:jc w:val="left"/>
              <w:rPr>
                <w:color w:val="000000"/>
              </w:rPr>
            </w:pPr>
            <w:r w:rsidRPr="001F5FF0">
              <w:rPr>
                <w:color w:val="000000"/>
              </w:rPr>
              <w:t>0</w:t>
            </w:r>
          </w:p>
        </w:tc>
        <w:tc>
          <w:tcPr>
            <w:tcW w:w="1147" w:type="dxa"/>
            <w:vAlign w:val="bottom"/>
          </w:tcPr>
          <w:p w14:paraId="28156AE9" w14:textId="00ADC630" w:rsidR="001F5FF0" w:rsidRPr="001F5FF0" w:rsidRDefault="001F5FF0" w:rsidP="001F5FF0">
            <w:pPr>
              <w:jc w:val="left"/>
              <w:rPr>
                <w:color w:val="000000"/>
              </w:rPr>
            </w:pPr>
            <w:r w:rsidRPr="001F5FF0">
              <w:rPr>
                <w:color w:val="000000"/>
              </w:rPr>
              <w:t>0.00</w:t>
            </w:r>
          </w:p>
        </w:tc>
        <w:tc>
          <w:tcPr>
            <w:tcW w:w="1225" w:type="dxa"/>
            <w:vAlign w:val="bottom"/>
          </w:tcPr>
          <w:p w14:paraId="58B342E3" w14:textId="6FB59126" w:rsidR="001F5FF0" w:rsidRPr="001F5FF0" w:rsidRDefault="001F5FF0" w:rsidP="001F5FF0">
            <w:pPr>
              <w:jc w:val="left"/>
              <w:rPr>
                <w:color w:val="000000"/>
              </w:rPr>
            </w:pPr>
            <w:r w:rsidRPr="001F5FF0">
              <w:rPr>
                <w:color w:val="000000"/>
              </w:rPr>
              <w:t>1</w:t>
            </w:r>
          </w:p>
        </w:tc>
        <w:tc>
          <w:tcPr>
            <w:tcW w:w="1225" w:type="dxa"/>
            <w:vAlign w:val="bottom"/>
          </w:tcPr>
          <w:p w14:paraId="7019DAEC" w14:textId="25770D41" w:rsidR="001F5FF0" w:rsidRPr="001F5FF0" w:rsidRDefault="001F5FF0" w:rsidP="001F5FF0">
            <w:pPr>
              <w:jc w:val="left"/>
              <w:rPr>
                <w:color w:val="000000"/>
              </w:rPr>
            </w:pPr>
            <w:r w:rsidRPr="001F5FF0">
              <w:rPr>
                <w:color w:val="000000"/>
              </w:rPr>
              <w:t>0.33</w:t>
            </w:r>
          </w:p>
        </w:tc>
        <w:tc>
          <w:tcPr>
            <w:tcW w:w="1303" w:type="dxa"/>
            <w:vAlign w:val="bottom"/>
          </w:tcPr>
          <w:p w14:paraId="2AF0957C" w14:textId="4ACD11FB" w:rsidR="001F5FF0" w:rsidRPr="001F5FF0" w:rsidRDefault="001F5FF0" w:rsidP="001F5FF0">
            <w:pPr>
              <w:jc w:val="left"/>
              <w:rPr>
                <w:color w:val="000000"/>
              </w:rPr>
            </w:pPr>
            <w:r w:rsidRPr="001F5FF0">
              <w:rPr>
                <w:color w:val="000000"/>
              </w:rPr>
              <w:t>0.98</w:t>
            </w:r>
          </w:p>
        </w:tc>
        <w:tc>
          <w:tcPr>
            <w:tcW w:w="1877" w:type="dxa"/>
            <w:vAlign w:val="bottom"/>
          </w:tcPr>
          <w:p w14:paraId="6AA3725D" w14:textId="4B8D957A" w:rsidR="001F5FF0" w:rsidRPr="001F5FF0" w:rsidRDefault="001F5FF0" w:rsidP="001F5FF0">
            <w:pPr>
              <w:jc w:val="left"/>
              <w:rPr>
                <w:color w:val="000000"/>
              </w:rPr>
            </w:pPr>
            <w:r w:rsidRPr="001F5FF0">
              <w:rPr>
                <w:color w:val="000000"/>
              </w:rPr>
              <w:t>0.46</w:t>
            </w:r>
          </w:p>
        </w:tc>
      </w:tr>
      <w:tr w:rsidR="001F5FF0" w14:paraId="3937F47A" w14:textId="77777777" w:rsidTr="005545C9">
        <w:tc>
          <w:tcPr>
            <w:tcW w:w="929" w:type="dxa"/>
            <w:shd w:val="clear" w:color="auto" w:fill="C2D69B" w:themeFill="accent3" w:themeFillTint="99"/>
          </w:tcPr>
          <w:p w14:paraId="6279242E" w14:textId="77777777" w:rsidR="001F5FF0" w:rsidRDefault="001F5FF0" w:rsidP="001F5FF0">
            <w:pPr>
              <w:jc w:val="left"/>
              <w:rPr>
                <w:b/>
                <w:bCs/>
              </w:rPr>
            </w:pPr>
            <w:proofErr w:type="spellStart"/>
            <w:r>
              <w:rPr>
                <w:b/>
                <w:bCs/>
              </w:rPr>
              <w:t>Rust</w:t>
            </w:r>
            <w:proofErr w:type="spellEnd"/>
          </w:p>
        </w:tc>
        <w:tc>
          <w:tcPr>
            <w:tcW w:w="1356" w:type="dxa"/>
            <w:shd w:val="clear" w:color="auto" w:fill="C2D69B" w:themeFill="accent3" w:themeFillTint="99"/>
            <w:vAlign w:val="bottom"/>
          </w:tcPr>
          <w:p w14:paraId="5C6DF324" w14:textId="1AEC52CC" w:rsidR="001F5FF0" w:rsidRPr="001F5FF0" w:rsidRDefault="001F5FF0" w:rsidP="001F5FF0">
            <w:pPr>
              <w:jc w:val="left"/>
              <w:rPr>
                <w:color w:val="000000"/>
              </w:rPr>
            </w:pPr>
            <w:r w:rsidRPr="001F5FF0">
              <w:rPr>
                <w:color w:val="000000"/>
              </w:rPr>
              <w:t>0.69</w:t>
            </w:r>
          </w:p>
        </w:tc>
        <w:tc>
          <w:tcPr>
            <w:tcW w:w="1147" w:type="dxa"/>
            <w:shd w:val="clear" w:color="auto" w:fill="C2D69B" w:themeFill="accent3" w:themeFillTint="99"/>
            <w:vAlign w:val="bottom"/>
          </w:tcPr>
          <w:p w14:paraId="0115A4A4" w14:textId="34826D60" w:rsidR="001F5FF0" w:rsidRPr="001F5FF0" w:rsidRDefault="001F5FF0" w:rsidP="001F5FF0">
            <w:pPr>
              <w:jc w:val="left"/>
              <w:rPr>
                <w:color w:val="000000"/>
              </w:rPr>
            </w:pPr>
            <w:r w:rsidRPr="001F5FF0">
              <w:rPr>
                <w:color w:val="000000"/>
              </w:rPr>
              <w:t>0.01</w:t>
            </w:r>
          </w:p>
        </w:tc>
        <w:tc>
          <w:tcPr>
            <w:tcW w:w="1225" w:type="dxa"/>
            <w:shd w:val="clear" w:color="auto" w:fill="C2D69B" w:themeFill="accent3" w:themeFillTint="99"/>
            <w:vAlign w:val="bottom"/>
          </w:tcPr>
          <w:p w14:paraId="3659E505" w14:textId="54B93777" w:rsidR="001F5FF0" w:rsidRPr="001F5FF0" w:rsidRDefault="001F5FF0" w:rsidP="001F5FF0">
            <w:pPr>
              <w:jc w:val="left"/>
              <w:rPr>
                <w:color w:val="000000"/>
              </w:rPr>
            </w:pPr>
            <w:r w:rsidRPr="001F5FF0">
              <w:rPr>
                <w:color w:val="000000"/>
              </w:rPr>
              <w:t>0.33</w:t>
            </w:r>
          </w:p>
        </w:tc>
        <w:tc>
          <w:tcPr>
            <w:tcW w:w="1225" w:type="dxa"/>
            <w:shd w:val="clear" w:color="auto" w:fill="C2D69B" w:themeFill="accent3" w:themeFillTint="99"/>
            <w:vAlign w:val="bottom"/>
          </w:tcPr>
          <w:p w14:paraId="31B3C88F" w14:textId="50447A0E" w:rsidR="001F5FF0" w:rsidRPr="001F5FF0" w:rsidRDefault="001F5FF0" w:rsidP="001F5FF0">
            <w:pPr>
              <w:jc w:val="left"/>
              <w:rPr>
                <w:color w:val="000000"/>
              </w:rPr>
            </w:pPr>
            <w:r w:rsidRPr="001F5FF0">
              <w:rPr>
                <w:color w:val="000000"/>
              </w:rPr>
              <w:t>1</w:t>
            </w:r>
          </w:p>
        </w:tc>
        <w:tc>
          <w:tcPr>
            <w:tcW w:w="1303" w:type="dxa"/>
            <w:shd w:val="clear" w:color="auto" w:fill="C2D69B" w:themeFill="accent3" w:themeFillTint="99"/>
            <w:vAlign w:val="bottom"/>
          </w:tcPr>
          <w:p w14:paraId="5921EFC9" w14:textId="40BF1103" w:rsidR="001F5FF0" w:rsidRPr="001F5FF0" w:rsidRDefault="001F5FF0" w:rsidP="001F5FF0">
            <w:pPr>
              <w:jc w:val="left"/>
              <w:rPr>
                <w:color w:val="000000"/>
              </w:rPr>
            </w:pPr>
            <w:r w:rsidRPr="001F5FF0">
              <w:rPr>
                <w:color w:val="000000"/>
              </w:rPr>
              <w:t>1</w:t>
            </w:r>
          </w:p>
        </w:tc>
        <w:tc>
          <w:tcPr>
            <w:tcW w:w="1877" w:type="dxa"/>
            <w:shd w:val="clear" w:color="auto" w:fill="C2D69B" w:themeFill="accent3" w:themeFillTint="99"/>
            <w:vAlign w:val="bottom"/>
          </w:tcPr>
          <w:p w14:paraId="05F8EA0F" w14:textId="7CE9F09D" w:rsidR="001F5FF0" w:rsidRPr="001F5FF0" w:rsidRDefault="001F5FF0" w:rsidP="001F5FF0">
            <w:pPr>
              <w:jc w:val="left"/>
              <w:rPr>
                <w:color w:val="000000"/>
              </w:rPr>
            </w:pPr>
            <w:r w:rsidRPr="001F5FF0">
              <w:rPr>
                <w:color w:val="000000"/>
              </w:rPr>
              <w:t>0.40</w:t>
            </w:r>
          </w:p>
        </w:tc>
      </w:tr>
      <w:tr w:rsidR="00B2022D" w14:paraId="681B62D6" w14:textId="77777777" w:rsidTr="005545C9">
        <w:tc>
          <w:tcPr>
            <w:tcW w:w="929" w:type="dxa"/>
          </w:tcPr>
          <w:p w14:paraId="32AABA8C" w14:textId="77777777" w:rsidR="00B2022D" w:rsidRDefault="00B2022D" w:rsidP="00AA2F5D">
            <w:pPr>
              <w:jc w:val="left"/>
              <w:rPr>
                <w:b/>
                <w:bCs/>
              </w:rPr>
            </w:pPr>
          </w:p>
        </w:tc>
        <w:tc>
          <w:tcPr>
            <w:tcW w:w="1356" w:type="dxa"/>
          </w:tcPr>
          <w:p w14:paraId="5AC3589C" w14:textId="77777777" w:rsidR="00B2022D" w:rsidRDefault="00B2022D" w:rsidP="00AA2F5D">
            <w:pPr>
              <w:jc w:val="left"/>
            </w:pPr>
            <w:r w:rsidRPr="007169F9">
              <w:rPr>
                <w:rFonts w:hint="cs"/>
                <w:lang w:eastAsia="en-US"/>
              </w:rPr>
              <w:t>↓</w:t>
            </w:r>
            <w:r>
              <w:rPr>
                <w:lang w:eastAsia="en-US"/>
              </w:rPr>
              <w:t xml:space="preserve"> </w:t>
            </w:r>
            <w:r w:rsidRPr="007169F9">
              <w:rPr>
                <w:lang w:eastAsia="en-US"/>
              </w:rPr>
              <w:t>min</w:t>
            </w:r>
          </w:p>
        </w:tc>
        <w:tc>
          <w:tcPr>
            <w:tcW w:w="1147" w:type="dxa"/>
          </w:tcPr>
          <w:p w14:paraId="132B4B04" w14:textId="77777777" w:rsidR="00B2022D" w:rsidRDefault="00B2022D" w:rsidP="00AA2F5D">
            <w:pPr>
              <w:jc w:val="left"/>
            </w:pPr>
            <w:r w:rsidRPr="007169F9">
              <w:rPr>
                <w:rFonts w:hint="cs"/>
                <w:lang w:eastAsia="en-US"/>
              </w:rPr>
              <w:t>↑</w:t>
            </w:r>
            <w:r w:rsidRPr="007169F9">
              <w:rPr>
                <w:lang w:eastAsia="en-US"/>
              </w:rPr>
              <w:t xml:space="preserve"> </w:t>
            </w:r>
            <w:proofErr w:type="spellStart"/>
            <w:r w:rsidRPr="007169F9">
              <w:rPr>
                <w:lang w:eastAsia="en-US"/>
              </w:rPr>
              <w:t>max</w:t>
            </w:r>
            <w:proofErr w:type="spellEnd"/>
          </w:p>
        </w:tc>
        <w:tc>
          <w:tcPr>
            <w:tcW w:w="1225" w:type="dxa"/>
          </w:tcPr>
          <w:p w14:paraId="7EE992F8" w14:textId="77777777" w:rsidR="00B2022D" w:rsidRDefault="00B2022D" w:rsidP="00AA2F5D">
            <w:pPr>
              <w:jc w:val="left"/>
            </w:pPr>
            <w:r w:rsidRPr="007169F9">
              <w:rPr>
                <w:rFonts w:hint="cs"/>
                <w:lang w:eastAsia="en-US"/>
              </w:rPr>
              <w:t>↓</w:t>
            </w:r>
            <w:r>
              <w:rPr>
                <w:lang w:eastAsia="en-US"/>
              </w:rPr>
              <w:t xml:space="preserve"> </w:t>
            </w:r>
            <w:r w:rsidRPr="007169F9">
              <w:rPr>
                <w:lang w:eastAsia="en-US"/>
              </w:rPr>
              <w:t>min</w:t>
            </w:r>
          </w:p>
        </w:tc>
        <w:tc>
          <w:tcPr>
            <w:tcW w:w="1225" w:type="dxa"/>
          </w:tcPr>
          <w:p w14:paraId="61B82EF9" w14:textId="77777777" w:rsidR="00B2022D" w:rsidRDefault="00B2022D" w:rsidP="00AA2F5D">
            <w:pPr>
              <w:jc w:val="left"/>
            </w:pPr>
            <w:r w:rsidRPr="007169F9">
              <w:rPr>
                <w:rFonts w:hint="cs"/>
                <w:lang w:eastAsia="en-US"/>
              </w:rPr>
              <w:t>↓</w:t>
            </w:r>
            <w:r>
              <w:rPr>
                <w:lang w:eastAsia="en-US"/>
              </w:rPr>
              <w:t xml:space="preserve"> </w:t>
            </w:r>
            <w:r w:rsidRPr="007169F9">
              <w:rPr>
                <w:lang w:eastAsia="en-US"/>
              </w:rPr>
              <w:t>min</w:t>
            </w:r>
          </w:p>
        </w:tc>
        <w:tc>
          <w:tcPr>
            <w:tcW w:w="1303" w:type="dxa"/>
          </w:tcPr>
          <w:p w14:paraId="71EF0276" w14:textId="77777777" w:rsidR="00B2022D" w:rsidRPr="007169F9" w:rsidRDefault="00B2022D" w:rsidP="00AA2F5D">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793E5A4E" w14:textId="77777777" w:rsidR="00B2022D" w:rsidRPr="007169F9" w:rsidRDefault="00B2022D" w:rsidP="00AA2F5D">
            <w:pPr>
              <w:jc w:val="left"/>
              <w:rPr>
                <w:lang w:eastAsia="en-US"/>
              </w:rPr>
            </w:pPr>
          </w:p>
        </w:tc>
      </w:tr>
    </w:tbl>
    <w:p w14:paraId="4A43D71A" w14:textId="77777777" w:rsidR="00286DCB" w:rsidRDefault="00286DCB">
      <w:pPr>
        <w:widowControl/>
        <w:spacing w:line="240" w:lineRule="auto"/>
        <w:jc w:val="left"/>
      </w:pPr>
    </w:p>
    <w:p w14:paraId="279FDD49" w14:textId="1428C15C" w:rsidR="00286DCB" w:rsidRDefault="00286DCB" w:rsidP="00286DCB">
      <w:pPr>
        <w:jc w:val="center"/>
        <w:rPr>
          <w:b/>
          <w:bCs/>
        </w:rPr>
      </w:pPr>
      <w:r>
        <w:rPr>
          <w:b/>
          <w:bCs/>
        </w:rPr>
        <w:t>Trešā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286DCB" w14:paraId="7E5CA151" w14:textId="77777777" w:rsidTr="00AA2F5D">
        <w:tc>
          <w:tcPr>
            <w:tcW w:w="962" w:type="dxa"/>
          </w:tcPr>
          <w:p w14:paraId="3AF8EF05" w14:textId="77777777" w:rsidR="00286DCB" w:rsidRDefault="00286DCB" w:rsidP="00AA2F5D">
            <w:pPr>
              <w:jc w:val="left"/>
              <w:rPr>
                <w:b/>
                <w:bCs/>
              </w:rPr>
            </w:pPr>
            <w:r>
              <w:rPr>
                <w:b/>
                <w:bCs/>
              </w:rPr>
              <w:t>Valoda</w:t>
            </w:r>
          </w:p>
        </w:tc>
        <w:tc>
          <w:tcPr>
            <w:tcW w:w="1576" w:type="dxa"/>
          </w:tcPr>
          <w:p w14:paraId="7AF660D0" w14:textId="77777777" w:rsidR="00286DCB" w:rsidRDefault="00286DCB" w:rsidP="00AA2F5D">
            <w:pPr>
              <w:jc w:val="left"/>
              <w:rPr>
                <w:b/>
                <w:bCs/>
              </w:rPr>
            </w:pPr>
            <w:r w:rsidRPr="00070718">
              <w:rPr>
                <w:rStyle w:val="tlid-translation"/>
                <w:b/>
                <w:bCs/>
              </w:rPr>
              <w:t>Kompilācijas laiks</w:t>
            </w:r>
            <w:r>
              <w:rPr>
                <w:rStyle w:val="tlid-translation"/>
                <w:b/>
                <w:bCs/>
              </w:rPr>
              <w:t xml:space="preserve"> (sek.)</w:t>
            </w:r>
          </w:p>
        </w:tc>
        <w:tc>
          <w:tcPr>
            <w:tcW w:w="1754" w:type="dxa"/>
          </w:tcPr>
          <w:p w14:paraId="58ED0F23" w14:textId="77777777" w:rsidR="00286DCB" w:rsidRDefault="00286DCB" w:rsidP="00AA2F5D">
            <w:pPr>
              <w:jc w:val="left"/>
              <w:rPr>
                <w:b/>
                <w:bCs/>
              </w:rPr>
            </w:pPr>
            <w:r>
              <w:rPr>
                <w:b/>
                <w:bCs/>
              </w:rPr>
              <w:t>Kadru ātrums (freims/sek.)</w:t>
            </w:r>
          </w:p>
        </w:tc>
        <w:tc>
          <w:tcPr>
            <w:tcW w:w="1631" w:type="dxa"/>
          </w:tcPr>
          <w:p w14:paraId="196A8A0F" w14:textId="77777777" w:rsidR="00286DCB" w:rsidRDefault="00286DCB" w:rsidP="00AA2F5D">
            <w:pPr>
              <w:jc w:val="left"/>
              <w:rPr>
                <w:b/>
                <w:bCs/>
              </w:rPr>
            </w:pPr>
            <w:r>
              <w:rPr>
                <w:b/>
                <w:bCs/>
              </w:rPr>
              <w:t>Centrāla procesora izmantošana (%)</w:t>
            </w:r>
          </w:p>
        </w:tc>
        <w:tc>
          <w:tcPr>
            <w:tcW w:w="1783" w:type="dxa"/>
          </w:tcPr>
          <w:p w14:paraId="273F1AD9" w14:textId="77777777" w:rsidR="00286DCB" w:rsidRDefault="00286DCB" w:rsidP="00AA2F5D">
            <w:pPr>
              <w:jc w:val="left"/>
              <w:rPr>
                <w:b/>
                <w:bCs/>
              </w:rPr>
            </w:pPr>
            <w:r>
              <w:rPr>
                <w:b/>
                <w:bCs/>
              </w:rPr>
              <w:t>Grafiska procesora izmantošana (%)</w:t>
            </w:r>
          </w:p>
        </w:tc>
        <w:tc>
          <w:tcPr>
            <w:tcW w:w="1356" w:type="dxa"/>
          </w:tcPr>
          <w:p w14:paraId="3AF5AF8E" w14:textId="77777777" w:rsidR="00286DCB" w:rsidRPr="00070718" w:rsidRDefault="00286DCB" w:rsidP="00AA2F5D">
            <w:pPr>
              <w:jc w:val="left"/>
              <w:rPr>
                <w:b/>
                <w:bCs/>
              </w:rPr>
            </w:pPr>
            <w:r>
              <w:rPr>
                <w:b/>
                <w:bCs/>
              </w:rPr>
              <w:t>Operatīva atmiņa (MB)</w:t>
            </w:r>
          </w:p>
        </w:tc>
      </w:tr>
      <w:tr w:rsidR="00286DCB" w14:paraId="0281A0DE" w14:textId="77777777" w:rsidTr="00AA2F5D">
        <w:tc>
          <w:tcPr>
            <w:tcW w:w="962" w:type="dxa"/>
          </w:tcPr>
          <w:p w14:paraId="42A58C3F" w14:textId="77777777" w:rsidR="00286DCB" w:rsidRDefault="00286DCB" w:rsidP="00286DCB">
            <w:pPr>
              <w:jc w:val="left"/>
              <w:rPr>
                <w:b/>
                <w:bCs/>
              </w:rPr>
            </w:pPr>
            <w:r>
              <w:rPr>
                <w:b/>
                <w:bCs/>
              </w:rPr>
              <w:t>C</w:t>
            </w:r>
          </w:p>
        </w:tc>
        <w:tc>
          <w:tcPr>
            <w:tcW w:w="1576" w:type="dxa"/>
            <w:vAlign w:val="bottom"/>
          </w:tcPr>
          <w:p w14:paraId="64023569" w14:textId="2476ECEE" w:rsidR="00286DCB" w:rsidRPr="00286DCB" w:rsidRDefault="00286DCB" w:rsidP="00286DCB">
            <w:pPr>
              <w:jc w:val="left"/>
              <w:rPr>
                <w:color w:val="000000"/>
              </w:rPr>
            </w:pPr>
            <w:r w:rsidRPr="00286DCB">
              <w:rPr>
                <w:color w:val="000000"/>
              </w:rPr>
              <w:t>0.66</w:t>
            </w:r>
          </w:p>
        </w:tc>
        <w:tc>
          <w:tcPr>
            <w:tcW w:w="1754" w:type="dxa"/>
            <w:vAlign w:val="bottom"/>
          </w:tcPr>
          <w:p w14:paraId="43C7E5E5" w14:textId="2B347D79" w:rsidR="00286DCB" w:rsidRPr="00286DCB" w:rsidRDefault="00286DCB" w:rsidP="00286DCB">
            <w:pPr>
              <w:jc w:val="left"/>
              <w:rPr>
                <w:color w:val="000000"/>
              </w:rPr>
            </w:pPr>
            <w:r w:rsidRPr="00286DCB">
              <w:rPr>
                <w:color w:val="000000"/>
              </w:rPr>
              <w:t>472.44</w:t>
            </w:r>
          </w:p>
        </w:tc>
        <w:tc>
          <w:tcPr>
            <w:tcW w:w="1631" w:type="dxa"/>
            <w:vAlign w:val="bottom"/>
          </w:tcPr>
          <w:p w14:paraId="66CB597B" w14:textId="7C423965" w:rsidR="00286DCB" w:rsidRPr="00286DCB" w:rsidRDefault="00286DCB" w:rsidP="00286DCB">
            <w:pPr>
              <w:jc w:val="left"/>
              <w:rPr>
                <w:color w:val="000000"/>
              </w:rPr>
            </w:pPr>
            <w:r w:rsidRPr="00286DCB">
              <w:rPr>
                <w:color w:val="000000"/>
              </w:rPr>
              <w:t>28.63</w:t>
            </w:r>
          </w:p>
        </w:tc>
        <w:tc>
          <w:tcPr>
            <w:tcW w:w="1783" w:type="dxa"/>
            <w:vAlign w:val="bottom"/>
          </w:tcPr>
          <w:p w14:paraId="2234B4FA" w14:textId="1B077F2B" w:rsidR="00286DCB" w:rsidRPr="00286DCB" w:rsidRDefault="00286DCB" w:rsidP="00286DCB">
            <w:pPr>
              <w:jc w:val="left"/>
              <w:rPr>
                <w:color w:val="000000"/>
              </w:rPr>
            </w:pPr>
            <w:r w:rsidRPr="00286DCB">
              <w:rPr>
                <w:color w:val="000000"/>
              </w:rPr>
              <w:t>36.83</w:t>
            </w:r>
          </w:p>
        </w:tc>
        <w:tc>
          <w:tcPr>
            <w:tcW w:w="1356" w:type="dxa"/>
            <w:vAlign w:val="bottom"/>
          </w:tcPr>
          <w:p w14:paraId="5B0FA6DF" w14:textId="4D92BCF3" w:rsidR="00286DCB" w:rsidRPr="00286DCB" w:rsidRDefault="00286DCB" w:rsidP="00286DCB">
            <w:pPr>
              <w:jc w:val="left"/>
              <w:rPr>
                <w:color w:val="000000"/>
              </w:rPr>
            </w:pPr>
            <w:r w:rsidRPr="00286DCB">
              <w:rPr>
                <w:color w:val="000000"/>
              </w:rPr>
              <w:t>43.45</w:t>
            </w:r>
          </w:p>
        </w:tc>
      </w:tr>
      <w:tr w:rsidR="00286DCB" w14:paraId="29381631" w14:textId="77777777" w:rsidTr="00AA2F5D">
        <w:tc>
          <w:tcPr>
            <w:tcW w:w="962" w:type="dxa"/>
          </w:tcPr>
          <w:p w14:paraId="42050EAF" w14:textId="77777777" w:rsidR="00286DCB" w:rsidRDefault="00286DCB" w:rsidP="00286DCB">
            <w:pPr>
              <w:jc w:val="left"/>
              <w:rPr>
                <w:b/>
                <w:bCs/>
              </w:rPr>
            </w:pPr>
            <w:r>
              <w:rPr>
                <w:b/>
                <w:bCs/>
              </w:rPr>
              <w:lastRenderedPageBreak/>
              <w:t>V</w:t>
            </w:r>
          </w:p>
        </w:tc>
        <w:tc>
          <w:tcPr>
            <w:tcW w:w="1576" w:type="dxa"/>
            <w:vAlign w:val="bottom"/>
          </w:tcPr>
          <w:p w14:paraId="57112598" w14:textId="4C7287AF" w:rsidR="00286DCB" w:rsidRPr="00286DCB" w:rsidRDefault="00286DCB" w:rsidP="00286DCB">
            <w:pPr>
              <w:jc w:val="left"/>
              <w:rPr>
                <w:color w:val="000000"/>
              </w:rPr>
            </w:pPr>
            <w:r w:rsidRPr="00286DCB">
              <w:rPr>
                <w:color w:val="000000"/>
              </w:rPr>
              <w:t>0.75</w:t>
            </w:r>
          </w:p>
        </w:tc>
        <w:tc>
          <w:tcPr>
            <w:tcW w:w="1754" w:type="dxa"/>
            <w:vAlign w:val="bottom"/>
          </w:tcPr>
          <w:p w14:paraId="47DC16C7" w14:textId="111F410A" w:rsidR="00286DCB" w:rsidRPr="00286DCB" w:rsidRDefault="00286DCB" w:rsidP="00286DCB">
            <w:pPr>
              <w:jc w:val="left"/>
              <w:rPr>
                <w:color w:val="000000"/>
              </w:rPr>
            </w:pPr>
            <w:r w:rsidRPr="00286DCB">
              <w:rPr>
                <w:color w:val="000000"/>
              </w:rPr>
              <w:t>502.50</w:t>
            </w:r>
          </w:p>
        </w:tc>
        <w:tc>
          <w:tcPr>
            <w:tcW w:w="1631" w:type="dxa"/>
            <w:vAlign w:val="bottom"/>
          </w:tcPr>
          <w:p w14:paraId="6162B2F9" w14:textId="0C7E08ED" w:rsidR="00286DCB" w:rsidRPr="00286DCB" w:rsidRDefault="00286DCB" w:rsidP="00286DCB">
            <w:pPr>
              <w:jc w:val="left"/>
              <w:rPr>
                <w:color w:val="000000"/>
              </w:rPr>
            </w:pPr>
            <w:r w:rsidRPr="00286DCB">
              <w:rPr>
                <w:color w:val="000000"/>
              </w:rPr>
              <w:t>29.27</w:t>
            </w:r>
          </w:p>
        </w:tc>
        <w:tc>
          <w:tcPr>
            <w:tcW w:w="1783" w:type="dxa"/>
            <w:vAlign w:val="bottom"/>
          </w:tcPr>
          <w:p w14:paraId="2278DCC4" w14:textId="798CFAF7" w:rsidR="00286DCB" w:rsidRPr="00286DCB" w:rsidRDefault="00286DCB" w:rsidP="00286DCB">
            <w:pPr>
              <w:jc w:val="left"/>
              <w:rPr>
                <w:color w:val="000000"/>
              </w:rPr>
            </w:pPr>
            <w:r w:rsidRPr="00286DCB">
              <w:rPr>
                <w:color w:val="000000"/>
              </w:rPr>
              <w:t>32.13</w:t>
            </w:r>
          </w:p>
        </w:tc>
        <w:tc>
          <w:tcPr>
            <w:tcW w:w="1356" w:type="dxa"/>
            <w:vAlign w:val="bottom"/>
          </w:tcPr>
          <w:p w14:paraId="11BA0AAC" w14:textId="701EE574" w:rsidR="00286DCB" w:rsidRPr="00286DCB" w:rsidRDefault="00286DCB" w:rsidP="00286DCB">
            <w:pPr>
              <w:jc w:val="left"/>
              <w:rPr>
                <w:color w:val="000000"/>
              </w:rPr>
            </w:pPr>
            <w:r w:rsidRPr="00286DCB">
              <w:rPr>
                <w:color w:val="000000"/>
              </w:rPr>
              <w:t>227.52</w:t>
            </w:r>
          </w:p>
        </w:tc>
      </w:tr>
      <w:tr w:rsidR="00286DCB" w14:paraId="59745F81" w14:textId="77777777" w:rsidTr="00AA2F5D">
        <w:tc>
          <w:tcPr>
            <w:tcW w:w="962" w:type="dxa"/>
          </w:tcPr>
          <w:p w14:paraId="67B827FF" w14:textId="77777777" w:rsidR="00286DCB" w:rsidRDefault="00286DCB" w:rsidP="00286DCB">
            <w:pPr>
              <w:jc w:val="left"/>
              <w:rPr>
                <w:b/>
                <w:bCs/>
              </w:rPr>
            </w:pPr>
            <w:r>
              <w:rPr>
                <w:b/>
                <w:bCs/>
              </w:rPr>
              <w:t>GO</w:t>
            </w:r>
          </w:p>
        </w:tc>
        <w:tc>
          <w:tcPr>
            <w:tcW w:w="1576" w:type="dxa"/>
            <w:vAlign w:val="bottom"/>
          </w:tcPr>
          <w:p w14:paraId="1EE34572" w14:textId="26117609" w:rsidR="00286DCB" w:rsidRPr="00286DCB" w:rsidRDefault="00286DCB" w:rsidP="00286DCB">
            <w:pPr>
              <w:jc w:val="left"/>
              <w:rPr>
                <w:color w:val="000000"/>
              </w:rPr>
            </w:pPr>
            <w:r w:rsidRPr="00286DCB">
              <w:rPr>
                <w:color w:val="000000"/>
              </w:rPr>
              <w:t>0.81</w:t>
            </w:r>
          </w:p>
        </w:tc>
        <w:tc>
          <w:tcPr>
            <w:tcW w:w="1754" w:type="dxa"/>
            <w:vAlign w:val="bottom"/>
          </w:tcPr>
          <w:p w14:paraId="0FEBD7CC" w14:textId="5ADEC504" w:rsidR="00286DCB" w:rsidRPr="00286DCB" w:rsidRDefault="00286DCB" w:rsidP="00286DCB">
            <w:pPr>
              <w:jc w:val="left"/>
              <w:rPr>
                <w:color w:val="000000"/>
              </w:rPr>
            </w:pPr>
            <w:r w:rsidRPr="00286DCB">
              <w:rPr>
                <w:color w:val="000000"/>
              </w:rPr>
              <w:t>436.68</w:t>
            </w:r>
          </w:p>
        </w:tc>
        <w:tc>
          <w:tcPr>
            <w:tcW w:w="1631" w:type="dxa"/>
            <w:vAlign w:val="bottom"/>
          </w:tcPr>
          <w:p w14:paraId="65C2551E" w14:textId="3DB09184" w:rsidR="00286DCB" w:rsidRPr="00286DCB" w:rsidRDefault="00286DCB" w:rsidP="00286DCB">
            <w:pPr>
              <w:jc w:val="left"/>
              <w:rPr>
                <w:color w:val="000000"/>
              </w:rPr>
            </w:pPr>
            <w:r w:rsidRPr="00286DCB">
              <w:rPr>
                <w:color w:val="000000"/>
              </w:rPr>
              <w:t>29.68</w:t>
            </w:r>
          </w:p>
        </w:tc>
        <w:tc>
          <w:tcPr>
            <w:tcW w:w="1783" w:type="dxa"/>
            <w:vAlign w:val="bottom"/>
          </w:tcPr>
          <w:p w14:paraId="6B485FF3" w14:textId="47559686" w:rsidR="00286DCB" w:rsidRPr="00286DCB" w:rsidRDefault="00286DCB" w:rsidP="00286DCB">
            <w:pPr>
              <w:jc w:val="left"/>
              <w:rPr>
                <w:color w:val="000000"/>
              </w:rPr>
            </w:pPr>
            <w:r w:rsidRPr="00286DCB">
              <w:rPr>
                <w:color w:val="000000"/>
              </w:rPr>
              <w:t>38.83</w:t>
            </w:r>
          </w:p>
        </w:tc>
        <w:tc>
          <w:tcPr>
            <w:tcW w:w="1356" w:type="dxa"/>
            <w:vAlign w:val="bottom"/>
          </w:tcPr>
          <w:p w14:paraId="5295D760" w14:textId="72DDD8B2" w:rsidR="00286DCB" w:rsidRPr="00286DCB" w:rsidRDefault="00286DCB" w:rsidP="00286DCB">
            <w:pPr>
              <w:jc w:val="left"/>
              <w:rPr>
                <w:color w:val="000000"/>
              </w:rPr>
            </w:pPr>
            <w:r w:rsidRPr="00286DCB">
              <w:rPr>
                <w:color w:val="000000"/>
              </w:rPr>
              <w:t>42.08</w:t>
            </w:r>
          </w:p>
        </w:tc>
      </w:tr>
      <w:tr w:rsidR="00286DCB" w14:paraId="406B186C" w14:textId="77777777" w:rsidTr="00AA2F5D">
        <w:tc>
          <w:tcPr>
            <w:tcW w:w="962" w:type="dxa"/>
          </w:tcPr>
          <w:p w14:paraId="6080CBB3" w14:textId="77777777" w:rsidR="00286DCB" w:rsidRDefault="00286DCB" w:rsidP="00286DCB">
            <w:pPr>
              <w:jc w:val="left"/>
              <w:rPr>
                <w:b/>
                <w:bCs/>
              </w:rPr>
            </w:pPr>
            <w:proofErr w:type="spellStart"/>
            <w:r>
              <w:rPr>
                <w:b/>
                <w:bCs/>
              </w:rPr>
              <w:t>Rust</w:t>
            </w:r>
            <w:proofErr w:type="spellEnd"/>
          </w:p>
        </w:tc>
        <w:tc>
          <w:tcPr>
            <w:tcW w:w="1576" w:type="dxa"/>
            <w:vAlign w:val="bottom"/>
          </w:tcPr>
          <w:p w14:paraId="48138B30" w14:textId="7BD4B541" w:rsidR="00286DCB" w:rsidRPr="00286DCB" w:rsidRDefault="00286DCB" w:rsidP="00286DCB">
            <w:pPr>
              <w:jc w:val="left"/>
              <w:rPr>
                <w:color w:val="000000"/>
              </w:rPr>
            </w:pPr>
            <w:r w:rsidRPr="00286DCB">
              <w:rPr>
                <w:color w:val="000000"/>
              </w:rPr>
              <w:t>0.69</w:t>
            </w:r>
          </w:p>
        </w:tc>
        <w:tc>
          <w:tcPr>
            <w:tcW w:w="1754" w:type="dxa"/>
            <w:vAlign w:val="bottom"/>
          </w:tcPr>
          <w:p w14:paraId="30CF7F43" w14:textId="223C7CF2" w:rsidR="00286DCB" w:rsidRPr="00286DCB" w:rsidRDefault="00286DCB" w:rsidP="00286DCB">
            <w:pPr>
              <w:jc w:val="left"/>
              <w:rPr>
                <w:color w:val="000000"/>
              </w:rPr>
            </w:pPr>
            <w:r w:rsidRPr="00286DCB">
              <w:rPr>
                <w:color w:val="000000"/>
              </w:rPr>
              <w:t>116.55</w:t>
            </w:r>
          </w:p>
        </w:tc>
        <w:tc>
          <w:tcPr>
            <w:tcW w:w="1631" w:type="dxa"/>
            <w:vAlign w:val="bottom"/>
          </w:tcPr>
          <w:p w14:paraId="23520A7A" w14:textId="51B7D589" w:rsidR="00286DCB" w:rsidRPr="00286DCB" w:rsidRDefault="00286DCB" w:rsidP="00286DCB">
            <w:pPr>
              <w:jc w:val="left"/>
              <w:rPr>
                <w:color w:val="000000"/>
              </w:rPr>
            </w:pPr>
            <w:r w:rsidRPr="00286DCB">
              <w:rPr>
                <w:color w:val="000000"/>
              </w:rPr>
              <w:t>31.21</w:t>
            </w:r>
          </w:p>
        </w:tc>
        <w:tc>
          <w:tcPr>
            <w:tcW w:w="1783" w:type="dxa"/>
            <w:vAlign w:val="bottom"/>
          </w:tcPr>
          <w:p w14:paraId="1D68BBB2" w14:textId="3A8066F8" w:rsidR="00286DCB" w:rsidRPr="00286DCB" w:rsidRDefault="00286DCB" w:rsidP="00286DCB">
            <w:pPr>
              <w:jc w:val="left"/>
              <w:rPr>
                <w:color w:val="000000"/>
              </w:rPr>
            </w:pPr>
            <w:r w:rsidRPr="00286DCB">
              <w:rPr>
                <w:color w:val="000000"/>
              </w:rPr>
              <w:t>24.28</w:t>
            </w:r>
          </w:p>
        </w:tc>
        <w:tc>
          <w:tcPr>
            <w:tcW w:w="1356" w:type="dxa"/>
            <w:vAlign w:val="bottom"/>
          </w:tcPr>
          <w:p w14:paraId="55F5592E" w14:textId="3C98733F" w:rsidR="00286DCB" w:rsidRPr="00286DCB" w:rsidRDefault="00286DCB" w:rsidP="00286DCB">
            <w:pPr>
              <w:jc w:val="left"/>
              <w:rPr>
                <w:color w:val="000000"/>
              </w:rPr>
            </w:pPr>
            <w:r w:rsidRPr="00286DCB">
              <w:rPr>
                <w:color w:val="000000"/>
              </w:rPr>
              <w:t>31.39</w:t>
            </w:r>
          </w:p>
        </w:tc>
      </w:tr>
    </w:tbl>
    <w:p w14:paraId="4E69E279" w14:textId="77777777" w:rsidR="00286DCB" w:rsidRDefault="00286DCB" w:rsidP="00286DCB">
      <w:pPr>
        <w:jc w:val="center"/>
        <w:rPr>
          <w:b/>
          <w:bCs/>
        </w:rPr>
      </w:pPr>
    </w:p>
    <w:p w14:paraId="4F222289" w14:textId="35B1C44E" w:rsidR="00286DCB" w:rsidRDefault="00286DCB" w:rsidP="00286DCB">
      <w:pPr>
        <w:jc w:val="center"/>
        <w:rPr>
          <w:b/>
          <w:bCs/>
        </w:rPr>
      </w:pPr>
      <w:r>
        <w:rPr>
          <w:b/>
          <w:bCs/>
        </w:rPr>
        <w:t>Trešā</w:t>
      </w:r>
      <w:r w:rsidRPr="00FE4229">
        <w:rPr>
          <w:b/>
          <w:bCs/>
        </w:rPr>
        <w:t xml:space="preserve">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286DCB" w14:paraId="32E17642" w14:textId="77777777" w:rsidTr="00AA2F5D">
        <w:tc>
          <w:tcPr>
            <w:tcW w:w="929" w:type="dxa"/>
          </w:tcPr>
          <w:p w14:paraId="6B93AECB" w14:textId="77777777" w:rsidR="00286DCB" w:rsidRDefault="00286DCB" w:rsidP="00AA2F5D">
            <w:pPr>
              <w:jc w:val="left"/>
              <w:rPr>
                <w:b/>
                <w:bCs/>
              </w:rPr>
            </w:pPr>
          </w:p>
        </w:tc>
        <w:tc>
          <w:tcPr>
            <w:tcW w:w="1356" w:type="dxa"/>
          </w:tcPr>
          <w:p w14:paraId="1BA59776" w14:textId="77777777" w:rsidR="00286DCB" w:rsidRDefault="00286DCB" w:rsidP="00AA2F5D">
            <w:pPr>
              <w:jc w:val="left"/>
              <w:rPr>
                <w:b/>
                <w:bCs/>
              </w:rPr>
            </w:pPr>
            <w:r>
              <w:rPr>
                <w:b/>
                <w:bCs/>
              </w:rPr>
              <w:t>Ke1</w:t>
            </w:r>
          </w:p>
        </w:tc>
        <w:tc>
          <w:tcPr>
            <w:tcW w:w="1147" w:type="dxa"/>
          </w:tcPr>
          <w:p w14:paraId="3AB04B21" w14:textId="77777777" w:rsidR="00286DCB" w:rsidRDefault="00286DCB" w:rsidP="00AA2F5D">
            <w:pPr>
              <w:jc w:val="left"/>
              <w:rPr>
                <w:b/>
                <w:bCs/>
              </w:rPr>
            </w:pPr>
            <w:r>
              <w:rPr>
                <w:b/>
                <w:bCs/>
              </w:rPr>
              <w:t>Ke2</w:t>
            </w:r>
          </w:p>
        </w:tc>
        <w:tc>
          <w:tcPr>
            <w:tcW w:w="1225" w:type="dxa"/>
          </w:tcPr>
          <w:p w14:paraId="183F12D9" w14:textId="77777777" w:rsidR="00286DCB" w:rsidRDefault="00286DCB" w:rsidP="00AA2F5D">
            <w:pPr>
              <w:jc w:val="left"/>
              <w:rPr>
                <w:b/>
                <w:bCs/>
              </w:rPr>
            </w:pPr>
            <w:r>
              <w:rPr>
                <w:b/>
                <w:bCs/>
              </w:rPr>
              <w:t>Ke3</w:t>
            </w:r>
          </w:p>
        </w:tc>
        <w:tc>
          <w:tcPr>
            <w:tcW w:w="1225" w:type="dxa"/>
          </w:tcPr>
          <w:p w14:paraId="46C2CAD9" w14:textId="77777777" w:rsidR="00286DCB" w:rsidRDefault="00286DCB" w:rsidP="00AA2F5D">
            <w:pPr>
              <w:jc w:val="left"/>
              <w:rPr>
                <w:b/>
                <w:bCs/>
              </w:rPr>
            </w:pPr>
            <w:r>
              <w:rPr>
                <w:b/>
                <w:bCs/>
              </w:rPr>
              <w:t>Ke4</w:t>
            </w:r>
          </w:p>
        </w:tc>
        <w:tc>
          <w:tcPr>
            <w:tcW w:w="1303" w:type="dxa"/>
          </w:tcPr>
          <w:p w14:paraId="39ECD3A1" w14:textId="77777777" w:rsidR="00286DCB" w:rsidRPr="007C0813" w:rsidRDefault="00286DCB" w:rsidP="00AA2F5D">
            <w:pPr>
              <w:jc w:val="left"/>
              <w:rPr>
                <w:rStyle w:val="tlid-translation"/>
                <w:b/>
                <w:bCs/>
              </w:rPr>
            </w:pPr>
            <w:r>
              <w:rPr>
                <w:rStyle w:val="tlid-translation"/>
                <w:b/>
                <w:bCs/>
              </w:rPr>
              <w:t>Ke5</w:t>
            </w:r>
          </w:p>
        </w:tc>
        <w:tc>
          <w:tcPr>
            <w:tcW w:w="1877" w:type="dxa"/>
          </w:tcPr>
          <w:p w14:paraId="4D7F9770" w14:textId="77777777" w:rsidR="00286DCB" w:rsidRDefault="001D1418" w:rsidP="00AA2F5D">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286DCB" w14:paraId="5FC6F5D4" w14:textId="77777777" w:rsidTr="00AA2F5D">
        <w:tc>
          <w:tcPr>
            <w:tcW w:w="929" w:type="dxa"/>
          </w:tcPr>
          <w:p w14:paraId="0E82A243" w14:textId="77777777" w:rsidR="00286DCB" w:rsidRDefault="00286DCB" w:rsidP="00AA2F5D">
            <w:pPr>
              <w:jc w:val="left"/>
              <w:rPr>
                <w:b/>
                <w:bCs/>
              </w:rPr>
            </w:pPr>
            <w:r>
              <w:rPr>
                <w:b/>
                <w:bCs/>
              </w:rPr>
              <w:t>Svars</w:t>
            </w:r>
          </w:p>
        </w:tc>
        <w:tc>
          <w:tcPr>
            <w:tcW w:w="1356" w:type="dxa"/>
          </w:tcPr>
          <w:p w14:paraId="4497A77A" w14:textId="77777777" w:rsidR="00286DCB" w:rsidRDefault="00286DCB" w:rsidP="00AA2F5D">
            <w:pPr>
              <w:jc w:val="left"/>
              <w:rPr>
                <w:b/>
                <w:bCs/>
              </w:rPr>
            </w:pPr>
            <w:r>
              <w:rPr>
                <w:b/>
                <w:bCs/>
              </w:rPr>
              <w:t>0.07</w:t>
            </w:r>
          </w:p>
        </w:tc>
        <w:tc>
          <w:tcPr>
            <w:tcW w:w="1147" w:type="dxa"/>
          </w:tcPr>
          <w:p w14:paraId="0900C392" w14:textId="77777777" w:rsidR="00286DCB" w:rsidRDefault="00286DCB" w:rsidP="00AA2F5D">
            <w:pPr>
              <w:jc w:val="left"/>
              <w:rPr>
                <w:b/>
                <w:bCs/>
              </w:rPr>
            </w:pPr>
            <w:r>
              <w:rPr>
                <w:b/>
                <w:bCs/>
              </w:rPr>
              <w:t>0.23</w:t>
            </w:r>
          </w:p>
        </w:tc>
        <w:tc>
          <w:tcPr>
            <w:tcW w:w="1225" w:type="dxa"/>
          </w:tcPr>
          <w:p w14:paraId="7D5B801E" w14:textId="77777777" w:rsidR="00286DCB" w:rsidRDefault="00286DCB" w:rsidP="00AA2F5D">
            <w:pPr>
              <w:jc w:val="left"/>
              <w:rPr>
                <w:b/>
                <w:bCs/>
              </w:rPr>
            </w:pPr>
            <w:r>
              <w:rPr>
                <w:b/>
                <w:bCs/>
              </w:rPr>
              <w:t>0.23</w:t>
            </w:r>
          </w:p>
        </w:tc>
        <w:tc>
          <w:tcPr>
            <w:tcW w:w="1225" w:type="dxa"/>
          </w:tcPr>
          <w:p w14:paraId="3A4EF510" w14:textId="77777777" w:rsidR="00286DCB" w:rsidRDefault="00286DCB" w:rsidP="00AA2F5D">
            <w:pPr>
              <w:jc w:val="left"/>
              <w:rPr>
                <w:b/>
                <w:bCs/>
              </w:rPr>
            </w:pPr>
            <w:r>
              <w:rPr>
                <w:b/>
                <w:bCs/>
              </w:rPr>
              <w:t>0.23</w:t>
            </w:r>
          </w:p>
        </w:tc>
        <w:tc>
          <w:tcPr>
            <w:tcW w:w="1303" w:type="dxa"/>
          </w:tcPr>
          <w:p w14:paraId="021C2B87" w14:textId="77777777" w:rsidR="00286DCB" w:rsidRPr="0004272F" w:rsidRDefault="00286DCB" w:rsidP="00AA2F5D">
            <w:pPr>
              <w:jc w:val="left"/>
              <w:rPr>
                <w:rStyle w:val="tlid-translation"/>
                <w:b/>
                <w:bCs/>
              </w:rPr>
            </w:pPr>
            <w:r w:rsidRPr="0004272F">
              <w:rPr>
                <w:rStyle w:val="tlid-translation"/>
                <w:b/>
                <w:bCs/>
              </w:rPr>
              <w:t>0.23</w:t>
            </w:r>
          </w:p>
        </w:tc>
        <w:tc>
          <w:tcPr>
            <w:tcW w:w="1877" w:type="dxa"/>
          </w:tcPr>
          <w:p w14:paraId="0DBE7CD0" w14:textId="77777777" w:rsidR="00286DCB" w:rsidRPr="007C0813" w:rsidRDefault="00286DCB" w:rsidP="00AA2F5D">
            <w:pPr>
              <w:jc w:val="left"/>
              <w:rPr>
                <w:rStyle w:val="tlid-translation"/>
                <w:b/>
                <w:bCs/>
              </w:rPr>
            </w:pPr>
          </w:p>
        </w:tc>
      </w:tr>
      <w:tr w:rsidR="0026424F" w14:paraId="2B9D7F5D" w14:textId="77777777" w:rsidTr="00286DCB">
        <w:tc>
          <w:tcPr>
            <w:tcW w:w="929" w:type="dxa"/>
            <w:shd w:val="clear" w:color="auto" w:fill="C2D69B" w:themeFill="accent3" w:themeFillTint="99"/>
          </w:tcPr>
          <w:p w14:paraId="6ED1B4AF" w14:textId="77777777" w:rsidR="0026424F" w:rsidRDefault="0026424F" w:rsidP="0026424F">
            <w:pPr>
              <w:jc w:val="left"/>
              <w:rPr>
                <w:b/>
                <w:bCs/>
              </w:rPr>
            </w:pPr>
            <w:r>
              <w:rPr>
                <w:b/>
                <w:bCs/>
              </w:rPr>
              <w:t>C</w:t>
            </w:r>
          </w:p>
        </w:tc>
        <w:tc>
          <w:tcPr>
            <w:tcW w:w="1356" w:type="dxa"/>
            <w:shd w:val="clear" w:color="auto" w:fill="C2D69B" w:themeFill="accent3" w:themeFillTint="99"/>
            <w:vAlign w:val="bottom"/>
          </w:tcPr>
          <w:p w14:paraId="7E0D8246" w14:textId="75B91E71" w:rsidR="0026424F" w:rsidRPr="00286DCB" w:rsidRDefault="0026424F" w:rsidP="0026424F">
            <w:pPr>
              <w:jc w:val="left"/>
              <w:rPr>
                <w:color w:val="000000"/>
              </w:rPr>
            </w:pPr>
            <w:r w:rsidRPr="0026424F">
              <w:rPr>
                <w:color w:val="000000"/>
              </w:rPr>
              <w:t>1</w:t>
            </w:r>
          </w:p>
        </w:tc>
        <w:tc>
          <w:tcPr>
            <w:tcW w:w="1147" w:type="dxa"/>
            <w:shd w:val="clear" w:color="auto" w:fill="C2D69B" w:themeFill="accent3" w:themeFillTint="99"/>
            <w:vAlign w:val="bottom"/>
          </w:tcPr>
          <w:p w14:paraId="674BBC6D" w14:textId="629E4865" w:rsidR="0026424F" w:rsidRPr="00286DCB" w:rsidRDefault="0026424F" w:rsidP="0026424F">
            <w:pPr>
              <w:jc w:val="left"/>
              <w:rPr>
                <w:color w:val="000000"/>
              </w:rPr>
            </w:pPr>
            <w:r w:rsidRPr="0026424F">
              <w:rPr>
                <w:color w:val="000000"/>
              </w:rPr>
              <w:t>0.92</w:t>
            </w:r>
          </w:p>
        </w:tc>
        <w:tc>
          <w:tcPr>
            <w:tcW w:w="1225" w:type="dxa"/>
            <w:shd w:val="clear" w:color="auto" w:fill="C2D69B" w:themeFill="accent3" w:themeFillTint="99"/>
            <w:vAlign w:val="bottom"/>
          </w:tcPr>
          <w:p w14:paraId="5F888B52" w14:textId="1FA34A3E" w:rsidR="0026424F" w:rsidRPr="00286DCB" w:rsidRDefault="0026424F" w:rsidP="0026424F">
            <w:pPr>
              <w:jc w:val="left"/>
              <w:rPr>
                <w:color w:val="000000"/>
              </w:rPr>
            </w:pPr>
            <w:r w:rsidRPr="0026424F">
              <w:rPr>
                <w:color w:val="000000"/>
              </w:rPr>
              <w:t>1.00</w:t>
            </w:r>
          </w:p>
        </w:tc>
        <w:tc>
          <w:tcPr>
            <w:tcW w:w="1225" w:type="dxa"/>
            <w:shd w:val="clear" w:color="auto" w:fill="C2D69B" w:themeFill="accent3" w:themeFillTint="99"/>
            <w:vAlign w:val="bottom"/>
          </w:tcPr>
          <w:p w14:paraId="1455ADF2" w14:textId="50C8EF58" w:rsidR="0026424F" w:rsidRPr="00286DCB" w:rsidRDefault="0026424F" w:rsidP="0026424F">
            <w:pPr>
              <w:jc w:val="left"/>
              <w:rPr>
                <w:color w:val="000000"/>
              </w:rPr>
            </w:pPr>
            <w:r w:rsidRPr="0026424F">
              <w:rPr>
                <w:color w:val="000000"/>
              </w:rPr>
              <w:t>0.14</w:t>
            </w:r>
          </w:p>
        </w:tc>
        <w:tc>
          <w:tcPr>
            <w:tcW w:w="1303" w:type="dxa"/>
            <w:shd w:val="clear" w:color="auto" w:fill="C2D69B" w:themeFill="accent3" w:themeFillTint="99"/>
            <w:vAlign w:val="bottom"/>
          </w:tcPr>
          <w:p w14:paraId="35FED8A2" w14:textId="687E3F3F" w:rsidR="0026424F" w:rsidRPr="00286DCB" w:rsidRDefault="0026424F" w:rsidP="0026424F">
            <w:pPr>
              <w:jc w:val="left"/>
              <w:rPr>
                <w:color w:val="000000"/>
              </w:rPr>
            </w:pPr>
            <w:r w:rsidRPr="0026424F">
              <w:rPr>
                <w:color w:val="000000"/>
              </w:rPr>
              <w:t>0.94</w:t>
            </w:r>
          </w:p>
        </w:tc>
        <w:tc>
          <w:tcPr>
            <w:tcW w:w="1877" w:type="dxa"/>
            <w:shd w:val="clear" w:color="auto" w:fill="C2D69B" w:themeFill="accent3" w:themeFillTint="99"/>
            <w:vAlign w:val="bottom"/>
          </w:tcPr>
          <w:p w14:paraId="0CC98FC7" w14:textId="0F47A8DA" w:rsidR="0026424F" w:rsidRPr="00286DCB" w:rsidRDefault="0026424F" w:rsidP="0026424F">
            <w:pPr>
              <w:jc w:val="left"/>
              <w:rPr>
                <w:color w:val="000000"/>
              </w:rPr>
            </w:pPr>
            <w:r w:rsidRPr="0026424F">
              <w:rPr>
                <w:color w:val="000000"/>
              </w:rPr>
              <w:t>0.23</w:t>
            </w:r>
          </w:p>
        </w:tc>
      </w:tr>
      <w:tr w:rsidR="0026424F" w14:paraId="7165EE86" w14:textId="77777777" w:rsidTr="00AA2F5D">
        <w:tc>
          <w:tcPr>
            <w:tcW w:w="929" w:type="dxa"/>
          </w:tcPr>
          <w:p w14:paraId="542BE3DB" w14:textId="77777777" w:rsidR="0026424F" w:rsidRDefault="0026424F" w:rsidP="0026424F">
            <w:pPr>
              <w:jc w:val="left"/>
              <w:rPr>
                <w:b/>
                <w:bCs/>
              </w:rPr>
            </w:pPr>
            <w:r>
              <w:rPr>
                <w:b/>
                <w:bCs/>
              </w:rPr>
              <w:t>V</w:t>
            </w:r>
          </w:p>
        </w:tc>
        <w:tc>
          <w:tcPr>
            <w:tcW w:w="1356" w:type="dxa"/>
            <w:vAlign w:val="bottom"/>
          </w:tcPr>
          <w:p w14:paraId="32D136EE" w14:textId="07830953" w:rsidR="0026424F" w:rsidRPr="00286DCB" w:rsidRDefault="0026424F" w:rsidP="0026424F">
            <w:pPr>
              <w:jc w:val="left"/>
              <w:rPr>
                <w:color w:val="000000"/>
              </w:rPr>
            </w:pPr>
            <w:r w:rsidRPr="0026424F">
              <w:rPr>
                <w:color w:val="000000"/>
              </w:rPr>
              <w:t>0.4</w:t>
            </w:r>
          </w:p>
        </w:tc>
        <w:tc>
          <w:tcPr>
            <w:tcW w:w="1147" w:type="dxa"/>
            <w:vAlign w:val="bottom"/>
          </w:tcPr>
          <w:p w14:paraId="1F35114B" w14:textId="095BB606" w:rsidR="0026424F" w:rsidRPr="00286DCB" w:rsidRDefault="0026424F" w:rsidP="0026424F">
            <w:pPr>
              <w:jc w:val="left"/>
              <w:rPr>
                <w:color w:val="000000"/>
              </w:rPr>
            </w:pPr>
            <w:r w:rsidRPr="0026424F">
              <w:rPr>
                <w:color w:val="000000"/>
              </w:rPr>
              <w:t>1.00</w:t>
            </w:r>
          </w:p>
        </w:tc>
        <w:tc>
          <w:tcPr>
            <w:tcW w:w="1225" w:type="dxa"/>
            <w:vAlign w:val="bottom"/>
          </w:tcPr>
          <w:p w14:paraId="51E53300" w14:textId="4F57153C" w:rsidR="0026424F" w:rsidRPr="00286DCB" w:rsidRDefault="0026424F" w:rsidP="0026424F">
            <w:pPr>
              <w:jc w:val="left"/>
              <w:rPr>
                <w:color w:val="000000"/>
              </w:rPr>
            </w:pPr>
            <w:r w:rsidRPr="0026424F">
              <w:rPr>
                <w:color w:val="000000"/>
              </w:rPr>
              <w:t>0.75</w:t>
            </w:r>
          </w:p>
        </w:tc>
        <w:tc>
          <w:tcPr>
            <w:tcW w:w="1225" w:type="dxa"/>
            <w:vAlign w:val="bottom"/>
          </w:tcPr>
          <w:p w14:paraId="60E26F26" w14:textId="6F1E6B0F" w:rsidR="0026424F" w:rsidRPr="00286DCB" w:rsidRDefault="0026424F" w:rsidP="0026424F">
            <w:pPr>
              <w:jc w:val="left"/>
              <w:rPr>
                <w:color w:val="000000"/>
              </w:rPr>
            </w:pPr>
            <w:r w:rsidRPr="0026424F">
              <w:rPr>
                <w:color w:val="000000"/>
              </w:rPr>
              <w:t>0.46</w:t>
            </w:r>
          </w:p>
        </w:tc>
        <w:tc>
          <w:tcPr>
            <w:tcW w:w="1303" w:type="dxa"/>
            <w:vAlign w:val="bottom"/>
          </w:tcPr>
          <w:p w14:paraId="69CEF113" w14:textId="3A750F3A" w:rsidR="0026424F" w:rsidRPr="00286DCB" w:rsidRDefault="0026424F" w:rsidP="0026424F">
            <w:pPr>
              <w:jc w:val="left"/>
              <w:rPr>
                <w:color w:val="000000"/>
              </w:rPr>
            </w:pPr>
            <w:r w:rsidRPr="0026424F">
              <w:rPr>
                <w:color w:val="000000"/>
              </w:rPr>
              <w:t>0.00</w:t>
            </w:r>
          </w:p>
        </w:tc>
        <w:tc>
          <w:tcPr>
            <w:tcW w:w="1877" w:type="dxa"/>
            <w:vAlign w:val="bottom"/>
          </w:tcPr>
          <w:p w14:paraId="430351CD" w14:textId="74EC25A3" w:rsidR="0026424F" w:rsidRPr="00286DCB" w:rsidRDefault="0026424F" w:rsidP="0026424F">
            <w:pPr>
              <w:jc w:val="left"/>
              <w:rPr>
                <w:color w:val="000000"/>
              </w:rPr>
            </w:pPr>
            <w:r w:rsidRPr="0026424F">
              <w:rPr>
                <w:color w:val="000000"/>
              </w:rPr>
              <w:t>0.45</w:t>
            </w:r>
          </w:p>
        </w:tc>
      </w:tr>
      <w:tr w:rsidR="0026424F" w14:paraId="2EB2863D" w14:textId="77777777" w:rsidTr="00AA2F5D">
        <w:tc>
          <w:tcPr>
            <w:tcW w:w="929" w:type="dxa"/>
          </w:tcPr>
          <w:p w14:paraId="6E7C8EB3" w14:textId="77777777" w:rsidR="0026424F" w:rsidRDefault="0026424F" w:rsidP="0026424F">
            <w:pPr>
              <w:jc w:val="left"/>
              <w:rPr>
                <w:b/>
                <w:bCs/>
              </w:rPr>
            </w:pPr>
            <w:r>
              <w:rPr>
                <w:b/>
                <w:bCs/>
              </w:rPr>
              <w:t>GO</w:t>
            </w:r>
          </w:p>
        </w:tc>
        <w:tc>
          <w:tcPr>
            <w:tcW w:w="1356" w:type="dxa"/>
            <w:vAlign w:val="bottom"/>
          </w:tcPr>
          <w:p w14:paraId="3B7B6B54" w14:textId="2843DC44" w:rsidR="0026424F" w:rsidRPr="00286DCB" w:rsidRDefault="0026424F" w:rsidP="0026424F">
            <w:pPr>
              <w:jc w:val="left"/>
              <w:rPr>
                <w:color w:val="000000"/>
              </w:rPr>
            </w:pPr>
            <w:r w:rsidRPr="0026424F">
              <w:rPr>
                <w:color w:val="000000"/>
              </w:rPr>
              <w:t>0</w:t>
            </w:r>
          </w:p>
        </w:tc>
        <w:tc>
          <w:tcPr>
            <w:tcW w:w="1147" w:type="dxa"/>
            <w:vAlign w:val="bottom"/>
          </w:tcPr>
          <w:p w14:paraId="08D14A90" w14:textId="35A22758" w:rsidR="0026424F" w:rsidRPr="00286DCB" w:rsidRDefault="0026424F" w:rsidP="0026424F">
            <w:pPr>
              <w:jc w:val="left"/>
              <w:rPr>
                <w:color w:val="000000"/>
              </w:rPr>
            </w:pPr>
            <w:r w:rsidRPr="0026424F">
              <w:rPr>
                <w:color w:val="000000"/>
              </w:rPr>
              <w:t>0.83</w:t>
            </w:r>
          </w:p>
        </w:tc>
        <w:tc>
          <w:tcPr>
            <w:tcW w:w="1225" w:type="dxa"/>
            <w:vAlign w:val="bottom"/>
          </w:tcPr>
          <w:p w14:paraId="60263001" w14:textId="3E436D2A" w:rsidR="0026424F" w:rsidRPr="00286DCB" w:rsidRDefault="0026424F" w:rsidP="0026424F">
            <w:pPr>
              <w:jc w:val="left"/>
              <w:rPr>
                <w:color w:val="000000"/>
              </w:rPr>
            </w:pPr>
            <w:r w:rsidRPr="0026424F">
              <w:rPr>
                <w:color w:val="000000"/>
              </w:rPr>
              <w:t>0.59</w:t>
            </w:r>
          </w:p>
        </w:tc>
        <w:tc>
          <w:tcPr>
            <w:tcW w:w="1225" w:type="dxa"/>
            <w:vAlign w:val="bottom"/>
          </w:tcPr>
          <w:p w14:paraId="340C9152" w14:textId="43A23123" w:rsidR="0026424F" w:rsidRPr="00286DCB" w:rsidRDefault="0026424F" w:rsidP="0026424F">
            <w:pPr>
              <w:jc w:val="left"/>
              <w:rPr>
                <w:color w:val="000000"/>
              </w:rPr>
            </w:pPr>
            <w:r w:rsidRPr="0026424F">
              <w:rPr>
                <w:color w:val="000000"/>
              </w:rPr>
              <w:t>0.00</w:t>
            </w:r>
          </w:p>
        </w:tc>
        <w:tc>
          <w:tcPr>
            <w:tcW w:w="1303" w:type="dxa"/>
            <w:vAlign w:val="bottom"/>
          </w:tcPr>
          <w:p w14:paraId="612FD366" w14:textId="073A90BA" w:rsidR="0026424F" w:rsidRPr="00286DCB" w:rsidRDefault="0026424F" w:rsidP="0026424F">
            <w:pPr>
              <w:jc w:val="left"/>
              <w:rPr>
                <w:color w:val="000000"/>
              </w:rPr>
            </w:pPr>
            <w:r w:rsidRPr="0026424F">
              <w:rPr>
                <w:color w:val="000000"/>
              </w:rPr>
              <w:t>0.95</w:t>
            </w:r>
          </w:p>
        </w:tc>
        <w:tc>
          <w:tcPr>
            <w:tcW w:w="1877" w:type="dxa"/>
            <w:vAlign w:val="bottom"/>
          </w:tcPr>
          <w:p w14:paraId="02CDDD61" w14:textId="4313DDD8" w:rsidR="0026424F" w:rsidRPr="00286DCB" w:rsidRDefault="0026424F" w:rsidP="0026424F">
            <w:pPr>
              <w:jc w:val="left"/>
              <w:rPr>
                <w:color w:val="000000"/>
              </w:rPr>
            </w:pPr>
            <w:r w:rsidRPr="0026424F">
              <w:rPr>
                <w:color w:val="000000"/>
              </w:rPr>
              <w:t>0.45</w:t>
            </w:r>
          </w:p>
        </w:tc>
      </w:tr>
      <w:tr w:rsidR="0026424F" w14:paraId="5731DC63" w14:textId="77777777" w:rsidTr="00286DCB">
        <w:tc>
          <w:tcPr>
            <w:tcW w:w="929" w:type="dxa"/>
            <w:shd w:val="clear" w:color="auto" w:fill="FFFFFF" w:themeFill="background1"/>
          </w:tcPr>
          <w:p w14:paraId="11D4AE41" w14:textId="77777777" w:rsidR="0026424F" w:rsidRDefault="0026424F" w:rsidP="0026424F">
            <w:pPr>
              <w:jc w:val="left"/>
              <w:rPr>
                <w:b/>
                <w:bCs/>
              </w:rPr>
            </w:pPr>
            <w:proofErr w:type="spellStart"/>
            <w:r>
              <w:rPr>
                <w:b/>
                <w:bCs/>
              </w:rPr>
              <w:t>Rust</w:t>
            </w:r>
            <w:proofErr w:type="spellEnd"/>
          </w:p>
        </w:tc>
        <w:tc>
          <w:tcPr>
            <w:tcW w:w="1356" w:type="dxa"/>
            <w:shd w:val="clear" w:color="auto" w:fill="FFFFFF" w:themeFill="background1"/>
            <w:vAlign w:val="bottom"/>
          </w:tcPr>
          <w:p w14:paraId="272DA0CC" w14:textId="59F9FD3C" w:rsidR="0026424F" w:rsidRPr="00286DCB" w:rsidRDefault="0026424F" w:rsidP="0026424F">
            <w:pPr>
              <w:jc w:val="left"/>
              <w:rPr>
                <w:color w:val="000000"/>
              </w:rPr>
            </w:pPr>
            <w:r w:rsidRPr="0026424F">
              <w:rPr>
                <w:color w:val="000000"/>
              </w:rPr>
              <w:t>0.8</w:t>
            </w:r>
          </w:p>
        </w:tc>
        <w:tc>
          <w:tcPr>
            <w:tcW w:w="1147" w:type="dxa"/>
            <w:shd w:val="clear" w:color="auto" w:fill="FFFFFF" w:themeFill="background1"/>
            <w:vAlign w:val="bottom"/>
          </w:tcPr>
          <w:p w14:paraId="1C7E79E5" w14:textId="295C6FE3" w:rsidR="0026424F" w:rsidRPr="00286DCB" w:rsidRDefault="0026424F" w:rsidP="0026424F">
            <w:pPr>
              <w:jc w:val="left"/>
              <w:rPr>
                <w:color w:val="000000"/>
              </w:rPr>
            </w:pPr>
            <w:r w:rsidRPr="0026424F">
              <w:rPr>
                <w:color w:val="000000"/>
              </w:rPr>
              <w:t>0.00</w:t>
            </w:r>
          </w:p>
        </w:tc>
        <w:tc>
          <w:tcPr>
            <w:tcW w:w="1225" w:type="dxa"/>
            <w:shd w:val="clear" w:color="auto" w:fill="FFFFFF" w:themeFill="background1"/>
            <w:vAlign w:val="bottom"/>
          </w:tcPr>
          <w:p w14:paraId="3B16FA1E" w14:textId="75E1AE4D" w:rsidR="0026424F" w:rsidRPr="00286DCB" w:rsidRDefault="0026424F" w:rsidP="0026424F">
            <w:pPr>
              <w:jc w:val="left"/>
              <w:rPr>
                <w:color w:val="000000"/>
              </w:rPr>
            </w:pPr>
            <w:r w:rsidRPr="0026424F">
              <w:rPr>
                <w:color w:val="000000"/>
              </w:rPr>
              <w:t>0.00</w:t>
            </w:r>
          </w:p>
        </w:tc>
        <w:tc>
          <w:tcPr>
            <w:tcW w:w="1225" w:type="dxa"/>
            <w:shd w:val="clear" w:color="auto" w:fill="FFFFFF" w:themeFill="background1"/>
            <w:vAlign w:val="bottom"/>
          </w:tcPr>
          <w:p w14:paraId="7B862603" w14:textId="150A5122" w:rsidR="0026424F" w:rsidRPr="00286DCB" w:rsidRDefault="0026424F" w:rsidP="0026424F">
            <w:pPr>
              <w:jc w:val="left"/>
              <w:rPr>
                <w:color w:val="000000"/>
              </w:rPr>
            </w:pPr>
            <w:r w:rsidRPr="0026424F">
              <w:rPr>
                <w:color w:val="000000"/>
              </w:rPr>
              <w:t>1.00</w:t>
            </w:r>
          </w:p>
        </w:tc>
        <w:tc>
          <w:tcPr>
            <w:tcW w:w="1303" w:type="dxa"/>
            <w:shd w:val="clear" w:color="auto" w:fill="FFFFFF" w:themeFill="background1"/>
            <w:vAlign w:val="bottom"/>
          </w:tcPr>
          <w:p w14:paraId="646D4E7A" w14:textId="26D9EC9F" w:rsidR="0026424F" w:rsidRPr="00286DCB" w:rsidRDefault="0026424F" w:rsidP="0026424F">
            <w:pPr>
              <w:jc w:val="left"/>
              <w:rPr>
                <w:color w:val="000000"/>
              </w:rPr>
            </w:pPr>
            <w:r w:rsidRPr="0026424F">
              <w:rPr>
                <w:color w:val="000000"/>
              </w:rPr>
              <w:t>1.00</w:t>
            </w:r>
          </w:p>
        </w:tc>
        <w:tc>
          <w:tcPr>
            <w:tcW w:w="1877" w:type="dxa"/>
            <w:shd w:val="clear" w:color="auto" w:fill="FFFFFF" w:themeFill="background1"/>
            <w:vAlign w:val="bottom"/>
          </w:tcPr>
          <w:p w14:paraId="5068953B" w14:textId="6B29C7C1" w:rsidR="0026424F" w:rsidRPr="00286DCB" w:rsidRDefault="0026424F" w:rsidP="0026424F">
            <w:pPr>
              <w:jc w:val="left"/>
              <w:rPr>
                <w:color w:val="000000"/>
              </w:rPr>
            </w:pPr>
            <w:r w:rsidRPr="0026424F">
              <w:rPr>
                <w:color w:val="000000"/>
              </w:rPr>
              <w:t>0.47</w:t>
            </w:r>
          </w:p>
        </w:tc>
      </w:tr>
      <w:tr w:rsidR="00286DCB" w14:paraId="41BF1886" w14:textId="77777777" w:rsidTr="00AA2F5D">
        <w:tc>
          <w:tcPr>
            <w:tcW w:w="929" w:type="dxa"/>
          </w:tcPr>
          <w:p w14:paraId="2EE0A7A5" w14:textId="77777777" w:rsidR="00286DCB" w:rsidRDefault="00286DCB" w:rsidP="00AA2F5D">
            <w:pPr>
              <w:jc w:val="left"/>
              <w:rPr>
                <w:b/>
                <w:bCs/>
              </w:rPr>
            </w:pPr>
          </w:p>
        </w:tc>
        <w:tc>
          <w:tcPr>
            <w:tcW w:w="1356" w:type="dxa"/>
          </w:tcPr>
          <w:p w14:paraId="7B8C2B12" w14:textId="77777777" w:rsidR="00286DCB" w:rsidRDefault="00286DCB" w:rsidP="00AA2F5D">
            <w:pPr>
              <w:jc w:val="left"/>
            </w:pPr>
            <w:r w:rsidRPr="007169F9">
              <w:rPr>
                <w:rFonts w:hint="cs"/>
                <w:lang w:eastAsia="en-US"/>
              </w:rPr>
              <w:t>↓</w:t>
            </w:r>
            <w:r>
              <w:rPr>
                <w:lang w:eastAsia="en-US"/>
              </w:rPr>
              <w:t xml:space="preserve"> </w:t>
            </w:r>
            <w:r w:rsidRPr="007169F9">
              <w:rPr>
                <w:lang w:eastAsia="en-US"/>
              </w:rPr>
              <w:t>min</w:t>
            </w:r>
          </w:p>
        </w:tc>
        <w:tc>
          <w:tcPr>
            <w:tcW w:w="1147" w:type="dxa"/>
          </w:tcPr>
          <w:p w14:paraId="4B5D5257" w14:textId="77777777" w:rsidR="00286DCB" w:rsidRDefault="00286DCB" w:rsidP="00AA2F5D">
            <w:pPr>
              <w:jc w:val="left"/>
            </w:pPr>
            <w:r w:rsidRPr="007169F9">
              <w:rPr>
                <w:rFonts w:hint="cs"/>
                <w:lang w:eastAsia="en-US"/>
              </w:rPr>
              <w:t>↑</w:t>
            </w:r>
            <w:r w:rsidRPr="007169F9">
              <w:rPr>
                <w:lang w:eastAsia="en-US"/>
              </w:rPr>
              <w:t xml:space="preserve"> </w:t>
            </w:r>
            <w:proofErr w:type="spellStart"/>
            <w:r w:rsidRPr="007169F9">
              <w:rPr>
                <w:lang w:eastAsia="en-US"/>
              </w:rPr>
              <w:t>max</w:t>
            </w:r>
            <w:proofErr w:type="spellEnd"/>
          </w:p>
        </w:tc>
        <w:tc>
          <w:tcPr>
            <w:tcW w:w="1225" w:type="dxa"/>
          </w:tcPr>
          <w:p w14:paraId="562CB6BC" w14:textId="77777777" w:rsidR="00286DCB" w:rsidRDefault="00286DCB" w:rsidP="00AA2F5D">
            <w:pPr>
              <w:jc w:val="left"/>
            </w:pPr>
            <w:r w:rsidRPr="007169F9">
              <w:rPr>
                <w:rFonts w:hint="cs"/>
                <w:lang w:eastAsia="en-US"/>
              </w:rPr>
              <w:t>↓</w:t>
            </w:r>
            <w:r>
              <w:rPr>
                <w:lang w:eastAsia="en-US"/>
              </w:rPr>
              <w:t xml:space="preserve"> </w:t>
            </w:r>
            <w:r w:rsidRPr="007169F9">
              <w:rPr>
                <w:lang w:eastAsia="en-US"/>
              </w:rPr>
              <w:t>min</w:t>
            </w:r>
          </w:p>
        </w:tc>
        <w:tc>
          <w:tcPr>
            <w:tcW w:w="1225" w:type="dxa"/>
          </w:tcPr>
          <w:p w14:paraId="0C6B300E" w14:textId="77777777" w:rsidR="00286DCB" w:rsidRDefault="00286DCB" w:rsidP="00AA2F5D">
            <w:pPr>
              <w:jc w:val="left"/>
            </w:pPr>
            <w:r w:rsidRPr="007169F9">
              <w:rPr>
                <w:rFonts w:hint="cs"/>
                <w:lang w:eastAsia="en-US"/>
              </w:rPr>
              <w:t>↓</w:t>
            </w:r>
            <w:r>
              <w:rPr>
                <w:lang w:eastAsia="en-US"/>
              </w:rPr>
              <w:t xml:space="preserve"> </w:t>
            </w:r>
            <w:r w:rsidRPr="007169F9">
              <w:rPr>
                <w:lang w:eastAsia="en-US"/>
              </w:rPr>
              <w:t>min</w:t>
            </w:r>
          </w:p>
        </w:tc>
        <w:tc>
          <w:tcPr>
            <w:tcW w:w="1303" w:type="dxa"/>
          </w:tcPr>
          <w:p w14:paraId="071F2FD4" w14:textId="77777777" w:rsidR="00286DCB" w:rsidRPr="007169F9" w:rsidRDefault="00286DCB" w:rsidP="00AA2F5D">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527A87F8" w14:textId="77777777" w:rsidR="00286DCB" w:rsidRPr="007169F9" w:rsidRDefault="00286DCB" w:rsidP="00AA2F5D">
            <w:pPr>
              <w:jc w:val="left"/>
              <w:rPr>
                <w:lang w:eastAsia="en-US"/>
              </w:rPr>
            </w:pPr>
          </w:p>
        </w:tc>
      </w:tr>
    </w:tbl>
    <w:p w14:paraId="6D56A67E" w14:textId="77777777" w:rsidR="00AB6242" w:rsidRDefault="00AB6242" w:rsidP="008004E6">
      <w:pPr>
        <w:jc w:val="center"/>
        <w:rPr>
          <w:b/>
          <w:bCs/>
        </w:rPr>
      </w:pPr>
    </w:p>
    <w:p w14:paraId="7A332215" w14:textId="49FC4101" w:rsidR="008004E6" w:rsidRDefault="008004E6" w:rsidP="008004E6">
      <w:pPr>
        <w:jc w:val="center"/>
        <w:rPr>
          <w:b/>
          <w:bCs/>
        </w:rPr>
      </w:pPr>
      <w:r>
        <w:rPr>
          <w:b/>
          <w:bCs/>
        </w:rPr>
        <w:t>Ceturtā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8004E6" w14:paraId="7B9B6B9E" w14:textId="77777777" w:rsidTr="00AA2F5D">
        <w:tc>
          <w:tcPr>
            <w:tcW w:w="962" w:type="dxa"/>
          </w:tcPr>
          <w:p w14:paraId="16AF8873" w14:textId="77777777" w:rsidR="008004E6" w:rsidRDefault="008004E6" w:rsidP="00AA2F5D">
            <w:pPr>
              <w:jc w:val="left"/>
              <w:rPr>
                <w:b/>
                <w:bCs/>
              </w:rPr>
            </w:pPr>
            <w:r>
              <w:rPr>
                <w:b/>
                <w:bCs/>
              </w:rPr>
              <w:t>Valoda</w:t>
            </w:r>
          </w:p>
        </w:tc>
        <w:tc>
          <w:tcPr>
            <w:tcW w:w="1576" w:type="dxa"/>
          </w:tcPr>
          <w:p w14:paraId="67127153" w14:textId="77777777" w:rsidR="008004E6" w:rsidRDefault="008004E6" w:rsidP="00AA2F5D">
            <w:pPr>
              <w:jc w:val="left"/>
              <w:rPr>
                <w:b/>
                <w:bCs/>
              </w:rPr>
            </w:pPr>
            <w:r w:rsidRPr="00070718">
              <w:rPr>
                <w:rStyle w:val="tlid-translation"/>
                <w:b/>
                <w:bCs/>
              </w:rPr>
              <w:t>Kompilācijas laiks</w:t>
            </w:r>
            <w:r>
              <w:rPr>
                <w:rStyle w:val="tlid-translation"/>
                <w:b/>
                <w:bCs/>
              </w:rPr>
              <w:t xml:space="preserve"> (sek.)</w:t>
            </w:r>
          </w:p>
        </w:tc>
        <w:tc>
          <w:tcPr>
            <w:tcW w:w="1754" w:type="dxa"/>
          </w:tcPr>
          <w:p w14:paraId="49927D48" w14:textId="77777777" w:rsidR="008004E6" w:rsidRDefault="008004E6" w:rsidP="00AA2F5D">
            <w:pPr>
              <w:jc w:val="left"/>
              <w:rPr>
                <w:b/>
                <w:bCs/>
              </w:rPr>
            </w:pPr>
            <w:r>
              <w:rPr>
                <w:b/>
                <w:bCs/>
              </w:rPr>
              <w:t>Kadru ātrums (freims/sek.)</w:t>
            </w:r>
          </w:p>
        </w:tc>
        <w:tc>
          <w:tcPr>
            <w:tcW w:w="1631" w:type="dxa"/>
          </w:tcPr>
          <w:p w14:paraId="13DCFDDD" w14:textId="77777777" w:rsidR="008004E6" w:rsidRDefault="008004E6" w:rsidP="00AA2F5D">
            <w:pPr>
              <w:jc w:val="left"/>
              <w:rPr>
                <w:b/>
                <w:bCs/>
              </w:rPr>
            </w:pPr>
            <w:r>
              <w:rPr>
                <w:b/>
                <w:bCs/>
              </w:rPr>
              <w:t>Centrāla procesora izmantošana (%)</w:t>
            </w:r>
          </w:p>
        </w:tc>
        <w:tc>
          <w:tcPr>
            <w:tcW w:w="1783" w:type="dxa"/>
          </w:tcPr>
          <w:p w14:paraId="2003BE6F" w14:textId="77777777" w:rsidR="008004E6" w:rsidRDefault="008004E6" w:rsidP="00AA2F5D">
            <w:pPr>
              <w:jc w:val="left"/>
              <w:rPr>
                <w:b/>
                <w:bCs/>
              </w:rPr>
            </w:pPr>
            <w:r>
              <w:rPr>
                <w:b/>
                <w:bCs/>
              </w:rPr>
              <w:t>Grafiska procesora izmantošana (%)</w:t>
            </w:r>
          </w:p>
        </w:tc>
        <w:tc>
          <w:tcPr>
            <w:tcW w:w="1356" w:type="dxa"/>
          </w:tcPr>
          <w:p w14:paraId="4AAD762D" w14:textId="77777777" w:rsidR="008004E6" w:rsidRPr="00070718" w:rsidRDefault="008004E6" w:rsidP="00AA2F5D">
            <w:pPr>
              <w:jc w:val="left"/>
              <w:rPr>
                <w:b/>
                <w:bCs/>
              </w:rPr>
            </w:pPr>
            <w:r>
              <w:rPr>
                <w:b/>
                <w:bCs/>
              </w:rPr>
              <w:t>Operatīva atmiņa (MB)</w:t>
            </w:r>
          </w:p>
        </w:tc>
      </w:tr>
      <w:tr w:rsidR="00112EF8" w14:paraId="2FEDB418" w14:textId="77777777" w:rsidTr="00AA2F5D">
        <w:tc>
          <w:tcPr>
            <w:tcW w:w="962" w:type="dxa"/>
          </w:tcPr>
          <w:p w14:paraId="147C9359" w14:textId="77777777" w:rsidR="00112EF8" w:rsidRDefault="00112EF8" w:rsidP="00112EF8">
            <w:pPr>
              <w:jc w:val="left"/>
              <w:rPr>
                <w:b/>
                <w:bCs/>
              </w:rPr>
            </w:pPr>
            <w:r>
              <w:rPr>
                <w:b/>
                <w:bCs/>
              </w:rPr>
              <w:t>C</w:t>
            </w:r>
          </w:p>
        </w:tc>
        <w:tc>
          <w:tcPr>
            <w:tcW w:w="1576" w:type="dxa"/>
            <w:vAlign w:val="center"/>
          </w:tcPr>
          <w:p w14:paraId="0A2D760E" w14:textId="5BC615CE" w:rsidR="00112EF8" w:rsidRPr="0026098F" w:rsidRDefault="00112EF8" w:rsidP="00112EF8">
            <w:pPr>
              <w:jc w:val="left"/>
              <w:rPr>
                <w:color w:val="000000"/>
              </w:rPr>
            </w:pPr>
            <w:r w:rsidRPr="00112EF8">
              <w:rPr>
                <w:color w:val="000000"/>
              </w:rPr>
              <w:t>0.89</w:t>
            </w:r>
          </w:p>
        </w:tc>
        <w:tc>
          <w:tcPr>
            <w:tcW w:w="1754" w:type="dxa"/>
            <w:vAlign w:val="bottom"/>
          </w:tcPr>
          <w:p w14:paraId="0D16BDD2" w14:textId="6D9B2C6A" w:rsidR="00112EF8" w:rsidRPr="0026098F" w:rsidRDefault="00112EF8" w:rsidP="00112EF8">
            <w:pPr>
              <w:jc w:val="left"/>
              <w:rPr>
                <w:color w:val="000000"/>
              </w:rPr>
            </w:pPr>
            <w:r w:rsidRPr="00112EF8">
              <w:rPr>
                <w:color w:val="000000"/>
              </w:rPr>
              <w:t>545.97</w:t>
            </w:r>
          </w:p>
        </w:tc>
        <w:tc>
          <w:tcPr>
            <w:tcW w:w="1631" w:type="dxa"/>
            <w:vAlign w:val="bottom"/>
          </w:tcPr>
          <w:p w14:paraId="3C7CE6C0" w14:textId="2D47E31C" w:rsidR="00112EF8" w:rsidRPr="0026098F" w:rsidRDefault="00112EF8" w:rsidP="00112EF8">
            <w:pPr>
              <w:jc w:val="left"/>
              <w:rPr>
                <w:color w:val="000000"/>
              </w:rPr>
            </w:pPr>
            <w:r w:rsidRPr="00112EF8">
              <w:rPr>
                <w:color w:val="000000"/>
              </w:rPr>
              <w:t>31.45</w:t>
            </w:r>
          </w:p>
        </w:tc>
        <w:tc>
          <w:tcPr>
            <w:tcW w:w="1783" w:type="dxa"/>
            <w:vAlign w:val="bottom"/>
          </w:tcPr>
          <w:p w14:paraId="1EAD15D7" w14:textId="75AFD484" w:rsidR="00112EF8" w:rsidRPr="0026098F" w:rsidRDefault="00112EF8" w:rsidP="00112EF8">
            <w:pPr>
              <w:jc w:val="left"/>
              <w:rPr>
                <w:color w:val="000000"/>
              </w:rPr>
            </w:pPr>
            <w:r w:rsidRPr="00112EF8">
              <w:rPr>
                <w:color w:val="000000"/>
              </w:rPr>
              <w:t>28.88</w:t>
            </w:r>
          </w:p>
        </w:tc>
        <w:tc>
          <w:tcPr>
            <w:tcW w:w="1356" w:type="dxa"/>
            <w:vAlign w:val="bottom"/>
          </w:tcPr>
          <w:p w14:paraId="712B9485" w14:textId="3614AE17" w:rsidR="00112EF8" w:rsidRPr="0026098F" w:rsidRDefault="00112EF8" w:rsidP="00112EF8">
            <w:pPr>
              <w:jc w:val="left"/>
              <w:rPr>
                <w:color w:val="000000"/>
              </w:rPr>
            </w:pPr>
            <w:r w:rsidRPr="00112EF8">
              <w:rPr>
                <w:color w:val="000000"/>
              </w:rPr>
              <w:t>35.84</w:t>
            </w:r>
          </w:p>
        </w:tc>
      </w:tr>
      <w:tr w:rsidR="00112EF8" w14:paraId="5A52EC92" w14:textId="77777777" w:rsidTr="00AA2F5D">
        <w:tc>
          <w:tcPr>
            <w:tcW w:w="962" w:type="dxa"/>
          </w:tcPr>
          <w:p w14:paraId="4D22C746" w14:textId="77777777" w:rsidR="00112EF8" w:rsidRDefault="00112EF8" w:rsidP="00112EF8">
            <w:pPr>
              <w:jc w:val="left"/>
              <w:rPr>
                <w:b/>
                <w:bCs/>
              </w:rPr>
            </w:pPr>
            <w:r>
              <w:rPr>
                <w:b/>
                <w:bCs/>
              </w:rPr>
              <w:t>V</w:t>
            </w:r>
          </w:p>
        </w:tc>
        <w:tc>
          <w:tcPr>
            <w:tcW w:w="1576" w:type="dxa"/>
            <w:vAlign w:val="bottom"/>
          </w:tcPr>
          <w:p w14:paraId="4A439801" w14:textId="661D5F4D" w:rsidR="00112EF8" w:rsidRPr="0026098F" w:rsidRDefault="00112EF8" w:rsidP="00112EF8">
            <w:pPr>
              <w:jc w:val="left"/>
              <w:rPr>
                <w:color w:val="000000"/>
              </w:rPr>
            </w:pPr>
            <w:r w:rsidRPr="00112EF8">
              <w:rPr>
                <w:color w:val="000000"/>
              </w:rPr>
              <w:t>0.92</w:t>
            </w:r>
          </w:p>
        </w:tc>
        <w:tc>
          <w:tcPr>
            <w:tcW w:w="1754" w:type="dxa"/>
            <w:vAlign w:val="bottom"/>
          </w:tcPr>
          <w:p w14:paraId="1E2B3475" w14:textId="53A3D4EB" w:rsidR="00112EF8" w:rsidRPr="0026098F" w:rsidRDefault="00112EF8" w:rsidP="00112EF8">
            <w:pPr>
              <w:jc w:val="left"/>
              <w:rPr>
                <w:color w:val="000000"/>
              </w:rPr>
            </w:pPr>
            <w:r w:rsidRPr="00112EF8">
              <w:rPr>
                <w:color w:val="000000"/>
              </w:rPr>
              <w:t>476.85</w:t>
            </w:r>
          </w:p>
        </w:tc>
        <w:tc>
          <w:tcPr>
            <w:tcW w:w="1631" w:type="dxa"/>
            <w:vAlign w:val="bottom"/>
          </w:tcPr>
          <w:p w14:paraId="7A883B07" w14:textId="6878D2D3" w:rsidR="00112EF8" w:rsidRPr="0026098F" w:rsidRDefault="00112EF8" w:rsidP="00112EF8">
            <w:pPr>
              <w:jc w:val="left"/>
              <w:rPr>
                <w:color w:val="000000"/>
              </w:rPr>
            </w:pPr>
            <w:r w:rsidRPr="00112EF8">
              <w:rPr>
                <w:color w:val="000000"/>
              </w:rPr>
              <w:t>31.96</w:t>
            </w:r>
          </w:p>
        </w:tc>
        <w:tc>
          <w:tcPr>
            <w:tcW w:w="1783" w:type="dxa"/>
            <w:vAlign w:val="bottom"/>
          </w:tcPr>
          <w:p w14:paraId="574D632B" w14:textId="7C712845" w:rsidR="00112EF8" w:rsidRPr="0026098F" w:rsidRDefault="00112EF8" w:rsidP="00112EF8">
            <w:pPr>
              <w:jc w:val="left"/>
              <w:rPr>
                <w:color w:val="000000"/>
              </w:rPr>
            </w:pPr>
            <w:r w:rsidRPr="00112EF8">
              <w:rPr>
                <w:color w:val="000000"/>
              </w:rPr>
              <w:t>26.75</w:t>
            </w:r>
          </w:p>
        </w:tc>
        <w:tc>
          <w:tcPr>
            <w:tcW w:w="1356" w:type="dxa"/>
            <w:vAlign w:val="bottom"/>
          </w:tcPr>
          <w:p w14:paraId="4EE24A8D" w14:textId="7F1BBFFC" w:rsidR="00112EF8" w:rsidRPr="0026098F" w:rsidRDefault="00112EF8" w:rsidP="00112EF8">
            <w:pPr>
              <w:jc w:val="left"/>
              <w:rPr>
                <w:color w:val="000000"/>
              </w:rPr>
            </w:pPr>
            <w:r w:rsidRPr="00112EF8">
              <w:rPr>
                <w:color w:val="000000"/>
              </w:rPr>
              <w:t>243.92</w:t>
            </w:r>
          </w:p>
        </w:tc>
      </w:tr>
      <w:tr w:rsidR="00112EF8" w14:paraId="7B2DE694" w14:textId="77777777" w:rsidTr="00AA2F5D">
        <w:tc>
          <w:tcPr>
            <w:tcW w:w="962" w:type="dxa"/>
          </w:tcPr>
          <w:p w14:paraId="3A4A85B7" w14:textId="77777777" w:rsidR="00112EF8" w:rsidRDefault="00112EF8" w:rsidP="00112EF8">
            <w:pPr>
              <w:jc w:val="left"/>
              <w:rPr>
                <w:b/>
                <w:bCs/>
              </w:rPr>
            </w:pPr>
            <w:r>
              <w:rPr>
                <w:b/>
                <w:bCs/>
              </w:rPr>
              <w:t>GO</w:t>
            </w:r>
          </w:p>
        </w:tc>
        <w:tc>
          <w:tcPr>
            <w:tcW w:w="1576" w:type="dxa"/>
            <w:vAlign w:val="center"/>
          </w:tcPr>
          <w:p w14:paraId="57F88DCD" w14:textId="4EEE0A5B" w:rsidR="00112EF8" w:rsidRPr="0026098F" w:rsidRDefault="00112EF8" w:rsidP="00112EF8">
            <w:pPr>
              <w:jc w:val="left"/>
              <w:rPr>
                <w:color w:val="000000"/>
              </w:rPr>
            </w:pPr>
            <w:r w:rsidRPr="00112EF8">
              <w:rPr>
                <w:color w:val="000000"/>
              </w:rPr>
              <w:t>0.96</w:t>
            </w:r>
          </w:p>
        </w:tc>
        <w:tc>
          <w:tcPr>
            <w:tcW w:w="1754" w:type="dxa"/>
            <w:vAlign w:val="bottom"/>
          </w:tcPr>
          <w:p w14:paraId="7564E6E2" w14:textId="105E39A2" w:rsidR="00112EF8" w:rsidRPr="0026098F" w:rsidRDefault="00112EF8" w:rsidP="00112EF8">
            <w:pPr>
              <w:jc w:val="left"/>
              <w:rPr>
                <w:color w:val="000000"/>
              </w:rPr>
            </w:pPr>
            <w:r w:rsidRPr="00112EF8">
              <w:rPr>
                <w:color w:val="000000"/>
              </w:rPr>
              <w:t>390.42</w:t>
            </w:r>
          </w:p>
        </w:tc>
        <w:tc>
          <w:tcPr>
            <w:tcW w:w="1631" w:type="dxa"/>
            <w:vAlign w:val="bottom"/>
          </w:tcPr>
          <w:p w14:paraId="3AFA5E25" w14:textId="65FBD7F4" w:rsidR="00112EF8" w:rsidRPr="0026098F" w:rsidRDefault="00112EF8" w:rsidP="00112EF8">
            <w:pPr>
              <w:jc w:val="left"/>
              <w:rPr>
                <w:color w:val="000000"/>
              </w:rPr>
            </w:pPr>
            <w:r w:rsidRPr="00112EF8">
              <w:rPr>
                <w:color w:val="000000"/>
              </w:rPr>
              <w:t>34.27</w:t>
            </w:r>
          </w:p>
        </w:tc>
        <w:tc>
          <w:tcPr>
            <w:tcW w:w="1783" w:type="dxa"/>
            <w:vAlign w:val="bottom"/>
          </w:tcPr>
          <w:p w14:paraId="31FA769A" w14:textId="3D031D4F" w:rsidR="00112EF8" w:rsidRPr="0026098F" w:rsidRDefault="00112EF8" w:rsidP="00112EF8">
            <w:pPr>
              <w:jc w:val="left"/>
              <w:rPr>
                <w:color w:val="000000"/>
              </w:rPr>
            </w:pPr>
            <w:r w:rsidRPr="00112EF8">
              <w:rPr>
                <w:color w:val="000000"/>
              </w:rPr>
              <w:t>23.88</w:t>
            </w:r>
          </w:p>
        </w:tc>
        <w:tc>
          <w:tcPr>
            <w:tcW w:w="1356" w:type="dxa"/>
            <w:vAlign w:val="bottom"/>
          </w:tcPr>
          <w:p w14:paraId="70A4BE85" w14:textId="76057E6E" w:rsidR="00112EF8" w:rsidRPr="0026098F" w:rsidRDefault="00112EF8" w:rsidP="00112EF8">
            <w:pPr>
              <w:jc w:val="left"/>
              <w:rPr>
                <w:color w:val="000000"/>
              </w:rPr>
            </w:pPr>
            <w:r w:rsidRPr="00112EF8">
              <w:rPr>
                <w:color w:val="000000"/>
              </w:rPr>
              <w:t>41.77</w:t>
            </w:r>
          </w:p>
        </w:tc>
      </w:tr>
      <w:tr w:rsidR="00112EF8" w14:paraId="5B081092" w14:textId="77777777" w:rsidTr="00AA2F5D">
        <w:tc>
          <w:tcPr>
            <w:tcW w:w="962" w:type="dxa"/>
          </w:tcPr>
          <w:p w14:paraId="2AF3BC1F" w14:textId="77777777" w:rsidR="00112EF8" w:rsidRDefault="00112EF8" w:rsidP="00112EF8">
            <w:pPr>
              <w:jc w:val="left"/>
              <w:rPr>
                <w:b/>
                <w:bCs/>
              </w:rPr>
            </w:pPr>
            <w:proofErr w:type="spellStart"/>
            <w:r>
              <w:rPr>
                <w:b/>
                <w:bCs/>
              </w:rPr>
              <w:t>Rust</w:t>
            </w:r>
            <w:proofErr w:type="spellEnd"/>
          </w:p>
        </w:tc>
        <w:tc>
          <w:tcPr>
            <w:tcW w:w="1576" w:type="dxa"/>
            <w:vAlign w:val="center"/>
          </w:tcPr>
          <w:p w14:paraId="6384AA94" w14:textId="0C1A5E87" w:rsidR="00112EF8" w:rsidRPr="0026098F" w:rsidRDefault="00112EF8" w:rsidP="00112EF8">
            <w:pPr>
              <w:jc w:val="left"/>
              <w:rPr>
                <w:color w:val="000000"/>
              </w:rPr>
            </w:pPr>
            <w:r w:rsidRPr="00112EF8">
              <w:rPr>
                <w:color w:val="000000"/>
              </w:rPr>
              <w:t>0.94</w:t>
            </w:r>
          </w:p>
        </w:tc>
        <w:tc>
          <w:tcPr>
            <w:tcW w:w="1754" w:type="dxa"/>
            <w:vAlign w:val="bottom"/>
          </w:tcPr>
          <w:p w14:paraId="7390EE3E" w14:textId="742E9C5B" w:rsidR="00112EF8" w:rsidRPr="0026098F" w:rsidRDefault="00112EF8" w:rsidP="00112EF8">
            <w:pPr>
              <w:jc w:val="left"/>
              <w:rPr>
                <w:color w:val="000000"/>
              </w:rPr>
            </w:pPr>
            <w:r w:rsidRPr="00112EF8">
              <w:rPr>
                <w:color w:val="000000"/>
              </w:rPr>
              <w:t>115.95</w:t>
            </w:r>
          </w:p>
        </w:tc>
        <w:tc>
          <w:tcPr>
            <w:tcW w:w="1631" w:type="dxa"/>
            <w:vAlign w:val="bottom"/>
          </w:tcPr>
          <w:p w14:paraId="1A10B1BE" w14:textId="6BB80629" w:rsidR="00112EF8" w:rsidRPr="0026098F" w:rsidRDefault="00112EF8" w:rsidP="00112EF8">
            <w:pPr>
              <w:jc w:val="left"/>
              <w:rPr>
                <w:color w:val="000000"/>
              </w:rPr>
            </w:pPr>
            <w:r w:rsidRPr="00112EF8">
              <w:rPr>
                <w:color w:val="000000"/>
              </w:rPr>
              <w:t>28.63</w:t>
            </w:r>
          </w:p>
        </w:tc>
        <w:tc>
          <w:tcPr>
            <w:tcW w:w="1783" w:type="dxa"/>
            <w:vAlign w:val="bottom"/>
          </w:tcPr>
          <w:p w14:paraId="0D7F8B30" w14:textId="2DED0BC4" w:rsidR="00112EF8" w:rsidRPr="0026098F" w:rsidRDefault="00112EF8" w:rsidP="00112EF8">
            <w:pPr>
              <w:jc w:val="left"/>
              <w:rPr>
                <w:color w:val="000000"/>
              </w:rPr>
            </w:pPr>
            <w:r w:rsidRPr="00112EF8">
              <w:rPr>
                <w:color w:val="000000"/>
              </w:rPr>
              <w:t>17.91</w:t>
            </w:r>
          </w:p>
        </w:tc>
        <w:tc>
          <w:tcPr>
            <w:tcW w:w="1356" w:type="dxa"/>
            <w:vAlign w:val="bottom"/>
          </w:tcPr>
          <w:p w14:paraId="710B56A6" w14:textId="7FCD958F" w:rsidR="00112EF8" w:rsidRPr="0026098F" w:rsidRDefault="00112EF8" w:rsidP="00112EF8">
            <w:pPr>
              <w:jc w:val="left"/>
              <w:rPr>
                <w:color w:val="000000"/>
              </w:rPr>
            </w:pPr>
            <w:r w:rsidRPr="00112EF8">
              <w:rPr>
                <w:color w:val="000000"/>
              </w:rPr>
              <w:t>28.08</w:t>
            </w:r>
          </w:p>
        </w:tc>
      </w:tr>
    </w:tbl>
    <w:p w14:paraId="5F708B07" w14:textId="77777777" w:rsidR="008004E6" w:rsidRDefault="008004E6" w:rsidP="008004E6">
      <w:pPr>
        <w:widowControl/>
        <w:spacing w:line="240" w:lineRule="auto"/>
        <w:jc w:val="left"/>
      </w:pPr>
    </w:p>
    <w:p w14:paraId="58CCA94B" w14:textId="77777777" w:rsidR="00AB6242" w:rsidRDefault="00AB6242" w:rsidP="008004E6">
      <w:pPr>
        <w:jc w:val="center"/>
        <w:rPr>
          <w:b/>
          <w:bCs/>
        </w:rPr>
      </w:pPr>
    </w:p>
    <w:p w14:paraId="3B258851" w14:textId="25C1E7B9" w:rsidR="008004E6" w:rsidRDefault="008004E6" w:rsidP="008004E6">
      <w:pPr>
        <w:jc w:val="center"/>
        <w:rPr>
          <w:b/>
          <w:bCs/>
        </w:rPr>
      </w:pPr>
      <w:r>
        <w:rPr>
          <w:b/>
          <w:bCs/>
        </w:rPr>
        <w:t>Ceturtā</w:t>
      </w:r>
      <w:r w:rsidRPr="00FE4229">
        <w:rPr>
          <w:b/>
          <w:bCs/>
        </w:rPr>
        <w:t xml:space="preserve">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8004E6" w14:paraId="3BB3F2CD" w14:textId="77777777" w:rsidTr="00AA2F5D">
        <w:tc>
          <w:tcPr>
            <w:tcW w:w="929" w:type="dxa"/>
          </w:tcPr>
          <w:p w14:paraId="29EB5A7A" w14:textId="77777777" w:rsidR="008004E6" w:rsidRDefault="008004E6" w:rsidP="00AA2F5D">
            <w:pPr>
              <w:jc w:val="left"/>
              <w:rPr>
                <w:b/>
                <w:bCs/>
              </w:rPr>
            </w:pPr>
          </w:p>
        </w:tc>
        <w:tc>
          <w:tcPr>
            <w:tcW w:w="1356" w:type="dxa"/>
          </w:tcPr>
          <w:p w14:paraId="44FAC5FF" w14:textId="77777777" w:rsidR="008004E6" w:rsidRDefault="008004E6" w:rsidP="00AA2F5D">
            <w:pPr>
              <w:jc w:val="left"/>
              <w:rPr>
                <w:b/>
                <w:bCs/>
              </w:rPr>
            </w:pPr>
            <w:r>
              <w:rPr>
                <w:b/>
                <w:bCs/>
              </w:rPr>
              <w:t>Ke1</w:t>
            </w:r>
          </w:p>
        </w:tc>
        <w:tc>
          <w:tcPr>
            <w:tcW w:w="1147" w:type="dxa"/>
          </w:tcPr>
          <w:p w14:paraId="638AB302" w14:textId="77777777" w:rsidR="008004E6" w:rsidRDefault="008004E6" w:rsidP="00AA2F5D">
            <w:pPr>
              <w:jc w:val="left"/>
              <w:rPr>
                <w:b/>
                <w:bCs/>
              </w:rPr>
            </w:pPr>
            <w:r>
              <w:rPr>
                <w:b/>
                <w:bCs/>
              </w:rPr>
              <w:t>Ke2</w:t>
            </w:r>
          </w:p>
        </w:tc>
        <w:tc>
          <w:tcPr>
            <w:tcW w:w="1225" w:type="dxa"/>
          </w:tcPr>
          <w:p w14:paraId="5B0238BB" w14:textId="77777777" w:rsidR="008004E6" w:rsidRDefault="008004E6" w:rsidP="00AA2F5D">
            <w:pPr>
              <w:jc w:val="left"/>
              <w:rPr>
                <w:b/>
                <w:bCs/>
              </w:rPr>
            </w:pPr>
            <w:r>
              <w:rPr>
                <w:b/>
                <w:bCs/>
              </w:rPr>
              <w:t>Ke3</w:t>
            </w:r>
          </w:p>
        </w:tc>
        <w:tc>
          <w:tcPr>
            <w:tcW w:w="1225" w:type="dxa"/>
          </w:tcPr>
          <w:p w14:paraId="7F473213" w14:textId="77777777" w:rsidR="008004E6" w:rsidRDefault="008004E6" w:rsidP="00AA2F5D">
            <w:pPr>
              <w:jc w:val="left"/>
              <w:rPr>
                <w:b/>
                <w:bCs/>
              </w:rPr>
            </w:pPr>
            <w:r>
              <w:rPr>
                <w:b/>
                <w:bCs/>
              </w:rPr>
              <w:t>Ke4</w:t>
            </w:r>
          </w:p>
        </w:tc>
        <w:tc>
          <w:tcPr>
            <w:tcW w:w="1303" w:type="dxa"/>
          </w:tcPr>
          <w:p w14:paraId="6959026E" w14:textId="77777777" w:rsidR="008004E6" w:rsidRPr="007C0813" w:rsidRDefault="008004E6" w:rsidP="00AA2F5D">
            <w:pPr>
              <w:jc w:val="left"/>
              <w:rPr>
                <w:rStyle w:val="tlid-translation"/>
                <w:b/>
                <w:bCs/>
              </w:rPr>
            </w:pPr>
            <w:r>
              <w:rPr>
                <w:rStyle w:val="tlid-translation"/>
                <w:b/>
                <w:bCs/>
              </w:rPr>
              <w:t>Ke5</w:t>
            </w:r>
          </w:p>
        </w:tc>
        <w:tc>
          <w:tcPr>
            <w:tcW w:w="1877" w:type="dxa"/>
          </w:tcPr>
          <w:p w14:paraId="16BF15CC" w14:textId="77777777" w:rsidR="008004E6" w:rsidRDefault="001D1418" w:rsidP="00AA2F5D">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8004E6" w14:paraId="122A6144" w14:textId="77777777" w:rsidTr="00AA2F5D">
        <w:tc>
          <w:tcPr>
            <w:tcW w:w="929" w:type="dxa"/>
          </w:tcPr>
          <w:p w14:paraId="01766517" w14:textId="77777777" w:rsidR="008004E6" w:rsidRDefault="008004E6" w:rsidP="00AA2F5D">
            <w:pPr>
              <w:jc w:val="left"/>
              <w:rPr>
                <w:b/>
                <w:bCs/>
              </w:rPr>
            </w:pPr>
            <w:r>
              <w:rPr>
                <w:b/>
                <w:bCs/>
              </w:rPr>
              <w:lastRenderedPageBreak/>
              <w:t>Svars</w:t>
            </w:r>
          </w:p>
        </w:tc>
        <w:tc>
          <w:tcPr>
            <w:tcW w:w="1356" w:type="dxa"/>
          </w:tcPr>
          <w:p w14:paraId="3610C2D4" w14:textId="77777777" w:rsidR="008004E6" w:rsidRDefault="008004E6" w:rsidP="00AA2F5D">
            <w:pPr>
              <w:jc w:val="left"/>
              <w:rPr>
                <w:b/>
                <w:bCs/>
              </w:rPr>
            </w:pPr>
            <w:r>
              <w:rPr>
                <w:b/>
                <w:bCs/>
              </w:rPr>
              <w:t>0.07</w:t>
            </w:r>
          </w:p>
        </w:tc>
        <w:tc>
          <w:tcPr>
            <w:tcW w:w="1147" w:type="dxa"/>
          </w:tcPr>
          <w:p w14:paraId="3C0EFD95" w14:textId="77777777" w:rsidR="008004E6" w:rsidRDefault="008004E6" w:rsidP="00AA2F5D">
            <w:pPr>
              <w:jc w:val="left"/>
              <w:rPr>
                <w:b/>
                <w:bCs/>
              </w:rPr>
            </w:pPr>
            <w:r>
              <w:rPr>
                <w:b/>
                <w:bCs/>
              </w:rPr>
              <w:t>0.23</w:t>
            </w:r>
          </w:p>
        </w:tc>
        <w:tc>
          <w:tcPr>
            <w:tcW w:w="1225" w:type="dxa"/>
          </w:tcPr>
          <w:p w14:paraId="262315C5" w14:textId="77777777" w:rsidR="008004E6" w:rsidRDefault="008004E6" w:rsidP="00AA2F5D">
            <w:pPr>
              <w:jc w:val="left"/>
              <w:rPr>
                <w:b/>
                <w:bCs/>
              </w:rPr>
            </w:pPr>
            <w:r>
              <w:rPr>
                <w:b/>
                <w:bCs/>
              </w:rPr>
              <w:t>0.23</w:t>
            </w:r>
          </w:p>
        </w:tc>
        <w:tc>
          <w:tcPr>
            <w:tcW w:w="1225" w:type="dxa"/>
          </w:tcPr>
          <w:p w14:paraId="2B06FBD6" w14:textId="77777777" w:rsidR="008004E6" w:rsidRDefault="008004E6" w:rsidP="00AA2F5D">
            <w:pPr>
              <w:jc w:val="left"/>
              <w:rPr>
                <w:b/>
                <w:bCs/>
              </w:rPr>
            </w:pPr>
            <w:r>
              <w:rPr>
                <w:b/>
                <w:bCs/>
              </w:rPr>
              <w:t>0.23</w:t>
            </w:r>
          </w:p>
        </w:tc>
        <w:tc>
          <w:tcPr>
            <w:tcW w:w="1303" w:type="dxa"/>
          </w:tcPr>
          <w:p w14:paraId="45F80F58" w14:textId="77777777" w:rsidR="008004E6" w:rsidRPr="0004272F" w:rsidRDefault="008004E6" w:rsidP="00AA2F5D">
            <w:pPr>
              <w:jc w:val="left"/>
              <w:rPr>
                <w:rStyle w:val="tlid-translation"/>
                <w:b/>
                <w:bCs/>
              </w:rPr>
            </w:pPr>
            <w:r w:rsidRPr="0004272F">
              <w:rPr>
                <w:rStyle w:val="tlid-translation"/>
                <w:b/>
                <w:bCs/>
              </w:rPr>
              <w:t>0.23</w:t>
            </w:r>
          </w:p>
        </w:tc>
        <w:tc>
          <w:tcPr>
            <w:tcW w:w="1877" w:type="dxa"/>
          </w:tcPr>
          <w:p w14:paraId="58716B33" w14:textId="77777777" w:rsidR="008004E6" w:rsidRPr="007C0813" w:rsidRDefault="008004E6" w:rsidP="00AA2F5D">
            <w:pPr>
              <w:jc w:val="left"/>
              <w:rPr>
                <w:rStyle w:val="tlid-translation"/>
                <w:b/>
                <w:bCs/>
              </w:rPr>
            </w:pPr>
          </w:p>
        </w:tc>
      </w:tr>
      <w:tr w:rsidR="00112EF8" w14:paraId="2C69BCF0" w14:textId="77777777" w:rsidTr="00AA2F5D">
        <w:tc>
          <w:tcPr>
            <w:tcW w:w="929" w:type="dxa"/>
            <w:shd w:val="clear" w:color="auto" w:fill="FFFFFF" w:themeFill="background1"/>
          </w:tcPr>
          <w:p w14:paraId="7EE22A18" w14:textId="77777777" w:rsidR="00112EF8" w:rsidRDefault="00112EF8" w:rsidP="00112EF8">
            <w:pPr>
              <w:jc w:val="left"/>
              <w:rPr>
                <w:b/>
                <w:bCs/>
              </w:rPr>
            </w:pPr>
            <w:r>
              <w:rPr>
                <w:b/>
                <w:bCs/>
              </w:rPr>
              <w:t>C</w:t>
            </w:r>
          </w:p>
        </w:tc>
        <w:tc>
          <w:tcPr>
            <w:tcW w:w="1356" w:type="dxa"/>
            <w:shd w:val="clear" w:color="auto" w:fill="FFFFFF" w:themeFill="background1"/>
            <w:vAlign w:val="bottom"/>
          </w:tcPr>
          <w:p w14:paraId="4575C3FE" w14:textId="739D698E" w:rsidR="00112EF8" w:rsidRPr="001F5FF0" w:rsidRDefault="00112EF8" w:rsidP="00112EF8">
            <w:pPr>
              <w:jc w:val="left"/>
              <w:rPr>
                <w:color w:val="000000"/>
              </w:rPr>
            </w:pPr>
            <w:r w:rsidRPr="00112EF8">
              <w:rPr>
                <w:color w:val="000000"/>
              </w:rPr>
              <w:t>1.00</w:t>
            </w:r>
          </w:p>
        </w:tc>
        <w:tc>
          <w:tcPr>
            <w:tcW w:w="1147" w:type="dxa"/>
            <w:shd w:val="clear" w:color="auto" w:fill="FFFFFF" w:themeFill="background1"/>
            <w:vAlign w:val="bottom"/>
          </w:tcPr>
          <w:p w14:paraId="51ECC90E" w14:textId="60FEE655" w:rsidR="00112EF8" w:rsidRPr="001F5FF0" w:rsidRDefault="00112EF8" w:rsidP="00112EF8">
            <w:pPr>
              <w:jc w:val="left"/>
              <w:rPr>
                <w:color w:val="000000"/>
              </w:rPr>
            </w:pPr>
            <w:r w:rsidRPr="00112EF8">
              <w:rPr>
                <w:color w:val="000000"/>
              </w:rPr>
              <w:t>1.00</w:t>
            </w:r>
          </w:p>
        </w:tc>
        <w:tc>
          <w:tcPr>
            <w:tcW w:w="1225" w:type="dxa"/>
            <w:shd w:val="clear" w:color="auto" w:fill="FFFFFF" w:themeFill="background1"/>
            <w:vAlign w:val="bottom"/>
          </w:tcPr>
          <w:p w14:paraId="03E9F981" w14:textId="36CCFD49" w:rsidR="00112EF8" w:rsidRPr="001F5FF0" w:rsidRDefault="00112EF8" w:rsidP="00112EF8">
            <w:pPr>
              <w:jc w:val="left"/>
              <w:rPr>
                <w:color w:val="000000"/>
              </w:rPr>
            </w:pPr>
            <w:r w:rsidRPr="00112EF8">
              <w:rPr>
                <w:color w:val="000000"/>
              </w:rPr>
              <w:t>0.50</w:t>
            </w:r>
          </w:p>
        </w:tc>
        <w:tc>
          <w:tcPr>
            <w:tcW w:w="1225" w:type="dxa"/>
            <w:shd w:val="clear" w:color="auto" w:fill="FFFFFF" w:themeFill="background1"/>
            <w:vAlign w:val="bottom"/>
          </w:tcPr>
          <w:p w14:paraId="42156E0E" w14:textId="1A403010" w:rsidR="00112EF8" w:rsidRPr="001F5FF0" w:rsidRDefault="00112EF8" w:rsidP="00112EF8">
            <w:pPr>
              <w:jc w:val="left"/>
              <w:rPr>
                <w:color w:val="000000"/>
              </w:rPr>
            </w:pPr>
            <w:r w:rsidRPr="00112EF8">
              <w:rPr>
                <w:color w:val="000000"/>
              </w:rPr>
              <w:t>0.00</w:t>
            </w:r>
          </w:p>
        </w:tc>
        <w:tc>
          <w:tcPr>
            <w:tcW w:w="1303" w:type="dxa"/>
            <w:shd w:val="clear" w:color="auto" w:fill="FFFFFF" w:themeFill="background1"/>
            <w:vAlign w:val="bottom"/>
          </w:tcPr>
          <w:p w14:paraId="4B2BDEA9" w14:textId="0089863E" w:rsidR="00112EF8" w:rsidRPr="001F5FF0" w:rsidRDefault="00112EF8" w:rsidP="00112EF8">
            <w:pPr>
              <w:jc w:val="left"/>
              <w:rPr>
                <w:color w:val="000000"/>
              </w:rPr>
            </w:pPr>
            <w:r w:rsidRPr="00112EF8">
              <w:rPr>
                <w:color w:val="000000"/>
              </w:rPr>
              <w:t>0.96</w:t>
            </w:r>
          </w:p>
        </w:tc>
        <w:tc>
          <w:tcPr>
            <w:tcW w:w="1877" w:type="dxa"/>
            <w:shd w:val="clear" w:color="auto" w:fill="FFFFFF" w:themeFill="background1"/>
            <w:vAlign w:val="bottom"/>
          </w:tcPr>
          <w:p w14:paraId="6D09CF7C" w14:textId="258EF7B1" w:rsidR="00112EF8" w:rsidRPr="001F5FF0" w:rsidRDefault="00112EF8" w:rsidP="00112EF8">
            <w:pPr>
              <w:jc w:val="left"/>
              <w:rPr>
                <w:color w:val="000000"/>
              </w:rPr>
            </w:pPr>
            <w:r w:rsidRPr="00112EF8">
              <w:rPr>
                <w:color w:val="000000"/>
              </w:rPr>
              <w:t>0.35</w:t>
            </w:r>
          </w:p>
        </w:tc>
      </w:tr>
      <w:tr w:rsidR="00112EF8" w14:paraId="34614F7F" w14:textId="77777777" w:rsidTr="00AA2F5D">
        <w:tc>
          <w:tcPr>
            <w:tcW w:w="929" w:type="dxa"/>
          </w:tcPr>
          <w:p w14:paraId="6F820473" w14:textId="77777777" w:rsidR="00112EF8" w:rsidRDefault="00112EF8" w:rsidP="00112EF8">
            <w:pPr>
              <w:jc w:val="left"/>
              <w:rPr>
                <w:b/>
                <w:bCs/>
              </w:rPr>
            </w:pPr>
            <w:r>
              <w:rPr>
                <w:b/>
                <w:bCs/>
              </w:rPr>
              <w:t>V</w:t>
            </w:r>
          </w:p>
        </w:tc>
        <w:tc>
          <w:tcPr>
            <w:tcW w:w="1356" w:type="dxa"/>
            <w:vAlign w:val="bottom"/>
          </w:tcPr>
          <w:p w14:paraId="69F191A2" w14:textId="1DA0A649" w:rsidR="00112EF8" w:rsidRPr="001F5FF0" w:rsidRDefault="00112EF8" w:rsidP="00112EF8">
            <w:pPr>
              <w:jc w:val="left"/>
              <w:rPr>
                <w:color w:val="000000"/>
              </w:rPr>
            </w:pPr>
            <w:r w:rsidRPr="00112EF8">
              <w:rPr>
                <w:color w:val="000000"/>
              </w:rPr>
              <w:t>0.57</w:t>
            </w:r>
          </w:p>
        </w:tc>
        <w:tc>
          <w:tcPr>
            <w:tcW w:w="1147" w:type="dxa"/>
            <w:vAlign w:val="bottom"/>
          </w:tcPr>
          <w:p w14:paraId="736CD661" w14:textId="30156DFF" w:rsidR="00112EF8" w:rsidRPr="001F5FF0" w:rsidRDefault="00112EF8" w:rsidP="00112EF8">
            <w:pPr>
              <w:jc w:val="left"/>
              <w:rPr>
                <w:color w:val="000000"/>
              </w:rPr>
            </w:pPr>
            <w:r w:rsidRPr="00112EF8">
              <w:rPr>
                <w:color w:val="000000"/>
              </w:rPr>
              <w:t>0.84</w:t>
            </w:r>
          </w:p>
        </w:tc>
        <w:tc>
          <w:tcPr>
            <w:tcW w:w="1225" w:type="dxa"/>
            <w:vAlign w:val="bottom"/>
          </w:tcPr>
          <w:p w14:paraId="316941F9" w14:textId="72806B38" w:rsidR="00112EF8" w:rsidRPr="001F5FF0" w:rsidRDefault="00112EF8" w:rsidP="00112EF8">
            <w:pPr>
              <w:jc w:val="left"/>
              <w:rPr>
                <w:color w:val="000000"/>
              </w:rPr>
            </w:pPr>
            <w:r w:rsidRPr="00112EF8">
              <w:rPr>
                <w:color w:val="000000"/>
              </w:rPr>
              <w:t>0.41</w:t>
            </w:r>
          </w:p>
        </w:tc>
        <w:tc>
          <w:tcPr>
            <w:tcW w:w="1225" w:type="dxa"/>
            <w:vAlign w:val="bottom"/>
          </w:tcPr>
          <w:p w14:paraId="2E14B551" w14:textId="27FFB5B7" w:rsidR="00112EF8" w:rsidRPr="001F5FF0" w:rsidRDefault="00112EF8" w:rsidP="00112EF8">
            <w:pPr>
              <w:jc w:val="left"/>
              <w:rPr>
                <w:color w:val="000000"/>
              </w:rPr>
            </w:pPr>
            <w:r w:rsidRPr="00112EF8">
              <w:rPr>
                <w:color w:val="000000"/>
              </w:rPr>
              <w:t>0.19</w:t>
            </w:r>
          </w:p>
        </w:tc>
        <w:tc>
          <w:tcPr>
            <w:tcW w:w="1303" w:type="dxa"/>
            <w:vAlign w:val="bottom"/>
          </w:tcPr>
          <w:p w14:paraId="6B7C9F51" w14:textId="29F87AD7" w:rsidR="00112EF8" w:rsidRPr="001F5FF0" w:rsidRDefault="00112EF8" w:rsidP="00112EF8">
            <w:pPr>
              <w:jc w:val="left"/>
              <w:rPr>
                <w:color w:val="000000"/>
              </w:rPr>
            </w:pPr>
            <w:r w:rsidRPr="00112EF8">
              <w:rPr>
                <w:color w:val="000000"/>
              </w:rPr>
              <w:t>0.00</w:t>
            </w:r>
          </w:p>
        </w:tc>
        <w:tc>
          <w:tcPr>
            <w:tcW w:w="1877" w:type="dxa"/>
            <w:vAlign w:val="bottom"/>
          </w:tcPr>
          <w:p w14:paraId="26F8DDCA" w14:textId="14578E16" w:rsidR="00112EF8" w:rsidRPr="001F5FF0" w:rsidRDefault="00112EF8" w:rsidP="00112EF8">
            <w:pPr>
              <w:jc w:val="left"/>
              <w:rPr>
                <w:color w:val="000000"/>
              </w:rPr>
            </w:pPr>
            <w:r w:rsidRPr="00112EF8">
              <w:rPr>
                <w:color w:val="000000"/>
              </w:rPr>
              <w:t>0.62</w:t>
            </w:r>
          </w:p>
        </w:tc>
      </w:tr>
      <w:tr w:rsidR="00112EF8" w14:paraId="4A4E2EFD" w14:textId="77777777" w:rsidTr="00AA2F5D">
        <w:tc>
          <w:tcPr>
            <w:tcW w:w="929" w:type="dxa"/>
          </w:tcPr>
          <w:p w14:paraId="14338F0F" w14:textId="77777777" w:rsidR="00112EF8" w:rsidRDefault="00112EF8" w:rsidP="00112EF8">
            <w:pPr>
              <w:jc w:val="left"/>
              <w:rPr>
                <w:b/>
                <w:bCs/>
              </w:rPr>
            </w:pPr>
            <w:r>
              <w:rPr>
                <w:b/>
                <w:bCs/>
              </w:rPr>
              <w:t>GO</w:t>
            </w:r>
          </w:p>
        </w:tc>
        <w:tc>
          <w:tcPr>
            <w:tcW w:w="1356" w:type="dxa"/>
            <w:vAlign w:val="bottom"/>
          </w:tcPr>
          <w:p w14:paraId="1903F6B6" w14:textId="5D461ACF" w:rsidR="00112EF8" w:rsidRPr="001F5FF0" w:rsidRDefault="00112EF8" w:rsidP="00112EF8">
            <w:pPr>
              <w:jc w:val="left"/>
              <w:rPr>
                <w:color w:val="000000"/>
              </w:rPr>
            </w:pPr>
            <w:r w:rsidRPr="00112EF8">
              <w:rPr>
                <w:color w:val="000000"/>
              </w:rPr>
              <w:t>0.00</w:t>
            </w:r>
          </w:p>
        </w:tc>
        <w:tc>
          <w:tcPr>
            <w:tcW w:w="1147" w:type="dxa"/>
            <w:vAlign w:val="bottom"/>
          </w:tcPr>
          <w:p w14:paraId="481C69CD" w14:textId="62B06325" w:rsidR="00112EF8" w:rsidRPr="001F5FF0" w:rsidRDefault="00112EF8" w:rsidP="00112EF8">
            <w:pPr>
              <w:jc w:val="left"/>
              <w:rPr>
                <w:color w:val="000000"/>
              </w:rPr>
            </w:pPr>
            <w:r w:rsidRPr="00112EF8">
              <w:rPr>
                <w:color w:val="000000"/>
              </w:rPr>
              <w:t>0.64</w:t>
            </w:r>
          </w:p>
        </w:tc>
        <w:tc>
          <w:tcPr>
            <w:tcW w:w="1225" w:type="dxa"/>
            <w:vAlign w:val="bottom"/>
          </w:tcPr>
          <w:p w14:paraId="0513B478" w14:textId="40D16B60" w:rsidR="00112EF8" w:rsidRPr="001F5FF0" w:rsidRDefault="00112EF8" w:rsidP="00112EF8">
            <w:pPr>
              <w:jc w:val="left"/>
              <w:rPr>
                <w:color w:val="000000"/>
              </w:rPr>
            </w:pPr>
            <w:r w:rsidRPr="00112EF8">
              <w:rPr>
                <w:color w:val="000000"/>
              </w:rPr>
              <w:t>0.00</w:t>
            </w:r>
          </w:p>
        </w:tc>
        <w:tc>
          <w:tcPr>
            <w:tcW w:w="1225" w:type="dxa"/>
            <w:vAlign w:val="bottom"/>
          </w:tcPr>
          <w:p w14:paraId="5FFF0EA6" w14:textId="566C359D" w:rsidR="00112EF8" w:rsidRPr="001F5FF0" w:rsidRDefault="00112EF8" w:rsidP="00112EF8">
            <w:pPr>
              <w:jc w:val="left"/>
              <w:rPr>
                <w:color w:val="000000"/>
              </w:rPr>
            </w:pPr>
            <w:r w:rsidRPr="00112EF8">
              <w:rPr>
                <w:color w:val="000000"/>
              </w:rPr>
              <w:t>0.46</w:t>
            </w:r>
          </w:p>
        </w:tc>
        <w:tc>
          <w:tcPr>
            <w:tcW w:w="1303" w:type="dxa"/>
            <w:vAlign w:val="bottom"/>
          </w:tcPr>
          <w:p w14:paraId="56E1D2D7" w14:textId="293FC314" w:rsidR="00112EF8" w:rsidRPr="001F5FF0" w:rsidRDefault="00112EF8" w:rsidP="00112EF8">
            <w:pPr>
              <w:jc w:val="left"/>
              <w:rPr>
                <w:color w:val="000000"/>
              </w:rPr>
            </w:pPr>
            <w:r w:rsidRPr="00112EF8">
              <w:rPr>
                <w:color w:val="000000"/>
              </w:rPr>
              <w:t>0.94</w:t>
            </w:r>
          </w:p>
        </w:tc>
        <w:tc>
          <w:tcPr>
            <w:tcW w:w="1877" w:type="dxa"/>
            <w:vAlign w:val="bottom"/>
          </w:tcPr>
          <w:p w14:paraId="30626875" w14:textId="3CA29265" w:rsidR="00112EF8" w:rsidRPr="001F5FF0" w:rsidRDefault="00112EF8" w:rsidP="00112EF8">
            <w:pPr>
              <w:jc w:val="left"/>
              <w:rPr>
                <w:color w:val="000000"/>
              </w:rPr>
            </w:pPr>
            <w:r w:rsidRPr="00112EF8">
              <w:rPr>
                <w:color w:val="000000"/>
              </w:rPr>
              <w:t>0.52</w:t>
            </w:r>
          </w:p>
        </w:tc>
      </w:tr>
      <w:tr w:rsidR="00112EF8" w14:paraId="64054D3B" w14:textId="77777777" w:rsidTr="00AA2F5D">
        <w:tc>
          <w:tcPr>
            <w:tcW w:w="929" w:type="dxa"/>
            <w:shd w:val="clear" w:color="auto" w:fill="C2D69B" w:themeFill="accent3" w:themeFillTint="99"/>
          </w:tcPr>
          <w:p w14:paraId="346D7BA0" w14:textId="77777777" w:rsidR="00112EF8" w:rsidRDefault="00112EF8" w:rsidP="00112EF8">
            <w:pPr>
              <w:jc w:val="left"/>
              <w:rPr>
                <w:b/>
                <w:bCs/>
              </w:rPr>
            </w:pPr>
            <w:proofErr w:type="spellStart"/>
            <w:r>
              <w:rPr>
                <w:b/>
                <w:bCs/>
              </w:rPr>
              <w:t>Rust</w:t>
            </w:r>
            <w:proofErr w:type="spellEnd"/>
          </w:p>
        </w:tc>
        <w:tc>
          <w:tcPr>
            <w:tcW w:w="1356" w:type="dxa"/>
            <w:shd w:val="clear" w:color="auto" w:fill="C2D69B" w:themeFill="accent3" w:themeFillTint="99"/>
            <w:vAlign w:val="bottom"/>
          </w:tcPr>
          <w:p w14:paraId="672C6930" w14:textId="2B89DC6D" w:rsidR="00112EF8" w:rsidRPr="001F5FF0" w:rsidRDefault="00112EF8" w:rsidP="00112EF8">
            <w:pPr>
              <w:jc w:val="left"/>
              <w:rPr>
                <w:color w:val="000000"/>
              </w:rPr>
            </w:pPr>
            <w:r w:rsidRPr="00112EF8">
              <w:rPr>
                <w:color w:val="000000"/>
              </w:rPr>
              <w:t>0.29</w:t>
            </w:r>
          </w:p>
        </w:tc>
        <w:tc>
          <w:tcPr>
            <w:tcW w:w="1147" w:type="dxa"/>
            <w:shd w:val="clear" w:color="auto" w:fill="C2D69B" w:themeFill="accent3" w:themeFillTint="99"/>
            <w:vAlign w:val="bottom"/>
          </w:tcPr>
          <w:p w14:paraId="2DCC3BE4" w14:textId="5F4DE38E" w:rsidR="00112EF8" w:rsidRPr="001F5FF0" w:rsidRDefault="00112EF8" w:rsidP="00112EF8">
            <w:pPr>
              <w:jc w:val="left"/>
              <w:rPr>
                <w:color w:val="000000"/>
              </w:rPr>
            </w:pPr>
            <w:r w:rsidRPr="00112EF8">
              <w:rPr>
                <w:color w:val="000000"/>
              </w:rPr>
              <w:t>0.00</w:t>
            </w:r>
          </w:p>
        </w:tc>
        <w:tc>
          <w:tcPr>
            <w:tcW w:w="1225" w:type="dxa"/>
            <w:shd w:val="clear" w:color="auto" w:fill="C2D69B" w:themeFill="accent3" w:themeFillTint="99"/>
            <w:vAlign w:val="bottom"/>
          </w:tcPr>
          <w:p w14:paraId="0F22716C" w14:textId="3B0A498B" w:rsidR="00112EF8" w:rsidRPr="001F5FF0" w:rsidRDefault="00112EF8" w:rsidP="00112EF8">
            <w:pPr>
              <w:jc w:val="left"/>
              <w:rPr>
                <w:color w:val="000000"/>
              </w:rPr>
            </w:pPr>
            <w:r w:rsidRPr="00112EF8">
              <w:rPr>
                <w:color w:val="000000"/>
              </w:rPr>
              <w:t>1.00</w:t>
            </w:r>
          </w:p>
        </w:tc>
        <w:tc>
          <w:tcPr>
            <w:tcW w:w="1225" w:type="dxa"/>
            <w:shd w:val="clear" w:color="auto" w:fill="C2D69B" w:themeFill="accent3" w:themeFillTint="99"/>
            <w:vAlign w:val="bottom"/>
          </w:tcPr>
          <w:p w14:paraId="3765FCAC" w14:textId="5FCBFFCB" w:rsidR="00112EF8" w:rsidRPr="001F5FF0" w:rsidRDefault="00112EF8" w:rsidP="00112EF8">
            <w:pPr>
              <w:jc w:val="left"/>
              <w:rPr>
                <w:color w:val="000000"/>
              </w:rPr>
            </w:pPr>
            <w:r w:rsidRPr="00112EF8">
              <w:rPr>
                <w:color w:val="000000"/>
              </w:rPr>
              <w:t>1.00</w:t>
            </w:r>
          </w:p>
        </w:tc>
        <w:tc>
          <w:tcPr>
            <w:tcW w:w="1303" w:type="dxa"/>
            <w:shd w:val="clear" w:color="auto" w:fill="C2D69B" w:themeFill="accent3" w:themeFillTint="99"/>
            <w:vAlign w:val="bottom"/>
          </w:tcPr>
          <w:p w14:paraId="5E9B346A" w14:textId="7ABE0632" w:rsidR="00112EF8" w:rsidRPr="001F5FF0" w:rsidRDefault="00112EF8" w:rsidP="00112EF8">
            <w:pPr>
              <w:jc w:val="left"/>
              <w:rPr>
                <w:color w:val="000000"/>
              </w:rPr>
            </w:pPr>
            <w:r w:rsidRPr="00112EF8">
              <w:rPr>
                <w:color w:val="000000"/>
              </w:rPr>
              <w:t>1.00</w:t>
            </w:r>
          </w:p>
        </w:tc>
        <w:tc>
          <w:tcPr>
            <w:tcW w:w="1877" w:type="dxa"/>
            <w:shd w:val="clear" w:color="auto" w:fill="C2D69B" w:themeFill="accent3" w:themeFillTint="99"/>
            <w:vAlign w:val="bottom"/>
          </w:tcPr>
          <w:p w14:paraId="0336AFDC" w14:textId="1C5ACC82" w:rsidR="00112EF8" w:rsidRPr="001F5FF0" w:rsidRDefault="00112EF8" w:rsidP="00112EF8">
            <w:pPr>
              <w:jc w:val="left"/>
              <w:rPr>
                <w:color w:val="000000"/>
              </w:rPr>
            </w:pPr>
            <w:r w:rsidRPr="00112EF8">
              <w:rPr>
                <w:color w:val="000000"/>
              </w:rPr>
              <w:t>0.28</w:t>
            </w:r>
          </w:p>
        </w:tc>
      </w:tr>
      <w:tr w:rsidR="008004E6" w14:paraId="3F2F3DF6" w14:textId="77777777" w:rsidTr="00AA2F5D">
        <w:tc>
          <w:tcPr>
            <w:tcW w:w="929" w:type="dxa"/>
          </w:tcPr>
          <w:p w14:paraId="3A70C71F" w14:textId="77777777" w:rsidR="008004E6" w:rsidRDefault="008004E6" w:rsidP="00AA2F5D">
            <w:pPr>
              <w:jc w:val="left"/>
              <w:rPr>
                <w:b/>
                <w:bCs/>
              </w:rPr>
            </w:pPr>
          </w:p>
        </w:tc>
        <w:tc>
          <w:tcPr>
            <w:tcW w:w="1356" w:type="dxa"/>
          </w:tcPr>
          <w:p w14:paraId="1393D651" w14:textId="77777777" w:rsidR="008004E6" w:rsidRDefault="008004E6" w:rsidP="00AA2F5D">
            <w:pPr>
              <w:jc w:val="left"/>
            </w:pPr>
            <w:r w:rsidRPr="007169F9">
              <w:rPr>
                <w:rFonts w:hint="cs"/>
                <w:lang w:eastAsia="en-US"/>
              </w:rPr>
              <w:t>↓</w:t>
            </w:r>
            <w:r>
              <w:rPr>
                <w:lang w:eastAsia="en-US"/>
              </w:rPr>
              <w:t xml:space="preserve"> </w:t>
            </w:r>
            <w:r w:rsidRPr="007169F9">
              <w:rPr>
                <w:lang w:eastAsia="en-US"/>
              </w:rPr>
              <w:t>min</w:t>
            </w:r>
          </w:p>
        </w:tc>
        <w:tc>
          <w:tcPr>
            <w:tcW w:w="1147" w:type="dxa"/>
          </w:tcPr>
          <w:p w14:paraId="2991A40A" w14:textId="77777777" w:rsidR="008004E6" w:rsidRDefault="008004E6" w:rsidP="00AA2F5D">
            <w:pPr>
              <w:jc w:val="left"/>
            </w:pPr>
            <w:r w:rsidRPr="007169F9">
              <w:rPr>
                <w:rFonts w:hint="cs"/>
                <w:lang w:eastAsia="en-US"/>
              </w:rPr>
              <w:t>↑</w:t>
            </w:r>
            <w:r w:rsidRPr="007169F9">
              <w:rPr>
                <w:lang w:eastAsia="en-US"/>
              </w:rPr>
              <w:t xml:space="preserve"> </w:t>
            </w:r>
            <w:proofErr w:type="spellStart"/>
            <w:r w:rsidRPr="007169F9">
              <w:rPr>
                <w:lang w:eastAsia="en-US"/>
              </w:rPr>
              <w:t>max</w:t>
            </w:r>
            <w:proofErr w:type="spellEnd"/>
          </w:p>
        </w:tc>
        <w:tc>
          <w:tcPr>
            <w:tcW w:w="1225" w:type="dxa"/>
          </w:tcPr>
          <w:p w14:paraId="534ED977" w14:textId="77777777" w:rsidR="008004E6" w:rsidRDefault="008004E6" w:rsidP="00AA2F5D">
            <w:pPr>
              <w:jc w:val="left"/>
            </w:pPr>
            <w:r w:rsidRPr="007169F9">
              <w:rPr>
                <w:rFonts w:hint="cs"/>
                <w:lang w:eastAsia="en-US"/>
              </w:rPr>
              <w:t>↓</w:t>
            </w:r>
            <w:r>
              <w:rPr>
                <w:lang w:eastAsia="en-US"/>
              </w:rPr>
              <w:t xml:space="preserve"> </w:t>
            </w:r>
            <w:r w:rsidRPr="007169F9">
              <w:rPr>
                <w:lang w:eastAsia="en-US"/>
              </w:rPr>
              <w:t>min</w:t>
            </w:r>
          </w:p>
        </w:tc>
        <w:tc>
          <w:tcPr>
            <w:tcW w:w="1225" w:type="dxa"/>
          </w:tcPr>
          <w:p w14:paraId="12F98F29" w14:textId="77777777" w:rsidR="008004E6" w:rsidRDefault="008004E6" w:rsidP="00AA2F5D">
            <w:pPr>
              <w:jc w:val="left"/>
            </w:pPr>
            <w:r w:rsidRPr="007169F9">
              <w:rPr>
                <w:rFonts w:hint="cs"/>
                <w:lang w:eastAsia="en-US"/>
              </w:rPr>
              <w:t>↓</w:t>
            </w:r>
            <w:r>
              <w:rPr>
                <w:lang w:eastAsia="en-US"/>
              </w:rPr>
              <w:t xml:space="preserve"> </w:t>
            </w:r>
            <w:r w:rsidRPr="007169F9">
              <w:rPr>
                <w:lang w:eastAsia="en-US"/>
              </w:rPr>
              <w:t>min</w:t>
            </w:r>
          </w:p>
        </w:tc>
        <w:tc>
          <w:tcPr>
            <w:tcW w:w="1303" w:type="dxa"/>
          </w:tcPr>
          <w:p w14:paraId="0AF5E513" w14:textId="77777777" w:rsidR="008004E6" w:rsidRPr="007169F9" w:rsidRDefault="008004E6" w:rsidP="00AA2F5D">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1661C0D4" w14:textId="77777777" w:rsidR="008004E6" w:rsidRPr="007169F9" w:rsidRDefault="008004E6" w:rsidP="00AA2F5D">
            <w:pPr>
              <w:jc w:val="left"/>
              <w:rPr>
                <w:lang w:eastAsia="en-US"/>
              </w:rPr>
            </w:pPr>
          </w:p>
        </w:tc>
      </w:tr>
    </w:tbl>
    <w:p w14:paraId="317A09A8" w14:textId="77777777" w:rsidR="00471101" w:rsidRDefault="00471101">
      <w:pPr>
        <w:widowControl/>
        <w:spacing w:line="240" w:lineRule="auto"/>
        <w:jc w:val="left"/>
      </w:pPr>
    </w:p>
    <w:p w14:paraId="1ED8CE72" w14:textId="320376CD" w:rsidR="0064790B" w:rsidRDefault="0064790B" w:rsidP="0064790B">
      <w:pPr>
        <w:jc w:val="center"/>
        <w:rPr>
          <w:b/>
          <w:bCs/>
        </w:rPr>
      </w:pPr>
      <w:r>
        <w:rPr>
          <w:b/>
          <w:bCs/>
        </w:rPr>
        <w:t>Piektā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64790B" w14:paraId="567FB553" w14:textId="77777777" w:rsidTr="00AA2F5D">
        <w:tc>
          <w:tcPr>
            <w:tcW w:w="962" w:type="dxa"/>
          </w:tcPr>
          <w:p w14:paraId="7E74BB0F" w14:textId="77777777" w:rsidR="0064790B" w:rsidRDefault="0064790B" w:rsidP="00AA2F5D">
            <w:pPr>
              <w:jc w:val="left"/>
              <w:rPr>
                <w:b/>
                <w:bCs/>
              </w:rPr>
            </w:pPr>
            <w:r>
              <w:rPr>
                <w:b/>
                <w:bCs/>
              </w:rPr>
              <w:t>Valoda</w:t>
            </w:r>
          </w:p>
        </w:tc>
        <w:tc>
          <w:tcPr>
            <w:tcW w:w="1576" w:type="dxa"/>
          </w:tcPr>
          <w:p w14:paraId="5F3931DF" w14:textId="77777777" w:rsidR="0064790B" w:rsidRDefault="0064790B" w:rsidP="00AA2F5D">
            <w:pPr>
              <w:jc w:val="left"/>
              <w:rPr>
                <w:b/>
                <w:bCs/>
              </w:rPr>
            </w:pPr>
            <w:r w:rsidRPr="00070718">
              <w:rPr>
                <w:rStyle w:val="tlid-translation"/>
                <w:b/>
                <w:bCs/>
              </w:rPr>
              <w:t>Kompilācijas laiks</w:t>
            </w:r>
            <w:r>
              <w:rPr>
                <w:rStyle w:val="tlid-translation"/>
                <w:b/>
                <w:bCs/>
              </w:rPr>
              <w:t xml:space="preserve"> (sek.)</w:t>
            </w:r>
          </w:p>
        </w:tc>
        <w:tc>
          <w:tcPr>
            <w:tcW w:w="1754" w:type="dxa"/>
          </w:tcPr>
          <w:p w14:paraId="303B28EE" w14:textId="77777777" w:rsidR="0064790B" w:rsidRDefault="0064790B" w:rsidP="00AA2F5D">
            <w:pPr>
              <w:jc w:val="left"/>
              <w:rPr>
                <w:b/>
                <w:bCs/>
              </w:rPr>
            </w:pPr>
            <w:r>
              <w:rPr>
                <w:b/>
                <w:bCs/>
              </w:rPr>
              <w:t>Kadru ātrums (freims/sek.)</w:t>
            </w:r>
          </w:p>
        </w:tc>
        <w:tc>
          <w:tcPr>
            <w:tcW w:w="1631" w:type="dxa"/>
          </w:tcPr>
          <w:p w14:paraId="689E0208" w14:textId="77777777" w:rsidR="0064790B" w:rsidRDefault="0064790B" w:rsidP="00AA2F5D">
            <w:pPr>
              <w:jc w:val="left"/>
              <w:rPr>
                <w:b/>
                <w:bCs/>
              </w:rPr>
            </w:pPr>
            <w:r>
              <w:rPr>
                <w:b/>
                <w:bCs/>
              </w:rPr>
              <w:t>Centrāla procesora izmantošana (%)</w:t>
            </w:r>
          </w:p>
        </w:tc>
        <w:tc>
          <w:tcPr>
            <w:tcW w:w="1783" w:type="dxa"/>
          </w:tcPr>
          <w:p w14:paraId="10C0E95E" w14:textId="77777777" w:rsidR="0064790B" w:rsidRDefault="0064790B" w:rsidP="00AA2F5D">
            <w:pPr>
              <w:jc w:val="left"/>
              <w:rPr>
                <w:b/>
                <w:bCs/>
              </w:rPr>
            </w:pPr>
            <w:r>
              <w:rPr>
                <w:b/>
                <w:bCs/>
              </w:rPr>
              <w:t>Grafiska procesora izmantošana (%)</w:t>
            </w:r>
          </w:p>
        </w:tc>
        <w:tc>
          <w:tcPr>
            <w:tcW w:w="1356" w:type="dxa"/>
          </w:tcPr>
          <w:p w14:paraId="53C5634F" w14:textId="77777777" w:rsidR="0064790B" w:rsidRPr="00070718" w:rsidRDefault="0064790B" w:rsidP="00AA2F5D">
            <w:pPr>
              <w:jc w:val="left"/>
              <w:rPr>
                <w:b/>
                <w:bCs/>
              </w:rPr>
            </w:pPr>
            <w:r>
              <w:rPr>
                <w:b/>
                <w:bCs/>
              </w:rPr>
              <w:t>Operatīva atmiņa (MB)</w:t>
            </w:r>
          </w:p>
        </w:tc>
      </w:tr>
      <w:tr w:rsidR="00D93A37" w14:paraId="334DF326" w14:textId="77777777" w:rsidTr="00AA2F5D">
        <w:tc>
          <w:tcPr>
            <w:tcW w:w="962" w:type="dxa"/>
          </w:tcPr>
          <w:p w14:paraId="7C5C1301" w14:textId="77777777" w:rsidR="00D93A37" w:rsidRDefault="00D93A37" w:rsidP="00D93A37">
            <w:pPr>
              <w:jc w:val="left"/>
              <w:rPr>
                <w:b/>
                <w:bCs/>
              </w:rPr>
            </w:pPr>
            <w:r>
              <w:rPr>
                <w:b/>
                <w:bCs/>
              </w:rPr>
              <w:t>C</w:t>
            </w:r>
          </w:p>
        </w:tc>
        <w:tc>
          <w:tcPr>
            <w:tcW w:w="1576" w:type="dxa"/>
            <w:vAlign w:val="bottom"/>
          </w:tcPr>
          <w:p w14:paraId="7352161B" w14:textId="44166C90" w:rsidR="00D93A37" w:rsidRPr="0026098F" w:rsidRDefault="00D93A37" w:rsidP="00D93A37">
            <w:pPr>
              <w:jc w:val="left"/>
              <w:rPr>
                <w:color w:val="000000"/>
              </w:rPr>
            </w:pPr>
            <w:r w:rsidRPr="00D93A37">
              <w:rPr>
                <w:color w:val="000000"/>
              </w:rPr>
              <w:t>0.64</w:t>
            </w:r>
          </w:p>
        </w:tc>
        <w:tc>
          <w:tcPr>
            <w:tcW w:w="1754" w:type="dxa"/>
            <w:vAlign w:val="bottom"/>
          </w:tcPr>
          <w:p w14:paraId="2F26F6AE" w14:textId="29D230C2" w:rsidR="00D93A37" w:rsidRPr="0026098F" w:rsidRDefault="00D93A37" w:rsidP="00D93A37">
            <w:pPr>
              <w:jc w:val="left"/>
              <w:rPr>
                <w:color w:val="000000"/>
              </w:rPr>
            </w:pPr>
            <w:r w:rsidRPr="00D93A37">
              <w:rPr>
                <w:color w:val="000000"/>
              </w:rPr>
              <w:t>343.12</w:t>
            </w:r>
          </w:p>
        </w:tc>
        <w:tc>
          <w:tcPr>
            <w:tcW w:w="1631" w:type="dxa"/>
            <w:vAlign w:val="bottom"/>
          </w:tcPr>
          <w:p w14:paraId="04D24835" w14:textId="007B1EA9" w:rsidR="00D93A37" w:rsidRPr="0026098F" w:rsidRDefault="00D93A37" w:rsidP="00D93A37">
            <w:pPr>
              <w:jc w:val="left"/>
              <w:rPr>
                <w:color w:val="000000"/>
              </w:rPr>
            </w:pPr>
            <w:r w:rsidRPr="00D93A37">
              <w:rPr>
                <w:color w:val="000000"/>
              </w:rPr>
              <w:t>28.43</w:t>
            </w:r>
          </w:p>
        </w:tc>
        <w:tc>
          <w:tcPr>
            <w:tcW w:w="1783" w:type="dxa"/>
            <w:vAlign w:val="bottom"/>
          </w:tcPr>
          <w:p w14:paraId="1228C850" w14:textId="456AF068" w:rsidR="00D93A37" w:rsidRPr="0026098F" w:rsidRDefault="00D93A37" w:rsidP="00D93A37">
            <w:pPr>
              <w:jc w:val="left"/>
              <w:rPr>
                <w:color w:val="000000"/>
              </w:rPr>
            </w:pPr>
            <w:r w:rsidRPr="00D93A37">
              <w:rPr>
                <w:color w:val="000000"/>
              </w:rPr>
              <w:t>45.39</w:t>
            </w:r>
          </w:p>
        </w:tc>
        <w:tc>
          <w:tcPr>
            <w:tcW w:w="1356" w:type="dxa"/>
            <w:vAlign w:val="bottom"/>
          </w:tcPr>
          <w:p w14:paraId="41995B3C" w14:textId="33795D1F" w:rsidR="00D93A37" w:rsidRPr="0026098F" w:rsidRDefault="00D93A37" w:rsidP="00D93A37">
            <w:pPr>
              <w:jc w:val="left"/>
              <w:rPr>
                <w:color w:val="000000"/>
              </w:rPr>
            </w:pPr>
            <w:r w:rsidRPr="00D93A37">
              <w:rPr>
                <w:color w:val="000000"/>
              </w:rPr>
              <w:t>87.63</w:t>
            </w:r>
          </w:p>
        </w:tc>
      </w:tr>
      <w:tr w:rsidR="00D93A37" w14:paraId="7D3A33EF" w14:textId="77777777" w:rsidTr="00AA2F5D">
        <w:tc>
          <w:tcPr>
            <w:tcW w:w="962" w:type="dxa"/>
          </w:tcPr>
          <w:p w14:paraId="5075D74A" w14:textId="77777777" w:rsidR="00D93A37" w:rsidRDefault="00D93A37" w:rsidP="00D93A37">
            <w:pPr>
              <w:jc w:val="left"/>
              <w:rPr>
                <w:b/>
                <w:bCs/>
              </w:rPr>
            </w:pPr>
            <w:r>
              <w:rPr>
                <w:b/>
                <w:bCs/>
              </w:rPr>
              <w:t>V</w:t>
            </w:r>
          </w:p>
        </w:tc>
        <w:tc>
          <w:tcPr>
            <w:tcW w:w="1576" w:type="dxa"/>
            <w:vAlign w:val="bottom"/>
          </w:tcPr>
          <w:p w14:paraId="53D10D98" w14:textId="6C8A0989" w:rsidR="00D93A37" w:rsidRPr="0026098F" w:rsidRDefault="00D93A37" w:rsidP="00D93A37">
            <w:pPr>
              <w:jc w:val="left"/>
              <w:rPr>
                <w:color w:val="000000"/>
              </w:rPr>
            </w:pPr>
            <w:r w:rsidRPr="00D93A37">
              <w:rPr>
                <w:color w:val="000000"/>
              </w:rPr>
              <w:t>0.71</w:t>
            </w:r>
          </w:p>
        </w:tc>
        <w:tc>
          <w:tcPr>
            <w:tcW w:w="1754" w:type="dxa"/>
            <w:vAlign w:val="bottom"/>
          </w:tcPr>
          <w:p w14:paraId="160366A6" w14:textId="43F831AD" w:rsidR="00D93A37" w:rsidRPr="0026098F" w:rsidRDefault="00D93A37" w:rsidP="00D93A37">
            <w:pPr>
              <w:jc w:val="left"/>
              <w:rPr>
                <w:color w:val="000000"/>
              </w:rPr>
            </w:pPr>
            <w:r w:rsidRPr="00D93A37">
              <w:rPr>
                <w:color w:val="000000"/>
              </w:rPr>
              <w:t>266.82</w:t>
            </w:r>
          </w:p>
        </w:tc>
        <w:tc>
          <w:tcPr>
            <w:tcW w:w="1631" w:type="dxa"/>
            <w:vAlign w:val="bottom"/>
          </w:tcPr>
          <w:p w14:paraId="1B85AD66" w14:textId="623C7DA7" w:rsidR="00D93A37" w:rsidRPr="0026098F" w:rsidRDefault="00D93A37" w:rsidP="00D93A37">
            <w:pPr>
              <w:jc w:val="left"/>
              <w:rPr>
                <w:color w:val="000000"/>
              </w:rPr>
            </w:pPr>
            <w:r w:rsidRPr="00D93A37">
              <w:rPr>
                <w:color w:val="000000"/>
              </w:rPr>
              <w:t>28.47</w:t>
            </w:r>
          </w:p>
        </w:tc>
        <w:tc>
          <w:tcPr>
            <w:tcW w:w="1783" w:type="dxa"/>
            <w:vAlign w:val="bottom"/>
          </w:tcPr>
          <w:p w14:paraId="7259D348" w14:textId="24EF6622" w:rsidR="00D93A37" w:rsidRPr="0026098F" w:rsidRDefault="00D93A37" w:rsidP="00D93A37">
            <w:pPr>
              <w:jc w:val="left"/>
              <w:rPr>
                <w:color w:val="000000"/>
              </w:rPr>
            </w:pPr>
            <w:r w:rsidRPr="00D93A37">
              <w:rPr>
                <w:color w:val="000000"/>
              </w:rPr>
              <w:t>49.41</w:t>
            </w:r>
          </w:p>
        </w:tc>
        <w:tc>
          <w:tcPr>
            <w:tcW w:w="1356" w:type="dxa"/>
            <w:vAlign w:val="bottom"/>
          </w:tcPr>
          <w:p w14:paraId="7B0B57F4" w14:textId="6E43BD97" w:rsidR="00D93A37" w:rsidRPr="0026098F" w:rsidRDefault="00D93A37" w:rsidP="00D93A37">
            <w:pPr>
              <w:jc w:val="left"/>
              <w:rPr>
                <w:color w:val="000000"/>
              </w:rPr>
            </w:pPr>
            <w:r w:rsidRPr="00D93A37">
              <w:rPr>
                <w:color w:val="000000"/>
              </w:rPr>
              <w:t>300.42</w:t>
            </w:r>
          </w:p>
        </w:tc>
      </w:tr>
      <w:tr w:rsidR="00D93A37" w14:paraId="055564E2" w14:textId="77777777" w:rsidTr="00AA2F5D">
        <w:tc>
          <w:tcPr>
            <w:tcW w:w="962" w:type="dxa"/>
          </w:tcPr>
          <w:p w14:paraId="3CE74140" w14:textId="77777777" w:rsidR="00D93A37" w:rsidRDefault="00D93A37" w:rsidP="00D93A37">
            <w:pPr>
              <w:jc w:val="left"/>
              <w:rPr>
                <w:b/>
                <w:bCs/>
              </w:rPr>
            </w:pPr>
            <w:r>
              <w:rPr>
                <w:b/>
                <w:bCs/>
              </w:rPr>
              <w:t>GO</w:t>
            </w:r>
          </w:p>
        </w:tc>
        <w:tc>
          <w:tcPr>
            <w:tcW w:w="1576" w:type="dxa"/>
            <w:vAlign w:val="bottom"/>
          </w:tcPr>
          <w:p w14:paraId="0EBEFD9C" w14:textId="557A42FE" w:rsidR="00D93A37" w:rsidRPr="0026098F" w:rsidRDefault="00D93A37" w:rsidP="00D93A37">
            <w:pPr>
              <w:jc w:val="left"/>
              <w:rPr>
                <w:color w:val="000000"/>
              </w:rPr>
            </w:pPr>
            <w:r w:rsidRPr="00D93A37">
              <w:rPr>
                <w:color w:val="000000"/>
              </w:rPr>
              <w:t>0.85</w:t>
            </w:r>
          </w:p>
        </w:tc>
        <w:tc>
          <w:tcPr>
            <w:tcW w:w="1754" w:type="dxa"/>
            <w:vAlign w:val="bottom"/>
          </w:tcPr>
          <w:p w14:paraId="5013F67A" w14:textId="28F59EDB" w:rsidR="00D93A37" w:rsidRPr="0026098F" w:rsidRDefault="00D93A37" w:rsidP="00D93A37">
            <w:pPr>
              <w:jc w:val="left"/>
              <w:rPr>
                <w:color w:val="000000"/>
              </w:rPr>
            </w:pPr>
            <w:r w:rsidRPr="00D93A37">
              <w:rPr>
                <w:color w:val="000000"/>
              </w:rPr>
              <w:t>320.92</w:t>
            </w:r>
          </w:p>
        </w:tc>
        <w:tc>
          <w:tcPr>
            <w:tcW w:w="1631" w:type="dxa"/>
            <w:vAlign w:val="bottom"/>
          </w:tcPr>
          <w:p w14:paraId="28E397FD" w14:textId="1FD9C728" w:rsidR="00D93A37" w:rsidRPr="0026098F" w:rsidRDefault="00D93A37" w:rsidP="00D93A37">
            <w:pPr>
              <w:jc w:val="left"/>
              <w:rPr>
                <w:color w:val="000000"/>
              </w:rPr>
            </w:pPr>
            <w:r w:rsidRPr="00D93A37">
              <w:rPr>
                <w:color w:val="000000"/>
              </w:rPr>
              <w:t>34.26</w:t>
            </w:r>
          </w:p>
        </w:tc>
        <w:tc>
          <w:tcPr>
            <w:tcW w:w="1783" w:type="dxa"/>
            <w:vAlign w:val="bottom"/>
          </w:tcPr>
          <w:p w14:paraId="3E4A8D71" w14:textId="7AB60130" w:rsidR="00D93A37" w:rsidRPr="0026098F" w:rsidRDefault="00D93A37" w:rsidP="00D93A37">
            <w:pPr>
              <w:jc w:val="left"/>
              <w:rPr>
                <w:color w:val="000000"/>
              </w:rPr>
            </w:pPr>
            <w:r w:rsidRPr="00D93A37">
              <w:rPr>
                <w:color w:val="000000"/>
              </w:rPr>
              <w:t>42.46</w:t>
            </w:r>
          </w:p>
        </w:tc>
        <w:tc>
          <w:tcPr>
            <w:tcW w:w="1356" w:type="dxa"/>
            <w:vAlign w:val="bottom"/>
          </w:tcPr>
          <w:p w14:paraId="4D20FB4C" w14:textId="666DD1FC" w:rsidR="00D93A37" w:rsidRPr="0026098F" w:rsidRDefault="00D93A37" w:rsidP="00D93A37">
            <w:pPr>
              <w:jc w:val="left"/>
              <w:rPr>
                <w:color w:val="000000"/>
              </w:rPr>
            </w:pPr>
            <w:r w:rsidRPr="00D93A37">
              <w:rPr>
                <w:color w:val="000000"/>
              </w:rPr>
              <w:t>98.53</w:t>
            </w:r>
          </w:p>
        </w:tc>
      </w:tr>
      <w:tr w:rsidR="00D93A37" w14:paraId="2DBA569C" w14:textId="77777777" w:rsidTr="00AA2F5D">
        <w:tc>
          <w:tcPr>
            <w:tcW w:w="962" w:type="dxa"/>
          </w:tcPr>
          <w:p w14:paraId="380BF683" w14:textId="77777777" w:rsidR="00D93A37" w:rsidRDefault="00D93A37" w:rsidP="00D93A37">
            <w:pPr>
              <w:jc w:val="left"/>
              <w:rPr>
                <w:b/>
                <w:bCs/>
              </w:rPr>
            </w:pPr>
            <w:proofErr w:type="spellStart"/>
            <w:r>
              <w:rPr>
                <w:b/>
                <w:bCs/>
              </w:rPr>
              <w:t>Rust</w:t>
            </w:r>
            <w:proofErr w:type="spellEnd"/>
          </w:p>
        </w:tc>
        <w:tc>
          <w:tcPr>
            <w:tcW w:w="1576" w:type="dxa"/>
            <w:vAlign w:val="bottom"/>
          </w:tcPr>
          <w:p w14:paraId="3DFCD336" w14:textId="7083506A" w:rsidR="00D93A37" w:rsidRPr="0026098F" w:rsidRDefault="00D93A37" w:rsidP="00D93A37">
            <w:pPr>
              <w:jc w:val="left"/>
              <w:rPr>
                <w:color w:val="000000"/>
              </w:rPr>
            </w:pPr>
            <w:r w:rsidRPr="00D93A37">
              <w:rPr>
                <w:color w:val="000000"/>
              </w:rPr>
              <w:t>0.62</w:t>
            </w:r>
          </w:p>
        </w:tc>
        <w:tc>
          <w:tcPr>
            <w:tcW w:w="1754" w:type="dxa"/>
            <w:vAlign w:val="bottom"/>
          </w:tcPr>
          <w:p w14:paraId="273F8D5E" w14:textId="37985F13" w:rsidR="00D93A37" w:rsidRPr="0026098F" w:rsidRDefault="00D93A37" w:rsidP="00D93A37">
            <w:pPr>
              <w:jc w:val="left"/>
              <w:rPr>
                <w:color w:val="000000"/>
              </w:rPr>
            </w:pPr>
            <w:r w:rsidRPr="00D93A37">
              <w:rPr>
                <w:color w:val="000000"/>
              </w:rPr>
              <w:t>113.21</w:t>
            </w:r>
          </w:p>
        </w:tc>
        <w:tc>
          <w:tcPr>
            <w:tcW w:w="1631" w:type="dxa"/>
            <w:vAlign w:val="bottom"/>
          </w:tcPr>
          <w:p w14:paraId="4C1F2551" w14:textId="48879D49" w:rsidR="00D93A37" w:rsidRPr="0026098F" w:rsidRDefault="00D93A37" w:rsidP="00D93A37">
            <w:pPr>
              <w:jc w:val="left"/>
              <w:rPr>
                <w:color w:val="000000"/>
              </w:rPr>
            </w:pPr>
            <w:r w:rsidRPr="00D93A37">
              <w:rPr>
                <w:color w:val="000000"/>
              </w:rPr>
              <w:t>27.39</w:t>
            </w:r>
          </w:p>
        </w:tc>
        <w:tc>
          <w:tcPr>
            <w:tcW w:w="1783" w:type="dxa"/>
            <w:vAlign w:val="bottom"/>
          </w:tcPr>
          <w:p w14:paraId="61E769EB" w14:textId="2CD3DC7A" w:rsidR="00D93A37" w:rsidRPr="0026098F" w:rsidRDefault="00D93A37" w:rsidP="00D93A37">
            <w:pPr>
              <w:jc w:val="left"/>
              <w:rPr>
                <w:color w:val="000000"/>
              </w:rPr>
            </w:pPr>
            <w:r w:rsidRPr="00D93A37">
              <w:rPr>
                <w:color w:val="000000"/>
              </w:rPr>
              <w:t>21.42</w:t>
            </w:r>
          </w:p>
        </w:tc>
        <w:tc>
          <w:tcPr>
            <w:tcW w:w="1356" w:type="dxa"/>
            <w:vAlign w:val="bottom"/>
          </w:tcPr>
          <w:p w14:paraId="05D73FE1" w14:textId="53A25308" w:rsidR="00D93A37" w:rsidRPr="0026098F" w:rsidRDefault="00D93A37" w:rsidP="00D93A37">
            <w:pPr>
              <w:jc w:val="left"/>
              <w:rPr>
                <w:color w:val="000000"/>
              </w:rPr>
            </w:pPr>
            <w:r w:rsidRPr="00D93A37">
              <w:rPr>
                <w:color w:val="000000"/>
              </w:rPr>
              <w:t>41.14</w:t>
            </w:r>
          </w:p>
        </w:tc>
      </w:tr>
    </w:tbl>
    <w:p w14:paraId="44A3D162" w14:textId="77777777" w:rsidR="0064790B" w:rsidRDefault="0064790B" w:rsidP="0064790B">
      <w:pPr>
        <w:jc w:val="center"/>
        <w:rPr>
          <w:b/>
          <w:bCs/>
        </w:rPr>
      </w:pPr>
    </w:p>
    <w:p w14:paraId="5BA483ED" w14:textId="15A74709" w:rsidR="0064790B" w:rsidRDefault="0064790B" w:rsidP="0064790B">
      <w:pPr>
        <w:jc w:val="center"/>
        <w:rPr>
          <w:b/>
          <w:bCs/>
        </w:rPr>
      </w:pPr>
      <w:r>
        <w:rPr>
          <w:b/>
          <w:bCs/>
        </w:rPr>
        <w:t>Piektā</w:t>
      </w:r>
      <w:r w:rsidRPr="00FE4229">
        <w:rPr>
          <w:b/>
          <w:bCs/>
        </w:rPr>
        <w:t xml:space="preserve">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64790B" w14:paraId="52032D19" w14:textId="77777777" w:rsidTr="00AA2F5D">
        <w:tc>
          <w:tcPr>
            <w:tcW w:w="929" w:type="dxa"/>
          </w:tcPr>
          <w:p w14:paraId="51660771" w14:textId="77777777" w:rsidR="0064790B" w:rsidRDefault="0064790B" w:rsidP="00AA2F5D">
            <w:pPr>
              <w:jc w:val="left"/>
              <w:rPr>
                <w:b/>
                <w:bCs/>
              </w:rPr>
            </w:pPr>
          </w:p>
        </w:tc>
        <w:tc>
          <w:tcPr>
            <w:tcW w:w="1356" w:type="dxa"/>
          </w:tcPr>
          <w:p w14:paraId="52386CEA" w14:textId="77777777" w:rsidR="0064790B" w:rsidRDefault="0064790B" w:rsidP="00AA2F5D">
            <w:pPr>
              <w:jc w:val="left"/>
              <w:rPr>
                <w:b/>
                <w:bCs/>
              </w:rPr>
            </w:pPr>
            <w:r>
              <w:rPr>
                <w:b/>
                <w:bCs/>
              </w:rPr>
              <w:t>Ke1</w:t>
            </w:r>
          </w:p>
        </w:tc>
        <w:tc>
          <w:tcPr>
            <w:tcW w:w="1147" w:type="dxa"/>
          </w:tcPr>
          <w:p w14:paraId="59B7384E" w14:textId="77777777" w:rsidR="0064790B" w:rsidRDefault="0064790B" w:rsidP="00AA2F5D">
            <w:pPr>
              <w:jc w:val="left"/>
              <w:rPr>
                <w:b/>
                <w:bCs/>
              </w:rPr>
            </w:pPr>
            <w:r>
              <w:rPr>
                <w:b/>
                <w:bCs/>
              </w:rPr>
              <w:t>Ke2</w:t>
            </w:r>
          </w:p>
        </w:tc>
        <w:tc>
          <w:tcPr>
            <w:tcW w:w="1225" w:type="dxa"/>
          </w:tcPr>
          <w:p w14:paraId="64F7E65E" w14:textId="77777777" w:rsidR="0064790B" w:rsidRDefault="0064790B" w:rsidP="00AA2F5D">
            <w:pPr>
              <w:jc w:val="left"/>
              <w:rPr>
                <w:b/>
                <w:bCs/>
              </w:rPr>
            </w:pPr>
            <w:r>
              <w:rPr>
                <w:b/>
                <w:bCs/>
              </w:rPr>
              <w:t>Ke3</w:t>
            </w:r>
          </w:p>
        </w:tc>
        <w:tc>
          <w:tcPr>
            <w:tcW w:w="1225" w:type="dxa"/>
          </w:tcPr>
          <w:p w14:paraId="154DA2C8" w14:textId="77777777" w:rsidR="0064790B" w:rsidRDefault="0064790B" w:rsidP="00AA2F5D">
            <w:pPr>
              <w:jc w:val="left"/>
              <w:rPr>
                <w:b/>
                <w:bCs/>
              </w:rPr>
            </w:pPr>
            <w:r>
              <w:rPr>
                <w:b/>
                <w:bCs/>
              </w:rPr>
              <w:t>Ke4</w:t>
            </w:r>
          </w:p>
        </w:tc>
        <w:tc>
          <w:tcPr>
            <w:tcW w:w="1303" w:type="dxa"/>
          </w:tcPr>
          <w:p w14:paraId="5E6A8515" w14:textId="77777777" w:rsidR="0064790B" w:rsidRPr="007C0813" w:rsidRDefault="0064790B" w:rsidP="00AA2F5D">
            <w:pPr>
              <w:jc w:val="left"/>
              <w:rPr>
                <w:rStyle w:val="tlid-translation"/>
                <w:b/>
                <w:bCs/>
              </w:rPr>
            </w:pPr>
            <w:r>
              <w:rPr>
                <w:rStyle w:val="tlid-translation"/>
                <w:b/>
                <w:bCs/>
              </w:rPr>
              <w:t>Ke5</w:t>
            </w:r>
          </w:p>
        </w:tc>
        <w:tc>
          <w:tcPr>
            <w:tcW w:w="1877" w:type="dxa"/>
          </w:tcPr>
          <w:p w14:paraId="378059D6" w14:textId="77777777" w:rsidR="0064790B" w:rsidRDefault="001D1418" w:rsidP="00AA2F5D">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64790B" w14:paraId="5D948A7A" w14:textId="77777777" w:rsidTr="00AA2F5D">
        <w:tc>
          <w:tcPr>
            <w:tcW w:w="929" w:type="dxa"/>
          </w:tcPr>
          <w:p w14:paraId="5EE6076D" w14:textId="77777777" w:rsidR="0064790B" w:rsidRDefault="0064790B" w:rsidP="00AA2F5D">
            <w:pPr>
              <w:jc w:val="left"/>
              <w:rPr>
                <w:b/>
                <w:bCs/>
              </w:rPr>
            </w:pPr>
            <w:r>
              <w:rPr>
                <w:b/>
                <w:bCs/>
              </w:rPr>
              <w:t>Svars</w:t>
            </w:r>
          </w:p>
        </w:tc>
        <w:tc>
          <w:tcPr>
            <w:tcW w:w="1356" w:type="dxa"/>
          </w:tcPr>
          <w:p w14:paraId="39B7B74A" w14:textId="77777777" w:rsidR="0064790B" w:rsidRDefault="0064790B" w:rsidP="00AA2F5D">
            <w:pPr>
              <w:jc w:val="left"/>
              <w:rPr>
                <w:b/>
                <w:bCs/>
              </w:rPr>
            </w:pPr>
            <w:r>
              <w:rPr>
                <w:b/>
                <w:bCs/>
              </w:rPr>
              <w:t>0.07</w:t>
            </w:r>
          </w:p>
        </w:tc>
        <w:tc>
          <w:tcPr>
            <w:tcW w:w="1147" w:type="dxa"/>
          </w:tcPr>
          <w:p w14:paraId="57FF71CA" w14:textId="77777777" w:rsidR="0064790B" w:rsidRDefault="0064790B" w:rsidP="00AA2F5D">
            <w:pPr>
              <w:jc w:val="left"/>
              <w:rPr>
                <w:b/>
                <w:bCs/>
              </w:rPr>
            </w:pPr>
            <w:r>
              <w:rPr>
                <w:b/>
                <w:bCs/>
              </w:rPr>
              <w:t>0.23</w:t>
            </w:r>
          </w:p>
        </w:tc>
        <w:tc>
          <w:tcPr>
            <w:tcW w:w="1225" w:type="dxa"/>
          </w:tcPr>
          <w:p w14:paraId="7DBD3F66" w14:textId="77777777" w:rsidR="0064790B" w:rsidRDefault="0064790B" w:rsidP="00AA2F5D">
            <w:pPr>
              <w:jc w:val="left"/>
              <w:rPr>
                <w:b/>
                <w:bCs/>
              </w:rPr>
            </w:pPr>
            <w:r>
              <w:rPr>
                <w:b/>
                <w:bCs/>
              </w:rPr>
              <w:t>0.23</w:t>
            </w:r>
          </w:p>
        </w:tc>
        <w:tc>
          <w:tcPr>
            <w:tcW w:w="1225" w:type="dxa"/>
          </w:tcPr>
          <w:p w14:paraId="60363745" w14:textId="77777777" w:rsidR="0064790B" w:rsidRDefault="0064790B" w:rsidP="00AA2F5D">
            <w:pPr>
              <w:jc w:val="left"/>
              <w:rPr>
                <w:b/>
                <w:bCs/>
              </w:rPr>
            </w:pPr>
            <w:r>
              <w:rPr>
                <w:b/>
                <w:bCs/>
              </w:rPr>
              <w:t>0.23</w:t>
            </w:r>
          </w:p>
        </w:tc>
        <w:tc>
          <w:tcPr>
            <w:tcW w:w="1303" w:type="dxa"/>
          </w:tcPr>
          <w:p w14:paraId="1AF33ECA" w14:textId="77777777" w:rsidR="0064790B" w:rsidRPr="0004272F" w:rsidRDefault="0064790B" w:rsidP="00AA2F5D">
            <w:pPr>
              <w:jc w:val="left"/>
              <w:rPr>
                <w:rStyle w:val="tlid-translation"/>
                <w:b/>
                <w:bCs/>
              </w:rPr>
            </w:pPr>
            <w:r w:rsidRPr="0004272F">
              <w:rPr>
                <w:rStyle w:val="tlid-translation"/>
                <w:b/>
                <w:bCs/>
              </w:rPr>
              <w:t>0.23</w:t>
            </w:r>
          </w:p>
        </w:tc>
        <w:tc>
          <w:tcPr>
            <w:tcW w:w="1877" w:type="dxa"/>
          </w:tcPr>
          <w:p w14:paraId="00BC945E" w14:textId="77777777" w:rsidR="0064790B" w:rsidRPr="007C0813" w:rsidRDefault="0064790B" w:rsidP="00AA2F5D">
            <w:pPr>
              <w:jc w:val="left"/>
              <w:rPr>
                <w:rStyle w:val="tlid-translation"/>
                <w:b/>
                <w:bCs/>
              </w:rPr>
            </w:pPr>
          </w:p>
        </w:tc>
      </w:tr>
      <w:tr w:rsidR="00D93A37" w14:paraId="53589A94" w14:textId="77777777" w:rsidTr="00AA2F5D">
        <w:tc>
          <w:tcPr>
            <w:tcW w:w="929" w:type="dxa"/>
            <w:shd w:val="clear" w:color="auto" w:fill="FFFFFF" w:themeFill="background1"/>
          </w:tcPr>
          <w:p w14:paraId="26914A3B" w14:textId="77777777" w:rsidR="00D93A37" w:rsidRDefault="00D93A37" w:rsidP="00D93A37">
            <w:pPr>
              <w:jc w:val="left"/>
              <w:rPr>
                <w:b/>
                <w:bCs/>
              </w:rPr>
            </w:pPr>
            <w:r>
              <w:rPr>
                <w:b/>
                <w:bCs/>
              </w:rPr>
              <w:t>C</w:t>
            </w:r>
          </w:p>
        </w:tc>
        <w:tc>
          <w:tcPr>
            <w:tcW w:w="1356" w:type="dxa"/>
            <w:shd w:val="clear" w:color="auto" w:fill="FFFFFF" w:themeFill="background1"/>
            <w:vAlign w:val="bottom"/>
          </w:tcPr>
          <w:p w14:paraId="2ED98B8E" w14:textId="2A149FDD" w:rsidR="00D93A37" w:rsidRPr="001F5FF0" w:rsidRDefault="00D93A37" w:rsidP="00D93A37">
            <w:pPr>
              <w:jc w:val="left"/>
              <w:rPr>
                <w:color w:val="000000"/>
              </w:rPr>
            </w:pPr>
            <w:r w:rsidRPr="00D93A37">
              <w:rPr>
                <w:color w:val="000000"/>
              </w:rPr>
              <w:t>0.91</w:t>
            </w:r>
          </w:p>
        </w:tc>
        <w:tc>
          <w:tcPr>
            <w:tcW w:w="1147" w:type="dxa"/>
            <w:shd w:val="clear" w:color="auto" w:fill="FFFFFF" w:themeFill="background1"/>
            <w:vAlign w:val="bottom"/>
          </w:tcPr>
          <w:p w14:paraId="6ACBA36B" w14:textId="2D9F408C" w:rsidR="00D93A37" w:rsidRPr="001F5FF0" w:rsidRDefault="00D93A37" w:rsidP="00D93A37">
            <w:pPr>
              <w:jc w:val="left"/>
              <w:rPr>
                <w:color w:val="000000"/>
              </w:rPr>
            </w:pPr>
            <w:r w:rsidRPr="00D93A37">
              <w:rPr>
                <w:color w:val="000000"/>
              </w:rPr>
              <w:t>1.00</w:t>
            </w:r>
          </w:p>
        </w:tc>
        <w:tc>
          <w:tcPr>
            <w:tcW w:w="1225" w:type="dxa"/>
            <w:shd w:val="clear" w:color="auto" w:fill="FFFFFF" w:themeFill="background1"/>
            <w:vAlign w:val="bottom"/>
          </w:tcPr>
          <w:p w14:paraId="21494219" w14:textId="1CB2110D" w:rsidR="00D93A37" w:rsidRPr="001F5FF0" w:rsidRDefault="00D93A37" w:rsidP="00D93A37">
            <w:pPr>
              <w:jc w:val="left"/>
              <w:rPr>
                <w:color w:val="000000"/>
              </w:rPr>
            </w:pPr>
            <w:r w:rsidRPr="00D93A37">
              <w:rPr>
                <w:color w:val="000000"/>
              </w:rPr>
              <w:t>0.85</w:t>
            </w:r>
          </w:p>
        </w:tc>
        <w:tc>
          <w:tcPr>
            <w:tcW w:w="1225" w:type="dxa"/>
            <w:shd w:val="clear" w:color="auto" w:fill="FFFFFF" w:themeFill="background1"/>
            <w:vAlign w:val="bottom"/>
          </w:tcPr>
          <w:p w14:paraId="1279873C" w14:textId="4C4CBBD5" w:rsidR="00D93A37" w:rsidRPr="001F5FF0" w:rsidRDefault="00D93A37" w:rsidP="00D93A37">
            <w:pPr>
              <w:jc w:val="left"/>
              <w:rPr>
                <w:color w:val="000000"/>
              </w:rPr>
            </w:pPr>
            <w:r w:rsidRPr="00D93A37">
              <w:rPr>
                <w:color w:val="000000"/>
              </w:rPr>
              <w:t>0.14</w:t>
            </w:r>
          </w:p>
        </w:tc>
        <w:tc>
          <w:tcPr>
            <w:tcW w:w="1303" w:type="dxa"/>
            <w:shd w:val="clear" w:color="auto" w:fill="FFFFFF" w:themeFill="background1"/>
            <w:vAlign w:val="bottom"/>
          </w:tcPr>
          <w:p w14:paraId="5B45CD94" w14:textId="347707E9" w:rsidR="00D93A37" w:rsidRPr="001F5FF0" w:rsidRDefault="00D93A37" w:rsidP="00D93A37">
            <w:pPr>
              <w:jc w:val="left"/>
              <w:rPr>
                <w:color w:val="000000"/>
              </w:rPr>
            </w:pPr>
            <w:r w:rsidRPr="00D93A37">
              <w:rPr>
                <w:color w:val="000000"/>
              </w:rPr>
              <w:t>0.82</w:t>
            </w:r>
          </w:p>
        </w:tc>
        <w:tc>
          <w:tcPr>
            <w:tcW w:w="1877" w:type="dxa"/>
            <w:shd w:val="clear" w:color="auto" w:fill="FFFFFF" w:themeFill="background1"/>
            <w:vAlign w:val="bottom"/>
          </w:tcPr>
          <w:p w14:paraId="1FEC9D3B" w14:textId="5CE65D14" w:rsidR="00D93A37" w:rsidRPr="001F5FF0" w:rsidRDefault="00D93A37" w:rsidP="00D93A37">
            <w:pPr>
              <w:jc w:val="left"/>
              <w:rPr>
                <w:color w:val="000000"/>
              </w:rPr>
            </w:pPr>
            <w:r w:rsidRPr="00D93A37">
              <w:rPr>
                <w:color w:val="000000"/>
              </w:rPr>
              <w:t>0.28</w:t>
            </w:r>
          </w:p>
        </w:tc>
      </w:tr>
      <w:tr w:rsidR="00D93A37" w14:paraId="30DF05B5" w14:textId="77777777" w:rsidTr="00AA2F5D">
        <w:tc>
          <w:tcPr>
            <w:tcW w:w="929" w:type="dxa"/>
          </w:tcPr>
          <w:p w14:paraId="092EF7CF" w14:textId="77777777" w:rsidR="00D93A37" w:rsidRDefault="00D93A37" w:rsidP="00D93A37">
            <w:pPr>
              <w:jc w:val="left"/>
              <w:rPr>
                <w:b/>
                <w:bCs/>
              </w:rPr>
            </w:pPr>
            <w:r>
              <w:rPr>
                <w:b/>
                <w:bCs/>
              </w:rPr>
              <w:t>V</w:t>
            </w:r>
          </w:p>
        </w:tc>
        <w:tc>
          <w:tcPr>
            <w:tcW w:w="1356" w:type="dxa"/>
            <w:vAlign w:val="bottom"/>
          </w:tcPr>
          <w:p w14:paraId="69E58415" w14:textId="350E83C0" w:rsidR="00D93A37" w:rsidRPr="001F5FF0" w:rsidRDefault="00D93A37" w:rsidP="00D93A37">
            <w:pPr>
              <w:jc w:val="left"/>
              <w:rPr>
                <w:color w:val="000000"/>
              </w:rPr>
            </w:pPr>
            <w:r w:rsidRPr="00D93A37">
              <w:rPr>
                <w:color w:val="000000"/>
              </w:rPr>
              <w:t>0.61</w:t>
            </w:r>
          </w:p>
        </w:tc>
        <w:tc>
          <w:tcPr>
            <w:tcW w:w="1147" w:type="dxa"/>
            <w:vAlign w:val="bottom"/>
          </w:tcPr>
          <w:p w14:paraId="25090933" w14:textId="4314CF3C" w:rsidR="00D93A37" w:rsidRPr="001F5FF0" w:rsidRDefault="00D93A37" w:rsidP="00D93A37">
            <w:pPr>
              <w:jc w:val="left"/>
              <w:rPr>
                <w:color w:val="000000"/>
              </w:rPr>
            </w:pPr>
            <w:r w:rsidRPr="00D93A37">
              <w:rPr>
                <w:color w:val="000000"/>
              </w:rPr>
              <w:t>0.67</w:t>
            </w:r>
          </w:p>
        </w:tc>
        <w:tc>
          <w:tcPr>
            <w:tcW w:w="1225" w:type="dxa"/>
            <w:vAlign w:val="bottom"/>
          </w:tcPr>
          <w:p w14:paraId="66B2AEC2" w14:textId="28A96694" w:rsidR="00D93A37" w:rsidRPr="001F5FF0" w:rsidRDefault="00D93A37" w:rsidP="00D93A37">
            <w:pPr>
              <w:jc w:val="left"/>
              <w:rPr>
                <w:color w:val="000000"/>
              </w:rPr>
            </w:pPr>
            <w:r w:rsidRPr="00D93A37">
              <w:rPr>
                <w:color w:val="000000"/>
              </w:rPr>
              <w:t>0.84</w:t>
            </w:r>
          </w:p>
        </w:tc>
        <w:tc>
          <w:tcPr>
            <w:tcW w:w="1225" w:type="dxa"/>
            <w:vAlign w:val="bottom"/>
          </w:tcPr>
          <w:p w14:paraId="6FE74262" w14:textId="3F92FFDD" w:rsidR="00D93A37" w:rsidRPr="001F5FF0" w:rsidRDefault="00D93A37" w:rsidP="00D93A37">
            <w:pPr>
              <w:jc w:val="left"/>
              <w:rPr>
                <w:color w:val="000000"/>
              </w:rPr>
            </w:pPr>
            <w:r w:rsidRPr="00D93A37">
              <w:rPr>
                <w:color w:val="000000"/>
              </w:rPr>
              <w:t>0.00</w:t>
            </w:r>
          </w:p>
        </w:tc>
        <w:tc>
          <w:tcPr>
            <w:tcW w:w="1303" w:type="dxa"/>
            <w:vAlign w:val="bottom"/>
          </w:tcPr>
          <w:p w14:paraId="15EA97C0" w14:textId="7D5F0205" w:rsidR="00D93A37" w:rsidRPr="001F5FF0" w:rsidRDefault="00D93A37" w:rsidP="00D93A37">
            <w:pPr>
              <w:jc w:val="left"/>
              <w:rPr>
                <w:color w:val="000000"/>
              </w:rPr>
            </w:pPr>
            <w:r w:rsidRPr="00D93A37">
              <w:rPr>
                <w:color w:val="000000"/>
              </w:rPr>
              <w:t>0.00</w:t>
            </w:r>
          </w:p>
        </w:tc>
        <w:tc>
          <w:tcPr>
            <w:tcW w:w="1877" w:type="dxa"/>
            <w:vAlign w:val="bottom"/>
          </w:tcPr>
          <w:p w14:paraId="63CC54D3" w14:textId="0BD2A13D" w:rsidR="00D93A37" w:rsidRPr="001F5FF0" w:rsidRDefault="00D93A37" w:rsidP="00D93A37">
            <w:pPr>
              <w:jc w:val="left"/>
              <w:rPr>
                <w:color w:val="000000"/>
              </w:rPr>
            </w:pPr>
            <w:r w:rsidRPr="00D93A37">
              <w:rPr>
                <w:color w:val="000000"/>
              </w:rPr>
              <w:t>0.60</w:t>
            </w:r>
          </w:p>
        </w:tc>
      </w:tr>
      <w:tr w:rsidR="00D93A37" w14:paraId="0DC248CE" w14:textId="77777777" w:rsidTr="00AA2F5D">
        <w:tc>
          <w:tcPr>
            <w:tcW w:w="929" w:type="dxa"/>
          </w:tcPr>
          <w:p w14:paraId="76EACF89" w14:textId="77777777" w:rsidR="00D93A37" w:rsidRDefault="00D93A37" w:rsidP="00D93A37">
            <w:pPr>
              <w:jc w:val="left"/>
              <w:rPr>
                <w:b/>
                <w:bCs/>
              </w:rPr>
            </w:pPr>
            <w:r>
              <w:rPr>
                <w:b/>
                <w:bCs/>
              </w:rPr>
              <w:t>GO</w:t>
            </w:r>
          </w:p>
        </w:tc>
        <w:tc>
          <w:tcPr>
            <w:tcW w:w="1356" w:type="dxa"/>
            <w:vAlign w:val="bottom"/>
          </w:tcPr>
          <w:p w14:paraId="2928B25B" w14:textId="1997933E" w:rsidR="00D93A37" w:rsidRPr="001F5FF0" w:rsidRDefault="00D93A37" w:rsidP="00D93A37">
            <w:pPr>
              <w:jc w:val="left"/>
              <w:rPr>
                <w:color w:val="000000"/>
              </w:rPr>
            </w:pPr>
            <w:r w:rsidRPr="00D93A37">
              <w:rPr>
                <w:color w:val="000000"/>
              </w:rPr>
              <w:t>0.00</w:t>
            </w:r>
          </w:p>
        </w:tc>
        <w:tc>
          <w:tcPr>
            <w:tcW w:w="1147" w:type="dxa"/>
            <w:vAlign w:val="bottom"/>
          </w:tcPr>
          <w:p w14:paraId="194F2301" w14:textId="62392351" w:rsidR="00D93A37" w:rsidRPr="001F5FF0" w:rsidRDefault="00D93A37" w:rsidP="00D93A37">
            <w:pPr>
              <w:jc w:val="left"/>
              <w:rPr>
                <w:color w:val="000000"/>
              </w:rPr>
            </w:pPr>
            <w:r w:rsidRPr="00D93A37">
              <w:rPr>
                <w:color w:val="000000"/>
              </w:rPr>
              <w:t>0.90</w:t>
            </w:r>
          </w:p>
        </w:tc>
        <w:tc>
          <w:tcPr>
            <w:tcW w:w="1225" w:type="dxa"/>
            <w:vAlign w:val="bottom"/>
          </w:tcPr>
          <w:p w14:paraId="0BFE9DF4" w14:textId="1671A397" w:rsidR="00D93A37" w:rsidRPr="001F5FF0" w:rsidRDefault="00D93A37" w:rsidP="00D93A37">
            <w:pPr>
              <w:jc w:val="left"/>
              <w:rPr>
                <w:color w:val="000000"/>
              </w:rPr>
            </w:pPr>
            <w:r w:rsidRPr="00D93A37">
              <w:rPr>
                <w:color w:val="000000"/>
              </w:rPr>
              <w:t>0.00</w:t>
            </w:r>
          </w:p>
        </w:tc>
        <w:tc>
          <w:tcPr>
            <w:tcW w:w="1225" w:type="dxa"/>
            <w:vAlign w:val="bottom"/>
          </w:tcPr>
          <w:p w14:paraId="41FE6325" w14:textId="577E2779" w:rsidR="00D93A37" w:rsidRPr="001F5FF0" w:rsidRDefault="00D93A37" w:rsidP="00D93A37">
            <w:pPr>
              <w:jc w:val="left"/>
              <w:rPr>
                <w:color w:val="000000"/>
              </w:rPr>
            </w:pPr>
            <w:r w:rsidRPr="00D93A37">
              <w:rPr>
                <w:color w:val="000000"/>
              </w:rPr>
              <w:t>0.25</w:t>
            </w:r>
          </w:p>
        </w:tc>
        <w:tc>
          <w:tcPr>
            <w:tcW w:w="1303" w:type="dxa"/>
            <w:vAlign w:val="bottom"/>
          </w:tcPr>
          <w:p w14:paraId="572E638C" w14:textId="7C2D15C9" w:rsidR="00D93A37" w:rsidRPr="001F5FF0" w:rsidRDefault="00D93A37" w:rsidP="00D93A37">
            <w:pPr>
              <w:jc w:val="left"/>
              <w:rPr>
                <w:color w:val="000000"/>
              </w:rPr>
            </w:pPr>
            <w:r w:rsidRPr="00D93A37">
              <w:rPr>
                <w:color w:val="000000"/>
              </w:rPr>
              <w:t>0.78</w:t>
            </w:r>
          </w:p>
        </w:tc>
        <w:tc>
          <w:tcPr>
            <w:tcW w:w="1877" w:type="dxa"/>
            <w:vAlign w:val="bottom"/>
          </w:tcPr>
          <w:p w14:paraId="29ADDB49" w14:textId="5514A773" w:rsidR="00D93A37" w:rsidRPr="001F5FF0" w:rsidRDefault="00D93A37" w:rsidP="00D93A37">
            <w:pPr>
              <w:jc w:val="left"/>
              <w:rPr>
                <w:color w:val="000000"/>
              </w:rPr>
            </w:pPr>
            <w:r w:rsidRPr="00D93A37">
              <w:rPr>
                <w:color w:val="000000"/>
              </w:rPr>
              <w:t>0.55</w:t>
            </w:r>
          </w:p>
        </w:tc>
      </w:tr>
      <w:tr w:rsidR="00D93A37" w14:paraId="3D7435F7" w14:textId="77777777" w:rsidTr="00AA2F5D">
        <w:tc>
          <w:tcPr>
            <w:tcW w:w="929" w:type="dxa"/>
            <w:shd w:val="clear" w:color="auto" w:fill="C2D69B" w:themeFill="accent3" w:themeFillTint="99"/>
          </w:tcPr>
          <w:p w14:paraId="716FACAC" w14:textId="77777777" w:rsidR="00D93A37" w:rsidRDefault="00D93A37" w:rsidP="00D93A37">
            <w:pPr>
              <w:jc w:val="left"/>
              <w:rPr>
                <w:b/>
                <w:bCs/>
              </w:rPr>
            </w:pPr>
            <w:proofErr w:type="spellStart"/>
            <w:r>
              <w:rPr>
                <w:b/>
                <w:bCs/>
              </w:rPr>
              <w:t>Rust</w:t>
            </w:r>
            <w:proofErr w:type="spellEnd"/>
          </w:p>
        </w:tc>
        <w:tc>
          <w:tcPr>
            <w:tcW w:w="1356" w:type="dxa"/>
            <w:shd w:val="clear" w:color="auto" w:fill="C2D69B" w:themeFill="accent3" w:themeFillTint="99"/>
            <w:vAlign w:val="bottom"/>
          </w:tcPr>
          <w:p w14:paraId="64403845" w14:textId="10C9698D" w:rsidR="00D93A37" w:rsidRPr="001F5FF0" w:rsidRDefault="00D93A37" w:rsidP="00D93A37">
            <w:pPr>
              <w:jc w:val="left"/>
              <w:rPr>
                <w:color w:val="000000"/>
              </w:rPr>
            </w:pPr>
            <w:r w:rsidRPr="00D93A37">
              <w:rPr>
                <w:color w:val="000000"/>
              </w:rPr>
              <w:t>1.00</w:t>
            </w:r>
          </w:p>
        </w:tc>
        <w:tc>
          <w:tcPr>
            <w:tcW w:w="1147" w:type="dxa"/>
            <w:shd w:val="clear" w:color="auto" w:fill="C2D69B" w:themeFill="accent3" w:themeFillTint="99"/>
            <w:vAlign w:val="bottom"/>
          </w:tcPr>
          <w:p w14:paraId="0EBB9D97" w14:textId="31C90E43" w:rsidR="00D93A37" w:rsidRPr="001F5FF0" w:rsidRDefault="00D93A37" w:rsidP="00D93A37">
            <w:pPr>
              <w:jc w:val="left"/>
              <w:rPr>
                <w:color w:val="000000"/>
              </w:rPr>
            </w:pPr>
            <w:r w:rsidRPr="00D93A37">
              <w:rPr>
                <w:color w:val="000000"/>
              </w:rPr>
              <w:t>0.00</w:t>
            </w:r>
          </w:p>
        </w:tc>
        <w:tc>
          <w:tcPr>
            <w:tcW w:w="1225" w:type="dxa"/>
            <w:shd w:val="clear" w:color="auto" w:fill="C2D69B" w:themeFill="accent3" w:themeFillTint="99"/>
            <w:vAlign w:val="bottom"/>
          </w:tcPr>
          <w:p w14:paraId="4E995A42" w14:textId="50D323DB" w:rsidR="00D93A37" w:rsidRPr="001F5FF0" w:rsidRDefault="00D93A37" w:rsidP="00D93A37">
            <w:pPr>
              <w:jc w:val="left"/>
              <w:rPr>
                <w:color w:val="000000"/>
              </w:rPr>
            </w:pPr>
            <w:r w:rsidRPr="00D93A37">
              <w:rPr>
                <w:color w:val="000000"/>
              </w:rPr>
              <w:t>1.00</w:t>
            </w:r>
          </w:p>
        </w:tc>
        <w:tc>
          <w:tcPr>
            <w:tcW w:w="1225" w:type="dxa"/>
            <w:shd w:val="clear" w:color="auto" w:fill="C2D69B" w:themeFill="accent3" w:themeFillTint="99"/>
            <w:vAlign w:val="bottom"/>
          </w:tcPr>
          <w:p w14:paraId="6C287CDA" w14:textId="37030599" w:rsidR="00D93A37" w:rsidRPr="001F5FF0" w:rsidRDefault="00D93A37" w:rsidP="00D93A37">
            <w:pPr>
              <w:jc w:val="left"/>
              <w:rPr>
                <w:color w:val="000000"/>
              </w:rPr>
            </w:pPr>
            <w:r w:rsidRPr="00D93A37">
              <w:rPr>
                <w:color w:val="000000"/>
              </w:rPr>
              <w:t>1.00</w:t>
            </w:r>
          </w:p>
        </w:tc>
        <w:tc>
          <w:tcPr>
            <w:tcW w:w="1303" w:type="dxa"/>
            <w:shd w:val="clear" w:color="auto" w:fill="C2D69B" w:themeFill="accent3" w:themeFillTint="99"/>
            <w:vAlign w:val="bottom"/>
          </w:tcPr>
          <w:p w14:paraId="684AA018" w14:textId="6A607F50" w:rsidR="00D93A37" w:rsidRPr="001F5FF0" w:rsidRDefault="00D93A37" w:rsidP="00D93A37">
            <w:pPr>
              <w:jc w:val="left"/>
              <w:rPr>
                <w:color w:val="000000"/>
              </w:rPr>
            </w:pPr>
            <w:r w:rsidRPr="00D93A37">
              <w:rPr>
                <w:color w:val="000000"/>
              </w:rPr>
              <w:t>1.00</w:t>
            </w:r>
          </w:p>
        </w:tc>
        <w:tc>
          <w:tcPr>
            <w:tcW w:w="1877" w:type="dxa"/>
            <w:shd w:val="clear" w:color="auto" w:fill="C2D69B" w:themeFill="accent3" w:themeFillTint="99"/>
            <w:vAlign w:val="bottom"/>
          </w:tcPr>
          <w:p w14:paraId="11EC9DF3" w14:textId="2CA1897D" w:rsidR="00D93A37" w:rsidRPr="001F5FF0" w:rsidRDefault="00D93A37" w:rsidP="00D93A37">
            <w:pPr>
              <w:jc w:val="left"/>
              <w:rPr>
                <w:color w:val="000000"/>
              </w:rPr>
            </w:pPr>
            <w:r w:rsidRPr="00D93A37">
              <w:rPr>
                <w:color w:val="000000"/>
              </w:rPr>
              <w:t>0.23</w:t>
            </w:r>
          </w:p>
        </w:tc>
      </w:tr>
      <w:tr w:rsidR="0064790B" w14:paraId="452E0C22" w14:textId="77777777" w:rsidTr="00AA2F5D">
        <w:tc>
          <w:tcPr>
            <w:tcW w:w="929" w:type="dxa"/>
          </w:tcPr>
          <w:p w14:paraId="2E471189" w14:textId="77777777" w:rsidR="0064790B" w:rsidRDefault="0064790B" w:rsidP="00AA2F5D">
            <w:pPr>
              <w:jc w:val="left"/>
              <w:rPr>
                <w:b/>
                <w:bCs/>
              </w:rPr>
            </w:pPr>
          </w:p>
        </w:tc>
        <w:tc>
          <w:tcPr>
            <w:tcW w:w="1356" w:type="dxa"/>
          </w:tcPr>
          <w:p w14:paraId="77786F36" w14:textId="77777777" w:rsidR="0064790B" w:rsidRDefault="0064790B" w:rsidP="00AA2F5D">
            <w:pPr>
              <w:jc w:val="left"/>
            </w:pPr>
            <w:r w:rsidRPr="007169F9">
              <w:rPr>
                <w:rFonts w:hint="cs"/>
                <w:lang w:eastAsia="en-US"/>
              </w:rPr>
              <w:t>↓</w:t>
            </w:r>
            <w:r>
              <w:rPr>
                <w:lang w:eastAsia="en-US"/>
              </w:rPr>
              <w:t xml:space="preserve"> </w:t>
            </w:r>
            <w:r w:rsidRPr="007169F9">
              <w:rPr>
                <w:lang w:eastAsia="en-US"/>
              </w:rPr>
              <w:t>min</w:t>
            </w:r>
          </w:p>
        </w:tc>
        <w:tc>
          <w:tcPr>
            <w:tcW w:w="1147" w:type="dxa"/>
          </w:tcPr>
          <w:p w14:paraId="624F5E88" w14:textId="77777777" w:rsidR="0064790B" w:rsidRDefault="0064790B" w:rsidP="00AA2F5D">
            <w:pPr>
              <w:jc w:val="left"/>
            </w:pPr>
            <w:r w:rsidRPr="007169F9">
              <w:rPr>
                <w:rFonts w:hint="cs"/>
                <w:lang w:eastAsia="en-US"/>
              </w:rPr>
              <w:t>↑</w:t>
            </w:r>
            <w:r w:rsidRPr="007169F9">
              <w:rPr>
                <w:lang w:eastAsia="en-US"/>
              </w:rPr>
              <w:t xml:space="preserve"> </w:t>
            </w:r>
            <w:proofErr w:type="spellStart"/>
            <w:r w:rsidRPr="007169F9">
              <w:rPr>
                <w:lang w:eastAsia="en-US"/>
              </w:rPr>
              <w:t>max</w:t>
            </w:r>
            <w:proofErr w:type="spellEnd"/>
          </w:p>
        </w:tc>
        <w:tc>
          <w:tcPr>
            <w:tcW w:w="1225" w:type="dxa"/>
          </w:tcPr>
          <w:p w14:paraId="19EA613F" w14:textId="77777777" w:rsidR="0064790B" w:rsidRDefault="0064790B" w:rsidP="00AA2F5D">
            <w:pPr>
              <w:jc w:val="left"/>
            </w:pPr>
            <w:r w:rsidRPr="007169F9">
              <w:rPr>
                <w:rFonts w:hint="cs"/>
                <w:lang w:eastAsia="en-US"/>
              </w:rPr>
              <w:t>↓</w:t>
            </w:r>
            <w:r>
              <w:rPr>
                <w:lang w:eastAsia="en-US"/>
              </w:rPr>
              <w:t xml:space="preserve"> </w:t>
            </w:r>
            <w:r w:rsidRPr="007169F9">
              <w:rPr>
                <w:lang w:eastAsia="en-US"/>
              </w:rPr>
              <w:t>min</w:t>
            </w:r>
          </w:p>
        </w:tc>
        <w:tc>
          <w:tcPr>
            <w:tcW w:w="1225" w:type="dxa"/>
          </w:tcPr>
          <w:p w14:paraId="4FA17F8F" w14:textId="77777777" w:rsidR="0064790B" w:rsidRDefault="0064790B" w:rsidP="00AA2F5D">
            <w:pPr>
              <w:jc w:val="left"/>
            </w:pPr>
            <w:r w:rsidRPr="007169F9">
              <w:rPr>
                <w:rFonts w:hint="cs"/>
                <w:lang w:eastAsia="en-US"/>
              </w:rPr>
              <w:t>↓</w:t>
            </w:r>
            <w:r>
              <w:rPr>
                <w:lang w:eastAsia="en-US"/>
              </w:rPr>
              <w:t xml:space="preserve"> </w:t>
            </w:r>
            <w:r w:rsidRPr="007169F9">
              <w:rPr>
                <w:lang w:eastAsia="en-US"/>
              </w:rPr>
              <w:t>min</w:t>
            </w:r>
          </w:p>
        </w:tc>
        <w:tc>
          <w:tcPr>
            <w:tcW w:w="1303" w:type="dxa"/>
          </w:tcPr>
          <w:p w14:paraId="01A76A58" w14:textId="77777777" w:rsidR="0064790B" w:rsidRPr="007169F9" w:rsidRDefault="0064790B" w:rsidP="00AA2F5D">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0EA759D5" w14:textId="77777777" w:rsidR="0064790B" w:rsidRPr="007169F9" w:rsidRDefault="0064790B" w:rsidP="00AA2F5D">
            <w:pPr>
              <w:jc w:val="left"/>
              <w:rPr>
                <w:lang w:eastAsia="en-US"/>
              </w:rPr>
            </w:pPr>
          </w:p>
        </w:tc>
      </w:tr>
    </w:tbl>
    <w:p w14:paraId="703FB7AF" w14:textId="7C64515D" w:rsidR="00AB6242" w:rsidRDefault="00436CD8">
      <w:pPr>
        <w:widowControl/>
        <w:spacing w:line="240" w:lineRule="auto"/>
        <w:jc w:val="left"/>
      </w:pPr>
      <w:r>
        <w:br w:type="page"/>
      </w:r>
    </w:p>
    <w:p w14:paraId="06C432C4" w14:textId="1F99132A" w:rsidR="00A34BA3" w:rsidRPr="00A61461" w:rsidRDefault="00A34BA3" w:rsidP="00A34BA3">
      <w:r>
        <w:lastRenderedPageBreak/>
        <w:t xml:space="preserve">Es, </w:t>
      </w:r>
      <w:r w:rsidR="00942212">
        <w:rPr>
          <w:noProof/>
        </w:rPr>
        <w:t>Aleksandrs Koroļko</w:t>
      </w:r>
      <w:r w:rsidRPr="00A61461">
        <w:t>, bakalaura studiju programmas „Informācijas tehnoloģija” III RDBI0</w:t>
      </w:r>
      <w:r w:rsidR="0083794E">
        <w:t>1</w:t>
      </w:r>
      <w:r w:rsidRPr="00A61461">
        <w:t xml:space="preserve"> grupas students(</w:t>
      </w:r>
      <w:r>
        <w:t>-</w:t>
      </w:r>
      <w:r w:rsidRPr="00A61461">
        <w:t>e), ar savu parakstu apstiprinu, ka esmu izstrādājis(-</w:t>
      </w:r>
      <w:proofErr w:type="spellStart"/>
      <w:r w:rsidRPr="00A61461">
        <w:t>usi</w:t>
      </w:r>
      <w:proofErr w:type="spellEnd"/>
      <w:r w:rsidRPr="00A61461">
        <w:t>) doto bakalaura darbu, kas iesniegts Rīgas Tehniskajā universitātē inženierzinātņu bakalaura grāda datorvadībā un datorzinātnē iegūšanai.</w:t>
      </w:r>
    </w:p>
    <w:p w14:paraId="2FDC4991" w14:textId="77777777" w:rsidR="00A34BA3" w:rsidRPr="00A61461" w:rsidRDefault="00A34BA3" w:rsidP="00A34BA3">
      <w:r w:rsidRPr="00A61461">
        <w:t>Bakalaura darbs ir izpildīts pilnīgi patstāvīgi un satur visas nepieciešamās atsauces uz darbā izmantotajiem materiāliem.</w:t>
      </w:r>
    </w:p>
    <w:p w14:paraId="30FF1AA4" w14:textId="77777777" w:rsidR="00A34BA3" w:rsidRPr="00A61461" w:rsidRDefault="00A34BA3" w:rsidP="004F793D">
      <w:pPr>
        <w:spacing w:before="240" w:line="240" w:lineRule="auto"/>
        <w:jc w:val="right"/>
      </w:pPr>
      <w:r w:rsidRPr="00A61461">
        <w:t>_________________________</w:t>
      </w:r>
    </w:p>
    <w:p w14:paraId="45ADCCAF" w14:textId="77777777" w:rsidR="00A34BA3" w:rsidRPr="00A61461" w:rsidRDefault="004F793D" w:rsidP="004F793D">
      <w:pPr>
        <w:spacing w:after="240" w:line="240" w:lineRule="auto"/>
      </w:pPr>
      <w:r>
        <w:tab/>
      </w:r>
      <w:r>
        <w:tab/>
      </w:r>
      <w:r>
        <w:tab/>
      </w:r>
      <w:r>
        <w:tab/>
      </w:r>
      <w:r>
        <w:tab/>
      </w:r>
      <w:r>
        <w:tab/>
      </w:r>
      <w:r>
        <w:tab/>
      </w:r>
      <w:r>
        <w:tab/>
      </w:r>
      <w:r>
        <w:tab/>
        <w:t xml:space="preserve">  </w:t>
      </w:r>
      <w:r w:rsidR="00A34BA3">
        <w:t xml:space="preserve">  (</w:t>
      </w:r>
      <w:r>
        <w:t xml:space="preserve">studenta </w:t>
      </w:r>
      <w:r w:rsidR="00A34BA3">
        <w:t>paraksts)</w:t>
      </w:r>
    </w:p>
    <w:p w14:paraId="37923DE0" w14:textId="77777777" w:rsidR="00A34BA3" w:rsidRDefault="00A34BA3" w:rsidP="00A34BA3"/>
    <w:p w14:paraId="005C8E39" w14:textId="77777777" w:rsidR="00A34BA3" w:rsidRDefault="00A34BA3" w:rsidP="00A34BA3"/>
    <w:p w14:paraId="79C8DDFF" w14:textId="77777777" w:rsidR="00A34BA3" w:rsidRPr="00A61461" w:rsidRDefault="00A34BA3" w:rsidP="00A34BA3"/>
    <w:p w14:paraId="29F96FCF" w14:textId="77777777" w:rsidR="00A34BA3" w:rsidRPr="00A44EF7" w:rsidRDefault="00A34BA3" w:rsidP="00A34BA3">
      <w:pPr>
        <w:rPr>
          <w:b/>
          <w:bCs/>
        </w:rPr>
      </w:pPr>
      <w:r w:rsidRPr="00A44EF7">
        <w:rPr>
          <w:b/>
          <w:bCs/>
        </w:rPr>
        <w:t>___________________________________________________________________________</w:t>
      </w:r>
    </w:p>
    <w:p w14:paraId="614316EA" w14:textId="77777777" w:rsidR="00A34BA3" w:rsidRDefault="00A34BA3" w:rsidP="00A34BA3">
      <w:pPr>
        <w:spacing w:before="240" w:after="240"/>
      </w:pPr>
    </w:p>
    <w:p w14:paraId="65D2EA1E" w14:textId="77777777" w:rsidR="00A34BA3" w:rsidRPr="00A61461" w:rsidRDefault="00A34BA3" w:rsidP="004F793D">
      <w:pPr>
        <w:spacing w:before="240" w:after="240"/>
      </w:pPr>
      <w:r w:rsidRPr="00A61461">
        <w:t xml:space="preserve">Bakalaura </w:t>
      </w:r>
      <w:r>
        <w:t xml:space="preserve">darbs izstrādāts </w:t>
      </w:r>
      <w:r w:rsidR="00551BA0">
        <w:rPr>
          <w:noProof/>
        </w:rPr>
        <w:t>Vadības informācijas tehnoloģijas</w:t>
      </w:r>
      <w:r w:rsidR="004462FD">
        <w:rPr>
          <w:noProof/>
        </w:rPr>
        <w:t xml:space="preserve"> </w:t>
      </w:r>
      <w:r w:rsidRPr="00A61461">
        <w:t>katedrā</w:t>
      </w:r>
    </w:p>
    <w:p w14:paraId="676C7C4E" w14:textId="77777777" w:rsidR="004F793D" w:rsidRDefault="00A34BA3" w:rsidP="00E034FE">
      <w:pPr>
        <w:tabs>
          <w:tab w:val="left" w:pos="6521"/>
        </w:tabs>
        <w:spacing w:line="240" w:lineRule="auto"/>
        <w:jc w:val="left"/>
      </w:pPr>
      <w:r>
        <w:t xml:space="preserve">Darba autors: </w:t>
      </w:r>
      <w:r w:rsidR="00942212">
        <w:rPr>
          <w:noProof/>
        </w:rPr>
        <w:t>Aleksandrs Koroļko</w:t>
      </w:r>
      <w:r w:rsidR="004F793D">
        <w:tab/>
        <w:t>______________</w:t>
      </w:r>
      <w:r w:rsidR="00E034FE">
        <w:t>_______</w:t>
      </w:r>
    </w:p>
    <w:p w14:paraId="47E99C65" w14:textId="77777777" w:rsidR="004F793D" w:rsidRPr="00A61461" w:rsidRDefault="004F793D" w:rsidP="00E034FE">
      <w:pPr>
        <w:tabs>
          <w:tab w:val="left" w:pos="6804"/>
        </w:tabs>
        <w:spacing w:line="240" w:lineRule="auto"/>
        <w:jc w:val="left"/>
      </w:pPr>
      <w:r>
        <w:t xml:space="preserve">                          </w:t>
      </w:r>
      <w:r w:rsidR="00E034FE">
        <w:t xml:space="preserve">                                                                                        </w:t>
      </w:r>
      <w:r w:rsidR="00F72423">
        <w:t xml:space="preserve">      </w:t>
      </w:r>
      <w:r w:rsidR="00E034FE">
        <w:t xml:space="preserve"> </w:t>
      </w:r>
      <w:r>
        <w:t xml:space="preserve">(paraksts) </w:t>
      </w:r>
    </w:p>
    <w:p w14:paraId="6821A349" w14:textId="77777777" w:rsidR="004F793D" w:rsidRDefault="004F793D" w:rsidP="004F793D">
      <w:pPr>
        <w:tabs>
          <w:tab w:val="left" w:pos="6096"/>
        </w:tabs>
        <w:spacing w:line="240" w:lineRule="auto"/>
        <w:jc w:val="left"/>
      </w:pPr>
      <w:r>
        <w:tab/>
      </w:r>
      <w:r w:rsidRPr="00A61461">
        <w:t>20</w:t>
      </w:r>
      <w:r>
        <w:t>1_</w:t>
      </w:r>
      <w:r w:rsidRPr="00A61461">
        <w:t>.</w:t>
      </w:r>
      <w:r>
        <w:t xml:space="preserve"> gada ___</w:t>
      </w:r>
      <w:r w:rsidRPr="00A61461">
        <w:t>. ____</w:t>
      </w:r>
      <w:r>
        <w:t>_</w:t>
      </w:r>
      <w:r w:rsidR="00E034FE">
        <w:t>___</w:t>
      </w:r>
      <w:r>
        <w:t>___</w:t>
      </w:r>
    </w:p>
    <w:p w14:paraId="6D820421" w14:textId="77777777" w:rsidR="004F793D" w:rsidRDefault="00A34BA3" w:rsidP="00E034FE">
      <w:pPr>
        <w:tabs>
          <w:tab w:val="left" w:pos="6521"/>
        </w:tabs>
        <w:spacing w:before="240" w:line="240" w:lineRule="auto"/>
        <w:jc w:val="left"/>
      </w:pPr>
      <w:r>
        <w:t xml:space="preserve">Zinātniskais vadītājs: </w:t>
      </w:r>
      <w:r w:rsidR="00551BA0">
        <w:rPr>
          <w:noProof/>
        </w:rPr>
        <w:t>Artūrs</w:t>
      </w:r>
      <w:r w:rsidRPr="00A61461">
        <w:t xml:space="preserve"> </w:t>
      </w:r>
      <w:proofErr w:type="spellStart"/>
      <w:r w:rsidR="004462FD">
        <w:t>Braučs</w:t>
      </w:r>
      <w:proofErr w:type="spellEnd"/>
      <w:r w:rsidR="00E034FE">
        <w:tab/>
      </w:r>
      <w:r w:rsidR="001C68E6">
        <w:t>_</w:t>
      </w:r>
      <w:r w:rsidR="004F793D">
        <w:t>_</w:t>
      </w:r>
      <w:r w:rsidR="001C68E6">
        <w:t>___</w:t>
      </w:r>
      <w:r w:rsidR="00E034FE">
        <w:t>___</w:t>
      </w:r>
      <w:r w:rsidR="001C68E6">
        <w:t>_</w:t>
      </w:r>
      <w:r w:rsidR="004F793D">
        <w:t>_</w:t>
      </w:r>
      <w:r w:rsidR="00E034FE">
        <w:t>____</w:t>
      </w:r>
      <w:r w:rsidR="004F793D">
        <w:t>___</w:t>
      </w:r>
      <w:r w:rsidR="001C68E6">
        <w:t>____</w:t>
      </w:r>
      <w:r w:rsidR="001C68E6">
        <w:tab/>
      </w:r>
      <w:r w:rsidR="00E034FE">
        <w:rPr>
          <w:noProof/>
        </w:rPr>
        <w:t xml:space="preserve">  </w:t>
      </w:r>
      <w:r w:rsidR="00F72423">
        <w:rPr>
          <w:noProof/>
        </w:rPr>
        <w:t xml:space="preserve">          </w:t>
      </w:r>
      <w:r w:rsidR="00E034FE">
        <w:t>(</w:t>
      </w:r>
      <w:r w:rsidR="00F72423">
        <w:rPr>
          <w:noProof/>
        </w:rPr>
        <w:t>paraksts</w:t>
      </w:r>
      <w:r w:rsidR="00E034FE">
        <w:t xml:space="preserve">) </w:t>
      </w:r>
    </w:p>
    <w:p w14:paraId="2FE5534F" w14:textId="77777777" w:rsidR="00A34BA3" w:rsidRDefault="004F793D" w:rsidP="00E034FE">
      <w:pPr>
        <w:tabs>
          <w:tab w:val="right" w:pos="5954"/>
          <w:tab w:val="left" w:pos="6096"/>
        </w:tabs>
        <w:spacing w:line="240" w:lineRule="auto"/>
        <w:jc w:val="left"/>
      </w:pPr>
      <w:r>
        <w:tab/>
      </w:r>
      <w:r>
        <w:tab/>
      </w:r>
      <w:r w:rsidR="00A34BA3" w:rsidRPr="00A61461">
        <w:t>20</w:t>
      </w:r>
      <w:r w:rsidR="00A34BA3">
        <w:t>1_</w:t>
      </w:r>
      <w:r w:rsidR="00A34BA3" w:rsidRPr="00A61461">
        <w:t>.</w:t>
      </w:r>
      <w:r w:rsidR="00A34BA3">
        <w:t xml:space="preserve"> gada ___</w:t>
      </w:r>
      <w:r w:rsidR="00A34BA3" w:rsidRPr="00A61461">
        <w:t>.</w:t>
      </w:r>
      <w:r w:rsidR="00A34BA3">
        <w:t xml:space="preserve"> </w:t>
      </w:r>
      <w:r w:rsidR="00A34BA3" w:rsidRPr="00A61461">
        <w:t>__</w:t>
      </w:r>
      <w:r w:rsidR="00A34BA3">
        <w:t>_____</w:t>
      </w:r>
      <w:r w:rsidR="00A34BA3" w:rsidRPr="00A61461">
        <w:t>____</w:t>
      </w:r>
    </w:p>
    <w:p w14:paraId="0BB9D824" w14:textId="77777777" w:rsidR="00A34BA3" w:rsidRPr="00A61461" w:rsidRDefault="00A34BA3" w:rsidP="00E034FE">
      <w:r w:rsidRPr="00A61461">
        <w:t>Bakalaura darbs pielaists aizstāvēšanai:</w:t>
      </w:r>
    </w:p>
    <w:p w14:paraId="73A599C4" w14:textId="77777777" w:rsidR="00E034FE" w:rsidRDefault="00551BA0" w:rsidP="004F7699">
      <w:pPr>
        <w:tabs>
          <w:tab w:val="left" w:pos="6521"/>
        </w:tabs>
        <w:spacing w:line="240" w:lineRule="auto"/>
        <w:jc w:val="left"/>
        <w:rPr>
          <w:snapToGrid/>
          <w:lang w:bidi="ar-SA"/>
        </w:rPr>
      </w:pPr>
      <w:r>
        <w:rPr>
          <w:noProof/>
          <w:snapToGrid/>
          <w:lang w:bidi="ar-SA"/>
        </w:rPr>
        <w:t>Vadības informācijas tehnoloģijas</w:t>
      </w:r>
      <w:r w:rsidR="004462FD">
        <w:rPr>
          <w:noProof/>
          <w:snapToGrid/>
          <w:lang w:bidi="ar-SA"/>
        </w:rPr>
        <w:t xml:space="preserve"> </w:t>
      </w:r>
      <w:r w:rsidR="00E034FE">
        <w:rPr>
          <w:snapToGrid/>
          <w:lang w:bidi="ar-SA"/>
        </w:rPr>
        <w:t>katedras vadītājs:</w:t>
      </w:r>
      <w:r w:rsidR="004F7699">
        <w:rPr>
          <w:snapToGrid/>
          <w:lang w:bidi="ar-SA"/>
        </w:rPr>
        <w:t xml:space="preserve"> </w:t>
      </w:r>
      <w:r>
        <w:rPr>
          <w:noProof/>
          <w:snapToGrid/>
          <w:lang w:bidi="ar-SA"/>
        </w:rPr>
        <w:t>Jānis Grabis</w:t>
      </w:r>
      <w:r w:rsidR="004F7699">
        <w:rPr>
          <w:noProof/>
          <w:snapToGrid/>
          <w:lang w:bidi="ar-SA"/>
        </w:rPr>
        <w:tab/>
      </w:r>
      <w:r w:rsidR="00E034FE">
        <w:rPr>
          <w:snapToGrid/>
          <w:lang w:bidi="ar-SA"/>
        </w:rPr>
        <w:t xml:space="preserve"> </w:t>
      </w:r>
      <w:r w:rsidR="005E6862">
        <w:rPr>
          <w:noProof/>
          <w:snapToGrid/>
          <w:lang w:bidi="ar-SA"/>
        </w:rPr>
        <w:t>_</w:t>
      </w:r>
      <w:r w:rsidR="0019031D">
        <w:rPr>
          <w:noProof/>
          <w:snapToGrid/>
          <w:lang w:bidi="ar-SA"/>
        </w:rPr>
        <w:t>_</w:t>
      </w:r>
      <w:r w:rsidR="005E6862">
        <w:rPr>
          <w:noProof/>
          <w:snapToGrid/>
          <w:lang w:bidi="ar-SA"/>
        </w:rPr>
        <w:t>_______________</w:t>
      </w:r>
      <w:r w:rsidR="004F7699">
        <w:rPr>
          <w:noProof/>
          <w:snapToGrid/>
          <w:lang w:bidi="ar-SA"/>
        </w:rPr>
        <w:t>___</w:t>
      </w:r>
    </w:p>
    <w:p w14:paraId="3308F95A" w14:textId="77777777" w:rsidR="004F793D" w:rsidRDefault="00E034FE" w:rsidP="004F7699">
      <w:pPr>
        <w:tabs>
          <w:tab w:val="left" w:pos="6521"/>
        </w:tabs>
        <w:spacing w:line="240" w:lineRule="auto"/>
        <w:jc w:val="left"/>
        <w:rPr>
          <w:snapToGrid/>
          <w:lang w:bidi="ar-SA"/>
        </w:rPr>
      </w:pPr>
      <w:r>
        <w:rPr>
          <w:snapToGrid/>
          <w:lang w:bidi="ar-SA"/>
        </w:rPr>
        <w:t xml:space="preserve">                                                                             </w:t>
      </w:r>
      <w:r w:rsidR="007929F1">
        <w:rPr>
          <w:snapToGrid/>
          <w:lang w:bidi="ar-SA"/>
        </w:rPr>
        <w:t xml:space="preserve">                     </w:t>
      </w:r>
      <w:r w:rsidR="004F7699">
        <w:rPr>
          <w:snapToGrid/>
          <w:lang w:bidi="ar-SA"/>
        </w:rPr>
        <w:t xml:space="preserve">                       </w:t>
      </w:r>
      <w:r>
        <w:rPr>
          <w:snapToGrid/>
          <w:lang w:bidi="ar-SA"/>
        </w:rPr>
        <w:t xml:space="preserve">(paraksts) </w:t>
      </w:r>
    </w:p>
    <w:p w14:paraId="7A52C2FD" w14:textId="77777777" w:rsidR="00A34BA3" w:rsidRPr="00A61461" w:rsidRDefault="004F793D" w:rsidP="004F793D">
      <w:pPr>
        <w:tabs>
          <w:tab w:val="left" w:pos="6096"/>
        </w:tabs>
        <w:spacing w:line="240" w:lineRule="auto"/>
        <w:jc w:val="left"/>
      </w:pPr>
      <w:r>
        <w:rPr>
          <w:snapToGrid/>
          <w:lang w:bidi="ar-SA"/>
        </w:rPr>
        <w:t xml:space="preserve">                                                                     </w:t>
      </w:r>
      <w:r w:rsidR="00771B31">
        <w:rPr>
          <w:snapToGrid/>
          <w:lang w:bidi="ar-SA"/>
        </w:rPr>
        <w:tab/>
      </w:r>
      <w:r w:rsidR="00A34BA3" w:rsidRPr="005D7258">
        <w:rPr>
          <w:snapToGrid/>
          <w:lang w:bidi="ar-SA"/>
        </w:rPr>
        <w:t>201_.</w:t>
      </w:r>
      <w:r w:rsidR="00A34BA3">
        <w:rPr>
          <w:snapToGrid/>
          <w:lang w:bidi="ar-SA"/>
        </w:rPr>
        <w:t xml:space="preserve"> </w:t>
      </w:r>
      <w:r w:rsidR="00A34BA3" w:rsidRPr="005D7258">
        <w:rPr>
          <w:snapToGrid/>
          <w:lang w:bidi="ar-SA"/>
        </w:rPr>
        <w:t>g</w:t>
      </w:r>
      <w:r w:rsidR="00A34BA3">
        <w:rPr>
          <w:snapToGrid/>
          <w:lang w:bidi="ar-SA"/>
        </w:rPr>
        <w:t>ada ___</w:t>
      </w:r>
      <w:r w:rsidR="00A34BA3" w:rsidRPr="005D7258">
        <w:rPr>
          <w:snapToGrid/>
          <w:lang w:bidi="ar-SA"/>
        </w:rPr>
        <w:t>.</w:t>
      </w:r>
      <w:r w:rsidR="00A34BA3">
        <w:rPr>
          <w:snapToGrid/>
          <w:lang w:bidi="ar-SA"/>
        </w:rPr>
        <w:t xml:space="preserve"> </w:t>
      </w:r>
      <w:r w:rsidR="00A34BA3" w:rsidRPr="005D7258">
        <w:rPr>
          <w:snapToGrid/>
          <w:lang w:bidi="ar-SA"/>
        </w:rPr>
        <w:t>___</w:t>
      </w:r>
      <w:r w:rsidR="00A34BA3">
        <w:rPr>
          <w:snapToGrid/>
          <w:lang w:bidi="ar-SA"/>
        </w:rPr>
        <w:t>_______</w:t>
      </w:r>
      <w:r w:rsidR="001C68E6">
        <w:rPr>
          <w:snapToGrid/>
          <w:lang w:bidi="ar-SA"/>
        </w:rPr>
        <w:t>_</w:t>
      </w:r>
    </w:p>
    <w:p w14:paraId="540F672F" w14:textId="77777777" w:rsidR="00A34BA3" w:rsidRDefault="00A34BA3" w:rsidP="00A34BA3"/>
    <w:p w14:paraId="6DF658E7" w14:textId="77777777" w:rsidR="00A34BA3" w:rsidRPr="00A61461" w:rsidRDefault="00A34BA3" w:rsidP="00A34BA3"/>
    <w:p w14:paraId="1EBD862A" w14:textId="77777777" w:rsidR="00A34BA3" w:rsidRPr="00A61461" w:rsidRDefault="00A93626" w:rsidP="00A34BA3">
      <w:pPr>
        <w:pStyle w:val="NormalarTab"/>
        <w:ind w:firstLine="0"/>
      </w:pPr>
      <w:r>
        <w:t>Bakalaura darbs aizstāvēts Informācijas tehnoloģijas institūta</w:t>
      </w:r>
      <w:r w:rsidR="00A34BA3" w:rsidRPr="00A61461">
        <w:t xml:space="preserve"> bakalaura da</w:t>
      </w:r>
      <w:r w:rsidR="00A34BA3">
        <w:t xml:space="preserve">rbu aizstāvēšanas komisijas </w:t>
      </w:r>
      <w:r w:rsidR="00A34BA3">
        <w:rPr>
          <w:noProof/>
        </w:rPr>
        <w:t>201_</w:t>
      </w:r>
      <w:r w:rsidR="00A34BA3" w:rsidRPr="00A61461">
        <w:rPr>
          <w:noProof/>
        </w:rPr>
        <w:t xml:space="preserve">. gada ___._______________ sēdē, </w:t>
      </w:r>
      <w:smartTag w:uri="schemas-tilde-lv/tildestengine" w:element="veidnes">
        <w:smartTagPr>
          <w:attr w:name="text" w:val="protokola"/>
          <w:attr w:name="id" w:val="-1"/>
          <w:attr w:name="baseform" w:val="protokol|s"/>
        </w:smartTagPr>
        <w:r w:rsidR="00A34BA3" w:rsidRPr="00A61461">
          <w:rPr>
            <w:noProof/>
          </w:rPr>
          <w:t>protokola</w:t>
        </w:r>
      </w:smartTag>
      <w:r w:rsidR="00A34BA3" w:rsidRPr="00A61461">
        <w:rPr>
          <w:noProof/>
        </w:rPr>
        <w:t xml:space="preserve"> Nr. _____</w:t>
      </w:r>
      <w:r w:rsidR="00A34BA3">
        <w:rPr>
          <w:noProof/>
        </w:rPr>
        <w:t>___</w:t>
      </w:r>
      <w:r w:rsidR="00A34BA3" w:rsidRPr="00A61461">
        <w:rPr>
          <w:noProof/>
        </w:rPr>
        <w:t xml:space="preserve"> un </w:t>
      </w:r>
      <w:r w:rsidR="00A34BA3">
        <w:rPr>
          <w:noProof/>
        </w:rPr>
        <w:t>novērtēts ar atzīmi</w:t>
      </w:r>
      <w:r w:rsidR="00A34BA3">
        <w:t xml:space="preserve"> _________</w:t>
      </w:r>
      <w:r w:rsidR="00A34BA3" w:rsidRPr="00A61461">
        <w:t>.</w:t>
      </w:r>
    </w:p>
    <w:p w14:paraId="67D0B0A1" w14:textId="77777777" w:rsidR="00A34BA3" w:rsidRPr="00A34BA3" w:rsidRDefault="00A34BA3" w:rsidP="00A34BA3">
      <w:pPr>
        <w:pStyle w:val="NormalarTab"/>
        <w:ind w:firstLine="0"/>
      </w:pPr>
      <w:r w:rsidRPr="00A61461">
        <w:t>Informācijas tehnoloģijas institūta bakalaura darbu aizstāvēšanas komisijas sekretāre: _________________</w:t>
      </w:r>
      <w:r>
        <w:t xml:space="preserve"> /</w:t>
      </w:r>
      <w:proofErr w:type="spellStart"/>
      <w:r>
        <w:t>doc.V.Minkēviča</w:t>
      </w:r>
      <w:proofErr w:type="spellEnd"/>
      <w:r>
        <w:t>/</w:t>
      </w:r>
    </w:p>
    <w:sectPr w:rsidR="00A34BA3" w:rsidRPr="00A34BA3" w:rsidSect="006E3910">
      <w:footerReference w:type="even" r:id="rId51"/>
      <w:footerReference w:type="default" r:id="rId52"/>
      <w:type w:val="continuous"/>
      <w:pgSz w:w="11907" w:h="16840" w:code="9"/>
      <w:pgMar w:top="1701" w:right="1134"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D4D189" w14:textId="77777777" w:rsidR="00B81CE8" w:rsidRDefault="00B81CE8">
      <w:r>
        <w:separator/>
      </w:r>
    </w:p>
  </w:endnote>
  <w:endnote w:type="continuationSeparator" w:id="0">
    <w:p w14:paraId="7DB600D3" w14:textId="77777777" w:rsidR="00B81CE8" w:rsidRDefault="00B81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BD544" w14:textId="77777777" w:rsidR="000523B3" w:rsidRDefault="000523B3" w:rsidP="006E391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418C22" w14:textId="77777777" w:rsidR="000523B3" w:rsidRDefault="000523B3" w:rsidP="00793A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28A86" w14:textId="04BE68CD" w:rsidR="000523B3" w:rsidRDefault="000523B3" w:rsidP="009853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62</w:t>
    </w:r>
    <w:r>
      <w:rPr>
        <w:rStyle w:val="PageNumber"/>
      </w:rPr>
      <w:fldChar w:fldCharType="end"/>
    </w:r>
  </w:p>
  <w:p w14:paraId="60B91563" w14:textId="77777777" w:rsidR="000523B3" w:rsidRDefault="000523B3" w:rsidP="00793A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5FB39" w14:textId="77777777" w:rsidR="00B81CE8" w:rsidRDefault="00B81CE8">
      <w:r>
        <w:separator/>
      </w:r>
    </w:p>
  </w:footnote>
  <w:footnote w:type="continuationSeparator" w:id="0">
    <w:p w14:paraId="46A34F77" w14:textId="77777777" w:rsidR="00B81CE8" w:rsidRDefault="00B81CE8">
      <w:r>
        <w:continuationSeparator/>
      </w:r>
    </w:p>
  </w:footnote>
  <w:footnote w:id="1">
    <w:p w14:paraId="20DE84BC" w14:textId="64005979" w:rsidR="000523B3" w:rsidRDefault="000523B3">
      <w:pPr>
        <w:pStyle w:val="FootnoteText"/>
      </w:pPr>
      <w:r>
        <w:rPr>
          <w:rStyle w:val="FootnoteReference"/>
        </w:rPr>
        <w:footnoteRef/>
      </w:r>
      <w:r>
        <w:t xml:space="preserve"> </w:t>
      </w:r>
      <w:proofErr w:type="spellStart"/>
      <w:r>
        <w:t>Stack</w:t>
      </w:r>
      <w:proofErr w:type="spellEnd"/>
      <w:r>
        <w:t xml:space="preserve"> </w:t>
      </w:r>
      <w:proofErr w:type="spellStart"/>
      <w:r>
        <w:t>Overflow</w:t>
      </w:r>
      <w:proofErr w:type="spellEnd"/>
      <w:r>
        <w:t xml:space="preserve"> aptauja par populārākajiem programmēšanas valodām / Ir pieejams – </w:t>
      </w:r>
      <w:hyperlink r:id="rId1" w:history="1">
        <w:r w:rsidRPr="0089053D">
          <w:rPr>
            <w:rStyle w:val="Hyperlink"/>
          </w:rPr>
          <w:t>https://insights.stackoverflow.com/survey/2019#most-popular-technologies</w:t>
        </w:r>
      </w:hyperlink>
    </w:p>
  </w:footnote>
  <w:footnote w:id="2">
    <w:p w14:paraId="167DBE89" w14:textId="0E84EAE1" w:rsidR="000523B3" w:rsidRDefault="000523B3">
      <w:pPr>
        <w:pStyle w:val="FootnoteText"/>
      </w:pPr>
      <w:r>
        <w:rPr>
          <w:rStyle w:val="FootnoteReference"/>
        </w:rPr>
        <w:footnoteRef/>
      </w:r>
      <w:r>
        <w:t xml:space="preserve"> </w:t>
      </w:r>
      <w:r w:rsidRPr="00B96B9E">
        <w:rPr>
          <w:snapToGrid w:val="0"/>
        </w:rPr>
        <w:t xml:space="preserve">Tīmekļa raksts “10 top </w:t>
      </w:r>
      <w:proofErr w:type="spellStart"/>
      <w:r w:rsidRPr="00B96B9E">
        <w:rPr>
          <w:snapToGrid w:val="0"/>
        </w:rPr>
        <w:t>Programming</w:t>
      </w:r>
      <w:proofErr w:type="spellEnd"/>
      <w:r w:rsidRPr="00B96B9E">
        <w:rPr>
          <w:snapToGrid w:val="0"/>
        </w:rPr>
        <w:t xml:space="preserve"> </w:t>
      </w:r>
      <w:proofErr w:type="spellStart"/>
      <w:r w:rsidRPr="00B96B9E">
        <w:rPr>
          <w:snapToGrid w:val="0"/>
        </w:rPr>
        <w:t>Languages</w:t>
      </w:r>
      <w:proofErr w:type="spellEnd"/>
      <w:r w:rsidRPr="00B96B9E">
        <w:rPr>
          <w:snapToGrid w:val="0"/>
        </w:rPr>
        <w:t xml:space="preserve"> </w:t>
      </w:r>
      <w:proofErr w:type="spellStart"/>
      <w:r w:rsidRPr="00B96B9E">
        <w:rPr>
          <w:snapToGrid w:val="0"/>
        </w:rPr>
        <w:t>in</w:t>
      </w:r>
      <w:proofErr w:type="spellEnd"/>
      <w:r w:rsidRPr="00B96B9E">
        <w:rPr>
          <w:snapToGrid w:val="0"/>
        </w:rPr>
        <w:t xml:space="preserve"> 2020 </w:t>
      </w:r>
      <w:proofErr w:type="spellStart"/>
      <w:r w:rsidRPr="00B96B9E">
        <w:rPr>
          <w:snapToGrid w:val="0"/>
        </w:rPr>
        <w:t>for</w:t>
      </w:r>
      <w:proofErr w:type="spellEnd"/>
      <w:r w:rsidRPr="00B96B9E">
        <w:rPr>
          <w:snapToGrid w:val="0"/>
        </w:rPr>
        <w:t xml:space="preserve"> </w:t>
      </w:r>
      <w:proofErr w:type="spellStart"/>
      <w:r w:rsidRPr="00B96B9E">
        <w:rPr>
          <w:snapToGrid w:val="0"/>
        </w:rPr>
        <w:t>businesses</w:t>
      </w:r>
      <w:proofErr w:type="spellEnd"/>
      <w:r w:rsidRPr="00B96B9E">
        <w:rPr>
          <w:snapToGrid w:val="0"/>
        </w:rPr>
        <w:t xml:space="preserve">” / autors </w:t>
      </w:r>
      <w:hyperlink r:id="rId2" w:history="1">
        <w:r w:rsidRPr="00B96B9E">
          <w:rPr>
            <w:snapToGrid w:val="0"/>
          </w:rPr>
          <w:t>Ruchika Singh Aggarwal</w:t>
        </w:r>
      </w:hyperlink>
      <w:r>
        <w:t xml:space="preserve"> / datums 12. jūnijs 2020 / Ir pieejams - </w:t>
      </w:r>
      <w:hyperlink r:id="rId3" w:history="1">
        <w:r w:rsidRPr="001123A8">
          <w:rPr>
            <w:rStyle w:val="Hyperlink"/>
          </w:rPr>
          <w:t>https://codeburst.io/10-top-programming-languages-in-2019-for-developers-a2921798d652</w:t>
        </w:r>
      </w:hyperlink>
    </w:p>
  </w:footnote>
  <w:footnote w:id="3">
    <w:p w14:paraId="5A467146" w14:textId="246A22AB" w:rsidR="000523B3" w:rsidRDefault="000523B3">
      <w:pPr>
        <w:pStyle w:val="FootnoteText"/>
      </w:pPr>
      <w:r>
        <w:rPr>
          <w:rStyle w:val="FootnoteReference"/>
        </w:rPr>
        <w:footnoteRef/>
      </w:r>
      <w:r>
        <w:t xml:space="preserve"> Tīmekļa raksts “</w:t>
      </w:r>
      <w:proofErr w:type="spellStart"/>
      <w:r>
        <w:t>After</w:t>
      </w:r>
      <w:proofErr w:type="spellEnd"/>
      <w:r>
        <w:t xml:space="preserve"> </w:t>
      </w:r>
      <w:proofErr w:type="spellStart"/>
      <w:r>
        <w:t>All</w:t>
      </w:r>
      <w:proofErr w:type="spellEnd"/>
      <w:r>
        <w:t xml:space="preserve"> </w:t>
      </w:r>
      <w:proofErr w:type="spellStart"/>
      <w:r>
        <w:t>These</w:t>
      </w:r>
      <w:proofErr w:type="spellEnd"/>
      <w:r>
        <w:t xml:space="preserve"> </w:t>
      </w:r>
      <w:proofErr w:type="spellStart"/>
      <w:r>
        <w:t>Years</w:t>
      </w:r>
      <w:proofErr w:type="spellEnd"/>
      <w:r>
        <w:t xml:space="preserve">, </w:t>
      </w:r>
      <w:proofErr w:type="spellStart"/>
      <w:r>
        <w:t>the</w:t>
      </w:r>
      <w:proofErr w:type="spellEnd"/>
      <w:r>
        <w:t xml:space="preserve"> </w:t>
      </w:r>
      <w:proofErr w:type="spellStart"/>
      <w:r>
        <w:t>World</w:t>
      </w:r>
      <w:proofErr w:type="spellEnd"/>
      <w:r>
        <w:t xml:space="preserve"> </w:t>
      </w:r>
      <w:proofErr w:type="spellStart"/>
      <w:r>
        <w:t>is</w:t>
      </w:r>
      <w:proofErr w:type="spellEnd"/>
      <w:r>
        <w:t xml:space="preserve"> </w:t>
      </w:r>
      <w:proofErr w:type="spellStart"/>
      <w:r>
        <w:t>Still</w:t>
      </w:r>
      <w:proofErr w:type="spellEnd"/>
      <w:r>
        <w:t xml:space="preserve"> </w:t>
      </w:r>
      <w:proofErr w:type="spellStart"/>
      <w:r>
        <w:t>Powered</w:t>
      </w:r>
      <w:proofErr w:type="spellEnd"/>
      <w:r>
        <w:t xml:space="preserve"> </w:t>
      </w:r>
      <w:proofErr w:type="spellStart"/>
      <w:r>
        <w:t>by</w:t>
      </w:r>
      <w:proofErr w:type="spellEnd"/>
      <w:r>
        <w:t xml:space="preserve"> C </w:t>
      </w:r>
      <w:proofErr w:type="spellStart"/>
      <w:r>
        <w:t>Programming</w:t>
      </w:r>
      <w:proofErr w:type="spellEnd"/>
      <w:r>
        <w:t xml:space="preserve">” / Ir pieejams  - </w:t>
      </w:r>
      <w:hyperlink r:id="rId4" w:history="1">
        <w:r w:rsidRPr="00A97187">
          <w:rPr>
            <w:rStyle w:val="Hyperlink"/>
          </w:rPr>
          <w:t>https://www.toptal.com/c/after-all-these-years-the-world-is-still-powered-by-c-programming</w:t>
        </w:r>
      </w:hyperlink>
    </w:p>
  </w:footnote>
  <w:footnote w:id="4">
    <w:p w14:paraId="2D7DA097" w14:textId="64C4B86F" w:rsidR="000523B3" w:rsidRDefault="000523B3">
      <w:pPr>
        <w:pStyle w:val="FootnoteText"/>
      </w:pPr>
      <w:r>
        <w:rPr>
          <w:rStyle w:val="FootnoteReference"/>
        </w:rPr>
        <w:footnoteRef/>
      </w:r>
      <w:r>
        <w:t xml:space="preserve"> Tīmekļa raksts ““</w:t>
      </w:r>
      <w:proofErr w:type="spellStart"/>
      <w:r>
        <w:t>Why</w:t>
      </w:r>
      <w:proofErr w:type="spellEnd"/>
      <w:r>
        <w:t xml:space="preserve"> C </w:t>
      </w:r>
      <w:proofErr w:type="spellStart"/>
      <w:r>
        <w:t>is</w:t>
      </w:r>
      <w:proofErr w:type="spellEnd"/>
      <w:r>
        <w:t xml:space="preserve"> </w:t>
      </w:r>
      <w:proofErr w:type="spellStart"/>
      <w:r>
        <w:t>Popular</w:t>
      </w:r>
      <w:proofErr w:type="spellEnd"/>
      <w:r>
        <w:t xml:space="preserve">” / Ir pieejams - </w:t>
      </w:r>
      <w:hyperlink r:id="rId5" w:history="1">
        <w:r w:rsidRPr="00592CB0">
          <w:rPr>
            <w:rStyle w:val="Hyperlink"/>
          </w:rPr>
          <w:t>https://data-flair.training/blogs/why-c-is-popular/</w:t>
        </w:r>
      </w:hyperlink>
    </w:p>
  </w:footnote>
  <w:footnote w:id="5">
    <w:p w14:paraId="0C6B140E" w14:textId="06913D29" w:rsidR="000523B3" w:rsidRDefault="000523B3">
      <w:pPr>
        <w:pStyle w:val="FootnoteText"/>
      </w:pPr>
      <w:r>
        <w:rPr>
          <w:rStyle w:val="FootnoteReference"/>
        </w:rPr>
        <w:footnoteRef/>
      </w:r>
      <w:r>
        <w:t xml:space="preserve"> Tīmekļa raksts “</w:t>
      </w:r>
      <w:proofErr w:type="spellStart"/>
      <w:r>
        <w:t>Why</w:t>
      </w:r>
      <w:proofErr w:type="spellEnd"/>
      <w:r>
        <w:t xml:space="preserve"> C </w:t>
      </w:r>
      <w:proofErr w:type="spellStart"/>
      <w:r>
        <w:t>is</w:t>
      </w:r>
      <w:proofErr w:type="spellEnd"/>
      <w:r>
        <w:t xml:space="preserve"> </w:t>
      </w:r>
      <w:proofErr w:type="spellStart"/>
      <w:r>
        <w:t>so</w:t>
      </w:r>
      <w:proofErr w:type="spellEnd"/>
      <w:r>
        <w:t xml:space="preserve"> </w:t>
      </w:r>
      <w:proofErr w:type="spellStart"/>
      <w:r>
        <w:t>popular</w:t>
      </w:r>
      <w:proofErr w:type="spellEnd"/>
      <w:r>
        <w:t xml:space="preserve"> </w:t>
      </w:r>
      <w:proofErr w:type="spellStart"/>
      <w:r>
        <w:t>and</w:t>
      </w:r>
      <w:proofErr w:type="spellEnd"/>
      <w:r>
        <w:t xml:space="preserve"> </w:t>
      </w:r>
      <w:proofErr w:type="spellStart"/>
      <w:r>
        <w:t>still</w:t>
      </w:r>
      <w:proofErr w:type="spellEnd"/>
      <w:r>
        <w:t xml:space="preserve"> </w:t>
      </w:r>
      <w:proofErr w:type="spellStart"/>
      <w:r>
        <w:t>the</w:t>
      </w:r>
      <w:proofErr w:type="spellEnd"/>
      <w:r>
        <w:t xml:space="preserve"> </w:t>
      </w:r>
      <w:proofErr w:type="spellStart"/>
      <w:r>
        <w:t>best</w:t>
      </w:r>
      <w:proofErr w:type="spellEnd"/>
      <w:r>
        <w:t xml:space="preserve"> </w:t>
      </w:r>
      <w:proofErr w:type="spellStart"/>
      <w:r>
        <w:t>programming</w:t>
      </w:r>
      <w:proofErr w:type="spellEnd"/>
      <w:r>
        <w:t xml:space="preserve"> </w:t>
      </w:r>
      <w:proofErr w:type="spellStart"/>
      <w:r>
        <w:t>language</w:t>
      </w:r>
      <w:proofErr w:type="spellEnd"/>
      <w:r>
        <w:t xml:space="preserve">” / Ir pieejams - </w:t>
      </w:r>
      <w:hyperlink r:id="rId6" w:history="1">
        <w:r w:rsidRPr="00B655D2">
          <w:rPr>
            <w:rStyle w:val="Hyperlink"/>
          </w:rPr>
          <w:t>https://www.geekboots.com/story/why-c-is-so-popular-and-still-the-best-programming-language</w:t>
        </w:r>
      </w:hyperlink>
    </w:p>
  </w:footnote>
  <w:footnote w:id="6">
    <w:p w14:paraId="66E1A74C" w14:textId="690320D3" w:rsidR="000523B3" w:rsidRPr="00F3482E" w:rsidRDefault="000523B3">
      <w:pPr>
        <w:pStyle w:val="FootnoteText"/>
      </w:pPr>
      <w:r>
        <w:rPr>
          <w:rStyle w:val="FootnoteReference"/>
        </w:rPr>
        <w:footnoteRef/>
      </w:r>
      <w:r>
        <w:t xml:space="preserve"> Tīmekļa raksts “</w:t>
      </w:r>
      <w:proofErr w:type="spellStart"/>
      <w:r>
        <w:t>Importance</w:t>
      </w:r>
      <w:proofErr w:type="spellEnd"/>
      <w:r>
        <w:t xml:space="preserve"> </w:t>
      </w:r>
      <w:proofErr w:type="spellStart"/>
      <w:r>
        <w:t>of</w:t>
      </w:r>
      <w:proofErr w:type="spellEnd"/>
      <w:r>
        <w:t xml:space="preserve"> </w:t>
      </w:r>
      <w:proofErr w:type="spellStart"/>
      <w:r>
        <w:t>code</w:t>
      </w:r>
      <w:proofErr w:type="spellEnd"/>
      <w:r>
        <w:t xml:space="preserve"> </w:t>
      </w:r>
      <w:proofErr w:type="spellStart"/>
      <w:r>
        <w:t>quality</w:t>
      </w:r>
      <w:proofErr w:type="spellEnd"/>
      <w:r>
        <w:t xml:space="preserve">” / autors </w:t>
      </w:r>
      <w:proofErr w:type="spellStart"/>
      <w:r>
        <w:t>Nishitha</w:t>
      </w:r>
      <w:proofErr w:type="spellEnd"/>
      <w:r>
        <w:t xml:space="preserve"> Rufus / datums 4. februāris 2019. gads / Ir pieejams -  </w:t>
      </w:r>
      <w:hyperlink r:id="rId7" w:history="1">
        <w:r w:rsidRPr="00B96CAB">
          <w:rPr>
            <w:rStyle w:val="Hyperlink"/>
          </w:rPr>
          <w:t>https://www.infognana.com/importance-of-code-quality/</w:t>
        </w:r>
      </w:hyperlink>
    </w:p>
  </w:footnote>
  <w:footnote w:id="7">
    <w:p w14:paraId="7567EA32" w14:textId="00D7BE57" w:rsidR="000523B3" w:rsidRDefault="000523B3">
      <w:pPr>
        <w:pStyle w:val="FootnoteText"/>
      </w:pPr>
      <w:r>
        <w:rPr>
          <w:rStyle w:val="FootnoteReference"/>
        </w:rPr>
        <w:footnoteRef/>
      </w:r>
      <w:r>
        <w:t xml:space="preserve"> Tīmekļa raksts “</w:t>
      </w:r>
      <w:proofErr w:type="spellStart"/>
      <w:r>
        <w:t>Why</w:t>
      </w:r>
      <w:proofErr w:type="spellEnd"/>
      <w:r>
        <w:t xml:space="preserve"> </w:t>
      </w:r>
      <w:proofErr w:type="spellStart"/>
      <w:r>
        <w:t>speed</w:t>
      </w:r>
      <w:proofErr w:type="spellEnd"/>
      <w:r>
        <w:t xml:space="preserve"> </w:t>
      </w:r>
      <w:proofErr w:type="spellStart"/>
      <w:r>
        <w:t>is</w:t>
      </w:r>
      <w:proofErr w:type="spellEnd"/>
      <w:r>
        <w:t xml:space="preserve"> </w:t>
      </w:r>
      <w:proofErr w:type="spellStart"/>
      <w:r>
        <w:t>critical</w:t>
      </w:r>
      <w:proofErr w:type="spellEnd"/>
      <w:r>
        <w:t xml:space="preserve"> </w:t>
      </w:r>
      <w:proofErr w:type="spellStart"/>
      <w:r>
        <w:t>in</w:t>
      </w:r>
      <w:proofErr w:type="spellEnd"/>
      <w:r>
        <w:t xml:space="preserve"> </w:t>
      </w:r>
      <w:proofErr w:type="spellStart"/>
      <w:r>
        <w:t>Software</w:t>
      </w:r>
      <w:proofErr w:type="spellEnd"/>
      <w:r>
        <w:t xml:space="preserve"> </w:t>
      </w:r>
      <w:proofErr w:type="spellStart"/>
      <w:r>
        <w:t>Development</w:t>
      </w:r>
      <w:proofErr w:type="spellEnd"/>
      <w:r>
        <w:t xml:space="preserve">” / datums 30. aprīlis 2019. gads / Ir pieejams - </w:t>
      </w:r>
      <w:hyperlink r:id="rId8" w:history="1">
        <w:r w:rsidRPr="00B51168">
          <w:rPr>
            <w:rStyle w:val="Hyperlink"/>
          </w:rPr>
          <w:t>https://online.wlu.ca/news/2019/04/30/why-speed-critical-software-development</w:t>
        </w:r>
      </w:hyperlink>
    </w:p>
  </w:footnote>
  <w:footnote w:id="8">
    <w:p w14:paraId="292C98F3" w14:textId="7C7564C6" w:rsidR="000523B3" w:rsidRDefault="000523B3">
      <w:pPr>
        <w:pStyle w:val="FootnoteText"/>
      </w:pPr>
      <w:r>
        <w:rPr>
          <w:rStyle w:val="FootnoteReference"/>
        </w:rPr>
        <w:footnoteRef/>
      </w:r>
      <w:r>
        <w:t xml:space="preserve"> Līdzīgas produkcijas apskatīšana un salīdzināšana tīmekļa veidne / Ir pieejams </w:t>
      </w:r>
      <w:hyperlink r:id="rId9" w:history="1">
        <w:r w:rsidRPr="00B72EB4">
          <w:rPr>
            <w:rStyle w:val="Hyperlink"/>
          </w:rPr>
          <w:t>www.slant.co</w:t>
        </w:r>
      </w:hyperlink>
    </w:p>
  </w:footnote>
  <w:footnote w:id="9">
    <w:p w14:paraId="5250DD69" w14:textId="719AD192" w:rsidR="000523B3" w:rsidRPr="00AD5629" w:rsidRDefault="000523B3">
      <w:pPr>
        <w:pStyle w:val="FootnoteText"/>
        <w:rPr>
          <w:color w:val="0000FF"/>
          <w:u w:val="single"/>
        </w:rPr>
      </w:pPr>
      <w:r>
        <w:rPr>
          <w:rStyle w:val="FootnoteReference"/>
        </w:rPr>
        <w:footnoteRef/>
      </w:r>
      <w:r>
        <w:t xml:space="preserve"> Tīmekļa raksts “</w:t>
      </w:r>
      <w:proofErr w:type="spellStart"/>
      <w:r>
        <w:t>What</w:t>
      </w:r>
      <w:proofErr w:type="spellEnd"/>
      <w:r>
        <w:t xml:space="preserve"> </w:t>
      </w:r>
      <w:proofErr w:type="spellStart"/>
      <w:r>
        <w:t>exactly</w:t>
      </w:r>
      <w:proofErr w:type="spellEnd"/>
      <w:r>
        <w:t xml:space="preserve"> </w:t>
      </w:r>
      <w:proofErr w:type="spellStart"/>
      <w:r>
        <w:t>is</w:t>
      </w:r>
      <w:proofErr w:type="spellEnd"/>
      <w:r>
        <w:t xml:space="preserve"> a </w:t>
      </w:r>
      <w:proofErr w:type="spellStart"/>
      <w:r>
        <w:t>programming</w:t>
      </w:r>
      <w:proofErr w:type="spellEnd"/>
      <w:r>
        <w:t xml:space="preserve"> </w:t>
      </w:r>
      <w:proofErr w:type="spellStart"/>
      <w:r>
        <w:t>paradigm</w:t>
      </w:r>
      <w:proofErr w:type="spellEnd"/>
      <w:r>
        <w:t xml:space="preserve">?” / autors </w:t>
      </w:r>
      <w:proofErr w:type="spellStart"/>
      <w:r>
        <w:t>M.V.Thanoshan</w:t>
      </w:r>
      <w:proofErr w:type="spellEnd"/>
      <w:r>
        <w:t xml:space="preserve"> / datums [12. novembris 2019. gads] / Ir pieejams </w:t>
      </w:r>
      <w:hyperlink r:id="rId10" w:history="1">
        <w:r w:rsidRPr="00D451B1">
          <w:rPr>
            <w:rStyle w:val="Hyperlink"/>
          </w:rPr>
          <w:t>https://www.freecodecamp.org/news/what-exactly-is-a-programming-paradigm/</w:t>
        </w:r>
      </w:hyperlink>
    </w:p>
  </w:footnote>
  <w:footnote w:id="10">
    <w:p w14:paraId="45548B47" w14:textId="16145157" w:rsidR="000523B3" w:rsidRDefault="000523B3">
      <w:pPr>
        <w:pStyle w:val="FootnoteText"/>
      </w:pPr>
      <w:r>
        <w:rPr>
          <w:rStyle w:val="FootnoteReference"/>
        </w:rPr>
        <w:footnoteRef/>
      </w:r>
      <w:r>
        <w:t xml:space="preserve"> Tīmekļa raksts “” / autors </w:t>
      </w:r>
      <w:proofErr w:type="spellStart"/>
      <w:r>
        <w:t>Bhumika</w:t>
      </w:r>
      <w:proofErr w:type="spellEnd"/>
      <w:r>
        <w:t xml:space="preserve"> </w:t>
      </w:r>
      <w:proofErr w:type="spellStart"/>
      <w:r>
        <w:t>Rani</w:t>
      </w:r>
      <w:proofErr w:type="spellEnd"/>
      <w:r>
        <w:t xml:space="preserve">/ Ir pieejams </w:t>
      </w:r>
      <w:hyperlink r:id="rId11" w:history="1">
        <w:r w:rsidRPr="00B54FD1">
          <w:rPr>
            <w:rStyle w:val="Hyperlink"/>
          </w:rPr>
          <w:t>https://www.geeksforgeeks.org/introduction-of-programming-paradigms/</w:t>
        </w:r>
      </w:hyperlink>
    </w:p>
  </w:footnote>
  <w:footnote w:id="11">
    <w:p w14:paraId="7DCA1705" w14:textId="6163AAD2" w:rsidR="000523B3" w:rsidRDefault="000523B3">
      <w:pPr>
        <w:pStyle w:val="FootnoteText"/>
      </w:pPr>
      <w:r>
        <w:rPr>
          <w:rStyle w:val="FootnoteReference"/>
        </w:rPr>
        <w:footnoteRef/>
      </w:r>
      <w:r>
        <w:t xml:space="preserve"> Tīmekļa raksts  “</w:t>
      </w:r>
      <w:proofErr w:type="spellStart"/>
      <w:r>
        <w:t>Programming</w:t>
      </w:r>
      <w:proofErr w:type="spellEnd"/>
      <w:r>
        <w:t xml:space="preserve"> </w:t>
      </w:r>
      <w:proofErr w:type="spellStart"/>
      <w:r>
        <w:t>paradigms</w:t>
      </w:r>
      <w:proofErr w:type="spellEnd"/>
      <w:r>
        <w:t xml:space="preserve">” / Ir pieejams </w:t>
      </w:r>
      <w:hyperlink r:id="rId12" w:history="1">
        <w:r w:rsidRPr="00D03D81">
          <w:rPr>
            <w:rStyle w:val="Hyperlink"/>
          </w:rPr>
          <w:t>https://cs.lmu.edu/~ray/notes/paradigms/</w:t>
        </w:r>
      </w:hyperlink>
    </w:p>
  </w:footnote>
  <w:footnote w:id="12">
    <w:p w14:paraId="5126B5C6" w14:textId="38736EE0" w:rsidR="000523B3" w:rsidRDefault="000523B3">
      <w:pPr>
        <w:pStyle w:val="FootnoteText"/>
      </w:pPr>
      <w:r>
        <w:rPr>
          <w:rStyle w:val="FootnoteReference"/>
        </w:rPr>
        <w:footnoteRef/>
      </w:r>
      <w:r>
        <w:t xml:space="preserve"> Tīmekļa IBM raksts par </w:t>
      </w:r>
      <w:proofErr w:type="spellStart"/>
      <w:r>
        <w:t>Rust</w:t>
      </w:r>
      <w:proofErr w:type="spellEnd"/>
      <w:r>
        <w:t xml:space="preserve"> / autors M. Tim </w:t>
      </w:r>
      <w:proofErr w:type="spellStart"/>
      <w:r>
        <w:t>Jones</w:t>
      </w:r>
      <w:proofErr w:type="spellEnd"/>
      <w:r>
        <w:t xml:space="preserve"> / datums [8. marts 2018. gadā] / ir pieejams </w:t>
      </w:r>
      <w:hyperlink r:id="rId13" w:history="1">
        <w:r w:rsidRPr="008A513E">
          <w:rPr>
            <w:rStyle w:val="Hyperlink"/>
          </w:rPr>
          <w:t>https://developer.ibm.com/technologies/web-development/articles/os-developers-know-rust/</w:t>
        </w:r>
      </w:hyperlink>
    </w:p>
  </w:footnote>
  <w:footnote w:id="13">
    <w:p w14:paraId="4C2FE0C4" w14:textId="77777777" w:rsidR="000523B3" w:rsidRDefault="000523B3" w:rsidP="00B079E6">
      <w:pPr>
        <w:pStyle w:val="FootnoteText"/>
      </w:pPr>
      <w:r>
        <w:rPr>
          <w:rStyle w:val="FootnoteReference"/>
        </w:rPr>
        <w:footnoteRef/>
      </w:r>
      <w:r>
        <w:t xml:space="preserve"> Attēla ir pieejama </w:t>
      </w:r>
      <w:hyperlink r:id="rId14" w:history="1">
        <w:r w:rsidRPr="00DC2836">
          <w:rPr>
            <w:rStyle w:val="Hyperlink"/>
          </w:rPr>
          <w:t>https://developer.ibm.com/developer/articles/os-developers-know-rust/images/Figure01.png</w:t>
        </w:r>
      </w:hyperlink>
    </w:p>
  </w:footnote>
  <w:footnote w:id="14">
    <w:p w14:paraId="2F6517D1" w14:textId="189AF1BB" w:rsidR="000523B3" w:rsidRPr="00D55EF3" w:rsidRDefault="000523B3">
      <w:pPr>
        <w:pStyle w:val="FootnoteText"/>
      </w:pPr>
      <w:r>
        <w:rPr>
          <w:rStyle w:val="FootnoteReference"/>
        </w:rPr>
        <w:footnoteRef/>
      </w:r>
      <w:r>
        <w:t xml:space="preserve"> </w:t>
      </w:r>
      <w:proofErr w:type="spellStart"/>
      <w:r>
        <w:t>Rust</w:t>
      </w:r>
      <w:proofErr w:type="spellEnd"/>
      <w:r>
        <w:t xml:space="preserve"> kompilators “</w:t>
      </w:r>
      <w:proofErr w:type="spellStart"/>
      <w:r>
        <w:t>rustc</w:t>
      </w:r>
      <w:proofErr w:type="spellEnd"/>
      <w:r>
        <w:t xml:space="preserve">” / Ir pieejams </w:t>
      </w:r>
      <w:hyperlink r:id="rId15" w:history="1">
        <w:r w:rsidRPr="00D55EF3">
          <w:rPr>
            <w:rStyle w:val="Hyperlink"/>
          </w:rPr>
          <w:t>https://doc.rust-lang.org/rustc/what-is-rustc.html</w:t>
        </w:r>
      </w:hyperlink>
    </w:p>
  </w:footnote>
  <w:footnote w:id="15">
    <w:p w14:paraId="31BCEE03" w14:textId="0811F089" w:rsidR="000523B3" w:rsidRDefault="000523B3">
      <w:pPr>
        <w:pStyle w:val="FootnoteText"/>
      </w:pPr>
      <w:r>
        <w:rPr>
          <w:rStyle w:val="FootnoteReference"/>
        </w:rPr>
        <w:footnoteRef/>
      </w:r>
      <w:r>
        <w:t xml:space="preserve"> </w:t>
      </w:r>
      <w:proofErr w:type="spellStart"/>
      <w:r>
        <w:t>Rust</w:t>
      </w:r>
      <w:proofErr w:type="spellEnd"/>
      <w:r>
        <w:t xml:space="preserve"> paketes menedžeris “</w:t>
      </w:r>
      <w:proofErr w:type="spellStart"/>
      <w:r>
        <w:t>Cargo</w:t>
      </w:r>
      <w:proofErr w:type="spellEnd"/>
      <w:r>
        <w:t xml:space="preserve">” / Ir pieejams </w:t>
      </w:r>
      <w:hyperlink r:id="rId16" w:history="1">
        <w:r w:rsidRPr="00CB3A4E">
          <w:rPr>
            <w:rStyle w:val="Hyperlink"/>
          </w:rPr>
          <w:t>https://doc.rust-lang.org/cargo/index.html</w:t>
        </w:r>
      </w:hyperlink>
    </w:p>
  </w:footnote>
  <w:footnote w:id="16">
    <w:p w14:paraId="009C0C7E" w14:textId="4734B08A" w:rsidR="000523B3" w:rsidRDefault="000523B3" w:rsidP="005156D3">
      <w:pPr>
        <w:pStyle w:val="FootnoteText"/>
      </w:pPr>
      <w:r>
        <w:rPr>
          <w:rStyle w:val="FootnoteReference"/>
        </w:rPr>
        <w:footnoteRef/>
      </w:r>
      <w:r>
        <w:t xml:space="preserve">Tīmekļa raksts </w:t>
      </w:r>
      <w:r>
        <w:rPr>
          <w:lang w:eastAsia="en-US"/>
        </w:rPr>
        <w:t>“</w:t>
      </w:r>
      <w:proofErr w:type="spellStart"/>
      <w:r>
        <w:rPr>
          <w:lang w:eastAsia="en-US"/>
        </w:rPr>
        <w:t>Rust</w:t>
      </w:r>
      <w:proofErr w:type="spellEnd"/>
      <w:r>
        <w:rPr>
          <w:lang w:eastAsia="en-US"/>
        </w:rPr>
        <w:t xml:space="preserve"> </w:t>
      </w:r>
      <w:proofErr w:type="spellStart"/>
      <w:r>
        <w:rPr>
          <w:lang w:eastAsia="en-US"/>
        </w:rPr>
        <w:t>for</w:t>
      </w:r>
      <w:proofErr w:type="spellEnd"/>
      <w:r>
        <w:rPr>
          <w:lang w:eastAsia="en-US"/>
        </w:rPr>
        <w:t xml:space="preserve"> </w:t>
      </w:r>
      <w:proofErr w:type="spellStart"/>
      <w:r>
        <w:rPr>
          <w:lang w:eastAsia="en-US"/>
        </w:rPr>
        <w:t>JavaScript</w:t>
      </w:r>
      <w:proofErr w:type="spellEnd"/>
      <w:r>
        <w:rPr>
          <w:lang w:eastAsia="en-US"/>
        </w:rPr>
        <w:t xml:space="preserve"> </w:t>
      </w:r>
      <w:proofErr w:type="spellStart"/>
      <w:r>
        <w:rPr>
          <w:lang w:eastAsia="en-US"/>
        </w:rPr>
        <w:t>Developers</w:t>
      </w:r>
      <w:proofErr w:type="spellEnd"/>
      <w:r>
        <w:rPr>
          <w:lang w:eastAsia="en-US"/>
        </w:rPr>
        <w:t>”</w:t>
      </w:r>
      <w:r>
        <w:t xml:space="preserve"> / autors </w:t>
      </w:r>
      <w:proofErr w:type="spellStart"/>
      <w:r>
        <w:t>David</w:t>
      </w:r>
      <w:proofErr w:type="spellEnd"/>
      <w:r>
        <w:t xml:space="preserve"> </w:t>
      </w:r>
      <w:proofErr w:type="spellStart"/>
      <w:r>
        <w:t>Morcillo</w:t>
      </w:r>
      <w:proofErr w:type="spellEnd"/>
      <w:r>
        <w:t xml:space="preserve"> / datums [15. oktobris 2019. gads] / Ir pieejams </w:t>
      </w:r>
      <w:hyperlink r:id="rId17" w:history="1">
        <w:r w:rsidRPr="00D41D02">
          <w:rPr>
            <w:rStyle w:val="Hyperlink"/>
          </w:rPr>
          <w:t>https://www.codegram.com/blog/rust-for-js-developers/</w:t>
        </w:r>
      </w:hyperlink>
      <w:r>
        <w:t xml:space="preserve">  </w:t>
      </w:r>
    </w:p>
  </w:footnote>
  <w:footnote w:id="17">
    <w:p w14:paraId="7D97EC4D" w14:textId="43B30E34" w:rsidR="000523B3" w:rsidRDefault="000523B3" w:rsidP="005156D3">
      <w:pPr>
        <w:pStyle w:val="FootnoteText"/>
      </w:pPr>
      <w:r>
        <w:rPr>
          <w:rStyle w:val="FootnoteReference"/>
        </w:rPr>
        <w:footnoteRef/>
      </w:r>
      <w:r>
        <w:t>Tīmekļa raksts “</w:t>
      </w:r>
      <w:proofErr w:type="spellStart"/>
      <w:r>
        <w:t>Getting</w:t>
      </w:r>
      <w:proofErr w:type="spellEnd"/>
      <w:r>
        <w:t xml:space="preserve"> </w:t>
      </w:r>
      <w:proofErr w:type="spellStart"/>
      <w:r>
        <w:t>Started</w:t>
      </w:r>
      <w:proofErr w:type="spellEnd"/>
      <w:r>
        <w:t xml:space="preserve"> </w:t>
      </w:r>
      <w:proofErr w:type="spellStart"/>
      <w:r>
        <w:t>With</w:t>
      </w:r>
      <w:proofErr w:type="spellEnd"/>
      <w:r>
        <w:t xml:space="preserve"> </w:t>
      </w:r>
      <w:proofErr w:type="spellStart"/>
      <w:r>
        <w:t>Rust</w:t>
      </w:r>
      <w:proofErr w:type="spellEnd"/>
      <w:r>
        <w:t xml:space="preserve">, </w:t>
      </w:r>
      <w:proofErr w:type="spellStart"/>
      <w:r>
        <w:t>the</w:t>
      </w:r>
      <w:proofErr w:type="spellEnd"/>
      <w:r>
        <w:t xml:space="preserve"> </w:t>
      </w:r>
      <w:proofErr w:type="spellStart"/>
      <w:r>
        <w:t>friendly</w:t>
      </w:r>
      <w:proofErr w:type="spellEnd"/>
      <w:r>
        <w:t xml:space="preserve"> </w:t>
      </w:r>
      <w:proofErr w:type="spellStart"/>
      <w:r>
        <w:t>System</w:t>
      </w:r>
      <w:proofErr w:type="spellEnd"/>
      <w:r>
        <w:t xml:space="preserve"> </w:t>
      </w:r>
      <w:proofErr w:type="spellStart"/>
      <w:r>
        <w:t>Programming</w:t>
      </w:r>
      <w:proofErr w:type="spellEnd"/>
      <w:r>
        <w:t xml:space="preserve"> </w:t>
      </w:r>
      <w:proofErr w:type="spellStart"/>
      <w:r>
        <w:t>Language</w:t>
      </w:r>
      <w:proofErr w:type="spellEnd"/>
      <w:r>
        <w:t xml:space="preserve">” / autors </w:t>
      </w:r>
      <w:proofErr w:type="spellStart"/>
      <w:r>
        <w:t>Dhruvil</w:t>
      </w:r>
      <w:proofErr w:type="spellEnd"/>
      <w:r>
        <w:t xml:space="preserve"> </w:t>
      </w:r>
      <w:proofErr w:type="spellStart"/>
      <w:r>
        <w:t>Trivedi</w:t>
      </w:r>
      <w:proofErr w:type="spellEnd"/>
      <w:r>
        <w:t xml:space="preserve"> / datums [21. jūlijs 2018. gads] / Ir pieejams </w:t>
      </w:r>
      <w:hyperlink r:id="rId18" w:history="1">
        <w:r w:rsidRPr="00111D4A">
          <w:rPr>
            <w:rStyle w:val="Hyperlink"/>
          </w:rPr>
          <w:t>https://opensourceforu.com/2018/07/getting-started-with-rust-the-friendly-systems-programming-language/</w:t>
        </w:r>
      </w:hyperlink>
    </w:p>
  </w:footnote>
  <w:footnote w:id="18">
    <w:p w14:paraId="7DCF700B" w14:textId="5994FCCC" w:rsidR="000523B3" w:rsidRDefault="000523B3" w:rsidP="00B079E6">
      <w:pPr>
        <w:pStyle w:val="FootnoteText"/>
      </w:pPr>
      <w:r>
        <w:rPr>
          <w:rStyle w:val="FootnoteReference"/>
        </w:rPr>
        <w:footnoteRef/>
      </w:r>
      <w:r>
        <w:t xml:space="preserve">Attēla ir pieejama </w:t>
      </w:r>
      <w:hyperlink r:id="rId19" w:history="1">
        <w:r w:rsidRPr="00BA117E">
          <w:rPr>
            <w:rStyle w:val="Hyperlink"/>
          </w:rPr>
          <w:t>https://i2.wp.com/opensourceforu.com/wp-content/uploads/2018/07/Figure-2-Graphical-comparison-of-Rust.jpg?ssl=1</w:t>
        </w:r>
      </w:hyperlink>
    </w:p>
  </w:footnote>
  <w:footnote w:id="19">
    <w:p w14:paraId="6FD5F6E0" w14:textId="4B50107A" w:rsidR="000523B3" w:rsidRDefault="000523B3" w:rsidP="005156D3">
      <w:pPr>
        <w:pStyle w:val="FootnoteText"/>
      </w:pPr>
      <w:r>
        <w:rPr>
          <w:rStyle w:val="FootnoteReference"/>
        </w:rPr>
        <w:footnoteRef/>
      </w:r>
      <w:proofErr w:type="spellStart"/>
      <w:r>
        <w:t>Rust</w:t>
      </w:r>
      <w:proofErr w:type="spellEnd"/>
      <w:r>
        <w:t xml:space="preserve"> FAQ par lēnu kompilāciju / Ir pieejams </w:t>
      </w:r>
      <w:hyperlink r:id="rId20" w:history="1">
        <w:r w:rsidRPr="002535E8">
          <w:rPr>
            <w:rStyle w:val="Hyperlink"/>
          </w:rPr>
          <w:t>https://prev.rust-lang.org/en-US/faq.html#why-is-rustc-slow</w:t>
        </w:r>
      </w:hyperlink>
    </w:p>
  </w:footnote>
  <w:footnote w:id="20">
    <w:p w14:paraId="3E78C6FA" w14:textId="1227F232" w:rsidR="000523B3" w:rsidRDefault="000523B3">
      <w:pPr>
        <w:pStyle w:val="FootnoteText"/>
      </w:pPr>
      <w:r>
        <w:rPr>
          <w:rStyle w:val="FootnoteReference"/>
        </w:rPr>
        <w:footnoteRef/>
      </w:r>
      <w:r>
        <w:t xml:space="preserve"> Tīmekļa raksts “</w:t>
      </w:r>
      <w:proofErr w:type="spellStart"/>
      <w:r>
        <w:t>Rust</w:t>
      </w:r>
      <w:proofErr w:type="spellEnd"/>
      <w:r>
        <w:t xml:space="preserve"> – </w:t>
      </w:r>
      <w:proofErr w:type="spellStart"/>
      <w:r>
        <w:t>memory</w:t>
      </w:r>
      <w:proofErr w:type="spellEnd"/>
      <w:r>
        <w:t xml:space="preserve"> </w:t>
      </w:r>
      <w:proofErr w:type="spellStart"/>
      <w:r>
        <w:t>safety</w:t>
      </w:r>
      <w:proofErr w:type="spellEnd"/>
      <w:r>
        <w:t xml:space="preserve"> </w:t>
      </w:r>
      <w:proofErr w:type="spellStart"/>
      <w:r>
        <w:t>without</w:t>
      </w:r>
      <w:proofErr w:type="spellEnd"/>
      <w:r>
        <w:t xml:space="preserve"> </w:t>
      </w:r>
      <w:proofErr w:type="spellStart"/>
      <w:r>
        <w:t>garbage</w:t>
      </w:r>
      <w:proofErr w:type="spellEnd"/>
      <w:r>
        <w:t xml:space="preserve"> </w:t>
      </w:r>
      <w:proofErr w:type="spellStart"/>
      <w:r>
        <w:t>collector</w:t>
      </w:r>
      <w:proofErr w:type="spellEnd"/>
      <w:r>
        <w:t xml:space="preserve">” / autors </w:t>
      </w:r>
      <w:proofErr w:type="spellStart"/>
      <w:r>
        <w:t>Yan</w:t>
      </w:r>
      <w:proofErr w:type="spellEnd"/>
      <w:r>
        <w:t xml:space="preserve"> </w:t>
      </w:r>
      <w:proofErr w:type="spellStart"/>
      <w:r>
        <w:t>Cui</w:t>
      </w:r>
      <w:proofErr w:type="spellEnd"/>
      <w:r>
        <w:t xml:space="preserve"> / datums [5. aprīlis 2017. gads] / Ir pieejams - </w:t>
      </w:r>
      <w:hyperlink r:id="rId21" w:history="1">
        <w:r w:rsidRPr="00792F9C">
          <w:rPr>
            <w:rStyle w:val="Hyperlink"/>
          </w:rPr>
          <w:t>https://medium.com/theburningmonk-com/rust-memory-safety-without-garbage-collector-d6a25b23c036</w:t>
        </w:r>
      </w:hyperlink>
    </w:p>
  </w:footnote>
  <w:footnote w:id="21">
    <w:p w14:paraId="74C6019F" w14:textId="57086FA9" w:rsidR="000523B3" w:rsidRDefault="000523B3">
      <w:pPr>
        <w:pStyle w:val="FootnoteText"/>
      </w:pPr>
      <w:r>
        <w:rPr>
          <w:rStyle w:val="FootnoteReference"/>
        </w:rPr>
        <w:footnoteRef/>
      </w:r>
      <w:r>
        <w:t xml:space="preserve"> Tīmekļa atskaite par GO Lang programmēšanas valodu / Ir pieejams - </w:t>
      </w:r>
      <w:hyperlink r:id="rId22" w:history="1">
        <w:r w:rsidRPr="008C3324">
          <w:rPr>
            <w:rStyle w:val="Hyperlink"/>
          </w:rPr>
          <w:t>https://kuree.gitbooks.io/the-go-programming-language-report/content/16/text.html</w:t>
        </w:r>
      </w:hyperlink>
    </w:p>
  </w:footnote>
  <w:footnote w:id="22">
    <w:p w14:paraId="2EE77DD9" w14:textId="1A72A210" w:rsidR="000523B3" w:rsidRDefault="000523B3">
      <w:pPr>
        <w:pStyle w:val="FootnoteText"/>
      </w:pPr>
      <w:r>
        <w:rPr>
          <w:rStyle w:val="FootnoteReference"/>
        </w:rPr>
        <w:footnoteRef/>
      </w:r>
      <w:r>
        <w:t xml:space="preserve"> Tīmekļa raksts “</w:t>
      </w:r>
      <w:proofErr w:type="spellStart"/>
      <w:r>
        <w:t>Why</w:t>
      </w:r>
      <w:proofErr w:type="spellEnd"/>
      <w:r>
        <w:t xml:space="preserve"> </w:t>
      </w:r>
      <w:proofErr w:type="spellStart"/>
      <w:r>
        <w:t>should</w:t>
      </w:r>
      <w:proofErr w:type="spellEnd"/>
      <w:r>
        <w:t xml:space="preserve"> </w:t>
      </w:r>
      <w:proofErr w:type="spellStart"/>
      <w:r>
        <w:t>you</w:t>
      </w:r>
      <w:proofErr w:type="spellEnd"/>
      <w:r>
        <w:t xml:space="preserve"> </w:t>
      </w:r>
      <w:proofErr w:type="spellStart"/>
      <w:r>
        <w:t>learn</w:t>
      </w:r>
      <w:proofErr w:type="spellEnd"/>
      <w:r>
        <w:t xml:space="preserve"> GO?” / autors </w:t>
      </w:r>
      <w:proofErr w:type="spellStart"/>
      <w:r>
        <w:t>Kavel</w:t>
      </w:r>
      <w:proofErr w:type="spellEnd"/>
      <w:r>
        <w:t xml:space="preserve"> </w:t>
      </w:r>
      <w:proofErr w:type="spellStart"/>
      <w:r>
        <w:t>Patel</w:t>
      </w:r>
      <w:proofErr w:type="spellEnd"/>
      <w:r>
        <w:t xml:space="preserve"> / datums [8. janvārī 2017. gads] / Ir pieejams - </w:t>
      </w:r>
      <w:hyperlink r:id="rId23" w:history="1">
        <w:r w:rsidRPr="00BB6C83">
          <w:rPr>
            <w:rStyle w:val="Hyperlink"/>
          </w:rPr>
          <w:t>https://medium.com/@kevalpatel2106/why-should-you-learn-go-f607681fad65</w:t>
        </w:r>
      </w:hyperlink>
    </w:p>
  </w:footnote>
  <w:footnote w:id="23">
    <w:p w14:paraId="7332DFAA" w14:textId="7D0AADA9" w:rsidR="000523B3" w:rsidRDefault="000523B3" w:rsidP="00F35B93">
      <w:pPr>
        <w:pStyle w:val="FootnoteText"/>
        <w:jc w:val="left"/>
      </w:pPr>
      <w:r>
        <w:rPr>
          <w:rStyle w:val="FootnoteReference"/>
        </w:rPr>
        <w:footnoteRef/>
      </w:r>
      <w:r>
        <w:t xml:space="preserve"> GO GC kompilators / Ir pieejams </w:t>
      </w:r>
      <w:hyperlink r:id="rId24" w:anchor="What_compiler_technology_is_used_to_build_the_compilers" w:history="1">
        <w:r w:rsidRPr="00A25A4C">
          <w:rPr>
            <w:rStyle w:val="Hyperlink"/>
          </w:rPr>
          <w:t>https://golang.org/doc/faq#What_compiler_technology_is_used_to_build_the_compilers</w:t>
        </w:r>
      </w:hyperlink>
    </w:p>
  </w:footnote>
  <w:footnote w:id="24">
    <w:p w14:paraId="19EDBC9E" w14:textId="7998F448" w:rsidR="000523B3" w:rsidRDefault="000523B3">
      <w:pPr>
        <w:pStyle w:val="FootnoteText"/>
      </w:pPr>
      <w:r>
        <w:rPr>
          <w:rStyle w:val="FootnoteReference"/>
        </w:rPr>
        <w:footnoteRef/>
      </w:r>
      <w:r>
        <w:t xml:space="preserve"> Apmācības GO Lang veidnē / Ir pieejams</w:t>
      </w:r>
      <w:r w:rsidRPr="00ED1664">
        <w:t xml:space="preserve"> </w:t>
      </w:r>
      <w:hyperlink r:id="rId25" w:history="1">
        <w:r w:rsidRPr="00ED1664">
          <w:rPr>
            <w:rStyle w:val="Hyperlink"/>
          </w:rPr>
          <w:t>https://www.golang-book.com/books/intro/10</w:t>
        </w:r>
      </w:hyperlink>
    </w:p>
  </w:footnote>
  <w:footnote w:id="25">
    <w:p w14:paraId="35323FD6" w14:textId="5A98674E" w:rsidR="000523B3" w:rsidRDefault="000523B3" w:rsidP="00516F70">
      <w:pPr>
        <w:pStyle w:val="FootnoteText"/>
      </w:pPr>
      <w:r>
        <w:rPr>
          <w:rStyle w:val="FootnoteReference"/>
        </w:rPr>
        <w:footnoteRef/>
      </w:r>
      <w:r>
        <w:t xml:space="preserve"> Oficiāla FAQ atbilde uz GO Lang mērķi / Ir pieejams </w:t>
      </w:r>
      <w:hyperlink r:id="rId26" w:history="1">
        <w:r w:rsidRPr="00100181">
          <w:rPr>
            <w:rStyle w:val="Hyperlink"/>
          </w:rPr>
          <w:t>https://golang.org/doc/faq#What_is_the_purpose_of_the_project</w:t>
        </w:r>
      </w:hyperlink>
    </w:p>
  </w:footnote>
  <w:footnote w:id="26">
    <w:p w14:paraId="309AA102" w14:textId="79EAB51B" w:rsidR="000523B3" w:rsidRDefault="000523B3" w:rsidP="00AB3451">
      <w:pPr>
        <w:pStyle w:val="FootnoteText"/>
      </w:pPr>
      <w:r>
        <w:rPr>
          <w:rStyle w:val="FootnoteReference"/>
        </w:rPr>
        <w:footnoteRef/>
      </w:r>
      <w:r>
        <w:t xml:space="preserve"> </w:t>
      </w:r>
      <w:r w:rsidRPr="00814ADB">
        <w:t>Vienlaicīgumā un koda caurspīdīgumā valodas grafik</w:t>
      </w:r>
      <w:r>
        <w:t>a</w:t>
      </w:r>
      <w:r w:rsidRPr="00814ADB">
        <w:t xml:space="preserve"> </w:t>
      </w:r>
      <w:r>
        <w:t>a</w:t>
      </w:r>
      <w:r w:rsidRPr="00814ADB">
        <w:t>ttēl</w:t>
      </w:r>
      <w:r>
        <w:t xml:space="preserve">s / Ir pieejama </w:t>
      </w:r>
      <w:hyperlink r:id="rId27" w:history="1">
        <w:r w:rsidRPr="00B87AD3">
          <w:rPr>
            <w:rStyle w:val="Hyperlink"/>
          </w:rPr>
          <w:t>https://miro.medium.com/max/994/1*xbsHBQJReC5l_VO4XgNSIQ.png</w:t>
        </w:r>
      </w:hyperlink>
    </w:p>
  </w:footnote>
  <w:footnote w:id="27">
    <w:p w14:paraId="683B763A" w14:textId="765BE17F" w:rsidR="000523B3" w:rsidRDefault="000523B3">
      <w:pPr>
        <w:pStyle w:val="FootnoteText"/>
      </w:pPr>
      <w:r>
        <w:rPr>
          <w:rStyle w:val="FootnoteReference"/>
        </w:rPr>
        <w:footnoteRef/>
      </w:r>
      <w:r>
        <w:t xml:space="preserve">Pilna C Lang nepieciešama vieta ar kompilatoru - </w:t>
      </w:r>
      <w:hyperlink r:id="rId28" w:history="1">
        <w:r w:rsidRPr="00F64EBE">
          <w:rPr>
            <w:rStyle w:val="Hyperlink"/>
          </w:rPr>
          <w:t>https://lists.llvm.org/pipermail/llvm-dev/2019-April/132028.html</w:t>
        </w:r>
      </w:hyperlink>
    </w:p>
  </w:footnote>
  <w:footnote w:id="28">
    <w:p w14:paraId="76118750" w14:textId="3DE6B36E" w:rsidR="000523B3" w:rsidRDefault="000523B3">
      <w:pPr>
        <w:pStyle w:val="FootnoteText"/>
      </w:pPr>
      <w:r>
        <w:rPr>
          <w:rStyle w:val="FootnoteReference"/>
        </w:rPr>
        <w:footnoteRef/>
      </w:r>
      <w:r>
        <w:t xml:space="preserve">Pilna </w:t>
      </w:r>
      <w:proofErr w:type="spellStart"/>
      <w:r>
        <w:t>Swift</w:t>
      </w:r>
      <w:proofErr w:type="spellEnd"/>
      <w:r>
        <w:t xml:space="preserve"> nepieciešama vieta ar kompilatoru - </w:t>
      </w:r>
      <w:hyperlink r:id="rId29" w:history="1">
        <w:r w:rsidRPr="00F64EBE">
          <w:rPr>
            <w:rStyle w:val="Hyperlink"/>
          </w:rPr>
          <w:t>https://github.com/apple/swift#getting-started</w:t>
        </w:r>
      </w:hyperlink>
    </w:p>
  </w:footnote>
  <w:footnote w:id="29">
    <w:p w14:paraId="0A2BB45A" w14:textId="63ECD158" w:rsidR="000523B3" w:rsidRDefault="000523B3">
      <w:pPr>
        <w:pStyle w:val="FootnoteText"/>
      </w:pPr>
      <w:r>
        <w:rPr>
          <w:rStyle w:val="FootnoteReference"/>
        </w:rPr>
        <w:footnoteRef/>
      </w:r>
      <w:r>
        <w:t xml:space="preserve"> </w:t>
      </w:r>
      <w:proofErr w:type="spellStart"/>
      <w:r>
        <w:t>OpenGL</w:t>
      </w:r>
      <w:proofErr w:type="spellEnd"/>
      <w:r>
        <w:t xml:space="preserve"> primitīvas kombinācijas grupas/grupas secības attēls / Ir pieejams - </w:t>
      </w:r>
      <w:hyperlink r:id="rId30" w:history="1">
        <w:r w:rsidRPr="00EF57D3">
          <w:rPr>
            <w:rStyle w:val="Hyperlink"/>
          </w:rPr>
          <w:t>https://www3.ntu.edu.sg/home/ehchua/programming/opengl/images/GL_GeometricPrimitives.png</w:t>
        </w:r>
      </w:hyperlink>
    </w:p>
  </w:footnote>
  <w:footnote w:id="30">
    <w:p w14:paraId="7A00EC10" w14:textId="50FF860F" w:rsidR="000523B3" w:rsidRDefault="000523B3">
      <w:pPr>
        <w:pStyle w:val="FootnoteText"/>
      </w:pPr>
      <w:r>
        <w:rPr>
          <w:rStyle w:val="FootnoteReference"/>
        </w:rPr>
        <w:footnoteRef/>
      </w:r>
      <w:r>
        <w:t xml:space="preserve"> Faila formāta “.</w:t>
      </w:r>
      <w:proofErr w:type="spellStart"/>
      <w:r>
        <w:t>obj</w:t>
      </w:r>
      <w:proofErr w:type="spellEnd"/>
      <w:r>
        <w:t xml:space="preserve">” apraksta lapa / autors Paul </w:t>
      </w:r>
      <w:proofErr w:type="spellStart"/>
      <w:r>
        <w:t>Bourke</w:t>
      </w:r>
      <w:proofErr w:type="spellEnd"/>
      <w:r>
        <w:t xml:space="preserve"> / Ir pieejams – </w:t>
      </w:r>
      <w:hyperlink r:id="rId31" w:history="1">
        <w:r w:rsidRPr="00875A6C">
          <w:rPr>
            <w:rStyle w:val="Hyperlink"/>
          </w:rPr>
          <w:t>http://paulbourke.net/dataformats/obj/</w:t>
        </w:r>
      </w:hyperlink>
    </w:p>
  </w:footnote>
  <w:footnote w:id="31">
    <w:p w14:paraId="5C671BA3" w14:textId="5E405745" w:rsidR="000523B3" w:rsidRDefault="000523B3">
      <w:pPr>
        <w:pStyle w:val="FootnoteText"/>
      </w:pPr>
      <w:r>
        <w:rPr>
          <w:rStyle w:val="FootnoteReference"/>
        </w:rPr>
        <w:footnoteRef/>
      </w:r>
      <w:r>
        <w:t xml:space="preserve"> </w:t>
      </w:r>
      <w:proofErr w:type="spellStart"/>
      <w:r>
        <w:t>OpenGL</w:t>
      </w:r>
      <w:proofErr w:type="spellEnd"/>
      <w:r>
        <w:t xml:space="preserve"> virsotnes masīva objekta apvienošanas metodes attēls / Ir pieejams </w:t>
      </w:r>
      <w:hyperlink r:id="rId32" w:history="1">
        <w:r w:rsidRPr="00C165BC">
          <w:rPr>
            <w:rStyle w:val="Hyperlink"/>
          </w:rPr>
          <w:t>http://ogldev.org/www/tutorial32/aos_soa.jpg</w:t>
        </w:r>
      </w:hyperlink>
    </w:p>
  </w:footnote>
  <w:footnote w:id="32">
    <w:p w14:paraId="5D623C2D" w14:textId="77777777" w:rsidR="000523B3" w:rsidRDefault="000523B3" w:rsidP="00AD698A">
      <w:pPr>
        <w:pStyle w:val="FootnoteText"/>
      </w:pPr>
      <w:r>
        <w:rPr>
          <w:rStyle w:val="FootnoteReference"/>
        </w:rPr>
        <w:footnoteRef/>
      </w:r>
      <w:r>
        <w:t xml:space="preserve"> </w:t>
      </w:r>
      <w:proofErr w:type="spellStart"/>
      <w:r>
        <w:t>OpenGL</w:t>
      </w:r>
      <w:proofErr w:type="spellEnd"/>
      <w:r>
        <w:t xml:space="preserve"> VAO saistīšana ar VBO attēls / Ir pieejams </w:t>
      </w:r>
      <w:hyperlink r:id="rId33" w:history="1">
        <w:r w:rsidRPr="00D660AF">
          <w:rPr>
            <w:rStyle w:val="Hyperlink"/>
          </w:rPr>
          <w:t>https://i.stack.imgur.com/nk4L0.png</w:t>
        </w:r>
      </w:hyperlink>
    </w:p>
  </w:footnote>
  <w:footnote w:id="33">
    <w:p w14:paraId="3F17DFA1" w14:textId="386F94BD" w:rsidR="000523B3" w:rsidRDefault="000523B3">
      <w:pPr>
        <w:pStyle w:val="FootnoteText"/>
      </w:pPr>
      <w:r>
        <w:rPr>
          <w:rStyle w:val="FootnoteReference"/>
        </w:rPr>
        <w:footnoteRef/>
      </w:r>
      <w:r>
        <w:t xml:space="preserve"> Kameras definēšanas parametri attēls / Ir pieejams </w:t>
      </w:r>
      <w:hyperlink r:id="rId34" w:history="1">
        <w:r w:rsidRPr="000F7A53">
          <w:rPr>
            <w:rStyle w:val="Hyperlink"/>
          </w:rPr>
          <w:t>https://learnopengl.com/img/getting-started/camera_axes.png</w:t>
        </w:r>
      </w:hyperlink>
      <w:r>
        <w:t xml:space="preserve"> </w:t>
      </w:r>
    </w:p>
  </w:footnote>
  <w:footnote w:id="34">
    <w:p w14:paraId="471F5F53" w14:textId="46B57B52" w:rsidR="000523B3" w:rsidRDefault="000523B3">
      <w:pPr>
        <w:pStyle w:val="FootnoteText"/>
      </w:pPr>
      <w:r>
        <w:rPr>
          <w:rStyle w:val="FootnoteReference"/>
        </w:rPr>
        <w:footnoteRef/>
      </w:r>
      <w:r>
        <w:t xml:space="preserve"> Projekcijas matricas transformācijas attēls / Ir pieejams - </w:t>
      </w:r>
      <w:hyperlink r:id="rId35" w:history="1">
        <w:r w:rsidRPr="00DD1DD1">
          <w:rPr>
            <w:rStyle w:val="Hyperlink"/>
          </w:rPr>
          <w:t>http://www.opengl-tutorial.org/assets/images/tuto-picking-physics-library/homogeneous.png</w:t>
        </w:r>
      </w:hyperlink>
    </w:p>
  </w:footnote>
  <w:footnote w:id="35">
    <w:p w14:paraId="1906754B" w14:textId="02A8E4B5" w:rsidR="000523B3" w:rsidRDefault="000523B3">
      <w:pPr>
        <w:pStyle w:val="FootnoteText"/>
      </w:pPr>
      <w:r>
        <w:rPr>
          <w:rStyle w:val="FootnoteReference"/>
        </w:rPr>
        <w:footnoteRef/>
      </w:r>
      <w:r>
        <w:t xml:space="preserve"> “</w:t>
      </w:r>
      <w:proofErr w:type="spellStart"/>
      <w:r>
        <w:t>Phong</w:t>
      </w:r>
      <w:proofErr w:type="spellEnd"/>
      <w:r>
        <w:t xml:space="preserve">” apgaismojuma modeļa attēls / Ir pieejams - </w:t>
      </w:r>
      <w:hyperlink r:id="rId36" w:history="1">
        <w:r w:rsidRPr="00323A6A">
          <w:rPr>
            <w:rStyle w:val="Hyperlink"/>
          </w:rPr>
          <w:t>https://learnopengl.com/img/lighting/basic_lighting_phong.png</w:t>
        </w:r>
      </w:hyperlink>
    </w:p>
  </w:footnote>
  <w:footnote w:id="36">
    <w:p w14:paraId="748F4855" w14:textId="3C863724" w:rsidR="000523B3" w:rsidRDefault="000523B3">
      <w:pPr>
        <w:pStyle w:val="FootnoteText"/>
      </w:pPr>
      <w:r>
        <w:rPr>
          <w:rStyle w:val="FootnoteReference"/>
        </w:rPr>
        <w:footnoteRef/>
      </w:r>
      <w:r>
        <w:t xml:space="preserve"> Izkliedes apgaismojuma attēls / Ir pieejams - </w:t>
      </w:r>
      <w:hyperlink r:id="rId37" w:history="1">
        <w:r w:rsidRPr="009E519C">
          <w:rPr>
            <w:rStyle w:val="Hyperlink"/>
          </w:rPr>
          <w:t>https://learnopengl.com/img/lighting/diffuse_light.png</w:t>
        </w:r>
      </w:hyperlink>
    </w:p>
  </w:footnote>
  <w:footnote w:id="37">
    <w:p w14:paraId="3F99A425" w14:textId="4B6ECCA9" w:rsidR="000523B3" w:rsidRDefault="000523B3">
      <w:pPr>
        <w:pStyle w:val="FootnoteText"/>
      </w:pPr>
      <w:r>
        <w:rPr>
          <w:rStyle w:val="FootnoteReference"/>
        </w:rPr>
        <w:footnoteRef/>
      </w:r>
      <w:r>
        <w:t xml:space="preserve"> Objekta tekstūra bez normāles tekstūras attēls / Ir pieejams - </w:t>
      </w:r>
      <w:hyperlink r:id="rId38" w:history="1">
        <w:r w:rsidRPr="00311CF2">
          <w:rPr>
            <w:rStyle w:val="Hyperlink"/>
          </w:rPr>
          <w:t>https://learnopengl.com/img/advanced-lighting/normal_mapping_flat.png</w:t>
        </w:r>
      </w:hyperlink>
    </w:p>
  </w:footnote>
  <w:footnote w:id="38">
    <w:p w14:paraId="10BAB9B9" w14:textId="03AF4B3C" w:rsidR="000523B3" w:rsidRDefault="000523B3">
      <w:pPr>
        <w:pStyle w:val="FootnoteText"/>
      </w:pPr>
      <w:r>
        <w:rPr>
          <w:rStyle w:val="FootnoteReference"/>
        </w:rPr>
        <w:footnoteRef/>
      </w:r>
      <w:r>
        <w:t xml:space="preserve"> Normāles vektora tekstūra attēls / Ir pieejams - </w:t>
      </w:r>
      <w:hyperlink r:id="rId39" w:history="1">
        <w:r w:rsidRPr="00D560D5">
          <w:rPr>
            <w:rStyle w:val="Hyperlink"/>
          </w:rPr>
          <w:t>https://learnopengl.com/img/advanced-lighting/normal_mapping_normal_map.png</w:t>
        </w:r>
      </w:hyperlink>
      <w:r>
        <w:t xml:space="preserve"> </w:t>
      </w:r>
    </w:p>
  </w:footnote>
  <w:footnote w:id="39">
    <w:p w14:paraId="3A8C36F9" w14:textId="6804CFF2" w:rsidR="000523B3" w:rsidRDefault="000523B3">
      <w:pPr>
        <w:pStyle w:val="FootnoteText"/>
      </w:pPr>
      <w:r>
        <w:rPr>
          <w:rStyle w:val="FootnoteReference"/>
        </w:rPr>
        <w:footnoteRef/>
      </w:r>
      <w:r>
        <w:t xml:space="preserve"> Normāles tekstūras objekta apgaismojuma vektorus pārdefinēšana attēls / Ir pieejams - </w:t>
      </w:r>
      <w:hyperlink r:id="rId40" w:history="1">
        <w:r w:rsidRPr="00CA6934">
          <w:rPr>
            <w:rStyle w:val="Hyperlink"/>
          </w:rPr>
          <w:t>https://learnopengl.com/img/advanced-lighting/normal_mapping_ground_normals.png</w:t>
        </w:r>
      </w:hyperlink>
    </w:p>
  </w:footnote>
  <w:footnote w:id="40">
    <w:p w14:paraId="4E7E89AD" w14:textId="087FF557" w:rsidR="000523B3" w:rsidRDefault="000523B3">
      <w:pPr>
        <w:pStyle w:val="FootnoteText"/>
      </w:pPr>
      <w:r>
        <w:rPr>
          <w:rStyle w:val="FootnoteReference"/>
        </w:rPr>
        <w:footnoteRef/>
      </w:r>
      <w:r>
        <w:t xml:space="preserve"> Objekts bez un ar normāles tekstūras attēls / Ir pieejams - </w:t>
      </w:r>
      <w:hyperlink r:id="rId41" w:history="1">
        <w:r w:rsidRPr="005B1799">
          <w:rPr>
            <w:rStyle w:val="Hyperlink"/>
          </w:rPr>
          <w:t>https://learnopengl.com/img/advanced-lighting/normal_mapping_compare.png</w:t>
        </w:r>
      </w:hyperlink>
    </w:p>
  </w:footnote>
  <w:footnote w:id="41">
    <w:p w14:paraId="12BA1D22" w14:textId="6E21624A" w:rsidR="000523B3" w:rsidRDefault="000523B3">
      <w:pPr>
        <w:pStyle w:val="FootnoteText"/>
      </w:pPr>
      <w:r>
        <w:rPr>
          <w:rStyle w:val="FootnoteReference"/>
        </w:rPr>
        <w:footnoteRef/>
      </w:r>
      <w:r>
        <w:t xml:space="preserve"> Lēmumu analīzes metodes “</w:t>
      </w:r>
      <w:proofErr w:type="spellStart"/>
      <w:r>
        <w:t>Daudzkriteriju</w:t>
      </w:r>
      <w:proofErr w:type="spellEnd"/>
      <w:r>
        <w:t xml:space="preserve"> uzdevumi : Risināšanas metodes” prezentācija (94. slaids) / autors RTU DITF ITI MIK profesore Ludmila Aleksejeva  / Ir pieejams - </w:t>
      </w:r>
      <w:hyperlink r:id="rId42" w:history="1">
        <w:r w:rsidRPr="00AA58BF">
          <w:rPr>
            <w:rStyle w:val="Hyperlink"/>
          </w:rPr>
          <w:t xml:space="preserve">https://estudijas.rtu.lv/pluginfile.php/1706120/mod_resource/content/0/- B11_L_2019-20_Daudzkriteriju uzdevumu </w:t>
        </w:r>
        <w:proofErr w:type="spellStart"/>
        <w:r w:rsidRPr="00AA58BF">
          <w:rPr>
            <w:rStyle w:val="Hyperlink"/>
          </w:rPr>
          <w:t>risinasanas</w:t>
        </w:r>
        <w:proofErr w:type="spellEnd"/>
        <w:r w:rsidRPr="00AA58BF">
          <w:rPr>
            <w:rStyle w:val="Hyperlink"/>
          </w:rPr>
          <w:t xml:space="preserve"> metodes.pdf</w:t>
        </w:r>
      </w:hyperlink>
    </w:p>
  </w:footnote>
  <w:footnote w:id="42">
    <w:p w14:paraId="6EEF3032" w14:textId="359CF16D" w:rsidR="000523B3" w:rsidRDefault="000523B3">
      <w:pPr>
        <w:pStyle w:val="FootnoteText"/>
      </w:pPr>
      <w:r>
        <w:rPr>
          <w:rStyle w:val="FootnoteReference"/>
        </w:rPr>
        <w:footnoteRef/>
      </w:r>
      <w:r>
        <w:t xml:space="preserve"> Lēmumu analīzes metodes “Subjektīvo mērījumu  metodes” prezentācija (10. slaids) / autors RTU DITF ITI MIK profesore Ludmila Aleksejeva  / Ir pieejams - </w:t>
      </w:r>
      <w:hyperlink r:id="rId43" w:history="1">
        <w:r w:rsidRPr="009A4C67">
          <w:rPr>
            <w:rStyle w:val="Hyperlink"/>
          </w:rPr>
          <w:t xml:space="preserve">https://estudijas.rtu.lv/pluginfile.php/1700413/mod_resource/content/0/- B09_L_2019-20_Subjektivas </w:t>
        </w:r>
        <w:proofErr w:type="spellStart"/>
        <w:r w:rsidRPr="009A4C67">
          <w:rPr>
            <w:rStyle w:val="Hyperlink"/>
          </w:rPr>
          <w:t>vertesanas</w:t>
        </w:r>
        <w:proofErr w:type="spellEnd"/>
        <w:r w:rsidRPr="009A4C67">
          <w:rPr>
            <w:rStyle w:val="Hyperlink"/>
          </w:rPr>
          <w:t xml:space="preserve"> metodes.pdf</w:t>
        </w:r>
      </w:hyperlink>
    </w:p>
  </w:footnote>
  <w:footnote w:id="43">
    <w:p w14:paraId="06351ECF" w14:textId="539C7AE7" w:rsidR="000523B3" w:rsidRDefault="000523B3">
      <w:pPr>
        <w:pStyle w:val="FootnoteText"/>
      </w:pPr>
      <w:r>
        <w:rPr>
          <w:rStyle w:val="FootnoteReference"/>
        </w:rPr>
        <w:footnoteRef/>
      </w:r>
      <w:r>
        <w:t xml:space="preserve"> Datora resursu pārvaldības fiksēšanas labākas utilītprogrammas “17 </w:t>
      </w:r>
      <w:proofErr w:type="spellStart"/>
      <w:r>
        <w:t>best</w:t>
      </w:r>
      <w:proofErr w:type="spellEnd"/>
      <w:r>
        <w:t xml:space="preserve"> </w:t>
      </w:r>
      <w:proofErr w:type="spellStart"/>
      <w:r>
        <w:t>overclocking</w:t>
      </w:r>
      <w:proofErr w:type="spellEnd"/>
      <w:r>
        <w:t xml:space="preserve"> </w:t>
      </w:r>
      <w:proofErr w:type="spellStart"/>
      <w:r>
        <w:t>sofware</w:t>
      </w:r>
      <w:proofErr w:type="spellEnd"/>
      <w:r>
        <w:t xml:space="preserve"> (CPU/GPU/RAM) – </w:t>
      </w:r>
      <w:proofErr w:type="spellStart"/>
      <w:r>
        <w:t>Free&amp;Paid</w:t>
      </w:r>
      <w:proofErr w:type="spellEnd"/>
      <w:r>
        <w:t xml:space="preserve"> - 2020” saraksts / Ir pieejams - </w:t>
      </w:r>
      <w:hyperlink r:id="rId44" w:history="1">
        <w:r w:rsidRPr="00360485">
          <w:rPr>
            <w:rStyle w:val="Hyperlink"/>
          </w:rPr>
          <w:t>https://www.tech21century.com/best-free-overclocking-software-cpu-gpu-ram/</w:t>
        </w:r>
      </w:hyperlink>
    </w:p>
  </w:footnote>
  <w:footnote w:id="44">
    <w:p w14:paraId="3E2AE8D7" w14:textId="38CCF202" w:rsidR="000523B3" w:rsidRDefault="000523B3">
      <w:pPr>
        <w:pStyle w:val="FootnoteText"/>
      </w:pPr>
      <w:r>
        <w:rPr>
          <w:rStyle w:val="FootnoteReference"/>
        </w:rPr>
        <w:footnoteRef/>
      </w:r>
      <w:r>
        <w:t xml:space="preserve"> “MSI </w:t>
      </w:r>
      <w:proofErr w:type="spellStart"/>
      <w:r>
        <w:t>Afterburner</w:t>
      </w:r>
      <w:proofErr w:type="spellEnd"/>
      <w:r>
        <w:t xml:space="preserve">” utilītprogrammas timekļa lapa / Ir pieejams - </w:t>
      </w:r>
      <w:hyperlink r:id="rId45" w:history="1">
        <w:r w:rsidRPr="00B602F7">
          <w:rPr>
            <w:rStyle w:val="Hyperlink"/>
          </w:rPr>
          <w:t>https://www.msi.com/page/afterburner</w:t>
        </w:r>
      </w:hyperlink>
    </w:p>
  </w:footnote>
  <w:footnote w:id="45">
    <w:p w14:paraId="3FDB89E6" w14:textId="202F4664" w:rsidR="000523B3" w:rsidRDefault="000523B3">
      <w:pPr>
        <w:pStyle w:val="FootnoteText"/>
      </w:pPr>
      <w:r>
        <w:rPr>
          <w:rStyle w:val="FootnoteReference"/>
        </w:rPr>
        <w:footnoteRef/>
      </w:r>
      <w:r>
        <w:t xml:space="preserve"> “</w:t>
      </w:r>
      <w:proofErr w:type="spellStart"/>
      <w:r>
        <w:t>RivaTuner</w:t>
      </w:r>
      <w:proofErr w:type="spellEnd"/>
      <w:r>
        <w:t xml:space="preserve">” </w:t>
      </w:r>
      <w:r>
        <w:rPr>
          <w:rStyle w:val="tlid-translation"/>
        </w:rPr>
        <w:t xml:space="preserve">diagnostika un reālā laika monitoringa </w:t>
      </w:r>
      <w:r>
        <w:t xml:space="preserve">utilītprogramma / Ir pieejams - </w:t>
      </w:r>
      <w:hyperlink r:id="rId46" w:history="1">
        <w:r w:rsidRPr="002C6E06">
          <w:rPr>
            <w:rStyle w:val="Hyperlink"/>
          </w:rPr>
          <w:t>https://www.guru3d.com/content-page/rivatuner.html</w:t>
        </w:r>
      </w:hyperlink>
    </w:p>
  </w:footnote>
  <w:footnote w:id="46">
    <w:p w14:paraId="6364A9C5" w14:textId="4C8B1091" w:rsidR="000523B3" w:rsidRDefault="000523B3">
      <w:pPr>
        <w:pStyle w:val="FootnoteText"/>
      </w:pPr>
      <w:r>
        <w:rPr>
          <w:rStyle w:val="FootnoteReference"/>
        </w:rPr>
        <w:footnoteRef/>
      </w:r>
      <w:r>
        <w:t xml:space="preserve"> Ir pieejams </w:t>
      </w:r>
      <w:hyperlink r:id="rId47" w:history="1">
        <w:r w:rsidRPr="005D73B1">
          <w:rPr>
            <w:rStyle w:val="Hyperlink"/>
          </w:rPr>
          <w:t>https://medium.com/@jingchenjc2019/a-brief-survey-of-programming-paradigms-207543a84e2b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E1F21"/>
    <w:multiLevelType w:val="multilevel"/>
    <w:tmpl w:val="0456B9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83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34B6A3C"/>
    <w:multiLevelType w:val="hybridMultilevel"/>
    <w:tmpl w:val="30E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37C7D"/>
    <w:multiLevelType w:val="hybridMultilevel"/>
    <w:tmpl w:val="85A82046"/>
    <w:lvl w:ilvl="0" w:tplc="F47239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D7D444A"/>
    <w:multiLevelType w:val="hybridMultilevel"/>
    <w:tmpl w:val="20ACD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C55F8D"/>
    <w:multiLevelType w:val="hybridMultilevel"/>
    <w:tmpl w:val="5B728F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E9D5102"/>
    <w:multiLevelType w:val="hybridMultilevel"/>
    <w:tmpl w:val="56CC6B52"/>
    <w:lvl w:ilvl="0" w:tplc="5B762C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CC6A59"/>
    <w:multiLevelType w:val="hybridMultilevel"/>
    <w:tmpl w:val="BEE2892E"/>
    <w:lvl w:ilvl="0" w:tplc="CB96E430">
      <w:start w:val="1"/>
      <w:numFmt w:val="decimal"/>
      <w:pStyle w:val="Pielikums"/>
      <w:lvlText w:val="%1."/>
      <w:lvlJc w:val="left"/>
      <w:pPr>
        <w:tabs>
          <w:tab w:val="num" w:pos="7938"/>
        </w:tabs>
        <w:ind w:left="0" w:firstLine="7655"/>
      </w:pPr>
      <w:rPr>
        <w:rFonts w:ascii="Times New Roman" w:hAnsi="Times New Roman" w:cs="Times New Roman"/>
        <w:bCs w:val="0"/>
        <w:i w:val="0"/>
        <w:iC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95FE9CFE" w:tentative="1">
      <w:start w:val="1"/>
      <w:numFmt w:val="lowerLetter"/>
      <w:lvlText w:val="%2."/>
      <w:lvlJc w:val="left"/>
      <w:pPr>
        <w:tabs>
          <w:tab w:val="num" w:pos="9151"/>
        </w:tabs>
        <w:ind w:left="9151" w:hanging="360"/>
      </w:pPr>
    </w:lvl>
    <w:lvl w:ilvl="2" w:tplc="324AD0AC" w:tentative="1">
      <w:start w:val="1"/>
      <w:numFmt w:val="lowerRoman"/>
      <w:lvlText w:val="%3."/>
      <w:lvlJc w:val="right"/>
      <w:pPr>
        <w:tabs>
          <w:tab w:val="num" w:pos="9871"/>
        </w:tabs>
        <w:ind w:left="9871" w:hanging="180"/>
      </w:pPr>
    </w:lvl>
    <w:lvl w:ilvl="3" w:tplc="F4585EA6" w:tentative="1">
      <w:start w:val="1"/>
      <w:numFmt w:val="decimal"/>
      <w:lvlText w:val="%4."/>
      <w:lvlJc w:val="left"/>
      <w:pPr>
        <w:tabs>
          <w:tab w:val="num" w:pos="10591"/>
        </w:tabs>
        <w:ind w:left="10591" w:hanging="360"/>
      </w:pPr>
    </w:lvl>
    <w:lvl w:ilvl="4" w:tplc="6D9C735A" w:tentative="1">
      <w:start w:val="1"/>
      <w:numFmt w:val="lowerLetter"/>
      <w:lvlText w:val="%5."/>
      <w:lvlJc w:val="left"/>
      <w:pPr>
        <w:tabs>
          <w:tab w:val="num" w:pos="11311"/>
        </w:tabs>
        <w:ind w:left="11311" w:hanging="360"/>
      </w:pPr>
    </w:lvl>
    <w:lvl w:ilvl="5" w:tplc="DB88A75E" w:tentative="1">
      <w:start w:val="1"/>
      <w:numFmt w:val="lowerRoman"/>
      <w:lvlText w:val="%6."/>
      <w:lvlJc w:val="right"/>
      <w:pPr>
        <w:tabs>
          <w:tab w:val="num" w:pos="12031"/>
        </w:tabs>
        <w:ind w:left="12031" w:hanging="180"/>
      </w:pPr>
    </w:lvl>
    <w:lvl w:ilvl="6" w:tplc="31C243FC" w:tentative="1">
      <w:start w:val="1"/>
      <w:numFmt w:val="decimal"/>
      <w:lvlText w:val="%7."/>
      <w:lvlJc w:val="left"/>
      <w:pPr>
        <w:tabs>
          <w:tab w:val="num" w:pos="12751"/>
        </w:tabs>
        <w:ind w:left="12751" w:hanging="360"/>
      </w:pPr>
    </w:lvl>
    <w:lvl w:ilvl="7" w:tplc="7DE8A154" w:tentative="1">
      <w:start w:val="1"/>
      <w:numFmt w:val="lowerLetter"/>
      <w:lvlText w:val="%8."/>
      <w:lvlJc w:val="left"/>
      <w:pPr>
        <w:tabs>
          <w:tab w:val="num" w:pos="13471"/>
        </w:tabs>
        <w:ind w:left="13471" w:hanging="360"/>
      </w:pPr>
    </w:lvl>
    <w:lvl w:ilvl="8" w:tplc="ABB01DBE" w:tentative="1">
      <w:start w:val="1"/>
      <w:numFmt w:val="lowerRoman"/>
      <w:lvlText w:val="%9."/>
      <w:lvlJc w:val="right"/>
      <w:pPr>
        <w:tabs>
          <w:tab w:val="num" w:pos="14191"/>
        </w:tabs>
        <w:ind w:left="14191" w:hanging="180"/>
      </w:pPr>
    </w:lvl>
  </w:abstractNum>
  <w:abstractNum w:abstractNumId="7" w15:restartNumberingAfterBreak="0">
    <w:nsid w:val="492D168C"/>
    <w:multiLevelType w:val="hybridMultilevel"/>
    <w:tmpl w:val="D6224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AC94074"/>
    <w:multiLevelType w:val="hybridMultilevel"/>
    <w:tmpl w:val="AAE22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E33C72"/>
    <w:multiLevelType w:val="hybridMultilevel"/>
    <w:tmpl w:val="495E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5536B4"/>
    <w:multiLevelType w:val="hybridMultilevel"/>
    <w:tmpl w:val="88B051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C2A7928"/>
    <w:multiLevelType w:val="hybridMultilevel"/>
    <w:tmpl w:val="84F88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8C35FB"/>
    <w:multiLevelType w:val="hybridMultilevel"/>
    <w:tmpl w:val="30E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72252D"/>
    <w:multiLevelType w:val="hybridMultilevel"/>
    <w:tmpl w:val="AE769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D7360B"/>
    <w:multiLevelType w:val="hybridMultilevel"/>
    <w:tmpl w:val="2646A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8"/>
  </w:num>
  <w:num w:numId="5">
    <w:abstractNumId w:val="9"/>
  </w:num>
  <w:num w:numId="6">
    <w:abstractNumId w:val="11"/>
  </w:num>
  <w:num w:numId="7">
    <w:abstractNumId w:val="7"/>
  </w:num>
  <w:num w:numId="8">
    <w:abstractNumId w:val="12"/>
  </w:num>
  <w:num w:numId="9">
    <w:abstractNumId w:val="1"/>
  </w:num>
  <w:num w:numId="10">
    <w:abstractNumId w:val="2"/>
  </w:num>
  <w:num w:numId="11">
    <w:abstractNumId w:val="10"/>
  </w:num>
  <w:num w:numId="12">
    <w:abstractNumId w:val="3"/>
  </w:num>
  <w:num w:numId="13">
    <w:abstractNumId w:val="13"/>
  </w:num>
  <w:num w:numId="14">
    <w:abstractNumId w:val="14"/>
  </w:num>
  <w:num w:numId="15">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ED2"/>
    <w:rsid w:val="0000192C"/>
    <w:rsid w:val="00001BE2"/>
    <w:rsid w:val="00002137"/>
    <w:rsid w:val="00002487"/>
    <w:rsid w:val="000024CD"/>
    <w:rsid w:val="0000265B"/>
    <w:rsid w:val="00002A3E"/>
    <w:rsid w:val="00003C4F"/>
    <w:rsid w:val="00004889"/>
    <w:rsid w:val="00005051"/>
    <w:rsid w:val="000057E3"/>
    <w:rsid w:val="00005868"/>
    <w:rsid w:val="000060A2"/>
    <w:rsid w:val="00006776"/>
    <w:rsid w:val="00006E07"/>
    <w:rsid w:val="00007011"/>
    <w:rsid w:val="0001070E"/>
    <w:rsid w:val="00011020"/>
    <w:rsid w:val="000111E9"/>
    <w:rsid w:val="00011ABA"/>
    <w:rsid w:val="00011BE8"/>
    <w:rsid w:val="00011F54"/>
    <w:rsid w:val="000122CC"/>
    <w:rsid w:val="00012AC7"/>
    <w:rsid w:val="00013555"/>
    <w:rsid w:val="00013DB0"/>
    <w:rsid w:val="00015813"/>
    <w:rsid w:val="0001588E"/>
    <w:rsid w:val="00015CF5"/>
    <w:rsid w:val="00015D40"/>
    <w:rsid w:val="000160EF"/>
    <w:rsid w:val="000167A9"/>
    <w:rsid w:val="00017463"/>
    <w:rsid w:val="000203C2"/>
    <w:rsid w:val="0002104A"/>
    <w:rsid w:val="0002142D"/>
    <w:rsid w:val="000218E8"/>
    <w:rsid w:val="00021928"/>
    <w:rsid w:val="0002238B"/>
    <w:rsid w:val="00022E80"/>
    <w:rsid w:val="00022F12"/>
    <w:rsid w:val="0002350C"/>
    <w:rsid w:val="00023538"/>
    <w:rsid w:val="00023AD3"/>
    <w:rsid w:val="0002477E"/>
    <w:rsid w:val="00024E83"/>
    <w:rsid w:val="0002515B"/>
    <w:rsid w:val="000256AA"/>
    <w:rsid w:val="000256B9"/>
    <w:rsid w:val="000261F9"/>
    <w:rsid w:val="000265B4"/>
    <w:rsid w:val="00026F85"/>
    <w:rsid w:val="00027430"/>
    <w:rsid w:val="000275EE"/>
    <w:rsid w:val="000308AD"/>
    <w:rsid w:val="00030D22"/>
    <w:rsid w:val="00030D71"/>
    <w:rsid w:val="00030F20"/>
    <w:rsid w:val="00030F71"/>
    <w:rsid w:val="00031231"/>
    <w:rsid w:val="00031E91"/>
    <w:rsid w:val="00031EC7"/>
    <w:rsid w:val="00033300"/>
    <w:rsid w:val="0003333B"/>
    <w:rsid w:val="00033D6D"/>
    <w:rsid w:val="00034AB6"/>
    <w:rsid w:val="00035452"/>
    <w:rsid w:val="000357C4"/>
    <w:rsid w:val="000366FB"/>
    <w:rsid w:val="00037951"/>
    <w:rsid w:val="000401BA"/>
    <w:rsid w:val="000412E8"/>
    <w:rsid w:val="000414C1"/>
    <w:rsid w:val="00041C17"/>
    <w:rsid w:val="00041D32"/>
    <w:rsid w:val="00041DB2"/>
    <w:rsid w:val="00041EA9"/>
    <w:rsid w:val="00041FA2"/>
    <w:rsid w:val="0004200C"/>
    <w:rsid w:val="0004272F"/>
    <w:rsid w:val="00042F91"/>
    <w:rsid w:val="000433BB"/>
    <w:rsid w:val="00043B18"/>
    <w:rsid w:val="00043EE8"/>
    <w:rsid w:val="00044018"/>
    <w:rsid w:val="00044E24"/>
    <w:rsid w:val="00046A93"/>
    <w:rsid w:val="00047D15"/>
    <w:rsid w:val="00050094"/>
    <w:rsid w:val="000504AD"/>
    <w:rsid w:val="00052224"/>
    <w:rsid w:val="000523B3"/>
    <w:rsid w:val="00052858"/>
    <w:rsid w:val="000529A8"/>
    <w:rsid w:val="00052F47"/>
    <w:rsid w:val="000534D3"/>
    <w:rsid w:val="00053C4D"/>
    <w:rsid w:val="00054040"/>
    <w:rsid w:val="000558EE"/>
    <w:rsid w:val="00055C27"/>
    <w:rsid w:val="00055D0D"/>
    <w:rsid w:val="00056416"/>
    <w:rsid w:val="00056E6D"/>
    <w:rsid w:val="000577AD"/>
    <w:rsid w:val="00057D4C"/>
    <w:rsid w:val="00057ED3"/>
    <w:rsid w:val="000615E8"/>
    <w:rsid w:val="0006335E"/>
    <w:rsid w:val="000639B3"/>
    <w:rsid w:val="00065033"/>
    <w:rsid w:val="000651D8"/>
    <w:rsid w:val="00066673"/>
    <w:rsid w:val="000668C0"/>
    <w:rsid w:val="00066AA2"/>
    <w:rsid w:val="00066D2A"/>
    <w:rsid w:val="00067944"/>
    <w:rsid w:val="00067FC0"/>
    <w:rsid w:val="00070718"/>
    <w:rsid w:val="00070741"/>
    <w:rsid w:val="0007082E"/>
    <w:rsid w:val="00070A5A"/>
    <w:rsid w:val="00070C44"/>
    <w:rsid w:val="00071DFC"/>
    <w:rsid w:val="00071E6C"/>
    <w:rsid w:val="0007209B"/>
    <w:rsid w:val="00072E96"/>
    <w:rsid w:val="000730EB"/>
    <w:rsid w:val="000733B3"/>
    <w:rsid w:val="0007340A"/>
    <w:rsid w:val="00073491"/>
    <w:rsid w:val="00073B55"/>
    <w:rsid w:val="00073F02"/>
    <w:rsid w:val="00074A82"/>
    <w:rsid w:val="0007570C"/>
    <w:rsid w:val="00075A97"/>
    <w:rsid w:val="00075C60"/>
    <w:rsid w:val="0007601F"/>
    <w:rsid w:val="000764A5"/>
    <w:rsid w:val="00076CA7"/>
    <w:rsid w:val="00076CC7"/>
    <w:rsid w:val="000776E0"/>
    <w:rsid w:val="000800A6"/>
    <w:rsid w:val="00080487"/>
    <w:rsid w:val="0008092A"/>
    <w:rsid w:val="00080B40"/>
    <w:rsid w:val="00080C44"/>
    <w:rsid w:val="00081687"/>
    <w:rsid w:val="00082258"/>
    <w:rsid w:val="000828FB"/>
    <w:rsid w:val="00082C70"/>
    <w:rsid w:val="0008383A"/>
    <w:rsid w:val="0008420E"/>
    <w:rsid w:val="00085017"/>
    <w:rsid w:val="00085090"/>
    <w:rsid w:val="00085402"/>
    <w:rsid w:val="00085D9C"/>
    <w:rsid w:val="0008682A"/>
    <w:rsid w:val="00086BA1"/>
    <w:rsid w:val="00086C8E"/>
    <w:rsid w:val="000870AC"/>
    <w:rsid w:val="0008721C"/>
    <w:rsid w:val="0008729D"/>
    <w:rsid w:val="00090970"/>
    <w:rsid w:val="00090AA6"/>
    <w:rsid w:val="00090ABC"/>
    <w:rsid w:val="00091022"/>
    <w:rsid w:val="000912F1"/>
    <w:rsid w:val="00091533"/>
    <w:rsid w:val="0009179E"/>
    <w:rsid w:val="00093B6F"/>
    <w:rsid w:val="00093DE9"/>
    <w:rsid w:val="00093FE3"/>
    <w:rsid w:val="0009544E"/>
    <w:rsid w:val="00096ABA"/>
    <w:rsid w:val="000A00B2"/>
    <w:rsid w:val="000A0A6D"/>
    <w:rsid w:val="000A1176"/>
    <w:rsid w:val="000A1FCC"/>
    <w:rsid w:val="000A2364"/>
    <w:rsid w:val="000A244B"/>
    <w:rsid w:val="000A3279"/>
    <w:rsid w:val="000A3E04"/>
    <w:rsid w:val="000A3FF4"/>
    <w:rsid w:val="000A4081"/>
    <w:rsid w:val="000A538E"/>
    <w:rsid w:val="000A5447"/>
    <w:rsid w:val="000A57B7"/>
    <w:rsid w:val="000A5B16"/>
    <w:rsid w:val="000A68F9"/>
    <w:rsid w:val="000A692C"/>
    <w:rsid w:val="000A7B01"/>
    <w:rsid w:val="000A7BDD"/>
    <w:rsid w:val="000A7F49"/>
    <w:rsid w:val="000B0E27"/>
    <w:rsid w:val="000B190B"/>
    <w:rsid w:val="000B257D"/>
    <w:rsid w:val="000B262E"/>
    <w:rsid w:val="000B2915"/>
    <w:rsid w:val="000B2B06"/>
    <w:rsid w:val="000B37FD"/>
    <w:rsid w:val="000B45F4"/>
    <w:rsid w:val="000B5401"/>
    <w:rsid w:val="000B5466"/>
    <w:rsid w:val="000B60D8"/>
    <w:rsid w:val="000B6903"/>
    <w:rsid w:val="000B6D47"/>
    <w:rsid w:val="000B6F91"/>
    <w:rsid w:val="000B7667"/>
    <w:rsid w:val="000B7E61"/>
    <w:rsid w:val="000C0247"/>
    <w:rsid w:val="000C044E"/>
    <w:rsid w:val="000C06E4"/>
    <w:rsid w:val="000C095A"/>
    <w:rsid w:val="000C0CF0"/>
    <w:rsid w:val="000C191F"/>
    <w:rsid w:val="000C3CD3"/>
    <w:rsid w:val="000C4F60"/>
    <w:rsid w:val="000C53C5"/>
    <w:rsid w:val="000C65CC"/>
    <w:rsid w:val="000C73A6"/>
    <w:rsid w:val="000D00D3"/>
    <w:rsid w:val="000D0CF8"/>
    <w:rsid w:val="000D0D7A"/>
    <w:rsid w:val="000D19CD"/>
    <w:rsid w:val="000D1A3C"/>
    <w:rsid w:val="000D2119"/>
    <w:rsid w:val="000D2AFF"/>
    <w:rsid w:val="000D33FB"/>
    <w:rsid w:val="000D3EFB"/>
    <w:rsid w:val="000D4766"/>
    <w:rsid w:val="000D5ED2"/>
    <w:rsid w:val="000D6B30"/>
    <w:rsid w:val="000D6ED2"/>
    <w:rsid w:val="000D73D7"/>
    <w:rsid w:val="000D7DDD"/>
    <w:rsid w:val="000E05CD"/>
    <w:rsid w:val="000E13BA"/>
    <w:rsid w:val="000E1E1A"/>
    <w:rsid w:val="000E21AE"/>
    <w:rsid w:val="000E22AC"/>
    <w:rsid w:val="000E22D4"/>
    <w:rsid w:val="000E2CBE"/>
    <w:rsid w:val="000E3079"/>
    <w:rsid w:val="000E3946"/>
    <w:rsid w:val="000E4C2C"/>
    <w:rsid w:val="000E52E2"/>
    <w:rsid w:val="000E530A"/>
    <w:rsid w:val="000E5A67"/>
    <w:rsid w:val="000E5FB1"/>
    <w:rsid w:val="000E6181"/>
    <w:rsid w:val="000E6283"/>
    <w:rsid w:val="000E64C0"/>
    <w:rsid w:val="000E6E0E"/>
    <w:rsid w:val="000E6EAD"/>
    <w:rsid w:val="000E71B6"/>
    <w:rsid w:val="000E753C"/>
    <w:rsid w:val="000F0673"/>
    <w:rsid w:val="000F0AE7"/>
    <w:rsid w:val="000F19F5"/>
    <w:rsid w:val="000F1F39"/>
    <w:rsid w:val="000F2002"/>
    <w:rsid w:val="000F21B6"/>
    <w:rsid w:val="000F2254"/>
    <w:rsid w:val="000F382D"/>
    <w:rsid w:val="000F3A9C"/>
    <w:rsid w:val="000F48AE"/>
    <w:rsid w:val="000F52C5"/>
    <w:rsid w:val="000F5470"/>
    <w:rsid w:val="000F623A"/>
    <w:rsid w:val="000F623F"/>
    <w:rsid w:val="000F64B8"/>
    <w:rsid w:val="000F6AC4"/>
    <w:rsid w:val="000F6AE8"/>
    <w:rsid w:val="000F7A53"/>
    <w:rsid w:val="00100181"/>
    <w:rsid w:val="00100537"/>
    <w:rsid w:val="00100CAC"/>
    <w:rsid w:val="00101EEC"/>
    <w:rsid w:val="00102D3C"/>
    <w:rsid w:val="00103828"/>
    <w:rsid w:val="001038D1"/>
    <w:rsid w:val="0010394A"/>
    <w:rsid w:val="00103AE5"/>
    <w:rsid w:val="00105971"/>
    <w:rsid w:val="00105CDA"/>
    <w:rsid w:val="00106703"/>
    <w:rsid w:val="00106C38"/>
    <w:rsid w:val="00107B34"/>
    <w:rsid w:val="00107B4B"/>
    <w:rsid w:val="00107B70"/>
    <w:rsid w:val="00107BB5"/>
    <w:rsid w:val="001104A9"/>
    <w:rsid w:val="00111907"/>
    <w:rsid w:val="00111D4A"/>
    <w:rsid w:val="00112127"/>
    <w:rsid w:val="001123A8"/>
    <w:rsid w:val="00112EF8"/>
    <w:rsid w:val="00113107"/>
    <w:rsid w:val="001134F9"/>
    <w:rsid w:val="00113E5E"/>
    <w:rsid w:val="001146FD"/>
    <w:rsid w:val="00114AB1"/>
    <w:rsid w:val="00114ED1"/>
    <w:rsid w:val="00115358"/>
    <w:rsid w:val="00115EF3"/>
    <w:rsid w:val="001163DB"/>
    <w:rsid w:val="001168FC"/>
    <w:rsid w:val="00116D34"/>
    <w:rsid w:val="00116EE8"/>
    <w:rsid w:val="00117671"/>
    <w:rsid w:val="001177EF"/>
    <w:rsid w:val="00117B48"/>
    <w:rsid w:val="00120570"/>
    <w:rsid w:val="001208F3"/>
    <w:rsid w:val="00121303"/>
    <w:rsid w:val="00121B8A"/>
    <w:rsid w:val="00121B95"/>
    <w:rsid w:val="00121D1D"/>
    <w:rsid w:val="0012318C"/>
    <w:rsid w:val="00123734"/>
    <w:rsid w:val="00123A06"/>
    <w:rsid w:val="00123B73"/>
    <w:rsid w:val="00124905"/>
    <w:rsid w:val="00124E90"/>
    <w:rsid w:val="00125343"/>
    <w:rsid w:val="00125653"/>
    <w:rsid w:val="00125743"/>
    <w:rsid w:val="001257B4"/>
    <w:rsid w:val="00125B3E"/>
    <w:rsid w:val="001266AC"/>
    <w:rsid w:val="00126935"/>
    <w:rsid w:val="001278CB"/>
    <w:rsid w:val="00127A62"/>
    <w:rsid w:val="00127B45"/>
    <w:rsid w:val="00130417"/>
    <w:rsid w:val="0013046B"/>
    <w:rsid w:val="00131A0F"/>
    <w:rsid w:val="00131A42"/>
    <w:rsid w:val="00131CBD"/>
    <w:rsid w:val="00132875"/>
    <w:rsid w:val="00133653"/>
    <w:rsid w:val="001339A5"/>
    <w:rsid w:val="00133B6B"/>
    <w:rsid w:val="00133CA6"/>
    <w:rsid w:val="00133F38"/>
    <w:rsid w:val="00135F3D"/>
    <w:rsid w:val="0013660B"/>
    <w:rsid w:val="00137288"/>
    <w:rsid w:val="001377F9"/>
    <w:rsid w:val="00137EBC"/>
    <w:rsid w:val="00140737"/>
    <w:rsid w:val="00140D40"/>
    <w:rsid w:val="001418AE"/>
    <w:rsid w:val="001419DC"/>
    <w:rsid w:val="00141BD8"/>
    <w:rsid w:val="00142687"/>
    <w:rsid w:val="001426D5"/>
    <w:rsid w:val="0014304C"/>
    <w:rsid w:val="00143185"/>
    <w:rsid w:val="001439DB"/>
    <w:rsid w:val="00143A81"/>
    <w:rsid w:val="00143E3C"/>
    <w:rsid w:val="0014462D"/>
    <w:rsid w:val="00144971"/>
    <w:rsid w:val="00144A1F"/>
    <w:rsid w:val="001458B1"/>
    <w:rsid w:val="001459B8"/>
    <w:rsid w:val="00145AE1"/>
    <w:rsid w:val="00145B74"/>
    <w:rsid w:val="00146012"/>
    <w:rsid w:val="00146B3D"/>
    <w:rsid w:val="00147A4C"/>
    <w:rsid w:val="00147E56"/>
    <w:rsid w:val="00147FAE"/>
    <w:rsid w:val="00150307"/>
    <w:rsid w:val="00150409"/>
    <w:rsid w:val="001504AF"/>
    <w:rsid w:val="001508F1"/>
    <w:rsid w:val="001510C2"/>
    <w:rsid w:val="001513BD"/>
    <w:rsid w:val="001522D3"/>
    <w:rsid w:val="00153B15"/>
    <w:rsid w:val="00154447"/>
    <w:rsid w:val="0015453A"/>
    <w:rsid w:val="001553B7"/>
    <w:rsid w:val="00155DD2"/>
    <w:rsid w:val="00156078"/>
    <w:rsid w:val="0015642D"/>
    <w:rsid w:val="001568B9"/>
    <w:rsid w:val="00156EB9"/>
    <w:rsid w:val="00157314"/>
    <w:rsid w:val="0015785B"/>
    <w:rsid w:val="00160554"/>
    <w:rsid w:val="00160C9E"/>
    <w:rsid w:val="00160DC2"/>
    <w:rsid w:val="00161285"/>
    <w:rsid w:val="00161509"/>
    <w:rsid w:val="00161A1F"/>
    <w:rsid w:val="001622E5"/>
    <w:rsid w:val="00162835"/>
    <w:rsid w:val="00162DB6"/>
    <w:rsid w:val="00162FCD"/>
    <w:rsid w:val="0016409C"/>
    <w:rsid w:val="00165463"/>
    <w:rsid w:val="00165992"/>
    <w:rsid w:val="00165BEE"/>
    <w:rsid w:val="0016673B"/>
    <w:rsid w:val="00166983"/>
    <w:rsid w:val="00170052"/>
    <w:rsid w:val="001702B0"/>
    <w:rsid w:val="00170BE4"/>
    <w:rsid w:val="00170DC9"/>
    <w:rsid w:val="001716AC"/>
    <w:rsid w:val="00171B54"/>
    <w:rsid w:val="00171F50"/>
    <w:rsid w:val="0017240E"/>
    <w:rsid w:val="00172716"/>
    <w:rsid w:val="0017277A"/>
    <w:rsid w:val="0017322E"/>
    <w:rsid w:val="0017438A"/>
    <w:rsid w:val="00174591"/>
    <w:rsid w:val="0017464C"/>
    <w:rsid w:val="00174698"/>
    <w:rsid w:val="00174778"/>
    <w:rsid w:val="001749BA"/>
    <w:rsid w:val="00175E0F"/>
    <w:rsid w:val="00176BB5"/>
    <w:rsid w:val="00176FF1"/>
    <w:rsid w:val="001775FF"/>
    <w:rsid w:val="00180D9E"/>
    <w:rsid w:val="001814BB"/>
    <w:rsid w:val="001817A2"/>
    <w:rsid w:val="00181811"/>
    <w:rsid w:val="0018213D"/>
    <w:rsid w:val="001838AB"/>
    <w:rsid w:val="00183EC9"/>
    <w:rsid w:val="00184A67"/>
    <w:rsid w:val="0018500F"/>
    <w:rsid w:val="00185184"/>
    <w:rsid w:val="00185E23"/>
    <w:rsid w:val="00187215"/>
    <w:rsid w:val="00187446"/>
    <w:rsid w:val="00187B1F"/>
    <w:rsid w:val="00187B84"/>
    <w:rsid w:val="0019031D"/>
    <w:rsid w:val="0019044C"/>
    <w:rsid w:val="001906A9"/>
    <w:rsid w:val="001910E7"/>
    <w:rsid w:val="001914E4"/>
    <w:rsid w:val="001915D7"/>
    <w:rsid w:val="001929FE"/>
    <w:rsid w:val="00192F84"/>
    <w:rsid w:val="001939F5"/>
    <w:rsid w:val="00193B92"/>
    <w:rsid w:val="00194A35"/>
    <w:rsid w:val="00195834"/>
    <w:rsid w:val="001972F4"/>
    <w:rsid w:val="00197C8D"/>
    <w:rsid w:val="001A2583"/>
    <w:rsid w:val="001A39DC"/>
    <w:rsid w:val="001A4192"/>
    <w:rsid w:val="001A45CB"/>
    <w:rsid w:val="001A51B2"/>
    <w:rsid w:val="001A57BC"/>
    <w:rsid w:val="001A5E26"/>
    <w:rsid w:val="001A6C8A"/>
    <w:rsid w:val="001A73D2"/>
    <w:rsid w:val="001A761A"/>
    <w:rsid w:val="001A77AB"/>
    <w:rsid w:val="001A796C"/>
    <w:rsid w:val="001A7A55"/>
    <w:rsid w:val="001A7EDB"/>
    <w:rsid w:val="001B018F"/>
    <w:rsid w:val="001B10C1"/>
    <w:rsid w:val="001B1A02"/>
    <w:rsid w:val="001B1CED"/>
    <w:rsid w:val="001B2023"/>
    <w:rsid w:val="001B2703"/>
    <w:rsid w:val="001B3124"/>
    <w:rsid w:val="001B4C3F"/>
    <w:rsid w:val="001B556D"/>
    <w:rsid w:val="001B5816"/>
    <w:rsid w:val="001B594A"/>
    <w:rsid w:val="001B5C78"/>
    <w:rsid w:val="001B5CAF"/>
    <w:rsid w:val="001B61AE"/>
    <w:rsid w:val="001B66CC"/>
    <w:rsid w:val="001B68E3"/>
    <w:rsid w:val="001B74F7"/>
    <w:rsid w:val="001B7587"/>
    <w:rsid w:val="001B759D"/>
    <w:rsid w:val="001B7D7E"/>
    <w:rsid w:val="001C20AF"/>
    <w:rsid w:val="001C219C"/>
    <w:rsid w:val="001C30E5"/>
    <w:rsid w:val="001C36EA"/>
    <w:rsid w:val="001C3861"/>
    <w:rsid w:val="001C3D56"/>
    <w:rsid w:val="001C3F76"/>
    <w:rsid w:val="001C4ABF"/>
    <w:rsid w:val="001C52EB"/>
    <w:rsid w:val="001C6359"/>
    <w:rsid w:val="001C635F"/>
    <w:rsid w:val="001C6538"/>
    <w:rsid w:val="001C6745"/>
    <w:rsid w:val="001C68E6"/>
    <w:rsid w:val="001C695F"/>
    <w:rsid w:val="001C6A2D"/>
    <w:rsid w:val="001C6EFA"/>
    <w:rsid w:val="001C7384"/>
    <w:rsid w:val="001D00AD"/>
    <w:rsid w:val="001D050D"/>
    <w:rsid w:val="001D067D"/>
    <w:rsid w:val="001D10C4"/>
    <w:rsid w:val="001D13CC"/>
    <w:rsid w:val="001D1418"/>
    <w:rsid w:val="001D1728"/>
    <w:rsid w:val="001D1A88"/>
    <w:rsid w:val="001D1DA2"/>
    <w:rsid w:val="001D3477"/>
    <w:rsid w:val="001D37EB"/>
    <w:rsid w:val="001D3CE7"/>
    <w:rsid w:val="001D4531"/>
    <w:rsid w:val="001D462B"/>
    <w:rsid w:val="001D63B7"/>
    <w:rsid w:val="001D74C7"/>
    <w:rsid w:val="001D770E"/>
    <w:rsid w:val="001D7D56"/>
    <w:rsid w:val="001E0320"/>
    <w:rsid w:val="001E084E"/>
    <w:rsid w:val="001E08CF"/>
    <w:rsid w:val="001E1A89"/>
    <w:rsid w:val="001E1CA2"/>
    <w:rsid w:val="001E228E"/>
    <w:rsid w:val="001E3137"/>
    <w:rsid w:val="001E341B"/>
    <w:rsid w:val="001E39E2"/>
    <w:rsid w:val="001E3F0E"/>
    <w:rsid w:val="001E41B7"/>
    <w:rsid w:val="001E483B"/>
    <w:rsid w:val="001E53BF"/>
    <w:rsid w:val="001E5866"/>
    <w:rsid w:val="001E599E"/>
    <w:rsid w:val="001E604D"/>
    <w:rsid w:val="001E6509"/>
    <w:rsid w:val="001E779F"/>
    <w:rsid w:val="001E79F2"/>
    <w:rsid w:val="001F0337"/>
    <w:rsid w:val="001F03CB"/>
    <w:rsid w:val="001F0D10"/>
    <w:rsid w:val="001F0E2A"/>
    <w:rsid w:val="001F18B4"/>
    <w:rsid w:val="001F1D51"/>
    <w:rsid w:val="001F1E0E"/>
    <w:rsid w:val="001F2C6F"/>
    <w:rsid w:val="001F3643"/>
    <w:rsid w:val="001F3E03"/>
    <w:rsid w:val="001F4E48"/>
    <w:rsid w:val="001F59F1"/>
    <w:rsid w:val="001F5FF0"/>
    <w:rsid w:val="001F63A9"/>
    <w:rsid w:val="00200093"/>
    <w:rsid w:val="00200147"/>
    <w:rsid w:val="00201582"/>
    <w:rsid w:val="002015FC"/>
    <w:rsid w:val="00201E0E"/>
    <w:rsid w:val="00201F38"/>
    <w:rsid w:val="002020B8"/>
    <w:rsid w:val="002023E6"/>
    <w:rsid w:val="0020270F"/>
    <w:rsid w:val="002033F4"/>
    <w:rsid w:val="00203CBB"/>
    <w:rsid w:val="0020417F"/>
    <w:rsid w:val="0020436C"/>
    <w:rsid w:val="00205455"/>
    <w:rsid w:val="00205517"/>
    <w:rsid w:val="00205586"/>
    <w:rsid w:val="00205A0B"/>
    <w:rsid w:val="00205A6F"/>
    <w:rsid w:val="00205E30"/>
    <w:rsid w:val="00206193"/>
    <w:rsid w:val="00206380"/>
    <w:rsid w:val="002072D6"/>
    <w:rsid w:val="00210CD1"/>
    <w:rsid w:val="00211D9C"/>
    <w:rsid w:val="00211E96"/>
    <w:rsid w:val="00212264"/>
    <w:rsid w:val="002127EC"/>
    <w:rsid w:val="002134A0"/>
    <w:rsid w:val="00213802"/>
    <w:rsid w:val="00214386"/>
    <w:rsid w:val="00214B0D"/>
    <w:rsid w:val="00214F95"/>
    <w:rsid w:val="00215379"/>
    <w:rsid w:val="00215A22"/>
    <w:rsid w:val="00215A2B"/>
    <w:rsid w:val="002162DA"/>
    <w:rsid w:val="00216391"/>
    <w:rsid w:val="00216FDD"/>
    <w:rsid w:val="002179C0"/>
    <w:rsid w:val="00217A3F"/>
    <w:rsid w:val="00217BBD"/>
    <w:rsid w:val="00220216"/>
    <w:rsid w:val="0022049C"/>
    <w:rsid w:val="00220507"/>
    <w:rsid w:val="00220684"/>
    <w:rsid w:val="00220C55"/>
    <w:rsid w:val="00220FE2"/>
    <w:rsid w:val="002214BA"/>
    <w:rsid w:val="00222781"/>
    <w:rsid w:val="002236B7"/>
    <w:rsid w:val="002249B8"/>
    <w:rsid w:val="00224BBE"/>
    <w:rsid w:val="002256B5"/>
    <w:rsid w:val="00225A9E"/>
    <w:rsid w:val="00226327"/>
    <w:rsid w:val="00226527"/>
    <w:rsid w:val="002266BC"/>
    <w:rsid w:val="00226BB2"/>
    <w:rsid w:val="002271CB"/>
    <w:rsid w:val="002308D0"/>
    <w:rsid w:val="0023175D"/>
    <w:rsid w:val="00231C1F"/>
    <w:rsid w:val="00233319"/>
    <w:rsid w:val="002337B4"/>
    <w:rsid w:val="00234630"/>
    <w:rsid w:val="0023482F"/>
    <w:rsid w:val="00234C5C"/>
    <w:rsid w:val="00234EC9"/>
    <w:rsid w:val="002352C0"/>
    <w:rsid w:val="002357E0"/>
    <w:rsid w:val="00235CCE"/>
    <w:rsid w:val="00235E12"/>
    <w:rsid w:val="00235E13"/>
    <w:rsid w:val="00235FB6"/>
    <w:rsid w:val="00236707"/>
    <w:rsid w:val="00236781"/>
    <w:rsid w:val="002367F4"/>
    <w:rsid w:val="00236905"/>
    <w:rsid w:val="002371AD"/>
    <w:rsid w:val="00237781"/>
    <w:rsid w:val="00237D70"/>
    <w:rsid w:val="00240099"/>
    <w:rsid w:val="00240570"/>
    <w:rsid w:val="00241057"/>
    <w:rsid w:val="00241824"/>
    <w:rsid w:val="002425A3"/>
    <w:rsid w:val="0024311E"/>
    <w:rsid w:val="002433ED"/>
    <w:rsid w:val="002434F2"/>
    <w:rsid w:val="0024378F"/>
    <w:rsid w:val="002438C6"/>
    <w:rsid w:val="00244162"/>
    <w:rsid w:val="00244379"/>
    <w:rsid w:val="002443F2"/>
    <w:rsid w:val="002447BA"/>
    <w:rsid w:val="00244A81"/>
    <w:rsid w:val="00244B53"/>
    <w:rsid w:val="00245EEF"/>
    <w:rsid w:val="002463D9"/>
    <w:rsid w:val="00247C76"/>
    <w:rsid w:val="00250965"/>
    <w:rsid w:val="00251407"/>
    <w:rsid w:val="002530B1"/>
    <w:rsid w:val="002535E8"/>
    <w:rsid w:val="002537CF"/>
    <w:rsid w:val="00254590"/>
    <w:rsid w:val="002549C2"/>
    <w:rsid w:val="00255036"/>
    <w:rsid w:val="0025529E"/>
    <w:rsid w:val="0025556C"/>
    <w:rsid w:val="00255CB0"/>
    <w:rsid w:val="00256BBF"/>
    <w:rsid w:val="002578DA"/>
    <w:rsid w:val="00257B63"/>
    <w:rsid w:val="00257CCE"/>
    <w:rsid w:val="00260272"/>
    <w:rsid w:val="0026098F"/>
    <w:rsid w:val="00260A50"/>
    <w:rsid w:val="00260C48"/>
    <w:rsid w:val="0026114B"/>
    <w:rsid w:val="0026122B"/>
    <w:rsid w:val="002616AA"/>
    <w:rsid w:val="00261FE2"/>
    <w:rsid w:val="00262012"/>
    <w:rsid w:val="002623A1"/>
    <w:rsid w:val="00262EB9"/>
    <w:rsid w:val="00263D6C"/>
    <w:rsid w:val="00263F53"/>
    <w:rsid w:val="0026424F"/>
    <w:rsid w:val="00265233"/>
    <w:rsid w:val="00265701"/>
    <w:rsid w:val="00265786"/>
    <w:rsid w:val="00265CED"/>
    <w:rsid w:val="00267553"/>
    <w:rsid w:val="0027023D"/>
    <w:rsid w:val="002709FC"/>
    <w:rsid w:val="00270CA1"/>
    <w:rsid w:val="00270EAD"/>
    <w:rsid w:val="00271722"/>
    <w:rsid w:val="002717A4"/>
    <w:rsid w:val="002728A3"/>
    <w:rsid w:val="00272E5B"/>
    <w:rsid w:val="00272EEC"/>
    <w:rsid w:val="00273836"/>
    <w:rsid w:val="00273B1B"/>
    <w:rsid w:val="00273C91"/>
    <w:rsid w:val="00273DCC"/>
    <w:rsid w:val="00273E57"/>
    <w:rsid w:val="00274078"/>
    <w:rsid w:val="002742B8"/>
    <w:rsid w:val="00274E52"/>
    <w:rsid w:val="00274EB4"/>
    <w:rsid w:val="00275384"/>
    <w:rsid w:val="0027572A"/>
    <w:rsid w:val="00275AB4"/>
    <w:rsid w:val="00276A75"/>
    <w:rsid w:val="002770FF"/>
    <w:rsid w:val="00277198"/>
    <w:rsid w:val="0027771B"/>
    <w:rsid w:val="002779A6"/>
    <w:rsid w:val="002800FA"/>
    <w:rsid w:val="002807A7"/>
    <w:rsid w:val="00280DBE"/>
    <w:rsid w:val="002816B2"/>
    <w:rsid w:val="002817E9"/>
    <w:rsid w:val="00281D31"/>
    <w:rsid w:val="00282A0D"/>
    <w:rsid w:val="00282A3C"/>
    <w:rsid w:val="002830EB"/>
    <w:rsid w:val="00283156"/>
    <w:rsid w:val="002836F4"/>
    <w:rsid w:val="00283C38"/>
    <w:rsid w:val="00283EE7"/>
    <w:rsid w:val="002850CE"/>
    <w:rsid w:val="002851F4"/>
    <w:rsid w:val="002865D8"/>
    <w:rsid w:val="00286661"/>
    <w:rsid w:val="00286B45"/>
    <w:rsid w:val="00286DCB"/>
    <w:rsid w:val="00286F6D"/>
    <w:rsid w:val="002872BD"/>
    <w:rsid w:val="00287388"/>
    <w:rsid w:val="00287C4D"/>
    <w:rsid w:val="002900B4"/>
    <w:rsid w:val="0029038C"/>
    <w:rsid w:val="00290711"/>
    <w:rsid w:val="0029137E"/>
    <w:rsid w:val="0029208D"/>
    <w:rsid w:val="0029210C"/>
    <w:rsid w:val="00292572"/>
    <w:rsid w:val="002926F3"/>
    <w:rsid w:val="00292F66"/>
    <w:rsid w:val="00293B49"/>
    <w:rsid w:val="002949C4"/>
    <w:rsid w:val="002951B2"/>
    <w:rsid w:val="002952B5"/>
    <w:rsid w:val="00295429"/>
    <w:rsid w:val="002956CE"/>
    <w:rsid w:val="00295C40"/>
    <w:rsid w:val="002968F5"/>
    <w:rsid w:val="002970E1"/>
    <w:rsid w:val="002A00D6"/>
    <w:rsid w:val="002A0152"/>
    <w:rsid w:val="002A1BA9"/>
    <w:rsid w:val="002A3266"/>
    <w:rsid w:val="002A36BB"/>
    <w:rsid w:val="002A3855"/>
    <w:rsid w:val="002A393D"/>
    <w:rsid w:val="002A3D62"/>
    <w:rsid w:val="002A3FF3"/>
    <w:rsid w:val="002A4B22"/>
    <w:rsid w:val="002A4DBA"/>
    <w:rsid w:val="002A558C"/>
    <w:rsid w:val="002A59C3"/>
    <w:rsid w:val="002A5DFF"/>
    <w:rsid w:val="002A65ED"/>
    <w:rsid w:val="002A6CEE"/>
    <w:rsid w:val="002A6F0B"/>
    <w:rsid w:val="002A7717"/>
    <w:rsid w:val="002A7719"/>
    <w:rsid w:val="002B0209"/>
    <w:rsid w:val="002B126C"/>
    <w:rsid w:val="002B1911"/>
    <w:rsid w:val="002B223E"/>
    <w:rsid w:val="002B2FA4"/>
    <w:rsid w:val="002B3BA4"/>
    <w:rsid w:val="002B443A"/>
    <w:rsid w:val="002B4D8A"/>
    <w:rsid w:val="002B508D"/>
    <w:rsid w:val="002B5753"/>
    <w:rsid w:val="002B60C5"/>
    <w:rsid w:val="002B633C"/>
    <w:rsid w:val="002B6CA5"/>
    <w:rsid w:val="002B7019"/>
    <w:rsid w:val="002B71FA"/>
    <w:rsid w:val="002B7578"/>
    <w:rsid w:val="002C10E3"/>
    <w:rsid w:val="002C129D"/>
    <w:rsid w:val="002C1628"/>
    <w:rsid w:val="002C177F"/>
    <w:rsid w:val="002C1C6A"/>
    <w:rsid w:val="002C1FC9"/>
    <w:rsid w:val="002C2673"/>
    <w:rsid w:val="002C3240"/>
    <w:rsid w:val="002C3635"/>
    <w:rsid w:val="002C3D02"/>
    <w:rsid w:val="002C44EA"/>
    <w:rsid w:val="002C4C16"/>
    <w:rsid w:val="002C6B08"/>
    <w:rsid w:val="002C6DD6"/>
    <w:rsid w:val="002C6E06"/>
    <w:rsid w:val="002D0051"/>
    <w:rsid w:val="002D0075"/>
    <w:rsid w:val="002D060D"/>
    <w:rsid w:val="002D132E"/>
    <w:rsid w:val="002D1F93"/>
    <w:rsid w:val="002D4084"/>
    <w:rsid w:val="002D4A77"/>
    <w:rsid w:val="002D4FCB"/>
    <w:rsid w:val="002D5BF2"/>
    <w:rsid w:val="002D61F5"/>
    <w:rsid w:val="002D7732"/>
    <w:rsid w:val="002D79CA"/>
    <w:rsid w:val="002D7E5B"/>
    <w:rsid w:val="002E009C"/>
    <w:rsid w:val="002E0E79"/>
    <w:rsid w:val="002E17C9"/>
    <w:rsid w:val="002E1A10"/>
    <w:rsid w:val="002E1B1E"/>
    <w:rsid w:val="002E23DD"/>
    <w:rsid w:val="002E2E2D"/>
    <w:rsid w:val="002E3A50"/>
    <w:rsid w:val="002E3A6A"/>
    <w:rsid w:val="002E3F39"/>
    <w:rsid w:val="002E4122"/>
    <w:rsid w:val="002E4174"/>
    <w:rsid w:val="002E4316"/>
    <w:rsid w:val="002E5B3F"/>
    <w:rsid w:val="002E5F33"/>
    <w:rsid w:val="002E6EF9"/>
    <w:rsid w:val="002F030B"/>
    <w:rsid w:val="002F06C2"/>
    <w:rsid w:val="002F0979"/>
    <w:rsid w:val="002F0E21"/>
    <w:rsid w:val="002F2725"/>
    <w:rsid w:val="002F2764"/>
    <w:rsid w:val="002F2826"/>
    <w:rsid w:val="002F28DE"/>
    <w:rsid w:val="002F292F"/>
    <w:rsid w:val="002F4242"/>
    <w:rsid w:val="002F45D5"/>
    <w:rsid w:val="002F54A5"/>
    <w:rsid w:val="002F5FBA"/>
    <w:rsid w:val="002F61A3"/>
    <w:rsid w:val="002F7368"/>
    <w:rsid w:val="002F761E"/>
    <w:rsid w:val="002F7B4E"/>
    <w:rsid w:val="002F7CA9"/>
    <w:rsid w:val="00300271"/>
    <w:rsid w:val="003003EB"/>
    <w:rsid w:val="00300874"/>
    <w:rsid w:val="00300886"/>
    <w:rsid w:val="00301217"/>
    <w:rsid w:val="003018CC"/>
    <w:rsid w:val="00301CF0"/>
    <w:rsid w:val="00302145"/>
    <w:rsid w:val="00302199"/>
    <w:rsid w:val="003025EF"/>
    <w:rsid w:val="003029A4"/>
    <w:rsid w:val="00302C43"/>
    <w:rsid w:val="00303816"/>
    <w:rsid w:val="00303A47"/>
    <w:rsid w:val="0030426A"/>
    <w:rsid w:val="003042BB"/>
    <w:rsid w:val="003056B1"/>
    <w:rsid w:val="003058E0"/>
    <w:rsid w:val="003063E3"/>
    <w:rsid w:val="003064FC"/>
    <w:rsid w:val="00306C83"/>
    <w:rsid w:val="00306E87"/>
    <w:rsid w:val="00307281"/>
    <w:rsid w:val="00307650"/>
    <w:rsid w:val="0030770F"/>
    <w:rsid w:val="003077F5"/>
    <w:rsid w:val="00307852"/>
    <w:rsid w:val="00307B0C"/>
    <w:rsid w:val="00307C2E"/>
    <w:rsid w:val="00310E11"/>
    <w:rsid w:val="003111DA"/>
    <w:rsid w:val="003116BB"/>
    <w:rsid w:val="00311CF2"/>
    <w:rsid w:val="00311D33"/>
    <w:rsid w:val="00312BF9"/>
    <w:rsid w:val="00312D90"/>
    <w:rsid w:val="00313325"/>
    <w:rsid w:val="00313BCC"/>
    <w:rsid w:val="00313F6A"/>
    <w:rsid w:val="003140AF"/>
    <w:rsid w:val="003148C0"/>
    <w:rsid w:val="0031536A"/>
    <w:rsid w:val="003162FE"/>
    <w:rsid w:val="0031673F"/>
    <w:rsid w:val="00316BA4"/>
    <w:rsid w:val="00316D70"/>
    <w:rsid w:val="00317584"/>
    <w:rsid w:val="00320283"/>
    <w:rsid w:val="003207C5"/>
    <w:rsid w:val="00320813"/>
    <w:rsid w:val="00320FF1"/>
    <w:rsid w:val="00321470"/>
    <w:rsid w:val="0032178C"/>
    <w:rsid w:val="00321D80"/>
    <w:rsid w:val="003221AC"/>
    <w:rsid w:val="003225EE"/>
    <w:rsid w:val="0032267B"/>
    <w:rsid w:val="00322A68"/>
    <w:rsid w:val="00322D95"/>
    <w:rsid w:val="00323A6A"/>
    <w:rsid w:val="00323BB5"/>
    <w:rsid w:val="00323BE4"/>
    <w:rsid w:val="00323E3B"/>
    <w:rsid w:val="003246A3"/>
    <w:rsid w:val="00324D93"/>
    <w:rsid w:val="00324F50"/>
    <w:rsid w:val="00324FED"/>
    <w:rsid w:val="003251A9"/>
    <w:rsid w:val="00326628"/>
    <w:rsid w:val="00326639"/>
    <w:rsid w:val="003271E8"/>
    <w:rsid w:val="0032798B"/>
    <w:rsid w:val="003302E8"/>
    <w:rsid w:val="00330FFF"/>
    <w:rsid w:val="0033163A"/>
    <w:rsid w:val="0033386F"/>
    <w:rsid w:val="0033391A"/>
    <w:rsid w:val="00334B13"/>
    <w:rsid w:val="00334CB2"/>
    <w:rsid w:val="00335659"/>
    <w:rsid w:val="003359FB"/>
    <w:rsid w:val="00335CF2"/>
    <w:rsid w:val="00336451"/>
    <w:rsid w:val="00336746"/>
    <w:rsid w:val="00337982"/>
    <w:rsid w:val="00337BA4"/>
    <w:rsid w:val="00340C75"/>
    <w:rsid w:val="00340FA2"/>
    <w:rsid w:val="00341041"/>
    <w:rsid w:val="00341D09"/>
    <w:rsid w:val="00341F2B"/>
    <w:rsid w:val="00342299"/>
    <w:rsid w:val="00342F6B"/>
    <w:rsid w:val="00343280"/>
    <w:rsid w:val="00343D84"/>
    <w:rsid w:val="0034446C"/>
    <w:rsid w:val="003462D3"/>
    <w:rsid w:val="00346677"/>
    <w:rsid w:val="00347360"/>
    <w:rsid w:val="00347E66"/>
    <w:rsid w:val="00347FAF"/>
    <w:rsid w:val="0035038C"/>
    <w:rsid w:val="00350758"/>
    <w:rsid w:val="00350B53"/>
    <w:rsid w:val="00351065"/>
    <w:rsid w:val="00351D57"/>
    <w:rsid w:val="00351FE0"/>
    <w:rsid w:val="0035264D"/>
    <w:rsid w:val="00352BC5"/>
    <w:rsid w:val="00352FEC"/>
    <w:rsid w:val="00353138"/>
    <w:rsid w:val="00353386"/>
    <w:rsid w:val="003533F6"/>
    <w:rsid w:val="00354715"/>
    <w:rsid w:val="00354D75"/>
    <w:rsid w:val="0035508E"/>
    <w:rsid w:val="00356AAC"/>
    <w:rsid w:val="00356C7B"/>
    <w:rsid w:val="00356FC8"/>
    <w:rsid w:val="00357184"/>
    <w:rsid w:val="003576C3"/>
    <w:rsid w:val="00357B79"/>
    <w:rsid w:val="00357CAF"/>
    <w:rsid w:val="00357E29"/>
    <w:rsid w:val="00360485"/>
    <w:rsid w:val="00360838"/>
    <w:rsid w:val="00360DCB"/>
    <w:rsid w:val="00360F5A"/>
    <w:rsid w:val="0036183A"/>
    <w:rsid w:val="003622F2"/>
    <w:rsid w:val="003629EB"/>
    <w:rsid w:val="0036311D"/>
    <w:rsid w:val="00363DD6"/>
    <w:rsid w:val="00364276"/>
    <w:rsid w:val="00364DA1"/>
    <w:rsid w:val="003655B2"/>
    <w:rsid w:val="00366041"/>
    <w:rsid w:val="003662A5"/>
    <w:rsid w:val="00366418"/>
    <w:rsid w:val="0036680D"/>
    <w:rsid w:val="00367060"/>
    <w:rsid w:val="0036718E"/>
    <w:rsid w:val="00367529"/>
    <w:rsid w:val="003679EF"/>
    <w:rsid w:val="00367DE9"/>
    <w:rsid w:val="00367E0F"/>
    <w:rsid w:val="003701F9"/>
    <w:rsid w:val="003703AA"/>
    <w:rsid w:val="00370A92"/>
    <w:rsid w:val="00370B7A"/>
    <w:rsid w:val="00370E3C"/>
    <w:rsid w:val="0037194C"/>
    <w:rsid w:val="00371F5C"/>
    <w:rsid w:val="0037207E"/>
    <w:rsid w:val="00372FBD"/>
    <w:rsid w:val="0037308E"/>
    <w:rsid w:val="00373D7D"/>
    <w:rsid w:val="003742E2"/>
    <w:rsid w:val="003744C5"/>
    <w:rsid w:val="00374B6B"/>
    <w:rsid w:val="00374E5F"/>
    <w:rsid w:val="00374EFB"/>
    <w:rsid w:val="00375B7A"/>
    <w:rsid w:val="00376708"/>
    <w:rsid w:val="00376CA9"/>
    <w:rsid w:val="00377088"/>
    <w:rsid w:val="003800B8"/>
    <w:rsid w:val="003815C8"/>
    <w:rsid w:val="0038188C"/>
    <w:rsid w:val="00381BBB"/>
    <w:rsid w:val="00382216"/>
    <w:rsid w:val="0038239B"/>
    <w:rsid w:val="003824B5"/>
    <w:rsid w:val="00382E9A"/>
    <w:rsid w:val="00382F18"/>
    <w:rsid w:val="003832BE"/>
    <w:rsid w:val="003844DB"/>
    <w:rsid w:val="003846B9"/>
    <w:rsid w:val="003848B6"/>
    <w:rsid w:val="00384C98"/>
    <w:rsid w:val="00385159"/>
    <w:rsid w:val="0038525E"/>
    <w:rsid w:val="00385339"/>
    <w:rsid w:val="00386055"/>
    <w:rsid w:val="00386BAC"/>
    <w:rsid w:val="00390E36"/>
    <w:rsid w:val="00391188"/>
    <w:rsid w:val="00391297"/>
    <w:rsid w:val="0039129E"/>
    <w:rsid w:val="00391EDE"/>
    <w:rsid w:val="00393456"/>
    <w:rsid w:val="00393CF9"/>
    <w:rsid w:val="0039413A"/>
    <w:rsid w:val="003942C9"/>
    <w:rsid w:val="00395074"/>
    <w:rsid w:val="00395C66"/>
    <w:rsid w:val="003960BA"/>
    <w:rsid w:val="0039622F"/>
    <w:rsid w:val="003A1049"/>
    <w:rsid w:val="003A12FF"/>
    <w:rsid w:val="003A1501"/>
    <w:rsid w:val="003A15DB"/>
    <w:rsid w:val="003A18AC"/>
    <w:rsid w:val="003A1BD4"/>
    <w:rsid w:val="003A2C3F"/>
    <w:rsid w:val="003A3573"/>
    <w:rsid w:val="003A40C9"/>
    <w:rsid w:val="003A413F"/>
    <w:rsid w:val="003A4DD2"/>
    <w:rsid w:val="003A4E6B"/>
    <w:rsid w:val="003A4EDB"/>
    <w:rsid w:val="003A5312"/>
    <w:rsid w:val="003A5CAD"/>
    <w:rsid w:val="003A63D8"/>
    <w:rsid w:val="003A6619"/>
    <w:rsid w:val="003A6C96"/>
    <w:rsid w:val="003A7E44"/>
    <w:rsid w:val="003B02A7"/>
    <w:rsid w:val="003B054B"/>
    <w:rsid w:val="003B141A"/>
    <w:rsid w:val="003B216F"/>
    <w:rsid w:val="003B2F9B"/>
    <w:rsid w:val="003B364C"/>
    <w:rsid w:val="003B38B1"/>
    <w:rsid w:val="003B3C12"/>
    <w:rsid w:val="003B40C2"/>
    <w:rsid w:val="003B4663"/>
    <w:rsid w:val="003B483E"/>
    <w:rsid w:val="003B4953"/>
    <w:rsid w:val="003B532B"/>
    <w:rsid w:val="003B56DD"/>
    <w:rsid w:val="003B5A70"/>
    <w:rsid w:val="003B5BF4"/>
    <w:rsid w:val="003B6132"/>
    <w:rsid w:val="003B6599"/>
    <w:rsid w:val="003B6CF2"/>
    <w:rsid w:val="003B7004"/>
    <w:rsid w:val="003B7040"/>
    <w:rsid w:val="003B73C6"/>
    <w:rsid w:val="003B750A"/>
    <w:rsid w:val="003B7992"/>
    <w:rsid w:val="003C0547"/>
    <w:rsid w:val="003C07C7"/>
    <w:rsid w:val="003C0CF2"/>
    <w:rsid w:val="003C24E5"/>
    <w:rsid w:val="003C2D4C"/>
    <w:rsid w:val="003C2F17"/>
    <w:rsid w:val="003C2F5B"/>
    <w:rsid w:val="003C3661"/>
    <w:rsid w:val="003C3971"/>
    <w:rsid w:val="003C3CE3"/>
    <w:rsid w:val="003C4D91"/>
    <w:rsid w:val="003C56F7"/>
    <w:rsid w:val="003C5B04"/>
    <w:rsid w:val="003C5CC0"/>
    <w:rsid w:val="003C70F4"/>
    <w:rsid w:val="003C73F9"/>
    <w:rsid w:val="003C777A"/>
    <w:rsid w:val="003C7BD1"/>
    <w:rsid w:val="003D0408"/>
    <w:rsid w:val="003D1052"/>
    <w:rsid w:val="003D13FE"/>
    <w:rsid w:val="003D1822"/>
    <w:rsid w:val="003D19F1"/>
    <w:rsid w:val="003D2105"/>
    <w:rsid w:val="003D244E"/>
    <w:rsid w:val="003D2790"/>
    <w:rsid w:val="003D305F"/>
    <w:rsid w:val="003D36B2"/>
    <w:rsid w:val="003D3BF9"/>
    <w:rsid w:val="003D43A7"/>
    <w:rsid w:val="003D44AE"/>
    <w:rsid w:val="003D5006"/>
    <w:rsid w:val="003D536B"/>
    <w:rsid w:val="003D6EA1"/>
    <w:rsid w:val="003E1763"/>
    <w:rsid w:val="003E2D51"/>
    <w:rsid w:val="003E393C"/>
    <w:rsid w:val="003E39B9"/>
    <w:rsid w:val="003E3C70"/>
    <w:rsid w:val="003E438B"/>
    <w:rsid w:val="003E56AB"/>
    <w:rsid w:val="003E61FD"/>
    <w:rsid w:val="003E6407"/>
    <w:rsid w:val="003E65A7"/>
    <w:rsid w:val="003E7045"/>
    <w:rsid w:val="003E7377"/>
    <w:rsid w:val="003F1371"/>
    <w:rsid w:val="003F1BF1"/>
    <w:rsid w:val="003F1D8D"/>
    <w:rsid w:val="003F3AA5"/>
    <w:rsid w:val="003F3E8D"/>
    <w:rsid w:val="003F460A"/>
    <w:rsid w:val="003F4878"/>
    <w:rsid w:val="003F4BFF"/>
    <w:rsid w:val="003F5CCB"/>
    <w:rsid w:val="003F672F"/>
    <w:rsid w:val="003F79E1"/>
    <w:rsid w:val="00400A05"/>
    <w:rsid w:val="004018A0"/>
    <w:rsid w:val="00401AC0"/>
    <w:rsid w:val="00401D5B"/>
    <w:rsid w:val="0040235A"/>
    <w:rsid w:val="004027EC"/>
    <w:rsid w:val="004028D9"/>
    <w:rsid w:val="00402BE6"/>
    <w:rsid w:val="00402FBA"/>
    <w:rsid w:val="00403905"/>
    <w:rsid w:val="00404330"/>
    <w:rsid w:val="00404DAF"/>
    <w:rsid w:val="00404F9A"/>
    <w:rsid w:val="0040572B"/>
    <w:rsid w:val="00406222"/>
    <w:rsid w:val="004067B5"/>
    <w:rsid w:val="00407DDE"/>
    <w:rsid w:val="0041023B"/>
    <w:rsid w:val="00410A72"/>
    <w:rsid w:val="00411712"/>
    <w:rsid w:val="004117BB"/>
    <w:rsid w:val="00411B6A"/>
    <w:rsid w:val="004120E6"/>
    <w:rsid w:val="00412912"/>
    <w:rsid w:val="00412DDB"/>
    <w:rsid w:val="00412E44"/>
    <w:rsid w:val="004134AB"/>
    <w:rsid w:val="00414D5B"/>
    <w:rsid w:val="00415959"/>
    <w:rsid w:val="00416E44"/>
    <w:rsid w:val="0041755C"/>
    <w:rsid w:val="0041767D"/>
    <w:rsid w:val="004176F9"/>
    <w:rsid w:val="004210C6"/>
    <w:rsid w:val="004213C9"/>
    <w:rsid w:val="0042181C"/>
    <w:rsid w:val="0042198C"/>
    <w:rsid w:val="00422E5F"/>
    <w:rsid w:val="00423B3A"/>
    <w:rsid w:val="00423CDE"/>
    <w:rsid w:val="00424249"/>
    <w:rsid w:val="00424ED5"/>
    <w:rsid w:val="00425BC8"/>
    <w:rsid w:val="00425EFE"/>
    <w:rsid w:val="00426364"/>
    <w:rsid w:val="0042672B"/>
    <w:rsid w:val="00426CEF"/>
    <w:rsid w:val="00430D78"/>
    <w:rsid w:val="00430F5D"/>
    <w:rsid w:val="00431AEB"/>
    <w:rsid w:val="00431D14"/>
    <w:rsid w:val="00431D48"/>
    <w:rsid w:val="00432032"/>
    <w:rsid w:val="004320A2"/>
    <w:rsid w:val="00432637"/>
    <w:rsid w:val="00432A39"/>
    <w:rsid w:val="00435391"/>
    <w:rsid w:val="00436763"/>
    <w:rsid w:val="004368A9"/>
    <w:rsid w:val="00436CD8"/>
    <w:rsid w:val="00436EB2"/>
    <w:rsid w:val="00437667"/>
    <w:rsid w:val="0044042F"/>
    <w:rsid w:val="00440450"/>
    <w:rsid w:val="0044085C"/>
    <w:rsid w:val="004409C5"/>
    <w:rsid w:val="00441590"/>
    <w:rsid w:val="00441643"/>
    <w:rsid w:val="00441B48"/>
    <w:rsid w:val="0044239A"/>
    <w:rsid w:val="00443B3E"/>
    <w:rsid w:val="00443C26"/>
    <w:rsid w:val="00443E9C"/>
    <w:rsid w:val="00444453"/>
    <w:rsid w:val="00444A82"/>
    <w:rsid w:val="00444F1D"/>
    <w:rsid w:val="004455F0"/>
    <w:rsid w:val="00445A98"/>
    <w:rsid w:val="00445BFE"/>
    <w:rsid w:val="00445E51"/>
    <w:rsid w:val="004462FD"/>
    <w:rsid w:val="004464B5"/>
    <w:rsid w:val="004465E7"/>
    <w:rsid w:val="00446F6D"/>
    <w:rsid w:val="00447210"/>
    <w:rsid w:val="00447650"/>
    <w:rsid w:val="00447FEA"/>
    <w:rsid w:val="00451246"/>
    <w:rsid w:val="004515BC"/>
    <w:rsid w:val="004519FA"/>
    <w:rsid w:val="0045341E"/>
    <w:rsid w:val="00453FDF"/>
    <w:rsid w:val="004545A7"/>
    <w:rsid w:val="00454841"/>
    <w:rsid w:val="00454898"/>
    <w:rsid w:val="00454D4B"/>
    <w:rsid w:val="00456433"/>
    <w:rsid w:val="0045675C"/>
    <w:rsid w:val="004568B4"/>
    <w:rsid w:val="004570AB"/>
    <w:rsid w:val="00457414"/>
    <w:rsid w:val="00460134"/>
    <w:rsid w:val="004614C2"/>
    <w:rsid w:val="004615A7"/>
    <w:rsid w:val="00461F74"/>
    <w:rsid w:val="0046207F"/>
    <w:rsid w:val="00462A9A"/>
    <w:rsid w:val="0046399E"/>
    <w:rsid w:val="00464349"/>
    <w:rsid w:val="004645F4"/>
    <w:rsid w:val="004646DA"/>
    <w:rsid w:val="00464B58"/>
    <w:rsid w:val="00465553"/>
    <w:rsid w:val="00466F33"/>
    <w:rsid w:val="00467131"/>
    <w:rsid w:val="004674CA"/>
    <w:rsid w:val="00467F5F"/>
    <w:rsid w:val="004704BA"/>
    <w:rsid w:val="00470821"/>
    <w:rsid w:val="004710F8"/>
    <w:rsid w:val="00471101"/>
    <w:rsid w:val="0047110B"/>
    <w:rsid w:val="004723FD"/>
    <w:rsid w:val="0047265C"/>
    <w:rsid w:val="00474105"/>
    <w:rsid w:val="00474472"/>
    <w:rsid w:val="00474C70"/>
    <w:rsid w:val="00475134"/>
    <w:rsid w:val="004752BE"/>
    <w:rsid w:val="00476D84"/>
    <w:rsid w:val="00477CFD"/>
    <w:rsid w:val="004815DE"/>
    <w:rsid w:val="004827E2"/>
    <w:rsid w:val="0048309D"/>
    <w:rsid w:val="00483368"/>
    <w:rsid w:val="004833A3"/>
    <w:rsid w:val="004835F3"/>
    <w:rsid w:val="00483C94"/>
    <w:rsid w:val="00483D02"/>
    <w:rsid w:val="00484039"/>
    <w:rsid w:val="00484D6D"/>
    <w:rsid w:val="0048556F"/>
    <w:rsid w:val="00485C14"/>
    <w:rsid w:val="004860ED"/>
    <w:rsid w:val="00486370"/>
    <w:rsid w:val="004866DD"/>
    <w:rsid w:val="00486AB8"/>
    <w:rsid w:val="00486B46"/>
    <w:rsid w:val="00487150"/>
    <w:rsid w:val="0048744A"/>
    <w:rsid w:val="004875BA"/>
    <w:rsid w:val="004876EC"/>
    <w:rsid w:val="00487C1D"/>
    <w:rsid w:val="00487C26"/>
    <w:rsid w:val="0049099A"/>
    <w:rsid w:val="00490A4B"/>
    <w:rsid w:val="00491209"/>
    <w:rsid w:val="00491411"/>
    <w:rsid w:val="00491E20"/>
    <w:rsid w:val="00492FD6"/>
    <w:rsid w:val="00493F70"/>
    <w:rsid w:val="0049440C"/>
    <w:rsid w:val="004945AF"/>
    <w:rsid w:val="00494730"/>
    <w:rsid w:val="00494E34"/>
    <w:rsid w:val="00495342"/>
    <w:rsid w:val="00495374"/>
    <w:rsid w:val="0049561B"/>
    <w:rsid w:val="00495A93"/>
    <w:rsid w:val="00496635"/>
    <w:rsid w:val="0049754B"/>
    <w:rsid w:val="00497669"/>
    <w:rsid w:val="004A0B7A"/>
    <w:rsid w:val="004A11D0"/>
    <w:rsid w:val="004A1CE1"/>
    <w:rsid w:val="004A1E0C"/>
    <w:rsid w:val="004A2DC5"/>
    <w:rsid w:val="004A3100"/>
    <w:rsid w:val="004A32CA"/>
    <w:rsid w:val="004A3585"/>
    <w:rsid w:val="004A3666"/>
    <w:rsid w:val="004A4167"/>
    <w:rsid w:val="004A440D"/>
    <w:rsid w:val="004A46F7"/>
    <w:rsid w:val="004A5379"/>
    <w:rsid w:val="004A5A4F"/>
    <w:rsid w:val="004A6102"/>
    <w:rsid w:val="004A6115"/>
    <w:rsid w:val="004A68E1"/>
    <w:rsid w:val="004A7BE0"/>
    <w:rsid w:val="004B0C34"/>
    <w:rsid w:val="004B0F5D"/>
    <w:rsid w:val="004B19D4"/>
    <w:rsid w:val="004B3DC8"/>
    <w:rsid w:val="004B4532"/>
    <w:rsid w:val="004B4DDB"/>
    <w:rsid w:val="004B4F05"/>
    <w:rsid w:val="004B5437"/>
    <w:rsid w:val="004B5A34"/>
    <w:rsid w:val="004B5C99"/>
    <w:rsid w:val="004B5CB0"/>
    <w:rsid w:val="004B5D27"/>
    <w:rsid w:val="004B6376"/>
    <w:rsid w:val="004B649C"/>
    <w:rsid w:val="004B6AB6"/>
    <w:rsid w:val="004B6EB9"/>
    <w:rsid w:val="004B7708"/>
    <w:rsid w:val="004C0531"/>
    <w:rsid w:val="004C0844"/>
    <w:rsid w:val="004C11DB"/>
    <w:rsid w:val="004C145F"/>
    <w:rsid w:val="004C20AD"/>
    <w:rsid w:val="004C21BC"/>
    <w:rsid w:val="004C27FB"/>
    <w:rsid w:val="004C2D90"/>
    <w:rsid w:val="004C3C8F"/>
    <w:rsid w:val="004C408E"/>
    <w:rsid w:val="004C4818"/>
    <w:rsid w:val="004C4855"/>
    <w:rsid w:val="004C527A"/>
    <w:rsid w:val="004C538E"/>
    <w:rsid w:val="004C547C"/>
    <w:rsid w:val="004C5648"/>
    <w:rsid w:val="004C6289"/>
    <w:rsid w:val="004C6440"/>
    <w:rsid w:val="004C6C58"/>
    <w:rsid w:val="004C6E49"/>
    <w:rsid w:val="004C6FBF"/>
    <w:rsid w:val="004C7A73"/>
    <w:rsid w:val="004C7B86"/>
    <w:rsid w:val="004D0184"/>
    <w:rsid w:val="004D0206"/>
    <w:rsid w:val="004D047A"/>
    <w:rsid w:val="004D0585"/>
    <w:rsid w:val="004D0DA8"/>
    <w:rsid w:val="004D1122"/>
    <w:rsid w:val="004D17F2"/>
    <w:rsid w:val="004D1BE9"/>
    <w:rsid w:val="004D2965"/>
    <w:rsid w:val="004D2CF7"/>
    <w:rsid w:val="004D2EA0"/>
    <w:rsid w:val="004D3323"/>
    <w:rsid w:val="004D40D4"/>
    <w:rsid w:val="004D4312"/>
    <w:rsid w:val="004D5257"/>
    <w:rsid w:val="004D5AA1"/>
    <w:rsid w:val="004D5DCF"/>
    <w:rsid w:val="004D6288"/>
    <w:rsid w:val="004D679D"/>
    <w:rsid w:val="004D708F"/>
    <w:rsid w:val="004D7B95"/>
    <w:rsid w:val="004D7CCF"/>
    <w:rsid w:val="004D7E86"/>
    <w:rsid w:val="004E010E"/>
    <w:rsid w:val="004E01EB"/>
    <w:rsid w:val="004E0473"/>
    <w:rsid w:val="004E0AAD"/>
    <w:rsid w:val="004E0BE1"/>
    <w:rsid w:val="004E0CF9"/>
    <w:rsid w:val="004E1674"/>
    <w:rsid w:val="004E180E"/>
    <w:rsid w:val="004E1B52"/>
    <w:rsid w:val="004E1BA4"/>
    <w:rsid w:val="004E1E0A"/>
    <w:rsid w:val="004E1F55"/>
    <w:rsid w:val="004E2763"/>
    <w:rsid w:val="004E63C1"/>
    <w:rsid w:val="004E65FD"/>
    <w:rsid w:val="004E66B6"/>
    <w:rsid w:val="004E67B0"/>
    <w:rsid w:val="004E6912"/>
    <w:rsid w:val="004E7508"/>
    <w:rsid w:val="004E7D44"/>
    <w:rsid w:val="004E7E2D"/>
    <w:rsid w:val="004F0A3C"/>
    <w:rsid w:val="004F1E70"/>
    <w:rsid w:val="004F202C"/>
    <w:rsid w:val="004F22F1"/>
    <w:rsid w:val="004F270C"/>
    <w:rsid w:val="004F2AB0"/>
    <w:rsid w:val="004F2C24"/>
    <w:rsid w:val="004F2E33"/>
    <w:rsid w:val="004F3382"/>
    <w:rsid w:val="004F338E"/>
    <w:rsid w:val="004F3F40"/>
    <w:rsid w:val="004F3F54"/>
    <w:rsid w:val="004F402F"/>
    <w:rsid w:val="004F4755"/>
    <w:rsid w:val="004F494E"/>
    <w:rsid w:val="004F4CC8"/>
    <w:rsid w:val="004F4F15"/>
    <w:rsid w:val="004F54E1"/>
    <w:rsid w:val="004F7445"/>
    <w:rsid w:val="004F7539"/>
    <w:rsid w:val="004F7699"/>
    <w:rsid w:val="004F793D"/>
    <w:rsid w:val="004F7C0D"/>
    <w:rsid w:val="004F7F2C"/>
    <w:rsid w:val="005003EE"/>
    <w:rsid w:val="00500967"/>
    <w:rsid w:val="00500E7D"/>
    <w:rsid w:val="0050192F"/>
    <w:rsid w:val="0050231A"/>
    <w:rsid w:val="00502B62"/>
    <w:rsid w:val="00502C92"/>
    <w:rsid w:val="00503133"/>
    <w:rsid w:val="00504582"/>
    <w:rsid w:val="00504B1B"/>
    <w:rsid w:val="00505157"/>
    <w:rsid w:val="00505DCF"/>
    <w:rsid w:val="00505FDA"/>
    <w:rsid w:val="00506969"/>
    <w:rsid w:val="00507E03"/>
    <w:rsid w:val="00510010"/>
    <w:rsid w:val="005101B7"/>
    <w:rsid w:val="00511700"/>
    <w:rsid w:val="00511B67"/>
    <w:rsid w:val="00511B9A"/>
    <w:rsid w:val="005120C1"/>
    <w:rsid w:val="005127BA"/>
    <w:rsid w:val="0051397F"/>
    <w:rsid w:val="0051442B"/>
    <w:rsid w:val="00515295"/>
    <w:rsid w:val="005156D3"/>
    <w:rsid w:val="0051594B"/>
    <w:rsid w:val="00515EDA"/>
    <w:rsid w:val="00516011"/>
    <w:rsid w:val="00516265"/>
    <w:rsid w:val="0051646A"/>
    <w:rsid w:val="00516C6D"/>
    <w:rsid w:val="00516F70"/>
    <w:rsid w:val="00516F71"/>
    <w:rsid w:val="00517585"/>
    <w:rsid w:val="005175FA"/>
    <w:rsid w:val="005201E9"/>
    <w:rsid w:val="005204C1"/>
    <w:rsid w:val="005204EE"/>
    <w:rsid w:val="0052080B"/>
    <w:rsid w:val="00520C5C"/>
    <w:rsid w:val="00520C93"/>
    <w:rsid w:val="00521324"/>
    <w:rsid w:val="00521958"/>
    <w:rsid w:val="00521B9E"/>
    <w:rsid w:val="0052234F"/>
    <w:rsid w:val="00522590"/>
    <w:rsid w:val="005228BD"/>
    <w:rsid w:val="00523F3B"/>
    <w:rsid w:val="0052470C"/>
    <w:rsid w:val="00525132"/>
    <w:rsid w:val="005257B1"/>
    <w:rsid w:val="005259C3"/>
    <w:rsid w:val="00525A0B"/>
    <w:rsid w:val="00525E2B"/>
    <w:rsid w:val="00525EE0"/>
    <w:rsid w:val="005260BB"/>
    <w:rsid w:val="005262F5"/>
    <w:rsid w:val="005263AC"/>
    <w:rsid w:val="00526414"/>
    <w:rsid w:val="0052664F"/>
    <w:rsid w:val="00526A3C"/>
    <w:rsid w:val="00526C12"/>
    <w:rsid w:val="0053073B"/>
    <w:rsid w:val="005307E0"/>
    <w:rsid w:val="00530812"/>
    <w:rsid w:val="00531C7C"/>
    <w:rsid w:val="00532CD8"/>
    <w:rsid w:val="00533E33"/>
    <w:rsid w:val="00533E7C"/>
    <w:rsid w:val="005345EA"/>
    <w:rsid w:val="0053492B"/>
    <w:rsid w:val="00534E41"/>
    <w:rsid w:val="0053576B"/>
    <w:rsid w:val="005358A4"/>
    <w:rsid w:val="00536C0F"/>
    <w:rsid w:val="005371A0"/>
    <w:rsid w:val="005408C4"/>
    <w:rsid w:val="00541DFE"/>
    <w:rsid w:val="00542A5E"/>
    <w:rsid w:val="00542E0C"/>
    <w:rsid w:val="005431A5"/>
    <w:rsid w:val="00543ABA"/>
    <w:rsid w:val="005443B7"/>
    <w:rsid w:val="0054464A"/>
    <w:rsid w:val="005448B4"/>
    <w:rsid w:val="00544B58"/>
    <w:rsid w:val="00544D2A"/>
    <w:rsid w:val="0054509F"/>
    <w:rsid w:val="00545207"/>
    <w:rsid w:val="005459EF"/>
    <w:rsid w:val="0055143B"/>
    <w:rsid w:val="00551721"/>
    <w:rsid w:val="00551BA0"/>
    <w:rsid w:val="00552130"/>
    <w:rsid w:val="00552179"/>
    <w:rsid w:val="0055247B"/>
    <w:rsid w:val="005524E6"/>
    <w:rsid w:val="005526C7"/>
    <w:rsid w:val="005533BA"/>
    <w:rsid w:val="00553727"/>
    <w:rsid w:val="00553B39"/>
    <w:rsid w:val="00553C6C"/>
    <w:rsid w:val="00554542"/>
    <w:rsid w:val="0055454A"/>
    <w:rsid w:val="005545C9"/>
    <w:rsid w:val="00554863"/>
    <w:rsid w:val="0055496A"/>
    <w:rsid w:val="00554EB6"/>
    <w:rsid w:val="005556F3"/>
    <w:rsid w:val="00555C74"/>
    <w:rsid w:val="00555E03"/>
    <w:rsid w:val="0055612C"/>
    <w:rsid w:val="00556822"/>
    <w:rsid w:val="0055739B"/>
    <w:rsid w:val="005578A2"/>
    <w:rsid w:val="00560EBD"/>
    <w:rsid w:val="005618BE"/>
    <w:rsid w:val="00561B11"/>
    <w:rsid w:val="005620BB"/>
    <w:rsid w:val="0056212C"/>
    <w:rsid w:val="00562C48"/>
    <w:rsid w:val="00563BCF"/>
    <w:rsid w:val="00564775"/>
    <w:rsid w:val="00564B95"/>
    <w:rsid w:val="00564DE3"/>
    <w:rsid w:val="00564E57"/>
    <w:rsid w:val="005651E5"/>
    <w:rsid w:val="00565894"/>
    <w:rsid w:val="00565D72"/>
    <w:rsid w:val="005665C2"/>
    <w:rsid w:val="00566829"/>
    <w:rsid w:val="00566DD9"/>
    <w:rsid w:val="0056752E"/>
    <w:rsid w:val="005677EA"/>
    <w:rsid w:val="00570D59"/>
    <w:rsid w:val="00570FEB"/>
    <w:rsid w:val="0057189C"/>
    <w:rsid w:val="005718B8"/>
    <w:rsid w:val="00571EA1"/>
    <w:rsid w:val="005721D3"/>
    <w:rsid w:val="00572926"/>
    <w:rsid w:val="00572A31"/>
    <w:rsid w:val="00572E98"/>
    <w:rsid w:val="00573369"/>
    <w:rsid w:val="00573386"/>
    <w:rsid w:val="0057371A"/>
    <w:rsid w:val="00573D73"/>
    <w:rsid w:val="005743DE"/>
    <w:rsid w:val="005744ED"/>
    <w:rsid w:val="00575365"/>
    <w:rsid w:val="005757EE"/>
    <w:rsid w:val="00575F4F"/>
    <w:rsid w:val="005766BA"/>
    <w:rsid w:val="00576B52"/>
    <w:rsid w:val="0057745B"/>
    <w:rsid w:val="00577512"/>
    <w:rsid w:val="00580D37"/>
    <w:rsid w:val="0058136B"/>
    <w:rsid w:val="0058139F"/>
    <w:rsid w:val="0058228F"/>
    <w:rsid w:val="00582C46"/>
    <w:rsid w:val="0058333B"/>
    <w:rsid w:val="00583F13"/>
    <w:rsid w:val="00584BBF"/>
    <w:rsid w:val="00584D55"/>
    <w:rsid w:val="00584FCA"/>
    <w:rsid w:val="00585032"/>
    <w:rsid w:val="00586C09"/>
    <w:rsid w:val="00586C2D"/>
    <w:rsid w:val="00587362"/>
    <w:rsid w:val="0058749E"/>
    <w:rsid w:val="0058753F"/>
    <w:rsid w:val="005879FD"/>
    <w:rsid w:val="0059063F"/>
    <w:rsid w:val="00590F4B"/>
    <w:rsid w:val="005927A2"/>
    <w:rsid w:val="00592C68"/>
    <w:rsid w:val="00592CB0"/>
    <w:rsid w:val="0059355B"/>
    <w:rsid w:val="0059374A"/>
    <w:rsid w:val="005943AC"/>
    <w:rsid w:val="005943E2"/>
    <w:rsid w:val="00594818"/>
    <w:rsid w:val="00594A69"/>
    <w:rsid w:val="0059530C"/>
    <w:rsid w:val="0059597B"/>
    <w:rsid w:val="005960CF"/>
    <w:rsid w:val="005964DC"/>
    <w:rsid w:val="00597145"/>
    <w:rsid w:val="005972CE"/>
    <w:rsid w:val="005973DD"/>
    <w:rsid w:val="005A0A58"/>
    <w:rsid w:val="005A112B"/>
    <w:rsid w:val="005A24F7"/>
    <w:rsid w:val="005A3366"/>
    <w:rsid w:val="005A3C22"/>
    <w:rsid w:val="005A3EFA"/>
    <w:rsid w:val="005A46A6"/>
    <w:rsid w:val="005A4A8C"/>
    <w:rsid w:val="005A61A3"/>
    <w:rsid w:val="005A6247"/>
    <w:rsid w:val="005A64A2"/>
    <w:rsid w:val="005A6DC6"/>
    <w:rsid w:val="005B0680"/>
    <w:rsid w:val="005B096C"/>
    <w:rsid w:val="005B0F02"/>
    <w:rsid w:val="005B12BF"/>
    <w:rsid w:val="005B1369"/>
    <w:rsid w:val="005B1799"/>
    <w:rsid w:val="005B1D04"/>
    <w:rsid w:val="005B1D22"/>
    <w:rsid w:val="005B244F"/>
    <w:rsid w:val="005B26C8"/>
    <w:rsid w:val="005B2BD3"/>
    <w:rsid w:val="005B2C22"/>
    <w:rsid w:val="005B2E46"/>
    <w:rsid w:val="005B2F4F"/>
    <w:rsid w:val="005B2F57"/>
    <w:rsid w:val="005B38DF"/>
    <w:rsid w:val="005B3A9C"/>
    <w:rsid w:val="005B3C6C"/>
    <w:rsid w:val="005B4318"/>
    <w:rsid w:val="005B47C8"/>
    <w:rsid w:val="005B52E1"/>
    <w:rsid w:val="005B5ACD"/>
    <w:rsid w:val="005B6C4B"/>
    <w:rsid w:val="005B7366"/>
    <w:rsid w:val="005B786C"/>
    <w:rsid w:val="005B7B11"/>
    <w:rsid w:val="005B7E91"/>
    <w:rsid w:val="005C1101"/>
    <w:rsid w:val="005C2707"/>
    <w:rsid w:val="005C416A"/>
    <w:rsid w:val="005C4358"/>
    <w:rsid w:val="005C4366"/>
    <w:rsid w:val="005C4F58"/>
    <w:rsid w:val="005C5628"/>
    <w:rsid w:val="005C5AE5"/>
    <w:rsid w:val="005C5FDB"/>
    <w:rsid w:val="005C647F"/>
    <w:rsid w:val="005C7153"/>
    <w:rsid w:val="005C7824"/>
    <w:rsid w:val="005C795A"/>
    <w:rsid w:val="005C7B2B"/>
    <w:rsid w:val="005D0463"/>
    <w:rsid w:val="005D05B5"/>
    <w:rsid w:val="005D0C31"/>
    <w:rsid w:val="005D1346"/>
    <w:rsid w:val="005D14FE"/>
    <w:rsid w:val="005D16FA"/>
    <w:rsid w:val="005D1A3C"/>
    <w:rsid w:val="005D1AC0"/>
    <w:rsid w:val="005D1E89"/>
    <w:rsid w:val="005D249A"/>
    <w:rsid w:val="005D3327"/>
    <w:rsid w:val="005D3AB9"/>
    <w:rsid w:val="005D4237"/>
    <w:rsid w:val="005D44F4"/>
    <w:rsid w:val="005D49F2"/>
    <w:rsid w:val="005D5A6F"/>
    <w:rsid w:val="005D6912"/>
    <w:rsid w:val="005D722E"/>
    <w:rsid w:val="005D73B1"/>
    <w:rsid w:val="005D7B8D"/>
    <w:rsid w:val="005E05AC"/>
    <w:rsid w:val="005E0E21"/>
    <w:rsid w:val="005E0EA1"/>
    <w:rsid w:val="005E0EB2"/>
    <w:rsid w:val="005E10AD"/>
    <w:rsid w:val="005E1136"/>
    <w:rsid w:val="005E2940"/>
    <w:rsid w:val="005E2F5E"/>
    <w:rsid w:val="005E2FDE"/>
    <w:rsid w:val="005E3544"/>
    <w:rsid w:val="005E37DC"/>
    <w:rsid w:val="005E3831"/>
    <w:rsid w:val="005E39A4"/>
    <w:rsid w:val="005E55BF"/>
    <w:rsid w:val="005E608A"/>
    <w:rsid w:val="005E61B1"/>
    <w:rsid w:val="005E67DD"/>
    <w:rsid w:val="005E685F"/>
    <w:rsid w:val="005E6862"/>
    <w:rsid w:val="005E6A18"/>
    <w:rsid w:val="005F06AA"/>
    <w:rsid w:val="005F1DA6"/>
    <w:rsid w:val="005F2FB0"/>
    <w:rsid w:val="005F30DE"/>
    <w:rsid w:val="005F35D8"/>
    <w:rsid w:val="005F41B4"/>
    <w:rsid w:val="005F42CD"/>
    <w:rsid w:val="005F4EDB"/>
    <w:rsid w:val="005F516B"/>
    <w:rsid w:val="005F54E1"/>
    <w:rsid w:val="005F574A"/>
    <w:rsid w:val="005F6659"/>
    <w:rsid w:val="005F68CF"/>
    <w:rsid w:val="005F6C9C"/>
    <w:rsid w:val="005F6D91"/>
    <w:rsid w:val="005F7A1E"/>
    <w:rsid w:val="00600647"/>
    <w:rsid w:val="0060084A"/>
    <w:rsid w:val="00600A09"/>
    <w:rsid w:val="00600C6A"/>
    <w:rsid w:val="006017DE"/>
    <w:rsid w:val="006021DD"/>
    <w:rsid w:val="0060351F"/>
    <w:rsid w:val="00603978"/>
    <w:rsid w:val="00603A4D"/>
    <w:rsid w:val="00604190"/>
    <w:rsid w:val="00604544"/>
    <w:rsid w:val="00604BBA"/>
    <w:rsid w:val="00605021"/>
    <w:rsid w:val="00606141"/>
    <w:rsid w:val="00606449"/>
    <w:rsid w:val="0060710B"/>
    <w:rsid w:val="00607286"/>
    <w:rsid w:val="0060780B"/>
    <w:rsid w:val="00607C00"/>
    <w:rsid w:val="006113B7"/>
    <w:rsid w:val="006116A4"/>
    <w:rsid w:val="00611984"/>
    <w:rsid w:val="00611EB2"/>
    <w:rsid w:val="006127C3"/>
    <w:rsid w:val="00612ADF"/>
    <w:rsid w:val="006137EC"/>
    <w:rsid w:val="00613B1B"/>
    <w:rsid w:val="00613E1C"/>
    <w:rsid w:val="0061473F"/>
    <w:rsid w:val="006150B8"/>
    <w:rsid w:val="00615471"/>
    <w:rsid w:val="00615F15"/>
    <w:rsid w:val="0061643A"/>
    <w:rsid w:val="00616DA5"/>
    <w:rsid w:val="00617C4C"/>
    <w:rsid w:val="00617C5B"/>
    <w:rsid w:val="00617F16"/>
    <w:rsid w:val="00620708"/>
    <w:rsid w:val="00620A78"/>
    <w:rsid w:val="006210B4"/>
    <w:rsid w:val="00621DB1"/>
    <w:rsid w:val="00621E8E"/>
    <w:rsid w:val="0062233D"/>
    <w:rsid w:val="00622592"/>
    <w:rsid w:val="00622F19"/>
    <w:rsid w:val="006241C4"/>
    <w:rsid w:val="00624286"/>
    <w:rsid w:val="006246B3"/>
    <w:rsid w:val="006247D7"/>
    <w:rsid w:val="00625307"/>
    <w:rsid w:val="00625558"/>
    <w:rsid w:val="0062583C"/>
    <w:rsid w:val="00625941"/>
    <w:rsid w:val="006259CF"/>
    <w:rsid w:val="00625D01"/>
    <w:rsid w:val="00625D8C"/>
    <w:rsid w:val="00625EB9"/>
    <w:rsid w:val="006261D1"/>
    <w:rsid w:val="00626581"/>
    <w:rsid w:val="00626787"/>
    <w:rsid w:val="00626D16"/>
    <w:rsid w:val="00627085"/>
    <w:rsid w:val="00627B29"/>
    <w:rsid w:val="00627BB8"/>
    <w:rsid w:val="00627D70"/>
    <w:rsid w:val="00627DAE"/>
    <w:rsid w:val="006306FB"/>
    <w:rsid w:val="006308CC"/>
    <w:rsid w:val="00631E1A"/>
    <w:rsid w:val="00631EC2"/>
    <w:rsid w:val="00631FBD"/>
    <w:rsid w:val="00632348"/>
    <w:rsid w:val="00632D9F"/>
    <w:rsid w:val="006335A5"/>
    <w:rsid w:val="00633C6D"/>
    <w:rsid w:val="00634706"/>
    <w:rsid w:val="00634962"/>
    <w:rsid w:val="00634B0B"/>
    <w:rsid w:val="00635873"/>
    <w:rsid w:val="006358DF"/>
    <w:rsid w:val="00635DED"/>
    <w:rsid w:val="00635FBD"/>
    <w:rsid w:val="00637D80"/>
    <w:rsid w:val="00640589"/>
    <w:rsid w:val="0064171D"/>
    <w:rsid w:val="00641CF4"/>
    <w:rsid w:val="00641F6B"/>
    <w:rsid w:val="006421CE"/>
    <w:rsid w:val="00642812"/>
    <w:rsid w:val="00642C06"/>
    <w:rsid w:val="00642D26"/>
    <w:rsid w:val="00643942"/>
    <w:rsid w:val="00643B02"/>
    <w:rsid w:val="00644739"/>
    <w:rsid w:val="00644B12"/>
    <w:rsid w:val="00645625"/>
    <w:rsid w:val="006457D0"/>
    <w:rsid w:val="0064586A"/>
    <w:rsid w:val="00645A7A"/>
    <w:rsid w:val="00645B21"/>
    <w:rsid w:val="00646269"/>
    <w:rsid w:val="0064784E"/>
    <w:rsid w:val="006478D3"/>
    <w:rsid w:val="0064790B"/>
    <w:rsid w:val="00647C37"/>
    <w:rsid w:val="0065018F"/>
    <w:rsid w:val="00650531"/>
    <w:rsid w:val="006517D4"/>
    <w:rsid w:val="00651B25"/>
    <w:rsid w:val="00651CE6"/>
    <w:rsid w:val="006528B9"/>
    <w:rsid w:val="0065291A"/>
    <w:rsid w:val="00652DC8"/>
    <w:rsid w:val="00652EFF"/>
    <w:rsid w:val="00653248"/>
    <w:rsid w:val="00653B26"/>
    <w:rsid w:val="00653E6D"/>
    <w:rsid w:val="00653E7A"/>
    <w:rsid w:val="00654688"/>
    <w:rsid w:val="00654A8E"/>
    <w:rsid w:val="00654E21"/>
    <w:rsid w:val="00655304"/>
    <w:rsid w:val="00655701"/>
    <w:rsid w:val="0065592F"/>
    <w:rsid w:val="00655C06"/>
    <w:rsid w:val="00655DF4"/>
    <w:rsid w:val="00655FC7"/>
    <w:rsid w:val="00656165"/>
    <w:rsid w:val="006564ED"/>
    <w:rsid w:val="0065669E"/>
    <w:rsid w:val="00656E6C"/>
    <w:rsid w:val="00657867"/>
    <w:rsid w:val="0066131D"/>
    <w:rsid w:val="006617DC"/>
    <w:rsid w:val="00662ADB"/>
    <w:rsid w:val="00662CFF"/>
    <w:rsid w:val="00662E69"/>
    <w:rsid w:val="00663156"/>
    <w:rsid w:val="006636FC"/>
    <w:rsid w:val="00663CB0"/>
    <w:rsid w:val="00663E43"/>
    <w:rsid w:val="0066443D"/>
    <w:rsid w:val="00666268"/>
    <w:rsid w:val="006663EE"/>
    <w:rsid w:val="0066710F"/>
    <w:rsid w:val="00667515"/>
    <w:rsid w:val="00670C89"/>
    <w:rsid w:val="00670EF4"/>
    <w:rsid w:val="00671145"/>
    <w:rsid w:val="00671B60"/>
    <w:rsid w:val="00671BFD"/>
    <w:rsid w:val="00671C43"/>
    <w:rsid w:val="00673C7E"/>
    <w:rsid w:val="00674310"/>
    <w:rsid w:val="00674459"/>
    <w:rsid w:val="006747A5"/>
    <w:rsid w:val="00674FF1"/>
    <w:rsid w:val="0067583D"/>
    <w:rsid w:val="00675BF5"/>
    <w:rsid w:val="0067603F"/>
    <w:rsid w:val="006764E9"/>
    <w:rsid w:val="00676A4A"/>
    <w:rsid w:val="00676E40"/>
    <w:rsid w:val="0068050A"/>
    <w:rsid w:val="00680546"/>
    <w:rsid w:val="0068138A"/>
    <w:rsid w:val="00681850"/>
    <w:rsid w:val="00681865"/>
    <w:rsid w:val="00681F32"/>
    <w:rsid w:val="00682846"/>
    <w:rsid w:val="00683330"/>
    <w:rsid w:val="00683592"/>
    <w:rsid w:val="006836FE"/>
    <w:rsid w:val="00683A44"/>
    <w:rsid w:val="00683EF8"/>
    <w:rsid w:val="00683FBB"/>
    <w:rsid w:val="00684965"/>
    <w:rsid w:val="006854B7"/>
    <w:rsid w:val="006862CB"/>
    <w:rsid w:val="00686BE5"/>
    <w:rsid w:val="006870F1"/>
    <w:rsid w:val="0068746C"/>
    <w:rsid w:val="00690029"/>
    <w:rsid w:val="00690291"/>
    <w:rsid w:val="00690619"/>
    <w:rsid w:val="00690A5D"/>
    <w:rsid w:val="00690CA4"/>
    <w:rsid w:val="006911B0"/>
    <w:rsid w:val="0069121B"/>
    <w:rsid w:val="006912F0"/>
    <w:rsid w:val="006921ED"/>
    <w:rsid w:val="006923E1"/>
    <w:rsid w:val="00692754"/>
    <w:rsid w:val="0069379A"/>
    <w:rsid w:val="00693D5D"/>
    <w:rsid w:val="0069416F"/>
    <w:rsid w:val="006943EE"/>
    <w:rsid w:val="00694498"/>
    <w:rsid w:val="00695154"/>
    <w:rsid w:val="00695492"/>
    <w:rsid w:val="006956DA"/>
    <w:rsid w:val="00695916"/>
    <w:rsid w:val="006961FB"/>
    <w:rsid w:val="00696358"/>
    <w:rsid w:val="006967E1"/>
    <w:rsid w:val="006971E9"/>
    <w:rsid w:val="006A038C"/>
    <w:rsid w:val="006A058E"/>
    <w:rsid w:val="006A0662"/>
    <w:rsid w:val="006A18E0"/>
    <w:rsid w:val="006A2AC5"/>
    <w:rsid w:val="006A2E2F"/>
    <w:rsid w:val="006A301D"/>
    <w:rsid w:val="006A3E8C"/>
    <w:rsid w:val="006A423B"/>
    <w:rsid w:val="006A4811"/>
    <w:rsid w:val="006A4B5D"/>
    <w:rsid w:val="006A4E64"/>
    <w:rsid w:val="006A59EF"/>
    <w:rsid w:val="006A6B63"/>
    <w:rsid w:val="006A6B94"/>
    <w:rsid w:val="006A7ABE"/>
    <w:rsid w:val="006B01E2"/>
    <w:rsid w:val="006B0324"/>
    <w:rsid w:val="006B1443"/>
    <w:rsid w:val="006B16CF"/>
    <w:rsid w:val="006B1A84"/>
    <w:rsid w:val="006B1ADC"/>
    <w:rsid w:val="006B3F5B"/>
    <w:rsid w:val="006B4A2A"/>
    <w:rsid w:val="006B4CE7"/>
    <w:rsid w:val="006B4E7A"/>
    <w:rsid w:val="006B563A"/>
    <w:rsid w:val="006B5656"/>
    <w:rsid w:val="006B5682"/>
    <w:rsid w:val="006B5C2C"/>
    <w:rsid w:val="006B5EDA"/>
    <w:rsid w:val="006B62BB"/>
    <w:rsid w:val="006B6321"/>
    <w:rsid w:val="006B7802"/>
    <w:rsid w:val="006B7C5A"/>
    <w:rsid w:val="006C00E2"/>
    <w:rsid w:val="006C0183"/>
    <w:rsid w:val="006C1414"/>
    <w:rsid w:val="006C1CD9"/>
    <w:rsid w:val="006C2211"/>
    <w:rsid w:val="006C2C2C"/>
    <w:rsid w:val="006C3026"/>
    <w:rsid w:val="006C3185"/>
    <w:rsid w:val="006C360A"/>
    <w:rsid w:val="006C38B6"/>
    <w:rsid w:val="006C3906"/>
    <w:rsid w:val="006C3922"/>
    <w:rsid w:val="006C4051"/>
    <w:rsid w:val="006C4191"/>
    <w:rsid w:val="006C4564"/>
    <w:rsid w:val="006C46CE"/>
    <w:rsid w:val="006C4DA1"/>
    <w:rsid w:val="006C556F"/>
    <w:rsid w:val="006C5BDB"/>
    <w:rsid w:val="006C624D"/>
    <w:rsid w:val="006C663B"/>
    <w:rsid w:val="006C67BB"/>
    <w:rsid w:val="006C6ABF"/>
    <w:rsid w:val="006D0126"/>
    <w:rsid w:val="006D0216"/>
    <w:rsid w:val="006D1277"/>
    <w:rsid w:val="006D1917"/>
    <w:rsid w:val="006D2541"/>
    <w:rsid w:val="006D2BBF"/>
    <w:rsid w:val="006D2DFD"/>
    <w:rsid w:val="006D2F9E"/>
    <w:rsid w:val="006D3144"/>
    <w:rsid w:val="006D3308"/>
    <w:rsid w:val="006D4021"/>
    <w:rsid w:val="006D6FA2"/>
    <w:rsid w:val="006D74DC"/>
    <w:rsid w:val="006D7880"/>
    <w:rsid w:val="006D7D6E"/>
    <w:rsid w:val="006D7E90"/>
    <w:rsid w:val="006E07AD"/>
    <w:rsid w:val="006E13AE"/>
    <w:rsid w:val="006E1AF0"/>
    <w:rsid w:val="006E1E97"/>
    <w:rsid w:val="006E2B14"/>
    <w:rsid w:val="006E30CE"/>
    <w:rsid w:val="006E32D9"/>
    <w:rsid w:val="006E34B7"/>
    <w:rsid w:val="006E3626"/>
    <w:rsid w:val="006E382F"/>
    <w:rsid w:val="006E384F"/>
    <w:rsid w:val="006E3910"/>
    <w:rsid w:val="006E3A6C"/>
    <w:rsid w:val="006E3D01"/>
    <w:rsid w:val="006E490C"/>
    <w:rsid w:val="006E4CBC"/>
    <w:rsid w:val="006E4EF3"/>
    <w:rsid w:val="006E5285"/>
    <w:rsid w:val="006E5373"/>
    <w:rsid w:val="006E57A1"/>
    <w:rsid w:val="006E61C4"/>
    <w:rsid w:val="006E7336"/>
    <w:rsid w:val="006E7B46"/>
    <w:rsid w:val="006E7C67"/>
    <w:rsid w:val="006F05D0"/>
    <w:rsid w:val="006F0D26"/>
    <w:rsid w:val="006F0E5F"/>
    <w:rsid w:val="006F1281"/>
    <w:rsid w:val="006F1727"/>
    <w:rsid w:val="006F2769"/>
    <w:rsid w:val="006F2E43"/>
    <w:rsid w:val="006F2E92"/>
    <w:rsid w:val="006F4139"/>
    <w:rsid w:val="006F4255"/>
    <w:rsid w:val="006F4754"/>
    <w:rsid w:val="006F48DF"/>
    <w:rsid w:val="006F6201"/>
    <w:rsid w:val="006F6251"/>
    <w:rsid w:val="006F68CA"/>
    <w:rsid w:val="006F6918"/>
    <w:rsid w:val="006F74C5"/>
    <w:rsid w:val="006F7603"/>
    <w:rsid w:val="006F7BD1"/>
    <w:rsid w:val="00700135"/>
    <w:rsid w:val="00700207"/>
    <w:rsid w:val="00701813"/>
    <w:rsid w:val="00702522"/>
    <w:rsid w:val="00702594"/>
    <w:rsid w:val="00702DAA"/>
    <w:rsid w:val="007033B5"/>
    <w:rsid w:val="0070361E"/>
    <w:rsid w:val="0070388F"/>
    <w:rsid w:val="0070525F"/>
    <w:rsid w:val="007052C3"/>
    <w:rsid w:val="007062F1"/>
    <w:rsid w:val="007067CA"/>
    <w:rsid w:val="007067EE"/>
    <w:rsid w:val="00706D9E"/>
    <w:rsid w:val="0070726D"/>
    <w:rsid w:val="0071002F"/>
    <w:rsid w:val="0071065B"/>
    <w:rsid w:val="007107ED"/>
    <w:rsid w:val="00710B66"/>
    <w:rsid w:val="00710D04"/>
    <w:rsid w:val="00711AAC"/>
    <w:rsid w:val="00711D9E"/>
    <w:rsid w:val="0071244F"/>
    <w:rsid w:val="007130BB"/>
    <w:rsid w:val="007137E5"/>
    <w:rsid w:val="0071439B"/>
    <w:rsid w:val="00714839"/>
    <w:rsid w:val="00714AB3"/>
    <w:rsid w:val="00714CC7"/>
    <w:rsid w:val="0071521D"/>
    <w:rsid w:val="007153BF"/>
    <w:rsid w:val="00715ADB"/>
    <w:rsid w:val="00715B65"/>
    <w:rsid w:val="00716C19"/>
    <w:rsid w:val="0071745B"/>
    <w:rsid w:val="00717C00"/>
    <w:rsid w:val="00717E77"/>
    <w:rsid w:val="00720D6A"/>
    <w:rsid w:val="00722B4E"/>
    <w:rsid w:val="0072307B"/>
    <w:rsid w:val="00723610"/>
    <w:rsid w:val="00723AA2"/>
    <w:rsid w:val="007258C4"/>
    <w:rsid w:val="00725E3D"/>
    <w:rsid w:val="007270BA"/>
    <w:rsid w:val="00727796"/>
    <w:rsid w:val="0073135E"/>
    <w:rsid w:val="00731A8A"/>
    <w:rsid w:val="00732117"/>
    <w:rsid w:val="007326AC"/>
    <w:rsid w:val="0073293F"/>
    <w:rsid w:val="007330C9"/>
    <w:rsid w:val="007330DB"/>
    <w:rsid w:val="0073462E"/>
    <w:rsid w:val="00734E33"/>
    <w:rsid w:val="00734EB4"/>
    <w:rsid w:val="007363A9"/>
    <w:rsid w:val="00736914"/>
    <w:rsid w:val="00736A0C"/>
    <w:rsid w:val="00736D96"/>
    <w:rsid w:val="00737012"/>
    <w:rsid w:val="00737471"/>
    <w:rsid w:val="007377F2"/>
    <w:rsid w:val="00737AD9"/>
    <w:rsid w:val="00737F85"/>
    <w:rsid w:val="00740590"/>
    <w:rsid w:val="007417B5"/>
    <w:rsid w:val="00741C22"/>
    <w:rsid w:val="00742FD6"/>
    <w:rsid w:val="00743952"/>
    <w:rsid w:val="007446BB"/>
    <w:rsid w:val="00744F88"/>
    <w:rsid w:val="007450C2"/>
    <w:rsid w:val="00745587"/>
    <w:rsid w:val="00745DE5"/>
    <w:rsid w:val="00746143"/>
    <w:rsid w:val="00746B33"/>
    <w:rsid w:val="00746C27"/>
    <w:rsid w:val="0074735E"/>
    <w:rsid w:val="0074752E"/>
    <w:rsid w:val="00750505"/>
    <w:rsid w:val="0075072B"/>
    <w:rsid w:val="007510CC"/>
    <w:rsid w:val="007519EB"/>
    <w:rsid w:val="00751FAA"/>
    <w:rsid w:val="0075230E"/>
    <w:rsid w:val="0075253E"/>
    <w:rsid w:val="00752590"/>
    <w:rsid w:val="00752A08"/>
    <w:rsid w:val="00752FC2"/>
    <w:rsid w:val="00753503"/>
    <w:rsid w:val="0075424D"/>
    <w:rsid w:val="00754EF0"/>
    <w:rsid w:val="00755953"/>
    <w:rsid w:val="00756513"/>
    <w:rsid w:val="00756C38"/>
    <w:rsid w:val="00757386"/>
    <w:rsid w:val="007576DA"/>
    <w:rsid w:val="00757A99"/>
    <w:rsid w:val="00757E08"/>
    <w:rsid w:val="007612D2"/>
    <w:rsid w:val="007613DB"/>
    <w:rsid w:val="007616F6"/>
    <w:rsid w:val="00761A6B"/>
    <w:rsid w:val="007623D1"/>
    <w:rsid w:val="007632DD"/>
    <w:rsid w:val="00763A13"/>
    <w:rsid w:val="00764A93"/>
    <w:rsid w:val="00764C27"/>
    <w:rsid w:val="00764E26"/>
    <w:rsid w:val="00765047"/>
    <w:rsid w:val="007663B4"/>
    <w:rsid w:val="007670D6"/>
    <w:rsid w:val="00767642"/>
    <w:rsid w:val="00767B13"/>
    <w:rsid w:val="0077024D"/>
    <w:rsid w:val="0077028E"/>
    <w:rsid w:val="0077032E"/>
    <w:rsid w:val="0077096E"/>
    <w:rsid w:val="007713A0"/>
    <w:rsid w:val="007713CF"/>
    <w:rsid w:val="007717AE"/>
    <w:rsid w:val="00771B31"/>
    <w:rsid w:val="00771D0C"/>
    <w:rsid w:val="0077215F"/>
    <w:rsid w:val="00773D93"/>
    <w:rsid w:val="00773EE6"/>
    <w:rsid w:val="0077413C"/>
    <w:rsid w:val="007744B7"/>
    <w:rsid w:val="007748EC"/>
    <w:rsid w:val="007749EB"/>
    <w:rsid w:val="0077500E"/>
    <w:rsid w:val="00775745"/>
    <w:rsid w:val="0077628E"/>
    <w:rsid w:val="0077665B"/>
    <w:rsid w:val="0077692E"/>
    <w:rsid w:val="00777193"/>
    <w:rsid w:val="007774EC"/>
    <w:rsid w:val="00777821"/>
    <w:rsid w:val="00780796"/>
    <w:rsid w:val="00781888"/>
    <w:rsid w:val="00782D71"/>
    <w:rsid w:val="0078447B"/>
    <w:rsid w:val="00784606"/>
    <w:rsid w:val="0078474C"/>
    <w:rsid w:val="00784D68"/>
    <w:rsid w:val="007851B1"/>
    <w:rsid w:val="007860F8"/>
    <w:rsid w:val="007865BB"/>
    <w:rsid w:val="00786F69"/>
    <w:rsid w:val="00787002"/>
    <w:rsid w:val="007874A6"/>
    <w:rsid w:val="0078756F"/>
    <w:rsid w:val="00787AD4"/>
    <w:rsid w:val="00787C26"/>
    <w:rsid w:val="0079026C"/>
    <w:rsid w:val="0079077E"/>
    <w:rsid w:val="0079114F"/>
    <w:rsid w:val="00791649"/>
    <w:rsid w:val="0079284E"/>
    <w:rsid w:val="007929F1"/>
    <w:rsid w:val="00792D94"/>
    <w:rsid w:val="00792F9C"/>
    <w:rsid w:val="0079321B"/>
    <w:rsid w:val="00793228"/>
    <w:rsid w:val="00793332"/>
    <w:rsid w:val="00793A2E"/>
    <w:rsid w:val="00793CD2"/>
    <w:rsid w:val="00793DD1"/>
    <w:rsid w:val="0079426C"/>
    <w:rsid w:val="00794A8D"/>
    <w:rsid w:val="007957FE"/>
    <w:rsid w:val="00795FCC"/>
    <w:rsid w:val="00796442"/>
    <w:rsid w:val="00796CE5"/>
    <w:rsid w:val="00796EAE"/>
    <w:rsid w:val="00796ED7"/>
    <w:rsid w:val="0079705A"/>
    <w:rsid w:val="007977E8"/>
    <w:rsid w:val="007A0050"/>
    <w:rsid w:val="007A0639"/>
    <w:rsid w:val="007A0F04"/>
    <w:rsid w:val="007A1260"/>
    <w:rsid w:val="007A1807"/>
    <w:rsid w:val="007A1B93"/>
    <w:rsid w:val="007A1E14"/>
    <w:rsid w:val="007A2703"/>
    <w:rsid w:val="007A283D"/>
    <w:rsid w:val="007A3ADD"/>
    <w:rsid w:val="007A5555"/>
    <w:rsid w:val="007A5B6F"/>
    <w:rsid w:val="007A5CFB"/>
    <w:rsid w:val="007A6730"/>
    <w:rsid w:val="007A6BDC"/>
    <w:rsid w:val="007A6D6B"/>
    <w:rsid w:val="007A74E3"/>
    <w:rsid w:val="007A7EC1"/>
    <w:rsid w:val="007B0160"/>
    <w:rsid w:val="007B05FD"/>
    <w:rsid w:val="007B0F63"/>
    <w:rsid w:val="007B1A92"/>
    <w:rsid w:val="007B271A"/>
    <w:rsid w:val="007B3746"/>
    <w:rsid w:val="007B4B66"/>
    <w:rsid w:val="007B4CB7"/>
    <w:rsid w:val="007B5CD4"/>
    <w:rsid w:val="007B63B9"/>
    <w:rsid w:val="007B6876"/>
    <w:rsid w:val="007B7167"/>
    <w:rsid w:val="007B7201"/>
    <w:rsid w:val="007B741E"/>
    <w:rsid w:val="007B7468"/>
    <w:rsid w:val="007B7F47"/>
    <w:rsid w:val="007C0813"/>
    <w:rsid w:val="007C0E69"/>
    <w:rsid w:val="007C113E"/>
    <w:rsid w:val="007C11C9"/>
    <w:rsid w:val="007C26B8"/>
    <w:rsid w:val="007C2A70"/>
    <w:rsid w:val="007C2BF0"/>
    <w:rsid w:val="007C4872"/>
    <w:rsid w:val="007C4DDE"/>
    <w:rsid w:val="007C4E64"/>
    <w:rsid w:val="007C5C9C"/>
    <w:rsid w:val="007C60E1"/>
    <w:rsid w:val="007C6647"/>
    <w:rsid w:val="007C6C93"/>
    <w:rsid w:val="007C7205"/>
    <w:rsid w:val="007C7590"/>
    <w:rsid w:val="007C7980"/>
    <w:rsid w:val="007D0AAF"/>
    <w:rsid w:val="007D1351"/>
    <w:rsid w:val="007D3C36"/>
    <w:rsid w:val="007D4B44"/>
    <w:rsid w:val="007D4CA9"/>
    <w:rsid w:val="007D4F81"/>
    <w:rsid w:val="007D6739"/>
    <w:rsid w:val="007D68FF"/>
    <w:rsid w:val="007D6927"/>
    <w:rsid w:val="007D6DEC"/>
    <w:rsid w:val="007D6E87"/>
    <w:rsid w:val="007D7043"/>
    <w:rsid w:val="007D791D"/>
    <w:rsid w:val="007E0AEB"/>
    <w:rsid w:val="007E1186"/>
    <w:rsid w:val="007E1D88"/>
    <w:rsid w:val="007E1E08"/>
    <w:rsid w:val="007E34D1"/>
    <w:rsid w:val="007E4357"/>
    <w:rsid w:val="007E4B43"/>
    <w:rsid w:val="007E4B60"/>
    <w:rsid w:val="007E4E0A"/>
    <w:rsid w:val="007E4FC1"/>
    <w:rsid w:val="007E5491"/>
    <w:rsid w:val="007E5553"/>
    <w:rsid w:val="007E5C8C"/>
    <w:rsid w:val="007E6455"/>
    <w:rsid w:val="007E6796"/>
    <w:rsid w:val="007E7AB2"/>
    <w:rsid w:val="007E7C98"/>
    <w:rsid w:val="007E7E1A"/>
    <w:rsid w:val="007F0397"/>
    <w:rsid w:val="007F06DF"/>
    <w:rsid w:val="007F0A9A"/>
    <w:rsid w:val="007F1513"/>
    <w:rsid w:val="007F24C8"/>
    <w:rsid w:val="007F271F"/>
    <w:rsid w:val="007F27B5"/>
    <w:rsid w:val="007F2825"/>
    <w:rsid w:val="007F3686"/>
    <w:rsid w:val="007F3DA9"/>
    <w:rsid w:val="007F4042"/>
    <w:rsid w:val="007F4405"/>
    <w:rsid w:val="007F4D2B"/>
    <w:rsid w:val="007F59A2"/>
    <w:rsid w:val="007F5EF2"/>
    <w:rsid w:val="007F6420"/>
    <w:rsid w:val="007F6422"/>
    <w:rsid w:val="007F65CB"/>
    <w:rsid w:val="007F6B84"/>
    <w:rsid w:val="007F6E11"/>
    <w:rsid w:val="007F7056"/>
    <w:rsid w:val="008004E6"/>
    <w:rsid w:val="00801867"/>
    <w:rsid w:val="0080258B"/>
    <w:rsid w:val="008028E6"/>
    <w:rsid w:val="0080294B"/>
    <w:rsid w:val="0080334E"/>
    <w:rsid w:val="0080433F"/>
    <w:rsid w:val="00804560"/>
    <w:rsid w:val="008058F7"/>
    <w:rsid w:val="00805E69"/>
    <w:rsid w:val="00805ECF"/>
    <w:rsid w:val="008106C1"/>
    <w:rsid w:val="00810EA5"/>
    <w:rsid w:val="008112CD"/>
    <w:rsid w:val="00811C60"/>
    <w:rsid w:val="00812936"/>
    <w:rsid w:val="00812FE8"/>
    <w:rsid w:val="00813F6A"/>
    <w:rsid w:val="00813FE8"/>
    <w:rsid w:val="0081435B"/>
    <w:rsid w:val="0081474A"/>
    <w:rsid w:val="008148DD"/>
    <w:rsid w:val="00814ADB"/>
    <w:rsid w:val="008151F3"/>
    <w:rsid w:val="00816085"/>
    <w:rsid w:val="00816301"/>
    <w:rsid w:val="00816716"/>
    <w:rsid w:val="00816DE5"/>
    <w:rsid w:val="008174B7"/>
    <w:rsid w:val="0081772D"/>
    <w:rsid w:val="0082024D"/>
    <w:rsid w:val="00820C4A"/>
    <w:rsid w:val="008212F0"/>
    <w:rsid w:val="008216D4"/>
    <w:rsid w:val="00821B0B"/>
    <w:rsid w:val="008222EA"/>
    <w:rsid w:val="00822EDD"/>
    <w:rsid w:val="00823E9F"/>
    <w:rsid w:val="008244CF"/>
    <w:rsid w:val="00824975"/>
    <w:rsid w:val="00825E17"/>
    <w:rsid w:val="00825F8C"/>
    <w:rsid w:val="0082662D"/>
    <w:rsid w:val="00826D99"/>
    <w:rsid w:val="008271A1"/>
    <w:rsid w:val="00827AA6"/>
    <w:rsid w:val="0083074E"/>
    <w:rsid w:val="00830B7A"/>
    <w:rsid w:val="0083176E"/>
    <w:rsid w:val="00831E44"/>
    <w:rsid w:val="00832E91"/>
    <w:rsid w:val="00832F3A"/>
    <w:rsid w:val="0083321F"/>
    <w:rsid w:val="008332E0"/>
    <w:rsid w:val="0083331B"/>
    <w:rsid w:val="0083410B"/>
    <w:rsid w:val="00834739"/>
    <w:rsid w:val="00834F1D"/>
    <w:rsid w:val="00835726"/>
    <w:rsid w:val="00835757"/>
    <w:rsid w:val="00835986"/>
    <w:rsid w:val="008361ED"/>
    <w:rsid w:val="008367DD"/>
    <w:rsid w:val="00837277"/>
    <w:rsid w:val="0083794E"/>
    <w:rsid w:val="00837E08"/>
    <w:rsid w:val="008405F3"/>
    <w:rsid w:val="008417EC"/>
    <w:rsid w:val="00841E6C"/>
    <w:rsid w:val="0084229C"/>
    <w:rsid w:val="00842B63"/>
    <w:rsid w:val="00843F35"/>
    <w:rsid w:val="00844786"/>
    <w:rsid w:val="00844903"/>
    <w:rsid w:val="00844925"/>
    <w:rsid w:val="00844A71"/>
    <w:rsid w:val="0084530B"/>
    <w:rsid w:val="00845972"/>
    <w:rsid w:val="00846876"/>
    <w:rsid w:val="00846A0D"/>
    <w:rsid w:val="00846BCD"/>
    <w:rsid w:val="00847689"/>
    <w:rsid w:val="008478D9"/>
    <w:rsid w:val="00847E88"/>
    <w:rsid w:val="00847F1E"/>
    <w:rsid w:val="00850056"/>
    <w:rsid w:val="008503C9"/>
    <w:rsid w:val="00851836"/>
    <w:rsid w:val="00851BA6"/>
    <w:rsid w:val="00853549"/>
    <w:rsid w:val="00853E7E"/>
    <w:rsid w:val="0085404D"/>
    <w:rsid w:val="0085470B"/>
    <w:rsid w:val="00854BDF"/>
    <w:rsid w:val="00855E09"/>
    <w:rsid w:val="00855FB0"/>
    <w:rsid w:val="00860502"/>
    <w:rsid w:val="00861013"/>
    <w:rsid w:val="0086136A"/>
    <w:rsid w:val="00861430"/>
    <w:rsid w:val="00862217"/>
    <w:rsid w:val="00863138"/>
    <w:rsid w:val="0086366A"/>
    <w:rsid w:val="00863F5A"/>
    <w:rsid w:val="008654C6"/>
    <w:rsid w:val="00866254"/>
    <w:rsid w:val="008666EA"/>
    <w:rsid w:val="008670AD"/>
    <w:rsid w:val="008679CC"/>
    <w:rsid w:val="00867DE0"/>
    <w:rsid w:val="00870990"/>
    <w:rsid w:val="0087124B"/>
    <w:rsid w:val="0087259D"/>
    <w:rsid w:val="008725F2"/>
    <w:rsid w:val="00872ECE"/>
    <w:rsid w:val="008733AD"/>
    <w:rsid w:val="008736A1"/>
    <w:rsid w:val="00873A76"/>
    <w:rsid w:val="00874AB3"/>
    <w:rsid w:val="008753B3"/>
    <w:rsid w:val="008757AA"/>
    <w:rsid w:val="00875A6C"/>
    <w:rsid w:val="008764DC"/>
    <w:rsid w:val="008766AF"/>
    <w:rsid w:val="00876FB5"/>
    <w:rsid w:val="00877534"/>
    <w:rsid w:val="008779F0"/>
    <w:rsid w:val="00877AD6"/>
    <w:rsid w:val="00877F2B"/>
    <w:rsid w:val="0088015F"/>
    <w:rsid w:val="008805A5"/>
    <w:rsid w:val="0088223F"/>
    <w:rsid w:val="00883BDB"/>
    <w:rsid w:val="00883FA2"/>
    <w:rsid w:val="00884342"/>
    <w:rsid w:val="008848C7"/>
    <w:rsid w:val="00884B35"/>
    <w:rsid w:val="00884D2C"/>
    <w:rsid w:val="00884F72"/>
    <w:rsid w:val="00885433"/>
    <w:rsid w:val="00885FDD"/>
    <w:rsid w:val="00886156"/>
    <w:rsid w:val="00886BAC"/>
    <w:rsid w:val="008877B6"/>
    <w:rsid w:val="00887A43"/>
    <w:rsid w:val="0089053D"/>
    <w:rsid w:val="00890AA1"/>
    <w:rsid w:val="0089100A"/>
    <w:rsid w:val="0089117C"/>
    <w:rsid w:val="008919F2"/>
    <w:rsid w:val="00891B96"/>
    <w:rsid w:val="00891C37"/>
    <w:rsid w:val="00891C8B"/>
    <w:rsid w:val="00891ED3"/>
    <w:rsid w:val="008923C7"/>
    <w:rsid w:val="00892650"/>
    <w:rsid w:val="00892927"/>
    <w:rsid w:val="00893A14"/>
    <w:rsid w:val="00893C72"/>
    <w:rsid w:val="00893E72"/>
    <w:rsid w:val="00893F6A"/>
    <w:rsid w:val="00893F71"/>
    <w:rsid w:val="00894650"/>
    <w:rsid w:val="008950CC"/>
    <w:rsid w:val="008957E3"/>
    <w:rsid w:val="00896910"/>
    <w:rsid w:val="008973AD"/>
    <w:rsid w:val="00897A97"/>
    <w:rsid w:val="00897FC8"/>
    <w:rsid w:val="008A05C4"/>
    <w:rsid w:val="008A06F9"/>
    <w:rsid w:val="008A0D92"/>
    <w:rsid w:val="008A1D82"/>
    <w:rsid w:val="008A1E53"/>
    <w:rsid w:val="008A240E"/>
    <w:rsid w:val="008A26B8"/>
    <w:rsid w:val="008A29E2"/>
    <w:rsid w:val="008A2F07"/>
    <w:rsid w:val="008A3A10"/>
    <w:rsid w:val="008A3DD6"/>
    <w:rsid w:val="008A513E"/>
    <w:rsid w:val="008A611C"/>
    <w:rsid w:val="008A6493"/>
    <w:rsid w:val="008A7D4B"/>
    <w:rsid w:val="008B001C"/>
    <w:rsid w:val="008B00AD"/>
    <w:rsid w:val="008B0129"/>
    <w:rsid w:val="008B0401"/>
    <w:rsid w:val="008B0423"/>
    <w:rsid w:val="008B1691"/>
    <w:rsid w:val="008B2076"/>
    <w:rsid w:val="008B26EF"/>
    <w:rsid w:val="008B315F"/>
    <w:rsid w:val="008B5775"/>
    <w:rsid w:val="008B5C50"/>
    <w:rsid w:val="008B602A"/>
    <w:rsid w:val="008B6778"/>
    <w:rsid w:val="008B6D4C"/>
    <w:rsid w:val="008B7292"/>
    <w:rsid w:val="008B7588"/>
    <w:rsid w:val="008C0281"/>
    <w:rsid w:val="008C030C"/>
    <w:rsid w:val="008C0E2E"/>
    <w:rsid w:val="008C0E9B"/>
    <w:rsid w:val="008C225F"/>
    <w:rsid w:val="008C2B5E"/>
    <w:rsid w:val="008C2CA9"/>
    <w:rsid w:val="008C2E45"/>
    <w:rsid w:val="008C3324"/>
    <w:rsid w:val="008C3BC8"/>
    <w:rsid w:val="008C4416"/>
    <w:rsid w:val="008C4711"/>
    <w:rsid w:val="008C491B"/>
    <w:rsid w:val="008C56B0"/>
    <w:rsid w:val="008C57BE"/>
    <w:rsid w:val="008C57D1"/>
    <w:rsid w:val="008C5B5A"/>
    <w:rsid w:val="008C6012"/>
    <w:rsid w:val="008C60EF"/>
    <w:rsid w:val="008C6264"/>
    <w:rsid w:val="008C694B"/>
    <w:rsid w:val="008C7884"/>
    <w:rsid w:val="008D000F"/>
    <w:rsid w:val="008D0027"/>
    <w:rsid w:val="008D0CCC"/>
    <w:rsid w:val="008D0E2A"/>
    <w:rsid w:val="008D12D5"/>
    <w:rsid w:val="008D2425"/>
    <w:rsid w:val="008D2C56"/>
    <w:rsid w:val="008D31E2"/>
    <w:rsid w:val="008D3FCC"/>
    <w:rsid w:val="008D41AF"/>
    <w:rsid w:val="008D44B5"/>
    <w:rsid w:val="008D4AD4"/>
    <w:rsid w:val="008D4B32"/>
    <w:rsid w:val="008D4E0D"/>
    <w:rsid w:val="008D4F7F"/>
    <w:rsid w:val="008D7360"/>
    <w:rsid w:val="008D744F"/>
    <w:rsid w:val="008D7996"/>
    <w:rsid w:val="008D7DFB"/>
    <w:rsid w:val="008E00EE"/>
    <w:rsid w:val="008E03F5"/>
    <w:rsid w:val="008E0FC2"/>
    <w:rsid w:val="008E1A37"/>
    <w:rsid w:val="008E21C7"/>
    <w:rsid w:val="008E31DF"/>
    <w:rsid w:val="008E3D8C"/>
    <w:rsid w:val="008E3E5A"/>
    <w:rsid w:val="008E3E60"/>
    <w:rsid w:val="008E41B5"/>
    <w:rsid w:val="008E4F1A"/>
    <w:rsid w:val="008E58D1"/>
    <w:rsid w:val="008E5B27"/>
    <w:rsid w:val="008E5B8D"/>
    <w:rsid w:val="008E690E"/>
    <w:rsid w:val="008E79F0"/>
    <w:rsid w:val="008E7BDB"/>
    <w:rsid w:val="008F0252"/>
    <w:rsid w:val="008F141D"/>
    <w:rsid w:val="008F1E8F"/>
    <w:rsid w:val="008F2035"/>
    <w:rsid w:val="008F24EE"/>
    <w:rsid w:val="008F2C37"/>
    <w:rsid w:val="008F314D"/>
    <w:rsid w:val="008F3A2D"/>
    <w:rsid w:val="008F3C54"/>
    <w:rsid w:val="008F3E4D"/>
    <w:rsid w:val="008F4189"/>
    <w:rsid w:val="008F49FE"/>
    <w:rsid w:val="008F4B41"/>
    <w:rsid w:val="008F526E"/>
    <w:rsid w:val="008F60B5"/>
    <w:rsid w:val="008F635E"/>
    <w:rsid w:val="008F6EAA"/>
    <w:rsid w:val="008F7781"/>
    <w:rsid w:val="008F7C59"/>
    <w:rsid w:val="00901152"/>
    <w:rsid w:val="00901B8E"/>
    <w:rsid w:val="00901E56"/>
    <w:rsid w:val="00902C9F"/>
    <w:rsid w:val="00902D6F"/>
    <w:rsid w:val="00903940"/>
    <w:rsid w:val="00903F8D"/>
    <w:rsid w:val="00904E60"/>
    <w:rsid w:val="00905BEC"/>
    <w:rsid w:val="00905D65"/>
    <w:rsid w:val="00906081"/>
    <w:rsid w:val="0090622B"/>
    <w:rsid w:val="009067FD"/>
    <w:rsid w:val="00906E20"/>
    <w:rsid w:val="0090714D"/>
    <w:rsid w:val="00907362"/>
    <w:rsid w:val="00912BE8"/>
    <w:rsid w:val="00913243"/>
    <w:rsid w:val="00913B2F"/>
    <w:rsid w:val="009155D4"/>
    <w:rsid w:val="00915A68"/>
    <w:rsid w:val="0091647D"/>
    <w:rsid w:val="00916DAD"/>
    <w:rsid w:val="00916FD5"/>
    <w:rsid w:val="00917D0F"/>
    <w:rsid w:val="00917F39"/>
    <w:rsid w:val="00920996"/>
    <w:rsid w:val="00920AA6"/>
    <w:rsid w:val="00921F5A"/>
    <w:rsid w:val="00922AFF"/>
    <w:rsid w:val="00923024"/>
    <w:rsid w:val="0092317B"/>
    <w:rsid w:val="0092492B"/>
    <w:rsid w:val="00924DBF"/>
    <w:rsid w:val="00924E10"/>
    <w:rsid w:val="009257BD"/>
    <w:rsid w:val="00925C06"/>
    <w:rsid w:val="00926647"/>
    <w:rsid w:val="00927BC1"/>
    <w:rsid w:val="009305A2"/>
    <w:rsid w:val="00930844"/>
    <w:rsid w:val="00931181"/>
    <w:rsid w:val="00931B97"/>
    <w:rsid w:val="009323FD"/>
    <w:rsid w:val="00932A17"/>
    <w:rsid w:val="00932BA5"/>
    <w:rsid w:val="00932F0D"/>
    <w:rsid w:val="00933153"/>
    <w:rsid w:val="00933319"/>
    <w:rsid w:val="009336F8"/>
    <w:rsid w:val="0093380D"/>
    <w:rsid w:val="0093393C"/>
    <w:rsid w:val="00933A0F"/>
    <w:rsid w:val="00933A83"/>
    <w:rsid w:val="009345CF"/>
    <w:rsid w:val="00935416"/>
    <w:rsid w:val="009373C9"/>
    <w:rsid w:val="0093756D"/>
    <w:rsid w:val="009375D4"/>
    <w:rsid w:val="00937B8E"/>
    <w:rsid w:val="00940680"/>
    <w:rsid w:val="0094169C"/>
    <w:rsid w:val="00941A9C"/>
    <w:rsid w:val="00941B96"/>
    <w:rsid w:val="00942212"/>
    <w:rsid w:val="00942403"/>
    <w:rsid w:val="00942661"/>
    <w:rsid w:val="00942DF6"/>
    <w:rsid w:val="009431A6"/>
    <w:rsid w:val="0094333D"/>
    <w:rsid w:val="00943BA7"/>
    <w:rsid w:val="00943F44"/>
    <w:rsid w:val="00944388"/>
    <w:rsid w:val="009449D1"/>
    <w:rsid w:val="009456E5"/>
    <w:rsid w:val="009457FD"/>
    <w:rsid w:val="00945D3C"/>
    <w:rsid w:val="00946112"/>
    <w:rsid w:val="009464C7"/>
    <w:rsid w:val="009464F6"/>
    <w:rsid w:val="00946624"/>
    <w:rsid w:val="0094664F"/>
    <w:rsid w:val="00946675"/>
    <w:rsid w:val="00946849"/>
    <w:rsid w:val="00946B20"/>
    <w:rsid w:val="009470FE"/>
    <w:rsid w:val="00947170"/>
    <w:rsid w:val="009472E0"/>
    <w:rsid w:val="009505EA"/>
    <w:rsid w:val="00950E6C"/>
    <w:rsid w:val="009513A1"/>
    <w:rsid w:val="00952BCF"/>
    <w:rsid w:val="00952BF4"/>
    <w:rsid w:val="00952D1D"/>
    <w:rsid w:val="00952F3E"/>
    <w:rsid w:val="00953186"/>
    <w:rsid w:val="009533DC"/>
    <w:rsid w:val="00953AB7"/>
    <w:rsid w:val="00953D14"/>
    <w:rsid w:val="00953EF5"/>
    <w:rsid w:val="00954462"/>
    <w:rsid w:val="0095447F"/>
    <w:rsid w:val="009551C1"/>
    <w:rsid w:val="00955658"/>
    <w:rsid w:val="0095590E"/>
    <w:rsid w:val="009562E1"/>
    <w:rsid w:val="0095653C"/>
    <w:rsid w:val="0095779A"/>
    <w:rsid w:val="00957893"/>
    <w:rsid w:val="00957E9F"/>
    <w:rsid w:val="0096019F"/>
    <w:rsid w:val="0096059F"/>
    <w:rsid w:val="0096086A"/>
    <w:rsid w:val="00960951"/>
    <w:rsid w:val="00961069"/>
    <w:rsid w:val="00962541"/>
    <w:rsid w:val="009625BA"/>
    <w:rsid w:val="009632EF"/>
    <w:rsid w:val="009637B1"/>
    <w:rsid w:val="00963C31"/>
    <w:rsid w:val="00964030"/>
    <w:rsid w:val="009641B4"/>
    <w:rsid w:val="00964392"/>
    <w:rsid w:val="00965552"/>
    <w:rsid w:val="00965987"/>
    <w:rsid w:val="0096660B"/>
    <w:rsid w:val="00971E23"/>
    <w:rsid w:val="00971F80"/>
    <w:rsid w:val="0097228E"/>
    <w:rsid w:val="00972A06"/>
    <w:rsid w:val="00972B90"/>
    <w:rsid w:val="00973337"/>
    <w:rsid w:val="00973CC0"/>
    <w:rsid w:val="00974513"/>
    <w:rsid w:val="00975572"/>
    <w:rsid w:val="0097557E"/>
    <w:rsid w:val="009773F3"/>
    <w:rsid w:val="00977C02"/>
    <w:rsid w:val="00980485"/>
    <w:rsid w:val="00980CF3"/>
    <w:rsid w:val="00980DCF"/>
    <w:rsid w:val="00981FF6"/>
    <w:rsid w:val="00982635"/>
    <w:rsid w:val="0098274B"/>
    <w:rsid w:val="00982B9C"/>
    <w:rsid w:val="00982DEB"/>
    <w:rsid w:val="0098386F"/>
    <w:rsid w:val="0098412D"/>
    <w:rsid w:val="00984D32"/>
    <w:rsid w:val="00984D48"/>
    <w:rsid w:val="00984EA2"/>
    <w:rsid w:val="00985026"/>
    <w:rsid w:val="0098514A"/>
    <w:rsid w:val="009853F6"/>
    <w:rsid w:val="00986265"/>
    <w:rsid w:val="00986281"/>
    <w:rsid w:val="00986787"/>
    <w:rsid w:val="009868C9"/>
    <w:rsid w:val="009870A2"/>
    <w:rsid w:val="0098747A"/>
    <w:rsid w:val="009876CE"/>
    <w:rsid w:val="00987C03"/>
    <w:rsid w:val="00987D43"/>
    <w:rsid w:val="00987EF8"/>
    <w:rsid w:val="00987FB3"/>
    <w:rsid w:val="0099000D"/>
    <w:rsid w:val="009906D0"/>
    <w:rsid w:val="00991122"/>
    <w:rsid w:val="0099112A"/>
    <w:rsid w:val="009914E1"/>
    <w:rsid w:val="00992E28"/>
    <w:rsid w:val="00993184"/>
    <w:rsid w:val="009937C0"/>
    <w:rsid w:val="00993830"/>
    <w:rsid w:val="0099440D"/>
    <w:rsid w:val="00994582"/>
    <w:rsid w:val="0099488E"/>
    <w:rsid w:val="009953C9"/>
    <w:rsid w:val="00995AC5"/>
    <w:rsid w:val="00995C7C"/>
    <w:rsid w:val="00995C90"/>
    <w:rsid w:val="00995CE3"/>
    <w:rsid w:val="00995EB1"/>
    <w:rsid w:val="00996090"/>
    <w:rsid w:val="009963E4"/>
    <w:rsid w:val="00996532"/>
    <w:rsid w:val="00996B58"/>
    <w:rsid w:val="00996BB5"/>
    <w:rsid w:val="00996D7B"/>
    <w:rsid w:val="009978E9"/>
    <w:rsid w:val="00997F0A"/>
    <w:rsid w:val="009A04BC"/>
    <w:rsid w:val="009A0D46"/>
    <w:rsid w:val="009A19B7"/>
    <w:rsid w:val="009A2063"/>
    <w:rsid w:val="009A23CE"/>
    <w:rsid w:val="009A3876"/>
    <w:rsid w:val="009A3A53"/>
    <w:rsid w:val="009A40FA"/>
    <w:rsid w:val="009A4785"/>
    <w:rsid w:val="009A47C5"/>
    <w:rsid w:val="009A4C67"/>
    <w:rsid w:val="009A531D"/>
    <w:rsid w:val="009A60E9"/>
    <w:rsid w:val="009A6156"/>
    <w:rsid w:val="009A6B60"/>
    <w:rsid w:val="009A6BE7"/>
    <w:rsid w:val="009A7187"/>
    <w:rsid w:val="009A769E"/>
    <w:rsid w:val="009A7856"/>
    <w:rsid w:val="009A79F6"/>
    <w:rsid w:val="009B0F8C"/>
    <w:rsid w:val="009B0F9C"/>
    <w:rsid w:val="009B1884"/>
    <w:rsid w:val="009B2E83"/>
    <w:rsid w:val="009B348F"/>
    <w:rsid w:val="009B37F2"/>
    <w:rsid w:val="009B42B2"/>
    <w:rsid w:val="009B504D"/>
    <w:rsid w:val="009B547F"/>
    <w:rsid w:val="009B5676"/>
    <w:rsid w:val="009B58F1"/>
    <w:rsid w:val="009B5B9D"/>
    <w:rsid w:val="009B6146"/>
    <w:rsid w:val="009B6EEF"/>
    <w:rsid w:val="009C0DAF"/>
    <w:rsid w:val="009C2865"/>
    <w:rsid w:val="009C2B56"/>
    <w:rsid w:val="009C35C0"/>
    <w:rsid w:val="009C3CB8"/>
    <w:rsid w:val="009C5177"/>
    <w:rsid w:val="009C5217"/>
    <w:rsid w:val="009C5692"/>
    <w:rsid w:val="009C62B2"/>
    <w:rsid w:val="009C695D"/>
    <w:rsid w:val="009C6B1F"/>
    <w:rsid w:val="009C71FD"/>
    <w:rsid w:val="009D06E3"/>
    <w:rsid w:val="009D0F12"/>
    <w:rsid w:val="009D1975"/>
    <w:rsid w:val="009D299E"/>
    <w:rsid w:val="009D2A83"/>
    <w:rsid w:val="009D401E"/>
    <w:rsid w:val="009D43AD"/>
    <w:rsid w:val="009D4C64"/>
    <w:rsid w:val="009D5FF2"/>
    <w:rsid w:val="009D66B7"/>
    <w:rsid w:val="009D6D85"/>
    <w:rsid w:val="009D7186"/>
    <w:rsid w:val="009D7E16"/>
    <w:rsid w:val="009E0617"/>
    <w:rsid w:val="009E0D87"/>
    <w:rsid w:val="009E2C5E"/>
    <w:rsid w:val="009E2CDA"/>
    <w:rsid w:val="009E2D5E"/>
    <w:rsid w:val="009E2FB9"/>
    <w:rsid w:val="009E35EE"/>
    <w:rsid w:val="009E3DE7"/>
    <w:rsid w:val="009E3E8A"/>
    <w:rsid w:val="009E4703"/>
    <w:rsid w:val="009E49F0"/>
    <w:rsid w:val="009E519C"/>
    <w:rsid w:val="009E559D"/>
    <w:rsid w:val="009E6D66"/>
    <w:rsid w:val="009E70EC"/>
    <w:rsid w:val="009F153B"/>
    <w:rsid w:val="009F1871"/>
    <w:rsid w:val="009F1B67"/>
    <w:rsid w:val="009F1CF4"/>
    <w:rsid w:val="009F2670"/>
    <w:rsid w:val="009F26D2"/>
    <w:rsid w:val="009F44E5"/>
    <w:rsid w:val="009F4E04"/>
    <w:rsid w:val="009F551A"/>
    <w:rsid w:val="009F6D4E"/>
    <w:rsid w:val="009F6EFF"/>
    <w:rsid w:val="00A0052C"/>
    <w:rsid w:val="00A00964"/>
    <w:rsid w:val="00A00F19"/>
    <w:rsid w:val="00A01070"/>
    <w:rsid w:val="00A01652"/>
    <w:rsid w:val="00A02252"/>
    <w:rsid w:val="00A02F12"/>
    <w:rsid w:val="00A033E9"/>
    <w:rsid w:val="00A0357E"/>
    <w:rsid w:val="00A037A9"/>
    <w:rsid w:val="00A03947"/>
    <w:rsid w:val="00A04145"/>
    <w:rsid w:val="00A04D86"/>
    <w:rsid w:val="00A05535"/>
    <w:rsid w:val="00A0557C"/>
    <w:rsid w:val="00A067B0"/>
    <w:rsid w:val="00A07071"/>
    <w:rsid w:val="00A071C8"/>
    <w:rsid w:val="00A07A3E"/>
    <w:rsid w:val="00A10644"/>
    <w:rsid w:val="00A11436"/>
    <w:rsid w:val="00A120CF"/>
    <w:rsid w:val="00A12BE9"/>
    <w:rsid w:val="00A12C5B"/>
    <w:rsid w:val="00A13B7B"/>
    <w:rsid w:val="00A13BD5"/>
    <w:rsid w:val="00A14A7A"/>
    <w:rsid w:val="00A15126"/>
    <w:rsid w:val="00A153BF"/>
    <w:rsid w:val="00A155E2"/>
    <w:rsid w:val="00A15827"/>
    <w:rsid w:val="00A16922"/>
    <w:rsid w:val="00A16B45"/>
    <w:rsid w:val="00A16E45"/>
    <w:rsid w:val="00A2071B"/>
    <w:rsid w:val="00A21361"/>
    <w:rsid w:val="00A21554"/>
    <w:rsid w:val="00A22111"/>
    <w:rsid w:val="00A229D7"/>
    <w:rsid w:val="00A23911"/>
    <w:rsid w:val="00A245F6"/>
    <w:rsid w:val="00A248AF"/>
    <w:rsid w:val="00A24A6A"/>
    <w:rsid w:val="00A24E95"/>
    <w:rsid w:val="00A254F2"/>
    <w:rsid w:val="00A25EA0"/>
    <w:rsid w:val="00A2691C"/>
    <w:rsid w:val="00A26D3E"/>
    <w:rsid w:val="00A26F9C"/>
    <w:rsid w:val="00A277A2"/>
    <w:rsid w:val="00A27B8E"/>
    <w:rsid w:val="00A30231"/>
    <w:rsid w:val="00A303DF"/>
    <w:rsid w:val="00A310C5"/>
    <w:rsid w:val="00A322E8"/>
    <w:rsid w:val="00A32978"/>
    <w:rsid w:val="00A32A55"/>
    <w:rsid w:val="00A33277"/>
    <w:rsid w:val="00A3389F"/>
    <w:rsid w:val="00A3422A"/>
    <w:rsid w:val="00A346E9"/>
    <w:rsid w:val="00A34BA3"/>
    <w:rsid w:val="00A34F4A"/>
    <w:rsid w:val="00A3539E"/>
    <w:rsid w:val="00A35C5E"/>
    <w:rsid w:val="00A361BA"/>
    <w:rsid w:val="00A40151"/>
    <w:rsid w:val="00A40681"/>
    <w:rsid w:val="00A40805"/>
    <w:rsid w:val="00A41AFF"/>
    <w:rsid w:val="00A41D78"/>
    <w:rsid w:val="00A42247"/>
    <w:rsid w:val="00A428A0"/>
    <w:rsid w:val="00A42F03"/>
    <w:rsid w:val="00A42F12"/>
    <w:rsid w:val="00A43FE8"/>
    <w:rsid w:val="00A441F5"/>
    <w:rsid w:val="00A44878"/>
    <w:rsid w:val="00A449E7"/>
    <w:rsid w:val="00A44D29"/>
    <w:rsid w:val="00A453B4"/>
    <w:rsid w:val="00A45448"/>
    <w:rsid w:val="00A4614A"/>
    <w:rsid w:val="00A463A5"/>
    <w:rsid w:val="00A4712D"/>
    <w:rsid w:val="00A47695"/>
    <w:rsid w:val="00A50598"/>
    <w:rsid w:val="00A50C74"/>
    <w:rsid w:val="00A50E3A"/>
    <w:rsid w:val="00A51B7C"/>
    <w:rsid w:val="00A51BA8"/>
    <w:rsid w:val="00A52103"/>
    <w:rsid w:val="00A52385"/>
    <w:rsid w:val="00A52460"/>
    <w:rsid w:val="00A5251C"/>
    <w:rsid w:val="00A52CAF"/>
    <w:rsid w:val="00A52DE0"/>
    <w:rsid w:val="00A53794"/>
    <w:rsid w:val="00A5440D"/>
    <w:rsid w:val="00A54632"/>
    <w:rsid w:val="00A5491E"/>
    <w:rsid w:val="00A54F69"/>
    <w:rsid w:val="00A55B11"/>
    <w:rsid w:val="00A565A7"/>
    <w:rsid w:val="00A569F4"/>
    <w:rsid w:val="00A56A7E"/>
    <w:rsid w:val="00A6048E"/>
    <w:rsid w:val="00A609BA"/>
    <w:rsid w:val="00A61475"/>
    <w:rsid w:val="00A61612"/>
    <w:rsid w:val="00A62832"/>
    <w:rsid w:val="00A64161"/>
    <w:rsid w:val="00A64171"/>
    <w:rsid w:val="00A64747"/>
    <w:rsid w:val="00A64FEC"/>
    <w:rsid w:val="00A65124"/>
    <w:rsid w:val="00A658DF"/>
    <w:rsid w:val="00A659BD"/>
    <w:rsid w:val="00A6657F"/>
    <w:rsid w:val="00A666E9"/>
    <w:rsid w:val="00A67011"/>
    <w:rsid w:val="00A71177"/>
    <w:rsid w:val="00A7184C"/>
    <w:rsid w:val="00A71FCB"/>
    <w:rsid w:val="00A72030"/>
    <w:rsid w:val="00A729B2"/>
    <w:rsid w:val="00A72BF3"/>
    <w:rsid w:val="00A72D76"/>
    <w:rsid w:val="00A7366F"/>
    <w:rsid w:val="00A73A41"/>
    <w:rsid w:val="00A73B72"/>
    <w:rsid w:val="00A73BEF"/>
    <w:rsid w:val="00A743D9"/>
    <w:rsid w:val="00A75BD8"/>
    <w:rsid w:val="00A75F32"/>
    <w:rsid w:val="00A761C3"/>
    <w:rsid w:val="00A765AC"/>
    <w:rsid w:val="00A76DEA"/>
    <w:rsid w:val="00A773CF"/>
    <w:rsid w:val="00A803BF"/>
    <w:rsid w:val="00A8147B"/>
    <w:rsid w:val="00A81AE2"/>
    <w:rsid w:val="00A81C53"/>
    <w:rsid w:val="00A8263D"/>
    <w:rsid w:val="00A8263F"/>
    <w:rsid w:val="00A82714"/>
    <w:rsid w:val="00A82D11"/>
    <w:rsid w:val="00A84086"/>
    <w:rsid w:val="00A8446E"/>
    <w:rsid w:val="00A84761"/>
    <w:rsid w:val="00A848B4"/>
    <w:rsid w:val="00A8493B"/>
    <w:rsid w:val="00A853BC"/>
    <w:rsid w:val="00A86377"/>
    <w:rsid w:val="00A867DC"/>
    <w:rsid w:val="00A86D38"/>
    <w:rsid w:val="00A8758A"/>
    <w:rsid w:val="00A877BF"/>
    <w:rsid w:val="00A9117E"/>
    <w:rsid w:val="00A91467"/>
    <w:rsid w:val="00A91884"/>
    <w:rsid w:val="00A91B8F"/>
    <w:rsid w:val="00A92D5B"/>
    <w:rsid w:val="00A92E85"/>
    <w:rsid w:val="00A9351E"/>
    <w:rsid w:val="00A93600"/>
    <w:rsid w:val="00A93626"/>
    <w:rsid w:val="00A93BE1"/>
    <w:rsid w:val="00A940D0"/>
    <w:rsid w:val="00A940E6"/>
    <w:rsid w:val="00A96309"/>
    <w:rsid w:val="00A967BC"/>
    <w:rsid w:val="00A96B5C"/>
    <w:rsid w:val="00A97187"/>
    <w:rsid w:val="00A971EF"/>
    <w:rsid w:val="00A97240"/>
    <w:rsid w:val="00A97246"/>
    <w:rsid w:val="00A97463"/>
    <w:rsid w:val="00A9763F"/>
    <w:rsid w:val="00AA0392"/>
    <w:rsid w:val="00AA0BEB"/>
    <w:rsid w:val="00AA0ECB"/>
    <w:rsid w:val="00AA21A0"/>
    <w:rsid w:val="00AA25F6"/>
    <w:rsid w:val="00AA2F5D"/>
    <w:rsid w:val="00AA3580"/>
    <w:rsid w:val="00AA3901"/>
    <w:rsid w:val="00AA3C40"/>
    <w:rsid w:val="00AA507B"/>
    <w:rsid w:val="00AA58BF"/>
    <w:rsid w:val="00AA59B0"/>
    <w:rsid w:val="00AA739F"/>
    <w:rsid w:val="00AA781A"/>
    <w:rsid w:val="00AA7E59"/>
    <w:rsid w:val="00AA7FE4"/>
    <w:rsid w:val="00AB0BA9"/>
    <w:rsid w:val="00AB0E53"/>
    <w:rsid w:val="00AB0E72"/>
    <w:rsid w:val="00AB16AB"/>
    <w:rsid w:val="00AB1A08"/>
    <w:rsid w:val="00AB2462"/>
    <w:rsid w:val="00AB3451"/>
    <w:rsid w:val="00AB4BC0"/>
    <w:rsid w:val="00AB4BFF"/>
    <w:rsid w:val="00AB4FEA"/>
    <w:rsid w:val="00AB4FED"/>
    <w:rsid w:val="00AB5C2E"/>
    <w:rsid w:val="00AB5DDA"/>
    <w:rsid w:val="00AB5E99"/>
    <w:rsid w:val="00AB6242"/>
    <w:rsid w:val="00AB6CFC"/>
    <w:rsid w:val="00AB6E2C"/>
    <w:rsid w:val="00AC01F8"/>
    <w:rsid w:val="00AC0249"/>
    <w:rsid w:val="00AC1CBF"/>
    <w:rsid w:val="00AC21B4"/>
    <w:rsid w:val="00AC2A1F"/>
    <w:rsid w:val="00AC30EF"/>
    <w:rsid w:val="00AC339D"/>
    <w:rsid w:val="00AC37E8"/>
    <w:rsid w:val="00AC3E1C"/>
    <w:rsid w:val="00AC409A"/>
    <w:rsid w:val="00AC4D42"/>
    <w:rsid w:val="00AC4F25"/>
    <w:rsid w:val="00AC6666"/>
    <w:rsid w:val="00AC7754"/>
    <w:rsid w:val="00AC7987"/>
    <w:rsid w:val="00AD0EF3"/>
    <w:rsid w:val="00AD1305"/>
    <w:rsid w:val="00AD135A"/>
    <w:rsid w:val="00AD1797"/>
    <w:rsid w:val="00AD1B7B"/>
    <w:rsid w:val="00AD1C3E"/>
    <w:rsid w:val="00AD1C63"/>
    <w:rsid w:val="00AD1CDE"/>
    <w:rsid w:val="00AD2DE4"/>
    <w:rsid w:val="00AD2E22"/>
    <w:rsid w:val="00AD44DA"/>
    <w:rsid w:val="00AD44E3"/>
    <w:rsid w:val="00AD496B"/>
    <w:rsid w:val="00AD4AF1"/>
    <w:rsid w:val="00AD4CAD"/>
    <w:rsid w:val="00AD4E71"/>
    <w:rsid w:val="00AD5629"/>
    <w:rsid w:val="00AD5696"/>
    <w:rsid w:val="00AD5D07"/>
    <w:rsid w:val="00AD5DAA"/>
    <w:rsid w:val="00AD5F59"/>
    <w:rsid w:val="00AD65F6"/>
    <w:rsid w:val="00AD698A"/>
    <w:rsid w:val="00AE0057"/>
    <w:rsid w:val="00AE068A"/>
    <w:rsid w:val="00AE12A9"/>
    <w:rsid w:val="00AE139A"/>
    <w:rsid w:val="00AE1B5B"/>
    <w:rsid w:val="00AE25D3"/>
    <w:rsid w:val="00AE271D"/>
    <w:rsid w:val="00AE2933"/>
    <w:rsid w:val="00AE31B2"/>
    <w:rsid w:val="00AE39E7"/>
    <w:rsid w:val="00AE3E5C"/>
    <w:rsid w:val="00AE3FBE"/>
    <w:rsid w:val="00AE47CE"/>
    <w:rsid w:val="00AE5927"/>
    <w:rsid w:val="00AE6052"/>
    <w:rsid w:val="00AE71C4"/>
    <w:rsid w:val="00AE7225"/>
    <w:rsid w:val="00AE75F5"/>
    <w:rsid w:val="00AE7861"/>
    <w:rsid w:val="00AE7DC3"/>
    <w:rsid w:val="00AF0702"/>
    <w:rsid w:val="00AF0EE8"/>
    <w:rsid w:val="00AF1713"/>
    <w:rsid w:val="00AF19CB"/>
    <w:rsid w:val="00AF1C35"/>
    <w:rsid w:val="00AF20C4"/>
    <w:rsid w:val="00AF2648"/>
    <w:rsid w:val="00AF2BEE"/>
    <w:rsid w:val="00AF2CD1"/>
    <w:rsid w:val="00AF3BA4"/>
    <w:rsid w:val="00AF3C45"/>
    <w:rsid w:val="00AF3C92"/>
    <w:rsid w:val="00AF51C6"/>
    <w:rsid w:val="00AF5C37"/>
    <w:rsid w:val="00AF5C47"/>
    <w:rsid w:val="00AF5D44"/>
    <w:rsid w:val="00AF66F5"/>
    <w:rsid w:val="00AF73AC"/>
    <w:rsid w:val="00AF7E62"/>
    <w:rsid w:val="00B006D7"/>
    <w:rsid w:val="00B007DE"/>
    <w:rsid w:val="00B00BFC"/>
    <w:rsid w:val="00B00C32"/>
    <w:rsid w:val="00B00D5C"/>
    <w:rsid w:val="00B01000"/>
    <w:rsid w:val="00B0113F"/>
    <w:rsid w:val="00B01210"/>
    <w:rsid w:val="00B042BB"/>
    <w:rsid w:val="00B04A5A"/>
    <w:rsid w:val="00B05A56"/>
    <w:rsid w:val="00B05FCB"/>
    <w:rsid w:val="00B06FD8"/>
    <w:rsid w:val="00B079E6"/>
    <w:rsid w:val="00B07B09"/>
    <w:rsid w:val="00B10052"/>
    <w:rsid w:val="00B11400"/>
    <w:rsid w:val="00B116DD"/>
    <w:rsid w:val="00B12BC4"/>
    <w:rsid w:val="00B1358A"/>
    <w:rsid w:val="00B1532B"/>
    <w:rsid w:val="00B16DD6"/>
    <w:rsid w:val="00B178F4"/>
    <w:rsid w:val="00B20006"/>
    <w:rsid w:val="00B2022D"/>
    <w:rsid w:val="00B20780"/>
    <w:rsid w:val="00B22A12"/>
    <w:rsid w:val="00B22B4A"/>
    <w:rsid w:val="00B22B4F"/>
    <w:rsid w:val="00B22BB7"/>
    <w:rsid w:val="00B23008"/>
    <w:rsid w:val="00B23244"/>
    <w:rsid w:val="00B23983"/>
    <w:rsid w:val="00B255CA"/>
    <w:rsid w:val="00B25B82"/>
    <w:rsid w:val="00B25DAA"/>
    <w:rsid w:val="00B26B94"/>
    <w:rsid w:val="00B2797A"/>
    <w:rsid w:val="00B27EE8"/>
    <w:rsid w:val="00B30963"/>
    <w:rsid w:val="00B309E4"/>
    <w:rsid w:val="00B30EB8"/>
    <w:rsid w:val="00B314FA"/>
    <w:rsid w:val="00B32119"/>
    <w:rsid w:val="00B32432"/>
    <w:rsid w:val="00B32659"/>
    <w:rsid w:val="00B32916"/>
    <w:rsid w:val="00B32BBB"/>
    <w:rsid w:val="00B32EAB"/>
    <w:rsid w:val="00B3392E"/>
    <w:rsid w:val="00B340E6"/>
    <w:rsid w:val="00B34879"/>
    <w:rsid w:val="00B36205"/>
    <w:rsid w:val="00B3744E"/>
    <w:rsid w:val="00B37609"/>
    <w:rsid w:val="00B37E2A"/>
    <w:rsid w:val="00B37F5E"/>
    <w:rsid w:val="00B401BC"/>
    <w:rsid w:val="00B410C9"/>
    <w:rsid w:val="00B4164E"/>
    <w:rsid w:val="00B41749"/>
    <w:rsid w:val="00B41909"/>
    <w:rsid w:val="00B41FAE"/>
    <w:rsid w:val="00B4203D"/>
    <w:rsid w:val="00B420DF"/>
    <w:rsid w:val="00B43116"/>
    <w:rsid w:val="00B43394"/>
    <w:rsid w:val="00B43D7A"/>
    <w:rsid w:val="00B44464"/>
    <w:rsid w:val="00B448E0"/>
    <w:rsid w:val="00B450F7"/>
    <w:rsid w:val="00B458F6"/>
    <w:rsid w:val="00B4639F"/>
    <w:rsid w:val="00B46460"/>
    <w:rsid w:val="00B4649F"/>
    <w:rsid w:val="00B46715"/>
    <w:rsid w:val="00B46B05"/>
    <w:rsid w:val="00B470FB"/>
    <w:rsid w:val="00B50F58"/>
    <w:rsid w:val="00B51168"/>
    <w:rsid w:val="00B51637"/>
    <w:rsid w:val="00B51826"/>
    <w:rsid w:val="00B51AB1"/>
    <w:rsid w:val="00B51F84"/>
    <w:rsid w:val="00B52AF6"/>
    <w:rsid w:val="00B52CEA"/>
    <w:rsid w:val="00B53437"/>
    <w:rsid w:val="00B53442"/>
    <w:rsid w:val="00B53E6D"/>
    <w:rsid w:val="00B54215"/>
    <w:rsid w:val="00B54576"/>
    <w:rsid w:val="00B54896"/>
    <w:rsid w:val="00B548DA"/>
    <w:rsid w:val="00B54CE4"/>
    <w:rsid w:val="00B54FD1"/>
    <w:rsid w:val="00B55D88"/>
    <w:rsid w:val="00B55F49"/>
    <w:rsid w:val="00B571CE"/>
    <w:rsid w:val="00B57A4B"/>
    <w:rsid w:val="00B57DED"/>
    <w:rsid w:val="00B602F7"/>
    <w:rsid w:val="00B605C8"/>
    <w:rsid w:val="00B60935"/>
    <w:rsid w:val="00B60A65"/>
    <w:rsid w:val="00B6284B"/>
    <w:rsid w:val="00B629D3"/>
    <w:rsid w:val="00B62D8C"/>
    <w:rsid w:val="00B62DEF"/>
    <w:rsid w:val="00B6304A"/>
    <w:rsid w:val="00B638BD"/>
    <w:rsid w:val="00B6397D"/>
    <w:rsid w:val="00B64691"/>
    <w:rsid w:val="00B65057"/>
    <w:rsid w:val="00B655D2"/>
    <w:rsid w:val="00B65CA1"/>
    <w:rsid w:val="00B66FA0"/>
    <w:rsid w:val="00B671CF"/>
    <w:rsid w:val="00B67386"/>
    <w:rsid w:val="00B701D8"/>
    <w:rsid w:val="00B706EB"/>
    <w:rsid w:val="00B70BBE"/>
    <w:rsid w:val="00B70BC6"/>
    <w:rsid w:val="00B70D96"/>
    <w:rsid w:val="00B7134E"/>
    <w:rsid w:val="00B71630"/>
    <w:rsid w:val="00B7201C"/>
    <w:rsid w:val="00B75883"/>
    <w:rsid w:val="00B7626A"/>
    <w:rsid w:val="00B76E77"/>
    <w:rsid w:val="00B77251"/>
    <w:rsid w:val="00B77A8F"/>
    <w:rsid w:val="00B77D22"/>
    <w:rsid w:val="00B80AAB"/>
    <w:rsid w:val="00B80F0A"/>
    <w:rsid w:val="00B8135C"/>
    <w:rsid w:val="00B813C0"/>
    <w:rsid w:val="00B8160D"/>
    <w:rsid w:val="00B81CE8"/>
    <w:rsid w:val="00B83311"/>
    <w:rsid w:val="00B83649"/>
    <w:rsid w:val="00B840CF"/>
    <w:rsid w:val="00B849C5"/>
    <w:rsid w:val="00B85434"/>
    <w:rsid w:val="00B85623"/>
    <w:rsid w:val="00B85644"/>
    <w:rsid w:val="00B866F1"/>
    <w:rsid w:val="00B86DD3"/>
    <w:rsid w:val="00B87653"/>
    <w:rsid w:val="00B87BCC"/>
    <w:rsid w:val="00B87FB6"/>
    <w:rsid w:val="00B9097F"/>
    <w:rsid w:val="00B90A29"/>
    <w:rsid w:val="00B90CAA"/>
    <w:rsid w:val="00B90EF0"/>
    <w:rsid w:val="00B90EFE"/>
    <w:rsid w:val="00B910A0"/>
    <w:rsid w:val="00B91E89"/>
    <w:rsid w:val="00B92465"/>
    <w:rsid w:val="00B927C2"/>
    <w:rsid w:val="00B9308F"/>
    <w:rsid w:val="00B935A1"/>
    <w:rsid w:val="00B93714"/>
    <w:rsid w:val="00B93FE4"/>
    <w:rsid w:val="00B947A7"/>
    <w:rsid w:val="00B958B8"/>
    <w:rsid w:val="00B96171"/>
    <w:rsid w:val="00B96334"/>
    <w:rsid w:val="00B964E1"/>
    <w:rsid w:val="00B96520"/>
    <w:rsid w:val="00B96B9E"/>
    <w:rsid w:val="00B96CAB"/>
    <w:rsid w:val="00B97C08"/>
    <w:rsid w:val="00B97CB7"/>
    <w:rsid w:val="00B97D15"/>
    <w:rsid w:val="00BA06F9"/>
    <w:rsid w:val="00BA117E"/>
    <w:rsid w:val="00BA18F1"/>
    <w:rsid w:val="00BA1A74"/>
    <w:rsid w:val="00BA335C"/>
    <w:rsid w:val="00BA36A5"/>
    <w:rsid w:val="00BA38A9"/>
    <w:rsid w:val="00BA4702"/>
    <w:rsid w:val="00BA4711"/>
    <w:rsid w:val="00BA49E9"/>
    <w:rsid w:val="00BA4E64"/>
    <w:rsid w:val="00BA5370"/>
    <w:rsid w:val="00BA582F"/>
    <w:rsid w:val="00BA5CCD"/>
    <w:rsid w:val="00BA6DEC"/>
    <w:rsid w:val="00BA75B1"/>
    <w:rsid w:val="00BA7DEA"/>
    <w:rsid w:val="00BB0033"/>
    <w:rsid w:val="00BB06CE"/>
    <w:rsid w:val="00BB1BAC"/>
    <w:rsid w:val="00BB1DBD"/>
    <w:rsid w:val="00BB292D"/>
    <w:rsid w:val="00BB2CA8"/>
    <w:rsid w:val="00BB3172"/>
    <w:rsid w:val="00BB43EB"/>
    <w:rsid w:val="00BB4D69"/>
    <w:rsid w:val="00BB520D"/>
    <w:rsid w:val="00BB58A0"/>
    <w:rsid w:val="00BB5E52"/>
    <w:rsid w:val="00BB6009"/>
    <w:rsid w:val="00BB6C83"/>
    <w:rsid w:val="00BB70E5"/>
    <w:rsid w:val="00BB739B"/>
    <w:rsid w:val="00BB75A1"/>
    <w:rsid w:val="00BB7CE6"/>
    <w:rsid w:val="00BB7D81"/>
    <w:rsid w:val="00BC1005"/>
    <w:rsid w:val="00BC10EE"/>
    <w:rsid w:val="00BC1F44"/>
    <w:rsid w:val="00BC23F5"/>
    <w:rsid w:val="00BC2C23"/>
    <w:rsid w:val="00BC357E"/>
    <w:rsid w:val="00BC46A2"/>
    <w:rsid w:val="00BC46E7"/>
    <w:rsid w:val="00BC4E52"/>
    <w:rsid w:val="00BC5842"/>
    <w:rsid w:val="00BC5895"/>
    <w:rsid w:val="00BC5F7C"/>
    <w:rsid w:val="00BC74DC"/>
    <w:rsid w:val="00BC750B"/>
    <w:rsid w:val="00BC7ED1"/>
    <w:rsid w:val="00BC7FBD"/>
    <w:rsid w:val="00BD0349"/>
    <w:rsid w:val="00BD1F98"/>
    <w:rsid w:val="00BD21A9"/>
    <w:rsid w:val="00BD253F"/>
    <w:rsid w:val="00BD25BF"/>
    <w:rsid w:val="00BD2DA5"/>
    <w:rsid w:val="00BD366F"/>
    <w:rsid w:val="00BD379F"/>
    <w:rsid w:val="00BD3D3E"/>
    <w:rsid w:val="00BD5BA3"/>
    <w:rsid w:val="00BD6793"/>
    <w:rsid w:val="00BD691F"/>
    <w:rsid w:val="00BD6A24"/>
    <w:rsid w:val="00BD6B08"/>
    <w:rsid w:val="00BD6FE9"/>
    <w:rsid w:val="00BD7007"/>
    <w:rsid w:val="00BD7B19"/>
    <w:rsid w:val="00BE02D8"/>
    <w:rsid w:val="00BE0B62"/>
    <w:rsid w:val="00BE1364"/>
    <w:rsid w:val="00BE1680"/>
    <w:rsid w:val="00BE1863"/>
    <w:rsid w:val="00BE2862"/>
    <w:rsid w:val="00BE2A4C"/>
    <w:rsid w:val="00BE3578"/>
    <w:rsid w:val="00BE374C"/>
    <w:rsid w:val="00BE381D"/>
    <w:rsid w:val="00BE38A2"/>
    <w:rsid w:val="00BE40D4"/>
    <w:rsid w:val="00BE4284"/>
    <w:rsid w:val="00BE5787"/>
    <w:rsid w:val="00BE66A5"/>
    <w:rsid w:val="00BE6C58"/>
    <w:rsid w:val="00BE7112"/>
    <w:rsid w:val="00BE726C"/>
    <w:rsid w:val="00BF0C3B"/>
    <w:rsid w:val="00BF0E5B"/>
    <w:rsid w:val="00BF1486"/>
    <w:rsid w:val="00BF20D4"/>
    <w:rsid w:val="00BF2149"/>
    <w:rsid w:val="00BF24D5"/>
    <w:rsid w:val="00BF2D03"/>
    <w:rsid w:val="00BF2FED"/>
    <w:rsid w:val="00BF39C3"/>
    <w:rsid w:val="00BF3BE7"/>
    <w:rsid w:val="00BF432D"/>
    <w:rsid w:val="00BF45DE"/>
    <w:rsid w:val="00BF4952"/>
    <w:rsid w:val="00BF4958"/>
    <w:rsid w:val="00BF4BAB"/>
    <w:rsid w:val="00BF53B5"/>
    <w:rsid w:val="00BF6222"/>
    <w:rsid w:val="00BF6511"/>
    <w:rsid w:val="00BF74C1"/>
    <w:rsid w:val="00BF7557"/>
    <w:rsid w:val="00BF78A8"/>
    <w:rsid w:val="00C002FC"/>
    <w:rsid w:val="00C00DD1"/>
    <w:rsid w:val="00C00F95"/>
    <w:rsid w:val="00C0195F"/>
    <w:rsid w:val="00C028B1"/>
    <w:rsid w:val="00C0390D"/>
    <w:rsid w:val="00C0420E"/>
    <w:rsid w:val="00C0477B"/>
    <w:rsid w:val="00C048DD"/>
    <w:rsid w:val="00C04AEF"/>
    <w:rsid w:val="00C0541C"/>
    <w:rsid w:val="00C05558"/>
    <w:rsid w:val="00C056DA"/>
    <w:rsid w:val="00C05B24"/>
    <w:rsid w:val="00C06E43"/>
    <w:rsid w:val="00C10099"/>
    <w:rsid w:val="00C1033A"/>
    <w:rsid w:val="00C103B4"/>
    <w:rsid w:val="00C1053D"/>
    <w:rsid w:val="00C10563"/>
    <w:rsid w:val="00C1060C"/>
    <w:rsid w:val="00C1283B"/>
    <w:rsid w:val="00C13E8B"/>
    <w:rsid w:val="00C13F77"/>
    <w:rsid w:val="00C14DE9"/>
    <w:rsid w:val="00C162BF"/>
    <w:rsid w:val="00C165BC"/>
    <w:rsid w:val="00C16884"/>
    <w:rsid w:val="00C16ED5"/>
    <w:rsid w:val="00C17082"/>
    <w:rsid w:val="00C1784C"/>
    <w:rsid w:val="00C20522"/>
    <w:rsid w:val="00C206F0"/>
    <w:rsid w:val="00C20C98"/>
    <w:rsid w:val="00C211C6"/>
    <w:rsid w:val="00C228AA"/>
    <w:rsid w:val="00C232C3"/>
    <w:rsid w:val="00C23CA9"/>
    <w:rsid w:val="00C24373"/>
    <w:rsid w:val="00C24F98"/>
    <w:rsid w:val="00C274C8"/>
    <w:rsid w:val="00C2783A"/>
    <w:rsid w:val="00C30256"/>
    <w:rsid w:val="00C304A5"/>
    <w:rsid w:val="00C30E99"/>
    <w:rsid w:val="00C31B5F"/>
    <w:rsid w:val="00C31B60"/>
    <w:rsid w:val="00C31EF9"/>
    <w:rsid w:val="00C326B6"/>
    <w:rsid w:val="00C32A6B"/>
    <w:rsid w:val="00C32D63"/>
    <w:rsid w:val="00C3316B"/>
    <w:rsid w:val="00C338E1"/>
    <w:rsid w:val="00C33ACE"/>
    <w:rsid w:val="00C3413C"/>
    <w:rsid w:val="00C3449E"/>
    <w:rsid w:val="00C34912"/>
    <w:rsid w:val="00C34B3A"/>
    <w:rsid w:val="00C35E95"/>
    <w:rsid w:val="00C360A5"/>
    <w:rsid w:val="00C362F1"/>
    <w:rsid w:val="00C36883"/>
    <w:rsid w:val="00C368F0"/>
    <w:rsid w:val="00C36C00"/>
    <w:rsid w:val="00C36C53"/>
    <w:rsid w:val="00C372F3"/>
    <w:rsid w:val="00C37761"/>
    <w:rsid w:val="00C404CA"/>
    <w:rsid w:val="00C417D2"/>
    <w:rsid w:val="00C419F9"/>
    <w:rsid w:val="00C41FF5"/>
    <w:rsid w:val="00C427AC"/>
    <w:rsid w:val="00C42A93"/>
    <w:rsid w:val="00C42F8A"/>
    <w:rsid w:val="00C440F5"/>
    <w:rsid w:val="00C44A31"/>
    <w:rsid w:val="00C451B7"/>
    <w:rsid w:val="00C452EB"/>
    <w:rsid w:val="00C45F25"/>
    <w:rsid w:val="00C45F9D"/>
    <w:rsid w:val="00C4636B"/>
    <w:rsid w:val="00C47B7F"/>
    <w:rsid w:val="00C47B96"/>
    <w:rsid w:val="00C47E51"/>
    <w:rsid w:val="00C47EF6"/>
    <w:rsid w:val="00C510E3"/>
    <w:rsid w:val="00C518D6"/>
    <w:rsid w:val="00C51C9E"/>
    <w:rsid w:val="00C5276A"/>
    <w:rsid w:val="00C52999"/>
    <w:rsid w:val="00C53D71"/>
    <w:rsid w:val="00C53E00"/>
    <w:rsid w:val="00C55A2F"/>
    <w:rsid w:val="00C5639E"/>
    <w:rsid w:val="00C56B1F"/>
    <w:rsid w:val="00C56D8D"/>
    <w:rsid w:val="00C56F9C"/>
    <w:rsid w:val="00C56FDF"/>
    <w:rsid w:val="00C57243"/>
    <w:rsid w:val="00C60644"/>
    <w:rsid w:val="00C60C82"/>
    <w:rsid w:val="00C61E6E"/>
    <w:rsid w:val="00C62E1A"/>
    <w:rsid w:val="00C630C9"/>
    <w:rsid w:val="00C63593"/>
    <w:rsid w:val="00C63877"/>
    <w:rsid w:val="00C63D95"/>
    <w:rsid w:val="00C647E1"/>
    <w:rsid w:val="00C64BD5"/>
    <w:rsid w:val="00C6501A"/>
    <w:rsid w:val="00C65D86"/>
    <w:rsid w:val="00C66990"/>
    <w:rsid w:val="00C6779C"/>
    <w:rsid w:val="00C67C40"/>
    <w:rsid w:val="00C707D6"/>
    <w:rsid w:val="00C713A6"/>
    <w:rsid w:val="00C71701"/>
    <w:rsid w:val="00C72A98"/>
    <w:rsid w:val="00C72B72"/>
    <w:rsid w:val="00C738D9"/>
    <w:rsid w:val="00C73CEB"/>
    <w:rsid w:val="00C745A1"/>
    <w:rsid w:val="00C74A97"/>
    <w:rsid w:val="00C74F99"/>
    <w:rsid w:val="00C75FA9"/>
    <w:rsid w:val="00C760D2"/>
    <w:rsid w:val="00C76870"/>
    <w:rsid w:val="00C76FDD"/>
    <w:rsid w:val="00C7716D"/>
    <w:rsid w:val="00C77F5C"/>
    <w:rsid w:val="00C80AA4"/>
    <w:rsid w:val="00C81089"/>
    <w:rsid w:val="00C815D4"/>
    <w:rsid w:val="00C82105"/>
    <w:rsid w:val="00C824DC"/>
    <w:rsid w:val="00C8308C"/>
    <w:rsid w:val="00C83529"/>
    <w:rsid w:val="00C8400D"/>
    <w:rsid w:val="00C84CB6"/>
    <w:rsid w:val="00C8502B"/>
    <w:rsid w:val="00C85710"/>
    <w:rsid w:val="00C8646C"/>
    <w:rsid w:val="00C86BE7"/>
    <w:rsid w:val="00C87116"/>
    <w:rsid w:val="00C87867"/>
    <w:rsid w:val="00C87989"/>
    <w:rsid w:val="00C879D4"/>
    <w:rsid w:val="00C90F95"/>
    <w:rsid w:val="00C91968"/>
    <w:rsid w:val="00C91BE5"/>
    <w:rsid w:val="00C92F60"/>
    <w:rsid w:val="00C93104"/>
    <w:rsid w:val="00C9310D"/>
    <w:rsid w:val="00C93AC5"/>
    <w:rsid w:val="00C93D6F"/>
    <w:rsid w:val="00C93E40"/>
    <w:rsid w:val="00C94493"/>
    <w:rsid w:val="00C9461E"/>
    <w:rsid w:val="00C94954"/>
    <w:rsid w:val="00C94CBC"/>
    <w:rsid w:val="00C94EE4"/>
    <w:rsid w:val="00C95419"/>
    <w:rsid w:val="00C96350"/>
    <w:rsid w:val="00C96A15"/>
    <w:rsid w:val="00C96C95"/>
    <w:rsid w:val="00C971D2"/>
    <w:rsid w:val="00C97324"/>
    <w:rsid w:val="00C97363"/>
    <w:rsid w:val="00C977DC"/>
    <w:rsid w:val="00C97A61"/>
    <w:rsid w:val="00CA0D69"/>
    <w:rsid w:val="00CA111C"/>
    <w:rsid w:val="00CA1BEA"/>
    <w:rsid w:val="00CA214F"/>
    <w:rsid w:val="00CA2926"/>
    <w:rsid w:val="00CA2B1C"/>
    <w:rsid w:val="00CA45C2"/>
    <w:rsid w:val="00CA51B5"/>
    <w:rsid w:val="00CA60BA"/>
    <w:rsid w:val="00CA61E5"/>
    <w:rsid w:val="00CA6934"/>
    <w:rsid w:val="00CA7CE4"/>
    <w:rsid w:val="00CB0167"/>
    <w:rsid w:val="00CB1570"/>
    <w:rsid w:val="00CB1F75"/>
    <w:rsid w:val="00CB20E5"/>
    <w:rsid w:val="00CB37E3"/>
    <w:rsid w:val="00CB3924"/>
    <w:rsid w:val="00CB3A4E"/>
    <w:rsid w:val="00CB5786"/>
    <w:rsid w:val="00CB6041"/>
    <w:rsid w:val="00CB6A58"/>
    <w:rsid w:val="00CB708D"/>
    <w:rsid w:val="00CB7D13"/>
    <w:rsid w:val="00CC02BB"/>
    <w:rsid w:val="00CC0328"/>
    <w:rsid w:val="00CC052D"/>
    <w:rsid w:val="00CC0787"/>
    <w:rsid w:val="00CC1637"/>
    <w:rsid w:val="00CC2459"/>
    <w:rsid w:val="00CC317A"/>
    <w:rsid w:val="00CC3B10"/>
    <w:rsid w:val="00CC47CE"/>
    <w:rsid w:val="00CC4BB5"/>
    <w:rsid w:val="00CC4ED0"/>
    <w:rsid w:val="00CC4F7F"/>
    <w:rsid w:val="00CC5255"/>
    <w:rsid w:val="00CC559F"/>
    <w:rsid w:val="00CC5A08"/>
    <w:rsid w:val="00CC6A3D"/>
    <w:rsid w:val="00CC710B"/>
    <w:rsid w:val="00CC7702"/>
    <w:rsid w:val="00CC7C68"/>
    <w:rsid w:val="00CC7C7B"/>
    <w:rsid w:val="00CC7D0C"/>
    <w:rsid w:val="00CD1603"/>
    <w:rsid w:val="00CD177D"/>
    <w:rsid w:val="00CD1E04"/>
    <w:rsid w:val="00CD206B"/>
    <w:rsid w:val="00CD2E48"/>
    <w:rsid w:val="00CD41CD"/>
    <w:rsid w:val="00CD5261"/>
    <w:rsid w:val="00CD5686"/>
    <w:rsid w:val="00CD56FD"/>
    <w:rsid w:val="00CD586E"/>
    <w:rsid w:val="00CD5B90"/>
    <w:rsid w:val="00CD662D"/>
    <w:rsid w:val="00CD6E53"/>
    <w:rsid w:val="00CD70FE"/>
    <w:rsid w:val="00CD7ED0"/>
    <w:rsid w:val="00CE000B"/>
    <w:rsid w:val="00CE0384"/>
    <w:rsid w:val="00CE0970"/>
    <w:rsid w:val="00CE0B55"/>
    <w:rsid w:val="00CE2190"/>
    <w:rsid w:val="00CE2E95"/>
    <w:rsid w:val="00CE301E"/>
    <w:rsid w:val="00CE36B3"/>
    <w:rsid w:val="00CE37EB"/>
    <w:rsid w:val="00CE47F7"/>
    <w:rsid w:val="00CE4D7E"/>
    <w:rsid w:val="00CE56C7"/>
    <w:rsid w:val="00CE6301"/>
    <w:rsid w:val="00CE662B"/>
    <w:rsid w:val="00CE783F"/>
    <w:rsid w:val="00CF0A7C"/>
    <w:rsid w:val="00CF11A2"/>
    <w:rsid w:val="00CF18C5"/>
    <w:rsid w:val="00CF196E"/>
    <w:rsid w:val="00CF1EAA"/>
    <w:rsid w:val="00CF26DE"/>
    <w:rsid w:val="00CF3183"/>
    <w:rsid w:val="00CF347D"/>
    <w:rsid w:val="00CF4772"/>
    <w:rsid w:val="00CF49C7"/>
    <w:rsid w:val="00CF4B92"/>
    <w:rsid w:val="00CF58F9"/>
    <w:rsid w:val="00CF6D06"/>
    <w:rsid w:val="00CF7A25"/>
    <w:rsid w:val="00CF7EE7"/>
    <w:rsid w:val="00CF7FFB"/>
    <w:rsid w:val="00D00193"/>
    <w:rsid w:val="00D005BE"/>
    <w:rsid w:val="00D00648"/>
    <w:rsid w:val="00D00944"/>
    <w:rsid w:val="00D01893"/>
    <w:rsid w:val="00D02471"/>
    <w:rsid w:val="00D03BBB"/>
    <w:rsid w:val="00D03D81"/>
    <w:rsid w:val="00D041A6"/>
    <w:rsid w:val="00D042C5"/>
    <w:rsid w:val="00D04788"/>
    <w:rsid w:val="00D04ED6"/>
    <w:rsid w:val="00D0546C"/>
    <w:rsid w:val="00D05476"/>
    <w:rsid w:val="00D058F8"/>
    <w:rsid w:val="00D061FC"/>
    <w:rsid w:val="00D06247"/>
    <w:rsid w:val="00D062B7"/>
    <w:rsid w:val="00D063F9"/>
    <w:rsid w:val="00D06FFA"/>
    <w:rsid w:val="00D10283"/>
    <w:rsid w:val="00D11067"/>
    <w:rsid w:val="00D113FE"/>
    <w:rsid w:val="00D131CF"/>
    <w:rsid w:val="00D137D9"/>
    <w:rsid w:val="00D13A65"/>
    <w:rsid w:val="00D13B65"/>
    <w:rsid w:val="00D1413A"/>
    <w:rsid w:val="00D14601"/>
    <w:rsid w:val="00D146C9"/>
    <w:rsid w:val="00D14921"/>
    <w:rsid w:val="00D15CE0"/>
    <w:rsid w:val="00D16A87"/>
    <w:rsid w:val="00D17917"/>
    <w:rsid w:val="00D179D0"/>
    <w:rsid w:val="00D17B26"/>
    <w:rsid w:val="00D203B6"/>
    <w:rsid w:val="00D2090F"/>
    <w:rsid w:val="00D21A11"/>
    <w:rsid w:val="00D21E6F"/>
    <w:rsid w:val="00D21E8A"/>
    <w:rsid w:val="00D22235"/>
    <w:rsid w:val="00D22711"/>
    <w:rsid w:val="00D229E0"/>
    <w:rsid w:val="00D2363B"/>
    <w:rsid w:val="00D23944"/>
    <w:rsid w:val="00D239EA"/>
    <w:rsid w:val="00D247C4"/>
    <w:rsid w:val="00D2543A"/>
    <w:rsid w:val="00D258C5"/>
    <w:rsid w:val="00D25A07"/>
    <w:rsid w:val="00D2631D"/>
    <w:rsid w:val="00D263AF"/>
    <w:rsid w:val="00D2652E"/>
    <w:rsid w:val="00D26779"/>
    <w:rsid w:val="00D26A32"/>
    <w:rsid w:val="00D2763A"/>
    <w:rsid w:val="00D27EF6"/>
    <w:rsid w:val="00D27F15"/>
    <w:rsid w:val="00D30443"/>
    <w:rsid w:val="00D309E7"/>
    <w:rsid w:val="00D310A5"/>
    <w:rsid w:val="00D313B6"/>
    <w:rsid w:val="00D3331D"/>
    <w:rsid w:val="00D33CCD"/>
    <w:rsid w:val="00D3403C"/>
    <w:rsid w:val="00D346D3"/>
    <w:rsid w:val="00D34947"/>
    <w:rsid w:val="00D34D67"/>
    <w:rsid w:val="00D35400"/>
    <w:rsid w:val="00D369B3"/>
    <w:rsid w:val="00D37D15"/>
    <w:rsid w:val="00D37F25"/>
    <w:rsid w:val="00D405F1"/>
    <w:rsid w:val="00D41381"/>
    <w:rsid w:val="00D41D05"/>
    <w:rsid w:val="00D41DB9"/>
    <w:rsid w:val="00D42D8D"/>
    <w:rsid w:val="00D42E82"/>
    <w:rsid w:val="00D43E24"/>
    <w:rsid w:val="00D444FD"/>
    <w:rsid w:val="00D451B1"/>
    <w:rsid w:val="00D453A1"/>
    <w:rsid w:val="00D45B28"/>
    <w:rsid w:val="00D4605E"/>
    <w:rsid w:val="00D46D9F"/>
    <w:rsid w:val="00D4770C"/>
    <w:rsid w:val="00D47F36"/>
    <w:rsid w:val="00D47F52"/>
    <w:rsid w:val="00D5014C"/>
    <w:rsid w:val="00D507BC"/>
    <w:rsid w:val="00D50DB1"/>
    <w:rsid w:val="00D521C0"/>
    <w:rsid w:val="00D52467"/>
    <w:rsid w:val="00D52A81"/>
    <w:rsid w:val="00D534A1"/>
    <w:rsid w:val="00D53ADA"/>
    <w:rsid w:val="00D54733"/>
    <w:rsid w:val="00D54E5C"/>
    <w:rsid w:val="00D55BC6"/>
    <w:rsid w:val="00D55EF3"/>
    <w:rsid w:val="00D560D5"/>
    <w:rsid w:val="00D5636F"/>
    <w:rsid w:val="00D56A30"/>
    <w:rsid w:val="00D56CF9"/>
    <w:rsid w:val="00D56F19"/>
    <w:rsid w:val="00D56F9A"/>
    <w:rsid w:val="00D600E8"/>
    <w:rsid w:val="00D60975"/>
    <w:rsid w:val="00D61826"/>
    <w:rsid w:val="00D61ADB"/>
    <w:rsid w:val="00D62D3E"/>
    <w:rsid w:val="00D62E4F"/>
    <w:rsid w:val="00D63038"/>
    <w:rsid w:val="00D6357B"/>
    <w:rsid w:val="00D63F03"/>
    <w:rsid w:val="00D64A31"/>
    <w:rsid w:val="00D651CE"/>
    <w:rsid w:val="00D65ABA"/>
    <w:rsid w:val="00D660AF"/>
    <w:rsid w:val="00D66A8F"/>
    <w:rsid w:val="00D6726C"/>
    <w:rsid w:val="00D676E1"/>
    <w:rsid w:val="00D6798B"/>
    <w:rsid w:val="00D70896"/>
    <w:rsid w:val="00D71484"/>
    <w:rsid w:val="00D72414"/>
    <w:rsid w:val="00D72552"/>
    <w:rsid w:val="00D73887"/>
    <w:rsid w:val="00D739AE"/>
    <w:rsid w:val="00D73C1E"/>
    <w:rsid w:val="00D73DE5"/>
    <w:rsid w:val="00D7403A"/>
    <w:rsid w:val="00D7465B"/>
    <w:rsid w:val="00D748A9"/>
    <w:rsid w:val="00D75D09"/>
    <w:rsid w:val="00D76E18"/>
    <w:rsid w:val="00D778D1"/>
    <w:rsid w:val="00D77E7D"/>
    <w:rsid w:val="00D8154C"/>
    <w:rsid w:val="00D8208F"/>
    <w:rsid w:val="00D82883"/>
    <w:rsid w:val="00D829EC"/>
    <w:rsid w:val="00D838AC"/>
    <w:rsid w:val="00D83B62"/>
    <w:rsid w:val="00D83CBD"/>
    <w:rsid w:val="00D84527"/>
    <w:rsid w:val="00D85CB9"/>
    <w:rsid w:val="00D87636"/>
    <w:rsid w:val="00D87A59"/>
    <w:rsid w:val="00D87C80"/>
    <w:rsid w:val="00D87CEC"/>
    <w:rsid w:val="00D904BD"/>
    <w:rsid w:val="00D9070E"/>
    <w:rsid w:val="00D9072A"/>
    <w:rsid w:val="00D90CFB"/>
    <w:rsid w:val="00D90E9F"/>
    <w:rsid w:val="00D90F56"/>
    <w:rsid w:val="00D916B6"/>
    <w:rsid w:val="00D919EE"/>
    <w:rsid w:val="00D9304E"/>
    <w:rsid w:val="00D93A37"/>
    <w:rsid w:val="00D93CE4"/>
    <w:rsid w:val="00D946E7"/>
    <w:rsid w:val="00D948F6"/>
    <w:rsid w:val="00D949E5"/>
    <w:rsid w:val="00D952CC"/>
    <w:rsid w:val="00D9600B"/>
    <w:rsid w:val="00D97272"/>
    <w:rsid w:val="00D97E63"/>
    <w:rsid w:val="00DA0233"/>
    <w:rsid w:val="00DA09FC"/>
    <w:rsid w:val="00DA0B59"/>
    <w:rsid w:val="00DA20C5"/>
    <w:rsid w:val="00DA277B"/>
    <w:rsid w:val="00DA3168"/>
    <w:rsid w:val="00DA34BC"/>
    <w:rsid w:val="00DA38C3"/>
    <w:rsid w:val="00DA3A2B"/>
    <w:rsid w:val="00DA3F51"/>
    <w:rsid w:val="00DA582F"/>
    <w:rsid w:val="00DA597F"/>
    <w:rsid w:val="00DA59BD"/>
    <w:rsid w:val="00DA6479"/>
    <w:rsid w:val="00DA650D"/>
    <w:rsid w:val="00DA67CD"/>
    <w:rsid w:val="00DA69C2"/>
    <w:rsid w:val="00DA6DE0"/>
    <w:rsid w:val="00DA6E50"/>
    <w:rsid w:val="00DA6E81"/>
    <w:rsid w:val="00DA703C"/>
    <w:rsid w:val="00DA76D5"/>
    <w:rsid w:val="00DB0C65"/>
    <w:rsid w:val="00DB0E3B"/>
    <w:rsid w:val="00DB2082"/>
    <w:rsid w:val="00DB24D2"/>
    <w:rsid w:val="00DB268F"/>
    <w:rsid w:val="00DB2BF3"/>
    <w:rsid w:val="00DB567E"/>
    <w:rsid w:val="00DB5808"/>
    <w:rsid w:val="00DB5BD2"/>
    <w:rsid w:val="00DB6740"/>
    <w:rsid w:val="00DB6C43"/>
    <w:rsid w:val="00DB6CB2"/>
    <w:rsid w:val="00DB6D13"/>
    <w:rsid w:val="00DB7990"/>
    <w:rsid w:val="00DB7E23"/>
    <w:rsid w:val="00DC050A"/>
    <w:rsid w:val="00DC0BFC"/>
    <w:rsid w:val="00DC130F"/>
    <w:rsid w:val="00DC1315"/>
    <w:rsid w:val="00DC1A0A"/>
    <w:rsid w:val="00DC1B52"/>
    <w:rsid w:val="00DC2575"/>
    <w:rsid w:val="00DC2836"/>
    <w:rsid w:val="00DC2C53"/>
    <w:rsid w:val="00DC2CD9"/>
    <w:rsid w:val="00DC2D38"/>
    <w:rsid w:val="00DC3122"/>
    <w:rsid w:val="00DC4BB0"/>
    <w:rsid w:val="00DC4C61"/>
    <w:rsid w:val="00DC6F80"/>
    <w:rsid w:val="00DC7886"/>
    <w:rsid w:val="00DC7C7F"/>
    <w:rsid w:val="00DC7CF0"/>
    <w:rsid w:val="00DD027E"/>
    <w:rsid w:val="00DD087D"/>
    <w:rsid w:val="00DD175C"/>
    <w:rsid w:val="00DD1DD1"/>
    <w:rsid w:val="00DD26DF"/>
    <w:rsid w:val="00DD2F03"/>
    <w:rsid w:val="00DD32B2"/>
    <w:rsid w:val="00DD36D5"/>
    <w:rsid w:val="00DD38C0"/>
    <w:rsid w:val="00DD416F"/>
    <w:rsid w:val="00DD4565"/>
    <w:rsid w:val="00DD490D"/>
    <w:rsid w:val="00DD5915"/>
    <w:rsid w:val="00DD5CBA"/>
    <w:rsid w:val="00DD5EA1"/>
    <w:rsid w:val="00DD63B4"/>
    <w:rsid w:val="00DD7CF8"/>
    <w:rsid w:val="00DE02D5"/>
    <w:rsid w:val="00DE0490"/>
    <w:rsid w:val="00DE08CA"/>
    <w:rsid w:val="00DE0913"/>
    <w:rsid w:val="00DE1379"/>
    <w:rsid w:val="00DE242E"/>
    <w:rsid w:val="00DE25B1"/>
    <w:rsid w:val="00DE27FF"/>
    <w:rsid w:val="00DE28C8"/>
    <w:rsid w:val="00DE30E6"/>
    <w:rsid w:val="00DE3113"/>
    <w:rsid w:val="00DE3BFF"/>
    <w:rsid w:val="00DE4208"/>
    <w:rsid w:val="00DE4BAF"/>
    <w:rsid w:val="00DE4C8E"/>
    <w:rsid w:val="00DE50C4"/>
    <w:rsid w:val="00DE562A"/>
    <w:rsid w:val="00DE5E39"/>
    <w:rsid w:val="00DE6BB8"/>
    <w:rsid w:val="00DE767C"/>
    <w:rsid w:val="00DE79A3"/>
    <w:rsid w:val="00DF1270"/>
    <w:rsid w:val="00DF1944"/>
    <w:rsid w:val="00DF2D40"/>
    <w:rsid w:val="00DF3098"/>
    <w:rsid w:val="00DF3F8C"/>
    <w:rsid w:val="00DF4A6E"/>
    <w:rsid w:val="00DF4C3D"/>
    <w:rsid w:val="00DF4D95"/>
    <w:rsid w:val="00DF5F44"/>
    <w:rsid w:val="00DF63EC"/>
    <w:rsid w:val="00DF65B3"/>
    <w:rsid w:val="00DF67A9"/>
    <w:rsid w:val="00DF7DF7"/>
    <w:rsid w:val="00E01E82"/>
    <w:rsid w:val="00E020A7"/>
    <w:rsid w:val="00E02CEF"/>
    <w:rsid w:val="00E02DEB"/>
    <w:rsid w:val="00E02F31"/>
    <w:rsid w:val="00E030A8"/>
    <w:rsid w:val="00E0328D"/>
    <w:rsid w:val="00E034FE"/>
    <w:rsid w:val="00E0454A"/>
    <w:rsid w:val="00E050D5"/>
    <w:rsid w:val="00E05775"/>
    <w:rsid w:val="00E05A29"/>
    <w:rsid w:val="00E0637F"/>
    <w:rsid w:val="00E068F1"/>
    <w:rsid w:val="00E0761C"/>
    <w:rsid w:val="00E10809"/>
    <w:rsid w:val="00E11769"/>
    <w:rsid w:val="00E11A6B"/>
    <w:rsid w:val="00E11F67"/>
    <w:rsid w:val="00E1238F"/>
    <w:rsid w:val="00E123D6"/>
    <w:rsid w:val="00E12817"/>
    <w:rsid w:val="00E12AE4"/>
    <w:rsid w:val="00E12C45"/>
    <w:rsid w:val="00E12D28"/>
    <w:rsid w:val="00E13731"/>
    <w:rsid w:val="00E13D79"/>
    <w:rsid w:val="00E13E79"/>
    <w:rsid w:val="00E13F9E"/>
    <w:rsid w:val="00E14675"/>
    <w:rsid w:val="00E15D82"/>
    <w:rsid w:val="00E16277"/>
    <w:rsid w:val="00E16A5B"/>
    <w:rsid w:val="00E17126"/>
    <w:rsid w:val="00E172DA"/>
    <w:rsid w:val="00E17497"/>
    <w:rsid w:val="00E174C1"/>
    <w:rsid w:val="00E1754D"/>
    <w:rsid w:val="00E20AAE"/>
    <w:rsid w:val="00E21B0D"/>
    <w:rsid w:val="00E21B2F"/>
    <w:rsid w:val="00E2203B"/>
    <w:rsid w:val="00E23794"/>
    <w:rsid w:val="00E23977"/>
    <w:rsid w:val="00E23D7B"/>
    <w:rsid w:val="00E24069"/>
    <w:rsid w:val="00E242B3"/>
    <w:rsid w:val="00E244D1"/>
    <w:rsid w:val="00E2490A"/>
    <w:rsid w:val="00E259B0"/>
    <w:rsid w:val="00E265F2"/>
    <w:rsid w:val="00E2685E"/>
    <w:rsid w:val="00E268CB"/>
    <w:rsid w:val="00E26D8B"/>
    <w:rsid w:val="00E26EEF"/>
    <w:rsid w:val="00E272B8"/>
    <w:rsid w:val="00E27591"/>
    <w:rsid w:val="00E27E21"/>
    <w:rsid w:val="00E27FA7"/>
    <w:rsid w:val="00E300F7"/>
    <w:rsid w:val="00E309E5"/>
    <w:rsid w:val="00E30CC8"/>
    <w:rsid w:val="00E32F98"/>
    <w:rsid w:val="00E34237"/>
    <w:rsid w:val="00E342CC"/>
    <w:rsid w:val="00E34C73"/>
    <w:rsid w:val="00E364E9"/>
    <w:rsid w:val="00E36F64"/>
    <w:rsid w:val="00E37417"/>
    <w:rsid w:val="00E4019A"/>
    <w:rsid w:val="00E403E1"/>
    <w:rsid w:val="00E41290"/>
    <w:rsid w:val="00E415BF"/>
    <w:rsid w:val="00E41D8B"/>
    <w:rsid w:val="00E42791"/>
    <w:rsid w:val="00E427E7"/>
    <w:rsid w:val="00E42A61"/>
    <w:rsid w:val="00E42F8B"/>
    <w:rsid w:val="00E432A0"/>
    <w:rsid w:val="00E4362A"/>
    <w:rsid w:val="00E43ACA"/>
    <w:rsid w:val="00E44017"/>
    <w:rsid w:val="00E44640"/>
    <w:rsid w:val="00E44C13"/>
    <w:rsid w:val="00E465F3"/>
    <w:rsid w:val="00E46A9E"/>
    <w:rsid w:val="00E47E64"/>
    <w:rsid w:val="00E50293"/>
    <w:rsid w:val="00E50C87"/>
    <w:rsid w:val="00E514FE"/>
    <w:rsid w:val="00E51C52"/>
    <w:rsid w:val="00E52081"/>
    <w:rsid w:val="00E53531"/>
    <w:rsid w:val="00E535CC"/>
    <w:rsid w:val="00E54556"/>
    <w:rsid w:val="00E54FA4"/>
    <w:rsid w:val="00E5568E"/>
    <w:rsid w:val="00E559D5"/>
    <w:rsid w:val="00E55F5F"/>
    <w:rsid w:val="00E566B1"/>
    <w:rsid w:val="00E567D6"/>
    <w:rsid w:val="00E56B0B"/>
    <w:rsid w:val="00E57292"/>
    <w:rsid w:val="00E57AA7"/>
    <w:rsid w:val="00E57FFD"/>
    <w:rsid w:val="00E60F70"/>
    <w:rsid w:val="00E62232"/>
    <w:rsid w:val="00E62730"/>
    <w:rsid w:val="00E6318E"/>
    <w:rsid w:val="00E63A04"/>
    <w:rsid w:val="00E64474"/>
    <w:rsid w:val="00E6557B"/>
    <w:rsid w:val="00E65D01"/>
    <w:rsid w:val="00E6623F"/>
    <w:rsid w:val="00E66600"/>
    <w:rsid w:val="00E66729"/>
    <w:rsid w:val="00E67149"/>
    <w:rsid w:val="00E678F5"/>
    <w:rsid w:val="00E706A6"/>
    <w:rsid w:val="00E7099C"/>
    <w:rsid w:val="00E70B87"/>
    <w:rsid w:val="00E70BA2"/>
    <w:rsid w:val="00E712B6"/>
    <w:rsid w:val="00E7160C"/>
    <w:rsid w:val="00E7174A"/>
    <w:rsid w:val="00E749D6"/>
    <w:rsid w:val="00E74D4C"/>
    <w:rsid w:val="00E7621E"/>
    <w:rsid w:val="00E76609"/>
    <w:rsid w:val="00E7773E"/>
    <w:rsid w:val="00E8007D"/>
    <w:rsid w:val="00E808D1"/>
    <w:rsid w:val="00E80E9D"/>
    <w:rsid w:val="00E81481"/>
    <w:rsid w:val="00E81776"/>
    <w:rsid w:val="00E81A92"/>
    <w:rsid w:val="00E821D5"/>
    <w:rsid w:val="00E82375"/>
    <w:rsid w:val="00E82404"/>
    <w:rsid w:val="00E82E20"/>
    <w:rsid w:val="00E83943"/>
    <w:rsid w:val="00E84602"/>
    <w:rsid w:val="00E84BDD"/>
    <w:rsid w:val="00E850ED"/>
    <w:rsid w:val="00E85126"/>
    <w:rsid w:val="00E85379"/>
    <w:rsid w:val="00E853D9"/>
    <w:rsid w:val="00E85410"/>
    <w:rsid w:val="00E85644"/>
    <w:rsid w:val="00E863D9"/>
    <w:rsid w:val="00E86D16"/>
    <w:rsid w:val="00E8720E"/>
    <w:rsid w:val="00E87699"/>
    <w:rsid w:val="00E9174E"/>
    <w:rsid w:val="00E91EBE"/>
    <w:rsid w:val="00E92E98"/>
    <w:rsid w:val="00E93562"/>
    <w:rsid w:val="00E9423F"/>
    <w:rsid w:val="00E9456B"/>
    <w:rsid w:val="00E94F0A"/>
    <w:rsid w:val="00E96C28"/>
    <w:rsid w:val="00E97B8B"/>
    <w:rsid w:val="00EA0212"/>
    <w:rsid w:val="00EA2223"/>
    <w:rsid w:val="00EA2E0E"/>
    <w:rsid w:val="00EA3D14"/>
    <w:rsid w:val="00EA462A"/>
    <w:rsid w:val="00EA4787"/>
    <w:rsid w:val="00EA48AB"/>
    <w:rsid w:val="00EA4D20"/>
    <w:rsid w:val="00EA5580"/>
    <w:rsid w:val="00EA5965"/>
    <w:rsid w:val="00EA5A73"/>
    <w:rsid w:val="00EA5F4F"/>
    <w:rsid w:val="00EA686C"/>
    <w:rsid w:val="00EA763D"/>
    <w:rsid w:val="00EA7847"/>
    <w:rsid w:val="00EA7857"/>
    <w:rsid w:val="00EA78A0"/>
    <w:rsid w:val="00EB01C7"/>
    <w:rsid w:val="00EB0299"/>
    <w:rsid w:val="00EB0B43"/>
    <w:rsid w:val="00EB0B4A"/>
    <w:rsid w:val="00EB0B86"/>
    <w:rsid w:val="00EB0E28"/>
    <w:rsid w:val="00EB2563"/>
    <w:rsid w:val="00EB2694"/>
    <w:rsid w:val="00EB2751"/>
    <w:rsid w:val="00EB3885"/>
    <w:rsid w:val="00EB3BF8"/>
    <w:rsid w:val="00EB3E4D"/>
    <w:rsid w:val="00EB65E2"/>
    <w:rsid w:val="00EB67E1"/>
    <w:rsid w:val="00EB73DF"/>
    <w:rsid w:val="00EB764B"/>
    <w:rsid w:val="00EB76A8"/>
    <w:rsid w:val="00EB77C9"/>
    <w:rsid w:val="00EB7AE7"/>
    <w:rsid w:val="00EB7FF3"/>
    <w:rsid w:val="00EC026E"/>
    <w:rsid w:val="00EC1739"/>
    <w:rsid w:val="00EC20E7"/>
    <w:rsid w:val="00EC28BC"/>
    <w:rsid w:val="00EC2A44"/>
    <w:rsid w:val="00EC4025"/>
    <w:rsid w:val="00EC49C6"/>
    <w:rsid w:val="00EC5010"/>
    <w:rsid w:val="00EC58A7"/>
    <w:rsid w:val="00EC5D49"/>
    <w:rsid w:val="00EC5D87"/>
    <w:rsid w:val="00EC6484"/>
    <w:rsid w:val="00EC6644"/>
    <w:rsid w:val="00EC675F"/>
    <w:rsid w:val="00EC68D0"/>
    <w:rsid w:val="00EC69BF"/>
    <w:rsid w:val="00EC7368"/>
    <w:rsid w:val="00ED04A1"/>
    <w:rsid w:val="00ED06AA"/>
    <w:rsid w:val="00ED15E3"/>
    <w:rsid w:val="00ED1664"/>
    <w:rsid w:val="00ED27D1"/>
    <w:rsid w:val="00ED294C"/>
    <w:rsid w:val="00ED2AEE"/>
    <w:rsid w:val="00ED2D62"/>
    <w:rsid w:val="00ED343F"/>
    <w:rsid w:val="00ED4F62"/>
    <w:rsid w:val="00ED535D"/>
    <w:rsid w:val="00ED5B38"/>
    <w:rsid w:val="00ED6018"/>
    <w:rsid w:val="00ED6C91"/>
    <w:rsid w:val="00ED7911"/>
    <w:rsid w:val="00EE0171"/>
    <w:rsid w:val="00EE136E"/>
    <w:rsid w:val="00EE27B7"/>
    <w:rsid w:val="00EE3B65"/>
    <w:rsid w:val="00EE40A5"/>
    <w:rsid w:val="00EE5967"/>
    <w:rsid w:val="00EE5C13"/>
    <w:rsid w:val="00EE5C81"/>
    <w:rsid w:val="00EE62E3"/>
    <w:rsid w:val="00EE7415"/>
    <w:rsid w:val="00EE7A97"/>
    <w:rsid w:val="00EE7C9E"/>
    <w:rsid w:val="00EE7EE8"/>
    <w:rsid w:val="00EF0012"/>
    <w:rsid w:val="00EF08A6"/>
    <w:rsid w:val="00EF0EF7"/>
    <w:rsid w:val="00EF11CE"/>
    <w:rsid w:val="00EF1991"/>
    <w:rsid w:val="00EF1AED"/>
    <w:rsid w:val="00EF1C2E"/>
    <w:rsid w:val="00EF2970"/>
    <w:rsid w:val="00EF3901"/>
    <w:rsid w:val="00EF48CE"/>
    <w:rsid w:val="00EF4DE8"/>
    <w:rsid w:val="00EF505F"/>
    <w:rsid w:val="00EF57D3"/>
    <w:rsid w:val="00EF66D3"/>
    <w:rsid w:val="00EF6859"/>
    <w:rsid w:val="00EF6EFB"/>
    <w:rsid w:val="00EF7A4A"/>
    <w:rsid w:val="00EF7D78"/>
    <w:rsid w:val="00F0112E"/>
    <w:rsid w:val="00F0123E"/>
    <w:rsid w:val="00F01D65"/>
    <w:rsid w:val="00F021FE"/>
    <w:rsid w:val="00F02A61"/>
    <w:rsid w:val="00F02C31"/>
    <w:rsid w:val="00F02FF9"/>
    <w:rsid w:val="00F043CB"/>
    <w:rsid w:val="00F0461F"/>
    <w:rsid w:val="00F0487D"/>
    <w:rsid w:val="00F04A41"/>
    <w:rsid w:val="00F051C9"/>
    <w:rsid w:val="00F05413"/>
    <w:rsid w:val="00F07663"/>
    <w:rsid w:val="00F07B03"/>
    <w:rsid w:val="00F10217"/>
    <w:rsid w:val="00F10279"/>
    <w:rsid w:val="00F1065B"/>
    <w:rsid w:val="00F10DF6"/>
    <w:rsid w:val="00F130C7"/>
    <w:rsid w:val="00F14306"/>
    <w:rsid w:val="00F14467"/>
    <w:rsid w:val="00F14764"/>
    <w:rsid w:val="00F1558E"/>
    <w:rsid w:val="00F156FF"/>
    <w:rsid w:val="00F15940"/>
    <w:rsid w:val="00F15F3B"/>
    <w:rsid w:val="00F16975"/>
    <w:rsid w:val="00F173A0"/>
    <w:rsid w:val="00F173F7"/>
    <w:rsid w:val="00F17C37"/>
    <w:rsid w:val="00F17CAC"/>
    <w:rsid w:val="00F206F9"/>
    <w:rsid w:val="00F20881"/>
    <w:rsid w:val="00F20AA6"/>
    <w:rsid w:val="00F2151B"/>
    <w:rsid w:val="00F224E7"/>
    <w:rsid w:val="00F22A6C"/>
    <w:rsid w:val="00F233E3"/>
    <w:rsid w:val="00F2398C"/>
    <w:rsid w:val="00F24917"/>
    <w:rsid w:val="00F25450"/>
    <w:rsid w:val="00F25849"/>
    <w:rsid w:val="00F2649C"/>
    <w:rsid w:val="00F26503"/>
    <w:rsid w:val="00F26830"/>
    <w:rsid w:val="00F27899"/>
    <w:rsid w:val="00F30355"/>
    <w:rsid w:val="00F3115D"/>
    <w:rsid w:val="00F3125C"/>
    <w:rsid w:val="00F31798"/>
    <w:rsid w:val="00F3192D"/>
    <w:rsid w:val="00F31F7B"/>
    <w:rsid w:val="00F32EC2"/>
    <w:rsid w:val="00F331C5"/>
    <w:rsid w:val="00F33743"/>
    <w:rsid w:val="00F33AFF"/>
    <w:rsid w:val="00F33C25"/>
    <w:rsid w:val="00F33E05"/>
    <w:rsid w:val="00F3467E"/>
    <w:rsid w:val="00F3482E"/>
    <w:rsid w:val="00F34A2E"/>
    <w:rsid w:val="00F35450"/>
    <w:rsid w:val="00F3599C"/>
    <w:rsid w:val="00F35B93"/>
    <w:rsid w:val="00F35DD3"/>
    <w:rsid w:val="00F35ED0"/>
    <w:rsid w:val="00F3663E"/>
    <w:rsid w:val="00F36AC3"/>
    <w:rsid w:val="00F37AA2"/>
    <w:rsid w:val="00F37BE3"/>
    <w:rsid w:val="00F37BF2"/>
    <w:rsid w:val="00F37F67"/>
    <w:rsid w:val="00F4014B"/>
    <w:rsid w:val="00F41609"/>
    <w:rsid w:val="00F417CD"/>
    <w:rsid w:val="00F41A55"/>
    <w:rsid w:val="00F42118"/>
    <w:rsid w:val="00F422AF"/>
    <w:rsid w:val="00F422C0"/>
    <w:rsid w:val="00F42379"/>
    <w:rsid w:val="00F43088"/>
    <w:rsid w:val="00F430D8"/>
    <w:rsid w:val="00F43231"/>
    <w:rsid w:val="00F440BF"/>
    <w:rsid w:val="00F441D9"/>
    <w:rsid w:val="00F44ABD"/>
    <w:rsid w:val="00F45E18"/>
    <w:rsid w:val="00F465CC"/>
    <w:rsid w:val="00F4718F"/>
    <w:rsid w:val="00F47741"/>
    <w:rsid w:val="00F47828"/>
    <w:rsid w:val="00F50343"/>
    <w:rsid w:val="00F505D6"/>
    <w:rsid w:val="00F50629"/>
    <w:rsid w:val="00F52343"/>
    <w:rsid w:val="00F52BBE"/>
    <w:rsid w:val="00F53138"/>
    <w:rsid w:val="00F5318B"/>
    <w:rsid w:val="00F542BE"/>
    <w:rsid w:val="00F5451F"/>
    <w:rsid w:val="00F549A8"/>
    <w:rsid w:val="00F54B87"/>
    <w:rsid w:val="00F54B90"/>
    <w:rsid w:val="00F54E08"/>
    <w:rsid w:val="00F552AD"/>
    <w:rsid w:val="00F55962"/>
    <w:rsid w:val="00F55B45"/>
    <w:rsid w:val="00F55F27"/>
    <w:rsid w:val="00F56B2F"/>
    <w:rsid w:val="00F56CDE"/>
    <w:rsid w:val="00F56E3E"/>
    <w:rsid w:val="00F57A12"/>
    <w:rsid w:val="00F57E22"/>
    <w:rsid w:val="00F6164C"/>
    <w:rsid w:val="00F628CB"/>
    <w:rsid w:val="00F62DDB"/>
    <w:rsid w:val="00F6308B"/>
    <w:rsid w:val="00F64730"/>
    <w:rsid w:val="00F648E4"/>
    <w:rsid w:val="00F64BD7"/>
    <w:rsid w:val="00F64EBE"/>
    <w:rsid w:val="00F6554A"/>
    <w:rsid w:val="00F657ED"/>
    <w:rsid w:val="00F65C32"/>
    <w:rsid w:val="00F65C5F"/>
    <w:rsid w:val="00F65F0E"/>
    <w:rsid w:val="00F673FA"/>
    <w:rsid w:val="00F677D4"/>
    <w:rsid w:val="00F67E22"/>
    <w:rsid w:val="00F71A94"/>
    <w:rsid w:val="00F71C63"/>
    <w:rsid w:val="00F71D85"/>
    <w:rsid w:val="00F720D5"/>
    <w:rsid w:val="00F72423"/>
    <w:rsid w:val="00F72A99"/>
    <w:rsid w:val="00F72B0A"/>
    <w:rsid w:val="00F7403C"/>
    <w:rsid w:val="00F74D97"/>
    <w:rsid w:val="00F753C5"/>
    <w:rsid w:val="00F75419"/>
    <w:rsid w:val="00F75F68"/>
    <w:rsid w:val="00F75FC2"/>
    <w:rsid w:val="00F76935"/>
    <w:rsid w:val="00F76A3B"/>
    <w:rsid w:val="00F76BB9"/>
    <w:rsid w:val="00F7744D"/>
    <w:rsid w:val="00F775EF"/>
    <w:rsid w:val="00F7776B"/>
    <w:rsid w:val="00F804D8"/>
    <w:rsid w:val="00F807C8"/>
    <w:rsid w:val="00F81158"/>
    <w:rsid w:val="00F81C4A"/>
    <w:rsid w:val="00F829A8"/>
    <w:rsid w:val="00F82D56"/>
    <w:rsid w:val="00F83CDA"/>
    <w:rsid w:val="00F84310"/>
    <w:rsid w:val="00F8550F"/>
    <w:rsid w:val="00F85DFD"/>
    <w:rsid w:val="00F861E8"/>
    <w:rsid w:val="00F86668"/>
    <w:rsid w:val="00F868C3"/>
    <w:rsid w:val="00F86E40"/>
    <w:rsid w:val="00F86ED6"/>
    <w:rsid w:val="00F87197"/>
    <w:rsid w:val="00F875DA"/>
    <w:rsid w:val="00F8789F"/>
    <w:rsid w:val="00F87A84"/>
    <w:rsid w:val="00F87FC4"/>
    <w:rsid w:val="00F90EA3"/>
    <w:rsid w:val="00F9128A"/>
    <w:rsid w:val="00F913D0"/>
    <w:rsid w:val="00F92C4D"/>
    <w:rsid w:val="00F92D63"/>
    <w:rsid w:val="00F9387E"/>
    <w:rsid w:val="00F93885"/>
    <w:rsid w:val="00F939F1"/>
    <w:rsid w:val="00F93BB1"/>
    <w:rsid w:val="00F9513F"/>
    <w:rsid w:val="00F9688E"/>
    <w:rsid w:val="00F969C3"/>
    <w:rsid w:val="00F96B69"/>
    <w:rsid w:val="00F96C91"/>
    <w:rsid w:val="00F96D30"/>
    <w:rsid w:val="00F96EFA"/>
    <w:rsid w:val="00F97610"/>
    <w:rsid w:val="00FA026F"/>
    <w:rsid w:val="00FA1D8D"/>
    <w:rsid w:val="00FA1EF5"/>
    <w:rsid w:val="00FA1F30"/>
    <w:rsid w:val="00FA2950"/>
    <w:rsid w:val="00FA2B8D"/>
    <w:rsid w:val="00FA36DC"/>
    <w:rsid w:val="00FA39CB"/>
    <w:rsid w:val="00FA4486"/>
    <w:rsid w:val="00FA4559"/>
    <w:rsid w:val="00FA4A67"/>
    <w:rsid w:val="00FA4E88"/>
    <w:rsid w:val="00FA550D"/>
    <w:rsid w:val="00FA62C6"/>
    <w:rsid w:val="00FA71DC"/>
    <w:rsid w:val="00FB0705"/>
    <w:rsid w:val="00FB1A36"/>
    <w:rsid w:val="00FB1AC6"/>
    <w:rsid w:val="00FB1CB6"/>
    <w:rsid w:val="00FB1F0B"/>
    <w:rsid w:val="00FB1F4A"/>
    <w:rsid w:val="00FB2CF7"/>
    <w:rsid w:val="00FB2FF5"/>
    <w:rsid w:val="00FB30ED"/>
    <w:rsid w:val="00FB32A9"/>
    <w:rsid w:val="00FB351C"/>
    <w:rsid w:val="00FB3642"/>
    <w:rsid w:val="00FB3A70"/>
    <w:rsid w:val="00FB4506"/>
    <w:rsid w:val="00FB4E24"/>
    <w:rsid w:val="00FB58CF"/>
    <w:rsid w:val="00FB6539"/>
    <w:rsid w:val="00FB65DD"/>
    <w:rsid w:val="00FB69BA"/>
    <w:rsid w:val="00FB6DD2"/>
    <w:rsid w:val="00FB72EE"/>
    <w:rsid w:val="00FC01DF"/>
    <w:rsid w:val="00FC13E9"/>
    <w:rsid w:val="00FC1537"/>
    <w:rsid w:val="00FC1C13"/>
    <w:rsid w:val="00FC1FFD"/>
    <w:rsid w:val="00FC2B29"/>
    <w:rsid w:val="00FC3982"/>
    <w:rsid w:val="00FC3C9E"/>
    <w:rsid w:val="00FC4DCA"/>
    <w:rsid w:val="00FC521F"/>
    <w:rsid w:val="00FC528E"/>
    <w:rsid w:val="00FC540A"/>
    <w:rsid w:val="00FC55E0"/>
    <w:rsid w:val="00FC57B4"/>
    <w:rsid w:val="00FC58E0"/>
    <w:rsid w:val="00FC663C"/>
    <w:rsid w:val="00FC73C1"/>
    <w:rsid w:val="00FD058D"/>
    <w:rsid w:val="00FD0593"/>
    <w:rsid w:val="00FD0E50"/>
    <w:rsid w:val="00FD1C3D"/>
    <w:rsid w:val="00FD212F"/>
    <w:rsid w:val="00FD297B"/>
    <w:rsid w:val="00FD2C35"/>
    <w:rsid w:val="00FD3DD8"/>
    <w:rsid w:val="00FD43D6"/>
    <w:rsid w:val="00FD45FC"/>
    <w:rsid w:val="00FD4F58"/>
    <w:rsid w:val="00FD686C"/>
    <w:rsid w:val="00FD6B28"/>
    <w:rsid w:val="00FD7DAF"/>
    <w:rsid w:val="00FD7E90"/>
    <w:rsid w:val="00FE1812"/>
    <w:rsid w:val="00FE2203"/>
    <w:rsid w:val="00FE2BDD"/>
    <w:rsid w:val="00FE2E37"/>
    <w:rsid w:val="00FE30C5"/>
    <w:rsid w:val="00FE32A1"/>
    <w:rsid w:val="00FE3945"/>
    <w:rsid w:val="00FE4229"/>
    <w:rsid w:val="00FE46DD"/>
    <w:rsid w:val="00FE4914"/>
    <w:rsid w:val="00FE5634"/>
    <w:rsid w:val="00FE6848"/>
    <w:rsid w:val="00FE685E"/>
    <w:rsid w:val="00FE6927"/>
    <w:rsid w:val="00FE6BFA"/>
    <w:rsid w:val="00FE7250"/>
    <w:rsid w:val="00FE74A2"/>
    <w:rsid w:val="00FE74F8"/>
    <w:rsid w:val="00FE7CEE"/>
    <w:rsid w:val="00FF0E3A"/>
    <w:rsid w:val="00FF1994"/>
    <w:rsid w:val="00FF1B7A"/>
    <w:rsid w:val="00FF2707"/>
    <w:rsid w:val="00FF3605"/>
    <w:rsid w:val="00FF38E4"/>
    <w:rsid w:val="00FF3A23"/>
    <w:rsid w:val="00FF3A27"/>
    <w:rsid w:val="00FF3A83"/>
    <w:rsid w:val="00FF40C7"/>
    <w:rsid w:val="00FF415E"/>
    <w:rsid w:val="00FF420D"/>
    <w:rsid w:val="00FF43DB"/>
    <w:rsid w:val="00FF4589"/>
    <w:rsid w:val="00FF4DD2"/>
    <w:rsid w:val="00FF4FD2"/>
    <w:rsid w:val="00FF56A1"/>
    <w:rsid w:val="00FF593E"/>
    <w:rsid w:val="00FF59E8"/>
    <w:rsid w:val="00FF6B10"/>
    <w:rsid w:val="00FF7296"/>
    <w:rsid w:val="00FF7C25"/>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smartTagType w:namespaceuri="schemas-tilde-lv/tildestengine" w:name="veidnes"/>
  <w:shapeDefaults>
    <o:shapedefaults v:ext="edit" spidmax="1026"/>
    <o:shapelayout v:ext="edit">
      <o:idmap v:ext="edit" data="1"/>
    </o:shapelayout>
  </w:shapeDefaults>
  <w:decimalSymbol w:val="."/>
  <w:listSeparator w:val=","/>
  <w14:docId w14:val="0706FD45"/>
  <w15:docId w15:val="{C4E0ECE2-4131-4FBD-A226-AAD597D2F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lv-LV" w:eastAsia="lv-LV"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2F12"/>
    <w:pPr>
      <w:widowControl w:val="0"/>
      <w:spacing w:line="360" w:lineRule="auto"/>
      <w:jc w:val="both"/>
    </w:pPr>
    <w:rPr>
      <w:rFonts w:cs="Arial Unicode MS"/>
      <w:snapToGrid w:val="0"/>
      <w:sz w:val="24"/>
      <w:szCs w:val="24"/>
      <w:lang w:eastAsia="ru-RU" w:bidi="lo-LA"/>
    </w:rPr>
  </w:style>
  <w:style w:type="paragraph" w:styleId="Heading1">
    <w:name w:val="heading 1"/>
    <w:basedOn w:val="Normal"/>
    <w:next w:val="Normal"/>
    <w:qFormat/>
    <w:rsid w:val="00823E9F"/>
    <w:pPr>
      <w:keepNext/>
      <w:pageBreakBefore/>
      <w:widowControl/>
      <w:numPr>
        <w:numId w:val="2"/>
      </w:numPr>
      <w:spacing w:before="240" w:after="120"/>
      <w:jc w:val="center"/>
      <w:outlineLvl w:val="0"/>
    </w:pPr>
    <w:rPr>
      <w:rFonts w:cs="Arial"/>
      <w:b/>
      <w:bCs/>
      <w:caps/>
      <w:snapToGrid/>
      <w:kern w:val="32"/>
      <w:sz w:val="28"/>
      <w:szCs w:val="32"/>
    </w:rPr>
  </w:style>
  <w:style w:type="paragraph" w:styleId="Heading2">
    <w:name w:val="heading 2"/>
    <w:basedOn w:val="Normal"/>
    <w:next w:val="Normal"/>
    <w:qFormat/>
    <w:rsid w:val="00DA0233"/>
    <w:pPr>
      <w:keepNext/>
      <w:numPr>
        <w:ilvl w:val="1"/>
        <w:numId w:val="2"/>
      </w:numPr>
      <w:spacing w:before="240" w:after="120"/>
      <w:ind w:left="576"/>
      <w:jc w:val="center"/>
      <w:outlineLvl w:val="1"/>
    </w:pPr>
    <w:rPr>
      <w:b/>
      <w:bCs/>
      <w:sz w:val="28"/>
      <w:szCs w:val="28"/>
      <w:lang w:eastAsia="en-US"/>
    </w:rPr>
  </w:style>
  <w:style w:type="paragraph" w:styleId="Heading3">
    <w:name w:val="heading 3"/>
    <w:basedOn w:val="Normal"/>
    <w:next w:val="Normal"/>
    <w:qFormat/>
    <w:rsid w:val="00DA0233"/>
    <w:pPr>
      <w:keepNext/>
      <w:numPr>
        <w:ilvl w:val="2"/>
        <w:numId w:val="2"/>
      </w:numPr>
      <w:spacing w:before="240" w:after="60"/>
      <w:jc w:val="left"/>
      <w:outlineLvl w:val="2"/>
    </w:pPr>
    <w:rPr>
      <w:b/>
      <w:bCs/>
      <w:i/>
      <w:iCs/>
      <w:sz w:val="26"/>
      <w:lang w:eastAsia="en-US"/>
    </w:rPr>
  </w:style>
  <w:style w:type="paragraph" w:styleId="Heading4">
    <w:name w:val="heading 4"/>
    <w:basedOn w:val="Normal"/>
    <w:next w:val="Normal"/>
    <w:qFormat/>
    <w:rsid w:val="00DA0233"/>
    <w:pPr>
      <w:keepNext/>
      <w:numPr>
        <w:ilvl w:val="3"/>
        <w:numId w:val="2"/>
      </w:numPr>
      <w:spacing w:before="240" w:after="60"/>
      <w:outlineLvl w:val="3"/>
    </w:pPr>
    <w:rPr>
      <w:rFonts w:cs="Times New Roman"/>
      <w:b/>
      <w:bCs/>
      <w:i/>
      <w:szCs w:val="28"/>
    </w:rPr>
  </w:style>
  <w:style w:type="paragraph" w:styleId="Heading5">
    <w:name w:val="heading 5"/>
    <w:basedOn w:val="Normal"/>
    <w:next w:val="Normal"/>
    <w:qFormat/>
    <w:rsid w:val="00EC28BC"/>
    <w:pPr>
      <w:numPr>
        <w:ilvl w:val="4"/>
        <w:numId w:val="2"/>
      </w:numPr>
      <w:spacing w:before="240" w:after="60"/>
      <w:jc w:val="left"/>
      <w:outlineLvl w:val="4"/>
    </w:pPr>
    <w:rPr>
      <w:b/>
      <w:bCs/>
      <w:i/>
      <w:iCs/>
      <w:szCs w:val="26"/>
    </w:rPr>
  </w:style>
  <w:style w:type="paragraph" w:styleId="Heading6">
    <w:name w:val="heading 6"/>
    <w:basedOn w:val="Normal"/>
    <w:next w:val="Normal"/>
    <w:qFormat/>
    <w:rsid w:val="00123734"/>
    <w:pPr>
      <w:keepNext/>
      <w:numPr>
        <w:ilvl w:val="5"/>
        <w:numId w:val="2"/>
      </w:numPr>
      <w:overflowPunct w:val="0"/>
      <w:autoSpaceDE w:val="0"/>
      <w:autoSpaceDN w:val="0"/>
      <w:adjustRightInd w:val="0"/>
      <w:textAlignment w:val="baseline"/>
      <w:outlineLvl w:val="5"/>
    </w:pPr>
    <w:rPr>
      <w:b/>
      <w:bCs/>
      <w:sz w:val="30"/>
      <w:szCs w:val="30"/>
      <w:lang w:val="ru-RU"/>
    </w:rPr>
  </w:style>
  <w:style w:type="paragraph" w:styleId="Heading7">
    <w:name w:val="heading 7"/>
    <w:basedOn w:val="Normal"/>
    <w:next w:val="Normal"/>
    <w:qFormat/>
    <w:rsid w:val="00123734"/>
    <w:pPr>
      <w:numPr>
        <w:ilvl w:val="6"/>
        <w:numId w:val="2"/>
      </w:numPr>
      <w:spacing w:before="240" w:after="60"/>
      <w:outlineLvl w:val="6"/>
    </w:pPr>
    <w:rPr>
      <w:rFonts w:cs="Times New Roman"/>
    </w:rPr>
  </w:style>
  <w:style w:type="paragraph" w:styleId="Heading8">
    <w:name w:val="heading 8"/>
    <w:basedOn w:val="Normal"/>
    <w:next w:val="Normal"/>
    <w:qFormat/>
    <w:rsid w:val="00123734"/>
    <w:pPr>
      <w:numPr>
        <w:ilvl w:val="7"/>
        <w:numId w:val="2"/>
      </w:numPr>
      <w:spacing w:before="240" w:after="60"/>
      <w:outlineLvl w:val="7"/>
    </w:pPr>
    <w:rPr>
      <w:rFonts w:cs="Times New Roman"/>
      <w:i/>
      <w:iCs/>
    </w:rPr>
  </w:style>
  <w:style w:type="paragraph" w:styleId="Heading9">
    <w:name w:val="heading 9"/>
    <w:basedOn w:val="Normal"/>
    <w:next w:val="Normal"/>
    <w:qFormat/>
    <w:rsid w:val="00123734"/>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sid w:val="00096ABA"/>
    <w:rPr>
      <w:vertAlign w:val="superscript"/>
    </w:rPr>
  </w:style>
  <w:style w:type="paragraph" w:styleId="Caption">
    <w:name w:val="caption"/>
    <w:basedOn w:val="Normal"/>
    <w:next w:val="Normal"/>
    <w:link w:val="CaptionChar"/>
    <w:autoRedefine/>
    <w:qFormat/>
    <w:rsid w:val="00A310C5"/>
    <w:pPr>
      <w:keepNext/>
      <w:spacing w:before="120"/>
      <w:jc w:val="center"/>
    </w:pPr>
    <w:rPr>
      <w:noProof/>
      <w:color w:val="000000" w:themeColor="text1"/>
      <w:lang w:eastAsia="en-US"/>
    </w:rPr>
  </w:style>
  <w:style w:type="paragraph" w:customStyle="1" w:styleId="Anotcija-RTUDITF">
    <w:name w:val="Anotācija -  RTU&amp;DITF"/>
    <w:basedOn w:val="Normal"/>
    <w:rsid w:val="00B4203D"/>
    <w:pPr>
      <w:jc w:val="center"/>
    </w:pPr>
    <w:rPr>
      <w:sz w:val="20"/>
      <w:szCs w:val="20"/>
      <w:lang w:eastAsia="en-US"/>
    </w:rPr>
  </w:style>
  <w:style w:type="paragraph" w:customStyle="1" w:styleId="Anotcija-temats">
    <w:name w:val="Anotācija - temats"/>
    <w:basedOn w:val="Normal"/>
    <w:rsid w:val="0054509F"/>
    <w:pPr>
      <w:spacing w:before="240"/>
      <w:jc w:val="center"/>
    </w:pPr>
    <w:rPr>
      <w:rFonts w:cs="Times New Roman"/>
      <w:sz w:val="28"/>
      <w:szCs w:val="20"/>
    </w:rPr>
  </w:style>
  <w:style w:type="paragraph" w:styleId="TOC1">
    <w:name w:val="toc 1"/>
    <w:basedOn w:val="Normal"/>
    <w:next w:val="Normal"/>
    <w:autoRedefine/>
    <w:uiPriority w:val="39"/>
    <w:rsid w:val="00F10DF6"/>
    <w:pPr>
      <w:tabs>
        <w:tab w:val="left" w:pos="284"/>
        <w:tab w:val="right" w:leader="dot" w:pos="9062"/>
      </w:tabs>
    </w:pPr>
    <w:rPr>
      <w:caps/>
    </w:rPr>
  </w:style>
  <w:style w:type="paragraph" w:customStyle="1" w:styleId="Pielikums">
    <w:name w:val="Pielikums"/>
    <w:basedOn w:val="Caption"/>
    <w:next w:val="Normal"/>
    <w:rsid w:val="00FA4559"/>
    <w:pPr>
      <w:pageBreakBefore/>
      <w:numPr>
        <w:numId w:val="1"/>
      </w:numPr>
      <w:spacing w:after="120"/>
    </w:pPr>
    <w:rPr>
      <w:b/>
      <w:bCs/>
    </w:rPr>
  </w:style>
  <w:style w:type="paragraph" w:customStyle="1" w:styleId="NormalarTab">
    <w:name w:val="Normal ar Tab"/>
    <w:basedOn w:val="Normal"/>
    <w:rsid w:val="00891B96"/>
    <w:pPr>
      <w:ind w:firstLine="720"/>
    </w:pPr>
    <w:rPr>
      <w:spacing w:val="-2"/>
    </w:rPr>
  </w:style>
  <w:style w:type="paragraph" w:customStyle="1" w:styleId="Anotcija-ITI">
    <w:name w:val="Anotācija - ITI"/>
    <w:basedOn w:val="Normal"/>
    <w:rsid w:val="00B4203D"/>
    <w:pPr>
      <w:jc w:val="center"/>
    </w:pPr>
    <w:rPr>
      <w:lang w:eastAsia="en-US"/>
    </w:rPr>
  </w:style>
  <w:style w:type="paragraph" w:customStyle="1" w:styleId="Titullapa-RTU">
    <w:name w:val="Titullapa - RTU"/>
    <w:basedOn w:val="Normal"/>
    <w:rsid w:val="003742E2"/>
    <w:pPr>
      <w:jc w:val="center"/>
    </w:pPr>
    <w:rPr>
      <w:b/>
      <w:sz w:val="28"/>
      <w:szCs w:val="20"/>
    </w:rPr>
  </w:style>
  <w:style w:type="paragraph" w:customStyle="1" w:styleId="Titullapa-DITF">
    <w:name w:val="Titullapa - DITF"/>
    <w:basedOn w:val="Normal"/>
    <w:rsid w:val="003742E2"/>
    <w:pPr>
      <w:jc w:val="center"/>
    </w:pPr>
    <w:rPr>
      <w:b/>
      <w:szCs w:val="20"/>
    </w:rPr>
  </w:style>
  <w:style w:type="paragraph" w:customStyle="1" w:styleId="Titullapa-ITI">
    <w:name w:val="Titullapa - ITI"/>
    <w:basedOn w:val="Normal"/>
    <w:rsid w:val="003742E2"/>
    <w:pPr>
      <w:jc w:val="center"/>
    </w:pPr>
    <w:rPr>
      <w:b/>
    </w:rPr>
  </w:style>
  <w:style w:type="paragraph" w:styleId="BodyText">
    <w:name w:val="Body Text"/>
    <w:basedOn w:val="Normal"/>
    <w:rsid w:val="0009544E"/>
    <w:pPr>
      <w:widowControl/>
    </w:pPr>
    <w:rPr>
      <w:snapToGrid/>
      <w:sz w:val="22"/>
      <w:szCs w:val="22"/>
    </w:rPr>
  </w:style>
  <w:style w:type="paragraph" w:styleId="FootnoteText">
    <w:name w:val="footnote text"/>
    <w:basedOn w:val="Normal"/>
    <w:semiHidden/>
    <w:pPr>
      <w:widowControl/>
      <w:spacing w:line="240" w:lineRule="auto"/>
    </w:pPr>
    <w:rPr>
      <w:snapToGrid/>
      <w:sz w:val="20"/>
      <w:szCs w:val="20"/>
    </w:rPr>
  </w:style>
  <w:style w:type="paragraph" w:customStyle="1" w:styleId="CaptTabulai">
    <w:name w:val="Capt Tabulai"/>
    <w:basedOn w:val="Normal"/>
    <w:pPr>
      <w:keepNext/>
      <w:widowControl/>
      <w:jc w:val="right"/>
    </w:pPr>
    <w:rPr>
      <w:snapToGrid/>
    </w:rPr>
  </w:style>
  <w:style w:type="paragraph" w:customStyle="1" w:styleId="TabulasNosaukums">
    <w:name w:val="Tabulas Nosaukums"/>
    <w:basedOn w:val="Normal"/>
    <w:next w:val="Normal"/>
    <w:pPr>
      <w:keepNext/>
      <w:widowControl/>
      <w:spacing w:after="120"/>
      <w:jc w:val="center"/>
    </w:pPr>
    <w:rPr>
      <w:b/>
      <w:bCs/>
      <w:snapToGrid/>
    </w:rPr>
  </w:style>
  <w:style w:type="paragraph" w:customStyle="1" w:styleId="Equation">
    <w:name w:val="Equation"/>
    <w:basedOn w:val="Normal"/>
    <w:next w:val="Normal"/>
    <w:rsid w:val="00DA277B"/>
    <w:pPr>
      <w:keepNext/>
      <w:widowControl/>
      <w:shd w:val="clear" w:color="auto" w:fill="FFFFFF"/>
      <w:tabs>
        <w:tab w:val="center" w:pos="4536"/>
        <w:tab w:val="right" w:pos="9072"/>
      </w:tabs>
      <w:spacing w:after="120"/>
    </w:pPr>
    <w:rPr>
      <w:snapToGrid/>
      <w:color w:val="000000"/>
      <w:spacing w:val="12"/>
    </w:rPr>
  </w:style>
  <w:style w:type="paragraph" w:customStyle="1" w:styleId="Picture">
    <w:name w:val="Picture"/>
    <w:basedOn w:val="Normal"/>
    <w:next w:val="Normal"/>
    <w:rsid w:val="00675BF5"/>
    <w:pPr>
      <w:keepNext/>
      <w:widowControl/>
      <w:spacing w:before="240" w:after="240"/>
      <w:jc w:val="center"/>
    </w:pPr>
    <w:rPr>
      <w:snapToGrid/>
    </w:rPr>
  </w:style>
  <w:style w:type="paragraph" w:styleId="TOC3">
    <w:name w:val="toc 3"/>
    <w:basedOn w:val="Normal"/>
    <w:next w:val="Normal"/>
    <w:autoRedefine/>
    <w:uiPriority w:val="39"/>
    <w:rsid w:val="00F10DF6"/>
    <w:pPr>
      <w:widowControl/>
      <w:tabs>
        <w:tab w:val="left" w:pos="1134"/>
        <w:tab w:val="right" w:leader="dot" w:pos="9062"/>
      </w:tabs>
      <w:ind w:left="482"/>
    </w:pPr>
    <w:rPr>
      <w:rFonts w:cs="Times New Roman"/>
      <w:i/>
      <w:snapToGrid/>
      <w:lang w:val="ru-RU"/>
    </w:rPr>
  </w:style>
  <w:style w:type="paragraph" w:styleId="TOC2">
    <w:name w:val="toc 2"/>
    <w:basedOn w:val="Normal"/>
    <w:next w:val="Normal"/>
    <w:autoRedefine/>
    <w:uiPriority w:val="39"/>
    <w:rsid w:val="00F10DF6"/>
    <w:pPr>
      <w:widowControl/>
      <w:tabs>
        <w:tab w:val="left" w:pos="709"/>
        <w:tab w:val="right" w:leader="dot" w:pos="9062"/>
      </w:tabs>
      <w:ind w:left="238"/>
    </w:pPr>
    <w:rPr>
      <w:rFonts w:cs="Times New Roman"/>
      <w:snapToGrid/>
      <w:lang w:val="ru-RU"/>
    </w:rPr>
  </w:style>
  <w:style w:type="paragraph" w:styleId="TOC4">
    <w:name w:val="toc 4"/>
    <w:basedOn w:val="Normal"/>
    <w:next w:val="Normal"/>
    <w:autoRedefine/>
    <w:semiHidden/>
    <w:pPr>
      <w:ind w:left="720"/>
    </w:pPr>
  </w:style>
  <w:style w:type="paragraph" w:customStyle="1" w:styleId="VardsUzvards">
    <w:name w:val="VardsUzvards"/>
    <w:autoRedefine/>
    <w:rsid w:val="006C2211"/>
    <w:pPr>
      <w:jc w:val="center"/>
    </w:pPr>
    <w:rPr>
      <w:b/>
      <w:sz w:val="32"/>
      <w:szCs w:val="32"/>
      <w:lang w:eastAsia="en-US"/>
    </w:rPr>
  </w:style>
  <w:style w:type="paragraph" w:customStyle="1" w:styleId="Tematanosaukums">
    <w:name w:val="Temata nosaukums"/>
    <w:autoRedefine/>
    <w:pPr>
      <w:jc w:val="center"/>
    </w:pPr>
    <w:rPr>
      <w:b/>
      <w:bCs/>
      <w:caps/>
      <w:sz w:val="32"/>
      <w:szCs w:val="32"/>
      <w:lang w:eastAsia="en-US"/>
    </w:rPr>
  </w:style>
  <w:style w:type="paragraph" w:customStyle="1" w:styleId="Titullapa-info">
    <w:name w:val="Titullapa - info"/>
    <w:rsid w:val="006C2211"/>
    <w:rPr>
      <w:sz w:val="28"/>
      <w:szCs w:val="28"/>
      <w:lang w:eastAsia="en-US"/>
    </w:rPr>
  </w:style>
  <w:style w:type="paragraph" w:customStyle="1" w:styleId="Titullapa-Bakalauradarbs">
    <w:name w:val="Titullapa - &quot;Bakalaura darbs&quot;"/>
    <w:basedOn w:val="Normal"/>
    <w:autoRedefine/>
    <w:pPr>
      <w:spacing w:before="240"/>
      <w:jc w:val="center"/>
    </w:pPr>
    <w:rPr>
      <w:sz w:val="32"/>
    </w:rPr>
  </w:style>
  <w:style w:type="paragraph" w:customStyle="1" w:styleId="AnotcijaSaturs">
    <w:name w:val="Anotācija/Saturs"/>
    <w:next w:val="Normal"/>
    <w:autoRedefine/>
    <w:rsid w:val="006C2211"/>
    <w:pPr>
      <w:spacing w:before="240" w:after="240" w:line="360" w:lineRule="auto"/>
      <w:jc w:val="center"/>
    </w:pPr>
    <w:rPr>
      <w:b/>
      <w:caps/>
      <w:sz w:val="28"/>
      <w:lang w:eastAsia="en-US"/>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sid w:val="005879FD"/>
    <w:rPr>
      <w:color w:val="0000FF"/>
      <w:u w:val="single"/>
    </w:rPr>
  </w:style>
  <w:style w:type="table" w:styleId="TableGrid">
    <w:name w:val="Table Grid"/>
    <w:basedOn w:val="TableNormal"/>
    <w:rsid w:val="00DA277B"/>
    <w:pPr>
      <w:widowControl w:val="0"/>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bezNumbering">
    <w:name w:val="Heading1 bez Numbering"/>
    <w:basedOn w:val="Heading1"/>
    <w:next w:val="Normal"/>
    <w:rsid w:val="00675BF5"/>
    <w:pPr>
      <w:numPr>
        <w:numId w:val="0"/>
      </w:numPr>
      <w:spacing w:after="240"/>
    </w:pPr>
  </w:style>
  <w:style w:type="paragraph" w:customStyle="1" w:styleId="Pielikumi">
    <w:name w:val="&quot;Pielikumi&quot;"/>
    <w:basedOn w:val="Heading1"/>
    <w:next w:val="Pielikums"/>
    <w:autoRedefine/>
    <w:rsid w:val="00320283"/>
    <w:pPr>
      <w:numPr>
        <w:numId w:val="0"/>
      </w:numPr>
      <w:spacing w:before="6000" w:after="0"/>
    </w:pPr>
    <w:rPr>
      <w:lang w:eastAsia="en-US"/>
    </w:rPr>
  </w:style>
  <w:style w:type="paragraph" w:customStyle="1" w:styleId="NormalarBold">
    <w:name w:val="Normal ar Bold"/>
    <w:basedOn w:val="Normal"/>
    <w:next w:val="Normal"/>
    <w:rsid w:val="004E66B6"/>
    <w:rPr>
      <w:b/>
    </w:rPr>
  </w:style>
  <w:style w:type="paragraph" w:customStyle="1" w:styleId="StyleTitullapa-vadtjainfo">
    <w:name w:val="Style Titullapa - vadītāja info"/>
    <w:basedOn w:val="Titullapa-info"/>
    <w:rsid w:val="003742E2"/>
    <w:pPr>
      <w:ind w:left="742"/>
    </w:pPr>
    <w:rPr>
      <w:szCs w:val="20"/>
    </w:rPr>
  </w:style>
  <w:style w:type="paragraph" w:customStyle="1" w:styleId="Anotcija-VrdsUzv">
    <w:name w:val="Anotācija - VārdsUzv"/>
    <w:basedOn w:val="Normal"/>
    <w:rsid w:val="0054509F"/>
    <w:pPr>
      <w:jc w:val="center"/>
    </w:pPr>
    <w:rPr>
      <w:rFonts w:cs="Times New Roman"/>
      <w:szCs w:val="20"/>
    </w:rPr>
  </w:style>
  <w:style w:type="paragraph" w:customStyle="1" w:styleId="Anotcija">
    <w:name w:val="&quot;Anotācija&quot;"/>
    <w:basedOn w:val="Normal"/>
    <w:rsid w:val="0054509F"/>
    <w:pPr>
      <w:spacing w:before="240" w:after="120"/>
      <w:jc w:val="center"/>
    </w:pPr>
    <w:rPr>
      <w:rFonts w:cs="Times New Roman"/>
      <w:b/>
      <w:bCs/>
      <w:sz w:val="28"/>
      <w:szCs w:val="20"/>
    </w:rPr>
  </w:style>
  <w:style w:type="paragraph" w:customStyle="1" w:styleId="Captioncentered">
    <w:name w:val="Caption centered"/>
    <w:basedOn w:val="Caption"/>
    <w:next w:val="Normal"/>
    <w:link w:val="CaptioncenteredChar"/>
    <w:rsid w:val="002900B4"/>
    <w:pPr>
      <w:spacing w:after="240"/>
    </w:pPr>
    <w:rPr>
      <w:rFonts w:cs="Times New Roman"/>
      <w:szCs w:val="20"/>
    </w:rPr>
  </w:style>
  <w:style w:type="paragraph" w:customStyle="1" w:styleId="Captionattlam">
    <w:name w:val="Caption attēlam"/>
    <w:basedOn w:val="Captioncentered"/>
    <w:next w:val="Normal"/>
    <w:link w:val="CaptionattlamChar"/>
    <w:rsid w:val="002900B4"/>
    <w:rPr>
      <w:b/>
      <w:bCs/>
    </w:rPr>
  </w:style>
  <w:style w:type="character" w:customStyle="1" w:styleId="CaptionChar">
    <w:name w:val="Caption Char"/>
    <w:link w:val="Caption"/>
    <w:rsid w:val="00A310C5"/>
    <w:rPr>
      <w:rFonts w:cs="Arial Unicode MS"/>
      <w:noProof/>
      <w:snapToGrid w:val="0"/>
      <w:color w:val="000000" w:themeColor="text1"/>
      <w:sz w:val="24"/>
      <w:szCs w:val="24"/>
      <w:lang w:eastAsia="en-US" w:bidi="lo-LA"/>
    </w:rPr>
  </w:style>
  <w:style w:type="character" w:customStyle="1" w:styleId="CaptioncenteredChar">
    <w:name w:val="Caption centered Char"/>
    <w:link w:val="Captioncentered"/>
    <w:rsid w:val="002900B4"/>
    <w:rPr>
      <w:rFonts w:cs="Arial Unicode MS"/>
      <w:snapToGrid w:val="0"/>
      <w:sz w:val="24"/>
      <w:szCs w:val="24"/>
      <w:lang w:val="lv-LV" w:eastAsia="ru-RU" w:bidi="lo-LA"/>
    </w:rPr>
  </w:style>
  <w:style w:type="character" w:customStyle="1" w:styleId="CaptionattlamChar">
    <w:name w:val="Caption attēlam Char"/>
    <w:link w:val="Captionattlam"/>
    <w:rsid w:val="002900B4"/>
    <w:rPr>
      <w:rFonts w:cs="Arial Unicode MS"/>
      <w:b/>
      <w:bCs/>
      <w:snapToGrid w:val="0"/>
      <w:sz w:val="24"/>
      <w:szCs w:val="24"/>
      <w:lang w:val="lv-LV" w:eastAsia="ru-RU" w:bidi="lo-LA"/>
    </w:rPr>
  </w:style>
  <w:style w:type="paragraph" w:customStyle="1" w:styleId="Normaldomuzmei">
    <w:name w:val="Normal domuzīmei"/>
    <w:basedOn w:val="Normal"/>
    <w:rsid w:val="00050094"/>
    <w:pPr>
      <w:spacing w:before="120"/>
      <w:jc w:val="center"/>
    </w:pPr>
    <w:rPr>
      <w:rFonts w:cs="Times New Roman"/>
      <w:szCs w:val="20"/>
    </w:rPr>
  </w:style>
  <w:style w:type="paragraph" w:styleId="BodyTextIndent2">
    <w:name w:val="Body Text Indent 2"/>
    <w:basedOn w:val="Normal"/>
    <w:rsid w:val="0009544E"/>
    <w:pPr>
      <w:widowControl/>
      <w:ind w:left="709"/>
    </w:pPr>
    <w:rPr>
      <w:snapToGrid/>
    </w:rPr>
  </w:style>
  <w:style w:type="paragraph" w:styleId="Footer">
    <w:name w:val="footer"/>
    <w:basedOn w:val="Normal"/>
    <w:rsid w:val="00793A2E"/>
    <w:pPr>
      <w:tabs>
        <w:tab w:val="center" w:pos="4677"/>
        <w:tab w:val="right" w:pos="9355"/>
      </w:tabs>
    </w:pPr>
  </w:style>
  <w:style w:type="character" w:styleId="PageNumber">
    <w:name w:val="page number"/>
    <w:basedOn w:val="DefaultParagraphFont"/>
    <w:rsid w:val="00793A2E"/>
  </w:style>
  <w:style w:type="paragraph" w:styleId="Header">
    <w:name w:val="header"/>
    <w:basedOn w:val="Normal"/>
    <w:rsid w:val="00793A2E"/>
    <w:pPr>
      <w:tabs>
        <w:tab w:val="center" w:pos="4677"/>
        <w:tab w:val="right" w:pos="9355"/>
      </w:tabs>
    </w:pPr>
  </w:style>
  <w:style w:type="paragraph" w:customStyle="1" w:styleId="StyleBodyTextLatin12ptLeftLeft125cmBefore6pt">
    <w:name w:val="Style Body Text + (Latin) 12 pt Left Left:  125 cm Before:  6 pt"/>
    <w:basedOn w:val="BodyText"/>
    <w:rsid w:val="00F14306"/>
    <w:pPr>
      <w:spacing w:before="120"/>
      <w:ind w:left="709"/>
    </w:pPr>
    <w:rPr>
      <w:sz w:val="24"/>
    </w:rPr>
  </w:style>
  <w:style w:type="paragraph" w:customStyle="1" w:styleId="Normalpctabulasformulas">
    <w:name w:val="Normal pēc tabulas/formulas"/>
    <w:basedOn w:val="Normal"/>
    <w:next w:val="Normal"/>
    <w:link w:val="NormalpctabulasformulasChar"/>
    <w:rsid w:val="002900B4"/>
    <w:pPr>
      <w:spacing w:before="240"/>
    </w:pPr>
    <w:rPr>
      <w:lang w:eastAsia="en-US"/>
    </w:rPr>
  </w:style>
  <w:style w:type="paragraph" w:customStyle="1" w:styleId="BodyText6ptbeforeIndentJustify">
    <w:name w:val="Body Text+6pt before+Indent+Justify"/>
    <w:basedOn w:val="BodyText"/>
    <w:rsid w:val="00F14306"/>
    <w:pPr>
      <w:spacing w:before="120"/>
      <w:ind w:left="709"/>
    </w:pPr>
    <w:rPr>
      <w:sz w:val="24"/>
    </w:rPr>
  </w:style>
  <w:style w:type="paragraph" w:customStyle="1" w:styleId="BodyTextLatin12ptLatinItalicBefore6pt">
    <w:name w:val="Body Text + (Latin) 12 pt (Latin) Italic Before:  6 pt"/>
    <w:basedOn w:val="BodyText"/>
    <w:rsid w:val="008D2C56"/>
    <w:pPr>
      <w:keepNext/>
      <w:spacing w:before="120"/>
    </w:pPr>
    <w:rPr>
      <w:i/>
      <w:sz w:val="24"/>
    </w:rPr>
  </w:style>
  <w:style w:type="paragraph" w:customStyle="1" w:styleId="NormalpctabformarTab">
    <w:name w:val="Normal pēc tab/form ar Tab"/>
    <w:basedOn w:val="Normalpctabulasformulas"/>
    <w:link w:val="NormalpctabformarTabChar"/>
    <w:rsid w:val="0025556C"/>
    <w:pPr>
      <w:ind w:firstLine="720"/>
    </w:pPr>
  </w:style>
  <w:style w:type="character" w:customStyle="1" w:styleId="NormalpctabulasformulasChar">
    <w:name w:val="Normal pēc tabulas/formulas Char"/>
    <w:link w:val="Normalpctabulasformulas"/>
    <w:rsid w:val="00F54B87"/>
    <w:rPr>
      <w:rFonts w:cs="Arial Unicode MS"/>
      <w:snapToGrid w:val="0"/>
      <w:sz w:val="24"/>
      <w:szCs w:val="24"/>
      <w:lang w:val="lv-LV" w:eastAsia="en-US" w:bidi="lo-LA"/>
    </w:rPr>
  </w:style>
  <w:style w:type="character" w:customStyle="1" w:styleId="NormalpctabformarTabChar">
    <w:name w:val="Normal pēc tab/form ar Tab Char"/>
    <w:link w:val="NormalpctabformarTab"/>
    <w:rsid w:val="00F54B87"/>
    <w:rPr>
      <w:rFonts w:cs="Arial Unicode MS"/>
      <w:snapToGrid w:val="0"/>
      <w:sz w:val="24"/>
      <w:szCs w:val="24"/>
      <w:lang w:val="lv-LV" w:eastAsia="en-US" w:bidi="lo-LA"/>
    </w:rPr>
  </w:style>
  <w:style w:type="paragraph" w:customStyle="1" w:styleId="Tabulasvirsraksts">
    <w:name w:val="Tabulas virsraksts"/>
    <w:basedOn w:val="Normal"/>
    <w:rsid w:val="005D6912"/>
    <w:pPr>
      <w:keepNext/>
      <w:spacing w:before="120"/>
      <w:jc w:val="center"/>
    </w:pPr>
    <w:rPr>
      <w:b/>
      <w:lang w:eastAsia="en-US"/>
    </w:rPr>
  </w:style>
  <w:style w:type="paragraph" w:customStyle="1" w:styleId="TabulasVirsraksts-left">
    <w:name w:val="Tabulas Virsraksts - left"/>
    <w:basedOn w:val="Tabulasvirsraksts"/>
    <w:rsid w:val="005D6912"/>
    <w:pPr>
      <w:jc w:val="left"/>
    </w:pPr>
  </w:style>
  <w:style w:type="paragraph" w:styleId="DocumentMap">
    <w:name w:val="Document Map"/>
    <w:basedOn w:val="Normal"/>
    <w:link w:val="DocumentMapChar"/>
    <w:rsid w:val="00EF7A4A"/>
    <w:rPr>
      <w:rFonts w:ascii="Tahoma" w:hAnsi="Tahoma" w:cs="Tahoma"/>
      <w:sz w:val="16"/>
      <w:szCs w:val="16"/>
    </w:rPr>
  </w:style>
  <w:style w:type="character" w:customStyle="1" w:styleId="DocumentMapChar">
    <w:name w:val="Document Map Char"/>
    <w:link w:val="DocumentMap"/>
    <w:rsid w:val="00EF7A4A"/>
    <w:rPr>
      <w:rFonts w:ascii="Tahoma" w:hAnsi="Tahoma" w:cs="Tahoma"/>
      <w:snapToGrid w:val="0"/>
      <w:sz w:val="16"/>
      <w:szCs w:val="16"/>
      <w:lang w:eastAsia="ru-RU" w:bidi="lo-LA"/>
    </w:rPr>
  </w:style>
  <w:style w:type="paragraph" w:styleId="TOCHeading">
    <w:name w:val="TOC Heading"/>
    <w:basedOn w:val="Heading1"/>
    <w:next w:val="Normal"/>
    <w:uiPriority w:val="39"/>
    <w:semiHidden/>
    <w:unhideWhenUsed/>
    <w:qFormat/>
    <w:rsid w:val="00E15D82"/>
    <w:pPr>
      <w:keepLines/>
      <w:pageBreakBefore w:val="0"/>
      <w:numPr>
        <w:numId w:val="0"/>
      </w:numPr>
      <w:spacing w:before="480" w:after="0" w:line="276" w:lineRule="auto"/>
      <w:jc w:val="left"/>
      <w:outlineLvl w:val="9"/>
    </w:pPr>
    <w:rPr>
      <w:rFonts w:ascii="Cambria" w:eastAsia="MS Gothic" w:hAnsi="Cambria" w:cs="Times New Roman"/>
      <w:caps w:val="0"/>
      <w:color w:val="365F91"/>
      <w:kern w:val="0"/>
      <w:szCs w:val="28"/>
      <w:lang w:val="en-US" w:eastAsia="ja-JP" w:bidi="ar-SA"/>
    </w:rPr>
  </w:style>
  <w:style w:type="character" w:customStyle="1" w:styleId="UnresolvedMention1">
    <w:name w:val="Unresolved Mention1"/>
    <w:basedOn w:val="DefaultParagraphFont"/>
    <w:uiPriority w:val="99"/>
    <w:semiHidden/>
    <w:unhideWhenUsed/>
    <w:rsid w:val="002B633C"/>
    <w:rPr>
      <w:color w:val="605E5C"/>
      <w:shd w:val="clear" w:color="auto" w:fill="E1DFDD"/>
    </w:rPr>
  </w:style>
  <w:style w:type="paragraph" w:styleId="BalloonText">
    <w:name w:val="Balloon Text"/>
    <w:basedOn w:val="Normal"/>
    <w:link w:val="BalloonTextChar"/>
    <w:semiHidden/>
    <w:unhideWhenUsed/>
    <w:rsid w:val="009375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3756D"/>
    <w:rPr>
      <w:rFonts w:ascii="Segoe UI" w:hAnsi="Segoe UI" w:cs="Segoe UI"/>
      <w:snapToGrid w:val="0"/>
      <w:sz w:val="18"/>
      <w:szCs w:val="18"/>
      <w:lang w:eastAsia="ru-RU" w:bidi="lo-LA"/>
    </w:rPr>
  </w:style>
  <w:style w:type="character" w:customStyle="1" w:styleId="word">
    <w:name w:val="word"/>
    <w:basedOn w:val="DefaultParagraphFont"/>
    <w:rsid w:val="00FF7C25"/>
  </w:style>
  <w:style w:type="character" w:styleId="FollowedHyperlink">
    <w:name w:val="FollowedHyperlink"/>
    <w:basedOn w:val="DefaultParagraphFont"/>
    <w:semiHidden/>
    <w:unhideWhenUsed/>
    <w:rsid w:val="000D00D3"/>
    <w:rPr>
      <w:color w:val="800080" w:themeColor="followedHyperlink"/>
      <w:u w:val="single"/>
    </w:rPr>
  </w:style>
  <w:style w:type="paragraph" w:styleId="ListParagraph">
    <w:name w:val="List Paragraph"/>
    <w:basedOn w:val="Normal"/>
    <w:uiPriority w:val="34"/>
    <w:qFormat/>
    <w:rsid w:val="00AD4E71"/>
    <w:pPr>
      <w:ind w:left="720"/>
      <w:contextualSpacing/>
    </w:pPr>
  </w:style>
  <w:style w:type="character" w:customStyle="1" w:styleId="p-name">
    <w:name w:val="p-name"/>
    <w:basedOn w:val="DefaultParagraphFont"/>
    <w:rsid w:val="005D3327"/>
  </w:style>
  <w:style w:type="character" w:styleId="Emphasis">
    <w:name w:val="Emphasis"/>
    <w:basedOn w:val="DefaultParagraphFont"/>
    <w:uiPriority w:val="20"/>
    <w:qFormat/>
    <w:rsid w:val="009D7186"/>
    <w:rPr>
      <w:i/>
      <w:iCs/>
    </w:rPr>
  </w:style>
  <w:style w:type="paragraph" w:styleId="EndnoteText">
    <w:name w:val="endnote text"/>
    <w:basedOn w:val="Normal"/>
    <w:link w:val="EndnoteTextChar"/>
    <w:semiHidden/>
    <w:unhideWhenUsed/>
    <w:rsid w:val="00042F91"/>
    <w:pPr>
      <w:spacing w:line="240" w:lineRule="auto"/>
    </w:pPr>
    <w:rPr>
      <w:sz w:val="20"/>
      <w:szCs w:val="20"/>
    </w:rPr>
  </w:style>
  <w:style w:type="character" w:customStyle="1" w:styleId="EndnoteTextChar">
    <w:name w:val="Endnote Text Char"/>
    <w:basedOn w:val="DefaultParagraphFont"/>
    <w:link w:val="EndnoteText"/>
    <w:semiHidden/>
    <w:rsid w:val="00042F91"/>
    <w:rPr>
      <w:rFonts w:cs="Arial Unicode MS"/>
      <w:snapToGrid w:val="0"/>
      <w:lang w:eastAsia="ru-RU" w:bidi="lo-LA"/>
    </w:rPr>
  </w:style>
  <w:style w:type="character" w:styleId="EndnoteReference">
    <w:name w:val="endnote reference"/>
    <w:basedOn w:val="DefaultParagraphFont"/>
    <w:semiHidden/>
    <w:unhideWhenUsed/>
    <w:rsid w:val="00042F91"/>
    <w:rPr>
      <w:vertAlign w:val="superscript"/>
    </w:rPr>
  </w:style>
  <w:style w:type="character" w:styleId="Strong">
    <w:name w:val="Strong"/>
    <w:basedOn w:val="DefaultParagraphFont"/>
    <w:uiPriority w:val="22"/>
    <w:qFormat/>
    <w:rsid w:val="00F37BF2"/>
    <w:rPr>
      <w:b/>
      <w:bCs/>
    </w:rPr>
  </w:style>
  <w:style w:type="character" w:customStyle="1" w:styleId="term">
    <w:name w:val="term"/>
    <w:basedOn w:val="DefaultParagraphFont"/>
    <w:rsid w:val="008112CD"/>
  </w:style>
  <w:style w:type="character" w:customStyle="1" w:styleId="lrzxr">
    <w:name w:val="lrzxr"/>
    <w:basedOn w:val="DefaultParagraphFont"/>
    <w:rsid w:val="00443E9C"/>
  </w:style>
  <w:style w:type="character" w:customStyle="1" w:styleId="tlid-translation">
    <w:name w:val="tlid-translation"/>
    <w:basedOn w:val="DefaultParagraphFont"/>
    <w:rsid w:val="00D21E6F"/>
  </w:style>
  <w:style w:type="paragraph" w:styleId="HTMLPreformatted">
    <w:name w:val="HTML Preformatted"/>
    <w:basedOn w:val="Normal"/>
    <w:link w:val="HTMLPreformattedChar"/>
    <w:uiPriority w:val="99"/>
    <w:unhideWhenUsed/>
    <w:rsid w:val="001446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napToGrid/>
      <w:sz w:val="20"/>
      <w:szCs w:val="20"/>
      <w:lang w:val="en-US" w:eastAsia="en-US" w:bidi="ar-SA"/>
    </w:rPr>
  </w:style>
  <w:style w:type="character" w:customStyle="1" w:styleId="HTMLPreformattedChar">
    <w:name w:val="HTML Preformatted Char"/>
    <w:basedOn w:val="DefaultParagraphFont"/>
    <w:link w:val="HTMLPreformatted"/>
    <w:uiPriority w:val="99"/>
    <w:rsid w:val="0014462D"/>
    <w:rPr>
      <w:rFonts w:ascii="Courier New" w:hAnsi="Courier New" w:cs="Courier New"/>
      <w:lang w:val="en-US" w:eastAsia="en-US"/>
    </w:rPr>
  </w:style>
  <w:style w:type="character" w:customStyle="1" w:styleId="kw">
    <w:name w:val="kw"/>
    <w:basedOn w:val="DefaultParagraphFont"/>
    <w:rsid w:val="0014462D"/>
  </w:style>
  <w:style w:type="character" w:customStyle="1" w:styleId="ident">
    <w:name w:val="ident"/>
    <w:basedOn w:val="DefaultParagraphFont"/>
    <w:rsid w:val="0014462D"/>
  </w:style>
  <w:style w:type="character" w:customStyle="1" w:styleId="op">
    <w:name w:val="op"/>
    <w:basedOn w:val="DefaultParagraphFont"/>
    <w:rsid w:val="0014462D"/>
  </w:style>
  <w:style w:type="character" w:customStyle="1" w:styleId="number">
    <w:name w:val="number"/>
    <w:basedOn w:val="DefaultParagraphFont"/>
    <w:rsid w:val="0014462D"/>
  </w:style>
  <w:style w:type="character" w:customStyle="1" w:styleId="kw-2">
    <w:name w:val="kw-2"/>
    <w:basedOn w:val="DefaultParagraphFont"/>
    <w:rsid w:val="00611EB2"/>
  </w:style>
  <w:style w:type="character" w:customStyle="1" w:styleId="MacroText1">
    <w:name w:val="Macro Text1"/>
    <w:basedOn w:val="DefaultParagraphFont"/>
    <w:rsid w:val="00411B6A"/>
  </w:style>
  <w:style w:type="character" w:customStyle="1" w:styleId="string">
    <w:name w:val="string"/>
    <w:basedOn w:val="DefaultParagraphFont"/>
    <w:rsid w:val="00411B6A"/>
  </w:style>
  <w:style w:type="character" w:customStyle="1" w:styleId="comment">
    <w:name w:val="comment"/>
    <w:basedOn w:val="DefaultParagraphFont"/>
    <w:rsid w:val="00411B6A"/>
  </w:style>
  <w:style w:type="character" w:styleId="HTMLCode">
    <w:name w:val="HTML Code"/>
    <w:basedOn w:val="DefaultParagraphFont"/>
    <w:uiPriority w:val="99"/>
    <w:semiHidden/>
    <w:unhideWhenUsed/>
    <w:rsid w:val="00913B2F"/>
    <w:rPr>
      <w:rFonts w:ascii="Courier New" w:eastAsia="Times New Roman" w:hAnsi="Courier New" w:cs="Courier New"/>
      <w:sz w:val="20"/>
      <w:szCs w:val="20"/>
    </w:rPr>
  </w:style>
  <w:style w:type="character" w:customStyle="1" w:styleId="kwd">
    <w:name w:val="kwd"/>
    <w:basedOn w:val="DefaultParagraphFont"/>
    <w:rsid w:val="00BE381D"/>
  </w:style>
  <w:style w:type="character" w:customStyle="1" w:styleId="pln">
    <w:name w:val="pln"/>
    <w:basedOn w:val="DefaultParagraphFont"/>
    <w:rsid w:val="00BE381D"/>
  </w:style>
  <w:style w:type="character" w:customStyle="1" w:styleId="pun">
    <w:name w:val="pun"/>
    <w:basedOn w:val="DefaultParagraphFont"/>
    <w:rsid w:val="00BE381D"/>
  </w:style>
  <w:style w:type="character" w:styleId="CommentReference">
    <w:name w:val="annotation reference"/>
    <w:basedOn w:val="DefaultParagraphFont"/>
    <w:semiHidden/>
    <w:unhideWhenUsed/>
    <w:rsid w:val="002C2673"/>
    <w:rPr>
      <w:sz w:val="16"/>
      <w:szCs w:val="16"/>
    </w:rPr>
  </w:style>
  <w:style w:type="paragraph" w:styleId="CommentText">
    <w:name w:val="annotation text"/>
    <w:basedOn w:val="Normal"/>
    <w:link w:val="CommentTextChar"/>
    <w:semiHidden/>
    <w:unhideWhenUsed/>
    <w:rsid w:val="002C2673"/>
    <w:pPr>
      <w:spacing w:line="240" w:lineRule="auto"/>
    </w:pPr>
    <w:rPr>
      <w:sz w:val="20"/>
      <w:szCs w:val="20"/>
    </w:rPr>
  </w:style>
  <w:style w:type="character" w:customStyle="1" w:styleId="CommentTextChar">
    <w:name w:val="Comment Text Char"/>
    <w:basedOn w:val="DefaultParagraphFont"/>
    <w:link w:val="CommentText"/>
    <w:semiHidden/>
    <w:rsid w:val="002C2673"/>
    <w:rPr>
      <w:rFonts w:cs="Arial Unicode MS"/>
      <w:snapToGrid w:val="0"/>
      <w:lang w:eastAsia="ru-RU" w:bidi="lo-LA"/>
    </w:rPr>
  </w:style>
  <w:style w:type="paragraph" w:styleId="CommentSubject">
    <w:name w:val="annotation subject"/>
    <w:basedOn w:val="CommentText"/>
    <w:next w:val="CommentText"/>
    <w:link w:val="CommentSubjectChar"/>
    <w:semiHidden/>
    <w:unhideWhenUsed/>
    <w:rsid w:val="002C2673"/>
    <w:rPr>
      <w:b/>
      <w:bCs/>
    </w:rPr>
  </w:style>
  <w:style w:type="character" w:customStyle="1" w:styleId="CommentSubjectChar">
    <w:name w:val="Comment Subject Char"/>
    <w:basedOn w:val="CommentTextChar"/>
    <w:link w:val="CommentSubject"/>
    <w:semiHidden/>
    <w:rsid w:val="002C2673"/>
    <w:rPr>
      <w:rFonts w:cs="Arial Unicode MS"/>
      <w:b/>
      <w:bCs/>
      <w:snapToGrid w:val="0"/>
      <w:lang w:eastAsia="ru-RU" w:bidi="lo-LA"/>
    </w:rPr>
  </w:style>
  <w:style w:type="character" w:customStyle="1" w:styleId="aq">
    <w:name w:val="aq"/>
    <w:basedOn w:val="DefaultParagraphFont"/>
    <w:rsid w:val="00B96B9E"/>
  </w:style>
  <w:style w:type="character" w:customStyle="1" w:styleId="phrase">
    <w:name w:val="phrase"/>
    <w:basedOn w:val="DefaultParagraphFont"/>
    <w:rsid w:val="001B66CC"/>
  </w:style>
  <w:style w:type="character" w:customStyle="1" w:styleId="hljs-string">
    <w:name w:val="hljs-string"/>
    <w:basedOn w:val="DefaultParagraphFont"/>
    <w:rsid w:val="00CA2B1C"/>
  </w:style>
  <w:style w:type="character" w:customStyle="1" w:styleId="hljs-number">
    <w:name w:val="hljs-number"/>
    <w:basedOn w:val="DefaultParagraphFont"/>
    <w:rsid w:val="00CA2B1C"/>
  </w:style>
  <w:style w:type="character" w:styleId="PlaceholderText">
    <w:name w:val="Placeholder Text"/>
    <w:basedOn w:val="DefaultParagraphFont"/>
    <w:uiPriority w:val="99"/>
    <w:semiHidden/>
    <w:rsid w:val="00FC528E"/>
    <w:rPr>
      <w:color w:val="808080"/>
    </w:rPr>
  </w:style>
  <w:style w:type="paragraph" w:styleId="NormalWeb">
    <w:name w:val="Normal (Web)"/>
    <w:basedOn w:val="Normal"/>
    <w:uiPriority w:val="99"/>
    <w:semiHidden/>
    <w:unhideWhenUsed/>
    <w:rsid w:val="001E53BF"/>
    <w:pPr>
      <w:widowControl/>
      <w:spacing w:before="100" w:beforeAutospacing="1" w:after="100" w:afterAutospacing="1" w:line="240" w:lineRule="auto"/>
      <w:jc w:val="left"/>
    </w:pPr>
    <w:rPr>
      <w:rFonts w:cs="Times New Roman"/>
      <w:snapToGrid/>
      <w:lang w:val="en-US" w:eastAsia="en-US" w:bidi="ar-SA"/>
    </w:rPr>
  </w:style>
  <w:style w:type="character" w:customStyle="1" w:styleId="e24kjd">
    <w:name w:val="e24kjd"/>
    <w:basedOn w:val="DefaultParagraphFont"/>
    <w:rsid w:val="004723FD"/>
  </w:style>
  <w:style w:type="character" w:styleId="UnresolvedMention">
    <w:name w:val="Unresolved Mention"/>
    <w:basedOn w:val="DefaultParagraphFont"/>
    <w:uiPriority w:val="99"/>
    <w:semiHidden/>
    <w:unhideWhenUsed/>
    <w:rsid w:val="00283C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6645">
      <w:bodyDiv w:val="1"/>
      <w:marLeft w:val="0"/>
      <w:marRight w:val="0"/>
      <w:marTop w:val="0"/>
      <w:marBottom w:val="0"/>
      <w:divBdr>
        <w:top w:val="none" w:sz="0" w:space="0" w:color="auto"/>
        <w:left w:val="none" w:sz="0" w:space="0" w:color="auto"/>
        <w:bottom w:val="none" w:sz="0" w:space="0" w:color="auto"/>
        <w:right w:val="none" w:sz="0" w:space="0" w:color="auto"/>
      </w:divBdr>
      <w:divsChild>
        <w:div w:id="1575429219">
          <w:marLeft w:val="446"/>
          <w:marRight w:val="0"/>
          <w:marTop w:val="0"/>
          <w:marBottom w:val="0"/>
          <w:divBdr>
            <w:top w:val="none" w:sz="0" w:space="0" w:color="auto"/>
            <w:left w:val="none" w:sz="0" w:space="0" w:color="auto"/>
            <w:bottom w:val="none" w:sz="0" w:space="0" w:color="auto"/>
            <w:right w:val="none" w:sz="0" w:space="0" w:color="auto"/>
          </w:divBdr>
        </w:div>
      </w:divsChild>
    </w:div>
    <w:div w:id="9795768">
      <w:bodyDiv w:val="1"/>
      <w:marLeft w:val="0"/>
      <w:marRight w:val="0"/>
      <w:marTop w:val="0"/>
      <w:marBottom w:val="0"/>
      <w:divBdr>
        <w:top w:val="none" w:sz="0" w:space="0" w:color="auto"/>
        <w:left w:val="none" w:sz="0" w:space="0" w:color="auto"/>
        <w:bottom w:val="none" w:sz="0" w:space="0" w:color="auto"/>
        <w:right w:val="none" w:sz="0" w:space="0" w:color="auto"/>
      </w:divBdr>
      <w:divsChild>
        <w:div w:id="1681423405">
          <w:marLeft w:val="446"/>
          <w:marRight w:val="0"/>
          <w:marTop w:val="0"/>
          <w:marBottom w:val="0"/>
          <w:divBdr>
            <w:top w:val="none" w:sz="0" w:space="0" w:color="auto"/>
            <w:left w:val="none" w:sz="0" w:space="0" w:color="auto"/>
            <w:bottom w:val="none" w:sz="0" w:space="0" w:color="auto"/>
            <w:right w:val="none" w:sz="0" w:space="0" w:color="auto"/>
          </w:divBdr>
        </w:div>
      </w:divsChild>
    </w:div>
    <w:div w:id="9916049">
      <w:bodyDiv w:val="1"/>
      <w:marLeft w:val="0"/>
      <w:marRight w:val="0"/>
      <w:marTop w:val="0"/>
      <w:marBottom w:val="0"/>
      <w:divBdr>
        <w:top w:val="none" w:sz="0" w:space="0" w:color="auto"/>
        <w:left w:val="none" w:sz="0" w:space="0" w:color="auto"/>
        <w:bottom w:val="none" w:sz="0" w:space="0" w:color="auto"/>
        <w:right w:val="none" w:sz="0" w:space="0" w:color="auto"/>
      </w:divBdr>
    </w:div>
    <w:div w:id="12732950">
      <w:bodyDiv w:val="1"/>
      <w:marLeft w:val="0"/>
      <w:marRight w:val="0"/>
      <w:marTop w:val="0"/>
      <w:marBottom w:val="0"/>
      <w:divBdr>
        <w:top w:val="none" w:sz="0" w:space="0" w:color="auto"/>
        <w:left w:val="none" w:sz="0" w:space="0" w:color="auto"/>
        <w:bottom w:val="none" w:sz="0" w:space="0" w:color="auto"/>
        <w:right w:val="none" w:sz="0" w:space="0" w:color="auto"/>
      </w:divBdr>
    </w:div>
    <w:div w:id="45837786">
      <w:bodyDiv w:val="1"/>
      <w:marLeft w:val="0"/>
      <w:marRight w:val="0"/>
      <w:marTop w:val="0"/>
      <w:marBottom w:val="0"/>
      <w:divBdr>
        <w:top w:val="none" w:sz="0" w:space="0" w:color="auto"/>
        <w:left w:val="none" w:sz="0" w:space="0" w:color="auto"/>
        <w:bottom w:val="none" w:sz="0" w:space="0" w:color="auto"/>
        <w:right w:val="none" w:sz="0" w:space="0" w:color="auto"/>
      </w:divBdr>
      <w:divsChild>
        <w:div w:id="1105075782">
          <w:marLeft w:val="446"/>
          <w:marRight w:val="0"/>
          <w:marTop w:val="0"/>
          <w:marBottom w:val="0"/>
          <w:divBdr>
            <w:top w:val="none" w:sz="0" w:space="0" w:color="auto"/>
            <w:left w:val="none" w:sz="0" w:space="0" w:color="auto"/>
            <w:bottom w:val="none" w:sz="0" w:space="0" w:color="auto"/>
            <w:right w:val="none" w:sz="0" w:space="0" w:color="auto"/>
          </w:divBdr>
        </w:div>
      </w:divsChild>
    </w:div>
    <w:div w:id="58745488">
      <w:bodyDiv w:val="1"/>
      <w:marLeft w:val="0"/>
      <w:marRight w:val="0"/>
      <w:marTop w:val="0"/>
      <w:marBottom w:val="0"/>
      <w:divBdr>
        <w:top w:val="none" w:sz="0" w:space="0" w:color="auto"/>
        <w:left w:val="none" w:sz="0" w:space="0" w:color="auto"/>
        <w:bottom w:val="none" w:sz="0" w:space="0" w:color="auto"/>
        <w:right w:val="none" w:sz="0" w:space="0" w:color="auto"/>
      </w:divBdr>
      <w:divsChild>
        <w:div w:id="1118379777">
          <w:marLeft w:val="0"/>
          <w:marRight w:val="0"/>
          <w:marTop w:val="0"/>
          <w:marBottom w:val="0"/>
          <w:divBdr>
            <w:top w:val="none" w:sz="0" w:space="0" w:color="auto"/>
            <w:left w:val="none" w:sz="0" w:space="0" w:color="auto"/>
            <w:bottom w:val="none" w:sz="0" w:space="0" w:color="auto"/>
            <w:right w:val="none" w:sz="0" w:space="0" w:color="auto"/>
          </w:divBdr>
        </w:div>
      </w:divsChild>
    </w:div>
    <w:div w:id="72314573">
      <w:bodyDiv w:val="1"/>
      <w:marLeft w:val="0"/>
      <w:marRight w:val="0"/>
      <w:marTop w:val="0"/>
      <w:marBottom w:val="0"/>
      <w:divBdr>
        <w:top w:val="none" w:sz="0" w:space="0" w:color="auto"/>
        <w:left w:val="none" w:sz="0" w:space="0" w:color="auto"/>
        <w:bottom w:val="none" w:sz="0" w:space="0" w:color="auto"/>
        <w:right w:val="none" w:sz="0" w:space="0" w:color="auto"/>
      </w:divBdr>
    </w:div>
    <w:div w:id="155845721">
      <w:bodyDiv w:val="1"/>
      <w:marLeft w:val="0"/>
      <w:marRight w:val="0"/>
      <w:marTop w:val="0"/>
      <w:marBottom w:val="0"/>
      <w:divBdr>
        <w:top w:val="none" w:sz="0" w:space="0" w:color="auto"/>
        <w:left w:val="none" w:sz="0" w:space="0" w:color="auto"/>
        <w:bottom w:val="none" w:sz="0" w:space="0" w:color="auto"/>
        <w:right w:val="none" w:sz="0" w:space="0" w:color="auto"/>
      </w:divBdr>
    </w:div>
    <w:div w:id="177738398">
      <w:bodyDiv w:val="1"/>
      <w:marLeft w:val="0"/>
      <w:marRight w:val="0"/>
      <w:marTop w:val="0"/>
      <w:marBottom w:val="0"/>
      <w:divBdr>
        <w:top w:val="none" w:sz="0" w:space="0" w:color="auto"/>
        <w:left w:val="none" w:sz="0" w:space="0" w:color="auto"/>
        <w:bottom w:val="none" w:sz="0" w:space="0" w:color="auto"/>
        <w:right w:val="none" w:sz="0" w:space="0" w:color="auto"/>
      </w:divBdr>
    </w:div>
    <w:div w:id="191380317">
      <w:bodyDiv w:val="1"/>
      <w:marLeft w:val="0"/>
      <w:marRight w:val="0"/>
      <w:marTop w:val="0"/>
      <w:marBottom w:val="0"/>
      <w:divBdr>
        <w:top w:val="none" w:sz="0" w:space="0" w:color="auto"/>
        <w:left w:val="none" w:sz="0" w:space="0" w:color="auto"/>
        <w:bottom w:val="none" w:sz="0" w:space="0" w:color="auto"/>
        <w:right w:val="none" w:sz="0" w:space="0" w:color="auto"/>
      </w:divBdr>
    </w:div>
    <w:div w:id="238833591">
      <w:bodyDiv w:val="1"/>
      <w:marLeft w:val="0"/>
      <w:marRight w:val="0"/>
      <w:marTop w:val="0"/>
      <w:marBottom w:val="0"/>
      <w:divBdr>
        <w:top w:val="none" w:sz="0" w:space="0" w:color="auto"/>
        <w:left w:val="none" w:sz="0" w:space="0" w:color="auto"/>
        <w:bottom w:val="none" w:sz="0" w:space="0" w:color="auto"/>
        <w:right w:val="none" w:sz="0" w:space="0" w:color="auto"/>
      </w:divBdr>
    </w:div>
    <w:div w:id="244995992">
      <w:bodyDiv w:val="1"/>
      <w:marLeft w:val="0"/>
      <w:marRight w:val="0"/>
      <w:marTop w:val="0"/>
      <w:marBottom w:val="0"/>
      <w:divBdr>
        <w:top w:val="none" w:sz="0" w:space="0" w:color="auto"/>
        <w:left w:val="none" w:sz="0" w:space="0" w:color="auto"/>
        <w:bottom w:val="none" w:sz="0" w:space="0" w:color="auto"/>
        <w:right w:val="none" w:sz="0" w:space="0" w:color="auto"/>
      </w:divBdr>
    </w:div>
    <w:div w:id="308562632">
      <w:bodyDiv w:val="1"/>
      <w:marLeft w:val="0"/>
      <w:marRight w:val="0"/>
      <w:marTop w:val="0"/>
      <w:marBottom w:val="0"/>
      <w:divBdr>
        <w:top w:val="none" w:sz="0" w:space="0" w:color="auto"/>
        <w:left w:val="none" w:sz="0" w:space="0" w:color="auto"/>
        <w:bottom w:val="none" w:sz="0" w:space="0" w:color="auto"/>
        <w:right w:val="none" w:sz="0" w:space="0" w:color="auto"/>
      </w:divBdr>
    </w:div>
    <w:div w:id="384183688">
      <w:bodyDiv w:val="1"/>
      <w:marLeft w:val="0"/>
      <w:marRight w:val="0"/>
      <w:marTop w:val="0"/>
      <w:marBottom w:val="0"/>
      <w:divBdr>
        <w:top w:val="none" w:sz="0" w:space="0" w:color="auto"/>
        <w:left w:val="none" w:sz="0" w:space="0" w:color="auto"/>
        <w:bottom w:val="none" w:sz="0" w:space="0" w:color="auto"/>
        <w:right w:val="none" w:sz="0" w:space="0" w:color="auto"/>
      </w:divBdr>
    </w:div>
    <w:div w:id="421219821">
      <w:bodyDiv w:val="1"/>
      <w:marLeft w:val="0"/>
      <w:marRight w:val="0"/>
      <w:marTop w:val="0"/>
      <w:marBottom w:val="0"/>
      <w:divBdr>
        <w:top w:val="none" w:sz="0" w:space="0" w:color="auto"/>
        <w:left w:val="none" w:sz="0" w:space="0" w:color="auto"/>
        <w:bottom w:val="none" w:sz="0" w:space="0" w:color="auto"/>
        <w:right w:val="none" w:sz="0" w:space="0" w:color="auto"/>
      </w:divBdr>
    </w:div>
    <w:div w:id="436754784">
      <w:bodyDiv w:val="1"/>
      <w:marLeft w:val="0"/>
      <w:marRight w:val="0"/>
      <w:marTop w:val="0"/>
      <w:marBottom w:val="0"/>
      <w:divBdr>
        <w:top w:val="none" w:sz="0" w:space="0" w:color="auto"/>
        <w:left w:val="none" w:sz="0" w:space="0" w:color="auto"/>
        <w:bottom w:val="none" w:sz="0" w:space="0" w:color="auto"/>
        <w:right w:val="none" w:sz="0" w:space="0" w:color="auto"/>
      </w:divBdr>
      <w:divsChild>
        <w:div w:id="1463767910">
          <w:marLeft w:val="446"/>
          <w:marRight w:val="0"/>
          <w:marTop w:val="0"/>
          <w:marBottom w:val="0"/>
          <w:divBdr>
            <w:top w:val="none" w:sz="0" w:space="0" w:color="auto"/>
            <w:left w:val="none" w:sz="0" w:space="0" w:color="auto"/>
            <w:bottom w:val="none" w:sz="0" w:space="0" w:color="auto"/>
            <w:right w:val="none" w:sz="0" w:space="0" w:color="auto"/>
          </w:divBdr>
        </w:div>
      </w:divsChild>
    </w:div>
    <w:div w:id="468210649">
      <w:bodyDiv w:val="1"/>
      <w:marLeft w:val="0"/>
      <w:marRight w:val="0"/>
      <w:marTop w:val="0"/>
      <w:marBottom w:val="0"/>
      <w:divBdr>
        <w:top w:val="none" w:sz="0" w:space="0" w:color="auto"/>
        <w:left w:val="none" w:sz="0" w:space="0" w:color="auto"/>
        <w:bottom w:val="none" w:sz="0" w:space="0" w:color="auto"/>
        <w:right w:val="none" w:sz="0" w:space="0" w:color="auto"/>
      </w:divBdr>
    </w:div>
    <w:div w:id="538476335">
      <w:bodyDiv w:val="1"/>
      <w:marLeft w:val="0"/>
      <w:marRight w:val="0"/>
      <w:marTop w:val="0"/>
      <w:marBottom w:val="0"/>
      <w:divBdr>
        <w:top w:val="none" w:sz="0" w:space="0" w:color="auto"/>
        <w:left w:val="none" w:sz="0" w:space="0" w:color="auto"/>
        <w:bottom w:val="none" w:sz="0" w:space="0" w:color="auto"/>
        <w:right w:val="none" w:sz="0" w:space="0" w:color="auto"/>
      </w:divBdr>
    </w:div>
    <w:div w:id="545457389">
      <w:bodyDiv w:val="1"/>
      <w:marLeft w:val="0"/>
      <w:marRight w:val="0"/>
      <w:marTop w:val="0"/>
      <w:marBottom w:val="0"/>
      <w:divBdr>
        <w:top w:val="none" w:sz="0" w:space="0" w:color="auto"/>
        <w:left w:val="none" w:sz="0" w:space="0" w:color="auto"/>
        <w:bottom w:val="none" w:sz="0" w:space="0" w:color="auto"/>
        <w:right w:val="none" w:sz="0" w:space="0" w:color="auto"/>
      </w:divBdr>
    </w:div>
    <w:div w:id="578171174">
      <w:bodyDiv w:val="1"/>
      <w:marLeft w:val="0"/>
      <w:marRight w:val="0"/>
      <w:marTop w:val="0"/>
      <w:marBottom w:val="0"/>
      <w:divBdr>
        <w:top w:val="none" w:sz="0" w:space="0" w:color="auto"/>
        <w:left w:val="none" w:sz="0" w:space="0" w:color="auto"/>
        <w:bottom w:val="none" w:sz="0" w:space="0" w:color="auto"/>
        <w:right w:val="none" w:sz="0" w:space="0" w:color="auto"/>
      </w:divBdr>
    </w:div>
    <w:div w:id="580021047">
      <w:bodyDiv w:val="1"/>
      <w:marLeft w:val="0"/>
      <w:marRight w:val="0"/>
      <w:marTop w:val="0"/>
      <w:marBottom w:val="0"/>
      <w:divBdr>
        <w:top w:val="none" w:sz="0" w:space="0" w:color="auto"/>
        <w:left w:val="none" w:sz="0" w:space="0" w:color="auto"/>
        <w:bottom w:val="none" w:sz="0" w:space="0" w:color="auto"/>
        <w:right w:val="none" w:sz="0" w:space="0" w:color="auto"/>
      </w:divBdr>
      <w:divsChild>
        <w:div w:id="759915408">
          <w:marLeft w:val="0"/>
          <w:marRight w:val="0"/>
          <w:marTop w:val="0"/>
          <w:marBottom w:val="0"/>
          <w:divBdr>
            <w:top w:val="none" w:sz="0" w:space="0" w:color="auto"/>
            <w:left w:val="none" w:sz="0" w:space="0" w:color="auto"/>
            <w:bottom w:val="none" w:sz="0" w:space="0" w:color="auto"/>
            <w:right w:val="none" w:sz="0" w:space="0" w:color="auto"/>
          </w:divBdr>
          <w:divsChild>
            <w:div w:id="13206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6977">
      <w:bodyDiv w:val="1"/>
      <w:marLeft w:val="0"/>
      <w:marRight w:val="0"/>
      <w:marTop w:val="0"/>
      <w:marBottom w:val="0"/>
      <w:divBdr>
        <w:top w:val="none" w:sz="0" w:space="0" w:color="auto"/>
        <w:left w:val="none" w:sz="0" w:space="0" w:color="auto"/>
        <w:bottom w:val="none" w:sz="0" w:space="0" w:color="auto"/>
        <w:right w:val="none" w:sz="0" w:space="0" w:color="auto"/>
      </w:divBdr>
    </w:div>
    <w:div w:id="623578361">
      <w:bodyDiv w:val="1"/>
      <w:marLeft w:val="0"/>
      <w:marRight w:val="0"/>
      <w:marTop w:val="0"/>
      <w:marBottom w:val="0"/>
      <w:divBdr>
        <w:top w:val="none" w:sz="0" w:space="0" w:color="auto"/>
        <w:left w:val="none" w:sz="0" w:space="0" w:color="auto"/>
        <w:bottom w:val="none" w:sz="0" w:space="0" w:color="auto"/>
        <w:right w:val="none" w:sz="0" w:space="0" w:color="auto"/>
      </w:divBdr>
      <w:divsChild>
        <w:div w:id="124392353">
          <w:marLeft w:val="446"/>
          <w:marRight w:val="0"/>
          <w:marTop w:val="0"/>
          <w:marBottom w:val="0"/>
          <w:divBdr>
            <w:top w:val="none" w:sz="0" w:space="0" w:color="auto"/>
            <w:left w:val="none" w:sz="0" w:space="0" w:color="auto"/>
            <w:bottom w:val="none" w:sz="0" w:space="0" w:color="auto"/>
            <w:right w:val="none" w:sz="0" w:space="0" w:color="auto"/>
          </w:divBdr>
        </w:div>
      </w:divsChild>
    </w:div>
    <w:div w:id="632489681">
      <w:bodyDiv w:val="1"/>
      <w:marLeft w:val="0"/>
      <w:marRight w:val="0"/>
      <w:marTop w:val="0"/>
      <w:marBottom w:val="0"/>
      <w:divBdr>
        <w:top w:val="none" w:sz="0" w:space="0" w:color="auto"/>
        <w:left w:val="none" w:sz="0" w:space="0" w:color="auto"/>
        <w:bottom w:val="none" w:sz="0" w:space="0" w:color="auto"/>
        <w:right w:val="none" w:sz="0" w:space="0" w:color="auto"/>
      </w:divBdr>
    </w:div>
    <w:div w:id="650450939">
      <w:bodyDiv w:val="1"/>
      <w:marLeft w:val="0"/>
      <w:marRight w:val="0"/>
      <w:marTop w:val="0"/>
      <w:marBottom w:val="0"/>
      <w:divBdr>
        <w:top w:val="none" w:sz="0" w:space="0" w:color="auto"/>
        <w:left w:val="none" w:sz="0" w:space="0" w:color="auto"/>
        <w:bottom w:val="none" w:sz="0" w:space="0" w:color="auto"/>
        <w:right w:val="none" w:sz="0" w:space="0" w:color="auto"/>
      </w:divBdr>
    </w:div>
    <w:div w:id="670331796">
      <w:bodyDiv w:val="1"/>
      <w:marLeft w:val="0"/>
      <w:marRight w:val="0"/>
      <w:marTop w:val="0"/>
      <w:marBottom w:val="0"/>
      <w:divBdr>
        <w:top w:val="none" w:sz="0" w:space="0" w:color="auto"/>
        <w:left w:val="none" w:sz="0" w:space="0" w:color="auto"/>
        <w:bottom w:val="none" w:sz="0" w:space="0" w:color="auto"/>
        <w:right w:val="none" w:sz="0" w:space="0" w:color="auto"/>
      </w:divBdr>
    </w:div>
    <w:div w:id="728186080">
      <w:bodyDiv w:val="1"/>
      <w:marLeft w:val="0"/>
      <w:marRight w:val="0"/>
      <w:marTop w:val="0"/>
      <w:marBottom w:val="0"/>
      <w:divBdr>
        <w:top w:val="none" w:sz="0" w:space="0" w:color="auto"/>
        <w:left w:val="none" w:sz="0" w:space="0" w:color="auto"/>
        <w:bottom w:val="none" w:sz="0" w:space="0" w:color="auto"/>
        <w:right w:val="none" w:sz="0" w:space="0" w:color="auto"/>
      </w:divBdr>
    </w:div>
    <w:div w:id="731775321">
      <w:bodyDiv w:val="1"/>
      <w:marLeft w:val="0"/>
      <w:marRight w:val="0"/>
      <w:marTop w:val="0"/>
      <w:marBottom w:val="0"/>
      <w:divBdr>
        <w:top w:val="none" w:sz="0" w:space="0" w:color="auto"/>
        <w:left w:val="none" w:sz="0" w:space="0" w:color="auto"/>
        <w:bottom w:val="none" w:sz="0" w:space="0" w:color="auto"/>
        <w:right w:val="none" w:sz="0" w:space="0" w:color="auto"/>
      </w:divBdr>
    </w:div>
    <w:div w:id="741756760">
      <w:bodyDiv w:val="1"/>
      <w:marLeft w:val="0"/>
      <w:marRight w:val="0"/>
      <w:marTop w:val="0"/>
      <w:marBottom w:val="0"/>
      <w:divBdr>
        <w:top w:val="none" w:sz="0" w:space="0" w:color="auto"/>
        <w:left w:val="none" w:sz="0" w:space="0" w:color="auto"/>
        <w:bottom w:val="none" w:sz="0" w:space="0" w:color="auto"/>
        <w:right w:val="none" w:sz="0" w:space="0" w:color="auto"/>
      </w:divBdr>
    </w:div>
    <w:div w:id="747926682">
      <w:bodyDiv w:val="1"/>
      <w:marLeft w:val="0"/>
      <w:marRight w:val="0"/>
      <w:marTop w:val="0"/>
      <w:marBottom w:val="0"/>
      <w:divBdr>
        <w:top w:val="none" w:sz="0" w:space="0" w:color="auto"/>
        <w:left w:val="none" w:sz="0" w:space="0" w:color="auto"/>
        <w:bottom w:val="none" w:sz="0" w:space="0" w:color="auto"/>
        <w:right w:val="none" w:sz="0" w:space="0" w:color="auto"/>
      </w:divBdr>
      <w:divsChild>
        <w:div w:id="1433552565">
          <w:marLeft w:val="446"/>
          <w:marRight w:val="0"/>
          <w:marTop w:val="0"/>
          <w:marBottom w:val="0"/>
          <w:divBdr>
            <w:top w:val="none" w:sz="0" w:space="0" w:color="auto"/>
            <w:left w:val="none" w:sz="0" w:space="0" w:color="auto"/>
            <w:bottom w:val="none" w:sz="0" w:space="0" w:color="auto"/>
            <w:right w:val="none" w:sz="0" w:space="0" w:color="auto"/>
          </w:divBdr>
        </w:div>
        <w:div w:id="1701586645">
          <w:marLeft w:val="446"/>
          <w:marRight w:val="0"/>
          <w:marTop w:val="0"/>
          <w:marBottom w:val="0"/>
          <w:divBdr>
            <w:top w:val="none" w:sz="0" w:space="0" w:color="auto"/>
            <w:left w:val="none" w:sz="0" w:space="0" w:color="auto"/>
            <w:bottom w:val="none" w:sz="0" w:space="0" w:color="auto"/>
            <w:right w:val="none" w:sz="0" w:space="0" w:color="auto"/>
          </w:divBdr>
        </w:div>
        <w:div w:id="2147162045">
          <w:marLeft w:val="446"/>
          <w:marRight w:val="0"/>
          <w:marTop w:val="0"/>
          <w:marBottom w:val="0"/>
          <w:divBdr>
            <w:top w:val="none" w:sz="0" w:space="0" w:color="auto"/>
            <w:left w:val="none" w:sz="0" w:space="0" w:color="auto"/>
            <w:bottom w:val="none" w:sz="0" w:space="0" w:color="auto"/>
            <w:right w:val="none" w:sz="0" w:space="0" w:color="auto"/>
          </w:divBdr>
        </w:div>
        <w:div w:id="376006040">
          <w:marLeft w:val="446"/>
          <w:marRight w:val="0"/>
          <w:marTop w:val="0"/>
          <w:marBottom w:val="0"/>
          <w:divBdr>
            <w:top w:val="none" w:sz="0" w:space="0" w:color="auto"/>
            <w:left w:val="none" w:sz="0" w:space="0" w:color="auto"/>
            <w:bottom w:val="none" w:sz="0" w:space="0" w:color="auto"/>
            <w:right w:val="none" w:sz="0" w:space="0" w:color="auto"/>
          </w:divBdr>
        </w:div>
      </w:divsChild>
    </w:div>
    <w:div w:id="748386873">
      <w:bodyDiv w:val="1"/>
      <w:marLeft w:val="0"/>
      <w:marRight w:val="0"/>
      <w:marTop w:val="0"/>
      <w:marBottom w:val="0"/>
      <w:divBdr>
        <w:top w:val="none" w:sz="0" w:space="0" w:color="auto"/>
        <w:left w:val="none" w:sz="0" w:space="0" w:color="auto"/>
        <w:bottom w:val="none" w:sz="0" w:space="0" w:color="auto"/>
        <w:right w:val="none" w:sz="0" w:space="0" w:color="auto"/>
      </w:divBdr>
    </w:div>
    <w:div w:id="766463563">
      <w:bodyDiv w:val="1"/>
      <w:marLeft w:val="0"/>
      <w:marRight w:val="0"/>
      <w:marTop w:val="0"/>
      <w:marBottom w:val="0"/>
      <w:divBdr>
        <w:top w:val="none" w:sz="0" w:space="0" w:color="auto"/>
        <w:left w:val="none" w:sz="0" w:space="0" w:color="auto"/>
        <w:bottom w:val="none" w:sz="0" w:space="0" w:color="auto"/>
        <w:right w:val="none" w:sz="0" w:space="0" w:color="auto"/>
      </w:divBdr>
    </w:div>
    <w:div w:id="807744213">
      <w:bodyDiv w:val="1"/>
      <w:marLeft w:val="0"/>
      <w:marRight w:val="0"/>
      <w:marTop w:val="0"/>
      <w:marBottom w:val="0"/>
      <w:divBdr>
        <w:top w:val="none" w:sz="0" w:space="0" w:color="auto"/>
        <w:left w:val="none" w:sz="0" w:space="0" w:color="auto"/>
        <w:bottom w:val="none" w:sz="0" w:space="0" w:color="auto"/>
        <w:right w:val="none" w:sz="0" w:space="0" w:color="auto"/>
      </w:divBdr>
      <w:divsChild>
        <w:div w:id="39676329">
          <w:marLeft w:val="0"/>
          <w:marRight w:val="0"/>
          <w:marTop w:val="0"/>
          <w:marBottom w:val="0"/>
          <w:divBdr>
            <w:top w:val="none" w:sz="0" w:space="0" w:color="auto"/>
            <w:left w:val="none" w:sz="0" w:space="0" w:color="auto"/>
            <w:bottom w:val="none" w:sz="0" w:space="0" w:color="auto"/>
            <w:right w:val="none" w:sz="0" w:space="0" w:color="auto"/>
          </w:divBdr>
        </w:div>
      </w:divsChild>
    </w:div>
    <w:div w:id="829756355">
      <w:bodyDiv w:val="1"/>
      <w:marLeft w:val="0"/>
      <w:marRight w:val="0"/>
      <w:marTop w:val="0"/>
      <w:marBottom w:val="0"/>
      <w:divBdr>
        <w:top w:val="none" w:sz="0" w:space="0" w:color="auto"/>
        <w:left w:val="none" w:sz="0" w:space="0" w:color="auto"/>
        <w:bottom w:val="none" w:sz="0" w:space="0" w:color="auto"/>
        <w:right w:val="none" w:sz="0" w:space="0" w:color="auto"/>
      </w:divBdr>
    </w:div>
    <w:div w:id="833376821">
      <w:bodyDiv w:val="1"/>
      <w:marLeft w:val="0"/>
      <w:marRight w:val="0"/>
      <w:marTop w:val="0"/>
      <w:marBottom w:val="0"/>
      <w:divBdr>
        <w:top w:val="none" w:sz="0" w:space="0" w:color="auto"/>
        <w:left w:val="none" w:sz="0" w:space="0" w:color="auto"/>
        <w:bottom w:val="none" w:sz="0" w:space="0" w:color="auto"/>
        <w:right w:val="none" w:sz="0" w:space="0" w:color="auto"/>
      </w:divBdr>
    </w:div>
    <w:div w:id="850026885">
      <w:bodyDiv w:val="1"/>
      <w:marLeft w:val="0"/>
      <w:marRight w:val="0"/>
      <w:marTop w:val="0"/>
      <w:marBottom w:val="0"/>
      <w:divBdr>
        <w:top w:val="none" w:sz="0" w:space="0" w:color="auto"/>
        <w:left w:val="none" w:sz="0" w:space="0" w:color="auto"/>
        <w:bottom w:val="none" w:sz="0" w:space="0" w:color="auto"/>
        <w:right w:val="none" w:sz="0" w:space="0" w:color="auto"/>
      </w:divBdr>
      <w:divsChild>
        <w:div w:id="1258563671">
          <w:marLeft w:val="0"/>
          <w:marRight w:val="0"/>
          <w:marTop w:val="0"/>
          <w:marBottom w:val="0"/>
          <w:divBdr>
            <w:top w:val="none" w:sz="0" w:space="0" w:color="auto"/>
            <w:left w:val="none" w:sz="0" w:space="0" w:color="auto"/>
            <w:bottom w:val="none" w:sz="0" w:space="0" w:color="auto"/>
            <w:right w:val="none" w:sz="0" w:space="0" w:color="auto"/>
          </w:divBdr>
        </w:div>
      </w:divsChild>
    </w:div>
    <w:div w:id="863984395">
      <w:bodyDiv w:val="1"/>
      <w:marLeft w:val="0"/>
      <w:marRight w:val="0"/>
      <w:marTop w:val="0"/>
      <w:marBottom w:val="0"/>
      <w:divBdr>
        <w:top w:val="none" w:sz="0" w:space="0" w:color="auto"/>
        <w:left w:val="none" w:sz="0" w:space="0" w:color="auto"/>
        <w:bottom w:val="none" w:sz="0" w:space="0" w:color="auto"/>
        <w:right w:val="none" w:sz="0" w:space="0" w:color="auto"/>
      </w:divBdr>
      <w:divsChild>
        <w:div w:id="1480534711">
          <w:marLeft w:val="0"/>
          <w:marRight w:val="0"/>
          <w:marTop w:val="0"/>
          <w:marBottom w:val="0"/>
          <w:divBdr>
            <w:top w:val="none" w:sz="0" w:space="0" w:color="auto"/>
            <w:left w:val="none" w:sz="0" w:space="0" w:color="auto"/>
            <w:bottom w:val="none" w:sz="0" w:space="0" w:color="auto"/>
            <w:right w:val="none" w:sz="0" w:space="0" w:color="auto"/>
          </w:divBdr>
        </w:div>
      </w:divsChild>
    </w:div>
    <w:div w:id="892275763">
      <w:bodyDiv w:val="1"/>
      <w:marLeft w:val="0"/>
      <w:marRight w:val="0"/>
      <w:marTop w:val="0"/>
      <w:marBottom w:val="0"/>
      <w:divBdr>
        <w:top w:val="none" w:sz="0" w:space="0" w:color="auto"/>
        <w:left w:val="none" w:sz="0" w:space="0" w:color="auto"/>
        <w:bottom w:val="none" w:sz="0" w:space="0" w:color="auto"/>
        <w:right w:val="none" w:sz="0" w:space="0" w:color="auto"/>
      </w:divBdr>
    </w:div>
    <w:div w:id="966620583">
      <w:bodyDiv w:val="1"/>
      <w:marLeft w:val="0"/>
      <w:marRight w:val="0"/>
      <w:marTop w:val="0"/>
      <w:marBottom w:val="0"/>
      <w:divBdr>
        <w:top w:val="none" w:sz="0" w:space="0" w:color="auto"/>
        <w:left w:val="none" w:sz="0" w:space="0" w:color="auto"/>
        <w:bottom w:val="none" w:sz="0" w:space="0" w:color="auto"/>
        <w:right w:val="none" w:sz="0" w:space="0" w:color="auto"/>
      </w:divBdr>
    </w:div>
    <w:div w:id="973868260">
      <w:bodyDiv w:val="1"/>
      <w:marLeft w:val="0"/>
      <w:marRight w:val="0"/>
      <w:marTop w:val="0"/>
      <w:marBottom w:val="0"/>
      <w:divBdr>
        <w:top w:val="none" w:sz="0" w:space="0" w:color="auto"/>
        <w:left w:val="none" w:sz="0" w:space="0" w:color="auto"/>
        <w:bottom w:val="none" w:sz="0" w:space="0" w:color="auto"/>
        <w:right w:val="none" w:sz="0" w:space="0" w:color="auto"/>
      </w:divBdr>
      <w:divsChild>
        <w:div w:id="731344185">
          <w:marLeft w:val="0"/>
          <w:marRight w:val="0"/>
          <w:marTop w:val="0"/>
          <w:marBottom w:val="0"/>
          <w:divBdr>
            <w:top w:val="none" w:sz="0" w:space="0" w:color="auto"/>
            <w:left w:val="none" w:sz="0" w:space="0" w:color="auto"/>
            <w:bottom w:val="none" w:sz="0" w:space="0" w:color="auto"/>
            <w:right w:val="none" w:sz="0" w:space="0" w:color="auto"/>
          </w:divBdr>
        </w:div>
      </w:divsChild>
    </w:div>
    <w:div w:id="1019039280">
      <w:bodyDiv w:val="1"/>
      <w:marLeft w:val="0"/>
      <w:marRight w:val="0"/>
      <w:marTop w:val="0"/>
      <w:marBottom w:val="0"/>
      <w:divBdr>
        <w:top w:val="none" w:sz="0" w:space="0" w:color="auto"/>
        <w:left w:val="none" w:sz="0" w:space="0" w:color="auto"/>
        <w:bottom w:val="none" w:sz="0" w:space="0" w:color="auto"/>
        <w:right w:val="none" w:sz="0" w:space="0" w:color="auto"/>
      </w:divBdr>
      <w:divsChild>
        <w:div w:id="1637636724">
          <w:marLeft w:val="0"/>
          <w:marRight w:val="0"/>
          <w:marTop w:val="0"/>
          <w:marBottom w:val="0"/>
          <w:divBdr>
            <w:top w:val="none" w:sz="0" w:space="0" w:color="auto"/>
            <w:left w:val="none" w:sz="0" w:space="0" w:color="auto"/>
            <w:bottom w:val="none" w:sz="0" w:space="0" w:color="auto"/>
            <w:right w:val="none" w:sz="0" w:space="0" w:color="auto"/>
          </w:divBdr>
        </w:div>
      </w:divsChild>
    </w:div>
    <w:div w:id="1020860540">
      <w:bodyDiv w:val="1"/>
      <w:marLeft w:val="0"/>
      <w:marRight w:val="0"/>
      <w:marTop w:val="0"/>
      <w:marBottom w:val="0"/>
      <w:divBdr>
        <w:top w:val="none" w:sz="0" w:space="0" w:color="auto"/>
        <w:left w:val="none" w:sz="0" w:space="0" w:color="auto"/>
        <w:bottom w:val="none" w:sz="0" w:space="0" w:color="auto"/>
        <w:right w:val="none" w:sz="0" w:space="0" w:color="auto"/>
      </w:divBdr>
      <w:divsChild>
        <w:div w:id="1501191066">
          <w:marLeft w:val="0"/>
          <w:marRight w:val="0"/>
          <w:marTop w:val="0"/>
          <w:marBottom w:val="0"/>
          <w:divBdr>
            <w:top w:val="none" w:sz="0" w:space="0" w:color="auto"/>
            <w:left w:val="none" w:sz="0" w:space="0" w:color="auto"/>
            <w:bottom w:val="none" w:sz="0" w:space="0" w:color="auto"/>
            <w:right w:val="none" w:sz="0" w:space="0" w:color="auto"/>
          </w:divBdr>
        </w:div>
      </w:divsChild>
    </w:div>
    <w:div w:id="1027606562">
      <w:bodyDiv w:val="1"/>
      <w:marLeft w:val="0"/>
      <w:marRight w:val="0"/>
      <w:marTop w:val="0"/>
      <w:marBottom w:val="0"/>
      <w:divBdr>
        <w:top w:val="none" w:sz="0" w:space="0" w:color="auto"/>
        <w:left w:val="none" w:sz="0" w:space="0" w:color="auto"/>
        <w:bottom w:val="none" w:sz="0" w:space="0" w:color="auto"/>
        <w:right w:val="none" w:sz="0" w:space="0" w:color="auto"/>
      </w:divBdr>
    </w:div>
    <w:div w:id="1033076442">
      <w:bodyDiv w:val="1"/>
      <w:marLeft w:val="0"/>
      <w:marRight w:val="0"/>
      <w:marTop w:val="0"/>
      <w:marBottom w:val="0"/>
      <w:divBdr>
        <w:top w:val="none" w:sz="0" w:space="0" w:color="auto"/>
        <w:left w:val="none" w:sz="0" w:space="0" w:color="auto"/>
        <w:bottom w:val="none" w:sz="0" w:space="0" w:color="auto"/>
        <w:right w:val="none" w:sz="0" w:space="0" w:color="auto"/>
      </w:divBdr>
    </w:div>
    <w:div w:id="1033843821">
      <w:bodyDiv w:val="1"/>
      <w:marLeft w:val="0"/>
      <w:marRight w:val="0"/>
      <w:marTop w:val="0"/>
      <w:marBottom w:val="0"/>
      <w:divBdr>
        <w:top w:val="none" w:sz="0" w:space="0" w:color="auto"/>
        <w:left w:val="none" w:sz="0" w:space="0" w:color="auto"/>
        <w:bottom w:val="none" w:sz="0" w:space="0" w:color="auto"/>
        <w:right w:val="none" w:sz="0" w:space="0" w:color="auto"/>
      </w:divBdr>
    </w:div>
    <w:div w:id="1046561088">
      <w:bodyDiv w:val="1"/>
      <w:marLeft w:val="0"/>
      <w:marRight w:val="0"/>
      <w:marTop w:val="0"/>
      <w:marBottom w:val="0"/>
      <w:divBdr>
        <w:top w:val="none" w:sz="0" w:space="0" w:color="auto"/>
        <w:left w:val="none" w:sz="0" w:space="0" w:color="auto"/>
        <w:bottom w:val="none" w:sz="0" w:space="0" w:color="auto"/>
        <w:right w:val="none" w:sz="0" w:space="0" w:color="auto"/>
      </w:divBdr>
    </w:div>
    <w:div w:id="1133793865">
      <w:bodyDiv w:val="1"/>
      <w:marLeft w:val="0"/>
      <w:marRight w:val="0"/>
      <w:marTop w:val="0"/>
      <w:marBottom w:val="0"/>
      <w:divBdr>
        <w:top w:val="none" w:sz="0" w:space="0" w:color="auto"/>
        <w:left w:val="none" w:sz="0" w:space="0" w:color="auto"/>
        <w:bottom w:val="none" w:sz="0" w:space="0" w:color="auto"/>
        <w:right w:val="none" w:sz="0" w:space="0" w:color="auto"/>
      </w:divBdr>
    </w:div>
    <w:div w:id="1146513010">
      <w:bodyDiv w:val="1"/>
      <w:marLeft w:val="0"/>
      <w:marRight w:val="0"/>
      <w:marTop w:val="0"/>
      <w:marBottom w:val="0"/>
      <w:divBdr>
        <w:top w:val="none" w:sz="0" w:space="0" w:color="auto"/>
        <w:left w:val="none" w:sz="0" w:space="0" w:color="auto"/>
        <w:bottom w:val="none" w:sz="0" w:space="0" w:color="auto"/>
        <w:right w:val="none" w:sz="0" w:space="0" w:color="auto"/>
      </w:divBdr>
      <w:divsChild>
        <w:div w:id="555435999">
          <w:marLeft w:val="446"/>
          <w:marRight w:val="0"/>
          <w:marTop w:val="0"/>
          <w:marBottom w:val="0"/>
          <w:divBdr>
            <w:top w:val="none" w:sz="0" w:space="0" w:color="auto"/>
            <w:left w:val="none" w:sz="0" w:space="0" w:color="auto"/>
            <w:bottom w:val="none" w:sz="0" w:space="0" w:color="auto"/>
            <w:right w:val="none" w:sz="0" w:space="0" w:color="auto"/>
          </w:divBdr>
        </w:div>
      </w:divsChild>
    </w:div>
    <w:div w:id="1160275155">
      <w:bodyDiv w:val="1"/>
      <w:marLeft w:val="0"/>
      <w:marRight w:val="0"/>
      <w:marTop w:val="0"/>
      <w:marBottom w:val="0"/>
      <w:divBdr>
        <w:top w:val="none" w:sz="0" w:space="0" w:color="auto"/>
        <w:left w:val="none" w:sz="0" w:space="0" w:color="auto"/>
        <w:bottom w:val="none" w:sz="0" w:space="0" w:color="auto"/>
        <w:right w:val="none" w:sz="0" w:space="0" w:color="auto"/>
      </w:divBdr>
    </w:div>
    <w:div w:id="1167132277">
      <w:bodyDiv w:val="1"/>
      <w:marLeft w:val="0"/>
      <w:marRight w:val="0"/>
      <w:marTop w:val="0"/>
      <w:marBottom w:val="0"/>
      <w:divBdr>
        <w:top w:val="none" w:sz="0" w:space="0" w:color="auto"/>
        <w:left w:val="none" w:sz="0" w:space="0" w:color="auto"/>
        <w:bottom w:val="none" w:sz="0" w:space="0" w:color="auto"/>
        <w:right w:val="none" w:sz="0" w:space="0" w:color="auto"/>
      </w:divBdr>
      <w:divsChild>
        <w:div w:id="134569262">
          <w:marLeft w:val="0"/>
          <w:marRight w:val="0"/>
          <w:marTop w:val="0"/>
          <w:marBottom w:val="0"/>
          <w:divBdr>
            <w:top w:val="none" w:sz="0" w:space="0" w:color="auto"/>
            <w:left w:val="none" w:sz="0" w:space="0" w:color="auto"/>
            <w:bottom w:val="none" w:sz="0" w:space="0" w:color="auto"/>
            <w:right w:val="none" w:sz="0" w:space="0" w:color="auto"/>
          </w:divBdr>
        </w:div>
      </w:divsChild>
    </w:div>
    <w:div w:id="1180387960">
      <w:bodyDiv w:val="1"/>
      <w:marLeft w:val="0"/>
      <w:marRight w:val="0"/>
      <w:marTop w:val="0"/>
      <w:marBottom w:val="0"/>
      <w:divBdr>
        <w:top w:val="none" w:sz="0" w:space="0" w:color="auto"/>
        <w:left w:val="none" w:sz="0" w:space="0" w:color="auto"/>
        <w:bottom w:val="none" w:sz="0" w:space="0" w:color="auto"/>
        <w:right w:val="none" w:sz="0" w:space="0" w:color="auto"/>
      </w:divBdr>
    </w:div>
    <w:div w:id="1188131512">
      <w:bodyDiv w:val="1"/>
      <w:marLeft w:val="0"/>
      <w:marRight w:val="0"/>
      <w:marTop w:val="0"/>
      <w:marBottom w:val="0"/>
      <w:divBdr>
        <w:top w:val="none" w:sz="0" w:space="0" w:color="auto"/>
        <w:left w:val="none" w:sz="0" w:space="0" w:color="auto"/>
        <w:bottom w:val="none" w:sz="0" w:space="0" w:color="auto"/>
        <w:right w:val="none" w:sz="0" w:space="0" w:color="auto"/>
      </w:divBdr>
    </w:div>
    <w:div w:id="1213420321">
      <w:bodyDiv w:val="1"/>
      <w:marLeft w:val="0"/>
      <w:marRight w:val="0"/>
      <w:marTop w:val="0"/>
      <w:marBottom w:val="0"/>
      <w:divBdr>
        <w:top w:val="none" w:sz="0" w:space="0" w:color="auto"/>
        <w:left w:val="none" w:sz="0" w:space="0" w:color="auto"/>
        <w:bottom w:val="none" w:sz="0" w:space="0" w:color="auto"/>
        <w:right w:val="none" w:sz="0" w:space="0" w:color="auto"/>
      </w:divBdr>
    </w:div>
    <w:div w:id="1225796992">
      <w:bodyDiv w:val="1"/>
      <w:marLeft w:val="0"/>
      <w:marRight w:val="0"/>
      <w:marTop w:val="0"/>
      <w:marBottom w:val="0"/>
      <w:divBdr>
        <w:top w:val="none" w:sz="0" w:space="0" w:color="auto"/>
        <w:left w:val="none" w:sz="0" w:space="0" w:color="auto"/>
        <w:bottom w:val="none" w:sz="0" w:space="0" w:color="auto"/>
        <w:right w:val="none" w:sz="0" w:space="0" w:color="auto"/>
      </w:divBdr>
    </w:div>
    <w:div w:id="1260331933">
      <w:bodyDiv w:val="1"/>
      <w:marLeft w:val="0"/>
      <w:marRight w:val="0"/>
      <w:marTop w:val="0"/>
      <w:marBottom w:val="0"/>
      <w:divBdr>
        <w:top w:val="none" w:sz="0" w:space="0" w:color="auto"/>
        <w:left w:val="none" w:sz="0" w:space="0" w:color="auto"/>
        <w:bottom w:val="none" w:sz="0" w:space="0" w:color="auto"/>
        <w:right w:val="none" w:sz="0" w:space="0" w:color="auto"/>
      </w:divBdr>
    </w:div>
    <w:div w:id="1270284501">
      <w:bodyDiv w:val="1"/>
      <w:marLeft w:val="0"/>
      <w:marRight w:val="0"/>
      <w:marTop w:val="0"/>
      <w:marBottom w:val="0"/>
      <w:divBdr>
        <w:top w:val="none" w:sz="0" w:space="0" w:color="auto"/>
        <w:left w:val="none" w:sz="0" w:space="0" w:color="auto"/>
        <w:bottom w:val="none" w:sz="0" w:space="0" w:color="auto"/>
        <w:right w:val="none" w:sz="0" w:space="0" w:color="auto"/>
      </w:divBdr>
    </w:div>
    <w:div w:id="1271622215">
      <w:bodyDiv w:val="1"/>
      <w:marLeft w:val="0"/>
      <w:marRight w:val="0"/>
      <w:marTop w:val="0"/>
      <w:marBottom w:val="0"/>
      <w:divBdr>
        <w:top w:val="none" w:sz="0" w:space="0" w:color="auto"/>
        <w:left w:val="none" w:sz="0" w:space="0" w:color="auto"/>
        <w:bottom w:val="none" w:sz="0" w:space="0" w:color="auto"/>
        <w:right w:val="none" w:sz="0" w:space="0" w:color="auto"/>
      </w:divBdr>
    </w:div>
    <w:div w:id="1315137761">
      <w:bodyDiv w:val="1"/>
      <w:marLeft w:val="0"/>
      <w:marRight w:val="0"/>
      <w:marTop w:val="0"/>
      <w:marBottom w:val="0"/>
      <w:divBdr>
        <w:top w:val="none" w:sz="0" w:space="0" w:color="auto"/>
        <w:left w:val="none" w:sz="0" w:space="0" w:color="auto"/>
        <w:bottom w:val="none" w:sz="0" w:space="0" w:color="auto"/>
        <w:right w:val="none" w:sz="0" w:space="0" w:color="auto"/>
      </w:divBdr>
      <w:divsChild>
        <w:div w:id="983464020">
          <w:marLeft w:val="0"/>
          <w:marRight w:val="0"/>
          <w:marTop w:val="0"/>
          <w:marBottom w:val="0"/>
          <w:divBdr>
            <w:top w:val="none" w:sz="0" w:space="0" w:color="auto"/>
            <w:left w:val="none" w:sz="0" w:space="0" w:color="auto"/>
            <w:bottom w:val="none" w:sz="0" w:space="0" w:color="auto"/>
            <w:right w:val="none" w:sz="0" w:space="0" w:color="auto"/>
          </w:divBdr>
        </w:div>
      </w:divsChild>
    </w:div>
    <w:div w:id="1322006166">
      <w:bodyDiv w:val="1"/>
      <w:marLeft w:val="0"/>
      <w:marRight w:val="0"/>
      <w:marTop w:val="0"/>
      <w:marBottom w:val="0"/>
      <w:divBdr>
        <w:top w:val="none" w:sz="0" w:space="0" w:color="auto"/>
        <w:left w:val="none" w:sz="0" w:space="0" w:color="auto"/>
        <w:bottom w:val="none" w:sz="0" w:space="0" w:color="auto"/>
        <w:right w:val="none" w:sz="0" w:space="0" w:color="auto"/>
      </w:divBdr>
    </w:div>
    <w:div w:id="1339042022">
      <w:bodyDiv w:val="1"/>
      <w:marLeft w:val="0"/>
      <w:marRight w:val="0"/>
      <w:marTop w:val="0"/>
      <w:marBottom w:val="0"/>
      <w:divBdr>
        <w:top w:val="none" w:sz="0" w:space="0" w:color="auto"/>
        <w:left w:val="none" w:sz="0" w:space="0" w:color="auto"/>
        <w:bottom w:val="none" w:sz="0" w:space="0" w:color="auto"/>
        <w:right w:val="none" w:sz="0" w:space="0" w:color="auto"/>
      </w:divBdr>
    </w:div>
    <w:div w:id="1361542615">
      <w:bodyDiv w:val="1"/>
      <w:marLeft w:val="0"/>
      <w:marRight w:val="0"/>
      <w:marTop w:val="0"/>
      <w:marBottom w:val="0"/>
      <w:divBdr>
        <w:top w:val="none" w:sz="0" w:space="0" w:color="auto"/>
        <w:left w:val="none" w:sz="0" w:space="0" w:color="auto"/>
        <w:bottom w:val="none" w:sz="0" w:space="0" w:color="auto"/>
        <w:right w:val="none" w:sz="0" w:space="0" w:color="auto"/>
      </w:divBdr>
    </w:div>
    <w:div w:id="1387682927">
      <w:bodyDiv w:val="1"/>
      <w:marLeft w:val="0"/>
      <w:marRight w:val="0"/>
      <w:marTop w:val="0"/>
      <w:marBottom w:val="0"/>
      <w:divBdr>
        <w:top w:val="none" w:sz="0" w:space="0" w:color="auto"/>
        <w:left w:val="none" w:sz="0" w:space="0" w:color="auto"/>
        <w:bottom w:val="none" w:sz="0" w:space="0" w:color="auto"/>
        <w:right w:val="none" w:sz="0" w:space="0" w:color="auto"/>
      </w:divBdr>
    </w:div>
    <w:div w:id="1401322465">
      <w:bodyDiv w:val="1"/>
      <w:marLeft w:val="0"/>
      <w:marRight w:val="0"/>
      <w:marTop w:val="0"/>
      <w:marBottom w:val="0"/>
      <w:divBdr>
        <w:top w:val="none" w:sz="0" w:space="0" w:color="auto"/>
        <w:left w:val="none" w:sz="0" w:space="0" w:color="auto"/>
        <w:bottom w:val="none" w:sz="0" w:space="0" w:color="auto"/>
        <w:right w:val="none" w:sz="0" w:space="0" w:color="auto"/>
      </w:divBdr>
    </w:div>
    <w:div w:id="1415930826">
      <w:bodyDiv w:val="1"/>
      <w:marLeft w:val="0"/>
      <w:marRight w:val="0"/>
      <w:marTop w:val="0"/>
      <w:marBottom w:val="0"/>
      <w:divBdr>
        <w:top w:val="none" w:sz="0" w:space="0" w:color="auto"/>
        <w:left w:val="none" w:sz="0" w:space="0" w:color="auto"/>
        <w:bottom w:val="none" w:sz="0" w:space="0" w:color="auto"/>
        <w:right w:val="none" w:sz="0" w:space="0" w:color="auto"/>
      </w:divBdr>
    </w:div>
    <w:div w:id="1445493709">
      <w:bodyDiv w:val="1"/>
      <w:marLeft w:val="0"/>
      <w:marRight w:val="0"/>
      <w:marTop w:val="0"/>
      <w:marBottom w:val="0"/>
      <w:divBdr>
        <w:top w:val="none" w:sz="0" w:space="0" w:color="auto"/>
        <w:left w:val="none" w:sz="0" w:space="0" w:color="auto"/>
        <w:bottom w:val="none" w:sz="0" w:space="0" w:color="auto"/>
        <w:right w:val="none" w:sz="0" w:space="0" w:color="auto"/>
      </w:divBdr>
      <w:divsChild>
        <w:div w:id="2109618489">
          <w:marLeft w:val="446"/>
          <w:marRight w:val="0"/>
          <w:marTop w:val="0"/>
          <w:marBottom w:val="0"/>
          <w:divBdr>
            <w:top w:val="none" w:sz="0" w:space="0" w:color="auto"/>
            <w:left w:val="none" w:sz="0" w:space="0" w:color="auto"/>
            <w:bottom w:val="none" w:sz="0" w:space="0" w:color="auto"/>
            <w:right w:val="none" w:sz="0" w:space="0" w:color="auto"/>
          </w:divBdr>
        </w:div>
      </w:divsChild>
    </w:div>
    <w:div w:id="1462528904">
      <w:bodyDiv w:val="1"/>
      <w:marLeft w:val="0"/>
      <w:marRight w:val="0"/>
      <w:marTop w:val="0"/>
      <w:marBottom w:val="0"/>
      <w:divBdr>
        <w:top w:val="none" w:sz="0" w:space="0" w:color="auto"/>
        <w:left w:val="none" w:sz="0" w:space="0" w:color="auto"/>
        <w:bottom w:val="none" w:sz="0" w:space="0" w:color="auto"/>
        <w:right w:val="none" w:sz="0" w:space="0" w:color="auto"/>
      </w:divBdr>
    </w:div>
    <w:div w:id="1474443993">
      <w:bodyDiv w:val="1"/>
      <w:marLeft w:val="0"/>
      <w:marRight w:val="0"/>
      <w:marTop w:val="0"/>
      <w:marBottom w:val="0"/>
      <w:divBdr>
        <w:top w:val="none" w:sz="0" w:space="0" w:color="auto"/>
        <w:left w:val="none" w:sz="0" w:space="0" w:color="auto"/>
        <w:bottom w:val="none" w:sz="0" w:space="0" w:color="auto"/>
        <w:right w:val="none" w:sz="0" w:space="0" w:color="auto"/>
      </w:divBdr>
    </w:div>
    <w:div w:id="1501040640">
      <w:bodyDiv w:val="1"/>
      <w:marLeft w:val="0"/>
      <w:marRight w:val="0"/>
      <w:marTop w:val="0"/>
      <w:marBottom w:val="0"/>
      <w:divBdr>
        <w:top w:val="none" w:sz="0" w:space="0" w:color="auto"/>
        <w:left w:val="none" w:sz="0" w:space="0" w:color="auto"/>
        <w:bottom w:val="none" w:sz="0" w:space="0" w:color="auto"/>
        <w:right w:val="none" w:sz="0" w:space="0" w:color="auto"/>
      </w:divBdr>
    </w:div>
    <w:div w:id="1567573740">
      <w:bodyDiv w:val="1"/>
      <w:marLeft w:val="0"/>
      <w:marRight w:val="0"/>
      <w:marTop w:val="0"/>
      <w:marBottom w:val="0"/>
      <w:divBdr>
        <w:top w:val="none" w:sz="0" w:space="0" w:color="auto"/>
        <w:left w:val="none" w:sz="0" w:space="0" w:color="auto"/>
        <w:bottom w:val="none" w:sz="0" w:space="0" w:color="auto"/>
        <w:right w:val="none" w:sz="0" w:space="0" w:color="auto"/>
      </w:divBdr>
    </w:div>
    <w:div w:id="1576892877">
      <w:bodyDiv w:val="1"/>
      <w:marLeft w:val="0"/>
      <w:marRight w:val="0"/>
      <w:marTop w:val="0"/>
      <w:marBottom w:val="0"/>
      <w:divBdr>
        <w:top w:val="none" w:sz="0" w:space="0" w:color="auto"/>
        <w:left w:val="none" w:sz="0" w:space="0" w:color="auto"/>
        <w:bottom w:val="none" w:sz="0" w:space="0" w:color="auto"/>
        <w:right w:val="none" w:sz="0" w:space="0" w:color="auto"/>
      </w:divBdr>
      <w:divsChild>
        <w:div w:id="1899125225">
          <w:marLeft w:val="0"/>
          <w:marRight w:val="0"/>
          <w:marTop w:val="0"/>
          <w:marBottom w:val="0"/>
          <w:divBdr>
            <w:top w:val="none" w:sz="0" w:space="0" w:color="auto"/>
            <w:left w:val="none" w:sz="0" w:space="0" w:color="auto"/>
            <w:bottom w:val="none" w:sz="0" w:space="0" w:color="auto"/>
            <w:right w:val="none" w:sz="0" w:space="0" w:color="auto"/>
          </w:divBdr>
        </w:div>
      </w:divsChild>
    </w:div>
    <w:div w:id="1598174716">
      <w:bodyDiv w:val="1"/>
      <w:marLeft w:val="0"/>
      <w:marRight w:val="0"/>
      <w:marTop w:val="0"/>
      <w:marBottom w:val="0"/>
      <w:divBdr>
        <w:top w:val="none" w:sz="0" w:space="0" w:color="auto"/>
        <w:left w:val="none" w:sz="0" w:space="0" w:color="auto"/>
        <w:bottom w:val="none" w:sz="0" w:space="0" w:color="auto"/>
        <w:right w:val="none" w:sz="0" w:space="0" w:color="auto"/>
      </w:divBdr>
    </w:div>
    <w:div w:id="1633975356">
      <w:bodyDiv w:val="1"/>
      <w:marLeft w:val="0"/>
      <w:marRight w:val="0"/>
      <w:marTop w:val="0"/>
      <w:marBottom w:val="0"/>
      <w:divBdr>
        <w:top w:val="none" w:sz="0" w:space="0" w:color="auto"/>
        <w:left w:val="none" w:sz="0" w:space="0" w:color="auto"/>
        <w:bottom w:val="none" w:sz="0" w:space="0" w:color="auto"/>
        <w:right w:val="none" w:sz="0" w:space="0" w:color="auto"/>
      </w:divBdr>
    </w:div>
    <w:div w:id="1641349386">
      <w:bodyDiv w:val="1"/>
      <w:marLeft w:val="0"/>
      <w:marRight w:val="0"/>
      <w:marTop w:val="0"/>
      <w:marBottom w:val="0"/>
      <w:divBdr>
        <w:top w:val="none" w:sz="0" w:space="0" w:color="auto"/>
        <w:left w:val="none" w:sz="0" w:space="0" w:color="auto"/>
        <w:bottom w:val="none" w:sz="0" w:space="0" w:color="auto"/>
        <w:right w:val="none" w:sz="0" w:space="0" w:color="auto"/>
      </w:divBdr>
    </w:div>
    <w:div w:id="1665088235">
      <w:bodyDiv w:val="1"/>
      <w:marLeft w:val="0"/>
      <w:marRight w:val="0"/>
      <w:marTop w:val="0"/>
      <w:marBottom w:val="0"/>
      <w:divBdr>
        <w:top w:val="none" w:sz="0" w:space="0" w:color="auto"/>
        <w:left w:val="none" w:sz="0" w:space="0" w:color="auto"/>
        <w:bottom w:val="none" w:sz="0" w:space="0" w:color="auto"/>
        <w:right w:val="none" w:sz="0" w:space="0" w:color="auto"/>
      </w:divBdr>
    </w:div>
    <w:div w:id="1684235131">
      <w:bodyDiv w:val="1"/>
      <w:marLeft w:val="0"/>
      <w:marRight w:val="0"/>
      <w:marTop w:val="0"/>
      <w:marBottom w:val="0"/>
      <w:divBdr>
        <w:top w:val="none" w:sz="0" w:space="0" w:color="auto"/>
        <w:left w:val="none" w:sz="0" w:space="0" w:color="auto"/>
        <w:bottom w:val="none" w:sz="0" w:space="0" w:color="auto"/>
        <w:right w:val="none" w:sz="0" w:space="0" w:color="auto"/>
      </w:divBdr>
      <w:divsChild>
        <w:div w:id="1414858712">
          <w:marLeft w:val="446"/>
          <w:marRight w:val="0"/>
          <w:marTop w:val="0"/>
          <w:marBottom w:val="0"/>
          <w:divBdr>
            <w:top w:val="none" w:sz="0" w:space="0" w:color="auto"/>
            <w:left w:val="none" w:sz="0" w:space="0" w:color="auto"/>
            <w:bottom w:val="none" w:sz="0" w:space="0" w:color="auto"/>
            <w:right w:val="none" w:sz="0" w:space="0" w:color="auto"/>
          </w:divBdr>
        </w:div>
      </w:divsChild>
    </w:div>
    <w:div w:id="1734809061">
      <w:bodyDiv w:val="1"/>
      <w:marLeft w:val="0"/>
      <w:marRight w:val="0"/>
      <w:marTop w:val="0"/>
      <w:marBottom w:val="0"/>
      <w:divBdr>
        <w:top w:val="none" w:sz="0" w:space="0" w:color="auto"/>
        <w:left w:val="none" w:sz="0" w:space="0" w:color="auto"/>
        <w:bottom w:val="none" w:sz="0" w:space="0" w:color="auto"/>
        <w:right w:val="none" w:sz="0" w:space="0" w:color="auto"/>
      </w:divBdr>
      <w:divsChild>
        <w:div w:id="1117675329">
          <w:marLeft w:val="446"/>
          <w:marRight w:val="0"/>
          <w:marTop w:val="0"/>
          <w:marBottom w:val="0"/>
          <w:divBdr>
            <w:top w:val="none" w:sz="0" w:space="0" w:color="auto"/>
            <w:left w:val="none" w:sz="0" w:space="0" w:color="auto"/>
            <w:bottom w:val="none" w:sz="0" w:space="0" w:color="auto"/>
            <w:right w:val="none" w:sz="0" w:space="0" w:color="auto"/>
          </w:divBdr>
        </w:div>
      </w:divsChild>
    </w:div>
    <w:div w:id="1774012195">
      <w:bodyDiv w:val="1"/>
      <w:marLeft w:val="0"/>
      <w:marRight w:val="0"/>
      <w:marTop w:val="0"/>
      <w:marBottom w:val="0"/>
      <w:divBdr>
        <w:top w:val="none" w:sz="0" w:space="0" w:color="auto"/>
        <w:left w:val="none" w:sz="0" w:space="0" w:color="auto"/>
        <w:bottom w:val="none" w:sz="0" w:space="0" w:color="auto"/>
        <w:right w:val="none" w:sz="0" w:space="0" w:color="auto"/>
      </w:divBdr>
    </w:div>
    <w:div w:id="1805780103">
      <w:bodyDiv w:val="1"/>
      <w:marLeft w:val="0"/>
      <w:marRight w:val="0"/>
      <w:marTop w:val="0"/>
      <w:marBottom w:val="0"/>
      <w:divBdr>
        <w:top w:val="none" w:sz="0" w:space="0" w:color="auto"/>
        <w:left w:val="none" w:sz="0" w:space="0" w:color="auto"/>
        <w:bottom w:val="none" w:sz="0" w:space="0" w:color="auto"/>
        <w:right w:val="none" w:sz="0" w:space="0" w:color="auto"/>
      </w:divBdr>
    </w:div>
    <w:div w:id="1809739686">
      <w:bodyDiv w:val="1"/>
      <w:marLeft w:val="0"/>
      <w:marRight w:val="0"/>
      <w:marTop w:val="0"/>
      <w:marBottom w:val="0"/>
      <w:divBdr>
        <w:top w:val="none" w:sz="0" w:space="0" w:color="auto"/>
        <w:left w:val="none" w:sz="0" w:space="0" w:color="auto"/>
        <w:bottom w:val="none" w:sz="0" w:space="0" w:color="auto"/>
        <w:right w:val="none" w:sz="0" w:space="0" w:color="auto"/>
      </w:divBdr>
    </w:div>
    <w:div w:id="1895116455">
      <w:bodyDiv w:val="1"/>
      <w:marLeft w:val="0"/>
      <w:marRight w:val="0"/>
      <w:marTop w:val="0"/>
      <w:marBottom w:val="0"/>
      <w:divBdr>
        <w:top w:val="none" w:sz="0" w:space="0" w:color="auto"/>
        <w:left w:val="none" w:sz="0" w:space="0" w:color="auto"/>
        <w:bottom w:val="none" w:sz="0" w:space="0" w:color="auto"/>
        <w:right w:val="none" w:sz="0" w:space="0" w:color="auto"/>
      </w:divBdr>
    </w:div>
    <w:div w:id="1902671350">
      <w:bodyDiv w:val="1"/>
      <w:marLeft w:val="0"/>
      <w:marRight w:val="0"/>
      <w:marTop w:val="0"/>
      <w:marBottom w:val="0"/>
      <w:divBdr>
        <w:top w:val="none" w:sz="0" w:space="0" w:color="auto"/>
        <w:left w:val="none" w:sz="0" w:space="0" w:color="auto"/>
        <w:bottom w:val="none" w:sz="0" w:space="0" w:color="auto"/>
        <w:right w:val="none" w:sz="0" w:space="0" w:color="auto"/>
      </w:divBdr>
    </w:div>
    <w:div w:id="1923103282">
      <w:bodyDiv w:val="1"/>
      <w:marLeft w:val="0"/>
      <w:marRight w:val="0"/>
      <w:marTop w:val="0"/>
      <w:marBottom w:val="0"/>
      <w:divBdr>
        <w:top w:val="none" w:sz="0" w:space="0" w:color="auto"/>
        <w:left w:val="none" w:sz="0" w:space="0" w:color="auto"/>
        <w:bottom w:val="none" w:sz="0" w:space="0" w:color="auto"/>
        <w:right w:val="none" w:sz="0" w:space="0" w:color="auto"/>
      </w:divBdr>
      <w:divsChild>
        <w:div w:id="1748385785">
          <w:marLeft w:val="0"/>
          <w:marRight w:val="0"/>
          <w:marTop w:val="0"/>
          <w:marBottom w:val="0"/>
          <w:divBdr>
            <w:top w:val="none" w:sz="0" w:space="0" w:color="auto"/>
            <w:left w:val="none" w:sz="0" w:space="0" w:color="auto"/>
            <w:bottom w:val="none" w:sz="0" w:space="0" w:color="auto"/>
            <w:right w:val="none" w:sz="0" w:space="0" w:color="auto"/>
          </w:divBdr>
          <w:divsChild>
            <w:div w:id="285702662">
              <w:marLeft w:val="0"/>
              <w:marRight w:val="0"/>
              <w:marTop w:val="0"/>
              <w:marBottom w:val="0"/>
              <w:divBdr>
                <w:top w:val="none" w:sz="0" w:space="0" w:color="auto"/>
                <w:left w:val="none" w:sz="0" w:space="0" w:color="auto"/>
                <w:bottom w:val="none" w:sz="0" w:space="0" w:color="auto"/>
                <w:right w:val="none" w:sz="0" w:space="0" w:color="auto"/>
              </w:divBdr>
              <w:divsChild>
                <w:div w:id="1963463038">
                  <w:marLeft w:val="0"/>
                  <w:marRight w:val="0"/>
                  <w:marTop w:val="0"/>
                  <w:marBottom w:val="0"/>
                  <w:divBdr>
                    <w:top w:val="none" w:sz="0" w:space="0" w:color="auto"/>
                    <w:left w:val="none" w:sz="0" w:space="0" w:color="auto"/>
                    <w:bottom w:val="none" w:sz="0" w:space="0" w:color="auto"/>
                    <w:right w:val="none" w:sz="0" w:space="0" w:color="auto"/>
                  </w:divBdr>
                  <w:divsChild>
                    <w:div w:id="10415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98531">
          <w:marLeft w:val="0"/>
          <w:marRight w:val="0"/>
          <w:marTop w:val="0"/>
          <w:marBottom w:val="0"/>
          <w:divBdr>
            <w:top w:val="none" w:sz="0" w:space="0" w:color="auto"/>
            <w:left w:val="none" w:sz="0" w:space="0" w:color="auto"/>
            <w:bottom w:val="none" w:sz="0" w:space="0" w:color="auto"/>
            <w:right w:val="none" w:sz="0" w:space="0" w:color="auto"/>
          </w:divBdr>
          <w:divsChild>
            <w:div w:id="1268350144">
              <w:marLeft w:val="0"/>
              <w:marRight w:val="0"/>
              <w:marTop w:val="0"/>
              <w:marBottom w:val="0"/>
              <w:divBdr>
                <w:top w:val="none" w:sz="0" w:space="0" w:color="auto"/>
                <w:left w:val="none" w:sz="0" w:space="0" w:color="auto"/>
                <w:bottom w:val="none" w:sz="0" w:space="0" w:color="auto"/>
                <w:right w:val="none" w:sz="0" w:space="0" w:color="auto"/>
              </w:divBdr>
            </w:div>
            <w:div w:id="2986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2087">
      <w:bodyDiv w:val="1"/>
      <w:marLeft w:val="0"/>
      <w:marRight w:val="0"/>
      <w:marTop w:val="0"/>
      <w:marBottom w:val="0"/>
      <w:divBdr>
        <w:top w:val="none" w:sz="0" w:space="0" w:color="auto"/>
        <w:left w:val="none" w:sz="0" w:space="0" w:color="auto"/>
        <w:bottom w:val="none" w:sz="0" w:space="0" w:color="auto"/>
        <w:right w:val="none" w:sz="0" w:space="0" w:color="auto"/>
      </w:divBdr>
      <w:divsChild>
        <w:div w:id="261960420">
          <w:marLeft w:val="0"/>
          <w:marRight w:val="0"/>
          <w:marTop w:val="0"/>
          <w:marBottom w:val="0"/>
          <w:divBdr>
            <w:top w:val="none" w:sz="0" w:space="0" w:color="auto"/>
            <w:left w:val="none" w:sz="0" w:space="0" w:color="auto"/>
            <w:bottom w:val="none" w:sz="0" w:space="0" w:color="auto"/>
            <w:right w:val="none" w:sz="0" w:space="0" w:color="auto"/>
          </w:divBdr>
          <w:divsChild>
            <w:div w:id="657417147">
              <w:marLeft w:val="0"/>
              <w:marRight w:val="0"/>
              <w:marTop w:val="0"/>
              <w:marBottom w:val="0"/>
              <w:divBdr>
                <w:top w:val="none" w:sz="0" w:space="0" w:color="auto"/>
                <w:left w:val="none" w:sz="0" w:space="0" w:color="auto"/>
                <w:bottom w:val="none" w:sz="0" w:space="0" w:color="auto"/>
                <w:right w:val="none" w:sz="0" w:space="0" w:color="auto"/>
              </w:divBdr>
            </w:div>
            <w:div w:id="55346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2921">
      <w:bodyDiv w:val="1"/>
      <w:marLeft w:val="0"/>
      <w:marRight w:val="0"/>
      <w:marTop w:val="0"/>
      <w:marBottom w:val="0"/>
      <w:divBdr>
        <w:top w:val="none" w:sz="0" w:space="0" w:color="auto"/>
        <w:left w:val="none" w:sz="0" w:space="0" w:color="auto"/>
        <w:bottom w:val="none" w:sz="0" w:space="0" w:color="auto"/>
        <w:right w:val="none" w:sz="0" w:space="0" w:color="auto"/>
      </w:divBdr>
    </w:div>
    <w:div w:id="1989821314">
      <w:bodyDiv w:val="1"/>
      <w:marLeft w:val="0"/>
      <w:marRight w:val="0"/>
      <w:marTop w:val="0"/>
      <w:marBottom w:val="0"/>
      <w:divBdr>
        <w:top w:val="none" w:sz="0" w:space="0" w:color="auto"/>
        <w:left w:val="none" w:sz="0" w:space="0" w:color="auto"/>
        <w:bottom w:val="none" w:sz="0" w:space="0" w:color="auto"/>
        <w:right w:val="none" w:sz="0" w:space="0" w:color="auto"/>
      </w:divBdr>
    </w:div>
    <w:div w:id="2013797209">
      <w:bodyDiv w:val="1"/>
      <w:marLeft w:val="0"/>
      <w:marRight w:val="0"/>
      <w:marTop w:val="0"/>
      <w:marBottom w:val="0"/>
      <w:divBdr>
        <w:top w:val="none" w:sz="0" w:space="0" w:color="auto"/>
        <w:left w:val="none" w:sz="0" w:space="0" w:color="auto"/>
        <w:bottom w:val="none" w:sz="0" w:space="0" w:color="auto"/>
        <w:right w:val="none" w:sz="0" w:space="0" w:color="auto"/>
      </w:divBdr>
    </w:div>
    <w:div w:id="2018772519">
      <w:bodyDiv w:val="1"/>
      <w:marLeft w:val="0"/>
      <w:marRight w:val="0"/>
      <w:marTop w:val="0"/>
      <w:marBottom w:val="0"/>
      <w:divBdr>
        <w:top w:val="none" w:sz="0" w:space="0" w:color="auto"/>
        <w:left w:val="none" w:sz="0" w:space="0" w:color="auto"/>
        <w:bottom w:val="none" w:sz="0" w:space="0" w:color="auto"/>
        <w:right w:val="none" w:sz="0" w:space="0" w:color="auto"/>
      </w:divBdr>
    </w:div>
    <w:div w:id="2048792517">
      <w:bodyDiv w:val="1"/>
      <w:marLeft w:val="0"/>
      <w:marRight w:val="0"/>
      <w:marTop w:val="0"/>
      <w:marBottom w:val="0"/>
      <w:divBdr>
        <w:top w:val="none" w:sz="0" w:space="0" w:color="auto"/>
        <w:left w:val="none" w:sz="0" w:space="0" w:color="auto"/>
        <w:bottom w:val="none" w:sz="0" w:space="0" w:color="auto"/>
        <w:right w:val="none" w:sz="0" w:space="0" w:color="auto"/>
      </w:divBdr>
    </w:div>
    <w:div w:id="2055227177">
      <w:bodyDiv w:val="1"/>
      <w:marLeft w:val="0"/>
      <w:marRight w:val="0"/>
      <w:marTop w:val="0"/>
      <w:marBottom w:val="0"/>
      <w:divBdr>
        <w:top w:val="none" w:sz="0" w:space="0" w:color="auto"/>
        <w:left w:val="none" w:sz="0" w:space="0" w:color="auto"/>
        <w:bottom w:val="none" w:sz="0" w:space="0" w:color="auto"/>
        <w:right w:val="none" w:sz="0" w:space="0" w:color="auto"/>
      </w:divBdr>
    </w:div>
    <w:div w:id="2121341612">
      <w:bodyDiv w:val="1"/>
      <w:marLeft w:val="0"/>
      <w:marRight w:val="0"/>
      <w:marTop w:val="0"/>
      <w:marBottom w:val="0"/>
      <w:divBdr>
        <w:top w:val="none" w:sz="0" w:space="0" w:color="auto"/>
        <w:left w:val="none" w:sz="0" w:space="0" w:color="auto"/>
        <w:bottom w:val="none" w:sz="0" w:space="0" w:color="auto"/>
        <w:right w:val="none" w:sz="0" w:space="0" w:color="auto"/>
      </w:divBdr>
    </w:div>
    <w:div w:id="214165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beza1e1.tuxen.de/articles/faster_than_C.html"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vlang.io/compare" TargetMode="External"/><Relationship Id="rId47" Type="http://schemas.openxmlformats.org/officeDocument/2006/relationships/hyperlink" Target="https://antongerdelan.net/opengl/raycasting.html" TargetMode="External"/><Relationship Id="rId50"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yperlink" Target="https://kuree.gitbooks.io/the-go-programming-language-report/content/2/text.html" TargetMode="External"/><Relationship Id="rId24" Type="http://schemas.openxmlformats.org/officeDocument/2006/relationships/image" Target="media/image15.png"/><Relationship Id="rId32" Type="http://schemas.openxmlformats.org/officeDocument/2006/relationships/chart" Target="charts/chart3.xml"/><Relationship Id="rId37" Type="http://schemas.openxmlformats.org/officeDocument/2006/relationships/hyperlink" Target="https://medium.com/@dmitrygz/what-is-opengl-and-how-to-start-learning-it-34f19cfa219f" TargetMode="External"/><Relationship Id="rId40" Type="http://schemas.openxmlformats.org/officeDocument/2006/relationships/hyperlink" Target="https://dev.to/kendru" TargetMode="External"/><Relationship Id="rId45" Type="http://schemas.openxmlformats.org/officeDocument/2006/relationships/hyperlink" Target="https://vlang.io/"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hart" Target="charts/chart2.xml"/><Relationship Id="rId44" Type="http://schemas.openxmlformats.org/officeDocument/2006/relationships/hyperlink" Target="https://miek.nl/files/go/Learning-Go-latest.pdf"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1.xml"/><Relationship Id="rId35" Type="http://schemas.openxmlformats.org/officeDocument/2006/relationships/image" Target="media/image22.png"/><Relationship Id="rId43" Type="http://schemas.openxmlformats.org/officeDocument/2006/relationships/hyperlink" Target="https://lise-henry.github.io/books/trpl2.pdf" TargetMode="External"/><Relationship Id="rId48"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olang.org/doc/faq"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4.xml"/><Relationship Id="rId38" Type="http://schemas.openxmlformats.org/officeDocument/2006/relationships/hyperlink" Target="https://beza1e1.tuxen.de/index.html" TargetMode="External"/><Relationship Id="rId46" Type="http://schemas.openxmlformats.org/officeDocument/2006/relationships/hyperlink" Target="https://vlang.io/docs" TargetMode="External"/><Relationship Id="rId20" Type="http://schemas.openxmlformats.org/officeDocument/2006/relationships/image" Target="media/image11.png"/><Relationship Id="rId41" Type="http://schemas.openxmlformats.org/officeDocument/2006/relationships/hyperlink" Target="https://dev.to/kendru/can-rust-replace-c-c-as-a-systems-language-7c7"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explainthatstuff.com/computer-graphics.html" TargetMode="External"/><Relationship Id="rId49" Type="http://schemas.openxmlformats.org/officeDocument/2006/relationships/image" Target="media/image24.png"/></Relationships>
</file>

<file path=word/_rels/footnotes.xml.rels><?xml version="1.0" encoding="UTF-8" standalone="yes"?>
<Relationships xmlns="http://schemas.openxmlformats.org/package/2006/relationships"><Relationship Id="rId13" Type="http://schemas.openxmlformats.org/officeDocument/2006/relationships/hyperlink" Target="https://developer.ibm.com/technologies/web-development/articles/os-developers-know-rust/" TargetMode="External"/><Relationship Id="rId18" Type="http://schemas.openxmlformats.org/officeDocument/2006/relationships/hyperlink" Target="https://opensourceforu.com/2018/07/getting-started-with-rust-the-friendly-systems-programming-language/" TargetMode="External"/><Relationship Id="rId26" Type="http://schemas.openxmlformats.org/officeDocument/2006/relationships/hyperlink" Target="https://golang.org/doc/faq%23What_is_the_purpose_of_the_project" TargetMode="External"/><Relationship Id="rId39" Type="http://schemas.openxmlformats.org/officeDocument/2006/relationships/hyperlink" Target="https://learnopengl.com/img/advanced-lighting/normal_mapping_normal_map.png%20" TargetMode="External"/><Relationship Id="rId21" Type="http://schemas.openxmlformats.org/officeDocument/2006/relationships/hyperlink" Target="https://medium.com/theburningmonk-com/rust-memory-safety-without-garbage-collector-d6a25b23c036" TargetMode="External"/><Relationship Id="rId34" Type="http://schemas.openxmlformats.org/officeDocument/2006/relationships/hyperlink" Target="https://learnopengl.com/img/getting-started/camera_axes.png%20" TargetMode="External"/><Relationship Id="rId42" Type="http://schemas.openxmlformats.org/officeDocument/2006/relationships/hyperlink" Target="https://estudijas.rtu.lv/pluginfile.php/1706120/mod_resource/content/0/-%20B11_L_2019-20_Daudzkriteriju%20uzdevumu%20risinasanas%20metodes.pdf" TargetMode="External"/><Relationship Id="rId47" Type="http://schemas.openxmlformats.org/officeDocument/2006/relationships/hyperlink" Target="https://medium.com/@jingchenjc2019/a-brief-survey-of-programming-paradigms-207543a84e2b" TargetMode="External"/><Relationship Id="rId7" Type="http://schemas.openxmlformats.org/officeDocument/2006/relationships/hyperlink" Target="https://www.infognana.com/importance-of-code-quality/" TargetMode="External"/><Relationship Id="rId2" Type="http://schemas.openxmlformats.org/officeDocument/2006/relationships/hyperlink" Target="https://codeburst.io/@ruchikaggarwal89?source=post_page-----a2921798d652----------------------" TargetMode="External"/><Relationship Id="rId16" Type="http://schemas.openxmlformats.org/officeDocument/2006/relationships/hyperlink" Target="https://doc.rust-lang.org/cargo/index.html" TargetMode="External"/><Relationship Id="rId29" Type="http://schemas.openxmlformats.org/officeDocument/2006/relationships/hyperlink" Target="https://github.com/apple/swift%23getting-started" TargetMode="External"/><Relationship Id="rId1" Type="http://schemas.openxmlformats.org/officeDocument/2006/relationships/hyperlink" Target="https://insights.stackoverflow.com/survey/2019%23most-popular-technologies" TargetMode="External"/><Relationship Id="rId6" Type="http://schemas.openxmlformats.org/officeDocument/2006/relationships/hyperlink" Target="https://www.geekboots.com/story/why-c-is-so-popular-and-still-the-best-programming-language" TargetMode="External"/><Relationship Id="rId11" Type="http://schemas.openxmlformats.org/officeDocument/2006/relationships/hyperlink" Target="https://www.geeksforgeeks.org/introduction-of-programming-paradigms/" TargetMode="External"/><Relationship Id="rId24" Type="http://schemas.openxmlformats.org/officeDocument/2006/relationships/hyperlink" Target="https://golang.org/doc/faq" TargetMode="External"/><Relationship Id="rId32" Type="http://schemas.openxmlformats.org/officeDocument/2006/relationships/hyperlink" Target="http://ogldev.org/www/tutorial32/aos_soa.jpg" TargetMode="External"/><Relationship Id="rId37" Type="http://schemas.openxmlformats.org/officeDocument/2006/relationships/hyperlink" Target="https://learnopengl.com/img/lighting/diffuse_light.png" TargetMode="External"/><Relationship Id="rId40" Type="http://schemas.openxmlformats.org/officeDocument/2006/relationships/hyperlink" Target="https://learnopengl.com/img/advanced-lighting/normal_mapping_ground_normals.png" TargetMode="External"/><Relationship Id="rId45" Type="http://schemas.openxmlformats.org/officeDocument/2006/relationships/hyperlink" Target="https://www.msi.com/page/afterburner" TargetMode="External"/><Relationship Id="rId5" Type="http://schemas.openxmlformats.org/officeDocument/2006/relationships/hyperlink" Target="https://data-flair.training/blogs/why-c-is-popular/" TargetMode="External"/><Relationship Id="rId15" Type="http://schemas.openxmlformats.org/officeDocument/2006/relationships/hyperlink" Target="https://doc.rust-lang.org/rustc/what-is-rustc.html" TargetMode="External"/><Relationship Id="rId23" Type="http://schemas.openxmlformats.org/officeDocument/2006/relationships/hyperlink" Target="https://medium.com/@kevalpatel2106/why-should-you-learn-go-f607681fad65" TargetMode="External"/><Relationship Id="rId28" Type="http://schemas.openxmlformats.org/officeDocument/2006/relationships/hyperlink" Target="https://lists.llvm.org/pipermail/llvm-dev/2019-April/132028.html" TargetMode="External"/><Relationship Id="rId36" Type="http://schemas.openxmlformats.org/officeDocument/2006/relationships/hyperlink" Target="https://learnopengl.com/img/lighting/basic_lighting_phong.png" TargetMode="External"/><Relationship Id="rId10" Type="http://schemas.openxmlformats.org/officeDocument/2006/relationships/hyperlink" Target="https://www.freecodecamp.org/news/what-exactly-is-a-programming-paradigm/" TargetMode="External"/><Relationship Id="rId19" Type="http://schemas.openxmlformats.org/officeDocument/2006/relationships/hyperlink" Target="https://i2.wp.com/opensourceforu.com/wp-content/uploads/2018/07/Figure-2-Graphical-comparison-of-Rust.jpg?ssl=1" TargetMode="External"/><Relationship Id="rId31" Type="http://schemas.openxmlformats.org/officeDocument/2006/relationships/hyperlink" Target="http://paulbourke.net/dataformats/obj/" TargetMode="External"/><Relationship Id="rId44" Type="http://schemas.openxmlformats.org/officeDocument/2006/relationships/hyperlink" Target="https://www.tech21century.com/best-free-overclocking-software-cpu-gpu-ram/" TargetMode="External"/><Relationship Id="rId4" Type="http://schemas.openxmlformats.org/officeDocument/2006/relationships/hyperlink" Target="https://www.toptal.com/c/after-all-these-years-the-world-is-still-powered-by-c-programming" TargetMode="External"/><Relationship Id="rId9" Type="http://schemas.openxmlformats.org/officeDocument/2006/relationships/hyperlink" Target="http://www.slant.co" TargetMode="External"/><Relationship Id="rId14" Type="http://schemas.openxmlformats.org/officeDocument/2006/relationships/hyperlink" Target="https://developer.ibm.com/developer/articles/os-developers-know-rust/images/Figure01.png" TargetMode="External"/><Relationship Id="rId22" Type="http://schemas.openxmlformats.org/officeDocument/2006/relationships/hyperlink" Target="https://kuree.gitbooks.io/the-go-programming-language-report/content/16/text.html" TargetMode="External"/><Relationship Id="rId27" Type="http://schemas.openxmlformats.org/officeDocument/2006/relationships/hyperlink" Target="https://miro.medium.com/max/994/1*xbsHBQJReC5l_VO4XgNSIQ.png" TargetMode="External"/><Relationship Id="rId30" Type="http://schemas.openxmlformats.org/officeDocument/2006/relationships/hyperlink" Target="https://www3.ntu.edu.sg/home/ehchua/programming/opengl/images/GL_GeometricPrimitives.png" TargetMode="External"/><Relationship Id="rId35" Type="http://schemas.openxmlformats.org/officeDocument/2006/relationships/hyperlink" Target="http://www.opengl-tutorial.org/assets/images/tuto-picking-physics-library/homogeneous.png" TargetMode="External"/><Relationship Id="rId43" Type="http://schemas.openxmlformats.org/officeDocument/2006/relationships/hyperlink" Target="https://estudijas.rtu.lv/pluginfile.php/1700413/mod_resource/content/0/-%20B09_L_2019-20_Subjektivas%20vertesanas%20metodes.pdf" TargetMode="External"/><Relationship Id="rId8" Type="http://schemas.openxmlformats.org/officeDocument/2006/relationships/hyperlink" Target="https://online.wlu.ca/news/2019/04/30/why-speed-critical-software-development" TargetMode="External"/><Relationship Id="rId3" Type="http://schemas.openxmlformats.org/officeDocument/2006/relationships/hyperlink" Target="https://codeburst.io/10-top-programming-languages-in-2019-for-developers-a2921798d652" TargetMode="External"/><Relationship Id="rId12" Type="http://schemas.openxmlformats.org/officeDocument/2006/relationships/hyperlink" Target="https://cs.lmu.edu/~ray/notes/paradigms/" TargetMode="External"/><Relationship Id="rId17" Type="http://schemas.openxmlformats.org/officeDocument/2006/relationships/hyperlink" Target="https://www.codegram.com/blog/rust-for-js-developers/" TargetMode="External"/><Relationship Id="rId25" Type="http://schemas.openxmlformats.org/officeDocument/2006/relationships/hyperlink" Target="https://www.golang-book.com/books/intro/10" TargetMode="External"/><Relationship Id="rId33" Type="http://schemas.openxmlformats.org/officeDocument/2006/relationships/hyperlink" Target="https://i.stack.imgur.com/nk4L0.png" TargetMode="External"/><Relationship Id="rId38" Type="http://schemas.openxmlformats.org/officeDocument/2006/relationships/hyperlink" Target="https://learnopengl.com/img/advanced-lighting/normal_mapping_flat.png" TargetMode="External"/><Relationship Id="rId46" Type="http://schemas.openxmlformats.org/officeDocument/2006/relationships/hyperlink" Target="https://www.guru3d.com/content-page/rivatuner.html" TargetMode="External"/><Relationship Id="rId20" Type="http://schemas.openxmlformats.org/officeDocument/2006/relationships/hyperlink" Target="https://prev.rust-lang.org/en-US/faq.html%23why-is-rustc-slow" TargetMode="External"/><Relationship Id="rId41" Type="http://schemas.openxmlformats.org/officeDocument/2006/relationships/hyperlink" Target="https://learnopengl.com/img/advanced-lighting/normal_mapping_compare.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php_proj\formas_proj\sites\all\modules\studForms2pdf\tmpl\IT\BDnofITI.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Operatīvas atmiņas izmantošana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Full0001!$F$18:$F$512</c:f>
              <c:numCache>
                <c:formatCode>General</c:formatCode>
                <c:ptCount val="495"/>
                <c:pt idx="0">
                  <c:v>43.38</c:v>
                </c:pt>
                <c:pt idx="1">
                  <c:v>43.38</c:v>
                </c:pt>
                <c:pt idx="2">
                  <c:v>43.47</c:v>
                </c:pt>
                <c:pt idx="3">
                  <c:v>43.47</c:v>
                </c:pt>
                <c:pt idx="4">
                  <c:v>43.5</c:v>
                </c:pt>
                <c:pt idx="5">
                  <c:v>43.55</c:v>
                </c:pt>
                <c:pt idx="6">
                  <c:v>43.36</c:v>
                </c:pt>
                <c:pt idx="7">
                  <c:v>43.36</c:v>
                </c:pt>
                <c:pt idx="8">
                  <c:v>43.36</c:v>
                </c:pt>
                <c:pt idx="9">
                  <c:v>43.36</c:v>
                </c:pt>
                <c:pt idx="10">
                  <c:v>43.36</c:v>
                </c:pt>
                <c:pt idx="11">
                  <c:v>43.36</c:v>
                </c:pt>
                <c:pt idx="12">
                  <c:v>43.36</c:v>
                </c:pt>
                <c:pt idx="13">
                  <c:v>43.36</c:v>
                </c:pt>
                <c:pt idx="14">
                  <c:v>44.49</c:v>
                </c:pt>
                <c:pt idx="15">
                  <c:v>44.49</c:v>
                </c:pt>
                <c:pt idx="16">
                  <c:v>44.63</c:v>
                </c:pt>
                <c:pt idx="17">
                  <c:v>44.77</c:v>
                </c:pt>
                <c:pt idx="18">
                  <c:v>44.77</c:v>
                </c:pt>
                <c:pt idx="19">
                  <c:v>44.9</c:v>
                </c:pt>
                <c:pt idx="20">
                  <c:v>42.53</c:v>
                </c:pt>
                <c:pt idx="21">
                  <c:v>42.53</c:v>
                </c:pt>
                <c:pt idx="22">
                  <c:v>42.66</c:v>
                </c:pt>
                <c:pt idx="23">
                  <c:v>42.79</c:v>
                </c:pt>
                <c:pt idx="24">
                  <c:v>43.7</c:v>
                </c:pt>
                <c:pt idx="25">
                  <c:v>43.7</c:v>
                </c:pt>
                <c:pt idx="26">
                  <c:v>43.7</c:v>
                </c:pt>
                <c:pt idx="27">
                  <c:v>43.7</c:v>
                </c:pt>
                <c:pt idx="28">
                  <c:v>43.7</c:v>
                </c:pt>
                <c:pt idx="29">
                  <c:v>43.7</c:v>
                </c:pt>
                <c:pt idx="30">
                  <c:v>43.7</c:v>
                </c:pt>
                <c:pt idx="31">
                  <c:v>43.96</c:v>
                </c:pt>
                <c:pt idx="32">
                  <c:v>44.23</c:v>
                </c:pt>
                <c:pt idx="33">
                  <c:v>44.23</c:v>
                </c:pt>
                <c:pt idx="34">
                  <c:v>44.39</c:v>
                </c:pt>
                <c:pt idx="35">
                  <c:v>44.65</c:v>
                </c:pt>
                <c:pt idx="36">
                  <c:v>44.65</c:v>
                </c:pt>
                <c:pt idx="37">
                  <c:v>44.91</c:v>
                </c:pt>
                <c:pt idx="38">
                  <c:v>45.17</c:v>
                </c:pt>
                <c:pt idx="39">
                  <c:v>45.55</c:v>
                </c:pt>
                <c:pt idx="40">
                  <c:v>45.55</c:v>
                </c:pt>
                <c:pt idx="41">
                  <c:v>45.81</c:v>
                </c:pt>
                <c:pt idx="42">
                  <c:v>46.07</c:v>
                </c:pt>
                <c:pt idx="43">
                  <c:v>46.07</c:v>
                </c:pt>
                <c:pt idx="44">
                  <c:v>46.33</c:v>
                </c:pt>
                <c:pt idx="45">
                  <c:v>46.71</c:v>
                </c:pt>
                <c:pt idx="46">
                  <c:v>46.98</c:v>
                </c:pt>
                <c:pt idx="47">
                  <c:v>46.98</c:v>
                </c:pt>
                <c:pt idx="48">
                  <c:v>47.37</c:v>
                </c:pt>
                <c:pt idx="49">
                  <c:v>47.75</c:v>
                </c:pt>
                <c:pt idx="50">
                  <c:v>47.75</c:v>
                </c:pt>
                <c:pt idx="51">
                  <c:v>48.02</c:v>
                </c:pt>
                <c:pt idx="52">
                  <c:v>48.41</c:v>
                </c:pt>
                <c:pt idx="53">
                  <c:v>48.8</c:v>
                </c:pt>
                <c:pt idx="54">
                  <c:v>48.8</c:v>
                </c:pt>
                <c:pt idx="55">
                  <c:v>49.19</c:v>
                </c:pt>
                <c:pt idx="56">
                  <c:v>49.58</c:v>
                </c:pt>
                <c:pt idx="57">
                  <c:v>49.58</c:v>
                </c:pt>
                <c:pt idx="58">
                  <c:v>49.96</c:v>
                </c:pt>
                <c:pt idx="59">
                  <c:v>50.3</c:v>
                </c:pt>
                <c:pt idx="60">
                  <c:v>50.3</c:v>
                </c:pt>
                <c:pt idx="61">
                  <c:v>50.82</c:v>
                </c:pt>
                <c:pt idx="62">
                  <c:v>51.21</c:v>
                </c:pt>
                <c:pt idx="63">
                  <c:v>51.6</c:v>
                </c:pt>
                <c:pt idx="64">
                  <c:v>51.6</c:v>
                </c:pt>
                <c:pt idx="65">
                  <c:v>52.11</c:v>
                </c:pt>
                <c:pt idx="66">
                  <c:v>52.51</c:v>
                </c:pt>
                <c:pt idx="67">
                  <c:v>52.51</c:v>
                </c:pt>
                <c:pt idx="68">
                  <c:v>53.02</c:v>
                </c:pt>
                <c:pt idx="69">
                  <c:v>53.54</c:v>
                </c:pt>
                <c:pt idx="70">
                  <c:v>53.93</c:v>
                </c:pt>
                <c:pt idx="71">
                  <c:v>53.93</c:v>
                </c:pt>
                <c:pt idx="72">
                  <c:v>54.44</c:v>
                </c:pt>
                <c:pt idx="73">
                  <c:v>54.96</c:v>
                </c:pt>
                <c:pt idx="74">
                  <c:v>55.48</c:v>
                </c:pt>
                <c:pt idx="75">
                  <c:v>55.48</c:v>
                </c:pt>
                <c:pt idx="76">
                  <c:v>56</c:v>
                </c:pt>
                <c:pt idx="77">
                  <c:v>56.52</c:v>
                </c:pt>
                <c:pt idx="78">
                  <c:v>56.52</c:v>
                </c:pt>
                <c:pt idx="79">
                  <c:v>57.03</c:v>
                </c:pt>
                <c:pt idx="80">
                  <c:v>57.55</c:v>
                </c:pt>
                <c:pt idx="81">
                  <c:v>58.2</c:v>
                </c:pt>
                <c:pt idx="82">
                  <c:v>58.2</c:v>
                </c:pt>
                <c:pt idx="83">
                  <c:v>58.71</c:v>
                </c:pt>
                <c:pt idx="84">
                  <c:v>59.36</c:v>
                </c:pt>
                <c:pt idx="85">
                  <c:v>59.36</c:v>
                </c:pt>
                <c:pt idx="86">
                  <c:v>59.88</c:v>
                </c:pt>
                <c:pt idx="87">
                  <c:v>60.52</c:v>
                </c:pt>
                <c:pt idx="88">
                  <c:v>61.04</c:v>
                </c:pt>
                <c:pt idx="89">
                  <c:v>61.04</c:v>
                </c:pt>
                <c:pt idx="90">
                  <c:v>61.69</c:v>
                </c:pt>
                <c:pt idx="91">
                  <c:v>64.33</c:v>
                </c:pt>
                <c:pt idx="92">
                  <c:v>64.98</c:v>
                </c:pt>
                <c:pt idx="93">
                  <c:v>64.98</c:v>
                </c:pt>
                <c:pt idx="94">
                  <c:v>65.62</c:v>
                </c:pt>
                <c:pt idx="95">
                  <c:v>66.27</c:v>
                </c:pt>
                <c:pt idx="96">
                  <c:v>66.27</c:v>
                </c:pt>
                <c:pt idx="97">
                  <c:v>66.41</c:v>
                </c:pt>
                <c:pt idx="98">
                  <c:v>67.069999999999993</c:v>
                </c:pt>
                <c:pt idx="99">
                  <c:v>67.709999999999994</c:v>
                </c:pt>
                <c:pt idx="100">
                  <c:v>67.709999999999994</c:v>
                </c:pt>
                <c:pt idx="101">
                  <c:v>68.36</c:v>
                </c:pt>
                <c:pt idx="102">
                  <c:v>69.13</c:v>
                </c:pt>
                <c:pt idx="103">
                  <c:v>69.78</c:v>
                </c:pt>
                <c:pt idx="104">
                  <c:v>69.78</c:v>
                </c:pt>
                <c:pt idx="105">
                  <c:v>70.55</c:v>
                </c:pt>
                <c:pt idx="106">
                  <c:v>71.2</c:v>
                </c:pt>
                <c:pt idx="107">
                  <c:v>71.2</c:v>
                </c:pt>
                <c:pt idx="108">
                  <c:v>71.97</c:v>
                </c:pt>
                <c:pt idx="109">
                  <c:v>72.75</c:v>
                </c:pt>
                <c:pt idx="110">
                  <c:v>73.400000000000006</c:v>
                </c:pt>
                <c:pt idx="111">
                  <c:v>73.400000000000006</c:v>
                </c:pt>
                <c:pt idx="112">
                  <c:v>74.180000000000007</c:v>
                </c:pt>
                <c:pt idx="113">
                  <c:v>74.95</c:v>
                </c:pt>
                <c:pt idx="114">
                  <c:v>75.72</c:v>
                </c:pt>
                <c:pt idx="115">
                  <c:v>75.72</c:v>
                </c:pt>
                <c:pt idx="116">
                  <c:v>76.5</c:v>
                </c:pt>
                <c:pt idx="117">
                  <c:v>77.27</c:v>
                </c:pt>
                <c:pt idx="118">
                  <c:v>77.27</c:v>
                </c:pt>
                <c:pt idx="119">
                  <c:v>78.180000000000007</c:v>
                </c:pt>
                <c:pt idx="120">
                  <c:v>78.95</c:v>
                </c:pt>
                <c:pt idx="121">
                  <c:v>79.73</c:v>
                </c:pt>
                <c:pt idx="122">
                  <c:v>79.73</c:v>
                </c:pt>
                <c:pt idx="123">
                  <c:v>80.63</c:v>
                </c:pt>
                <c:pt idx="124">
                  <c:v>81.400000000000006</c:v>
                </c:pt>
                <c:pt idx="125">
                  <c:v>82.31</c:v>
                </c:pt>
                <c:pt idx="126">
                  <c:v>82.31</c:v>
                </c:pt>
                <c:pt idx="127">
                  <c:v>83.08</c:v>
                </c:pt>
                <c:pt idx="128">
                  <c:v>83.99</c:v>
                </c:pt>
                <c:pt idx="129">
                  <c:v>83.99</c:v>
                </c:pt>
                <c:pt idx="130">
                  <c:v>84.9</c:v>
                </c:pt>
                <c:pt idx="131">
                  <c:v>85.8</c:v>
                </c:pt>
                <c:pt idx="132">
                  <c:v>86.7</c:v>
                </c:pt>
                <c:pt idx="133">
                  <c:v>86.7</c:v>
                </c:pt>
                <c:pt idx="134">
                  <c:v>87.61</c:v>
                </c:pt>
                <c:pt idx="135">
                  <c:v>88.52</c:v>
                </c:pt>
                <c:pt idx="136">
                  <c:v>89.42</c:v>
                </c:pt>
                <c:pt idx="137">
                  <c:v>89.42</c:v>
                </c:pt>
                <c:pt idx="138">
                  <c:v>90.32</c:v>
                </c:pt>
                <c:pt idx="139">
                  <c:v>91.23</c:v>
                </c:pt>
                <c:pt idx="140">
                  <c:v>91.23</c:v>
                </c:pt>
                <c:pt idx="141">
                  <c:v>92.26</c:v>
                </c:pt>
                <c:pt idx="142">
                  <c:v>93.17</c:v>
                </c:pt>
                <c:pt idx="143">
                  <c:v>94.2</c:v>
                </c:pt>
                <c:pt idx="144">
                  <c:v>94.2</c:v>
                </c:pt>
                <c:pt idx="145">
                  <c:v>95.1</c:v>
                </c:pt>
                <c:pt idx="146">
                  <c:v>96.13</c:v>
                </c:pt>
                <c:pt idx="147">
                  <c:v>97.04</c:v>
                </c:pt>
                <c:pt idx="148">
                  <c:v>97.04</c:v>
                </c:pt>
                <c:pt idx="149">
                  <c:v>98.07</c:v>
                </c:pt>
                <c:pt idx="150">
                  <c:v>99.1</c:v>
                </c:pt>
                <c:pt idx="151">
                  <c:v>100.13</c:v>
                </c:pt>
                <c:pt idx="152">
                  <c:v>100.13</c:v>
                </c:pt>
                <c:pt idx="153">
                  <c:v>101.17</c:v>
                </c:pt>
                <c:pt idx="154">
                  <c:v>102.2</c:v>
                </c:pt>
                <c:pt idx="155">
                  <c:v>102.2</c:v>
                </c:pt>
                <c:pt idx="156">
                  <c:v>103.24</c:v>
                </c:pt>
                <c:pt idx="157">
                  <c:v>104.27</c:v>
                </c:pt>
                <c:pt idx="158">
                  <c:v>105.31</c:v>
                </c:pt>
                <c:pt idx="159">
                  <c:v>105.31</c:v>
                </c:pt>
                <c:pt idx="160">
                  <c:v>106.47</c:v>
                </c:pt>
                <c:pt idx="161">
                  <c:v>107.51</c:v>
                </c:pt>
                <c:pt idx="162">
                  <c:v>108.54</c:v>
                </c:pt>
                <c:pt idx="163">
                  <c:v>108.54</c:v>
                </c:pt>
                <c:pt idx="164">
                  <c:v>109.7</c:v>
                </c:pt>
                <c:pt idx="165">
                  <c:v>110.73</c:v>
                </c:pt>
                <c:pt idx="166">
                  <c:v>111.89</c:v>
                </c:pt>
                <c:pt idx="167">
                  <c:v>111.89</c:v>
                </c:pt>
                <c:pt idx="168">
                  <c:v>113.05</c:v>
                </c:pt>
                <c:pt idx="169">
                  <c:v>114.21</c:v>
                </c:pt>
                <c:pt idx="170">
                  <c:v>114.21</c:v>
                </c:pt>
                <c:pt idx="171">
                  <c:v>116.41</c:v>
                </c:pt>
                <c:pt idx="172">
                  <c:v>117.57</c:v>
                </c:pt>
                <c:pt idx="173">
                  <c:v>117.57</c:v>
                </c:pt>
                <c:pt idx="174">
                  <c:v>118.87</c:v>
                </c:pt>
                <c:pt idx="175">
                  <c:v>120.03</c:v>
                </c:pt>
                <c:pt idx="176">
                  <c:v>121.2</c:v>
                </c:pt>
                <c:pt idx="177">
                  <c:v>121.2</c:v>
                </c:pt>
                <c:pt idx="178">
                  <c:v>122.36</c:v>
                </c:pt>
                <c:pt idx="179">
                  <c:v>123.65</c:v>
                </c:pt>
                <c:pt idx="180">
                  <c:v>124.81</c:v>
                </c:pt>
                <c:pt idx="181">
                  <c:v>124.81</c:v>
                </c:pt>
                <c:pt idx="182">
                  <c:v>126.1</c:v>
                </c:pt>
                <c:pt idx="183">
                  <c:v>127.26</c:v>
                </c:pt>
                <c:pt idx="184">
                  <c:v>127.26</c:v>
                </c:pt>
                <c:pt idx="185">
                  <c:v>128.55000000000001</c:v>
                </c:pt>
                <c:pt idx="186">
                  <c:v>129.84</c:v>
                </c:pt>
                <c:pt idx="187">
                  <c:v>131</c:v>
                </c:pt>
                <c:pt idx="188">
                  <c:v>131</c:v>
                </c:pt>
                <c:pt idx="189">
                  <c:v>132.29</c:v>
                </c:pt>
                <c:pt idx="190">
                  <c:v>133.59</c:v>
                </c:pt>
                <c:pt idx="191">
                  <c:v>134.88999999999999</c:v>
                </c:pt>
                <c:pt idx="192">
                  <c:v>134.88999999999999</c:v>
                </c:pt>
                <c:pt idx="193">
                  <c:v>136.18</c:v>
                </c:pt>
                <c:pt idx="194">
                  <c:v>137.47</c:v>
                </c:pt>
                <c:pt idx="195">
                  <c:v>137.47</c:v>
                </c:pt>
                <c:pt idx="196">
                  <c:v>138.88999999999999</c:v>
                </c:pt>
                <c:pt idx="197">
                  <c:v>140.18</c:v>
                </c:pt>
                <c:pt idx="198">
                  <c:v>141.59</c:v>
                </c:pt>
                <c:pt idx="199">
                  <c:v>141.59</c:v>
                </c:pt>
                <c:pt idx="200">
                  <c:v>142.88</c:v>
                </c:pt>
                <c:pt idx="201">
                  <c:v>144.32</c:v>
                </c:pt>
                <c:pt idx="202">
                  <c:v>145.74</c:v>
                </c:pt>
                <c:pt idx="203">
                  <c:v>145.74</c:v>
                </c:pt>
                <c:pt idx="204">
                  <c:v>147.03</c:v>
                </c:pt>
                <c:pt idx="205">
                  <c:v>148.44999999999999</c:v>
                </c:pt>
                <c:pt idx="206">
                  <c:v>148.44999999999999</c:v>
                </c:pt>
                <c:pt idx="207">
                  <c:v>149.88</c:v>
                </c:pt>
                <c:pt idx="208">
                  <c:v>151.29</c:v>
                </c:pt>
                <c:pt idx="209">
                  <c:v>152.71</c:v>
                </c:pt>
                <c:pt idx="210">
                  <c:v>152.71</c:v>
                </c:pt>
                <c:pt idx="211">
                  <c:v>154.13</c:v>
                </c:pt>
                <c:pt idx="212">
                  <c:v>155.55000000000001</c:v>
                </c:pt>
                <c:pt idx="213">
                  <c:v>157.09</c:v>
                </c:pt>
                <c:pt idx="214">
                  <c:v>157.09</c:v>
                </c:pt>
                <c:pt idx="215">
                  <c:v>158.52000000000001</c:v>
                </c:pt>
                <c:pt idx="216">
                  <c:v>160.06</c:v>
                </c:pt>
                <c:pt idx="217">
                  <c:v>160.06</c:v>
                </c:pt>
                <c:pt idx="218">
                  <c:v>161.47999999999999</c:v>
                </c:pt>
                <c:pt idx="219">
                  <c:v>163.04</c:v>
                </c:pt>
                <c:pt idx="220">
                  <c:v>164.72</c:v>
                </c:pt>
                <c:pt idx="221">
                  <c:v>164.72</c:v>
                </c:pt>
                <c:pt idx="222">
                  <c:v>166.27</c:v>
                </c:pt>
                <c:pt idx="223">
                  <c:v>167.83</c:v>
                </c:pt>
                <c:pt idx="224">
                  <c:v>167.83</c:v>
                </c:pt>
                <c:pt idx="225">
                  <c:v>169.38</c:v>
                </c:pt>
                <c:pt idx="226">
                  <c:v>171.05</c:v>
                </c:pt>
                <c:pt idx="227">
                  <c:v>171.05</c:v>
                </c:pt>
                <c:pt idx="228">
                  <c:v>172.6</c:v>
                </c:pt>
                <c:pt idx="229">
                  <c:v>174.15</c:v>
                </c:pt>
                <c:pt idx="230">
                  <c:v>175.7</c:v>
                </c:pt>
                <c:pt idx="231">
                  <c:v>175.7</c:v>
                </c:pt>
                <c:pt idx="232">
                  <c:v>177.37</c:v>
                </c:pt>
                <c:pt idx="233">
                  <c:v>178.92</c:v>
                </c:pt>
                <c:pt idx="234">
                  <c:v>178.92</c:v>
                </c:pt>
                <c:pt idx="235">
                  <c:v>180.61</c:v>
                </c:pt>
                <c:pt idx="236">
                  <c:v>182.16</c:v>
                </c:pt>
                <c:pt idx="237">
                  <c:v>183.84</c:v>
                </c:pt>
                <c:pt idx="238">
                  <c:v>183.84</c:v>
                </c:pt>
                <c:pt idx="239">
                  <c:v>185.51</c:v>
                </c:pt>
                <c:pt idx="240">
                  <c:v>187.19</c:v>
                </c:pt>
                <c:pt idx="241">
                  <c:v>187.19</c:v>
                </c:pt>
                <c:pt idx="242">
                  <c:v>188.86</c:v>
                </c:pt>
                <c:pt idx="243">
                  <c:v>190.54</c:v>
                </c:pt>
                <c:pt idx="244">
                  <c:v>192.22</c:v>
                </c:pt>
                <c:pt idx="245">
                  <c:v>192.22</c:v>
                </c:pt>
                <c:pt idx="246">
                  <c:v>193.89</c:v>
                </c:pt>
                <c:pt idx="247">
                  <c:v>195.58</c:v>
                </c:pt>
                <c:pt idx="248">
                  <c:v>195.58</c:v>
                </c:pt>
                <c:pt idx="249">
                  <c:v>197.38</c:v>
                </c:pt>
                <c:pt idx="250">
                  <c:v>199.06</c:v>
                </c:pt>
                <c:pt idx="251">
                  <c:v>200.73</c:v>
                </c:pt>
                <c:pt idx="252">
                  <c:v>200.73</c:v>
                </c:pt>
                <c:pt idx="253">
                  <c:v>202.54</c:v>
                </c:pt>
                <c:pt idx="254">
                  <c:v>204.21</c:v>
                </c:pt>
                <c:pt idx="255">
                  <c:v>204.21</c:v>
                </c:pt>
                <c:pt idx="256">
                  <c:v>206.02</c:v>
                </c:pt>
                <c:pt idx="257">
                  <c:v>207.83</c:v>
                </c:pt>
                <c:pt idx="258">
                  <c:v>209.5</c:v>
                </c:pt>
                <c:pt idx="259">
                  <c:v>209.5</c:v>
                </c:pt>
                <c:pt idx="260">
                  <c:v>211.19</c:v>
                </c:pt>
                <c:pt idx="261">
                  <c:v>213</c:v>
                </c:pt>
                <c:pt idx="262">
                  <c:v>214.68</c:v>
                </c:pt>
                <c:pt idx="263">
                  <c:v>214.68</c:v>
                </c:pt>
                <c:pt idx="264">
                  <c:v>216.49</c:v>
                </c:pt>
                <c:pt idx="265">
                  <c:v>218.29</c:v>
                </c:pt>
                <c:pt idx="266">
                  <c:v>218.29</c:v>
                </c:pt>
                <c:pt idx="267">
                  <c:v>219.97</c:v>
                </c:pt>
                <c:pt idx="268">
                  <c:v>221.77</c:v>
                </c:pt>
                <c:pt idx="269">
                  <c:v>223.58</c:v>
                </c:pt>
                <c:pt idx="270">
                  <c:v>223.58</c:v>
                </c:pt>
                <c:pt idx="271">
                  <c:v>225.39</c:v>
                </c:pt>
                <c:pt idx="272">
                  <c:v>227.2</c:v>
                </c:pt>
                <c:pt idx="273">
                  <c:v>229.13</c:v>
                </c:pt>
                <c:pt idx="274">
                  <c:v>230.94</c:v>
                </c:pt>
                <c:pt idx="275">
                  <c:v>232.75</c:v>
                </c:pt>
                <c:pt idx="276">
                  <c:v>234.55</c:v>
                </c:pt>
                <c:pt idx="277">
                  <c:v>234.55</c:v>
                </c:pt>
                <c:pt idx="278">
                  <c:v>236.48</c:v>
                </c:pt>
                <c:pt idx="279">
                  <c:v>238.29</c:v>
                </c:pt>
                <c:pt idx="280">
                  <c:v>240.23</c:v>
                </c:pt>
                <c:pt idx="281">
                  <c:v>240.23</c:v>
                </c:pt>
                <c:pt idx="282">
                  <c:v>242.17</c:v>
                </c:pt>
                <c:pt idx="283">
                  <c:v>244.1</c:v>
                </c:pt>
                <c:pt idx="284">
                  <c:v>244.1</c:v>
                </c:pt>
                <c:pt idx="285">
                  <c:v>245.92</c:v>
                </c:pt>
                <c:pt idx="286">
                  <c:v>247.86</c:v>
                </c:pt>
                <c:pt idx="287">
                  <c:v>249.79</c:v>
                </c:pt>
                <c:pt idx="288">
                  <c:v>249.79</c:v>
                </c:pt>
                <c:pt idx="289">
                  <c:v>240.4</c:v>
                </c:pt>
                <c:pt idx="290">
                  <c:v>242.34</c:v>
                </c:pt>
                <c:pt idx="291">
                  <c:v>244.41</c:v>
                </c:pt>
                <c:pt idx="292">
                  <c:v>244.41</c:v>
                </c:pt>
                <c:pt idx="293">
                  <c:v>246.35</c:v>
                </c:pt>
                <c:pt idx="294">
                  <c:v>248.29</c:v>
                </c:pt>
                <c:pt idx="295">
                  <c:v>250.35</c:v>
                </c:pt>
                <c:pt idx="296">
                  <c:v>250.35</c:v>
                </c:pt>
                <c:pt idx="297">
                  <c:v>252.29</c:v>
                </c:pt>
                <c:pt idx="298">
                  <c:v>254.36</c:v>
                </c:pt>
                <c:pt idx="299">
                  <c:v>254.36</c:v>
                </c:pt>
                <c:pt idx="300">
                  <c:v>256.3</c:v>
                </c:pt>
                <c:pt idx="301">
                  <c:v>258.36</c:v>
                </c:pt>
                <c:pt idx="302">
                  <c:v>260.43</c:v>
                </c:pt>
                <c:pt idx="303">
                  <c:v>260.43</c:v>
                </c:pt>
                <c:pt idx="304">
                  <c:v>262.5</c:v>
                </c:pt>
                <c:pt idx="305">
                  <c:v>264.56</c:v>
                </c:pt>
                <c:pt idx="306">
                  <c:v>268.69</c:v>
                </c:pt>
                <c:pt idx="307">
                  <c:v>270.88</c:v>
                </c:pt>
                <c:pt idx="308">
                  <c:v>272.95</c:v>
                </c:pt>
                <c:pt idx="309">
                  <c:v>272.95</c:v>
                </c:pt>
                <c:pt idx="310">
                  <c:v>275.14999999999998</c:v>
                </c:pt>
                <c:pt idx="311">
                  <c:v>277.20999999999998</c:v>
                </c:pt>
                <c:pt idx="312">
                  <c:v>277.20999999999998</c:v>
                </c:pt>
                <c:pt idx="313">
                  <c:v>279.27</c:v>
                </c:pt>
                <c:pt idx="314">
                  <c:v>279.27</c:v>
                </c:pt>
                <c:pt idx="315">
                  <c:v>281.47000000000003</c:v>
                </c:pt>
                <c:pt idx="316">
                  <c:v>283.67</c:v>
                </c:pt>
                <c:pt idx="317">
                  <c:v>285.86</c:v>
                </c:pt>
                <c:pt idx="318">
                  <c:v>285.86</c:v>
                </c:pt>
                <c:pt idx="319">
                  <c:v>287.92</c:v>
                </c:pt>
                <c:pt idx="320">
                  <c:v>290.12</c:v>
                </c:pt>
                <c:pt idx="321">
                  <c:v>290.12</c:v>
                </c:pt>
                <c:pt idx="322">
                  <c:v>292.45</c:v>
                </c:pt>
                <c:pt idx="323">
                  <c:v>294.64</c:v>
                </c:pt>
                <c:pt idx="324">
                  <c:v>296.83</c:v>
                </c:pt>
                <c:pt idx="325">
                  <c:v>296.83</c:v>
                </c:pt>
                <c:pt idx="326">
                  <c:v>299.02</c:v>
                </c:pt>
                <c:pt idx="327">
                  <c:v>301.20999999999998</c:v>
                </c:pt>
                <c:pt idx="328">
                  <c:v>303.41000000000003</c:v>
                </c:pt>
                <c:pt idx="329">
                  <c:v>303.41000000000003</c:v>
                </c:pt>
                <c:pt idx="330">
                  <c:v>305.73</c:v>
                </c:pt>
                <c:pt idx="331">
                  <c:v>307.93</c:v>
                </c:pt>
                <c:pt idx="332">
                  <c:v>307.93</c:v>
                </c:pt>
                <c:pt idx="333">
                  <c:v>310.25</c:v>
                </c:pt>
                <c:pt idx="334">
                  <c:v>312.57</c:v>
                </c:pt>
                <c:pt idx="335">
                  <c:v>314.76</c:v>
                </c:pt>
                <c:pt idx="336">
                  <c:v>314.76</c:v>
                </c:pt>
                <c:pt idx="337">
                  <c:v>317.08</c:v>
                </c:pt>
                <c:pt idx="338">
                  <c:v>319.39999999999998</c:v>
                </c:pt>
                <c:pt idx="339">
                  <c:v>321.73</c:v>
                </c:pt>
                <c:pt idx="340">
                  <c:v>321.73</c:v>
                </c:pt>
                <c:pt idx="341">
                  <c:v>323.92</c:v>
                </c:pt>
                <c:pt idx="342">
                  <c:v>326.26</c:v>
                </c:pt>
                <c:pt idx="343">
                  <c:v>326.26</c:v>
                </c:pt>
                <c:pt idx="344">
                  <c:v>328.58</c:v>
                </c:pt>
                <c:pt idx="345">
                  <c:v>330.9</c:v>
                </c:pt>
                <c:pt idx="346">
                  <c:v>333.37</c:v>
                </c:pt>
                <c:pt idx="347">
                  <c:v>333.37</c:v>
                </c:pt>
                <c:pt idx="348">
                  <c:v>335.7</c:v>
                </c:pt>
                <c:pt idx="349">
                  <c:v>338.02</c:v>
                </c:pt>
                <c:pt idx="350">
                  <c:v>340.46</c:v>
                </c:pt>
                <c:pt idx="351">
                  <c:v>340.46</c:v>
                </c:pt>
                <c:pt idx="352">
                  <c:v>342.79</c:v>
                </c:pt>
                <c:pt idx="353">
                  <c:v>345.24</c:v>
                </c:pt>
                <c:pt idx="354">
                  <c:v>347.69</c:v>
                </c:pt>
                <c:pt idx="355">
                  <c:v>347.69</c:v>
                </c:pt>
                <c:pt idx="356">
                  <c:v>350.01</c:v>
                </c:pt>
                <c:pt idx="357">
                  <c:v>352.47</c:v>
                </c:pt>
                <c:pt idx="358">
                  <c:v>352.47</c:v>
                </c:pt>
                <c:pt idx="359">
                  <c:v>354.93</c:v>
                </c:pt>
                <c:pt idx="360">
                  <c:v>357.38</c:v>
                </c:pt>
                <c:pt idx="361">
                  <c:v>359.83</c:v>
                </c:pt>
                <c:pt idx="362">
                  <c:v>359.83</c:v>
                </c:pt>
                <c:pt idx="363">
                  <c:v>362.28</c:v>
                </c:pt>
                <c:pt idx="364">
                  <c:v>364.74</c:v>
                </c:pt>
                <c:pt idx="365">
                  <c:v>367.2</c:v>
                </c:pt>
                <c:pt idx="366">
                  <c:v>367.2</c:v>
                </c:pt>
                <c:pt idx="367">
                  <c:v>369.65</c:v>
                </c:pt>
                <c:pt idx="368">
                  <c:v>372.25</c:v>
                </c:pt>
                <c:pt idx="369">
                  <c:v>372.25</c:v>
                </c:pt>
                <c:pt idx="370">
                  <c:v>374.7</c:v>
                </c:pt>
                <c:pt idx="371">
                  <c:v>377.27</c:v>
                </c:pt>
                <c:pt idx="372">
                  <c:v>379.85</c:v>
                </c:pt>
                <c:pt idx="373">
                  <c:v>379.85</c:v>
                </c:pt>
                <c:pt idx="374">
                  <c:v>382.44</c:v>
                </c:pt>
                <c:pt idx="375">
                  <c:v>384.89</c:v>
                </c:pt>
                <c:pt idx="376">
                  <c:v>387.47</c:v>
                </c:pt>
                <c:pt idx="377">
                  <c:v>387.47</c:v>
                </c:pt>
                <c:pt idx="378">
                  <c:v>390.04</c:v>
                </c:pt>
                <c:pt idx="379">
                  <c:v>392.62</c:v>
                </c:pt>
                <c:pt idx="380">
                  <c:v>395.21</c:v>
                </c:pt>
                <c:pt idx="381">
                  <c:v>397.66</c:v>
                </c:pt>
                <c:pt idx="382">
                  <c:v>400.37</c:v>
                </c:pt>
                <c:pt idx="383">
                  <c:v>400.37</c:v>
                </c:pt>
                <c:pt idx="384">
                  <c:v>402.95</c:v>
                </c:pt>
                <c:pt idx="385">
                  <c:v>405.53</c:v>
                </c:pt>
                <c:pt idx="386">
                  <c:v>408.24</c:v>
                </c:pt>
                <c:pt idx="387">
                  <c:v>408.24</c:v>
                </c:pt>
                <c:pt idx="388">
                  <c:v>410.82</c:v>
                </c:pt>
                <c:pt idx="389">
                  <c:v>413.4</c:v>
                </c:pt>
                <c:pt idx="390">
                  <c:v>416.11</c:v>
                </c:pt>
                <c:pt idx="391">
                  <c:v>416.11</c:v>
                </c:pt>
                <c:pt idx="392">
                  <c:v>418.69</c:v>
                </c:pt>
                <c:pt idx="393">
                  <c:v>421.41</c:v>
                </c:pt>
                <c:pt idx="394">
                  <c:v>421.41</c:v>
                </c:pt>
                <c:pt idx="395">
                  <c:v>423.98</c:v>
                </c:pt>
                <c:pt idx="396">
                  <c:v>426.7</c:v>
                </c:pt>
                <c:pt idx="397">
                  <c:v>429.41</c:v>
                </c:pt>
                <c:pt idx="398">
                  <c:v>429.41</c:v>
                </c:pt>
                <c:pt idx="399">
                  <c:v>432.12</c:v>
                </c:pt>
                <c:pt idx="400">
                  <c:v>434.83</c:v>
                </c:pt>
                <c:pt idx="401">
                  <c:v>437.54</c:v>
                </c:pt>
                <c:pt idx="402">
                  <c:v>437.54</c:v>
                </c:pt>
                <c:pt idx="403">
                  <c:v>440.24</c:v>
                </c:pt>
                <c:pt idx="404">
                  <c:v>443.09</c:v>
                </c:pt>
                <c:pt idx="405">
                  <c:v>445.8</c:v>
                </c:pt>
                <c:pt idx="406">
                  <c:v>445.8</c:v>
                </c:pt>
                <c:pt idx="407">
                  <c:v>448.5</c:v>
                </c:pt>
                <c:pt idx="408">
                  <c:v>451.34</c:v>
                </c:pt>
                <c:pt idx="409">
                  <c:v>451.34</c:v>
                </c:pt>
                <c:pt idx="410">
                  <c:v>454.07</c:v>
                </c:pt>
                <c:pt idx="411">
                  <c:v>456.9</c:v>
                </c:pt>
                <c:pt idx="412">
                  <c:v>459.62</c:v>
                </c:pt>
                <c:pt idx="413">
                  <c:v>459.62</c:v>
                </c:pt>
                <c:pt idx="414">
                  <c:v>462.46</c:v>
                </c:pt>
                <c:pt idx="415">
                  <c:v>465.16</c:v>
                </c:pt>
                <c:pt idx="416">
                  <c:v>477.82</c:v>
                </c:pt>
                <c:pt idx="417">
                  <c:v>477.82</c:v>
                </c:pt>
                <c:pt idx="418">
                  <c:v>477.82</c:v>
                </c:pt>
                <c:pt idx="419">
                  <c:v>477.82</c:v>
                </c:pt>
                <c:pt idx="420">
                  <c:v>477.82</c:v>
                </c:pt>
                <c:pt idx="421">
                  <c:v>477.82</c:v>
                </c:pt>
                <c:pt idx="422">
                  <c:v>480.65</c:v>
                </c:pt>
                <c:pt idx="423">
                  <c:v>480.65</c:v>
                </c:pt>
                <c:pt idx="424">
                  <c:v>483.49</c:v>
                </c:pt>
                <c:pt idx="425">
                  <c:v>486.45</c:v>
                </c:pt>
                <c:pt idx="426">
                  <c:v>486.45</c:v>
                </c:pt>
                <c:pt idx="427">
                  <c:v>489.31</c:v>
                </c:pt>
                <c:pt idx="428">
                  <c:v>492.15</c:v>
                </c:pt>
                <c:pt idx="429">
                  <c:v>495.11</c:v>
                </c:pt>
                <c:pt idx="430">
                  <c:v>497.95</c:v>
                </c:pt>
                <c:pt idx="431">
                  <c:v>500.92</c:v>
                </c:pt>
                <c:pt idx="432">
                  <c:v>503.89</c:v>
                </c:pt>
                <c:pt idx="433">
                  <c:v>503.89</c:v>
                </c:pt>
                <c:pt idx="434">
                  <c:v>506.86</c:v>
                </c:pt>
                <c:pt idx="435">
                  <c:v>509.83</c:v>
                </c:pt>
                <c:pt idx="436">
                  <c:v>512.92999999999995</c:v>
                </c:pt>
                <c:pt idx="437">
                  <c:v>512.92999999999995</c:v>
                </c:pt>
                <c:pt idx="438">
                  <c:v>515.89</c:v>
                </c:pt>
                <c:pt idx="439">
                  <c:v>518.86</c:v>
                </c:pt>
                <c:pt idx="440">
                  <c:v>518.86</c:v>
                </c:pt>
                <c:pt idx="441">
                  <c:v>521.83000000000004</c:v>
                </c:pt>
                <c:pt idx="442">
                  <c:v>524.92999999999995</c:v>
                </c:pt>
                <c:pt idx="443">
                  <c:v>527.89</c:v>
                </c:pt>
                <c:pt idx="444">
                  <c:v>527.89</c:v>
                </c:pt>
                <c:pt idx="445">
                  <c:v>530.86</c:v>
                </c:pt>
                <c:pt idx="446">
                  <c:v>533.96</c:v>
                </c:pt>
                <c:pt idx="447">
                  <c:v>536.92999999999995</c:v>
                </c:pt>
                <c:pt idx="448">
                  <c:v>536.92999999999995</c:v>
                </c:pt>
                <c:pt idx="449">
                  <c:v>540.02</c:v>
                </c:pt>
                <c:pt idx="450">
                  <c:v>543.12</c:v>
                </c:pt>
                <c:pt idx="451">
                  <c:v>543.12</c:v>
                </c:pt>
                <c:pt idx="452">
                  <c:v>546.08000000000004</c:v>
                </c:pt>
                <c:pt idx="453">
                  <c:v>549.19000000000005</c:v>
                </c:pt>
                <c:pt idx="454">
                  <c:v>552.28</c:v>
                </c:pt>
                <c:pt idx="455">
                  <c:v>552.28</c:v>
                </c:pt>
                <c:pt idx="456">
                  <c:v>555.38</c:v>
                </c:pt>
                <c:pt idx="457">
                  <c:v>558.47</c:v>
                </c:pt>
                <c:pt idx="458">
                  <c:v>561.57000000000005</c:v>
                </c:pt>
                <c:pt idx="459">
                  <c:v>561.57000000000005</c:v>
                </c:pt>
                <c:pt idx="460">
                  <c:v>564.66999999999996</c:v>
                </c:pt>
                <c:pt idx="461">
                  <c:v>567.76</c:v>
                </c:pt>
                <c:pt idx="462">
                  <c:v>570.98</c:v>
                </c:pt>
                <c:pt idx="463">
                  <c:v>570.98</c:v>
                </c:pt>
                <c:pt idx="464">
                  <c:v>574.08000000000004</c:v>
                </c:pt>
                <c:pt idx="465">
                  <c:v>577.16999999999996</c:v>
                </c:pt>
                <c:pt idx="466">
                  <c:v>577.16999999999996</c:v>
                </c:pt>
                <c:pt idx="467">
                  <c:v>580.41</c:v>
                </c:pt>
                <c:pt idx="468">
                  <c:v>583.76</c:v>
                </c:pt>
                <c:pt idx="469">
                  <c:v>587.11</c:v>
                </c:pt>
                <c:pt idx="470">
                  <c:v>587.11</c:v>
                </c:pt>
                <c:pt idx="471">
                  <c:v>590.33000000000004</c:v>
                </c:pt>
                <c:pt idx="472">
                  <c:v>593.57000000000005</c:v>
                </c:pt>
                <c:pt idx="473">
                  <c:v>593.57000000000005</c:v>
                </c:pt>
                <c:pt idx="474">
                  <c:v>596.79999999999995</c:v>
                </c:pt>
                <c:pt idx="475">
                  <c:v>600.03</c:v>
                </c:pt>
                <c:pt idx="476">
                  <c:v>603.26</c:v>
                </c:pt>
                <c:pt idx="477">
                  <c:v>603.26</c:v>
                </c:pt>
                <c:pt idx="478">
                  <c:v>606.48</c:v>
                </c:pt>
                <c:pt idx="479">
                  <c:v>609.71</c:v>
                </c:pt>
                <c:pt idx="480">
                  <c:v>612.94000000000005</c:v>
                </c:pt>
                <c:pt idx="481">
                  <c:v>612.94000000000005</c:v>
                </c:pt>
                <c:pt idx="482">
                  <c:v>616.16999999999996</c:v>
                </c:pt>
                <c:pt idx="483">
                  <c:v>619.53</c:v>
                </c:pt>
                <c:pt idx="484">
                  <c:v>619.53</c:v>
                </c:pt>
                <c:pt idx="485">
                  <c:v>622.75</c:v>
                </c:pt>
                <c:pt idx="486">
                  <c:v>626.11</c:v>
                </c:pt>
                <c:pt idx="487">
                  <c:v>629.46</c:v>
                </c:pt>
                <c:pt idx="488">
                  <c:v>629.46</c:v>
                </c:pt>
                <c:pt idx="489">
                  <c:v>632.82000000000005</c:v>
                </c:pt>
                <c:pt idx="490">
                  <c:v>636.04</c:v>
                </c:pt>
                <c:pt idx="491">
                  <c:v>639.39</c:v>
                </c:pt>
                <c:pt idx="492">
                  <c:v>639.39</c:v>
                </c:pt>
                <c:pt idx="493">
                  <c:v>642.75</c:v>
                </c:pt>
                <c:pt idx="494">
                  <c:v>645.53</c:v>
                </c:pt>
              </c:numCache>
            </c:numRef>
          </c:val>
          <c:smooth val="0"/>
          <c:extLst>
            <c:ext xmlns:c16="http://schemas.microsoft.com/office/drawing/2014/chart" uri="{C3380CC4-5D6E-409C-BE32-E72D297353CC}">
              <c16:uniqueId val="{00000000-505A-4051-8D48-5559904594EC}"/>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Full0001!$K$18:$K$512</c:f>
              <c:numCache>
                <c:formatCode>General</c:formatCode>
                <c:ptCount val="495"/>
                <c:pt idx="0">
                  <c:v>43.69</c:v>
                </c:pt>
                <c:pt idx="1">
                  <c:v>43.69</c:v>
                </c:pt>
                <c:pt idx="2">
                  <c:v>43.69</c:v>
                </c:pt>
                <c:pt idx="3">
                  <c:v>44.2</c:v>
                </c:pt>
                <c:pt idx="4">
                  <c:v>44.2</c:v>
                </c:pt>
                <c:pt idx="5">
                  <c:v>44.25</c:v>
                </c:pt>
                <c:pt idx="6">
                  <c:v>43.64</c:v>
                </c:pt>
                <c:pt idx="7">
                  <c:v>44.15</c:v>
                </c:pt>
                <c:pt idx="8">
                  <c:v>44.15</c:v>
                </c:pt>
                <c:pt idx="9">
                  <c:v>44.2</c:v>
                </c:pt>
                <c:pt idx="10">
                  <c:v>41.71</c:v>
                </c:pt>
                <c:pt idx="11">
                  <c:v>41.71</c:v>
                </c:pt>
                <c:pt idx="12">
                  <c:v>41.77</c:v>
                </c:pt>
                <c:pt idx="13">
                  <c:v>41.79</c:v>
                </c:pt>
                <c:pt idx="14">
                  <c:v>41.81</c:v>
                </c:pt>
                <c:pt idx="15">
                  <c:v>41.81</c:v>
                </c:pt>
                <c:pt idx="16">
                  <c:v>41.86</c:v>
                </c:pt>
                <c:pt idx="17">
                  <c:v>41.86</c:v>
                </c:pt>
                <c:pt idx="18">
                  <c:v>41.86</c:v>
                </c:pt>
                <c:pt idx="19">
                  <c:v>41.91</c:v>
                </c:pt>
                <c:pt idx="20">
                  <c:v>41.95</c:v>
                </c:pt>
                <c:pt idx="21">
                  <c:v>41.95</c:v>
                </c:pt>
                <c:pt idx="22">
                  <c:v>41.95</c:v>
                </c:pt>
                <c:pt idx="23">
                  <c:v>42.07</c:v>
                </c:pt>
                <c:pt idx="24">
                  <c:v>42.07</c:v>
                </c:pt>
                <c:pt idx="25">
                  <c:v>42.07</c:v>
                </c:pt>
                <c:pt idx="26">
                  <c:v>42.07</c:v>
                </c:pt>
                <c:pt idx="27">
                  <c:v>42.07</c:v>
                </c:pt>
                <c:pt idx="28">
                  <c:v>42.18</c:v>
                </c:pt>
                <c:pt idx="29">
                  <c:v>42.18</c:v>
                </c:pt>
                <c:pt idx="30">
                  <c:v>42.2</c:v>
                </c:pt>
                <c:pt idx="31">
                  <c:v>42.22</c:v>
                </c:pt>
                <c:pt idx="32">
                  <c:v>42.22</c:v>
                </c:pt>
                <c:pt idx="33">
                  <c:v>42.22</c:v>
                </c:pt>
                <c:pt idx="34">
                  <c:v>42.25</c:v>
                </c:pt>
                <c:pt idx="35">
                  <c:v>42.32</c:v>
                </c:pt>
                <c:pt idx="36">
                  <c:v>42.32</c:v>
                </c:pt>
                <c:pt idx="37">
                  <c:v>42.32</c:v>
                </c:pt>
                <c:pt idx="38">
                  <c:v>42.32</c:v>
                </c:pt>
                <c:pt idx="39">
                  <c:v>42.32</c:v>
                </c:pt>
                <c:pt idx="40">
                  <c:v>42.37</c:v>
                </c:pt>
                <c:pt idx="41">
                  <c:v>42.45</c:v>
                </c:pt>
                <c:pt idx="42">
                  <c:v>42.45</c:v>
                </c:pt>
                <c:pt idx="43">
                  <c:v>42.45</c:v>
                </c:pt>
                <c:pt idx="44">
                  <c:v>42.45</c:v>
                </c:pt>
                <c:pt idx="45">
                  <c:v>42.45</c:v>
                </c:pt>
                <c:pt idx="46">
                  <c:v>42.45</c:v>
                </c:pt>
                <c:pt idx="47">
                  <c:v>42.55</c:v>
                </c:pt>
                <c:pt idx="48">
                  <c:v>42.55</c:v>
                </c:pt>
                <c:pt idx="49">
                  <c:v>42.56</c:v>
                </c:pt>
                <c:pt idx="50">
                  <c:v>42.56</c:v>
                </c:pt>
                <c:pt idx="51">
                  <c:v>42.56</c:v>
                </c:pt>
                <c:pt idx="52">
                  <c:v>42.56</c:v>
                </c:pt>
                <c:pt idx="53">
                  <c:v>42.56</c:v>
                </c:pt>
                <c:pt idx="54">
                  <c:v>42.66</c:v>
                </c:pt>
                <c:pt idx="55">
                  <c:v>42.66</c:v>
                </c:pt>
                <c:pt idx="56">
                  <c:v>42.66</c:v>
                </c:pt>
                <c:pt idx="57">
                  <c:v>42.66</c:v>
                </c:pt>
                <c:pt idx="58">
                  <c:v>42.7</c:v>
                </c:pt>
                <c:pt idx="59">
                  <c:v>42.75</c:v>
                </c:pt>
                <c:pt idx="60">
                  <c:v>42.75</c:v>
                </c:pt>
                <c:pt idx="61">
                  <c:v>42.75</c:v>
                </c:pt>
                <c:pt idx="62">
                  <c:v>42.75</c:v>
                </c:pt>
                <c:pt idx="63">
                  <c:v>42.75</c:v>
                </c:pt>
                <c:pt idx="64">
                  <c:v>42.75</c:v>
                </c:pt>
                <c:pt idx="65">
                  <c:v>42.85</c:v>
                </c:pt>
                <c:pt idx="66">
                  <c:v>42.85</c:v>
                </c:pt>
                <c:pt idx="67">
                  <c:v>42.85</c:v>
                </c:pt>
                <c:pt idx="68">
                  <c:v>42.86</c:v>
                </c:pt>
                <c:pt idx="69">
                  <c:v>42.86</c:v>
                </c:pt>
                <c:pt idx="70">
                  <c:v>42.93</c:v>
                </c:pt>
                <c:pt idx="71">
                  <c:v>42.93</c:v>
                </c:pt>
                <c:pt idx="72">
                  <c:v>42.96</c:v>
                </c:pt>
                <c:pt idx="73">
                  <c:v>42.97</c:v>
                </c:pt>
                <c:pt idx="74">
                  <c:v>42.97</c:v>
                </c:pt>
                <c:pt idx="75">
                  <c:v>42.97</c:v>
                </c:pt>
                <c:pt idx="76">
                  <c:v>43.05</c:v>
                </c:pt>
                <c:pt idx="77">
                  <c:v>43.08</c:v>
                </c:pt>
                <c:pt idx="78">
                  <c:v>43.08</c:v>
                </c:pt>
                <c:pt idx="79">
                  <c:v>45.08</c:v>
                </c:pt>
                <c:pt idx="80">
                  <c:v>45.1</c:v>
                </c:pt>
                <c:pt idx="81">
                  <c:v>45.1</c:v>
                </c:pt>
                <c:pt idx="82">
                  <c:v>45.1</c:v>
                </c:pt>
                <c:pt idx="83">
                  <c:v>45.2</c:v>
                </c:pt>
                <c:pt idx="84">
                  <c:v>45.21</c:v>
                </c:pt>
                <c:pt idx="85">
                  <c:v>45.21</c:v>
                </c:pt>
                <c:pt idx="86">
                  <c:v>45.21</c:v>
                </c:pt>
                <c:pt idx="87">
                  <c:v>45.21</c:v>
                </c:pt>
                <c:pt idx="88">
                  <c:v>43.28</c:v>
                </c:pt>
                <c:pt idx="89">
                  <c:v>43.28</c:v>
                </c:pt>
                <c:pt idx="90">
                  <c:v>43.35</c:v>
                </c:pt>
                <c:pt idx="91">
                  <c:v>43.35</c:v>
                </c:pt>
                <c:pt idx="92">
                  <c:v>43.35</c:v>
                </c:pt>
                <c:pt idx="93">
                  <c:v>43.35</c:v>
                </c:pt>
                <c:pt idx="94">
                  <c:v>43.41</c:v>
                </c:pt>
                <c:pt idx="95">
                  <c:v>43.41</c:v>
                </c:pt>
                <c:pt idx="96">
                  <c:v>43.41</c:v>
                </c:pt>
                <c:pt idx="97">
                  <c:v>43.45</c:v>
                </c:pt>
                <c:pt idx="98">
                  <c:v>43.45</c:v>
                </c:pt>
                <c:pt idx="99">
                  <c:v>45.45</c:v>
                </c:pt>
                <c:pt idx="100">
                  <c:v>45.45</c:v>
                </c:pt>
                <c:pt idx="101">
                  <c:v>45.52</c:v>
                </c:pt>
                <c:pt idx="102">
                  <c:v>45.55</c:v>
                </c:pt>
                <c:pt idx="103">
                  <c:v>45.55</c:v>
                </c:pt>
                <c:pt idx="104">
                  <c:v>45.55</c:v>
                </c:pt>
                <c:pt idx="105">
                  <c:v>45.55</c:v>
                </c:pt>
                <c:pt idx="106">
                  <c:v>45.62</c:v>
                </c:pt>
                <c:pt idx="107">
                  <c:v>45.62</c:v>
                </c:pt>
                <c:pt idx="108">
                  <c:v>45.68</c:v>
                </c:pt>
                <c:pt idx="109">
                  <c:v>45.68</c:v>
                </c:pt>
                <c:pt idx="110">
                  <c:v>45.68</c:v>
                </c:pt>
                <c:pt idx="111">
                  <c:v>45.68</c:v>
                </c:pt>
                <c:pt idx="112">
                  <c:v>45.77</c:v>
                </c:pt>
                <c:pt idx="113">
                  <c:v>45.77</c:v>
                </c:pt>
                <c:pt idx="114">
                  <c:v>45.77</c:v>
                </c:pt>
                <c:pt idx="115">
                  <c:v>45.8</c:v>
                </c:pt>
                <c:pt idx="116">
                  <c:v>45.8</c:v>
                </c:pt>
                <c:pt idx="117">
                  <c:v>45.8</c:v>
                </c:pt>
                <c:pt idx="118">
                  <c:v>45.8</c:v>
                </c:pt>
                <c:pt idx="119">
                  <c:v>45.87</c:v>
                </c:pt>
                <c:pt idx="120">
                  <c:v>45.9</c:v>
                </c:pt>
                <c:pt idx="121">
                  <c:v>45.9</c:v>
                </c:pt>
                <c:pt idx="122">
                  <c:v>45.9</c:v>
                </c:pt>
                <c:pt idx="123">
                  <c:v>45.9</c:v>
                </c:pt>
                <c:pt idx="124">
                  <c:v>45.97</c:v>
                </c:pt>
                <c:pt idx="125">
                  <c:v>46.04</c:v>
                </c:pt>
                <c:pt idx="126">
                  <c:v>46.04</c:v>
                </c:pt>
                <c:pt idx="127">
                  <c:v>46.04</c:v>
                </c:pt>
                <c:pt idx="128">
                  <c:v>46.04</c:v>
                </c:pt>
                <c:pt idx="129">
                  <c:v>46.04</c:v>
                </c:pt>
                <c:pt idx="130">
                  <c:v>46.11</c:v>
                </c:pt>
                <c:pt idx="131">
                  <c:v>46.11</c:v>
                </c:pt>
                <c:pt idx="132">
                  <c:v>46.11</c:v>
                </c:pt>
                <c:pt idx="133">
                  <c:v>46.11</c:v>
                </c:pt>
                <c:pt idx="134">
                  <c:v>46.14</c:v>
                </c:pt>
                <c:pt idx="135">
                  <c:v>46.14</c:v>
                </c:pt>
                <c:pt idx="136">
                  <c:v>46.22</c:v>
                </c:pt>
                <c:pt idx="137">
                  <c:v>46.22</c:v>
                </c:pt>
                <c:pt idx="138">
                  <c:v>46.24</c:v>
                </c:pt>
                <c:pt idx="139">
                  <c:v>46.27</c:v>
                </c:pt>
                <c:pt idx="140">
                  <c:v>46.27</c:v>
                </c:pt>
                <c:pt idx="141">
                  <c:v>46.27</c:v>
                </c:pt>
                <c:pt idx="142">
                  <c:v>46.34</c:v>
                </c:pt>
                <c:pt idx="143">
                  <c:v>46.34</c:v>
                </c:pt>
                <c:pt idx="144">
                  <c:v>46.34</c:v>
                </c:pt>
                <c:pt idx="145">
                  <c:v>46.41</c:v>
                </c:pt>
                <c:pt idx="146">
                  <c:v>46.41</c:v>
                </c:pt>
                <c:pt idx="147">
                  <c:v>46.47</c:v>
                </c:pt>
                <c:pt idx="148">
                  <c:v>46.47</c:v>
                </c:pt>
                <c:pt idx="149">
                  <c:v>46.47</c:v>
                </c:pt>
                <c:pt idx="150">
                  <c:v>46.47</c:v>
                </c:pt>
                <c:pt idx="151">
                  <c:v>46.47</c:v>
                </c:pt>
                <c:pt idx="152">
                  <c:v>46.51</c:v>
                </c:pt>
                <c:pt idx="153">
                  <c:v>46.57</c:v>
                </c:pt>
                <c:pt idx="154">
                  <c:v>46.57</c:v>
                </c:pt>
                <c:pt idx="155">
                  <c:v>46.57</c:v>
                </c:pt>
                <c:pt idx="156">
                  <c:v>46.57</c:v>
                </c:pt>
                <c:pt idx="157">
                  <c:v>46.61</c:v>
                </c:pt>
                <c:pt idx="158">
                  <c:v>46.68</c:v>
                </c:pt>
                <c:pt idx="159">
                  <c:v>46.68</c:v>
                </c:pt>
                <c:pt idx="160">
                  <c:v>46.68</c:v>
                </c:pt>
                <c:pt idx="161">
                  <c:v>46.68</c:v>
                </c:pt>
                <c:pt idx="162">
                  <c:v>46.68</c:v>
                </c:pt>
                <c:pt idx="163">
                  <c:v>46.77</c:v>
                </c:pt>
                <c:pt idx="164">
                  <c:v>46.77</c:v>
                </c:pt>
                <c:pt idx="165">
                  <c:v>46.85</c:v>
                </c:pt>
                <c:pt idx="166">
                  <c:v>46.85</c:v>
                </c:pt>
                <c:pt idx="167">
                  <c:v>46.85</c:v>
                </c:pt>
                <c:pt idx="168">
                  <c:v>46.85</c:v>
                </c:pt>
                <c:pt idx="169">
                  <c:v>46.85</c:v>
                </c:pt>
                <c:pt idx="170">
                  <c:v>46.85</c:v>
                </c:pt>
                <c:pt idx="171">
                  <c:v>46.95</c:v>
                </c:pt>
                <c:pt idx="172">
                  <c:v>46.95</c:v>
                </c:pt>
                <c:pt idx="173">
                  <c:v>46.95</c:v>
                </c:pt>
                <c:pt idx="174">
                  <c:v>46.95</c:v>
                </c:pt>
                <c:pt idx="175">
                  <c:v>46.95</c:v>
                </c:pt>
                <c:pt idx="176">
                  <c:v>47</c:v>
                </c:pt>
                <c:pt idx="177">
                  <c:v>47</c:v>
                </c:pt>
                <c:pt idx="178">
                  <c:v>47.06</c:v>
                </c:pt>
                <c:pt idx="179">
                  <c:v>47.06</c:v>
                </c:pt>
                <c:pt idx="180">
                  <c:v>47.06</c:v>
                </c:pt>
                <c:pt idx="181">
                  <c:v>47.06</c:v>
                </c:pt>
                <c:pt idx="182">
                  <c:v>47.1</c:v>
                </c:pt>
                <c:pt idx="183">
                  <c:v>47.16</c:v>
                </c:pt>
                <c:pt idx="184">
                  <c:v>47.16</c:v>
                </c:pt>
                <c:pt idx="185">
                  <c:v>47.16</c:v>
                </c:pt>
                <c:pt idx="186">
                  <c:v>47.16</c:v>
                </c:pt>
                <c:pt idx="187">
                  <c:v>47.16</c:v>
                </c:pt>
                <c:pt idx="188">
                  <c:v>47.27</c:v>
                </c:pt>
                <c:pt idx="189">
                  <c:v>47.27</c:v>
                </c:pt>
                <c:pt idx="190">
                  <c:v>47.27</c:v>
                </c:pt>
                <c:pt idx="191">
                  <c:v>47.27</c:v>
                </c:pt>
                <c:pt idx="192">
                  <c:v>47.27</c:v>
                </c:pt>
                <c:pt idx="193">
                  <c:v>47.28</c:v>
                </c:pt>
                <c:pt idx="194">
                  <c:v>47.32</c:v>
                </c:pt>
                <c:pt idx="195">
                  <c:v>47.38</c:v>
                </c:pt>
                <c:pt idx="196">
                  <c:v>47.38</c:v>
                </c:pt>
                <c:pt idx="197">
                  <c:v>47.38</c:v>
                </c:pt>
                <c:pt idx="198">
                  <c:v>47.38</c:v>
                </c:pt>
                <c:pt idx="199">
                  <c:v>47.38</c:v>
                </c:pt>
                <c:pt idx="200">
                  <c:v>47.38</c:v>
                </c:pt>
                <c:pt idx="201">
                  <c:v>47.55</c:v>
                </c:pt>
                <c:pt idx="202">
                  <c:v>47.55</c:v>
                </c:pt>
                <c:pt idx="203">
                  <c:v>47.55</c:v>
                </c:pt>
                <c:pt idx="204">
                  <c:v>47.55</c:v>
                </c:pt>
                <c:pt idx="205">
                  <c:v>47.55</c:v>
                </c:pt>
                <c:pt idx="206">
                  <c:v>47.55</c:v>
                </c:pt>
                <c:pt idx="207">
                  <c:v>47.55</c:v>
                </c:pt>
                <c:pt idx="208">
                  <c:v>47.65</c:v>
                </c:pt>
                <c:pt idx="209">
                  <c:v>47.65</c:v>
                </c:pt>
                <c:pt idx="210">
                  <c:v>47.65</c:v>
                </c:pt>
                <c:pt idx="211">
                  <c:v>47.65</c:v>
                </c:pt>
                <c:pt idx="212">
                  <c:v>47.65</c:v>
                </c:pt>
                <c:pt idx="213">
                  <c:v>47.75</c:v>
                </c:pt>
                <c:pt idx="214">
                  <c:v>47.75</c:v>
                </c:pt>
                <c:pt idx="215">
                  <c:v>47.75</c:v>
                </c:pt>
                <c:pt idx="216">
                  <c:v>47.75</c:v>
                </c:pt>
                <c:pt idx="217">
                  <c:v>47.75</c:v>
                </c:pt>
                <c:pt idx="218">
                  <c:v>47.75</c:v>
                </c:pt>
                <c:pt idx="219">
                  <c:v>47.75</c:v>
                </c:pt>
                <c:pt idx="220">
                  <c:v>47.87</c:v>
                </c:pt>
                <c:pt idx="221">
                  <c:v>47.87</c:v>
                </c:pt>
                <c:pt idx="222">
                  <c:v>47.87</c:v>
                </c:pt>
                <c:pt idx="223">
                  <c:v>47.87</c:v>
                </c:pt>
                <c:pt idx="224">
                  <c:v>47.87</c:v>
                </c:pt>
                <c:pt idx="225">
                  <c:v>47.97</c:v>
                </c:pt>
                <c:pt idx="226">
                  <c:v>47.97</c:v>
                </c:pt>
                <c:pt idx="227">
                  <c:v>47.98</c:v>
                </c:pt>
                <c:pt idx="228">
                  <c:v>47.98</c:v>
                </c:pt>
                <c:pt idx="229">
                  <c:v>47.98</c:v>
                </c:pt>
                <c:pt idx="230">
                  <c:v>47.98</c:v>
                </c:pt>
                <c:pt idx="231">
                  <c:v>48.08</c:v>
                </c:pt>
                <c:pt idx="232">
                  <c:v>48.08</c:v>
                </c:pt>
                <c:pt idx="233">
                  <c:v>48.08</c:v>
                </c:pt>
                <c:pt idx="234">
                  <c:v>48.08</c:v>
                </c:pt>
                <c:pt idx="235">
                  <c:v>48.08</c:v>
                </c:pt>
                <c:pt idx="236">
                  <c:v>48.14</c:v>
                </c:pt>
                <c:pt idx="237">
                  <c:v>48.24</c:v>
                </c:pt>
                <c:pt idx="238">
                  <c:v>48.24</c:v>
                </c:pt>
                <c:pt idx="239">
                  <c:v>48.24</c:v>
                </c:pt>
                <c:pt idx="240">
                  <c:v>48.24</c:v>
                </c:pt>
                <c:pt idx="241">
                  <c:v>48.24</c:v>
                </c:pt>
                <c:pt idx="242">
                  <c:v>48.31</c:v>
                </c:pt>
                <c:pt idx="243">
                  <c:v>48.31</c:v>
                </c:pt>
                <c:pt idx="244">
                  <c:v>48.34</c:v>
                </c:pt>
                <c:pt idx="245">
                  <c:v>48.34</c:v>
                </c:pt>
                <c:pt idx="246">
                  <c:v>48.38</c:v>
                </c:pt>
                <c:pt idx="247">
                  <c:v>48.38</c:v>
                </c:pt>
                <c:pt idx="248">
                  <c:v>48.44</c:v>
                </c:pt>
                <c:pt idx="249">
                  <c:v>48.44</c:v>
                </c:pt>
                <c:pt idx="250">
                  <c:v>48.48</c:v>
                </c:pt>
                <c:pt idx="251">
                  <c:v>48.48</c:v>
                </c:pt>
                <c:pt idx="252">
                  <c:v>48.48</c:v>
                </c:pt>
                <c:pt idx="253">
                  <c:v>48.48</c:v>
                </c:pt>
                <c:pt idx="254">
                  <c:v>48.54</c:v>
                </c:pt>
                <c:pt idx="255">
                  <c:v>48.54</c:v>
                </c:pt>
                <c:pt idx="256">
                  <c:v>48.58</c:v>
                </c:pt>
                <c:pt idx="257">
                  <c:v>48.58</c:v>
                </c:pt>
                <c:pt idx="258">
                  <c:v>48.58</c:v>
                </c:pt>
                <c:pt idx="259">
                  <c:v>48.58</c:v>
                </c:pt>
                <c:pt idx="260">
                  <c:v>48.58</c:v>
                </c:pt>
                <c:pt idx="261">
                  <c:v>48.64</c:v>
                </c:pt>
                <c:pt idx="262">
                  <c:v>48.68</c:v>
                </c:pt>
                <c:pt idx="263">
                  <c:v>48.68</c:v>
                </c:pt>
                <c:pt idx="264">
                  <c:v>48.68</c:v>
                </c:pt>
                <c:pt idx="265">
                  <c:v>48.68</c:v>
                </c:pt>
                <c:pt idx="266">
                  <c:v>48.75</c:v>
                </c:pt>
                <c:pt idx="267">
                  <c:v>48.75</c:v>
                </c:pt>
                <c:pt idx="268">
                  <c:v>48.75</c:v>
                </c:pt>
                <c:pt idx="269">
                  <c:v>48.78</c:v>
                </c:pt>
                <c:pt idx="270">
                  <c:v>48.78</c:v>
                </c:pt>
                <c:pt idx="271">
                  <c:v>48.78</c:v>
                </c:pt>
                <c:pt idx="272">
                  <c:v>48.78</c:v>
                </c:pt>
                <c:pt idx="273">
                  <c:v>48.85</c:v>
                </c:pt>
                <c:pt idx="274">
                  <c:v>48.95</c:v>
                </c:pt>
                <c:pt idx="275">
                  <c:v>48.95</c:v>
                </c:pt>
                <c:pt idx="276">
                  <c:v>48.95</c:v>
                </c:pt>
                <c:pt idx="277">
                  <c:v>48.95</c:v>
                </c:pt>
                <c:pt idx="278">
                  <c:v>49.02</c:v>
                </c:pt>
                <c:pt idx="279">
                  <c:v>49.02</c:v>
                </c:pt>
                <c:pt idx="280">
                  <c:v>49.05</c:v>
                </c:pt>
                <c:pt idx="281">
                  <c:v>49.05</c:v>
                </c:pt>
                <c:pt idx="282">
                  <c:v>49.05</c:v>
                </c:pt>
                <c:pt idx="283">
                  <c:v>49.05</c:v>
                </c:pt>
                <c:pt idx="284">
                  <c:v>49.12</c:v>
                </c:pt>
                <c:pt idx="285">
                  <c:v>49.12</c:v>
                </c:pt>
                <c:pt idx="286">
                  <c:v>49.12</c:v>
                </c:pt>
                <c:pt idx="287">
                  <c:v>49.12</c:v>
                </c:pt>
                <c:pt idx="288">
                  <c:v>49.16</c:v>
                </c:pt>
                <c:pt idx="289">
                  <c:v>49.16</c:v>
                </c:pt>
                <c:pt idx="290">
                  <c:v>49.22</c:v>
                </c:pt>
                <c:pt idx="291">
                  <c:v>49.22</c:v>
                </c:pt>
                <c:pt idx="292">
                  <c:v>49.22</c:v>
                </c:pt>
                <c:pt idx="293">
                  <c:v>49.26</c:v>
                </c:pt>
                <c:pt idx="294">
                  <c:v>49.26</c:v>
                </c:pt>
                <c:pt idx="295">
                  <c:v>49.26</c:v>
                </c:pt>
                <c:pt idx="296">
                  <c:v>49.32</c:v>
                </c:pt>
                <c:pt idx="297">
                  <c:v>49.32</c:v>
                </c:pt>
                <c:pt idx="298">
                  <c:v>49.32</c:v>
                </c:pt>
                <c:pt idx="299">
                  <c:v>49.36</c:v>
                </c:pt>
                <c:pt idx="300">
                  <c:v>49.36</c:v>
                </c:pt>
                <c:pt idx="301">
                  <c:v>49.39</c:v>
                </c:pt>
                <c:pt idx="302">
                  <c:v>49.39</c:v>
                </c:pt>
                <c:pt idx="303">
                  <c:v>49.46</c:v>
                </c:pt>
                <c:pt idx="304">
                  <c:v>49.46</c:v>
                </c:pt>
                <c:pt idx="305">
                  <c:v>49.5</c:v>
                </c:pt>
                <c:pt idx="306">
                  <c:v>49.5</c:v>
                </c:pt>
                <c:pt idx="307">
                  <c:v>49.5</c:v>
                </c:pt>
                <c:pt idx="308">
                  <c:v>49.56</c:v>
                </c:pt>
                <c:pt idx="309">
                  <c:v>49.56</c:v>
                </c:pt>
                <c:pt idx="310">
                  <c:v>49.56</c:v>
                </c:pt>
                <c:pt idx="311">
                  <c:v>49.72</c:v>
                </c:pt>
                <c:pt idx="312">
                  <c:v>49.72</c:v>
                </c:pt>
                <c:pt idx="313">
                  <c:v>49.72</c:v>
                </c:pt>
                <c:pt idx="314">
                  <c:v>49.79</c:v>
                </c:pt>
                <c:pt idx="315">
                  <c:v>49.79</c:v>
                </c:pt>
                <c:pt idx="316">
                  <c:v>49.79</c:v>
                </c:pt>
                <c:pt idx="317">
                  <c:v>49.79</c:v>
                </c:pt>
                <c:pt idx="318">
                  <c:v>49.82</c:v>
                </c:pt>
                <c:pt idx="319">
                  <c:v>49.89</c:v>
                </c:pt>
                <c:pt idx="320">
                  <c:v>49.89</c:v>
                </c:pt>
                <c:pt idx="321">
                  <c:v>49.89</c:v>
                </c:pt>
                <c:pt idx="322">
                  <c:v>49.89</c:v>
                </c:pt>
                <c:pt idx="323">
                  <c:v>38.869999999999997</c:v>
                </c:pt>
                <c:pt idx="324">
                  <c:v>38.869999999999997</c:v>
                </c:pt>
                <c:pt idx="325">
                  <c:v>38.950000000000003</c:v>
                </c:pt>
                <c:pt idx="326">
                  <c:v>38.96</c:v>
                </c:pt>
                <c:pt idx="327">
                  <c:v>38.96</c:v>
                </c:pt>
                <c:pt idx="328">
                  <c:v>38.96</c:v>
                </c:pt>
                <c:pt idx="329">
                  <c:v>38.96</c:v>
                </c:pt>
                <c:pt idx="330">
                  <c:v>39</c:v>
                </c:pt>
                <c:pt idx="331">
                  <c:v>39.06</c:v>
                </c:pt>
                <c:pt idx="332">
                  <c:v>39.06</c:v>
                </c:pt>
                <c:pt idx="333">
                  <c:v>39.06</c:v>
                </c:pt>
                <c:pt idx="334">
                  <c:v>39.1</c:v>
                </c:pt>
                <c:pt idx="335">
                  <c:v>39.1</c:v>
                </c:pt>
                <c:pt idx="336">
                  <c:v>39.159999999999997</c:v>
                </c:pt>
                <c:pt idx="337">
                  <c:v>39.159999999999997</c:v>
                </c:pt>
                <c:pt idx="338">
                  <c:v>39.159999999999997</c:v>
                </c:pt>
                <c:pt idx="339">
                  <c:v>39.159999999999997</c:v>
                </c:pt>
                <c:pt idx="340">
                  <c:v>39.159999999999997</c:v>
                </c:pt>
                <c:pt idx="341">
                  <c:v>39.200000000000003</c:v>
                </c:pt>
                <c:pt idx="342">
                  <c:v>39.200000000000003</c:v>
                </c:pt>
                <c:pt idx="343">
                  <c:v>39.270000000000003</c:v>
                </c:pt>
                <c:pt idx="344">
                  <c:v>39.270000000000003</c:v>
                </c:pt>
                <c:pt idx="345">
                  <c:v>39.270000000000003</c:v>
                </c:pt>
                <c:pt idx="346">
                  <c:v>39.270000000000003</c:v>
                </c:pt>
                <c:pt idx="347">
                  <c:v>39.299999999999997</c:v>
                </c:pt>
                <c:pt idx="348">
                  <c:v>39.369999999999997</c:v>
                </c:pt>
                <c:pt idx="349">
                  <c:v>39.369999999999997</c:v>
                </c:pt>
                <c:pt idx="350">
                  <c:v>39.369999999999997</c:v>
                </c:pt>
                <c:pt idx="351">
                  <c:v>39.369999999999997</c:v>
                </c:pt>
                <c:pt idx="352">
                  <c:v>39.369999999999997</c:v>
                </c:pt>
                <c:pt idx="353">
                  <c:v>39.369999999999997</c:v>
                </c:pt>
                <c:pt idx="354">
                  <c:v>39.47</c:v>
                </c:pt>
                <c:pt idx="355">
                  <c:v>39.5</c:v>
                </c:pt>
                <c:pt idx="356">
                  <c:v>39.5</c:v>
                </c:pt>
                <c:pt idx="357">
                  <c:v>39.5</c:v>
                </c:pt>
                <c:pt idx="358">
                  <c:v>39.5</c:v>
                </c:pt>
                <c:pt idx="359">
                  <c:v>39.54</c:v>
                </c:pt>
                <c:pt idx="360">
                  <c:v>39.61</c:v>
                </c:pt>
                <c:pt idx="361">
                  <c:v>39.61</c:v>
                </c:pt>
                <c:pt idx="362">
                  <c:v>39.61</c:v>
                </c:pt>
                <c:pt idx="363">
                  <c:v>39.61</c:v>
                </c:pt>
                <c:pt idx="364">
                  <c:v>39.61</c:v>
                </c:pt>
                <c:pt idx="365">
                  <c:v>39.61</c:v>
                </c:pt>
                <c:pt idx="366">
                  <c:v>39.71</c:v>
                </c:pt>
                <c:pt idx="367">
                  <c:v>39.71</c:v>
                </c:pt>
                <c:pt idx="368">
                  <c:v>39.71</c:v>
                </c:pt>
                <c:pt idx="369">
                  <c:v>39.71</c:v>
                </c:pt>
                <c:pt idx="370">
                  <c:v>39.71</c:v>
                </c:pt>
                <c:pt idx="371">
                  <c:v>39.71</c:v>
                </c:pt>
                <c:pt idx="372">
                  <c:v>39.71</c:v>
                </c:pt>
                <c:pt idx="373">
                  <c:v>39.81</c:v>
                </c:pt>
                <c:pt idx="374">
                  <c:v>39.81</c:v>
                </c:pt>
                <c:pt idx="375">
                  <c:v>39.82</c:v>
                </c:pt>
                <c:pt idx="376">
                  <c:v>39.82</c:v>
                </c:pt>
                <c:pt idx="377">
                  <c:v>39.82</c:v>
                </c:pt>
                <c:pt idx="378">
                  <c:v>39.92</c:v>
                </c:pt>
                <c:pt idx="379">
                  <c:v>39.92</c:v>
                </c:pt>
                <c:pt idx="380">
                  <c:v>39.92</c:v>
                </c:pt>
                <c:pt idx="381">
                  <c:v>39.92</c:v>
                </c:pt>
                <c:pt idx="382">
                  <c:v>39.92</c:v>
                </c:pt>
                <c:pt idx="383">
                  <c:v>39.92</c:v>
                </c:pt>
                <c:pt idx="384">
                  <c:v>40.14</c:v>
                </c:pt>
                <c:pt idx="385">
                  <c:v>40.14</c:v>
                </c:pt>
                <c:pt idx="386">
                  <c:v>40.14</c:v>
                </c:pt>
                <c:pt idx="387">
                  <c:v>40.14</c:v>
                </c:pt>
                <c:pt idx="388">
                  <c:v>40.14</c:v>
                </c:pt>
                <c:pt idx="389">
                  <c:v>40.14</c:v>
                </c:pt>
                <c:pt idx="390">
                  <c:v>40.14</c:v>
                </c:pt>
                <c:pt idx="391">
                  <c:v>40.25</c:v>
                </c:pt>
                <c:pt idx="392">
                  <c:v>40.25</c:v>
                </c:pt>
                <c:pt idx="393">
                  <c:v>40.25</c:v>
                </c:pt>
                <c:pt idx="394">
                  <c:v>40.25</c:v>
                </c:pt>
                <c:pt idx="395">
                  <c:v>40.32</c:v>
                </c:pt>
                <c:pt idx="396">
                  <c:v>40.35</c:v>
                </c:pt>
                <c:pt idx="397">
                  <c:v>40.35</c:v>
                </c:pt>
                <c:pt idx="398">
                  <c:v>40.35</c:v>
                </c:pt>
                <c:pt idx="399">
                  <c:v>40.35</c:v>
                </c:pt>
                <c:pt idx="400">
                  <c:v>40.35</c:v>
                </c:pt>
                <c:pt idx="401">
                  <c:v>40.42</c:v>
                </c:pt>
                <c:pt idx="402">
                  <c:v>40.42</c:v>
                </c:pt>
                <c:pt idx="403">
                  <c:v>40.450000000000003</c:v>
                </c:pt>
                <c:pt idx="404">
                  <c:v>40.450000000000003</c:v>
                </c:pt>
                <c:pt idx="405">
                  <c:v>40.450000000000003</c:v>
                </c:pt>
                <c:pt idx="406">
                  <c:v>40.450000000000003</c:v>
                </c:pt>
                <c:pt idx="407">
                  <c:v>40.520000000000003</c:v>
                </c:pt>
                <c:pt idx="408">
                  <c:v>40.520000000000003</c:v>
                </c:pt>
                <c:pt idx="409">
                  <c:v>40.520000000000003</c:v>
                </c:pt>
                <c:pt idx="410">
                  <c:v>40.590000000000003</c:v>
                </c:pt>
                <c:pt idx="411">
                  <c:v>40.590000000000003</c:v>
                </c:pt>
                <c:pt idx="412">
                  <c:v>40.590000000000003</c:v>
                </c:pt>
                <c:pt idx="413">
                  <c:v>40.590000000000003</c:v>
                </c:pt>
                <c:pt idx="414">
                  <c:v>40.65</c:v>
                </c:pt>
                <c:pt idx="415">
                  <c:v>40.69</c:v>
                </c:pt>
                <c:pt idx="416">
                  <c:v>40.69</c:v>
                </c:pt>
                <c:pt idx="417">
                  <c:v>40.69</c:v>
                </c:pt>
                <c:pt idx="418">
                  <c:v>40.69</c:v>
                </c:pt>
                <c:pt idx="419">
                  <c:v>40.75</c:v>
                </c:pt>
                <c:pt idx="420">
                  <c:v>40.75</c:v>
                </c:pt>
                <c:pt idx="421">
                  <c:v>40.79</c:v>
                </c:pt>
                <c:pt idx="422">
                  <c:v>40.79</c:v>
                </c:pt>
                <c:pt idx="423">
                  <c:v>40.79</c:v>
                </c:pt>
                <c:pt idx="424">
                  <c:v>40.79</c:v>
                </c:pt>
                <c:pt idx="425">
                  <c:v>40.869999999999997</c:v>
                </c:pt>
                <c:pt idx="426">
                  <c:v>40.869999999999997</c:v>
                </c:pt>
                <c:pt idx="427">
                  <c:v>40.909999999999997</c:v>
                </c:pt>
                <c:pt idx="428">
                  <c:v>40.909999999999997</c:v>
                </c:pt>
                <c:pt idx="429">
                  <c:v>40.909999999999997</c:v>
                </c:pt>
                <c:pt idx="430">
                  <c:v>40.909999999999997</c:v>
                </c:pt>
                <c:pt idx="431">
                  <c:v>40.909999999999997</c:v>
                </c:pt>
                <c:pt idx="432">
                  <c:v>40.97</c:v>
                </c:pt>
                <c:pt idx="433">
                  <c:v>41.01</c:v>
                </c:pt>
                <c:pt idx="434">
                  <c:v>41.01</c:v>
                </c:pt>
                <c:pt idx="435">
                  <c:v>41.01</c:v>
                </c:pt>
                <c:pt idx="436">
                  <c:v>41.01</c:v>
                </c:pt>
                <c:pt idx="437">
                  <c:v>41.07</c:v>
                </c:pt>
                <c:pt idx="438">
                  <c:v>41.07</c:v>
                </c:pt>
                <c:pt idx="439">
                  <c:v>41.07</c:v>
                </c:pt>
                <c:pt idx="440">
                  <c:v>41.11</c:v>
                </c:pt>
                <c:pt idx="441">
                  <c:v>41.11</c:v>
                </c:pt>
                <c:pt idx="442">
                  <c:v>41.11</c:v>
                </c:pt>
                <c:pt idx="443">
                  <c:v>41.18</c:v>
                </c:pt>
                <c:pt idx="444">
                  <c:v>41.18</c:v>
                </c:pt>
                <c:pt idx="445">
                  <c:v>41.18</c:v>
                </c:pt>
                <c:pt idx="446">
                  <c:v>41.18</c:v>
                </c:pt>
                <c:pt idx="447">
                  <c:v>41.21</c:v>
                </c:pt>
                <c:pt idx="448">
                  <c:v>41.21</c:v>
                </c:pt>
                <c:pt idx="449">
                  <c:v>41.28</c:v>
                </c:pt>
                <c:pt idx="450">
                  <c:v>41.28</c:v>
                </c:pt>
                <c:pt idx="451">
                  <c:v>41.28</c:v>
                </c:pt>
                <c:pt idx="452">
                  <c:v>41.31</c:v>
                </c:pt>
                <c:pt idx="453">
                  <c:v>41.31</c:v>
                </c:pt>
                <c:pt idx="454">
                  <c:v>41.31</c:v>
                </c:pt>
                <c:pt idx="455">
                  <c:v>41.38</c:v>
                </c:pt>
                <c:pt idx="456">
                  <c:v>41.38</c:v>
                </c:pt>
                <c:pt idx="457">
                  <c:v>41.38</c:v>
                </c:pt>
                <c:pt idx="458">
                  <c:v>41.54</c:v>
                </c:pt>
                <c:pt idx="459">
                  <c:v>41.54</c:v>
                </c:pt>
                <c:pt idx="460">
                  <c:v>41.54</c:v>
                </c:pt>
                <c:pt idx="461">
                  <c:v>41.54</c:v>
                </c:pt>
                <c:pt idx="462">
                  <c:v>41.61</c:v>
                </c:pt>
                <c:pt idx="463">
                  <c:v>41.61</c:v>
                </c:pt>
                <c:pt idx="464">
                  <c:v>41.64</c:v>
                </c:pt>
                <c:pt idx="465">
                  <c:v>41.64</c:v>
                </c:pt>
                <c:pt idx="466">
                  <c:v>41.7</c:v>
                </c:pt>
                <c:pt idx="467">
                  <c:v>41.77</c:v>
                </c:pt>
                <c:pt idx="468">
                  <c:v>41.77</c:v>
                </c:pt>
                <c:pt idx="469">
                  <c:v>41.77</c:v>
                </c:pt>
                <c:pt idx="470">
                  <c:v>41.8</c:v>
                </c:pt>
                <c:pt idx="471">
                  <c:v>41.8</c:v>
                </c:pt>
                <c:pt idx="472">
                  <c:v>41.8</c:v>
                </c:pt>
                <c:pt idx="473">
                  <c:v>41.87</c:v>
                </c:pt>
                <c:pt idx="474">
                  <c:v>41.87</c:v>
                </c:pt>
                <c:pt idx="475">
                  <c:v>41.87</c:v>
                </c:pt>
                <c:pt idx="476">
                  <c:v>41.87</c:v>
                </c:pt>
                <c:pt idx="477">
                  <c:v>41.91</c:v>
                </c:pt>
                <c:pt idx="478">
                  <c:v>41.97</c:v>
                </c:pt>
                <c:pt idx="479">
                  <c:v>41.97</c:v>
                </c:pt>
                <c:pt idx="480">
                  <c:v>41.97</c:v>
                </c:pt>
                <c:pt idx="481">
                  <c:v>41.97</c:v>
                </c:pt>
                <c:pt idx="482">
                  <c:v>41.97</c:v>
                </c:pt>
                <c:pt idx="483">
                  <c:v>41.97</c:v>
                </c:pt>
                <c:pt idx="484">
                  <c:v>42.07</c:v>
                </c:pt>
                <c:pt idx="485">
                  <c:v>42.07</c:v>
                </c:pt>
                <c:pt idx="486">
                  <c:v>42.07</c:v>
                </c:pt>
                <c:pt idx="487">
                  <c:v>42.07</c:v>
                </c:pt>
                <c:pt idx="488">
                  <c:v>42.07</c:v>
                </c:pt>
                <c:pt idx="489">
                  <c:v>42.11</c:v>
                </c:pt>
                <c:pt idx="490">
                  <c:v>42.18</c:v>
                </c:pt>
                <c:pt idx="491">
                  <c:v>42.18</c:v>
                </c:pt>
                <c:pt idx="492">
                  <c:v>42.18</c:v>
                </c:pt>
                <c:pt idx="493">
                  <c:v>42.18</c:v>
                </c:pt>
                <c:pt idx="494">
                  <c:v>42.18</c:v>
                </c:pt>
              </c:numCache>
            </c:numRef>
          </c:val>
          <c:smooth val="0"/>
          <c:extLst>
            <c:ext xmlns:c16="http://schemas.microsoft.com/office/drawing/2014/chart" uri="{C3380CC4-5D6E-409C-BE32-E72D297353CC}">
              <c16:uniqueId val="{00000001-505A-4051-8D48-5559904594EC}"/>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Full0001!$P$18:$P$512</c:f>
              <c:numCache>
                <c:formatCode>General</c:formatCode>
                <c:ptCount val="495"/>
                <c:pt idx="0">
                  <c:v>10.97</c:v>
                </c:pt>
                <c:pt idx="1">
                  <c:v>45.38</c:v>
                </c:pt>
                <c:pt idx="2">
                  <c:v>45.38</c:v>
                </c:pt>
                <c:pt idx="3">
                  <c:v>45.58</c:v>
                </c:pt>
                <c:pt idx="4">
                  <c:v>45.8</c:v>
                </c:pt>
                <c:pt idx="5">
                  <c:v>46.12</c:v>
                </c:pt>
                <c:pt idx="6">
                  <c:v>46.12</c:v>
                </c:pt>
                <c:pt idx="7">
                  <c:v>43.79</c:v>
                </c:pt>
                <c:pt idx="8">
                  <c:v>43.84</c:v>
                </c:pt>
                <c:pt idx="9">
                  <c:v>43.84</c:v>
                </c:pt>
                <c:pt idx="10">
                  <c:v>44.46</c:v>
                </c:pt>
                <c:pt idx="11">
                  <c:v>44.59</c:v>
                </c:pt>
                <c:pt idx="12">
                  <c:v>44.61</c:v>
                </c:pt>
                <c:pt idx="13">
                  <c:v>44.61</c:v>
                </c:pt>
                <c:pt idx="14">
                  <c:v>44.64</c:v>
                </c:pt>
                <c:pt idx="15">
                  <c:v>44.89</c:v>
                </c:pt>
                <c:pt idx="16">
                  <c:v>45.07</c:v>
                </c:pt>
                <c:pt idx="17">
                  <c:v>45.07</c:v>
                </c:pt>
                <c:pt idx="18">
                  <c:v>45.08</c:v>
                </c:pt>
                <c:pt idx="19">
                  <c:v>45.09</c:v>
                </c:pt>
                <c:pt idx="20">
                  <c:v>45.09</c:v>
                </c:pt>
                <c:pt idx="21">
                  <c:v>45.15</c:v>
                </c:pt>
                <c:pt idx="22">
                  <c:v>45.17</c:v>
                </c:pt>
                <c:pt idx="23">
                  <c:v>45.18</c:v>
                </c:pt>
                <c:pt idx="24">
                  <c:v>45.18</c:v>
                </c:pt>
                <c:pt idx="25">
                  <c:v>45.25</c:v>
                </c:pt>
                <c:pt idx="26">
                  <c:v>45.26</c:v>
                </c:pt>
                <c:pt idx="27">
                  <c:v>45.26</c:v>
                </c:pt>
                <c:pt idx="28">
                  <c:v>45.26</c:v>
                </c:pt>
                <c:pt idx="29">
                  <c:v>45.26</c:v>
                </c:pt>
                <c:pt idx="30">
                  <c:v>45.52</c:v>
                </c:pt>
                <c:pt idx="31">
                  <c:v>45.52</c:v>
                </c:pt>
                <c:pt idx="32">
                  <c:v>45.29</c:v>
                </c:pt>
                <c:pt idx="33">
                  <c:v>45.38</c:v>
                </c:pt>
                <c:pt idx="34">
                  <c:v>45.38</c:v>
                </c:pt>
                <c:pt idx="35">
                  <c:v>45.36</c:v>
                </c:pt>
                <c:pt idx="36">
                  <c:v>45.29</c:v>
                </c:pt>
                <c:pt idx="37">
                  <c:v>45.29</c:v>
                </c:pt>
                <c:pt idx="38">
                  <c:v>45.29</c:v>
                </c:pt>
                <c:pt idx="39">
                  <c:v>45.37</c:v>
                </c:pt>
                <c:pt idx="40">
                  <c:v>45.73</c:v>
                </c:pt>
                <c:pt idx="41">
                  <c:v>45.3</c:v>
                </c:pt>
                <c:pt idx="42">
                  <c:v>45.3</c:v>
                </c:pt>
                <c:pt idx="43">
                  <c:v>45.3</c:v>
                </c:pt>
                <c:pt idx="44">
                  <c:v>45.48</c:v>
                </c:pt>
                <c:pt idx="45">
                  <c:v>45.48</c:v>
                </c:pt>
                <c:pt idx="46">
                  <c:v>45.29</c:v>
                </c:pt>
                <c:pt idx="47">
                  <c:v>45.32</c:v>
                </c:pt>
                <c:pt idx="48">
                  <c:v>45.59</c:v>
                </c:pt>
                <c:pt idx="49">
                  <c:v>45.59</c:v>
                </c:pt>
                <c:pt idx="50">
                  <c:v>45.31</c:v>
                </c:pt>
                <c:pt idx="51">
                  <c:v>45.32</c:v>
                </c:pt>
                <c:pt idx="52">
                  <c:v>45.33</c:v>
                </c:pt>
                <c:pt idx="53">
                  <c:v>45.33</c:v>
                </c:pt>
                <c:pt idx="54">
                  <c:v>45.46</c:v>
                </c:pt>
                <c:pt idx="55">
                  <c:v>45.34</c:v>
                </c:pt>
                <c:pt idx="56">
                  <c:v>45.38</c:v>
                </c:pt>
                <c:pt idx="57">
                  <c:v>45.38</c:v>
                </c:pt>
                <c:pt idx="58">
                  <c:v>45.32</c:v>
                </c:pt>
                <c:pt idx="59">
                  <c:v>45.85</c:v>
                </c:pt>
                <c:pt idx="60">
                  <c:v>45.85</c:v>
                </c:pt>
                <c:pt idx="61">
                  <c:v>45.28</c:v>
                </c:pt>
                <c:pt idx="62">
                  <c:v>45.31</c:v>
                </c:pt>
                <c:pt idx="63">
                  <c:v>45.28</c:v>
                </c:pt>
                <c:pt idx="64">
                  <c:v>45.28</c:v>
                </c:pt>
                <c:pt idx="65">
                  <c:v>45.28</c:v>
                </c:pt>
                <c:pt idx="66">
                  <c:v>45.45</c:v>
                </c:pt>
                <c:pt idx="67">
                  <c:v>45.44</c:v>
                </c:pt>
                <c:pt idx="68">
                  <c:v>45.44</c:v>
                </c:pt>
                <c:pt idx="69">
                  <c:v>45.3</c:v>
                </c:pt>
                <c:pt idx="70">
                  <c:v>45.3</c:v>
                </c:pt>
                <c:pt idx="71">
                  <c:v>45.28</c:v>
                </c:pt>
                <c:pt idx="72">
                  <c:v>45.28</c:v>
                </c:pt>
                <c:pt idx="73">
                  <c:v>45.29</c:v>
                </c:pt>
                <c:pt idx="74">
                  <c:v>45.28</c:v>
                </c:pt>
                <c:pt idx="75">
                  <c:v>45.27</c:v>
                </c:pt>
                <c:pt idx="76">
                  <c:v>45.27</c:v>
                </c:pt>
                <c:pt idx="77">
                  <c:v>45.66</c:v>
                </c:pt>
                <c:pt idx="78">
                  <c:v>45.57</c:v>
                </c:pt>
                <c:pt idx="79">
                  <c:v>45.57</c:v>
                </c:pt>
                <c:pt idx="80">
                  <c:v>45.3</c:v>
                </c:pt>
                <c:pt idx="81">
                  <c:v>45.32</c:v>
                </c:pt>
                <c:pt idx="82">
                  <c:v>45.28</c:v>
                </c:pt>
                <c:pt idx="83">
                  <c:v>45.28</c:v>
                </c:pt>
                <c:pt idx="84">
                  <c:v>45.32</c:v>
                </c:pt>
                <c:pt idx="85">
                  <c:v>45.27</c:v>
                </c:pt>
                <c:pt idx="86">
                  <c:v>45.29</c:v>
                </c:pt>
                <c:pt idx="87">
                  <c:v>45.29</c:v>
                </c:pt>
                <c:pt idx="88">
                  <c:v>45.33</c:v>
                </c:pt>
                <c:pt idx="89">
                  <c:v>45.27</c:v>
                </c:pt>
                <c:pt idx="90">
                  <c:v>47.32</c:v>
                </c:pt>
                <c:pt idx="91">
                  <c:v>47.32</c:v>
                </c:pt>
                <c:pt idx="92">
                  <c:v>47.33</c:v>
                </c:pt>
                <c:pt idx="93">
                  <c:v>47.3</c:v>
                </c:pt>
                <c:pt idx="94">
                  <c:v>47.32</c:v>
                </c:pt>
                <c:pt idx="95">
                  <c:v>47.32</c:v>
                </c:pt>
                <c:pt idx="96">
                  <c:v>47.3</c:v>
                </c:pt>
                <c:pt idx="97">
                  <c:v>46.3</c:v>
                </c:pt>
                <c:pt idx="98">
                  <c:v>46.3</c:v>
                </c:pt>
                <c:pt idx="99">
                  <c:v>46.77</c:v>
                </c:pt>
                <c:pt idx="100">
                  <c:v>46.79</c:v>
                </c:pt>
                <c:pt idx="101">
                  <c:v>46.8</c:v>
                </c:pt>
                <c:pt idx="102">
                  <c:v>46.8</c:v>
                </c:pt>
                <c:pt idx="103">
                  <c:v>47.17</c:v>
                </c:pt>
                <c:pt idx="104">
                  <c:v>47.23</c:v>
                </c:pt>
                <c:pt idx="105">
                  <c:v>47.11</c:v>
                </c:pt>
                <c:pt idx="106">
                  <c:v>47.11</c:v>
                </c:pt>
                <c:pt idx="107">
                  <c:v>46.99</c:v>
                </c:pt>
                <c:pt idx="108">
                  <c:v>47.35</c:v>
                </c:pt>
                <c:pt idx="109">
                  <c:v>47.31</c:v>
                </c:pt>
                <c:pt idx="110">
                  <c:v>47.31</c:v>
                </c:pt>
                <c:pt idx="111">
                  <c:v>47.3</c:v>
                </c:pt>
                <c:pt idx="112">
                  <c:v>47.37</c:v>
                </c:pt>
                <c:pt idx="113">
                  <c:v>47.26</c:v>
                </c:pt>
                <c:pt idx="114">
                  <c:v>47.26</c:v>
                </c:pt>
                <c:pt idx="115">
                  <c:v>47.31</c:v>
                </c:pt>
                <c:pt idx="116">
                  <c:v>47.29</c:v>
                </c:pt>
                <c:pt idx="117">
                  <c:v>47.31</c:v>
                </c:pt>
                <c:pt idx="118">
                  <c:v>47.31</c:v>
                </c:pt>
                <c:pt idx="119">
                  <c:v>47.36</c:v>
                </c:pt>
                <c:pt idx="120">
                  <c:v>47.28</c:v>
                </c:pt>
                <c:pt idx="121">
                  <c:v>47.28</c:v>
                </c:pt>
                <c:pt idx="122">
                  <c:v>47.32</c:v>
                </c:pt>
                <c:pt idx="123">
                  <c:v>47.31</c:v>
                </c:pt>
                <c:pt idx="124">
                  <c:v>47.29</c:v>
                </c:pt>
                <c:pt idx="125">
                  <c:v>47.29</c:v>
                </c:pt>
                <c:pt idx="126">
                  <c:v>47.32</c:v>
                </c:pt>
                <c:pt idx="127">
                  <c:v>47.29</c:v>
                </c:pt>
                <c:pt idx="128">
                  <c:v>47.31</c:v>
                </c:pt>
                <c:pt idx="129">
                  <c:v>47.31</c:v>
                </c:pt>
                <c:pt idx="130">
                  <c:v>47.36</c:v>
                </c:pt>
                <c:pt idx="131">
                  <c:v>47.28</c:v>
                </c:pt>
                <c:pt idx="132">
                  <c:v>47.31</c:v>
                </c:pt>
                <c:pt idx="133">
                  <c:v>47.31</c:v>
                </c:pt>
                <c:pt idx="134">
                  <c:v>47.29</c:v>
                </c:pt>
                <c:pt idx="135">
                  <c:v>47.33</c:v>
                </c:pt>
                <c:pt idx="136">
                  <c:v>47.3</c:v>
                </c:pt>
                <c:pt idx="137">
                  <c:v>47.3</c:v>
                </c:pt>
                <c:pt idx="138">
                  <c:v>47.32</c:v>
                </c:pt>
                <c:pt idx="139">
                  <c:v>47.32</c:v>
                </c:pt>
                <c:pt idx="140">
                  <c:v>47.32</c:v>
                </c:pt>
                <c:pt idx="141">
                  <c:v>47.32</c:v>
                </c:pt>
                <c:pt idx="142">
                  <c:v>47.3</c:v>
                </c:pt>
                <c:pt idx="143">
                  <c:v>47.29</c:v>
                </c:pt>
                <c:pt idx="144">
                  <c:v>47.31</c:v>
                </c:pt>
                <c:pt idx="145">
                  <c:v>47.31</c:v>
                </c:pt>
                <c:pt idx="146">
                  <c:v>47.31</c:v>
                </c:pt>
                <c:pt idx="147">
                  <c:v>47.33</c:v>
                </c:pt>
                <c:pt idx="148">
                  <c:v>47.33</c:v>
                </c:pt>
                <c:pt idx="149">
                  <c:v>47.39</c:v>
                </c:pt>
                <c:pt idx="150">
                  <c:v>47.34</c:v>
                </c:pt>
                <c:pt idx="151">
                  <c:v>47.34</c:v>
                </c:pt>
                <c:pt idx="152">
                  <c:v>47.34</c:v>
                </c:pt>
                <c:pt idx="153">
                  <c:v>47.34</c:v>
                </c:pt>
                <c:pt idx="154">
                  <c:v>47.36</c:v>
                </c:pt>
                <c:pt idx="155">
                  <c:v>47.61</c:v>
                </c:pt>
                <c:pt idx="156">
                  <c:v>47.61</c:v>
                </c:pt>
                <c:pt idx="157">
                  <c:v>47.84</c:v>
                </c:pt>
                <c:pt idx="158">
                  <c:v>47.37</c:v>
                </c:pt>
                <c:pt idx="159">
                  <c:v>47.34</c:v>
                </c:pt>
                <c:pt idx="160">
                  <c:v>47.34</c:v>
                </c:pt>
                <c:pt idx="161">
                  <c:v>47.3</c:v>
                </c:pt>
                <c:pt idx="162">
                  <c:v>47.3</c:v>
                </c:pt>
                <c:pt idx="163">
                  <c:v>47.34</c:v>
                </c:pt>
                <c:pt idx="164">
                  <c:v>47.34</c:v>
                </c:pt>
                <c:pt idx="165">
                  <c:v>47.3</c:v>
                </c:pt>
                <c:pt idx="166">
                  <c:v>47.35</c:v>
                </c:pt>
                <c:pt idx="167">
                  <c:v>47.81</c:v>
                </c:pt>
                <c:pt idx="168">
                  <c:v>47.81</c:v>
                </c:pt>
                <c:pt idx="169">
                  <c:v>47.32</c:v>
                </c:pt>
                <c:pt idx="170">
                  <c:v>47.32</c:v>
                </c:pt>
                <c:pt idx="171">
                  <c:v>47.34</c:v>
                </c:pt>
                <c:pt idx="172">
                  <c:v>47.34</c:v>
                </c:pt>
                <c:pt idx="173">
                  <c:v>47.38</c:v>
                </c:pt>
                <c:pt idx="174">
                  <c:v>47.31</c:v>
                </c:pt>
                <c:pt idx="175">
                  <c:v>47.36</c:v>
                </c:pt>
                <c:pt idx="176">
                  <c:v>47.36</c:v>
                </c:pt>
                <c:pt idx="177">
                  <c:v>47.76</c:v>
                </c:pt>
                <c:pt idx="178">
                  <c:v>47.32</c:v>
                </c:pt>
                <c:pt idx="179">
                  <c:v>47.37</c:v>
                </c:pt>
                <c:pt idx="180">
                  <c:v>47.37</c:v>
                </c:pt>
                <c:pt idx="181">
                  <c:v>47.29</c:v>
                </c:pt>
                <c:pt idx="182">
                  <c:v>47.33</c:v>
                </c:pt>
                <c:pt idx="183">
                  <c:v>47.33</c:v>
                </c:pt>
                <c:pt idx="184">
                  <c:v>47.33</c:v>
                </c:pt>
                <c:pt idx="185">
                  <c:v>47.65</c:v>
                </c:pt>
                <c:pt idx="186">
                  <c:v>47.41</c:v>
                </c:pt>
                <c:pt idx="187">
                  <c:v>47.29</c:v>
                </c:pt>
                <c:pt idx="188">
                  <c:v>47.29</c:v>
                </c:pt>
                <c:pt idx="189">
                  <c:v>47.33</c:v>
                </c:pt>
                <c:pt idx="190">
                  <c:v>47.32</c:v>
                </c:pt>
                <c:pt idx="191">
                  <c:v>47.36</c:v>
                </c:pt>
                <c:pt idx="192">
                  <c:v>47.36</c:v>
                </c:pt>
                <c:pt idx="193">
                  <c:v>47.42</c:v>
                </c:pt>
                <c:pt idx="194">
                  <c:v>47.7</c:v>
                </c:pt>
                <c:pt idx="195">
                  <c:v>47.32</c:v>
                </c:pt>
                <c:pt idx="196">
                  <c:v>47.32</c:v>
                </c:pt>
                <c:pt idx="197">
                  <c:v>47.31</c:v>
                </c:pt>
                <c:pt idx="198">
                  <c:v>47.32</c:v>
                </c:pt>
                <c:pt idx="199">
                  <c:v>47.32</c:v>
                </c:pt>
                <c:pt idx="200">
                  <c:v>47.34</c:v>
                </c:pt>
                <c:pt idx="201">
                  <c:v>47.37</c:v>
                </c:pt>
                <c:pt idx="202">
                  <c:v>47.48</c:v>
                </c:pt>
                <c:pt idx="203">
                  <c:v>47.48</c:v>
                </c:pt>
                <c:pt idx="204">
                  <c:v>47.75</c:v>
                </c:pt>
                <c:pt idx="205">
                  <c:v>47.31</c:v>
                </c:pt>
                <c:pt idx="206">
                  <c:v>47.33</c:v>
                </c:pt>
                <c:pt idx="207">
                  <c:v>47.33</c:v>
                </c:pt>
                <c:pt idx="208">
                  <c:v>47.34</c:v>
                </c:pt>
                <c:pt idx="209">
                  <c:v>47.35</c:v>
                </c:pt>
                <c:pt idx="210">
                  <c:v>47.61</c:v>
                </c:pt>
                <c:pt idx="211">
                  <c:v>47.61</c:v>
                </c:pt>
                <c:pt idx="212">
                  <c:v>47.36</c:v>
                </c:pt>
                <c:pt idx="213">
                  <c:v>47.33</c:v>
                </c:pt>
                <c:pt idx="214">
                  <c:v>47.32</c:v>
                </c:pt>
                <c:pt idx="215">
                  <c:v>47.32</c:v>
                </c:pt>
                <c:pt idx="216">
                  <c:v>47.35</c:v>
                </c:pt>
                <c:pt idx="217">
                  <c:v>47.37</c:v>
                </c:pt>
                <c:pt idx="218">
                  <c:v>47.64</c:v>
                </c:pt>
                <c:pt idx="219">
                  <c:v>47.64</c:v>
                </c:pt>
                <c:pt idx="220">
                  <c:v>47.35</c:v>
                </c:pt>
                <c:pt idx="221">
                  <c:v>47.32</c:v>
                </c:pt>
                <c:pt idx="222">
                  <c:v>47.32</c:v>
                </c:pt>
                <c:pt idx="223">
                  <c:v>47.32</c:v>
                </c:pt>
                <c:pt idx="224">
                  <c:v>47.37</c:v>
                </c:pt>
                <c:pt idx="225">
                  <c:v>47.33</c:v>
                </c:pt>
                <c:pt idx="226">
                  <c:v>47.61</c:v>
                </c:pt>
                <c:pt idx="227">
                  <c:v>47.61</c:v>
                </c:pt>
                <c:pt idx="228">
                  <c:v>47.31</c:v>
                </c:pt>
                <c:pt idx="229">
                  <c:v>47.31</c:v>
                </c:pt>
                <c:pt idx="230">
                  <c:v>47.34</c:v>
                </c:pt>
                <c:pt idx="231">
                  <c:v>47.34</c:v>
                </c:pt>
                <c:pt idx="232">
                  <c:v>47.31</c:v>
                </c:pt>
                <c:pt idx="233">
                  <c:v>47.81</c:v>
                </c:pt>
                <c:pt idx="234">
                  <c:v>47.31</c:v>
                </c:pt>
                <c:pt idx="235">
                  <c:v>47.31</c:v>
                </c:pt>
                <c:pt idx="236">
                  <c:v>47.31</c:v>
                </c:pt>
                <c:pt idx="237">
                  <c:v>47.32</c:v>
                </c:pt>
                <c:pt idx="238">
                  <c:v>47.32</c:v>
                </c:pt>
                <c:pt idx="239">
                  <c:v>47.33</c:v>
                </c:pt>
                <c:pt idx="240">
                  <c:v>47.55</c:v>
                </c:pt>
                <c:pt idx="241">
                  <c:v>47.31</c:v>
                </c:pt>
                <c:pt idx="242">
                  <c:v>47.31</c:v>
                </c:pt>
                <c:pt idx="243">
                  <c:v>47.36</c:v>
                </c:pt>
                <c:pt idx="244">
                  <c:v>47.3</c:v>
                </c:pt>
                <c:pt idx="245">
                  <c:v>47.55</c:v>
                </c:pt>
                <c:pt idx="246">
                  <c:v>47.55</c:v>
                </c:pt>
                <c:pt idx="247">
                  <c:v>47.31</c:v>
                </c:pt>
                <c:pt idx="248">
                  <c:v>47.31</c:v>
                </c:pt>
                <c:pt idx="249">
                  <c:v>47.33</c:v>
                </c:pt>
                <c:pt idx="250">
                  <c:v>47.33</c:v>
                </c:pt>
                <c:pt idx="251">
                  <c:v>47.35</c:v>
                </c:pt>
                <c:pt idx="252">
                  <c:v>47.82</c:v>
                </c:pt>
                <c:pt idx="253">
                  <c:v>47.33</c:v>
                </c:pt>
                <c:pt idx="254">
                  <c:v>47.33</c:v>
                </c:pt>
                <c:pt idx="255">
                  <c:v>47.29</c:v>
                </c:pt>
                <c:pt idx="256">
                  <c:v>47.32</c:v>
                </c:pt>
                <c:pt idx="257">
                  <c:v>47.61</c:v>
                </c:pt>
                <c:pt idx="258">
                  <c:v>47.61</c:v>
                </c:pt>
                <c:pt idx="259">
                  <c:v>47.33</c:v>
                </c:pt>
                <c:pt idx="260">
                  <c:v>47.33</c:v>
                </c:pt>
                <c:pt idx="261">
                  <c:v>47.33</c:v>
                </c:pt>
                <c:pt idx="262">
                  <c:v>47.33</c:v>
                </c:pt>
                <c:pt idx="263">
                  <c:v>47.34</c:v>
                </c:pt>
                <c:pt idx="264">
                  <c:v>47.53</c:v>
                </c:pt>
                <c:pt idx="265">
                  <c:v>47.35</c:v>
                </c:pt>
                <c:pt idx="266">
                  <c:v>47.35</c:v>
                </c:pt>
                <c:pt idx="267">
                  <c:v>47.35</c:v>
                </c:pt>
                <c:pt idx="268">
                  <c:v>47.33</c:v>
                </c:pt>
                <c:pt idx="269">
                  <c:v>47.58</c:v>
                </c:pt>
                <c:pt idx="270">
                  <c:v>47.58</c:v>
                </c:pt>
                <c:pt idx="271">
                  <c:v>47.33</c:v>
                </c:pt>
                <c:pt idx="272">
                  <c:v>47.33</c:v>
                </c:pt>
                <c:pt idx="273">
                  <c:v>47.35</c:v>
                </c:pt>
                <c:pt idx="274">
                  <c:v>47.35</c:v>
                </c:pt>
                <c:pt idx="275">
                  <c:v>47.46</c:v>
                </c:pt>
                <c:pt idx="276">
                  <c:v>47.32</c:v>
                </c:pt>
                <c:pt idx="277">
                  <c:v>47.33</c:v>
                </c:pt>
                <c:pt idx="278">
                  <c:v>47.33</c:v>
                </c:pt>
                <c:pt idx="279">
                  <c:v>47.36</c:v>
                </c:pt>
                <c:pt idx="280">
                  <c:v>47.41</c:v>
                </c:pt>
                <c:pt idx="281">
                  <c:v>47.36</c:v>
                </c:pt>
                <c:pt idx="282">
                  <c:v>47.36</c:v>
                </c:pt>
                <c:pt idx="283">
                  <c:v>47.35</c:v>
                </c:pt>
                <c:pt idx="284">
                  <c:v>47.61</c:v>
                </c:pt>
                <c:pt idx="285">
                  <c:v>47.31</c:v>
                </c:pt>
                <c:pt idx="286">
                  <c:v>47.31</c:v>
                </c:pt>
                <c:pt idx="287">
                  <c:v>47.32</c:v>
                </c:pt>
                <c:pt idx="288">
                  <c:v>47.31</c:v>
                </c:pt>
                <c:pt idx="289">
                  <c:v>47.85</c:v>
                </c:pt>
                <c:pt idx="290">
                  <c:v>47.85</c:v>
                </c:pt>
                <c:pt idx="291">
                  <c:v>47.3</c:v>
                </c:pt>
                <c:pt idx="292">
                  <c:v>47.32</c:v>
                </c:pt>
                <c:pt idx="293">
                  <c:v>47.32</c:v>
                </c:pt>
                <c:pt idx="294">
                  <c:v>47.32</c:v>
                </c:pt>
                <c:pt idx="295">
                  <c:v>47.55</c:v>
                </c:pt>
                <c:pt idx="296">
                  <c:v>47.33</c:v>
                </c:pt>
                <c:pt idx="297">
                  <c:v>47.33</c:v>
                </c:pt>
                <c:pt idx="298">
                  <c:v>47.32</c:v>
                </c:pt>
                <c:pt idx="299">
                  <c:v>47.56</c:v>
                </c:pt>
                <c:pt idx="300">
                  <c:v>47.34</c:v>
                </c:pt>
                <c:pt idx="301">
                  <c:v>47.34</c:v>
                </c:pt>
                <c:pt idx="302">
                  <c:v>47.35</c:v>
                </c:pt>
                <c:pt idx="303">
                  <c:v>47.3</c:v>
                </c:pt>
                <c:pt idx="304">
                  <c:v>47.71</c:v>
                </c:pt>
                <c:pt idx="305">
                  <c:v>47.71</c:v>
                </c:pt>
                <c:pt idx="306">
                  <c:v>47.31</c:v>
                </c:pt>
                <c:pt idx="307">
                  <c:v>47.32</c:v>
                </c:pt>
                <c:pt idx="308">
                  <c:v>47.38</c:v>
                </c:pt>
                <c:pt idx="309">
                  <c:v>47.38</c:v>
                </c:pt>
                <c:pt idx="310">
                  <c:v>47.31</c:v>
                </c:pt>
                <c:pt idx="311">
                  <c:v>47.31</c:v>
                </c:pt>
                <c:pt idx="312">
                  <c:v>47.33</c:v>
                </c:pt>
                <c:pt idx="313">
                  <c:v>47.33</c:v>
                </c:pt>
                <c:pt idx="314">
                  <c:v>47.78</c:v>
                </c:pt>
                <c:pt idx="315">
                  <c:v>47.31</c:v>
                </c:pt>
                <c:pt idx="316">
                  <c:v>47.33</c:v>
                </c:pt>
                <c:pt idx="317">
                  <c:v>47.33</c:v>
                </c:pt>
                <c:pt idx="318">
                  <c:v>47.34</c:v>
                </c:pt>
                <c:pt idx="319">
                  <c:v>47.3</c:v>
                </c:pt>
                <c:pt idx="320">
                  <c:v>47.3</c:v>
                </c:pt>
                <c:pt idx="321">
                  <c:v>47.3</c:v>
                </c:pt>
                <c:pt idx="322">
                  <c:v>47.33</c:v>
                </c:pt>
                <c:pt idx="323">
                  <c:v>47.69</c:v>
                </c:pt>
                <c:pt idx="324">
                  <c:v>47.3</c:v>
                </c:pt>
                <c:pt idx="325">
                  <c:v>47.3</c:v>
                </c:pt>
                <c:pt idx="326">
                  <c:v>47.35</c:v>
                </c:pt>
                <c:pt idx="327">
                  <c:v>47.77</c:v>
                </c:pt>
                <c:pt idx="328">
                  <c:v>47.34</c:v>
                </c:pt>
                <c:pt idx="329">
                  <c:v>47.34</c:v>
                </c:pt>
                <c:pt idx="330">
                  <c:v>47.34</c:v>
                </c:pt>
                <c:pt idx="331">
                  <c:v>47.52</c:v>
                </c:pt>
                <c:pt idx="332">
                  <c:v>47.32</c:v>
                </c:pt>
                <c:pt idx="333">
                  <c:v>47.32</c:v>
                </c:pt>
                <c:pt idx="334">
                  <c:v>47.35</c:v>
                </c:pt>
                <c:pt idx="335">
                  <c:v>47.32</c:v>
                </c:pt>
                <c:pt idx="336">
                  <c:v>47.53</c:v>
                </c:pt>
                <c:pt idx="337">
                  <c:v>47.53</c:v>
                </c:pt>
                <c:pt idx="338">
                  <c:v>47.32</c:v>
                </c:pt>
                <c:pt idx="339">
                  <c:v>47.32</c:v>
                </c:pt>
                <c:pt idx="340">
                  <c:v>47.72</c:v>
                </c:pt>
                <c:pt idx="341">
                  <c:v>47.72</c:v>
                </c:pt>
                <c:pt idx="342">
                  <c:v>47.32</c:v>
                </c:pt>
                <c:pt idx="343">
                  <c:v>47.32</c:v>
                </c:pt>
                <c:pt idx="344">
                  <c:v>47.81</c:v>
                </c:pt>
                <c:pt idx="345">
                  <c:v>47.81</c:v>
                </c:pt>
                <c:pt idx="346">
                  <c:v>47.32</c:v>
                </c:pt>
                <c:pt idx="347">
                  <c:v>47.32</c:v>
                </c:pt>
                <c:pt idx="348">
                  <c:v>47.61</c:v>
                </c:pt>
                <c:pt idx="349">
                  <c:v>47.61</c:v>
                </c:pt>
                <c:pt idx="350">
                  <c:v>47.34</c:v>
                </c:pt>
                <c:pt idx="351">
                  <c:v>47.33</c:v>
                </c:pt>
                <c:pt idx="352">
                  <c:v>47.4</c:v>
                </c:pt>
                <c:pt idx="353">
                  <c:v>47.4</c:v>
                </c:pt>
                <c:pt idx="354">
                  <c:v>47.33</c:v>
                </c:pt>
                <c:pt idx="355">
                  <c:v>47.34</c:v>
                </c:pt>
                <c:pt idx="356">
                  <c:v>47.39</c:v>
                </c:pt>
                <c:pt idx="357">
                  <c:v>47.39</c:v>
                </c:pt>
                <c:pt idx="358">
                  <c:v>47.33</c:v>
                </c:pt>
                <c:pt idx="359">
                  <c:v>47.36</c:v>
                </c:pt>
                <c:pt idx="360">
                  <c:v>47.43</c:v>
                </c:pt>
                <c:pt idx="361">
                  <c:v>47.43</c:v>
                </c:pt>
                <c:pt idx="362">
                  <c:v>47.34</c:v>
                </c:pt>
                <c:pt idx="363">
                  <c:v>47.36</c:v>
                </c:pt>
                <c:pt idx="364">
                  <c:v>47.36</c:v>
                </c:pt>
                <c:pt idx="365">
                  <c:v>47.36</c:v>
                </c:pt>
                <c:pt idx="366">
                  <c:v>47.33</c:v>
                </c:pt>
                <c:pt idx="367">
                  <c:v>47.32</c:v>
                </c:pt>
                <c:pt idx="368">
                  <c:v>47.48</c:v>
                </c:pt>
                <c:pt idx="369">
                  <c:v>47.48</c:v>
                </c:pt>
                <c:pt idx="370">
                  <c:v>47.32</c:v>
                </c:pt>
                <c:pt idx="371">
                  <c:v>47.36</c:v>
                </c:pt>
                <c:pt idx="372">
                  <c:v>47.36</c:v>
                </c:pt>
                <c:pt idx="373">
                  <c:v>47.37</c:v>
                </c:pt>
                <c:pt idx="374">
                  <c:v>47.33</c:v>
                </c:pt>
                <c:pt idx="375">
                  <c:v>47.36</c:v>
                </c:pt>
                <c:pt idx="376">
                  <c:v>47.36</c:v>
                </c:pt>
                <c:pt idx="377">
                  <c:v>47.36</c:v>
                </c:pt>
                <c:pt idx="378">
                  <c:v>47.31</c:v>
                </c:pt>
                <c:pt idx="379">
                  <c:v>47.34</c:v>
                </c:pt>
                <c:pt idx="380">
                  <c:v>47.34</c:v>
                </c:pt>
                <c:pt idx="381">
                  <c:v>47.32</c:v>
                </c:pt>
                <c:pt idx="382">
                  <c:v>47.32</c:v>
                </c:pt>
                <c:pt idx="383">
                  <c:v>47.33</c:v>
                </c:pt>
                <c:pt idx="384">
                  <c:v>47.33</c:v>
                </c:pt>
                <c:pt idx="385">
                  <c:v>47.35</c:v>
                </c:pt>
                <c:pt idx="386">
                  <c:v>47.32</c:v>
                </c:pt>
                <c:pt idx="387">
                  <c:v>47.34</c:v>
                </c:pt>
                <c:pt idx="388">
                  <c:v>47.34</c:v>
                </c:pt>
                <c:pt idx="389">
                  <c:v>47.34</c:v>
                </c:pt>
                <c:pt idx="390">
                  <c:v>47.32</c:v>
                </c:pt>
                <c:pt idx="391">
                  <c:v>47.33</c:v>
                </c:pt>
                <c:pt idx="392">
                  <c:v>47.33</c:v>
                </c:pt>
                <c:pt idx="393">
                  <c:v>47.36</c:v>
                </c:pt>
                <c:pt idx="394">
                  <c:v>47.32</c:v>
                </c:pt>
                <c:pt idx="395">
                  <c:v>47.33</c:v>
                </c:pt>
                <c:pt idx="396">
                  <c:v>47.33</c:v>
                </c:pt>
                <c:pt idx="397">
                  <c:v>47.38</c:v>
                </c:pt>
                <c:pt idx="398">
                  <c:v>47.34</c:v>
                </c:pt>
                <c:pt idx="399">
                  <c:v>47.34</c:v>
                </c:pt>
                <c:pt idx="400">
                  <c:v>47.34</c:v>
                </c:pt>
                <c:pt idx="401">
                  <c:v>47.56</c:v>
                </c:pt>
                <c:pt idx="402">
                  <c:v>47.32</c:v>
                </c:pt>
                <c:pt idx="403">
                  <c:v>47.36</c:v>
                </c:pt>
                <c:pt idx="404">
                  <c:v>47.36</c:v>
                </c:pt>
                <c:pt idx="405">
                  <c:v>47.68</c:v>
                </c:pt>
                <c:pt idx="406">
                  <c:v>47.32</c:v>
                </c:pt>
                <c:pt idx="407">
                  <c:v>47.32</c:v>
                </c:pt>
                <c:pt idx="408">
                  <c:v>47.32</c:v>
                </c:pt>
                <c:pt idx="409">
                  <c:v>47.86</c:v>
                </c:pt>
                <c:pt idx="410">
                  <c:v>47.32</c:v>
                </c:pt>
                <c:pt idx="411">
                  <c:v>47.34</c:v>
                </c:pt>
                <c:pt idx="412">
                  <c:v>47.34</c:v>
                </c:pt>
                <c:pt idx="413">
                  <c:v>47.69</c:v>
                </c:pt>
                <c:pt idx="414">
                  <c:v>47.32</c:v>
                </c:pt>
                <c:pt idx="415">
                  <c:v>47.32</c:v>
                </c:pt>
                <c:pt idx="416">
                  <c:v>47.32</c:v>
                </c:pt>
                <c:pt idx="417">
                  <c:v>47.39</c:v>
                </c:pt>
                <c:pt idx="418">
                  <c:v>47.32</c:v>
                </c:pt>
                <c:pt idx="419">
                  <c:v>47.34</c:v>
                </c:pt>
                <c:pt idx="420">
                  <c:v>47.34</c:v>
                </c:pt>
                <c:pt idx="421">
                  <c:v>47.32</c:v>
                </c:pt>
                <c:pt idx="422">
                  <c:v>47.32</c:v>
                </c:pt>
                <c:pt idx="423">
                  <c:v>47.57</c:v>
                </c:pt>
                <c:pt idx="424">
                  <c:v>47.57</c:v>
                </c:pt>
                <c:pt idx="425">
                  <c:v>47.32</c:v>
                </c:pt>
                <c:pt idx="426">
                  <c:v>47.32</c:v>
                </c:pt>
                <c:pt idx="427">
                  <c:v>47.82</c:v>
                </c:pt>
                <c:pt idx="428">
                  <c:v>47.82</c:v>
                </c:pt>
                <c:pt idx="429">
                  <c:v>47.33</c:v>
                </c:pt>
                <c:pt idx="430">
                  <c:v>47.34</c:v>
                </c:pt>
                <c:pt idx="431">
                  <c:v>47.47</c:v>
                </c:pt>
                <c:pt idx="432">
                  <c:v>47.47</c:v>
                </c:pt>
                <c:pt idx="433">
                  <c:v>47.32</c:v>
                </c:pt>
                <c:pt idx="434">
                  <c:v>47.32</c:v>
                </c:pt>
                <c:pt idx="435">
                  <c:v>47.32</c:v>
                </c:pt>
                <c:pt idx="436">
                  <c:v>47.32</c:v>
                </c:pt>
                <c:pt idx="437">
                  <c:v>47.34</c:v>
                </c:pt>
                <c:pt idx="438">
                  <c:v>47.53</c:v>
                </c:pt>
                <c:pt idx="439">
                  <c:v>47.34</c:v>
                </c:pt>
                <c:pt idx="440">
                  <c:v>47.34</c:v>
                </c:pt>
                <c:pt idx="441">
                  <c:v>47.42</c:v>
                </c:pt>
                <c:pt idx="442">
                  <c:v>47.74</c:v>
                </c:pt>
                <c:pt idx="443">
                  <c:v>47.36</c:v>
                </c:pt>
                <c:pt idx="444">
                  <c:v>47.36</c:v>
                </c:pt>
                <c:pt idx="445">
                  <c:v>47.36</c:v>
                </c:pt>
                <c:pt idx="446">
                  <c:v>47.65</c:v>
                </c:pt>
                <c:pt idx="447">
                  <c:v>47.36</c:v>
                </c:pt>
                <c:pt idx="448">
                  <c:v>47.36</c:v>
                </c:pt>
                <c:pt idx="449">
                  <c:v>47.32</c:v>
                </c:pt>
                <c:pt idx="450">
                  <c:v>47.35</c:v>
                </c:pt>
                <c:pt idx="451">
                  <c:v>47.32</c:v>
                </c:pt>
                <c:pt idx="452">
                  <c:v>47.32</c:v>
                </c:pt>
                <c:pt idx="453">
                  <c:v>47.84</c:v>
                </c:pt>
                <c:pt idx="454">
                  <c:v>47.36</c:v>
                </c:pt>
                <c:pt idx="455">
                  <c:v>47.34</c:v>
                </c:pt>
                <c:pt idx="456">
                  <c:v>47.34</c:v>
                </c:pt>
                <c:pt idx="457">
                  <c:v>47.32</c:v>
                </c:pt>
                <c:pt idx="458">
                  <c:v>47.32</c:v>
                </c:pt>
                <c:pt idx="459">
                  <c:v>47.35</c:v>
                </c:pt>
                <c:pt idx="460">
                  <c:v>47.35</c:v>
                </c:pt>
                <c:pt idx="461">
                  <c:v>47.81</c:v>
                </c:pt>
                <c:pt idx="462">
                  <c:v>47.33</c:v>
                </c:pt>
                <c:pt idx="463">
                  <c:v>47.33</c:v>
                </c:pt>
                <c:pt idx="464">
                  <c:v>47.35</c:v>
                </c:pt>
                <c:pt idx="465">
                  <c:v>47.59</c:v>
                </c:pt>
                <c:pt idx="466">
                  <c:v>47.35</c:v>
                </c:pt>
                <c:pt idx="467">
                  <c:v>47.35</c:v>
                </c:pt>
                <c:pt idx="468">
                  <c:v>47.39</c:v>
                </c:pt>
                <c:pt idx="469">
                  <c:v>47.36</c:v>
                </c:pt>
                <c:pt idx="470">
                  <c:v>47.36</c:v>
                </c:pt>
                <c:pt idx="471">
                  <c:v>47.36</c:v>
                </c:pt>
                <c:pt idx="472">
                  <c:v>47.36</c:v>
                </c:pt>
                <c:pt idx="473">
                  <c:v>47.39</c:v>
                </c:pt>
                <c:pt idx="474">
                  <c:v>47.34</c:v>
                </c:pt>
                <c:pt idx="475">
                  <c:v>47.34</c:v>
                </c:pt>
                <c:pt idx="476">
                  <c:v>47.36</c:v>
                </c:pt>
                <c:pt idx="477">
                  <c:v>47.33</c:v>
                </c:pt>
                <c:pt idx="478">
                  <c:v>47.61</c:v>
                </c:pt>
                <c:pt idx="479">
                  <c:v>47.61</c:v>
                </c:pt>
                <c:pt idx="480">
                  <c:v>47.32</c:v>
                </c:pt>
                <c:pt idx="481">
                  <c:v>35.32</c:v>
                </c:pt>
                <c:pt idx="482">
                  <c:v>35.71</c:v>
                </c:pt>
                <c:pt idx="483">
                  <c:v>35.71</c:v>
                </c:pt>
                <c:pt idx="484">
                  <c:v>35.43</c:v>
                </c:pt>
                <c:pt idx="485">
                  <c:v>35.42</c:v>
                </c:pt>
                <c:pt idx="486">
                  <c:v>35.85</c:v>
                </c:pt>
                <c:pt idx="487">
                  <c:v>35.85</c:v>
                </c:pt>
                <c:pt idx="488">
                  <c:v>35.409999999999997</c:v>
                </c:pt>
                <c:pt idx="489">
                  <c:v>35.409999999999997</c:v>
                </c:pt>
                <c:pt idx="490">
                  <c:v>35.409999999999997</c:v>
                </c:pt>
                <c:pt idx="491">
                  <c:v>35.65</c:v>
                </c:pt>
                <c:pt idx="492">
                  <c:v>35.43</c:v>
                </c:pt>
                <c:pt idx="493">
                  <c:v>35.42</c:v>
                </c:pt>
                <c:pt idx="494">
                  <c:v>35.42</c:v>
                </c:pt>
              </c:numCache>
            </c:numRef>
          </c:val>
          <c:smooth val="0"/>
          <c:extLst>
            <c:ext xmlns:c16="http://schemas.microsoft.com/office/drawing/2014/chart" uri="{C3380CC4-5D6E-409C-BE32-E72D297353CC}">
              <c16:uniqueId val="{00000002-505A-4051-8D48-5559904594EC}"/>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Full0001!$U$18:$U$512</c:f>
              <c:numCache>
                <c:formatCode>General</c:formatCode>
                <c:ptCount val="495"/>
                <c:pt idx="0">
                  <c:v>39.159999999999997</c:v>
                </c:pt>
                <c:pt idx="1">
                  <c:v>35.299999999999997</c:v>
                </c:pt>
                <c:pt idx="2">
                  <c:v>35.29</c:v>
                </c:pt>
                <c:pt idx="3">
                  <c:v>35.29</c:v>
                </c:pt>
                <c:pt idx="4">
                  <c:v>35.29</c:v>
                </c:pt>
                <c:pt idx="5">
                  <c:v>35.29</c:v>
                </c:pt>
                <c:pt idx="6">
                  <c:v>35.29</c:v>
                </c:pt>
                <c:pt idx="7">
                  <c:v>35.29</c:v>
                </c:pt>
                <c:pt idx="8">
                  <c:v>35.29</c:v>
                </c:pt>
                <c:pt idx="9">
                  <c:v>35.29</c:v>
                </c:pt>
                <c:pt idx="10">
                  <c:v>35.29</c:v>
                </c:pt>
                <c:pt idx="11">
                  <c:v>35.29</c:v>
                </c:pt>
                <c:pt idx="12">
                  <c:v>35.29</c:v>
                </c:pt>
                <c:pt idx="13">
                  <c:v>35.29</c:v>
                </c:pt>
                <c:pt idx="14">
                  <c:v>35.29</c:v>
                </c:pt>
                <c:pt idx="15">
                  <c:v>35.29</c:v>
                </c:pt>
                <c:pt idx="16">
                  <c:v>35.29</c:v>
                </c:pt>
                <c:pt idx="17">
                  <c:v>35.29</c:v>
                </c:pt>
                <c:pt idx="18">
                  <c:v>35.29</c:v>
                </c:pt>
                <c:pt idx="19">
                  <c:v>35.29</c:v>
                </c:pt>
                <c:pt idx="20">
                  <c:v>35.29</c:v>
                </c:pt>
                <c:pt idx="21">
                  <c:v>35.29</c:v>
                </c:pt>
                <c:pt idx="22">
                  <c:v>35.29</c:v>
                </c:pt>
                <c:pt idx="23">
                  <c:v>35.29</c:v>
                </c:pt>
                <c:pt idx="24">
                  <c:v>35.26</c:v>
                </c:pt>
                <c:pt idx="25">
                  <c:v>35.26</c:v>
                </c:pt>
                <c:pt idx="26">
                  <c:v>35.26</c:v>
                </c:pt>
                <c:pt idx="27">
                  <c:v>35.26</c:v>
                </c:pt>
                <c:pt idx="28">
                  <c:v>35.26</c:v>
                </c:pt>
                <c:pt idx="29">
                  <c:v>35.26</c:v>
                </c:pt>
                <c:pt idx="30">
                  <c:v>35.32</c:v>
                </c:pt>
                <c:pt idx="31">
                  <c:v>35.32</c:v>
                </c:pt>
                <c:pt idx="32">
                  <c:v>35.32</c:v>
                </c:pt>
                <c:pt idx="33">
                  <c:v>35.32</c:v>
                </c:pt>
                <c:pt idx="34">
                  <c:v>35.32</c:v>
                </c:pt>
                <c:pt idx="35">
                  <c:v>35.32</c:v>
                </c:pt>
                <c:pt idx="36">
                  <c:v>35.32</c:v>
                </c:pt>
                <c:pt idx="37">
                  <c:v>35.32</c:v>
                </c:pt>
                <c:pt idx="38">
                  <c:v>35.32</c:v>
                </c:pt>
                <c:pt idx="39">
                  <c:v>35.32</c:v>
                </c:pt>
                <c:pt idx="40">
                  <c:v>35.32</c:v>
                </c:pt>
                <c:pt idx="41">
                  <c:v>35.32</c:v>
                </c:pt>
                <c:pt idx="42">
                  <c:v>35.32</c:v>
                </c:pt>
                <c:pt idx="43">
                  <c:v>35.32</c:v>
                </c:pt>
                <c:pt idx="44">
                  <c:v>35.32</c:v>
                </c:pt>
                <c:pt idx="45">
                  <c:v>35.32</c:v>
                </c:pt>
                <c:pt idx="46">
                  <c:v>35.32</c:v>
                </c:pt>
                <c:pt idx="47">
                  <c:v>35.32</c:v>
                </c:pt>
                <c:pt idx="48">
                  <c:v>35.32</c:v>
                </c:pt>
                <c:pt idx="49">
                  <c:v>35.32</c:v>
                </c:pt>
                <c:pt idx="50">
                  <c:v>35.32</c:v>
                </c:pt>
                <c:pt idx="51">
                  <c:v>35.32</c:v>
                </c:pt>
                <c:pt idx="52">
                  <c:v>35.32</c:v>
                </c:pt>
                <c:pt idx="53">
                  <c:v>35.229999999999997</c:v>
                </c:pt>
                <c:pt idx="54">
                  <c:v>35.229999999999997</c:v>
                </c:pt>
                <c:pt idx="55">
                  <c:v>35.229999999999997</c:v>
                </c:pt>
                <c:pt idx="56">
                  <c:v>35.229999999999997</c:v>
                </c:pt>
                <c:pt idx="57">
                  <c:v>35.229999999999997</c:v>
                </c:pt>
                <c:pt idx="58">
                  <c:v>35.229999999999997</c:v>
                </c:pt>
                <c:pt idx="59">
                  <c:v>35.229999999999997</c:v>
                </c:pt>
                <c:pt idx="60">
                  <c:v>35.299999999999997</c:v>
                </c:pt>
                <c:pt idx="61">
                  <c:v>35.299999999999997</c:v>
                </c:pt>
                <c:pt idx="62">
                  <c:v>35.299999999999997</c:v>
                </c:pt>
                <c:pt idx="63">
                  <c:v>35.299999999999997</c:v>
                </c:pt>
                <c:pt idx="64">
                  <c:v>35.299999999999997</c:v>
                </c:pt>
                <c:pt idx="65">
                  <c:v>35.299999999999997</c:v>
                </c:pt>
                <c:pt idx="66">
                  <c:v>35.299999999999997</c:v>
                </c:pt>
                <c:pt idx="67">
                  <c:v>35.299999999999997</c:v>
                </c:pt>
                <c:pt idx="68">
                  <c:v>35.299999999999997</c:v>
                </c:pt>
                <c:pt idx="69">
                  <c:v>35.299999999999997</c:v>
                </c:pt>
                <c:pt idx="70">
                  <c:v>35.299999999999997</c:v>
                </c:pt>
                <c:pt idx="71">
                  <c:v>35.299999999999997</c:v>
                </c:pt>
                <c:pt idx="72">
                  <c:v>35.299999999999997</c:v>
                </c:pt>
                <c:pt idx="73">
                  <c:v>35.299999999999997</c:v>
                </c:pt>
                <c:pt idx="74">
                  <c:v>35.299999999999997</c:v>
                </c:pt>
                <c:pt idx="75">
                  <c:v>35.299999999999997</c:v>
                </c:pt>
                <c:pt idx="76">
                  <c:v>35.299999999999997</c:v>
                </c:pt>
                <c:pt idx="77">
                  <c:v>35.299999999999997</c:v>
                </c:pt>
                <c:pt idx="78">
                  <c:v>35.299999999999997</c:v>
                </c:pt>
                <c:pt idx="79">
                  <c:v>35.32</c:v>
                </c:pt>
                <c:pt idx="80">
                  <c:v>35.32</c:v>
                </c:pt>
                <c:pt idx="81">
                  <c:v>35.32</c:v>
                </c:pt>
                <c:pt idx="82">
                  <c:v>35.32</c:v>
                </c:pt>
                <c:pt idx="83">
                  <c:v>35.32</c:v>
                </c:pt>
                <c:pt idx="84">
                  <c:v>35.32</c:v>
                </c:pt>
                <c:pt idx="85">
                  <c:v>35.32</c:v>
                </c:pt>
                <c:pt idx="86">
                  <c:v>35.32</c:v>
                </c:pt>
                <c:pt idx="87">
                  <c:v>35.32</c:v>
                </c:pt>
                <c:pt idx="88">
                  <c:v>35.32</c:v>
                </c:pt>
                <c:pt idx="89">
                  <c:v>35.32</c:v>
                </c:pt>
                <c:pt idx="90">
                  <c:v>35.32</c:v>
                </c:pt>
                <c:pt idx="91">
                  <c:v>35.380000000000003</c:v>
                </c:pt>
                <c:pt idx="92">
                  <c:v>35.380000000000003</c:v>
                </c:pt>
                <c:pt idx="93">
                  <c:v>35.380000000000003</c:v>
                </c:pt>
                <c:pt idx="94">
                  <c:v>35.380000000000003</c:v>
                </c:pt>
                <c:pt idx="95">
                  <c:v>35.380000000000003</c:v>
                </c:pt>
                <c:pt idx="96">
                  <c:v>35.380000000000003</c:v>
                </c:pt>
                <c:pt idx="97">
                  <c:v>35.380000000000003</c:v>
                </c:pt>
                <c:pt idx="98">
                  <c:v>35.380000000000003</c:v>
                </c:pt>
                <c:pt idx="99">
                  <c:v>35.380000000000003</c:v>
                </c:pt>
                <c:pt idx="100">
                  <c:v>35.380000000000003</c:v>
                </c:pt>
                <c:pt idx="101">
                  <c:v>35.380000000000003</c:v>
                </c:pt>
                <c:pt idx="102">
                  <c:v>35.380000000000003</c:v>
                </c:pt>
                <c:pt idx="103">
                  <c:v>35.380000000000003</c:v>
                </c:pt>
                <c:pt idx="104">
                  <c:v>35.380000000000003</c:v>
                </c:pt>
                <c:pt idx="105">
                  <c:v>35.380000000000003</c:v>
                </c:pt>
                <c:pt idx="106">
                  <c:v>35.380000000000003</c:v>
                </c:pt>
                <c:pt idx="107">
                  <c:v>35.380000000000003</c:v>
                </c:pt>
                <c:pt idx="108">
                  <c:v>35.380000000000003</c:v>
                </c:pt>
                <c:pt idx="109">
                  <c:v>35.380000000000003</c:v>
                </c:pt>
                <c:pt idx="110">
                  <c:v>35.380000000000003</c:v>
                </c:pt>
                <c:pt idx="111">
                  <c:v>35.380000000000003</c:v>
                </c:pt>
                <c:pt idx="112">
                  <c:v>35.380000000000003</c:v>
                </c:pt>
                <c:pt idx="113">
                  <c:v>35.380000000000003</c:v>
                </c:pt>
                <c:pt idx="114">
                  <c:v>35.380000000000003</c:v>
                </c:pt>
                <c:pt idx="115">
                  <c:v>35.380000000000003</c:v>
                </c:pt>
                <c:pt idx="116">
                  <c:v>35.380000000000003</c:v>
                </c:pt>
                <c:pt idx="117">
                  <c:v>35.35</c:v>
                </c:pt>
                <c:pt idx="118">
                  <c:v>35.35</c:v>
                </c:pt>
                <c:pt idx="119">
                  <c:v>35.35</c:v>
                </c:pt>
                <c:pt idx="120">
                  <c:v>35.35</c:v>
                </c:pt>
                <c:pt idx="121">
                  <c:v>35.35</c:v>
                </c:pt>
                <c:pt idx="122">
                  <c:v>35.35</c:v>
                </c:pt>
                <c:pt idx="123">
                  <c:v>35.409999999999997</c:v>
                </c:pt>
                <c:pt idx="124">
                  <c:v>35.409999999999997</c:v>
                </c:pt>
                <c:pt idx="125">
                  <c:v>35.409999999999997</c:v>
                </c:pt>
                <c:pt idx="126">
                  <c:v>35.409999999999997</c:v>
                </c:pt>
                <c:pt idx="127">
                  <c:v>35.409999999999997</c:v>
                </c:pt>
                <c:pt idx="128">
                  <c:v>35.409999999999997</c:v>
                </c:pt>
                <c:pt idx="129">
                  <c:v>35.409999999999997</c:v>
                </c:pt>
                <c:pt idx="130">
                  <c:v>35.409999999999997</c:v>
                </c:pt>
                <c:pt idx="131">
                  <c:v>35.409999999999997</c:v>
                </c:pt>
                <c:pt idx="132">
                  <c:v>35.409999999999997</c:v>
                </c:pt>
                <c:pt idx="133">
                  <c:v>35.409999999999997</c:v>
                </c:pt>
                <c:pt idx="134">
                  <c:v>35.409999999999997</c:v>
                </c:pt>
                <c:pt idx="135">
                  <c:v>37.409999999999997</c:v>
                </c:pt>
                <c:pt idx="136">
                  <c:v>37.409999999999997</c:v>
                </c:pt>
                <c:pt idx="137">
                  <c:v>37.409999999999997</c:v>
                </c:pt>
                <c:pt idx="138">
                  <c:v>37.409999999999997</c:v>
                </c:pt>
                <c:pt idx="139">
                  <c:v>37.409999999999997</c:v>
                </c:pt>
                <c:pt idx="140">
                  <c:v>37.409999999999997</c:v>
                </c:pt>
                <c:pt idx="141">
                  <c:v>36.42</c:v>
                </c:pt>
                <c:pt idx="142">
                  <c:v>36.42</c:v>
                </c:pt>
                <c:pt idx="143">
                  <c:v>36.92</c:v>
                </c:pt>
                <c:pt idx="144">
                  <c:v>36.92</c:v>
                </c:pt>
                <c:pt idx="145">
                  <c:v>36.92</c:v>
                </c:pt>
                <c:pt idx="146">
                  <c:v>36.92</c:v>
                </c:pt>
                <c:pt idx="147">
                  <c:v>36.92</c:v>
                </c:pt>
                <c:pt idx="148">
                  <c:v>36.92</c:v>
                </c:pt>
                <c:pt idx="149">
                  <c:v>36.92</c:v>
                </c:pt>
                <c:pt idx="150">
                  <c:v>34.92</c:v>
                </c:pt>
                <c:pt idx="151">
                  <c:v>34.92</c:v>
                </c:pt>
                <c:pt idx="152">
                  <c:v>34.92</c:v>
                </c:pt>
                <c:pt idx="153">
                  <c:v>34.92</c:v>
                </c:pt>
                <c:pt idx="154">
                  <c:v>34.979999999999997</c:v>
                </c:pt>
                <c:pt idx="155">
                  <c:v>34.979999999999997</c:v>
                </c:pt>
                <c:pt idx="156">
                  <c:v>35.479999999999997</c:v>
                </c:pt>
                <c:pt idx="157">
                  <c:v>35.479999999999997</c:v>
                </c:pt>
                <c:pt idx="158">
                  <c:v>35.5</c:v>
                </c:pt>
                <c:pt idx="159">
                  <c:v>35.5</c:v>
                </c:pt>
                <c:pt idx="160">
                  <c:v>35.5</c:v>
                </c:pt>
                <c:pt idx="161">
                  <c:v>35.5</c:v>
                </c:pt>
                <c:pt idx="162">
                  <c:v>35.5</c:v>
                </c:pt>
                <c:pt idx="163">
                  <c:v>35.5</c:v>
                </c:pt>
                <c:pt idx="164">
                  <c:v>35.5</c:v>
                </c:pt>
                <c:pt idx="165">
                  <c:v>35.5</c:v>
                </c:pt>
                <c:pt idx="166">
                  <c:v>35.5</c:v>
                </c:pt>
                <c:pt idx="167">
                  <c:v>35.5</c:v>
                </c:pt>
                <c:pt idx="168">
                  <c:v>35.5</c:v>
                </c:pt>
                <c:pt idx="169">
                  <c:v>35.5</c:v>
                </c:pt>
                <c:pt idx="170">
                  <c:v>35.5</c:v>
                </c:pt>
                <c:pt idx="171">
                  <c:v>35.5</c:v>
                </c:pt>
                <c:pt idx="172">
                  <c:v>35.5</c:v>
                </c:pt>
                <c:pt idx="173">
                  <c:v>35.5</c:v>
                </c:pt>
                <c:pt idx="174">
                  <c:v>35.5</c:v>
                </c:pt>
                <c:pt idx="175">
                  <c:v>35.5</c:v>
                </c:pt>
                <c:pt idx="176">
                  <c:v>35.5</c:v>
                </c:pt>
                <c:pt idx="177">
                  <c:v>35.5</c:v>
                </c:pt>
                <c:pt idx="178">
                  <c:v>37.5</c:v>
                </c:pt>
                <c:pt idx="179">
                  <c:v>37.5</c:v>
                </c:pt>
                <c:pt idx="180">
                  <c:v>37.5</c:v>
                </c:pt>
                <c:pt idx="181">
                  <c:v>37.5</c:v>
                </c:pt>
                <c:pt idx="182">
                  <c:v>37.5</c:v>
                </c:pt>
                <c:pt idx="183">
                  <c:v>37</c:v>
                </c:pt>
                <c:pt idx="184">
                  <c:v>37</c:v>
                </c:pt>
                <c:pt idx="185">
                  <c:v>37.07</c:v>
                </c:pt>
                <c:pt idx="186">
                  <c:v>37.07</c:v>
                </c:pt>
                <c:pt idx="187">
                  <c:v>37.07</c:v>
                </c:pt>
                <c:pt idx="188">
                  <c:v>37.07</c:v>
                </c:pt>
                <c:pt idx="189">
                  <c:v>37.07</c:v>
                </c:pt>
                <c:pt idx="190">
                  <c:v>37.07</c:v>
                </c:pt>
                <c:pt idx="191">
                  <c:v>37.07</c:v>
                </c:pt>
                <c:pt idx="192">
                  <c:v>37.07</c:v>
                </c:pt>
                <c:pt idx="193">
                  <c:v>37.57</c:v>
                </c:pt>
                <c:pt idx="194">
                  <c:v>37.57</c:v>
                </c:pt>
                <c:pt idx="195">
                  <c:v>37.57</c:v>
                </c:pt>
                <c:pt idx="196">
                  <c:v>37.57</c:v>
                </c:pt>
                <c:pt idx="197">
                  <c:v>37.57</c:v>
                </c:pt>
                <c:pt idx="198">
                  <c:v>37.57</c:v>
                </c:pt>
                <c:pt idx="199">
                  <c:v>37.57</c:v>
                </c:pt>
                <c:pt idx="200">
                  <c:v>37.57</c:v>
                </c:pt>
                <c:pt idx="201">
                  <c:v>37.57</c:v>
                </c:pt>
                <c:pt idx="202">
                  <c:v>37.57</c:v>
                </c:pt>
                <c:pt idx="203">
                  <c:v>37.57</c:v>
                </c:pt>
                <c:pt idx="204">
                  <c:v>37.57</c:v>
                </c:pt>
                <c:pt idx="205">
                  <c:v>37.57</c:v>
                </c:pt>
                <c:pt idx="206">
                  <c:v>37.57</c:v>
                </c:pt>
                <c:pt idx="207">
                  <c:v>37.57</c:v>
                </c:pt>
                <c:pt idx="208">
                  <c:v>37.57</c:v>
                </c:pt>
                <c:pt idx="209">
                  <c:v>37.57</c:v>
                </c:pt>
                <c:pt idx="210">
                  <c:v>37.57</c:v>
                </c:pt>
                <c:pt idx="211">
                  <c:v>37.57</c:v>
                </c:pt>
                <c:pt idx="212">
                  <c:v>37.57</c:v>
                </c:pt>
                <c:pt idx="213">
                  <c:v>37.57</c:v>
                </c:pt>
                <c:pt idx="214">
                  <c:v>37.57</c:v>
                </c:pt>
                <c:pt idx="215">
                  <c:v>37.57</c:v>
                </c:pt>
                <c:pt idx="216">
                  <c:v>37.57</c:v>
                </c:pt>
                <c:pt idx="217">
                  <c:v>37.630000000000003</c:v>
                </c:pt>
                <c:pt idx="218">
                  <c:v>37.630000000000003</c:v>
                </c:pt>
                <c:pt idx="219">
                  <c:v>37.630000000000003</c:v>
                </c:pt>
                <c:pt idx="220">
                  <c:v>37.630000000000003</c:v>
                </c:pt>
                <c:pt idx="221">
                  <c:v>37.630000000000003</c:v>
                </c:pt>
                <c:pt idx="222">
                  <c:v>37.630000000000003</c:v>
                </c:pt>
                <c:pt idx="223">
                  <c:v>37.630000000000003</c:v>
                </c:pt>
                <c:pt idx="224">
                  <c:v>37.630000000000003</c:v>
                </c:pt>
                <c:pt idx="225">
                  <c:v>37.630000000000003</c:v>
                </c:pt>
                <c:pt idx="226">
                  <c:v>37.630000000000003</c:v>
                </c:pt>
                <c:pt idx="227">
                  <c:v>37.630000000000003</c:v>
                </c:pt>
                <c:pt idx="228">
                  <c:v>37.630000000000003</c:v>
                </c:pt>
                <c:pt idx="229">
                  <c:v>37.630000000000003</c:v>
                </c:pt>
                <c:pt idx="230">
                  <c:v>37.630000000000003</c:v>
                </c:pt>
                <c:pt idx="231">
                  <c:v>37.630000000000003</c:v>
                </c:pt>
                <c:pt idx="232">
                  <c:v>37.630000000000003</c:v>
                </c:pt>
                <c:pt idx="233">
                  <c:v>37.630000000000003</c:v>
                </c:pt>
                <c:pt idx="234">
                  <c:v>37.630000000000003</c:v>
                </c:pt>
                <c:pt idx="235">
                  <c:v>37.630000000000003</c:v>
                </c:pt>
                <c:pt idx="236">
                  <c:v>37.630000000000003</c:v>
                </c:pt>
                <c:pt idx="237">
                  <c:v>37.630000000000003</c:v>
                </c:pt>
                <c:pt idx="238">
                  <c:v>37.630000000000003</c:v>
                </c:pt>
                <c:pt idx="239">
                  <c:v>37.64</c:v>
                </c:pt>
                <c:pt idx="240">
                  <c:v>37.64</c:v>
                </c:pt>
                <c:pt idx="241">
                  <c:v>37.64</c:v>
                </c:pt>
                <c:pt idx="242">
                  <c:v>37.64</c:v>
                </c:pt>
                <c:pt idx="243">
                  <c:v>37.64</c:v>
                </c:pt>
                <c:pt idx="244">
                  <c:v>37.64</c:v>
                </c:pt>
                <c:pt idx="245">
                  <c:v>37.64</c:v>
                </c:pt>
                <c:pt idx="246">
                  <c:v>37.64</c:v>
                </c:pt>
                <c:pt idx="247">
                  <c:v>37.64</c:v>
                </c:pt>
                <c:pt idx="248">
                  <c:v>37.76</c:v>
                </c:pt>
                <c:pt idx="249">
                  <c:v>37.76</c:v>
                </c:pt>
                <c:pt idx="250">
                  <c:v>37.76</c:v>
                </c:pt>
                <c:pt idx="251">
                  <c:v>37.76</c:v>
                </c:pt>
                <c:pt idx="252">
                  <c:v>37.76</c:v>
                </c:pt>
                <c:pt idx="253">
                  <c:v>37.76</c:v>
                </c:pt>
                <c:pt idx="254">
                  <c:v>37.76</c:v>
                </c:pt>
                <c:pt idx="255">
                  <c:v>37.79</c:v>
                </c:pt>
                <c:pt idx="256">
                  <c:v>37.79</c:v>
                </c:pt>
                <c:pt idx="257">
                  <c:v>37.79</c:v>
                </c:pt>
                <c:pt idx="258">
                  <c:v>37.79</c:v>
                </c:pt>
                <c:pt idx="259">
                  <c:v>37.79</c:v>
                </c:pt>
                <c:pt idx="260">
                  <c:v>37.79</c:v>
                </c:pt>
                <c:pt idx="261">
                  <c:v>37.79</c:v>
                </c:pt>
                <c:pt idx="262">
                  <c:v>37.79</c:v>
                </c:pt>
                <c:pt idx="263">
                  <c:v>37.79</c:v>
                </c:pt>
                <c:pt idx="264">
                  <c:v>37.79</c:v>
                </c:pt>
                <c:pt idx="265">
                  <c:v>37.79</c:v>
                </c:pt>
                <c:pt idx="266">
                  <c:v>37.79</c:v>
                </c:pt>
                <c:pt idx="267">
                  <c:v>37.79</c:v>
                </c:pt>
                <c:pt idx="268">
                  <c:v>37.799999999999997</c:v>
                </c:pt>
                <c:pt idx="269">
                  <c:v>37.799999999999997</c:v>
                </c:pt>
                <c:pt idx="270">
                  <c:v>37.799999999999997</c:v>
                </c:pt>
                <c:pt idx="271">
                  <c:v>37.799999999999997</c:v>
                </c:pt>
                <c:pt idx="272">
                  <c:v>37.799999999999997</c:v>
                </c:pt>
                <c:pt idx="273">
                  <c:v>37.799999999999997</c:v>
                </c:pt>
                <c:pt idx="274">
                  <c:v>37.799999999999997</c:v>
                </c:pt>
                <c:pt idx="275">
                  <c:v>37.799999999999997</c:v>
                </c:pt>
                <c:pt idx="276">
                  <c:v>37.799999999999997</c:v>
                </c:pt>
                <c:pt idx="277">
                  <c:v>37.799999999999997</c:v>
                </c:pt>
                <c:pt idx="278">
                  <c:v>37.799999999999997</c:v>
                </c:pt>
                <c:pt idx="279">
                  <c:v>37.799999999999997</c:v>
                </c:pt>
                <c:pt idx="280">
                  <c:v>37.799999999999997</c:v>
                </c:pt>
                <c:pt idx="281">
                  <c:v>37.799999999999997</c:v>
                </c:pt>
                <c:pt idx="282">
                  <c:v>37.799999999999997</c:v>
                </c:pt>
                <c:pt idx="283">
                  <c:v>37.799999999999997</c:v>
                </c:pt>
                <c:pt idx="284">
                  <c:v>37.799999999999997</c:v>
                </c:pt>
                <c:pt idx="285">
                  <c:v>37.799999999999997</c:v>
                </c:pt>
                <c:pt idx="286">
                  <c:v>37.799999999999997</c:v>
                </c:pt>
                <c:pt idx="287">
                  <c:v>37.799999999999997</c:v>
                </c:pt>
                <c:pt idx="288">
                  <c:v>37.799999999999997</c:v>
                </c:pt>
                <c:pt idx="289">
                  <c:v>37.799999999999997</c:v>
                </c:pt>
                <c:pt idx="290">
                  <c:v>37.799999999999997</c:v>
                </c:pt>
                <c:pt idx="291">
                  <c:v>37.799999999999997</c:v>
                </c:pt>
                <c:pt idx="292">
                  <c:v>37.799999999999997</c:v>
                </c:pt>
                <c:pt idx="293">
                  <c:v>37.799999999999997</c:v>
                </c:pt>
                <c:pt idx="294">
                  <c:v>37.799999999999997</c:v>
                </c:pt>
                <c:pt idx="295">
                  <c:v>37.799999999999997</c:v>
                </c:pt>
                <c:pt idx="296">
                  <c:v>37.799999999999997</c:v>
                </c:pt>
                <c:pt idx="297">
                  <c:v>37.799999999999997</c:v>
                </c:pt>
                <c:pt idx="298">
                  <c:v>37.799999999999997</c:v>
                </c:pt>
                <c:pt idx="299">
                  <c:v>37.799999999999997</c:v>
                </c:pt>
                <c:pt idx="300">
                  <c:v>37.799999999999997</c:v>
                </c:pt>
                <c:pt idx="301">
                  <c:v>37.799999999999997</c:v>
                </c:pt>
                <c:pt idx="302">
                  <c:v>37.799999999999997</c:v>
                </c:pt>
                <c:pt idx="303">
                  <c:v>37.799999999999997</c:v>
                </c:pt>
                <c:pt idx="304">
                  <c:v>37.799999999999997</c:v>
                </c:pt>
                <c:pt idx="305">
                  <c:v>37.799999999999997</c:v>
                </c:pt>
                <c:pt idx="306">
                  <c:v>37.799999999999997</c:v>
                </c:pt>
                <c:pt idx="307">
                  <c:v>37.799999999999997</c:v>
                </c:pt>
                <c:pt idx="308">
                  <c:v>37.799999999999997</c:v>
                </c:pt>
                <c:pt idx="309">
                  <c:v>37.799999999999997</c:v>
                </c:pt>
                <c:pt idx="310">
                  <c:v>37.799999999999997</c:v>
                </c:pt>
                <c:pt idx="311">
                  <c:v>37.799999999999997</c:v>
                </c:pt>
                <c:pt idx="312">
                  <c:v>37.799999999999997</c:v>
                </c:pt>
                <c:pt idx="313">
                  <c:v>37.92</c:v>
                </c:pt>
                <c:pt idx="314">
                  <c:v>37.92</c:v>
                </c:pt>
                <c:pt idx="315">
                  <c:v>37.92</c:v>
                </c:pt>
                <c:pt idx="316">
                  <c:v>37.92</c:v>
                </c:pt>
                <c:pt idx="317">
                  <c:v>37.92</c:v>
                </c:pt>
                <c:pt idx="318">
                  <c:v>37.92</c:v>
                </c:pt>
                <c:pt idx="319">
                  <c:v>37.92</c:v>
                </c:pt>
                <c:pt idx="320">
                  <c:v>37.92</c:v>
                </c:pt>
                <c:pt idx="321">
                  <c:v>37.92</c:v>
                </c:pt>
                <c:pt idx="322">
                  <c:v>37.92</c:v>
                </c:pt>
                <c:pt idx="323">
                  <c:v>37.92</c:v>
                </c:pt>
                <c:pt idx="324">
                  <c:v>37.92</c:v>
                </c:pt>
                <c:pt idx="325">
                  <c:v>28.98</c:v>
                </c:pt>
                <c:pt idx="326">
                  <c:v>28.98</c:v>
                </c:pt>
                <c:pt idx="327">
                  <c:v>28.98</c:v>
                </c:pt>
                <c:pt idx="328">
                  <c:v>28.98</c:v>
                </c:pt>
                <c:pt idx="329">
                  <c:v>28.98</c:v>
                </c:pt>
                <c:pt idx="330">
                  <c:v>28.98</c:v>
                </c:pt>
                <c:pt idx="331">
                  <c:v>28.98</c:v>
                </c:pt>
                <c:pt idx="332">
                  <c:v>28.98</c:v>
                </c:pt>
                <c:pt idx="333">
                  <c:v>28.98</c:v>
                </c:pt>
                <c:pt idx="334">
                  <c:v>28.98</c:v>
                </c:pt>
                <c:pt idx="335">
                  <c:v>28.98</c:v>
                </c:pt>
                <c:pt idx="336">
                  <c:v>28.98</c:v>
                </c:pt>
                <c:pt idx="337">
                  <c:v>28.98</c:v>
                </c:pt>
                <c:pt idx="338">
                  <c:v>28.98</c:v>
                </c:pt>
                <c:pt idx="339">
                  <c:v>28.98</c:v>
                </c:pt>
                <c:pt idx="340">
                  <c:v>28.98</c:v>
                </c:pt>
                <c:pt idx="341">
                  <c:v>28.98</c:v>
                </c:pt>
                <c:pt idx="342">
                  <c:v>28.98</c:v>
                </c:pt>
                <c:pt idx="343">
                  <c:v>28.98</c:v>
                </c:pt>
                <c:pt idx="344">
                  <c:v>28.98</c:v>
                </c:pt>
                <c:pt idx="345">
                  <c:v>28.98</c:v>
                </c:pt>
                <c:pt idx="346">
                  <c:v>28.98</c:v>
                </c:pt>
                <c:pt idx="347">
                  <c:v>28.98</c:v>
                </c:pt>
                <c:pt idx="348">
                  <c:v>28.98</c:v>
                </c:pt>
                <c:pt idx="349">
                  <c:v>28.98</c:v>
                </c:pt>
                <c:pt idx="350">
                  <c:v>28.98</c:v>
                </c:pt>
                <c:pt idx="351">
                  <c:v>28.98</c:v>
                </c:pt>
                <c:pt idx="352">
                  <c:v>28.98</c:v>
                </c:pt>
                <c:pt idx="353">
                  <c:v>28.98</c:v>
                </c:pt>
                <c:pt idx="354">
                  <c:v>28.98</c:v>
                </c:pt>
                <c:pt idx="355">
                  <c:v>28.99</c:v>
                </c:pt>
                <c:pt idx="356">
                  <c:v>28.99</c:v>
                </c:pt>
                <c:pt idx="357">
                  <c:v>28.99</c:v>
                </c:pt>
                <c:pt idx="358">
                  <c:v>28.99</c:v>
                </c:pt>
                <c:pt idx="359">
                  <c:v>28.99</c:v>
                </c:pt>
                <c:pt idx="360">
                  <c:v>28.99</c:v>
                </c:pt>
                <c:pt idx="361">
                  <c:v>28.99</c:v>
                </c:pt>
                <c:pt idx="362">
                  <c:v>28.99</c:v>
                </c:pt>
                <c:pt idx="363">
                  <c:v>28.99</c:v>
                </c:pt>
                <c:pt idx="364">
                  <c:v>28.99</c:v>
                </c:pt>
                <c:pt idx="365">
                  <c:v>28.99</c:v>
                </c:pt>
                <c:pt idx="366">
                  <c:v>28.99</c:v>
                </c:pt>
                <c:pt idx="367">
                  <c:v>28.99</c:v>
                </c:pt>
                <c:pt idx="368">
                  <c:v>28.99</c:v>
                </c:pt>
                <c:pt idx="369">
                  <c:v>28.99</c:v>
                </c:pt>
                <c:pt idx="370">
                  <c:v>28.99</c:v>
                </c:pt>
                <c:pt idx="371">
                  <c:v>28.99</c:v>
                </c:pt>
                <c:pt idx="372">
                  <c:v>28.99</c:v>
                </c:pt>
                <c:pt idx="373">
                  <c:v>28.99</c:v>
                </c:pt>
                <c:pt idx="374">
                  <c:v>28.99</c:v>
                </c:pt>
                <c:pt idx="375">
                  <c:v>28.99</c:v>
                </c:pt>
                <c:pt idx="376">
                  <c:v>29.12</c:v>
                </c:pt>
                <c:pt idx="377">
                  <c:v>29.12</c:v>
                </c:pt>
                <c:pt idx="378">
                  <c:v>29.12</c:v>
                </c:pt>
                <c:pt idx="379">
                  <c:v>29.12</c:v>
                </c:pt>
                <c:pt idx="380">
                  <c:v>29.12</c:v>
                </c:pt>
                <c:pt idx="381">
                  <c:v>29.12</c:v>
                </c:pt>
                <c:pt idx="382">
                  <c:v>29.12</c:v>
                </c:pt>
                <c:pt idx="383">
                  <c:v>29.12</c:v>
                </c:pt>
                <c:pt idx="384">
                  <c:v>29.12</c:v>
                </c:pt>
                <c:pt idx="385">
                  <c:v>29.2</c:v>
                </c:pt>
                <c:pt idx="386">
                  <c:v>29.2</c:v>
                </c:pt>
                <c:pt idx="387">
                  <c:v>29.2</c:v>
                </c:pt>
                <c:pt idx="388">
                  <c:v>29.2</c:v>
                </c:pt>
                <c:pt idx="389">
                  <c:v>29.2</c:v>
                </c:pt>
                <c:pt idx="390">
                  <c:v>29.2</c:v>
                </c:pt>
                <c:pt idx="391">
                  <c:v>29.2</c:v>
                </c:pt>
                <c:pt idx="392">
                  <c:v>29.2</c:v>
                </c:pt>
                <c:pt idx="393">
                  <c:v>29.2</c:v>
                </c:pt>
                <c:pt idx="394">
                  <c:v>29.2</c:v>
                </c:pt>
                <c:pt idx="395">
                  <c:v>29.2</c:v>
                </c:pt>
                <c:pt idx="396">
                  <c:v>29.2</c:v>
                </c:pt>
                <c:pt idx="397">
                  <c:v>29.2</c:v>
                </c:pt>
                <c:pt idx="398">
                  <c:v>29.2</c:v>
                </c:pt>
                <c:pt idx="399">
                  <c:v>29.2</c:v>
                </c:pt>
                <c:pt idx="400">
                  <c:v>29.22</c:v>
                </c:pt>
                <c:pt idx="401">
                  <c:v>29.22</c:v>
                </c:pt>
                <c:pt idx="402">
                  <c:v>29.22</c:v>
                </c:pt>
                <c:pt idx="403">
                  <c:v>29.22</c:v>
                </c:pt>
                <c:pt idx="404">
                  <c:v>29.22</c:v>
                </c:pt>
                <c:pt idx="405">
                  <c:v>29.22</c:v>
                </c:pt>
                <c:pt idx="406">
                  <c:v>29.22</c:v>
                </c:pt>
                <c:pt idx="407">
                  <c:v>29.22</c:v>
                </c:pt>
                <c:pt idx="408">
                  <c:v>29.22</c:v>
                </c:pt>
                <c:pt idx="409">
                  <c:v>29.22</c:v>
                </c:pt>
                <c:pt idx="410">
                  <c:v>29.22</c:v>
                </c:pt>
                <c:pt idx="411">
                  <c:v>29.22</c:v>
                </c:pt>
                <c:pt idx="412">
                  <c:v>29.22</c:v>
                </c:pt>
                <c:pt idx="413">
                  <c:v>29.22</c:v>
                </c:pt>
                <c:pt idx="414">
                  <c:v>29.22</c:v>
                </c:pt>
                <c:pt idx="415">
                  <c:v>29.22</c:v>
                </c:pt>
                <c:pt idx="416">
                  <c:v>29.22</c:v>
                </c:pt>
                <c:pt idx="417">
                  <c:v>29.22</c:v>
                </c:pt>
                <c:pt idx="418">
                  <c:v>29.22</c:v>
                </c:pt>
                <c:pt idx="419">
                  <c:v>29.22</c:v>
                </c:pt>
                <c:pt idx="420">
                  <c:v>29.22</c:v>
                </c:pt>
                <c:pt idx="421">
                  <c:v>29.22</c:v>
                </c:pt>
                <c:pt idx="422">
                  <c:v>29.22</c:v>
                </c:pt>
                <c:pt idx="423">
                  <c:v>29.22</c:v>
                </c:pt>
                <c:pt idx="424">
                  <c:v>29.22</c:v>
                </c:pt>
                <c:pt idx="425">
                  <c:v>29.22</c:v>
                </c:pt>
                <c:pt idx="426">
                  <c:v>29.22</c:v>
                </c:pt>
                <c:pt idx="427">
                  <c:v>29.22</c:v>
                </c:pt>
                <c:pt idx="428">
                  <c:v>29.22</c:v>
                </c:pt>
                <c:pt idx="429">
                  <c:v>29.22</c:v>
                </c:pt>
                <c:pt idx="430">
                  <c:v>29.22</c:v>
                </c:pt>
                <c:pt idx="431">
                  <c:v>29.22</c:v>
                </c:pt>
                <c:pt idx="432">
                  <c:v>29.22</c:v>
                </c:pt>
                <c:pt idx="433">
                  <c:v>29.22</c:v>
                </c:pt>
                <c:pt idx="434">
                  <c:v>29.22</c:v>
                </c:pt>
                <c:pt idx="435">
                  <c:v>29.22</c:v>
                </c:pt>
                <c:pt idx="436">
                  <c:v>29.22</c:v>
                </c:pt>
                <c:pt idx="437">
                  <c:v>29.22</c:v>
                </c:pt>
                <c:pt idx="438">
                  <c:v>29.22</c:v>
                </c:pt>
                <c:pt idx="439">
                  <c:v>29.22</c:v>
                </c:pt>
                <c:pt idx="440">
                  <c:v>29.32</c:v>
                </c:pt>
                <c:pt idx="441">
                  <c:v>29.32</c:v>
                </c:pt>
                <c:pt idx="442">
                  <c:v>29.32</c:v>
                </c:pt>
                <c:pt idx="443">
                  <c:v>29.32</c:v>
                </c:pt>
                <c:pt idx="444">
                  <c:v>29.32</c:v>
                </c:pt>
                <c:pt idx="445">
                  <c:v>29.32</c:v>
                </c:pt>
                <c:pt idx="446">
                  <c:v>29.32</c:v>
                </c:pt>
                <c:pt idx="447">
                  <c:v>29.32</c:v>
                </c:pt>
                <c:pt idx="448">
                  <c:v>29.32</c:v>
                </c:pt>
                <c:pt idx="449">
                  <c:v>29.32</c:v>
                </c:pt>
                <c:pt idx="450">
                  <c:v>29.32</c:v>
                </c:pt>
                <c:pt idx="451">
                  <c:v>29.32</c:v>
                </c:pt>
                <c:pt idx="452">
                  <c:v>29.32</c:v>
                </c:pt>
                <c:pt idx="453">
                  <c:v>29.32</c:v>
                </c:pt>
                <c:pt idx="454">
                  <c:v>29.32</c:v>
                </c:pt>
                <c:pt idx="455">
                  <c:v>29.32</c:v>
                </c:pt>
                <c:pt idx="456">
                  <c:v>29.32</c:v>
                </c:pt>
                <c:pt idx="457">
                  <c:v>29.32</c:v>
                </c:pt>
                <c:pt idx="458">
                  <c:v>29.32</c:v>
                </c:pt>
                <c:pt idx="459">
                  <c:v>29.32</c:v>
                </c:pt>
                <c:pt idx="460">
                  <c:v>29.32</c:v>
                </c:pt>
                <c:pt idx="461">
                  <c:v>29.32</c:v>
                </c:pt>
                <c:pt idx="462">
                  <c:v>29.32</c:v>
                </c:pt>
                <c:pt idx="463">
                  <c:v>29.32</c:v>
                </c:pt>
                <c:pt idx="464">
                  <c:v>29.32</c:v>
                </c:pt>
                <c:pt idx="465">
                  <c:v>29.32</c:v>
                </c:pt>
                <c:pt idx="466">
                  <c:v>29.32</c:v>
                </c:pt>
                <c:pt idx="467">
                  <c:v>29.32</c:v>
                </c:pt>
                <c:pt idx="468">
                  <c:v>29.32</c:v>
                </c:pt>
                <c:pt idx="469">
                  <c:v>29.32</c:v>
                </c:pt>
                <c:pt idx="470">
                  <c:v>29.32</c:v>
                </c:pt>
                <c:pt idx="471">
                  <c:v>29.32</c:v>
                </c:pt>
                <c:pt idx="472">
                  <c:v>29.32</c:v>
                </c:pt>
                <c:pt idx="473">
                  <c:v>29.32</c:v>
                </c:pt>
                <c:pt idx="474">
                  <c:v>29.32</c:v>
                </c:pt>
                <c:pt idx="475">
                  <c:v>29.32</c:v>
                </c:pt>
                <c:pt idx="476">
                  <c:v>29.32</c:v>
                </c:pt>
                <c:pt idx="477">
                  <c:v>29.32</c:v>
                </c:pt>
                <c:pt idx="478">
                  <c:v>29.32</c:v>
                </c:pt>
                <c:pt idx="479">
                  <c:v>29.32</c:v>
                </c:pt>
                <c:pt idx="480">
                  <c:v>29.32</c:v>
                </c:pt>
                <c:pt idx="481">
                  <c:v>29.32</c:v>
                </c:pt>
                <c:pt idx="482">
                  <c:v>29.32</c:v>
                </c:pt>
                <c:pt idx="483">
                  <c:v>29.32</c:v>
                </c:pt>
                <c:pt idx="484">
                  <c:v>29.32</c:v>
                </c:pt>
                <c:pt idx="485">
                  <c:v>29.32</c:v>
                </c:pt>
                <c:pt idx="486">
                  <c:v>29.32</c:v>
                </c:pt>
                <c:pt idx="487">
                  <c:v>29.32</c:v>
                </c:pt>
                <c:pt idx="488">
                  <c:v>29.32</c:v>
                </c:pt>
                <c:pt idx="489">
                  <c:v>29.32</c:v>
                </c:pt>
                <c:pt idx="490">
                  <c:v>29.32</c:v>
                </c:pt>
                <c:pt idx="491">
                  <c:v>29.32</c:v>
                </c:pt>
                <c:pt idx="492">
                  <c:v>29.32</c:v>
                </c:pt>
                <c:pt idx="493">
                  <c:v>29.32</c:v>
                </c:pt>
                <c:pt idx="494">
                  <c:v>29.32</c:v>
                </c:pt>
              </c:numCache>
            </c:numRef>
          </c:val>
          <c:smooth val="0"/>
          <c:extLst>
            <c:ext xmlns:c16="http://schemas.microsoft.com/office/drawing/2014/chart" uri="{C3380CC4-5D6E-409C-BE32-E72D297353CC}">
              <c16:uniqueId val="{00000003-505A-4051-8D48-5559904594EC}"/>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MB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Grafiska procesora izmantšana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Full0001!$C$18:$C$512</c:f>
              <c:numCache>
                <c:formatCode>General</c:formatCode>
                <c:ptCount val="495"/>
                <c:pt idx="0">
                  <c:v>0</c:v>
                </c:pt>
                <c:pt idx="1">
                  <c:v>31</c:v>
                </c:pt>
                <c:pt idx="2">
                  <c:v>29</c:v>
                </c:pt>
                <c:pt idx="3">
                  <c:v>38</c:v>
                </c:pt>
                <c:pt idx="4">
                  <c:v>38</c:v>
                </c:pt>
                <c:pt idx="5">
                  <c:v>0</c:v>
                </c:pt>
                <c:pt idx="6">
                  <c:v>0</c:v>
                </c:pt>
                <c:pt idx="7">
                  <c:v>32</c:v>
                </c:pt>
                <c:pt idx="8">
                  <c:v>31</c:v>
                </c:pt>
                <c:pt idx="9">
                  <c:v>31</c:v>
                </c:pt>
                <c:pt idx="10">
                  <c:v>31</c:v>
                </c:pt>
                <c:pt idx="11">
                  <c:v>28</c:v>
                </c:pt>
                <c:pt idx="12">
                  <c:v>30</c:v>
                </c:pt>
                <c:pt idx="13">
                  <c:v>27</c:v>
                </c:pt>
                <c:pt idx="14">
                  <c:v>26</c:v>
                </c:pt>
                <c:pt idx="15">
                  <c:v>31</c:v>
                </c:pt>
                <c:pt idx="16">
                  <c:v>33</c:v>
                </c:pt>
                <c:pt idx="17">
                  <c:v>31</c:v>
                </c:pt>
                <c:pt idx="18">
                  <c:v>26</c:v>
                </c:pt>
                <c:pt idx="19">
                  <c:v>32</c:v>
                </c:pt>
                <c:pt idx="20">
                  <c:v>29</c:v>
                </c:pt>
                <c:pt idx="21">
                  <c:v>33</c:v>
                </c:pt>
                <c:pt idx="22">
                  <c:v>33</c:v>
                </c:pt>
                <c:pt idx="23">
                  <c:v>33</c:v>
                </c:pt>
                <c:pt idx="24">
                  <c:v>27</c:v>
                </c:pt>
                <c:pt idx="25">
                  <c:v>26</c:v>
                </c:pt>
                <c:pt idx="26">
                  <c:v>29</c:v>
                </c:pt>
                <c:pt idx="27">
                  <c:v>26</c:v>
                </c:pt>
                <c:pt idx="28">
                  <c:v>27</c:v>
                </c:pt>
                <c:pt idx="29">
                  <c:v>25</c:v>
                </c:pt>
                <c:pt idx="30">
                  <c:v>33</c:v>
                </c:pt>
                <c:pt idx="31">
                  <c:v>34</c:v>
                </c:pt>
                <c:pt idx="32">
                  <c:v>25</c:v>
                </c:pt>
                <c:pt idx="33">
                  <c:v>32</c:v>
                </c:pt>
                <c:pt idx="34">
                  <c:v>0</c:v>
                </c:pt>
                <c:pt idx="35">
                  <c:v>26</c:v>
                </c:pt>
                <c:pt idx="36">
                  <c:v>30</c:v>
                </c:pt>
                <c:pt idx="37">
                  <c:v>31</c:v>
                </c:pt>
                <c:pt idx="38">
                  <c:v>21</c:v>
                </c:pt>
                <c:pt idx="39">
                  <c:v>19</c:v>
                </c:pt>
                <c:pt idx="40">
                  <c:v>30</c:v>
                </c:pt>
                <c:pt idx="41">
                  <c:v>23</c:v>
                </c:pt>
                <c:pt idx="42">
                  <c:v>29</c:v>
                </c:pt>
                <c:pt idx="43">
                  <c:v>30</c:v>
                </c:pt>
                <c:pt idx="44">
                  <c:v>30</c:v>
                </c:pt>
                <c:pt idx="45">
                  <c:v>27</c:v>
                </c:pt>
                <c:pt idx="46">
                  <c:v>32</c:v>
                </c:pt>
                <c:pt idx="47">
                  <c:v>29</c:v>
                </c:pt>
                <c:pt idx="48">
                  <c:v>41</c:v>
                </c:pt>
                <c:pt idx="49">
                  <c:v>40</c:v>
                </c:pt>
                <c:pt idx="50">
                  <c:v>37</c:v>
                </c:pt>
                <c:pt idx="51">
                  <c:v>42</c:v>
                </c:pt>
                <c:pt idx="52">
                  <c:v>40</c:v>
                </c:pt>
                <c:pt idx="53">
                  <c:v>40</c:v>
                </c:pt>
                <c:pt idx="54">
                  <c:v>41</c:v>
                </c:pt>
                <c:pt idx="55">
                  <c:v>42</c:v>
                </c:pt>
                <c:pt idx="56">
                  <c:v>40</c:v>
                </c:pt>
                <c:pt idx="57">
                  <c:v>38</c:v>
                </c:pt>
                <c:pt idx="58">
                  <c:v>42</c:v>
                </c:pt>
                <c:pt idx="59">
                  <c:v>41</c:v>
                </c:pt>
                <c:pt idx="60">
                  <c:v>40</c:v>
                </c:pt>
                <c:pt idx="61">
                  <c:v>42</c:v>
                </c:pt>
                <c:pt idx="62">
                  <c:v>40</c:v>
                </c:pt>
                <c:pt idx="63">
                  <c:v>39</c:v>
                </c:pt>
                <c:pt idx="64">
                  <c:v>35</c:v>
                </c:pt>
                <c:pt idx="65">
                  <c:v>35</c:v>
                </c:pt>
                <c:pt idx="66">
                  <c:v>38</c:v>
                </c:pt>
                <c:pt idx="67">
                  <c:v>35</c:v>
                </c:pt>
                <c:pt idx="68">
                  <c:v>36</c:v>
                </c:pt>
                <c:pt idx="69">
                  <c:v>34</c:v>
                </c:pt>
                <c:pt idx="70">
                  <c:v>35</c:v>
                </c:pt>
                <c:pt idx="71">
                  <c:v>34</c:v>
                </c:pt>
                <c:pt idx="72">
                  <c:v>37</c:v>
                </c:pt>
                <c:pt idx="73">
                  <c:v>35</c:v>
                </c:pt>
                <c:pt idx="74">
                  <c:v>34</c:v>
                </c:pt>
                <c:pt idx="75">
                  <c:v>34</c:v>
                </c:pt>
                <c:pt idx="76">
                  <c:v>34</c:v>
                </c:pt>
                <c:pt idx="77">
                  <c:v>35</c:v>
                </c:pt>
                <c:pt idx="78">
                  <c:v>32</c:v>
                </c:pt>
                <c:pt idx="79">
                  <c:v>35</c:v>
                </c:pt>
                <c:pt idx="80">
                  <c:v>34</c:v>
                </c:pt>
                <c:pt idx="81">
                  <c:v>33</c:v>
                </c:pt>
                <c:pt idx="82">
                  <c:v>35</c:v>
                </c:pt>
                <c:pt idx="83">
                  <c:v>34</c:v>
                </c:pt>
                <c:pt idx="84">
                  <c:v>34</c:v>
                </c:pt>
                <c:pt idx="85">
                  <c:v>35</c:v>
                </c:pt>
                <c:pt idx="86">
                  <c:v>34</c:v>
                </c:pt>
                <c:pt idx="87">
                  <c:v>34</c:v>
                </c:pt>
                <c:pt idx="88">
                  <c:v>33</c:v>
                </c:pt>
                <c:pt idx="89">
                  <c:v>31</c:v>
                </c:pt>
                <c:pt idx="90">
                  <c:v>33</c:v>
                </c:pt>
                <c:pt idx="91">
                  <c:v>34</c:v>
                </c:pt>
                <c:pt idx="92">
                  <c:v>33</c:v>
                </c:pt>
                <c:pt idx="93">
                  <c:v>31</c:v>
                </c:pt>
                <c:pt idx="94">
                  <c:v>32</c:v>
                </c:pt>
                <c:pt idx="95">
                  <c:v>33</c:v>
                </c:pt>
                <c:pt idx="96">
                  <c:v>32</c:v>
                </c:pt>
                <c:pt idx="97">
                  <c:v>33</c:v>
                </c:pt>
                <c:pt idx="98">
                  <c:v>32</c:v>
                </c:pt>
                <c:pt idx="99">
                  <c:v>31</c:v>
                </c:pt>
                <c:pt idx="100">
                  <c:v>31</c:v>
                </c:pt>
                <c:pt idx="101">
                  <c:v>32</c:v>
                </c:pt>
                <c:pt idx="102">
                  <c:v>30</c:v>
                </c:pt>
                <c:pt idx="103">
                  <c:v>32</c:v>
                </c:pt>
                <c:pt idx="104">
                  <c:v>29</c:v>
                </c:pt>
                <c:pt idx="105">
                  <c:v>30</c:v>
                </c:pt>
                <c:pt idx="106">
                  <c:v>29</c:v>
                </c:pt>
                <c:pt idx="107">
                  <c:v>28</c:v>
                </c:pt>
                <c:pt idx="108">
                  <c:v>29</c:v>
                </c:pt>
                <c:pt idx="109">
                  <c:v>29</c:v>
                </c:pt>
                <c:pt idx="110">
                  <c:v>29</c:v>
                </c:pt>
                <c:pt idx="111">
                  <c:v>28</c:v>
                </c:pt>
                <c:pt idx="112">
                  <c:v>29</c:v>
                </c:pt>
                <c:pt idx="113">
                  <c:v>28</c:v>
                </c:pt>
                <c:pt idx="114">
                  <c:v>29</c:v>
                </c:pt>
                <c:pt idx="115">
                  <c:v>29</c:v>
                </c:pt>
                <c:pt idx="116">
                  <c:v>29</c:v>
                </c:pt>
                <c:pt idx="117">
                  <c:v>30</c:v>
                </c:pt>
                <c:pt idx="118">
                  <c:v>29</c:v>
                </c:pt>
                <c:pt idx="119">
                  <c:v>28</c:v>
                </c:pt>
                <c:pt idx="120">
                  <c:v>29</c:v>
                </c:pt>
                <c:pt idx="121">
                  <c:v>28</c:v>
                </c:pt>
                <c:pt idx="122">
                  <c:v>27</c:v>
                </c:pt>
                <c:pt idx="123">
                  <c:v>29</c:v>
                </c:pt>
                <c:pt idx="124">
                  <c:v>28</c:v>
                </c:pt>
                <c:pt idx="125">
                  <c:v>28</c:v>
                </c:pt>
                <c:pt idx="126">
                  <c:v>28</c:v>
                </c:pt>
                <c:pt idx="127">
                  <c:v>28</c:v>
                </c:pt>
                <c:pt idx="128">
                  <c:v>28</c:v>
                </c:pt>
                <c:pt idx="129">
                  <c:v>28</c:v>
                </c:pt>
                <c:pt idx="130">
                  <c:v>28</c:v>
                </c:pt>
                <c:pt idx="131">
                  <c:v>28</c:v>
                </c:pt>
                <c:pt idx="132">
                  <c:v>27</c:v>
                </c:pt>
                <c:pt idx="133">
                  <c:v>27</c:v>
                </c:pt>
                <c:pt idx="134">
                  <c:v>27</c:v>
                </c:pt>
                <c:pt idx="135">
                  <c:v>28</c:v>
                </c:pt>
                <c:pt idx="136">
                  <c:v>27</c:v>
                </c:pt>
                <c:pt idx="137">
                  <c:v>25</c:v>
                </c:pt>
                <c:pt idx="138">
                  <c:v>28</c:v>
                </c:pt>
                <c:pt idx="139">
                  <c:v>27</c:v>
                </c:pt>
                <c:pt idx="140">
                  <c:v>26</c:v>
                </c:pt>
                <c:pt idx="141">
                  <c:v>25</c:v>
                </c:pt>
                <c:pt idx="142">
                  <c:v>25</c:v>
                </c:pt>
                <c:pt idx="143">
                  <c:v>25</c:v>
                </c:pt>
                <c:pt idx="144">
                  <c:v>25</c:v>
                </c:pt>
                <c:pt idx="145">
                  <c:v>26</c:v>
                </c:pt>
                <c:pt idx="146">
                  <c:v>26</c:v>
                </c:pt>
                <c:pt idx="147">
                  <c:v>24</c:v>
                </c:pt>
                <c:pt idx="148">
                  <c:v>25</c:v>
                </c:pt>
                <c:pt idx="149">
                  <c:v>26</c:v>
                </c:pt>
                <c:pt idx="150">
                  <c:v>24</c:v>
                </c:pt>
                <c:pt idx="151">
                  <c:v>26</c:v>
                </c:pt>
                <c:pt idx="152">
                  <c:v>26</c:v>
                </c:pt>
                <c:pt idx="153">
                  <c:v>26</c:v>
                </c:pt>
                <c:pt idx="154">
                  <c:v>26</c:v>
                </c:pt>
                <c:pt idx="155">
                  <c:v>25</c:v>
                </c:pt>
                <c:pt idx="156">
                  <c:v>25</c:v>
                </c:pt>
                <c:pt idx="157">
                  <c:v>25</c:v>
                </c:pt>
                <c:pt idx="158">
                  <c:v>25</c:v>
                </c:pt>
                <c:pt idx="159">
                  <c:v>24</c:v>
                </c:pt>
                <c:pt idx="160">
                  <c:v>20</c:v>
                </c:pt>
                <c:pt idx="161">
                  <c:v>25</c:v>
                </c:pt>
                <c:pt idx="162">
                  <c:v>25</c:v>
                </c:pt>
                <c:pt idx="163">
                  <c:v>25</c:v>
                </c:pt>
                <c:pt idx="164">
                  <c:v>25</c:v>
                </c:pt>
                <c:pt idx="165">
                  <c:v>24</c:v>
                </c:pt>
                <c:pt idx="166">
                  <c:v>24</c:v>
                </c:pt>
                <c:pt idx="167">
                  <c:v>25</c:v>
                </c:pt>
                <c:pt idx="168">
                  <c:v>25</c:v>
                </c:pt>
                <c:pt idx="169">
                  <c:v>26</c:v>
                </c:pt>
                <c:pt idx="170">
                  <c:v>25</c:v>
                </c:pt>
                <c:pt idx="171">
                  <c:v>24</c:v>
                </c:pt>
                <c:pt idx="172">
                  <c:v>25</c:v>
                </c:pt>
                <c:pt idx="173">
                  <c:v>22</c:v>
                </c:pt>
                <c:pt idx="174">
                  <c:v>23</c:v>
                </c:pt>
                <c:pt idx="175">
                  <c:v>24</c:v>
                </c:pt>
                <c:pt idx="176">
                  <c:v>24</c:v>
                </c:pt>
                <c:pt idx="177">
                  <c:v>24</c:v>
                </c:pt>
                <c:pt idx="178">
                  <c:v>24</c:v>
                </c:pt>
                <c:pt idx="179">
                  <c:v>23</c:v>
                </c:pt>
                <c:pt idx="180">
                  <c:v>23</c:v>
                </c:pt>
                <c:pt idx="181">
                  <c:v>24</c:v>
                </c:pt>
                <c:pt idx="182">
                  <c:v>24</c:v>
                </c:pt>
                <c:pt idx="183">
                  <c:v>23</c:v>
                </c:pt>
                <c:pt idx="184">
                  <c:v>18</c:v>
                </c:pt>
                <c:pt idx="185">
                  <c:v>23</c:v>
                </c:pt>
                <c:pt idx="186">
                  <c:v>23</c:v>
                </c:pt>
                <c:pt idx="187">
                  <c:v>23</c:v>
                </c:pt>
                <c:pt idx="188">
                  <c:v>22</c:v>
                </c:pt>
                <c:pt idx="189">
                  <c:v>22</c:v>
                </c:pt>
                <c:pt idx="190">
                  <c:v>23</c:v>
                </c:pt>
                <c:pt idx="191">
                  <c:v>23</c:v>
                </c:pt>
                <c:pt idx="192">
                  <c:v>23</c:v>
                </c:pt>
                <c:pt idx="193">
                  <c:v>22</c:v>
                </c:pt>
                <c:pt idx="194">
                  <c:v>24</c:v>
                </c:pt>
                <c:pt idx="195">
                  <c:v>22</c:v>
                </c:pt>
                <c:pt idx="196">
                  <c:v>20</c:v>
                </c:pt>
                <c:pt idx="197">
                  <c:v>23</c:v>
                </c:pt>
                <c:pt idx="198">
                  <c:v>22</c:v>
                </c:pt>
                <c:pt idx="199">
                  <c:v>23</c:v>
                </c:pt>
                <c:pt idx="200">
                  <c:v>23</c:v>
                </c:pt>
                <c:pt idx="201">
                  <c:v>23</c:v>
                </c:pt>
                <c:pt idx="202">
                  <c:v>22</c:v>
                </c:pt>
                <c:pt idx="203">
                  <c:v>19</c:v>
                </c:pt>
                <c:pt idx="204">
                  <c:v>23</c:v>
                </c:pt>
                <c:pt idx="205">
                  <c:v>23</c:v>
                </c:pt>
                <c:pt idx="206">
                  <c:v>22</c:v>
                </c:pt>
                <c:pt idx="207">
                  <c:v>22</c:v>
                </c:pt>
                <c:pt idx="208">
                  <c:v>22</c:v>
                </c:pt>
                <c:pt idx="209">
                  <c:v>22</c:v>
                </c:pt>
                <c:pt idx="210">
                  <c:v>20</c:v>
                </c:pt>
                <c:pt idx="211">
                  <c:v>20</c:v>
                </c:pt>
                <c:pt idx="212">
                  <c:v>22</c:v>
                </c:pt>
                <c:pt idx="213">
                  <c:v>22</c:v>
                </c:pt>
                <c:pt idx="214">
                  <c:v>20</c:v>
                </c:pt>
                <c:pt idx="215">
                  <c:v>22</c:v>
                </c:pt>
                <c:pt idx="216">
                  <c:v>22</c:v>
                </c:pt>
                <c:pt idx="217">
                  <c:v>21</c:v>
                </c:pt>
                <c:pt idx="218">
                  <c:v>21</c:v>
                </c:pt>
                <c:pt idx="219">
                  <c:v>21</c:v>
                </c:pt>
                <c:pt idx="220">
                  <c:v>21</c:v>
                </c:pt>
                <c:pt idx="221">
                  <c:v>21</c:v>
                </c:pt>
                <c:pt idx="222">
                  <c:v>22</c:v>
                </c:pt>
                <c:pt idx="223">
                  <c:v>22</c:v>
                </c:pt>
                <c:pt idx="224">
                  <c:v>21</c:v>
                </c:pt>
                <c:pt idx="225">
                  <c:v>22</c:v>
                </c:pt>
                <c:pt idx="226">
                  <c:v>22</c:v>
                </c:pt>
                <c:pt idx="227">
                  <c:v>22</c:v>
                </c:pt>
                <c:pt idx="228">
                  <c:v>21</c:v>
                </c:pt>
                <c:pt idx="229">
                  <c:v>22</c:v>
                </c:pt>
                <c:pt idx="230">
                  <c:v>22</c:v>
                </c:pt>
                <c:pt idx="231">
                  <c:v>21</c:v>
                </c:pt>
                <c:pt idx="232">
                  <c:v>20</c:v>
                </c:pt>
                <c:pt idx="233">
                  <c:v>22</c:v>
                </c:pt>
                <c:pt idx="234">
                  <c:v>22</c:v>
                </c:pt>
                <c:pt idx="235">
                  <c:v>21</c:v>
                </c:pt>
                <c:pt idx="236">
                  <c:v>21</c:v>
                </c:pt>
                <c:pt idx="237">
                  <c:v>21</c:v>
                </c:pt>
                <c:pt idx="238">
                  <c:v>21</c:v>
                </c:pt>
                <c:pt idx="239">
                  <c:v>21</c:v>
                </c:pt>
                <c:pt idx="240">
                  <c:v>21</c:v>
                </c:pt>
                <c:pt idx="241">
                  <c:v>20</c:v>
                </c:pt>
                <c:pt idx="242">
                  <c:v>20</c:v>
                </c:pt>
                <c:pt idx="243">
                  <c:v>21</c:v>
                </c:pt>
                <c:pt idx="244">
                  <c:v>20</c:v>
                </c:pt>
                <c:pt idx="245">
                  <c:v>21</c:v>
                </c:pt>
                <c:pt idx="246">
                  <c:v>21</c:v>
                </c:pt>
                <c:pt idx="247">
                  <c:v>20</c:v>
                </c:pt>
                <c:pt idx="248">
                  <c:v>21</c:v>
                </c:pt>
                <c:pt idx="249">
                  <c:v>19</c:v>
                </c:pt>
                <c:pt idx="250">
                  <c:v>21</c:v>
                </c:pt>
                <c:pt idx="251">
                  <c:v>21</c:v>
                </c:pt>
                <c:pt idx="252">
                  <c:v>20</c:v>
                </c:pt>
                <c:pt idx="253">
                  <c:v>20</c:v>
                </c:pt>
                <c:pt idx="254">
                  <c:v>20</c:v>
                </c:pt>
                <c:pt idx="255">
                  <c:v>20</c:v>
                </c:pt>
                <c:pt idx="256">
                  <c:v>19</c:v>
                </c:pt>
                <c:pt idx="257">
                  <c:v>21</c:v>
                </c:pt>
                <c:pt idx="258">
                  <c:v>21</c:v>
                </c:pt>
                <c:pt idx="259">
                  <c:v>20</c:v>
                </c:pt>
                <c:pt idx="260">
                  <c:v>20</c:v>
                </c:pt>
                <c:pt idx="261">
                  <c:v>20</c:v>
                </c:pt>
                <c:pt idx="262">
                  <c:v>20</c:v>
                </c:pt>
                <c:pt idx="263">
                  <c:v>20</c:v>
                </c:pt>
                <c:pt idx="264">
                  <c:v>20</c:v>
                </c:pt>
                <c:pt idx="265">
                  <c:v>20</c:v>
                </c:pt>
                <c:pt idx="266">
                  <c:v>20</c:v>
                </c:pt>
                <c:pt idx="267">
                  <c:v>20</c:v>
                </c:pt>
                <c:pt idx="268">
                  <c:v>20</c:v>
                </c:pt>
                <c:pt idx="269">
                  <c:v>20</c:v>
                </c:pt>
                <c:pt idx="270">
                  <c:v>20</c:v>
                </c:pt>
                <c:pt idx="271">
                  <c:v>19</c:v>
                </c:pt>
                <c:pt idx="272">
                  <c:v>20</c:v>
                </c:pt>
                <c:pt idx="273">
                  <c:v>19</c:v>
                </c:pt>
                <c:pt idx="274">
                  <c:v>20</c:v>
                </c:pt>
                <c:pt idx="275">
                  <c:v>19</c:v>
                </c:pt>
                <c:pt idx="276">
                  <c:v>19</c:v>
                </c:pt>
                <c:pt idx="277">
                  <c:v>20</c:v>
                </c:pt>
                <c:pt idx="278">
                  <c:v>19</c:v>
                </c:pt>
                <c:pt idx="279">
                  <c:v>18</c:v>
                </c:pt>
                <c:pt idx="280">
                  <c:v>20</c:v>
                </c:pt>
                <c:pt idx="281">
                  <c:v>20</c:v>
                </c:pt>
                <c:pt idx="282">
                  <c:v>19</c:v>
                </c:pt>
                <c:pt idx="283">
                  <c:v>19</c:v>
                </c:pt>
                <c:pt idx="284">
                  <c:v>20</c:v>
                </c:pt>
                <c:pt idx="285">
                  <c:v>19</c:v>
                </c:pt>
                <c:pt idx="286">
                  <c:v>20</c:v>
                </c:pt>
                <c:pt idx="287">
                  <c:v>19</c:v>
                </c:pt>
                <c:pt idx="288">
                  <c:v>19</c:v>
                </c:pt>
                <c:pt idx="289">
                  <c:v>16</c:v>
                </c:pt>
                <c:pt idx="290">
                  <c:v>15</c:v>
                </c:pt>
                <c:pt idx="291">
                  <c:v>13</c:v>
                </c:pt>
                <c:pt idx="292">
                  <c:v>32</c:v>
                </c:pt>
                <c:pt idx="293">
                  <c:v>33</c:v>
                </c:pt>
                <c:pt idx="294">
                  <c:v>31</c:v>
                </c:pt>
                <c:pt idx="295">
                  <c:v>37</c:v>
                </c:pt>
                <c:pt idx="296">
                  <c:v>36</c:v>
                </c:pt>
                <c:pt idx="297">
                  <c:v>34</c:v>
                </c:pt>
                <c:pt idx="298">
                  <c:v>44</c:v>
                </c:pt>
                <c:pt idx="299">
                  <c:v>40</c:v>
                </c:pt>
                <c:pt idx="300">
                  <c:v>39</c:v>
                </c:pt>
                <c:pt idx="301">
                  <c:v>45</c:v>
                </c:pt>
                <c:pt idx="302">
                  <c:v>46</c:v>
                </c:pt>
                <c:pt idx="303">
                  <c:v>50</c:v>
                </c:pt>
                <c:pt idx="304">
                  <c:v>43</c:v>
                </c:pt>
                <c:pt idx="305">
                  <c:v>42</c:v>
                </c:pt>
                <c:pt idx="306">
                  <c:v>46</c:v>
                </c:pt>
                <c:pt idx="307">
                  <c:v>47</c:v>
                </c:pt>
                <c:pt idx="308">
                  <c:v>45</c:v>
                </c:pt>
                <c:pt idx="309">
                  <c:v>51</c:v>
                </c:pt>
                <c:pt idx="310">
                  <c:v>49</c:v>
                </c:pt>
                <c:pt idx="311">
                  <c:v>53</c:v>
                </c:pt>
                <c:pt idx="312">
                  <c:v>52</c:v>
                </c:pt>
                <c:pt idx="313">
                  <c:v>51</c:v>
                </c:pt>
                <c:pt idx="314">
                  <c:v>48</c:v>
                </c:pt>
                <c:pt idx="315">
                  <c:v>48</c:v>
                </c:pt>
                <c:pt idx="316">
                  <c:v>50</c:v>
                </c:pt>
                <c:pt idx="317">
                  <c:v>51</c:v>
                </c:pt>
                <c:pt idx="318">
                  <c:v>45</c:v>
                </c:pt>
                <c:pt idx="319">
                  <c:v>44</c:v>
                </c:pt>
                <c:pt idx="320">
                  <c:v>50</c:v>
                </c:pt>
                <c:pt idx="321">
                  <c:v>51</c:v>
                </c:pt>
                <c:pt idx="322">
                  <c:v>51</c:v>
                </c:pt>
                <c:pt idx="323">
                  <c:v>49</c:v>
                </c:pt>
                <c:pt idx="324">
                  <c:v>49</c:v>
                </c:pt>
                <c:pt idx="325">
                  <c:v>48</c:v>
                </c:pt>
                <c:pt idx="326">
                  <c:v>43</c:v>
                </c:pt>
                <c:pt idx="327">
                  <c:v>48</c:v>
                </c:pt>
                <c:pt idx="328">
                  <c:v>36</c:v>
                </c:pt>
                <c:pt idx="329">
                  <c:v>46</c:v>
                </c:pt>
                <c:pt idx="330">
                  <c:v>41</c:v>
                </c:pt>
                <c:pt idx="331">
                  <c:v>50</c:v>
                </c:pt>
                <c:pt idx="332">
                  <c:v>44</c:v>
                </c:pt>
                <c:pt idx="333">
                  <c:v>46</c:v>
                </c:pt>
                <c:pt idx="334">
                  <c:v>44</c:v>
                </c:pt>
                <c:pt idx="335">
                  <c:v>39</c:v>
                </c:pt>
                <c:pt idx="336">
                  <c:v>39</c:v>
                </c:pt>
                <c:pt idx="337">
                  <c:v>41</c:v>
                </c:pt>
                <c:pt idx="338">
                  <c:v>47</c:v>
                </c:pt>
                <c:pt idx="339">
                  <c:v>52</c:v>
                </c:pt>
                <c:pt idx="340">
                  <c:v>48</c:v>
                </c:pt>
                <c:pt idx="341">
                  <c:v>51</c:v>
                </c:pt>
                <c:pt idx="342">
                  <c:v>45</c:v>
                </c:pt>
                <c:pt idx="343">
                  <c:v>45</c:v>
                </c:pt>
                <c:pt idx="344">
                  <c:v>48</c:v>
                </c:pt>
                <c:pt idx="345">
                  <c:v>42</c:v>
                </c:pt>
                <c:pt idx="346">
                  <c:v>50</c:v>
                </c:pt>
                <c:pt idx="347">
                  <c:v>50</c:v>
                </c:pt>
                <c:pt idx="348">
                  <c:v>41</c:v>
                </c:pt>
                <c:pt idx="349">
                  <c:v>41</c:v>
                </c:pt>
                <c:pt idx="350">
                  <c:v>46</c:v>
                </c:pt>
                <c:pt idx="351">
                  <c:v>47</c:v>
                </c:pt>
                <c:pt idx="352">
                  <c:v>44</c:v>
                </c:pt>
                <c:pt idx="353">
                  <c:v>49</c:v>
                </c:pt>
                <c:pt idx="354">
                  <c:v>40</c:v>
                </c:pt>
                <c:pt idx="355">
                  <c:v>39</c:v>
                </c:pt>
                <c:pt idx="356">
                  <c:v>44</c:v>
                </c:pt>
                <c:pt idx="357">
                  <c:v>35</c:v>
                </c:pt>
                <c:pt idx="358">
                  <c:v>45</c:v>
                </c:pt>
                <c:pt idx="359">
                  <c:v>42</c:v>
                </c:pt>
                <c:pt idx="360">
                  <c:v>44</c:v>
                </c:pt>
                <c:pt idx="361">
                  <c:v>46</c:v>
                </c:pt>
                <c:pt idx="362">
                  <c:v>48</c:v>
                </c:pt>
                <c:pt idx="363">
                  <c:v>45</c:v>
                </c:pt>
                <c:pt idx="364">
                  <c:v>45</c:v>
                </c:pt>
                <c:pt idx="365">
                  <c:v>46</c:v>
                </c:pt>
                <c:pt idx="366">
                  <c:v>46</c:v>
                </c:pt>
                <c:pt idx="367">
                  <c:v>45</c:v>
                </c:pt>
                <c:pt idx="368">
                  <c:v>48</c:v>
                </c:pt>
                <c:pt idx="369">
                  <c:v>49</c:v>
                </c:pt>
                <c:pt idx="370">
                  <c:v>48</c:v>
                </c:pt>
                <c:pt idx="371">
                  <c:v>44</c:v>
                </c:pt>
                <c:pt idx="372">
                  <c:v>42</c:v>
                </c:pt>
                <c:pt idx="373">
                  <c:v>39</c:v>
                </c:pt>
                <c:pt idx="374">
                  <c:v>28</c:v>
                </c:pt>
                <c:pt idx="375">
                  <c:v>37</c:v>
                </c:pt>
                <c:pt idx="376">
                  <c:v>43</c:v>
                </c:pt>
                <c:pt idx="377">
                  <c:v>41</c:v>
                </c:pt>
                <c:pt idx="378">
                  <c:v>47</c:v>
                </c:pt>
                <c:pt idx="379">
                  <c:v>44</c:v>
                </c:pt>
                <c:pt idx="380">
                  <c:v>45</c:v>
                </c:pt>
                <c:pt idx="381">
                  <c:v>45</c:v>
                </c:pt>
                <c:pt idx="382">
                  <c:v>41</c:v>
                </c:pt>
                <c:pt idx="383">
                  <c:v>43</c:v>
                </c:pt>
                <c:pt idx="384">
                  <c:v>39</c:v>
                </c:pt>
                <c:pt idx="385">
                  <c:v>37</c:v>
                </c:pt>
                <c:pt idx="386">
                  <c:v>44</c:v>
                </c:pt>
                <c:pt idx="387">
                  <c:v>46</c:v>
                </c:pt>
                <c:pt idx="388">
                  <c:v>43</c:v>
                </c:pt>
                <c:pt idx="389">
                  <c:v>38</c:v>
                </c:pt>
                <c:pt idx="390">
                  <c:v>43</c:v>
                </c:pt>
                <c:pt idx="391">
                  <c:v>47</c:v>
                </c:pt>
                <c:pt idx="392">
                  <c:v>34</c:v>
                </c:pt>
                <c:pt idx="393">
                  <c:v>40</c:v>
                </c:pt>
                <c:pt idx="394">
                  <c:v>38</c:v>
                </c:pt>
                <c:pt idx="395">
                  <c:v>39</c:v>
                </c:pt>
                <c:pt idx="396">
                  <c:v>48</c:v>
                </c:pt>
                <c:pt idx="397">
                  <c:v>46</c:v>
                </c:pt>
                <c:pt idx="398">
                  <c:v>46</c:v>
                </c:pt>
                <c:pt idx="399">
                  <c:v>45</c:v>
                </c:pt>
                <c:pt idx="400">
                  <c:v>39</c:v>
                </c:pt>
                <c:pt idx="401">
                  <c:v>48</c:v>
                </c:pt>
                <c:pt idx="402">
                  <c:v>43</c:v>
                </c:pt>
                <c:pt idx="403">
                  <c:v>44</c:v>
                </c:pt>
                <c:pt idx="404">
                  <c:v>42</c:v>
                </c:pt>
                <c:pt idx="405">
                  <c:v>40</c:v>
                </c:pt>
                <c:pt idx="406">
                  <c:v>41</c:v>
                </c:pt>
                <c:pt idx="407">
                  <c:v>40</c:v>
                </c:pt>
                <c:pt idx="408">
                  <c:v>37</c:v>
                </c:pt>
                <c:pt idx="409">
                  <c:v>41</c:v>
                </c:pt>
                <c:pt idx="410">
                  <c:v>47</c:v>
                </c:pt>
                <c:pt idx="411">
                  <c:v>41</c:v>
                </c:pt>
                <c:pt idx="412">
                  <c:v>42</c:v>
                </c:pt>
                <c:pt idx="413">
                  <c:v>44</c:v>
                </c:pt>
                <c:pt idx="414">
                  <c:v>43</c:v>
                </c:pt>
                <c:pt idx="415">
                  <c:v>40</c:v>
                </c:pt>
                <c:pt idx="416">
                  <c:v>46</c:v>
                </c:pt>
                <c:pt idx="417">
                  <c:v>39</c:v>
                </c:pt>
                <c:pt idx="418">
                  <c:v>37</c:v>
                </c:pt>
                <c:pt idx="419">
                  <c:v>43</c:v>
                </c:pt>
                <c:pt idx="420">
                  <c:v>42</c:v>
                </c:pt>
                <c:pt idx="421">
                  <c:v>46</c:v>
                </c:pt>
                <c:pt idx="422">
                  <c:v>47</c:v>
                </c:pt>
                <c:pt idx="423">
                  <c:v>47</c:v>
                </c:pt>
                <c:pt idx="424">
                  <c:v>47</c:v>
                </c:pt>
                <c:pt idx="425">
                  <c:v>46</c:v>
                </c:pt>
                <c:pt idx="426">
                  <c:v>37</c:v>
                </c:pt>
                <c:pt idx="427">
                  <c:v>44</c:v>
                </c:pt>
                <c:pt idx="428">
                  <c:v>46</c:v>
                </c:pt>
                <c:pt idx="429">
                  <c:v>44</c:v>
                </c:pt>
                <c:pt idx="430">
                  <c:v>44</c:v>
                </c:pt>
                <c:pt idx="431">
                  <c:v>43</c:v>
                </c:pt>
                <c:pt idx="432">
                  <c:v>45</c:v>
                </c:pt>
                <c:pt idx="433">
                  <c:v>43</c:v>
                </c:pt>
                <c:pt idx="434">
                  <c:v>38</c:v>
                </c:pt>
                <c:pt idx="435">
                  <c:v>40</c:v>
                </c:pt>
                <c:pt idx="436">
                  <c:v>42</c:v>
                </c:pt>
                <c:pt idx="437">
                  <c:v>40</c:v>
                </c:pt>
                <c:pt idx="438">
                  <c:v>40</c:v>
                </c:pt>
                <c:pt idx="439">
                  <c:v>39</c:v>
                </c:pt>
                <c:pt idx="440">
                  <c:v>42</c:v>
                </c:pt>
                <c:pt idx="441">
                  <c:v>41</c:v>
                </c:pt>
                <c:pt idx="442">
                  <c:v>41</c:v>
                </c:pt>
                <c:pt idx="443">
                  <c:v>42</c:v>
                </c:pt>
                <c:pt idx="444">
                  <c:v>41</c:v>
                </c:pt>
                <c:pt idx="445">
                  <c:v>43</c:v>
                </c:pt>
                <c:pt idx="446">
                  <c:v>39</c:v>
                </c:pt>
                <c:pt idx="447">
                  <c:v>42</c:v>
                </c:pt>
                <c:pt idx="448">
                  <c:v>41</c:v>
                </c:pt>
                <c:pt idx="449">
                  <c:v>37</c:v>
                </c:pt>
                <c:pt idx="450">
                  <c:v>43</c:v>
                </c:pt>
                <c:pt idx="451">
                  <c:v>44</c:v>
                </c:pt>
                <c:pt idx="452">
                  <c:v>36</c:v>
                </c:pt>
                <c:pt idx="453">
                  <c:v>39</c:v>
                </c:pt>
                <c:pt idx="454">
                  <c:v>42</c:v>
                </c:pt>
                <c:pt idx="455">
                  <c:v>40</c:v>
                </c:pt>
                <c:pt idx="456">
                  <c:v>38</c:v>
                </c:pt>
                <c:pt idx="457">
                  <c:v>42</c:v>
                </c:pt>
                <c:pt idx="458">
                  <c:v>34</c:v>
                </c:pt>
                <c:pt idx="459">
                  <c:v>42</c:v>
                </c:pt>
                <c:pt idx="460">
                  <c:v>38</c:v>
                </c:pt>
                <c:pt idx="461">
                  <c:v>37</c:v>
                </c:pt>
                <c:pt idx="462">
                  <c:v>39</c:v>
                </c:pt>
                <c:pt idx="463">
                  <c:v>36</c:v>
                </c:pt>
                <c:pt idx="464">
                  <c:v>37</c:v>
                </c:pt>
                <c:pt idx="465">
                  <c:v>42</c:v>
                </c:pt>
                <c:pt idx="466">
                  <c:v>40</c:v>
                </c:pt>
                <c:pt idx="467">
                  <c:v>37</c:v>
                </c:pt>
                <c:pt idx="468">
                  <c:v>35</c:v>
                </c:pt>
                <c:pt idx="469">
                  <c:v>38</c:v>
                </c:pt>
                <c:pt idx="470">
                  <c:v>20</c:v>
                </c:pt>
                <c:pt idx="471">
                  <c:v>18</c:v>
                </c:pt>
                <c:pt idx="472">
                  <c:v>17</c:v>
                </c:pt>
                <c:pt idx="473">
                  <c:v>33</c:v>
                </c:pt>
                <c:pt idx="474">
                  <c:v>40</c:v>
                </c:pt>
                <c:pt idx="475">
                  <c:v>43</c:v>
                </c:pt>
                <c:pt idx="476">
                  <c:v>34</c:v>
                </c:pt>
                <c:pt idx="477">
                  <c:v>33</c:v>
                </c:pt>
                <c:pt idx="478">
                  <c:v>40</c:v>
                </c:pt>
                <c:pt idx="479">
                  <c:v>40</c:v>
                </c:pt>
                <c:pt idx="480">
                  <c:v>32</c:v>
                </c:pt>
                <c:pt idx="481">
                  <c:v>35</c:v>
                </c:pt>
                <c:pt idx="482">
                  <c:v>35</c:v>
                </c:pt>
                <c:pt idx="483">
                  <c:v>36</c:v>
                </c:pt>
                <c:pt idx="484">
                  <c:v>32</c:v>
                </c:pt>
                <c:pt idx="485">
                  <c:v>37</c:v>
                </c:pt>
                <c:pt idx="486">
                  <c:v>40</c:v>
                </c:pt>
                <c:pt idx="487">
                  <c:v>39</c:v>
                </c:pt>
                <c:pt idx="488">
                  <c:v>32</c:v>
                </c:pt>
                <c:pt idx="489">
                  <c:v>40</c:v>
                </c:pt>
                <c:pt idx="490">
                  <c:v>34</c:v>
                </c:pt>
                <c:pt idx="491">
                  <c:v>36</c:v>
                </c:pt>
                <c:pt idx="492">
                  <c:v>35</c:v>
                </c:pt>
                <c:pt idx="493">
                  <c:v>41</c:v>
                </c:pt>
                <c:pt idx="494">
                  <c:v>36</c:v>
                </c:pt>
              </c:numCache>
            </c:numRef>
          </c:val>
          <c:smooth val="0"/>
          <c:extLst>
            <c:ext xmlns:c16="http://schemas.microsoft.com/office/drawing/2014/chart" uri="{C3380CC4-5D6E-409C-BE32-E72D297353CC}">
              <c16:uniqueId val="{00000000-580C-4769-AED0-831C928F45D4}"/>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Full0001!$H$18:$H$512</c:f>
              <c:numCache>
                <c:formatCode>General</c:formatCode>
                <c:ptCount val="495"/>
                <c:pt idx="0">
                  <c:v>31</c:v>
                </c:pt>
                <c:pt idx="1">
                  <c:v>0</c:v>
                </c:pt>
                <c:pt idx="2">
                  <c:v>0</c:v>
                </c:pt>
                <c:pt idx="3">
                  <c:v>43</c:v>
                </c:pt>
                <c:pt idx="4">
                  <c:v>42</c:v>
                </c:pt>
                <c:pt idx="5">
                  <c:v>43</c:v>
                </c:pt>
                <c:pt idx="6">
                  <c:v>44</c:v>
                </c:pt>
                <c:pt idx="7">
                  <c:v>41</c:v>
                </c:pt>
                <c:pt idx="8">
                  <c:v>43</c:v>
                </c:pt>
                <c:pt idx="9">
                  <c:v>44</c:v>
                </c:pt>
                <c:pt idx="10">
                  <c:v>47</c:v>
                </c:pt>
                <c:pt idx="11">
                  <c:v>36</c:v>
                </c:pt>
                <c:pt idx="12">
                  <c:v>35</c:v>
                </c:pt>
                <c:pt idx="13">
                  <c:v>34</c:v>
                </c:pt>
                <c:pt idx="14">
                  <c:v>33</c:v>
                </c:pt>
                <c:pt idx="15">
                  <c:v>32</c:v>
                </c:pt>
                <c:pt idx="16">
                  <c:v>37</c:v>
                </c:pt>
                <c:pt idx="17">
                  <c:v>0</c:v>
                </c:pt>
                <c:pt idx="18">
                  <c:v>0</c:v>
                </c:pt>
                <c:pt idx="19">
                  <c:v>36</c:v>
                </c:pt>
                <c:pt idx="20">
                  <c:v>36</c:v>
                </c:pt>
                <c:pt idx="21">
                  <c:v>37</c:v>
                </c:pt>
                <c:pt idx="22">
                  <c:v>36</c:v>
                </c:pt>
                <c:pt idx="23">
                  <c:v>34</c:v>
                </c:pt>
                <c:pt idx="24">
                  <c:v>37</c:v>
                </c:pt>
                <c:pt idx="25">
                  <c:v>39</c:v>
                </c:pt>
                <c:pt idx="26">
                  <c:v>37</c:v>
                </c:pt>
                <c:pt idx="27">
                  <c:v>37</c:v>
                </c:pt>
                <c:pt idx="28">
                  <c:v>38</c:v>
                </c:pt>
                <c:pt idx="29">
                  <c:v>39</c:v>
                </c:pt>
                <c:pt idx="30">
                  <c:v>37</c:v>
                </c:pt>
                <c:pt idx="31">
                  <c:v>39</c:v>
                </c:pt>
                <c:pt idx="32">
                  <c:v>41</c:v>
                </c:pt>
                <c:pt idx="33">
                  <c:v>37</c:v>
                </c:pt>
                <c:pt idx="34">
                  <c:v>36</c:v>
                </c:pt>
                <c:pt idx="35">
                  <c:v>40</c:v>
                </c:pt>
                <c:pt idx="36">
                  <c:v>39</c:v>
                </c:pt>
                <c:pt idx="37">
                  <c:v>39</c:v>
                </c:pt>
                <c:pt idx="38">
                  <c:v>40</c:v>
                </c:pt>
                <c:pt idx="39">
                  <c:v>40</c:v>
                </c:pt>
                <c:pt idx="40">
                  <c:v>40</c:v>
                </c:pt>
                <c:pt idx="41">
                  <c:v>39</c:v>
                </c:pt>
                <c:pt idx="42">
                  <c:v>39</c:v>
                </c:pt>
                <c:pt idx="43">
                  <c:v>38</c:v>
                </c:pt>
                <c:pt idx="44">
                  <c:v>37</c:v>
                </c:pt>
                <c:pt idx="45">
                  <c:v>38</c:v>
                </c:pt>
                <c:pt idx="46">
                  <c:v>38</c:v>
                </c:pt>
                <c:pt idx="47">
                  <c:v>38</c:v>
                </c:pt>
                <c:pt idx="48">
                  <c:v>38</c:v>
                </c:pt>
                <c:pt idx="49">
                  <c:v>38</c:v>
                </c:pt>
                <c:pt idx="50">
                  <c:v>38</c:v>
                </c:pt>
                <c:pt idx="51">
                  <c:v>37</c:v>
                </c:pt>
                <c:pt idx="52">
                  <c:v>37</c:v>
                </c:pt>
                <c:pt idx="53">
                  <c:v>38</c:v>
                </c:pt>
                <c:pt idx="54">
                  <c:v>36</c:v>
                </c:pt>
                <c:pt idx="55">
                  <c:v>35</c:v>
                </c:pt>
                <c:pt idx="56">
                  <c:v>46</c:v>
                </c:pt>
                <c:pt idx="57">
                  <c:v>47</c:v>
                </c:pt>
                <c:pt idx="58">
                  <c:v>48</c:v>
                </c:pt>
                <c:pt idx="59">
                  <c:v>46</c:v>
                </c:pt>
                <c:pt idx="60">
                  <c:v>47</c:v>
                </c:pt>
                <c:pt idx="61">
                  <c:v>46</c:v>
                </c:pt>
                <c:pt idx="62">
                  <c:v>40</c:v>
                </c:pt>
                <c:pt idx="63">
                  <c:v>46</c:v>
                </c:pt>
                <c:pt idx="64">
                  <c:v>46</c:v>
                </c:pt>
                <c:pt idx="65">
                  <c:v>45</c:v>
                </c:pt>
                <c:pt idx="66">
                  <c:v>45</c:v>
                </c:pt>
                <c:pt idx="67">
                  <c:v>46</c:v>
                </c:pt>
                <c:pt idx="68">
                  <c:v>46</c:v>
                </c:pt>
                <c:pt idx="69">
                  <c:v>46</c:v>
                </c:pt>
                <c:pt idx="70">
                  <c:v>46</c:v>
                </c:pt>
                <c:pt idx="71">
                  <c:v>45</c:v>
                </c:pt>
                <c:pt idx="72">
                  <c:v>43</c:v>
                </c:pt>
                <c:pt idx="73">
                  <c:v>42</c:v>
                </c:pt>
                <c:pt idx="74">
                  <c:v>44</c:v>
                </c:pt>
                <c:pt idx="75">
                  <c:v>44</c:v>
                </c:pt>
                <c:pt idx="76">
                  <c:v>43</c:v>
                </c:pt>
                <c:pt idx="77">
                  <c:v>44</c:v>
                </c:pt>
                <c:pt idx="78">
                  <c:v>43</c:v>
                </c:pt>
                <c:pt idx="79">
                  <c:v>42</c:v>
                </c:pt>
                <c:pt idx="80">
                  <c:v>43</c:v>
                </c:pt>
                <c:pt idx="81">
                  <c:v>44</c:v>
                </c:pt>
                <c:pt idx="82">
                  <c:v>43</c:v>
                </c:pt>
                <c:pt idx="83">
                  <c:v>44</c:v>
                </c:pt>
                <c:pt idx="84">
                  <c:v>43</c:v>
                </c:pt>
                <c:pt idx="85">
                  <c:v>43</c:v>
                </c:pt>
                <c:pt idx="86">
                  <c:v>42</c:v>
                </c:pt>
                <c:pt idx="87">
                  <c:v>40</c:v>
                </c:pt>
                <c:pt idx="88">
                  <c:v>42</c:v>
                </c:pt>
                <c:pt idx="89">
                  <c:v>42</c:v>
                </c:pt>
                <c:pt idx="90">
                  <c:v>42</c:v>
                </c:pt>
                <c:pt idx="91">
                  <c:v>42</c:v>
                </c:pt>
                <c:pt idx="92">
                  <c:v>41</c:v>
                </c:pt>
                <c:pt idx="93">
                  <c:v>42</c:v>
                </c:pt>
                <c:pt idx="94">
                  <c:v>41</c:v>
                </c:pt>
                <c:pt idx="95">
                  <c:v>40</c:v>
                </c:pt>
                <c:pt idx="96">
                  <c:v>40</c:v>
                </c:pt>
                <c:pt idx="97">
                  <c:v>41</c:v>
                </c:pt>
                <c:pt idx="98">
                  <c:v>38</c:v>
                </c:pt>
                <c:pt idx="99">
                  <c:v>38</c:v>
                </c:pt>
                <c:pt idx="100">
                  <c:v>41</c:v>
                </c:pt>
                <c:pt idx="101">
                  <c:v>40</c:v>
                </c:pt>
                <c:pt idx="102">
                  <c:v>40</c:v>
                </c:pt>
                <c:pt idx="103">
                  <c:v>40</c:v>
                </c:pt>
                <c:pt idx="104">
                  <c:v>40</c:v>
                </c:pt>
                <c:pt idx="105">
                  <c:v>40</c:v>
                </c:pt>
                <c:pt idx="106">
                  <c:v>40</c:v>
                </c:pt>
                <c:pt idx="107">
                  <c:v>39</c:v>
                </c:pt>
                <c:pt idx="108">
                  <c:v>39</c:v>
                </c:pt>
                <c:pt idx="109">
                  <c:v>38</c:v>
                </c:pt>
                <c:pt idx="110">
                  <c:v>39</c:v>
                </c:pt>
                <c:pt idx="111">
                  <c:v>33</c:v>
                </c:pt>
                <c:pt idx="112">
                  <c:v>39</c:v>
                </c:pt>
                <c:pt idx="113">
                  <c:v>39</c:v>
                </c:pt>
                <c:pt idx="114">
                  <c:v>38</c:v>
                </c:pt>
                <c:pt idx="115">
                  <c:v>37</c:v>
                </c:pt>
                <c:pt idx="116">
                  <c:v>36</c:v>
                </c:pt>
                <c:pt idx="117">
                  <c:v>39</c:v>
                </c:pt>
                <c:pt idx="118">
                  <c:v>39</c:v>
                </c:pt>
                <c:pt idx="119">
                  <c:v>38</c:v>
                </c:pt>
                <c:pt idx="120">
                  <c:v>36</c:v>
                </c:pt>
                <c:pt idx="121">
                  <c:v>38</c:v>
                </c:pt>
                <c:pt idx="122">
                  <c:v>38</c:v>
                </c:pt>
                <c:pt idx="123">
                  <c:v>38</c:v>
                </c:pt>
                <c:pt idx="124">
                  <c:v>36</c:v>
                </c:pt>
                <c:pt idx="125">
                  <c:v>37</c:v>
                </c:pt>
                <c:pt idx="126">
                  <c:v>37</c:v>
                </c:pt>
                <c:pt idx="127">
                  <c:v>37</c:v>
                </c:pt>
                <c:pt idx="128">
                  <c:v>37</c:v>
                </c:pt>
                <c:pt idx="129">
                  <c:v>37</c:v>
                </c:pt>
                <c:pt idx="130">
                  <c:v>37</c:v>
                </c:pt>
                <c:pt idx="131">
                  <c:v>34</c:v>
                </c:pt>
                <c:pt idx="132">
                  <c:v>36</c:v>
                </c:pt>
                <c:pt idx="133">
                  <c:v>36</c:v>
                </c:pt>
                <c:pt idx="134">
                  <c:v>35</c:v>
                </c:pt>
                <c:pt idx="135">
                  <c:v>33</c:v>
                </c:pt>
                <c:pt idx="136">
                  <c:v>36</c:v>
                </c:pt>
                <c:pt idx="137">
                  <c:v>36</c:v>
                </c:pt>
                <c:pt idx="138">
                  <c:v>36</c:v>
                </c:pt>
                <c:pt idx="139">
                  <c:v>36</c:v>
                </c:pt>
                <c:pt idx="140">
                  <c:v>36</c:v>
                </c:pt>
                <c:pt idx="141">
                  <c:v>36</c:v>
                </c:pt>
                <c:pt idx="142">
                  <c:v>36</c:v>
                </c:pt>
                <c:pt idx="143">
                  <c:v>35</c:v>
                </c:pt>
                <c:pt idx="144">
                  <c:v>36</c:v>
                </c:pt>
                <c:pt idx="145">
                  <c:v>32</c:v>
                </c:pt>
                <c:pt idx="146">
                  <c:v>32</c:v>
                </c:pt>
                <c:pt idx="147">
                  <c:v>35</c:v>
                </c:pt>
                <c:pt idx="148">
                  <c:v>34</c:v>
                </c:pt>
                <c:pt idx="149">
                  <c:v>34</c:v>
                </c:pt>
                <c:pt idx="150">
                  <c:v>34</c:v>
                </c:pt>
                <c:pt idx="151">
                  <c:v>34</c:v>
                </c:pt>
                <c:pt idx="152">
                  <c:v>33</c:v>
                </c:pt>
                <c:pt idx="153">
                  <c:v>34</c:v>
                </c:pt>
                <c:pt idx="154">
                  <c:v>34</c:v>
                </c:pt>
                <c:pt idx="155">
                  <c:v>31</c:v>
                </c:pt>
                <c:pt idx="156">
                  <c:v>34</c:v>
                </c:pt>
                <c:pt idx="157">
                  <c:v>34</c:v>
                </c:pt>
                <c:pt idx="158">
                  <c:v>33</c:v>
                </c:pt>
                <c:pt idx="159">
                  <c:v>34</c:v>
                </c:pt>
                <c:pt idx="160">
                  <c:v>33</c:v>
                </c:pt>
                <c:pt idx="161">
                  <c:v>34</c:v>
                </c:pt>
                <c:pt idx="162">
                  <c:v>33</c:v>
                </c:pt>
                <c:pt idx="163">
                  <c:v>33</c:v>
                </c:pt>
                <c:pt idx="164">
                  <c:v>31</c:v>
                </c:pt>
                <c:pt idx="165">
                  <c:v>33</c:v>
                </c:pt>
                <c:pt idx="166">
                  <c:v>33</c:v>
                </c:pt>
                <c:pt idx="167">
                  <c:v>33</c:v>
                </c:pt>
                <c:pt idx="168">
                  <c:v>32</c:v>
                </c:pt>
                <c:pt idx="169">
                  <c:v>32</c:v>
                </c:pt>
                <c:pt idx="170">
                  <c:v>32</c:v>
                </c:pt>
                <c:pt idx="171">
                  <c:v>31</c:v>
                </c:pt>
                <c:pt idx="172">
                  <c:v>33</c:v>
                </c:pt>
                <c:pt idx="173">
                  <c:v>32</c:v>
                </c:pt>
                <c:pt idx="174">
                  <c:v>32</c:v>
                </c:pt>
                <c:pt idx="175">
                  <c:v>32</c:v>
                </c:pt>
                <c:pt idx="176">
                  <c:v>33</c:v>
                </c:pt>
                <c:pt idx="177">
                  <c:v>32</c:v>
                </c:pt>
                <c:pt idx="178">
                  <c:v>32</c:v>
                </c:pt>
                <c:pt idx="179">
                  <c:v>32</c:v>
                </c:pt>
                <c:pt idx="180">
                  <c:v>32</c:v>
                </c:pt>
                <c:pt idx="181">
                  <c:v>32</c:v>
                </c:pt>
                <c:pt idx="182">
                  <c:v>31</c:v>
                </c:pt>
                <c:pt idx="183">
                  <c:v>31</c:v>
                </c:pt>
                <c:pt idx="184">
                  <c:v>31</c:v>
                </c:pt>
                <c:pt idx="185">
                  <c:v>31</c:v>
                </c:pt>
                <c:pt idx="186">
                  <c:v>31</c:v>
                </c:pt>
                <c:pt idx="187">
                  <c:v>31</c:v>
                </c:pt>
                <c:pt idx="188">
                  <c:v>31</c:v>
                </c:pt>
                <c:pt idx="189">
                  <c:v>31</c:v>
                </c:pt>
                <c:pt idx="190">
                  <c:v>31</c:v>
                </c:pt>
                <c:pt idx="191">
                  <c:v>31</c:v>
                </c:pt>
                <c:pt idx="192">
                  <c:v>30</c:v>
                </c:pt>
                <c:pt idx="193">
                  <c:v>30</c:v>
                </c:pt>
                <c:pt idx="194">
                  <c:v>30</c:v>
                </c:pt>
                <c:pt idx="195">
                  <c:v>30</c:v>
                </c:pt>
                <c:pt idx="196">
                  <c:v>30</c:v>
                </c:pt>
                <c:pt idx="197">
                  <c:v>29</c:v>
                </c:pt>
                <c:pt idx="198">
                  <c:v>29</c:v>
                </c:pt>
                <c:pt idx="199">
                  <c:v>31</c:v>
                </c:pt>
                <c:pt idx="200">
                  <c:v>31</c:v>
                </c:pt>
                <c:pt idx="201">
                  <c:v>30</c:v>
                </c:pt>
                <c:pt idx="202">
                  <c:v>28</c:v>
                </c:pt>
                <c:pt idx="203">
                  <c:v>29</c:v>
                </c:pt>
                <c:pt idx="204">
                  <c:v>30</c:v>
                </c:pt>
                <c:pt idx="205">
                  <c:v>30</c:v>
                </c:pt>
                <c:pt idx="206">
                  <c:v>30</c:v>
                </c:pt>
                <c:pt idx="207">
                  <c:v>30</c:v>
                </c:pt>
                <c:pt idx="208">
                  <c:v>30</c:v>
                </c:pt>
                <c:pt idx="209">
                  <c:v>29</c:v>
                </c:pt>
                <c:pt idx="210">
                  <c:v>29</c:v>
                </c:pt>
                <c:pt idx="211">
                  <c:v>29</c:v>
                </c:pt>
                <c:pt idx="212">
                  <c:v>29</c:v>
                </c:pt>
                <c:pt idx="213">
                  <c:v>30</c:v>
                </c:pt>
                <c:pt idx="214">
                  <c:v>29</c:v>
                </c:pt>
                <c:pt idx="215">
                  <c:v>29</c:v>
                </c:pt>
                <c:pt idx="216">
                  <c:v>29</c:v>
                </c:pt>
                <c:pt idx="217">
                  <c:v>26</c:v>
                </c:pt>
                <c:pt idx="218">
                  <c:v>29</c:v>
                </c:pt>
                <c:pt idx="219">
                  <c:v>28</c:v>
                </c:pt>
                <c:pt idx="220">
                  <c:v>29</c:v>
                </c:pt>
                <c:pt idx="221">
                  <c:v>29</c:v>
                </c:pt>
                <c:pt idx="222">
                  <c:v>29</c:v>
                </c:pt>
                <c:pt idx="223">
                  <c:v>29</c:v>
                </c:pt>
                <c:pt idx="224">
                  <c:v>27</c:v>
                </c:pt>
                <c:pt idx="225">
                  <c:v>26</c:v>
                </c:pt>
                <c:pt idx="226">
                  <c:v>27</c:v>
                </c:pt>
                <c:pt idx="227">
                  <c:v>28</c:v>
                </c:pt>
                <c:pt idx="228">
                  <c:v>27</c:v>
                </c:pt>
                <c:pt idx="229">
                  <c:v>29</c:v>
                </c:pt>
                <c:pt idx="230">
                  <c:v>25</c:v>
                </c:pt>
                <c:pt idx="231">
                  <c:v>27</c:v>
                </c:pt>
                <c:pt idx="232">
                  <c:v>26</c:v>
                </c:pt>
                <c:pt idx="233">
                  <c:v>28</c:v>
                </c:pt>
                <c:pt idx="234">
                  <c:v>28</c:v>
                </c:pt>
                <c:pt idx="235">
                  <c:v>27</c:v>
                </c:pt>
                <c:pt idx="236">
                  <c:v>27</c:v>
                </c:pt>
                <c:pt idx="237">
                  <c:v>28</c:v>
                </c:pt>
                <c:pt idx="238">
                  <c:v>28</c:v>
                </c:pt>
                <c:pt idx="239">
                  <c:v>27</c:v>
                </c:pt>
                <c:pt idx="240">
                  <c:v>28</c:v>
                </c:pt>
                <c:pt idx="241">
                  <c:v>28</c:v>
                </c:pt>
                <c:pt idx="242">
                  <c:v>28</c:v>
                </c:pt>
                <c:pt idx="243">
                  <c:v>27</c:v>
                </c:pt>
                <c:pt idx="244">
                  <c:v>27</c:v>
                </c:pt>
                <c:pt idx="245">
                  <c:v>28</c:v>
                </c:pt>
                <c:pt idx="246">
                  <c:v>27</c:v>
                </c:pt>
                <c:pt idx="247">
                  <c:v>28</c:v>
                </c:pt>
                <c:pt idx="248">
                  <c:v>27</c:v>
                </c:pt>
                <c:pt idx="249">
                  <c:v>27</c:v>
                </c:pt>
                <c:pt idx="250">
                  <c:v>27</c:v>
                </c:pt>
                <c:pt idx="251">
                  <c:v>27</c:v>
                </c:pt>
                <c:pt idx="252">
                  <c:v>27</c:v>
                </c:pt>
                <c:pt idx="253">
                  <c:v>27</c:v>
                </c:pt>
                <c:pt idx="254">
                  <c:v>27</c:v>
                </c:pt>
                <c:pt idx="255">
                  <c:v>28</c:v>
                </c:pt>
                <c:pt idx="256">
                  <c:v>25</c:v>
                </c:pt>
                <c:pt idx="257">
                  <c:v>27</c:v>
                </c:pt>
                <c:pt idx="258">
                  <c:v>27</c:v>
                </c:pt>
                <c:pt idx="259">
                  <c:v>27</c:v>
                </c:pt>
                <c:pt idx="260">
                  <c:v>27</c:v>
                </c:pt>
                <c:pt idx="261">
                  <c:v>27</c:v>
                </c:pt>
                <c:pt idx="262">
                  <c:v>26</c:v>
                </c:pt>
                <c:pt idx="263">
                  <c:v>27</c:v>
                </c:pt>
                <c:pt idx="264">
                  <c:v>27</c:v>
                </c:pt>
                <c:pt idx="265">
                  <c:v>26</c:v>
                </c:pt>
                <c:pt idx="266">
                  <c:v>26</c:v>
                </c:pt>
                <c:pt idx="267">
                  <c:v>26</c:v>
                </c:pt>
                <c:pt idx="268">
                  <c:v>27</c:v>
                </c:pt>
                <c:pt idx="269">
                  <c:v>26</c:v>
                </c:pt>
                <c:pt idx="270">
                  <c:v>25</c:v>
                </c:pt>
                <c:pt idx="271">
                  <c:v>26</c:v>
                </c:pt>
                <c:pt idx="272">
                  <c:v>26</c:v>
                </c:pt>
                <c:pt idx="273">
                  <c:v>25</c:v>
                </c:pt>
                <c:pt idx="274">
                  <c:v>26</c:v>
                </c:pt>
                <c:pt idx="275">
                  <c:v>26</c:v>
                </c:pt>
                <c:pt idx="276">
                  <c:v>26</c:v>
                </c:pt>
                <c:pt idx="277">
                  <c:v>26</c:v>
                </c:pt>
                <c:pt idx="278">
                  <c:v>25</c:v>
                </c:pt>
                <c:pt idx="279">
                  <c:v>25</c:v>
                </c:pt>
                <c:pt idx="280">
                  <c:v>25</c:v>
                </c:pt>
                <c:pt idx="281">
                  <c:v>25</c:v>
                </c:pt>
                <c:pt idx="282">
                  <c:v>24</c:v>
                </c:pt>
                <c:pt idx="283">
                  <c:v>25</c:v>
                </c:pt>
                <c:pt idx="284">
                  <c:v>22</c:v>
                </c:pt>
                <c:pt idx="285">
                  <c:v>24</c:v>
                </c:pt>
                <c:pt idx="286">
                  <c:v>25</c:v>
                </c:pt>
                <c:pt idx="287">
                  <c:v>25</c:v>
                </c:pt>
                <c:pt idx="288">
                  <c:v>24</c:v>
                </c:pt>
                <c:pt idx="289">
                  <c:v>25</c:v>
                </c:pt>
                <c:pt idx="290">
                  <c:v>25</c:v>
                </c:pt>
                <c:pt idx="291">
                  <c:v>26</c:v>
                </c:pt>
                <c:pt idx="292">
                  <c:v>26</c:v>
                </c:pt>
                <c:pt idx="293">
                  <c:v>25</c:v>
                </c:pt>
                <c:pt idx="294">
                  <c:v>25</c:v>
                </c:pt>
                <c:pt idx="295">
                  <c:v>25</c:v>
                </c:pt>
                <c:pt idx="296">
                  <c:v>25</c:v>
                </c:pt>
                <c:pt idx="297">
                  <c:v>25</c:v>
                </c:pt>
                <c:pt idx="298">
                  <c:v>25</c:v>
                </c:pt>
                <c:pt idx="299">
                  <c:v>26</c:v>
                </c:pt>
                <c:pt idx="300">
                  <c:v>24</c:v>
                </c:pt>
                <c:pt idx="301">
                  <c:v>23</c:v>
                </c:pt>
                <c:pt idx="302">
                  <c:v>24</c:v>
                </c:pt>
                <c:pt idx="303">
                  <c:v>23</c:v>
                </c:pt>
                <c:pt idx="304">
                  <c:v>23</c:v>
                </c:pt>
                <c:pt idx="305">
                  <c:v>24</c:v>
                </c:pt>
                <c:pt idx="306">
                  <c:v>23</c:v>
                </c:pt>
                <c:pt idx="307">
                  <c:v>20</c:v>
                </c:pt>
                <c:pt idx="308">
                  <c:v>15</c:v>
                </c:pt>
                <c:pt idx="309">
                  <c:v>18</c:v>
                </c:pt>
                <c:pt idx="310">
                  <c:v>20</c:v>
                </c:pt>
                <c:pt idx="311">
                  <c:v>18</c:v>
                </c:pt>
                <c:pt idx="312">
                  <c:v>21</c:v>
                </c:pt>
                <c:pt idx="313">
                  <c:v>22</c:v>
                </c:pt>
                <c:pt idx="314">
                  <c:v>22</c:v>
                </c:pt>
                <c:pt idx="315">
                  <c:v>19</c:v>
                </c:pt>
                <c:pt idx="316">
                  <c:v>21</c:v>
                </c:pt>
                <c:pt idx="317">
                  <c:v>22</c:v>
                </c:pt>
                <c:pt idx="318">
                  <c:v>21</c:v>
                </c:pt>
                <c:pt idx="319">
                  <c:v>22</c:v>
                </c:pt>
                <c:pt idx="320">
                  <c:v>22</c:v>
                </c:pt>
                <c:pt idx="321">
                  <c:v>21</c:v>
                </c:pt>
                <c:pt idx="322">
                  <c:v>20</c:v>
                </c:pt>
                <c:pt idx="323">
                  <c:v>22</c:v>
                </c:pt>
                <c:pt idx="324">
                  <c:v>21</c:v>
                </c:pt>
                <c:pt idx="325">
                  <c:v>23</c:v>
                </c:pt>
                <c:pt idx="326">
                  <c:v>22</c:v>
                </c:pt>
                <c:pt idx="327">
                  <c:v>22</c:v>
                </c:pt>
                <c:pt idx="328">
                  <c:v>22</c:v>
                </c:pt>
                <c:pt idx="329">
                  <c:v>22</c:v>
                </c:pt>
                <c:pt idx="330">
                  <c:v>21</c:v>
                </c:pt>
                <c:pt idx="331">
                  <c:v>21</c:v>
                </c:pt>
                <c:pt idx="332">
                  <c:v>21</c:v>
                </c:pt>
                <c:pt idx="333">
                  <c:v>19</c:v>
                </c:pt>
                <c:pt idx="334">
                  <c:v>20</c:v>
                </c:pt>
                <c:pt idx="335">
                  <c:v>22</c:v>
                </c:pt>
                <c:pt idx="336">
                  <c:v>22</c:v>
                </c:pt>
                <c:pt idx="337">
                  <c:v>22</c:v>
                </c:pt>
                <c:pt idx="338">
                  <c:v>22</c:v>
                </c:pt>
                <c:pt idx="339">
                  <c:v>21</c:v>
                </c:pt>
                <c:pt idx="340">
                  <c:v>20</c:v>
                </c:pt>
                <c:pt idx="341">
                  <c:v>19</c:v>
                </c:pt>
                <c:pt idx="342">
                  <c:v>22</c:v>
                </c:pt>
                <c:pt idx="343">
                  <c:v>20</c:v>
                </c:pt>
                <c:pt idx="344">
                  <c:v>20</c:v>
                </c:pt>
                <c:pt idx="345">
                  <c:v>21</c:v>
                </c:pt>
                <c:pt idx="346">
                  <c:v>22</c:v>
                </c:pt>
                <c:pt idx="347">
                  <c:v>21</c:v>
                </c:pt>
                <c:pt idx="348">
                  <c:v>21</c:v>
                </c:pt>
                <c:pt idx="349">
                  <c:v>21</c:v>
                </c:pt>
                <c:pt idx="350">
                  <c:v>22</c:v>
                </c:pt>
                <c:pt idx="351">
                  <c:v>21</c:v>
                </c:pt>
                <c:pt idx="352">
                  <c:v>21</c:v>
                </c:pt>
                <c:pt idx="353">
                  <c:v>21</c:v>
                </c:pt>
                <c:pt idx="354">
                  <c:v>21</c:v>
                </c:pt>
                <c:pt idx="355">
                  <c:v>21</c:v>
                </c:pt>
                <c:pt idx="356">
                  <c:v>18</c:v>
                </c:pt>
                <c:pt idx="357">
                  <c:v>20</c:v>
                </c:pt>
                <c:pt idx="358">
                  <c:v>19</c:v>
                </c:pt>
                <c:pt idx="359">
                  <c:v>20</c:v>
                </c:pt>
                <c:pt idx="360">
                  <c:v>19</c:v>
                </c:pt>
                <c:pt idx="361">
                  <c:v>19</c:v>
                </c:pt>
                <c:pt idx="362">
                  <c:v>21</c:v>
                </c:pt>
                <c:pt idx="363">
                  <c:v>20</c:v>
                </c:pt>
                <c:pt idx="364">
                  <c:v>21</c:v>
                </c:pt>
                <c:pt idx="365">
                  <c:v>17</c:v>
                </c:pt>
                <c:pt idx="366">
                  <c:v>21</c:v>
                </c:pt>
                <c:pt idx="367">
                  <c:v>19</c:v>
                </c:pt>
                <c:pt idx="368">
                  <c:v>18</c:v>
                </c:pt>
                <c:pt idx="369">
                  <c:v>20</c:v>
                </c:pt>
                <c:pt idx="370">
                  <c:v>20</c:v>
                </c:pt>
                <c:pt idx="371">
                  <c:v>16</c:v>
                </c:pt>
                <c:pt idx="372">
                  <c:v>21</c:v>
                </c:pt>
                <c:pt idx="373">
                  <c:v>20</c:v>
                </c:pt>
                <c:pt idx="374">
                  <c:v>21</c:v>
                </c:pt>
                <c:pt idx="375">
                  <c:v>19</c:v>
                </c:pt>
                <c:pt idx="376">
                  <c:v>19</c:v>
                </c:pt>
                <c:pt idx="377">
                  <c:v>21</c:v>
                </c:pt>
                <c:pt idx="378">
                  <c:v>18</c:v>
                </c:pt>
                <c:pt idx="379">
                  <c:v>18</c:v>
                </c:pt>
                <c:pt idx="380">
                  <c:v>16</c:v>
                </c:pt>
                <c:pt idx="381">
                  <c:v>19</c:v>
                </c:pt>
                <c:pt idx="382">
                  <c:v>16</c:v>
                </c:pt>
                <c:pt idx="383">
                  <c:v>19</c:v>
                </c:pt>
                <c:pt idx="384">
                  <c:v>16</c:v>
                </c:pt>
                <c:pt idx="385">
                  <c:v>16</c:v>
                </c:pt>
                <c:pt idx="386">
                  <c:v>18</c:v>
                </c:pt>
                <c:pt idx="387">
                  <c:v>21</c:v>
                </c:pt>
                <c:pt idx="388">
                  <c:v>15</c:v>
                </c:pt>
                <c:pt idx="389">
                  <c:v>17</c:v>
                </c:pt>
                <c:pt idx="390">
                  <c:v>17</c:v>
                </c:pt>
                <c:pt idx="391">
                  <c:v>20</c:v>
                </c:pt>
                <c:pt idx="392">
                  <c:v>18</c:v>
                </c:pt>
                <c:pt idx="393">
                  <c:v>18</c:v>
                </c:pt>
                <c:pt idx="394">
                  <c:v>20</c:v>
                </c:pt>
                <c:pt idx="395">
                  <c:v>19</c:v>
                </c:pt>
                <c:pt idx="396">
                  <c:v>17</c:v>
                </c:pt>
                <c:pt idx="397">
                  <c:v>18</c:v>
                </c:pt>
                <c:pt idx="398">
                  <c:v>17</c:v>
                </c:pt>
                <c:pt idx="399">
                  <c:v>15</c:v>
                </c:pt>
                <c:pt idx="400">
                  <c:v>18</c:v>
                </c:pt>
                <c:pt idx="401">
                  <c:v>16</c:v>
                </c:pt>
                <c:pt idx="402">
                  <c:v>19</c:v>
                </c:pt>
                <c:pt idx="403">
                  <c:v>20</c:v>
                </c:pt>
                <c:pt idx="404">
                  <c:v>20</c:v>
                </c:pt>
                <c:pt idx="405">
                  <c:v>17</c:v>
                </c:pt>
                <c:pt idx="406">
                  <c:v>17</c:v>
                </c:pt>
                <c:pt idx="407">
                  <c:v>16</c:v>
                </c:pt>
                <c:pt idx="408">
                  <c:v>16</c:v>
                </c:pt>
                <c:pt idx="409">
                  <c:v>19</c:v>
                </c:pt>
                <c:pt idx="410">
                  <c:v>17</c:v>
                </c:pt>
                <c:pt idx="411">
                  <c:v>17</c:v>
                </c:pt>
                <c:pt idx="412">
                  <c:v>15</c:v>
                </c:pt>
                <c:pt idx="413">
                  <c:v>31</c:v>
                </c:pt>
                <c:pt idx="414">
                  <c:v>35</c:v>
                </c:pt>
                <c:pt idx="415">
                  <c:v>34</c:v>
                </c:pt>
                <c:pt idx="416">
                  <c:v>36</c:v>
                </c:pt>
                <c:pt idx="417">
                  <c:v>32</c:v>
                </c:pt>
                <c:pt idx="418">
                  <c:v>40</c:v>
                </c:pt>
                <c:pt idx="419">
                  <c:v>42</c:v>
                </c:pt>
                <c:pt idx="420">
                  <c:v>43</c:v>
                </c:pt>
                <c:pt idx="421">
                  <c:v>53</c:v>
                </c:pt>
                <c:pt idx="422">
                  <c:v>47</c:v>
                </c:pt>
                <c:pt idx="423">
                  <c:v>49</c:v>
                </c:pt>
                <c:pt idx="424">
                  <c:v>45</c:v>
                </c:pt>
                <c:pt idx="425">
                  <c:v>46</c:v>
                </c:pt>
                <c:pt idx="426">
                  <c:v>49</c:v>
                </c:pt>
                <c:pt idx="427">
                  <c:v>45</c:v>
                </c:pt>
                <c:pt idx="428">
                  <c:v>45</c:v>
                </c:pt>
                <c:pt idx="429">
                  <c:v>47</c:v>
                </c:pt>
                <c:pt idx="430">
                  <c:v>52</c:v>
                </c:pt>
                <c:pt idx="431">
                  <c:v>56</c:v>
                </c:pt>
                <c:pt idx="432">
                  <c:v>46</c:v>
                </c:pt>
                <c:pt idx="433">
                  <c:v>49</c:v>
                </c:pt>
                <c:pt idx="434">
                  <c:v>40</c:v>
                </c:pt>
                <c:pt idx="435">
                  <c:v>45</c:v>
                </c:pt>
                <c:pt idx="436">
                  <c:v>50</c:v>
                </c:pt>
                <c:pt idx="437">
                  <c:v>47</c:v>
                </c:pt>
                <c:pt idx="438">
                  <c:v>46</c:v>
                </c:pt>
                <c:pt idx="439">
                  <c:v>45</c:v>
                </c:pt>
                <c:pt idx="440">
                  <c:v>50</c:v>
                </c:pt>
                <c:pt idx="441">
                  <c:v>44</c:v>
                </c:pt>
                <c:pt idx="442">
                  <c:v>43</c:v>
                </c:pt>
                <c:pt idx="443">
                  <c:v>47</c:v>
                </c:pt>
                <c:pt idx="444">
                  <c:v>44</c:v>
                </c:pt>
                <c:pt idx="445">
                  <c:v>53</c:v>
                </c:pt>
                <c:pt idx="446">
                  <c:v>53</c:v>
                </c:pt>
                <c:pt idx="447">
                  <c:v>54</c:v>
                </c:pt>
                <c:pt idx="448">
                  <c:v>50</c:v>
                </c:pt>
                <c:pt idx="449">
                  <c:v>51</c:v>
                </c:pt>
                <c:pt idx="450">
                  <c:v>53</c:v>
                </c:pt>
                <c:pt idx="451">
                  <c:v>50</c:v>
                </c:pt>
                <c:pt idx="452">
                  <c:v>54</c:v>
                </c:pt>
                <c:pt idx="453">
                  <c:v>54</c:v>
                </c:pt>
                <c:pt idx="454">
                  <c:v>52</c:v>
                </c:pt>
                <c:pt idx="455">
                  <c:v>49</c:v>
                </c:pt>
                <c:pt idx="456">
                  <c:v>45</c:v>
                </c:pt>
                <c:pt idx="457">
                  <c:v>47</c:v>
                </c:pt>
                <c:pt idx="458">
                  <c:v>43</c:v>
                </c:pt>
                <c:pt idx="459">
                  <c:v>46</c:v>
                </c:pt>
                <c:pt idx="460">
                  <c:v>47</c:v>
                </c:pt>
                <c:pt idx="461">
                  <c:v>50</c:v>
                </c:pt>
                <c:pt idx="462">
                  <c:v>48</c:v>
                </c:pt>
                <c:pt idx="463">
                  <c:v>45</c:v>
                </c:pt>
                <c:pt idx="464">
                  <c:v>43</c:v>
                </c:pt>
                <c:pt idx="465">
                  <c:v>42</c:v>
                </c:pt>
                <c:pt idx="466">
                  <c:v>52</c:v>
                </c:pt>
                <c:pt idx="467">
                  <c:v>43</c:v>
                </c:pt>
                <c:pt idx="468">
                  <c:v>48</c:v>
                </c:pt>
                <c:pt idx="469">
                  <c:v>45</c:v>
                </c:pt>
                <c:pt idx="470">
                  <c:v>44</c:v>
                </c:pt>
                <c:pt idx="471">
                  <c:v>41</c:v>
                </c:pt>
                <c:pt idx="472">
                  <c:v>42</c:v>
                </c:pt>
                <c:pt idx="473">
                  <c:v>41</c:v>
                </c:pt>
                <c:pt idx="474">
                  <c:v>41</c:v>
                </c:pt>
                <c:pt idx="475">
                  <c:v>42</c:v>
                </c:pt>
                <c:pt idx="476">
                  <c:v>43</c:v>
                </c:pt>
                <c:pt idx="477">
                  <c:v>50</c:v>
                </c:pt>
                <c:pt idx="478">
                  <c:v>49</c:v>
                </c:pt>
                <c:pt idx="479">
                  <c:v>51</c:v>
                </c:pt>
                <c:pt idx="480">
                  <c:v>50</c:v>
                </c:pt>
                <c:pt idx="481">
                  <c:v>45</c:v>
                </c:pt>
                <c:pt idx="482">
                  <c:v>43</c:v>
                </c:pt>
                <c:pt idx="483">
                  <c:v>43</c:v>
                </c:pt>
                <c:pt idx="484">
                  <c:v>43</c:v>
                </c:pt>
                <c:pt idx="485">
                  <c:v>44</c:v>
                </c:pt>
                <c:pt idx="486">
                  <c:v>44</c:v>
                </c:pt>
                <c:pt idx="487">
                  <c:v>42</c:v>
                </c:pt>
                <c:pt idx="488">
                  <c:v>51</c:v>
                </c:pt>
                <c:pt idx="489">
                  <c:v>44</c:v>
                </c:pt>
                <c:pt idx="490">
                  <c:v>46</c:v>
                </c:pt>
                <c:pt idx="491">
                  <c:v>49</c:v>
                </c:pt>
                <c:pt idx="492">
                  <c:v>51</c:v>
                </c:pt>
                <c:pt idx="493">
                  <c:v>44</c:v>
                </c:pt>
                <c:pt idx="494">
                  <c:v>41</c:v>
                </c:pt>
              </c:numCache>
            </c:numRef>
          </c:val>
          <c:smooth val="0"/>
          <c:extLst>
            <c:ext xmlns:c16="http://schemas.microsoft.com/office/drawing/2014/chart" uri="{C3380CC4-5D6E-409C-BE32-E72D297353CC}">
              <c16:uniqueId val="{00000001-580C-4769-AED0-831C928F45D4}"/>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Full0001!$M$18:$M$512</c:f>
              <c:numCache>
                <c:formatCode>General</c:formatCode>
                <c:ptCount val="495"/>
                <c:pt idx="0">
                  <c:v>0</c:v>
                </c:pt>
                <c:pt idx="1">
                  <c:v>26</c:v>
                </c:pt>
                <c:pt idx="2">
                  <c:v>27</c:v>
                </c:pt>
                <c:pt idx="3">
                  <c:v>36</c:v>
                </c:pt>
                <c:pt idx="4">
                  <c:v>36</c:v>
                </c:pt>
                <c:pt idx="5">
                  <c:v>37</c:v>
                </c:pt>
                <c:pt idx="6">
                  <c:v>37</c:v>
                </c:pt>
                <c:pt idx="7">
                  <c:v>0</c:v>
                </c:pt>
                <c:pt idx="8">
                  <c:v>0</c:v>
                </c:pt>
                <c:pt idx="9">
                  <c:v>28</c:v>
                </c:pt>
                <c:pt idx="10">
                  <c:v>28</c:v>
                </c:pt>
                <c:pt idx="11">
                  <c:v>30</c:v>
                </c:pt>
                <c:pt idx="12">
                  <c:v>29</c:v>
                </c:pt>
                <c:pt idx="13">
                  <c:v>29</c:v>
                </c:pt>
                <c:pt idx="14">
                  <c:v>29</c:v>
                </c:pt>
                <c:pt idx="15">
                  <c:v>29</c:v>
                </c:pt>
                <c:pt idx="16">
                  <c:v>32</c:v>
                </c:pt>
                <c:pt idx="17">
                  <c:v>32</c:v>
                </c:pt>
                <c:pt idx="18">
                  <c:v>32</c:v>
                </c:pt>
                <c:pt idx="19">
                  <c:v>31</c:v>
                </c:pt>
                <c:pt idx="20">
                  <c:v>31</c:v>
                </c:pt>
                <c:pt idx="21">
                  <c:v>33</c:v>
                </c:pt>
                <c:pt idx="22">
                  <c:v>32</c:v>
                </c:pt>
                <c:pt idx="23">
                  <c:v>32</c:v>
                </c:pt>
                <c:pt idx="24">
                  <c:v>31</c:v>
                </c:pt>
                <c:pt idx="25">
                  <c:v>32</c:v>
                </c:pt>
                <c:pt idx="26">
                  <c:v>32</c:v>
                </c:pt>
                <c:pt idx="27">
                  <c:v>33</c:v>
                </c:pt>
                <c:pt idx="28">
                  <c:v>31</c:v>
                </c:pt>
                <c:pt idx="29">
                  <c:v>31</c:v>
                </c:pt>
                <c:pt idx="30">
                  <c:v>32</c:v>
                </c:pt>
                <c:pt idx="31">
                  <c:v>33</c:v>
                </c:pt>
                <c:pt idx="32">
                  <c:v>32</c:v>
                </c:pt>
                <c:pt idx="33">
                  <c:v>32</c:v>
                </c:pt>
                <c:pt idx="34">
                  <c:v>32</c:v>
                </c:pt>
                <c:pt idx="35">
                  <c:v>31</c:v>
                </c:pt>
                <c:pt idx="36">
                  <c:v>30</c:v>
                </c:pt>
                <c:pt idx="37">
                  <c:v>33</c:v>
                </c:pt>
                <c:pt idx="38">
                  <c:v>31</c:v>
                </c:pt>
                <c:pt idx="39">
                  <c:v>32</c:v>
                </c:pt>
                <c:pt idx="40">
                  <c:v>31</c:v>
                </c:pt>
                <c:pt idx="41">
                  <c:v>31</c:v>
                </c:pt>
                <c:pt idx="42">
                  <c:v>32</c:v>
                </c:pt>
                <c:pt idx="43">
                  <c:v>32</c:v>
                </c:pt>
                <c:pt idx="44">
                  <c:v>31</c:v>
                </c:pt>
                <c:pt idx="45">
                  <c:v>31</c:v>
                </c:pt>
                <c:pt idx="46">
                  <c:v>28</c:v>
                </c:pt>
                <c:pt idx="47">
                  <c:v>31</c:v>
                </c:pt>
                <c:pt idx="48">
                  <c:v>28</c:v>
                </c:pt>
                <c:pt idx="49">
                  <c:v>31</c:v>
                </c:pt>
                <c:pt idx="50">
                  <c:v>31</c:v>
                </c:pt>
                <c:pt idx="51">
                  <c:v>30</c:v>
                </c:pt>
                <c:pt idx="52">
                  <c:v>40</c:v>
                </c:pt>
                <c:pt idx="53">
                  <c:v>41</c:v>
                </c:pt>
                <c:pt idx="54">
                  <c:v>38</c:v>
                </c:pt>
                <c:pt idx="55">
                  <c:v>36</c:v>
                </c:pt>
                <c:pt idx="56">
                  <c:v>38</c:v>
                </c:pt>
                <c:pt idx="57">
                  <c:v>39</c:v>
                </c:pt>
                <c:pt idx="58">
                  <c:v>39</c:v>
                </c:pt>
                <c:pt idx="59">
                  <c:v>38</c:v>
                </c:pt>
                <c:pt idx="60">
                  <c:v>38</c:v>
                </c:pt>
                <c:pt idx="61">
                  <c:v>38</c:v>
                </c:pt>
                <c:pt idx="62">
                  <c:v>37</c:v>
                </c:pt>
                <c:pt idx="63">
                  <c:v>38</c:v>
                </c:pt>
                <c:pt idx="64">
                  <c:v>36</c:v>
                </c:pt>
                <c:pt idx="65">
                  <c:v>37</c:v>
                </c:pt>
                <c:pt idx="66">
                  <c:v>38</c:v>
                </c:pt>
                <c:pt idx="67">
                  <c:v>35</c:v>
                </c:pt>
                <c:pt idx="68">
                  <c:v>38</c:v>
                </c:pt>
                <c:pt idx="69">
                  <c:v>37</c:v>
                </c:pt>
                <c:pt idx="70">
                  <c:v>38</c:v>
                </c:pt>
                <c:pt idx="71">
                  <c:v>37</c:v>
                </c:pt>
                <c:pt idx="72">
                  <c:v>36</c:v>
                </c:pt>
                <c:pt idx="73">
                  <c:v>35</c:v>
                </c:pt>
                <c:pt idx="74">
                  <c:v>36</c:v>
                </c:pt>
                <c:pt idx="75">
                  <c:v>36</c:v>
                </c:pt>
                <c:pt idx="76">
                  <c:v>35</c:v>
                </c:pt>
                <c:pt idx="77">
                  <c:v>32</c:v>
                </c:pt>
                <c:pt idx="78">
                  <c:v>35</c:v>
                </c:pt>
                <c:pt idx="79">
                  <c:v>34</c:v>
                </c:pt>
                <c:pt idx="80">
                  <c:v>33</c:v>
                </c:pt>
                <c:pt idx="81">
                  <c:v>29</c:v>
                </c:pt>
                <c:pt idx="82">
                  <c:v>33</c:v>
                </c:pt>
                <c:pt idx="83">
                  <c:v>33</c:v>
                </c:pt>
                <c:pt idx="84">
                  <c:v>32</c:v>
                </c:pt>
                <c:pt idx="85">
                  <c:v>31</c:v>
                </c:pt>
                <c:pt idx="86">
                  <c:v>33</c:v>
                </c:pt>
                <c:pt idx="87">
                  <c:v>33</c:v>
                </c:pt>
                <c:pt idx="88">
                  <c:v>32</c:v>
                </c:pt>
                <c:pt idx="89">
                  <c:v>31</c:v>
                </c:pt>
                <c:pt idx="90">
                  <c:v>32</c:v>
                </c:pt>
                <c:pt idx="91">
                  <c:v>32</c:v>
                </c:pt>
                <c:pt idx="92">
                  <c:v>32</c:v>
                </c:pt>
                <c:pt idx="93">
                  <c:v>32</c:v>
                </c:pt>
                <c:pt idx="94">
                  <c:v>31</c:v>
                </c:pt>
                <c:pt idx="95">
                  <c:v>31</c:v>
                </c:pt>
                <c:pt idx="96">
                  <c:v>31</c:v>
                </c:pt>
                <c:pt idx="97">
                  <c:v>31</c:v>
                </c:pt>
                <c:pt idx="98">
                  <c:v>28</c:v>
                </c:pt>
                <c:pt idx="99">
                  <c:v>29</c:v>
                </c:pt>
                <c:pt idx="100">
                  <c:v>29</c:v>
                </c:pt>
                <c:pt idx="101">
                  <c:v>27</c:v>
                </c:pt>
                <c:pt idx="102">
                  <c:v>29</c:v>
                </c:pt>
                <c:pt idx="103">
                  <c:v>27</c:v>
                </c:pt>
                <c:pt idx="104">
                  <c:v>27</c:v>
                </c:pt>
                <c:pt idx="105">
                  <c:v>30</c:v>
                </c:pt>
                <c:pt idx="106">
                  <c:v>29</c:v>
                </c:pt>
                <c:pt idx="107">
                  <c:v>28</c:v>
                </c:pt>
                <c:pt idx="108">
                  <c:v>27</c:v>
                </c:pt>
                <c:pt idx="109">
                  <c:v>28</c:v>
                </c:pt>
                <c:pt idx="110">
                  <c:v>28</c:v>
                </c:pt>
                <c:pt idx="111">
                  <c:v>27</c:v>
                </c:pt>
                <c:pt idx="112">
                  <c:v>27</c:v>
                </c:pt>
                <c:pt idx="113">
                  <c:v>27</c:v>
                </c:pt>
                <c:pt idx="114">
                  <c:v>27</c:v>
                </c:pt>
                <c:pt idx="115">
                  <c:v>27</c:v>
                </c:pt>
                <c:pt idx="116">
                  <c:v>26</c:v>
                </c:pt>
                <c:pt idx="117">
                  <c:v>26</c:v>
                </c:pt>
                <c:pt idx="118">
                  <c:v>26</c:v>
                </c:pt>
                <c:pt idx="119">
                  <c:v>26</c:v>
                </c:pt>
                <c:pt idx="120">
                  <c:v>26</c:v>
                </c:pt>
                <c:pt idx="121">
                  <c:v>25</c:v>
                </c:pt>
                <c:pt idx="122">
                  <c:v>26</c:v>
                </c:pt>
                <c:pt idx="123">
                  <c:v>25</c:v>
                </c:pt>
                <c:pt idx="124">
                  <c:v>26</c:v>
                </c:pt>
                <c:pt idx="125">
                  <c:v>25</c:v>
                </c:pt>
                <c:pt idx="126">
                  <c:v>25</c:v>
                </c:pt>
                <c:pt idx="127">
                  <c:v>19</c:v>
                </c:pt>
                <c:pt idx="128">
                  <c:v>25</c:v>
                </c:pt>
                <c:pt idx="129">
                  <c:v>26</c:v>
                </c:pt>
                <c:pt idx="130">
                  <c:v>25</c:v>
                </c:pt>
                <c:pt idx="131">
                  <c:v>22</c:v>
                </c:pt>
                <c:pt idx="132">
                  <c:v>25</c:v>
                </c:pt>
                <c:pt idx="133">
                  <c:v>26</c:v>
                </c:pt>
                <c:pt idx="134">
                  <c:v>25</c:v>
                </c:pt>
                <c:pt idx="135">
                  <c:v>27</c:v>
                </c:pt>
                <c:pt idx="136">
                  <c:v>25</c:v>
                </c:pt>
                <c:pt idx="137">
                  <c:v>26</c:v>
                </c:pt>
                <c:pt idx="138">
                  <c:v>25</c:v>
                </c:pt>
                <c:pt idx="139">
                  <c:v>25</c:v>
                </c:pt>
                <c:pt idx="140">
                  <c:v>26</c:v>
                </c:pt>
                <c:pt idx="141">
                  <c:v>25</c:v>
                </c:pt>
                <c:pt idx="142">
                  <c:v>25</c:v>
                </c:pt>
                <c:pt idx="143">
                  <c:v>24</c:v>
                </c:pt>
                <c:pt idx="144">
                  <c:v>0</c:v>
                </c:pt>
                <c:pt idx="145">
                  <c:v>18</c:v>
                </c:pt>
                <c:pt idx="146">
                  <c:v>18</c:v>
                </c:pt>
                <c:pt idx="147">
                  <c:v>19</c:v>
                </c:pt>
                <c:pt idx="148">
                  <c:v>18</c:v>
                </c:pt>
                <c:pt idx="149">
                  <c:v>18</c:v>
                </c:pt>
                <c:pt idx="150">
                  <c:v>17</c:v>
                </c:pt>
                <c:pt idx="151">
                  <c:v>18</c:v>
                </c:pt>
                <c:pt idx="152">
                  <c:v>18</c:v>
                </c:pt>
                <c:pt idx="153">
                  <c:v>18</c:v>
                </c:pt>
                <c:pt idx="154">
                  <c:v>17</c:v>
                </c:pt>
                <c:pt idx="155">
                  <c:v>17</c:v>
                </c:pt>
                <c:pt idx="156">
                  <c:v>17</c:v>
                </c:pt>
                <c:pt idx="157">
                  <c:v>18</c:v>
                </c:pt>
                <c:pt idx="158">
                  <c:v>16</c:v>
                </c:pt>
                <c:pt idx="159">
                  <c:v>18</c:v>
                </c:pt>
                <c:pt idx="160">
                  <c:v>18</c:v>
                </c:pt>
                <c:pt idx="161">
                  <c:v>16</c:v>
                </c:pt>
                <c:pt idx="162">
                  <c:v>16</c:v>
                </c:pt>
                <c:pt idx="163">
                  <c:v>18</c:v>
                </c:pt>
                <c:pt idx="164">
                  <c:v>17</c:v>
                </c:pt>
                <c:pt idx="165">
                  <c:v>17</c:v>
                </c:pt>
                <c:pt idx="166">
                  <c:v>17</c:v>
                </c:pt>
                <c:pt idx="167">
                  <c:v>17</c:v>
                </c:pt>
                <c:pt idx="168">
                  <c:v>18</c:v>
                </c:pt>
                <c:pt idx="169">
                  <c:v>16</c:v>
                </c:pt>
                <c:pt idx="170">
                  <c:v>17</c:v>
                </c:pt>
                <c:pt idx="171">
                  <c:v>18</c:v>
                </c:pt>
                <c:pt idx="172">
                  <c:v>17</c:v>
                </c:pt>
                <c:pt idx="173">
                  <c:v>17</c:v>
                </c:pt>
                <c:pt idx="174">
                  <c:v>16</c:v>
                </c:pt>
                <c:pt idx="175">
                  <c:v>17</c:v>
                </c:pt>
                <c:pt idx="176">
                  <c:v>17</c:v>
                </c:pt>
                <c:pt idx="177">
                  <c:v>16</c:v>
                </c:pt>
                <c:pt idx="178">
                  <c:v>16</c:v>
                </c:pt>
                <c:pt idx="179">
                  <c:v>17</c:v>
                </c:pt>
                <c:pt idx="180">
                  <c:v>16</c:v>
                </c:pt>
                <c:pt idx="181">
                  <c:v>16</c:v>
                </c:pt>
                <c:pt idx="182">
                  <c:v>16</c:v>
                </c:pt>
                <c:pt idx="183">
                  <c:v>16</c:v>
                </c:pt>
                <c:pt idx="184">
                  <c:v>17</c:v>
                </c:pt>
                <c:pt idx="185">
                  <c:v>16</c:v>
                </c:pt>
                <c:pt idx="186">
                  <c:v>16</c:v>
                </c:pt>
                <c:pt idx="187">
                  <c:v>16</c:v>
                </c:pt>
                <c:pt idx="188">
                  <c:v>16</c:v>
                </c:pt>
                <c:pt idx="189">
                  <c:v>16</c:v>
                </c:pt>
                <c:pt idx="190">
                  <c:v>22</c:v>
                </c:pt>
                <c:pt idx="191">
                  <c:v>22</c:v>
                </c:pt>
                <c:pt idx="192">
                  <c:v>22</c:v>
                </c:pt>
                <c:pt idx="193">
                  <c:v>21</c:v>
                </c:pt>
                <c:pt idx="194">
                  <c:v>21</c:v>
                </c:pt>
                <c:pt idx="195">
                  <c:v>22</c:v>
                </c:pt>
                <c:pt idx="196">
                  <c:v>22</c:v>
                </c:pt>
                <c:pt idx="197">
                  <c:v>21</c:v>
                </c:pt>
                <c:pt idx="198">
                  <c:v>22</c:v>
                </c:pt>
                <c:pt idx="199">
                  <c:v>21</c:v>
                </c:pt>
                <c:pt idx="200">
                  <c:v>21</c:v>
                </c:pt>
                <c:pt idx="201">
                  <c:v>20</c:v>
                </c:pt>
                <c:pt idx="202">
                  <c:v>17</c:v>
                </c:pt>
                <c:pt idx="203">
                  <c:v>20</c:v>
                </c:pt>
                <c:pt idx="204">
                  <c:v>21</c:v>
                </c:pt>
                <c:pt idx="205">
                  <c:v>19</c:v>
                </c:pt>
                <c:pt idx="206">
                  <c:v>22</c:v>
                </c:pt>
                <c:pt idx="207">
                  <c:v>21</c:v>
                </c:pt>
                <c:pt idx="208">
                  <c:v>20</c:v>
                </c:pt>
                <c:pt idx="209">
                  <c:v>19</c:v>
                </c:pt>
                <c:pt idx="210">
                  <c:v>21</c:v>
                </c:pt>
                <c:pt idx="211">
                  <c:v>20</c:v>
                </c:pt>
                <c:pt idx="212">
                  <c:v>20</c:v>
                </c:pt>
                <c:pt idx="213">
                  <c:v>20</c:v>
                </c:pt>
                <c:pt idx="214">
                  <c:v>20</c:v>
                </c:pt>
                <c:pt idx="215">
                  <c:v>20</c:v>
                </c:pt>
                <c:pt idx="216">
                  <c:v>18</c:v>
                </c:pt>
                <c:pt idx="217">
                  <c:v>19</c:v>
                </c:pt>
                <c:pt idx="218">
                  <c:v>19</c:v>
                </c:pt>
                <c:pt idx="219">
                  <c:v>20</c:v>
                </c:pt>
                <c:pt idx="220">
                  <c:v>20</c:v>
                </c:pt>
                <c:pt idx="221">
                  <c:v>19</c:v>
                </c:pt>
                <c:pt idx="222">
                  <c:v>20</c:v>
                </c:pt>
                <c:pt idx="223">
                  <c:v>20</c:v>
                </c:pt>
                <c:pt idx="224">
                  <c:v>19</c:v>
                </c:pt>
                <c:pt idx="225">
                  <c:v>19</c:v>
                </c:pt>
                <c:pt idx="226">
                  <c:v>19</c:v>
                </c:pt>
                <c:pt idx="227">
                  <c:v>20</c:v>
                </c:pt>
                <c:pt idx="228">
                  <c:v>20</c:v>
                </c:pt>
                <c:pt idx="229">
                  <c:v>20</c:v>
                </c:pt>
                <c:pt idx="230">
                  <c:v>19</c:v>
                </c:pt>
                <c:pt idx="231">
                  <c:v>20</c:v>
                </c:pt>
                <c:pt idx="232">
                  <c:v>19</c:v>
                </c:pt>
                <c:pt idx="233">
                  <c:v>20</c:v>
                </c:pt>
                <c:pt idx="234">
                  <c:v>20</c:v>
                </c:pt>
                <c:pt idx="235">
                  <c:v>19</c:v>
                </c:pt>
                <c:pt idx="236">
                  <c:v>19</c:v>
                </c:pt>
                <c:pt idx="237">
                  <c:v>20</c:v>
                </c:pt>
                <c:pt idx="238">
                  <c:v>20</c:v>
                </c:pt>
                <c:pt idx="239">
                  <c:v>20</c:v>
                </c:pt>
                <c:pt idx="240">
                  <c:v>19</c:v>
                </c:pt>
                <c:pt idx="241">
                  <c:v>19</c:v>
                </c:pt>
                <c:pt idx="242">
                  <c:v>19</c:v>
                </c:pt>
                <c:pt idx="243">
                  <c:v>19</c:v>
                </c:pt>
                <c:pt idx="244">
                  <c:v>19</c:v>
                </c:pt>
                <c:pt idx="245">
                  <c:v>19</c:v>
                </c:pt>
                <c:pt idx="246">
                  <c:v>19</c:v>
                </c:pt>
                <c:pt idx="247">
                  <c:v>19</c:v>
                </c:pt>
                <c:pt idx="248">
                  <c:v>19</c:v>
                </c:pt>
                <c:pt idx="249">
                  <c:v>18</c:v>
                </c:pt>
                <c:pt idx="250">
                  <c:v>19</c:v>
                </c:pt>
                <c:pt idx="251">
                  <c:v>18</c:v>
                </c:pt>
                <c:pt idx="252">
                  <c:v>18</c:v>
                </c:pt>
                <c:pt idx="253">
                  <c:v>19</c:v>
                </c:pt>
                <c:pt idx="254">
                  <c:v>18</c:v>
                </c:pt>
                <c:pt idx="255">
                  <c:v>33</c:v>
                </c:pt>
                <c:pt idx="256">
                  <c:v>33</c:v>
                </c:pt>
                <c:pt idx="257">
                  <c:v>40</c:v>
                </c:pt>
                <c:pt idx="258">
                  <c:v>40</c:v>
                </c:pt>
                <c:pt idx="259">
                  <c:v>39</c:v>
                </c:pt>
                <c:pt idx="260">
                  <c:v>43</c:v>
                </c:pt>
                <c:pt idx="261">
                  <c:v>45</c:v>
                </c:pt>
                <c:pt idx="262">
                  <c:v>45</c:v>
                </c:pt>
                <c:pt idx="263">
                  <c:v>51</c:v>
                </c:pt>
                <c:pt idx="264">
                  <c:v>50</c:v>
                </c:pt>
                <c:pt idx="265">
                  <c:v>54</c:v>
                </c:pt>
                <c:pt idx="266">
                  <c:v>54</c:v>
                </c:pt>
                <c:pt idx="267">
                  <c:v>52</c:v>
                </c:pt>
                <c:pt idx="268">
                  <c:v>53</c:v>
                </c:pt>
                <c:pt idx="269">
                  <c:v>56</c:v>
                </c:pt>
                <c:pt idx="270">
                  <c:v>56</c:v>
                </c:pt>
                <c:pt idx="271">
                  <c:v>55</c:v>
                </c:pt>
                <c:pt idx="272">
                  <c:v>55</c:v>
                </c:pt>
                <c:pt idx="273">
                  <c:v>57</c:v>
                </c:pt>
                <c:pt idx="274">
                  <c:v>57</c:v>
                </c:pt>
                <c:pt idx="275">
                  <c:v>55</c:v>
                </c:pt>
                <c:pt idx="276">
                  <c:v>53</c:v>
                </c:pt>
                <c:pt idx="277">
                  <c:v>55</c:v>
                </c:pt>
                <c:pt idx="278">
                  <c:v>56</c:v>
                </c:pt>
                <c:pt idx="279">
                  <c:v>54</c:v>
                </c:pt>
                <c:pt idx="280">
                  <c:v>54</c:v>
                </c:pt>
                <c:pt idx="281">
                  <c:v>56</c:v>
                </c:pt>
                <c:pt idx="282">
                  <c:v>56</c:v>
                </c:pt>
                <c:pt idx="283">
                  <c:v>53</c:v>
                </c:pt>
                <c:pt idx="284">
                  <c:v>54</c:v>
                </c:pt>
                <c:pt idx="285">
                  <c:v>53</c:v>
                </c:pt>
                <c:pt idx="286">
                  <c:v>52</c:v>
                </c:pt>
                <c:pt idx="287">
                  <c:v>51</c:v>
                </c:pt>
                <c:pt idx="288">
                  <c:v>56</c:v>
                </c:pt>
                <c:pt idx="289">
                  <c:v>57</c:v>
                </c:pt>
                <c:pt idx="290">
                  <c:v>56</c:v>
                </c:pt>
                <c:pt idx="291">
                  <c:v>55</c:v>
                </c:pt>
                <c:pt idx="292">
                  <c:v>57</c:v>
                </c:pt>
                <c:pt idx="293">
                  <c:v>52</c:v>
                </c:pt>
                <c:pt idx="294">
                  <c:v>57</c:v>
                </c:pt>
                <c:pt idx="295">
                  <c:v>55</c:v>
                </c:pt>
                <c:pt idx="296">
                  <c:v>56</c:v>
                </c:pt>
                <c:pt idx="297">
                  <c:v>56</c:v>
                </c:pt>
                <c:pt idx="298">
                  <c:v>54</c:v>
                </c:pt>
                <c:pt idx="299">
                  <c:v>54</c:v>
                </c:pt>
                <c:pt idx="300">
                  <c:v>56</c:v>
                </c:pt>
                <c:pt idx="301">
                  <c:v>55</c:v>
                </c:pt>
                <c:pt idx="302">
                  <c:v>53</c:v>
                </c:pt>
                <c:pt idx="303">
                  <c:v>52</c:v>
                </c:pt>
                <c:pt idx="304">
                  <c:v>56</c:v>
                </c:pt>
                <c:pt idx="305">
                  <c:v>55</c:v>
                </c:pt>
                <c:pt idx="306">
                  <c:v>53</c:v>
                </c:pt>
                <c:pt idx="307">
                  <c:v>53</c:v>
                </c:pt>
                <c:pt idx="308">
                  <c:v>55</c:v>
                </c:pt>
                <c:pt idx="309">
                  <c:v>55</c:v>
                </c:pt>
                <c:pt idx="310">
                  <c:v>53</c:v>
                </c:pt>
                <c:pt idx="311">
                  <c:v>51</c:v>
                </c:pt>
                <c:pt idx="312">
                  <c:v>55</c:v>
                </c:pt>
                <c:pt idx="313">
                  <c:v>54</c:v>
                </c:pt>
                <c:pt idx="314">
                  <c:v>51</c:v>
                </c:pt>
                <c:pt idx="315">
                  <c:v>50</c:v>
                </c:pt>
                <c:pt idx="316">
                  <c:v>53</c:v>
                </c:pt>
                <c:pt idx="317">
                  <c:v>56</c:v>
                </c:pt>
                <c:pt idx="318">
                  <c:v>54</c:v>
                </c:pt>
                <c:pt idx="319">
                  <c:v>54</c:v>
                </c:pt>
                <c:pt idx="320">
                  <c:v>56</c:v>
                </c:pt>
                <c:pt idx="321">
                  <c:v>57</c:v>
                </c:pt>
                <c:pt idx="322">
                  <c:v>54</c:v>
                </c:pt>
                <c:pt idx="323">
                  <c:v>53</c:v>
                </c:pt>
                <c:pt idx="324">
                  <c:v>55</c:v>
                </c:pt>
                <c:pt idx="325">
                  <c:v>55</c:v>
                </c:pt>
                <c:pt idx="326">
                  <c:v>54</c:v>
                </c:pt>
                <c:pt idx="327">
                  <c:v>51</c:v>
                </c:pt>
                <c:pt idx="328">
                  <c:v>53</c:v>
                </c:pt>
                <c:pt idx="329">
                  <c:v>54</c:v>
                </c:pt>
                <c:pt idx="330">
                  <c:v>52</c:v>
                </c:pt>
                <c:pt idx="331">
                  <c:v>49</c:v>
                </c:pt>
                <c:pt idx="332">
                  <c:v>54</c:v>
                </c:pt>
                <c:pt idx="333">
                  <c:v>53</c:v>
                </c:pt>
                <c:pt idx="334">
                  <c:v>52</c:v>
                </c:pt>
                <c:pt idx="335">
                  <c:v>53</c:v>
                </c:pt>
                <c:pt idx="336">
                  <c:v>52</c:v>
                </c:pt>
                <c:pt idx="337">
                  <c:v>50</c:v>
                </c:pt>
                <c:pt idx="338">
                  <c:v>53</c:v>
                </c:pt>
                <c:pt idx="339">
                  <c:v>54</c:v>
                </c:pt>
                <c:pt idx="340">
                  <c:v>53</c:v>
                </c:pt>
                <c:pt idx="341">
                  <c:v>53</c:v>
                </c:pt>
                <c:pt idx="342">
                  <c:v>53</c:v>
                </c:pt>
                <c:pt idx="343">
                  <c:v>54</c:v>
                </c:pt>
                <c:pt idx="344">
                  <c:v>50</c:v>
                </c:pt>
                <c:pt idx="345">
                  <c:v>50</c:v>
                </c:pt>
                <c:pt idx="346">
                  <c:v>51</c:v>
                </c:pt>
                <c:pt idx="347">
                  <c:v>53</c:v>
                </c:pt>
                <c:pt idx="348">
                  <c:v>52</c:v>
                </c:pt>
                <c:pt idx="349">
                  <c:v>52</c:v>
                </c:pt>
                <c:pt idx="350">
                  <c:v>51</c:v>
                </c:pt>
                <c:pt idx="351">
                  <c:v>51</c:v>
                </c:pt>
                <c:pt idx="352">
                  <c:v>51</c:v>
                </c:pt>
                <c:pt idx="353">
                  <c:v>50</c:v>
                </c:pt>
                <c:pt idx="354">
                  <c:v>50</c:v>
                </c:pt>
                <c:pt idx="355">
                  <c:v>51</c:v>
                </c:pt>
                <c:pt idx="356">
                  <c:v>50</c:v>
                </c:pt>
                <c:pt idx="357">
                  <c:v>50</c:v>
                </c:pt>
                <c:pt idx="358">
                  <c:v>51</c:v>
                </c:pt>
                <c:pt idx="359">
                  <c:v>50</c:v>
                </c:pt>
                <c:pt idx="360">
                  <c:v>50</c:v>
                </c:pt>
                <c:pt idx="361">
                  <c:v>50</c:v>
                </c:pt>
                <c:pt idx="362">
                  <c:v>51</c:v>
                </c:pt>
                <c:pt idx="363">
                  <c:v>50</c:v>
                </c:pt>
                <c:pt idx="364">
                  <c:v>39</c:v>
                </c:pt>
                <c:pt idx="365">
                  <c:v>50</c:v>
                </c:pt>
                <c:pt idx="366">
                  <c:v>49</c:v>
                </c:pt>
                <c:pt idx="367">
                  <c:v>49</c:v>
                </c:pt>
                <c:pt idx="368">
                  <c:v>48</c:v>
                </c:pt>
                <c:pt idx="369">
                  <c:v>49</c:v>
                </c:pt>
                <c:pt idx="370">
                  <c:v>48</c:v>
                </c:pt>
                <c:pt idx="371">
                  <c:v>51</c:v>
                </c:pt>
                <c:pt idx="372">
                  <c:v>52</c:v>
                </c:pt>
                <c:pt idx="373">
                  <c:v>51</c:v>
                </c:pt>
                <c:pt idx="374">
                  <c:v>50</c:v>
                </c:pt>
                <c:pt idx="375">
                  <c:v>53</c:v>
                </c:pt>
                <c:pt idx="376">
                  <c:v>53</c:v>
                </c:pt>
                <c:pt idx="377">
                  <c:v>52</c:v>
                </c:pt>
                <c:pt idx="378">
                  <c:v>48</c:v>
                </c:pt>
                <c:pt idx="379">
                  <c:v>52</c:v>
                </c:pt>
                <c:pt idx="380">
                  <c:v>51</c:v>
                </c:pt>
                <c:pt idx="381">
                  <c:v>51</c:v>
                </c:pt>
                <c:pt idx="382">
                  <c:v>49</c:v>
                </c:pt>
                <c:pt idx="383">
                  <c:v>51</c:v>
                </c:pt>
                <c:pt idx="384">
                  <c:v>51</c:v>
                </c:pt>
                <c:pt idx="385">
                  <c:v>51</c:v>
                </c:pt>
                <c:pt idx="386">
                  <c:v>48</c:v>
                </c:pt>
                <c:pt idx="387">
                  <c:v>51</c:v>
                </c:pt>
                <c:pt idx="388">
                  <c:v>51</c:v>
                </c:pt>
                <c:pt idx="389">
                  <c:v>50</c:v>
                </c:pt>
                <c:pt idx="390">
                  <c:v>47</c:v>
                </c:pt>
                <c:pt idx="391">
                  <c:v>50</c:v>
                </c:pt>
                <c:pt idx="392">
                  <c:v>48</c:v>
                </c:pt>
                <c:pt idx="393">
                  <c:v>47</c:v>
                </c:pt>
                <c:pt idx="394">
                  <c:v>42</c:v>
                </c:pt>
                <c:pt idx="395">
                  <c:v>47</c:v>
                </c:pt>
                <c:pt idx="396">
                  <c:v>47</c:v>
                </c:pt>
                <c:pt idx="397">
                  <c:v>47</c:v>
                </c:pt>
                <c:pt idx="398">
                  <c:v>45</c:v>
                </c:pt>
                <c:pt idx="399">
                  <c:v>46</c:v>
                </c:pt>
                <c:pt idx="400">
                  <c:v>48</c:v>
                </c:pt>
                <c:pt idx="401">
                  <c:v>47</c:v>
                </c:pt>
                <c:pt idx="402">
                  <c:v>46</c:v>
                </c:pt>
                <c:pt idx="403">
                  <c:v>47</c:v>
                </c:pt>
                <c:pt idx="404">
                  <c:v>47</c:v>
                </c:pt>
                <c:pt idx="405">
                  <c:v>47</c:v>
                </c:pt>
                <c:pt idx="406">
                  <c:v>47</c:v>
                </c:pt>
                <c:pt idx="407">
                  <c:v>47</c:v>
                </c:pt>
                <c:pt idx="408">
                  <c:v>47</c:v>
                </c:pt>
                <c:pt idx="409">
                  <c:v>46</c:v>
                </c:pt>
                <c:pt idx="410">
                  <c:v>44</c:v>
                </c:pt>
                <c:pt idx="411">
                  <c:v>46</c:v>
                </c:pt>
                <c:pt idx="412">
                  <c:v>47</c:v>
                </c:pt>
                <c:pt idx="413">
                  <c:v>46</c:v>
                </c:pt>
                <c:pt idx="414">
                  <c:v>44</c:v>
                </c:pt>
                <c:pt idx="415">
                  <c:v>47</c:v>
                </c:pt>
                <c:pt idx="416">
                  <c:v>46</c:v>
                </c:pt>
                <c:pt idx="417">
                  <c:v>47</c:v>
                </c:pt>
                <c:pt idx="418">
                  <c:v>45</c:v>
                </c:pt>
                <c:pt idx="419">
                  <c:v>47</c:v>
                </c:pt>
                <c:pt idx="420">
                  <c:v>48</c:v>
                </c:pt>
                <c:pt idx="421">
                  <c:v>46</c:v>
                </c:pt>
                <c:pt idx="422">
                  <c:v>44</c:v>
                </c:pt>
                <c:pt idx="423">
                  <c:v>47</c:v>
                </c:pt>
                <c:pt idx="424">
                  <c:v>49</c:v>
                </c:pt>
                <c:pt idx="425">
                  <c:v>46</c:v>
                </c:pt>
                <c:pt idx="426">
                  <c:v>46</c:v>
                </c:pt>
                <c:pt idx="427">
                  <c:v>47</c:v>
                </c:pt>
                <c:pt idx="428">
                  <c:v>46</c:v>
                </c:pt>
                <c:pt idx="429">
                  <c:v>43</c:v>
                </c:pt>
                <c:pt idx="430">
                  <c:v>43</c:v>
                </c:pt>
                <c:pt idx="431">
                  <c:v>45</c:v>
                </c:pt>
                <c:pt idx="432">
                  <c:v>45</c:v>
                </c:pt>
                <c:pt idx="433">
                  <c:v>43</c:v>
                </c:pt>
                <c:pt idx="434">
                  <c:v>44</c:v>
                </c:pt>
                <c:pt idx="435">
                  <c:v>47</c:v>
                </c:pt>
                <c:pt idx="436">
                  <c:v>47</c:v>
                </c:pt>
                <c:pt idx="437">
                  <c:v>46</c:v>
                </c:pt>
                <c:pt idx="438">
                  <c:v>44</c:v>
                </c:pt>
                <c:pt idx="439">
                  <c:v>46</c:v>
                </c:pt>
                <c:pt idx="440">
                  <c:v>47</c:v>
                </c:pt>
                <c:pt idx="441">
                  <c:v>47</c:v>
                </c:pt>
                <c:pt idx="442">
                  <c:v>45</c:v>
                </c:pt>
                <c:pt idx="443">
                  <c:v>48</c:v>
                </c:pt>
                <c:pt idx="444">
                  <c:v>48</c:v>
                </c:pt>
                <c:pt idx="445">
                  <c:v>48</c:v>
                </c:pt>
                <c:pt idx="446">
                  <c:v>48</c:v>
                </c:pt>
                <c:pt idx="447">
                  <c:v>48</c:v>
                </c:pt>
                <c:pt idx="448">
                  <c:v>48</c:v>
                </c:pt>
                <c:pt idx="449">
                  <c:v>48</c:v>
                </c:pt>
                <c:pt idx="450">
                  <c:v>47</c:v>
                </c:pt>
                <c:pt idx="451">
                  <c:v>48</c:v>
                </c:pt>
                <c:pt idx="452">
                  <c:v>48</c:v>
                </c:pt>
                <c:pt idx="453">
                  <c:v>48</c:v>
                </c:pt>
                <c:pt idx="454">
                  <c:v>48</c:v>
                </c:pt>
                <c:pt idx="455">
                  <c:v>47</c:v>
                </c:pt>
                <c:pt idx="456">
                  <c:v>45</c:v>
                </c:pt>
                <c:pt idx="457">
                  <c:v>46</c:v>
                </c:pt>
                <c:pt idx="458">
                  <c:v>44</c:v>
                </c:pt>
                <c:pt idx="459">
                  <c:v>37</c:v>
                </c:pt>
                <c:pt idx="460">
                  <c:v>31</c:v>
                </c:pt>
                <c:pt idx="461">
                  <c:v>43</c:v>
                </c:pt>
                <c:pt idx="462">
                  <c:v>43</c:v>
                </c:pt>
                <c:pt idx="463">
                  <c:v>42</c:v>
                </c:pt>
                <c:pt idx="464">
                  <c:v>43</c:v>
                </c:pt>
                <c:pt idx="465">
                  <c:v>42</c:v>
                </c:pt>
                <c:pt idx="466">
                  <c:v>43</c:v>
                </c:pt>
                <c:pt idx="467">
                  <c:v>41</c:v>
                </c:pt>
                <c:pt idx="468">
                  <c:v>44</c:v>
                </c:pt>
                <c:pt idx="469">
                  <c:v>34</c:v>
                </c:pt>
                <c:pt idx="470">
                  <c:v>44</c:v>
                </c:pt>
                <c:pt idx="471">
                  <c:v>44</c:v>
                </c:pt>
                <c:pt idx="472">
                  <c:v>43</c:v>
                </c:pt>
                <c:pt idx="473">
                  <c:v>43</c:v>
                </c:pt>
                <c:pt idx="474">
                  <c:v>43</c:v>
                </c:pt>
                <c:pt idx="475">
                  <c:v>42</c:v>
                </c:pt>
                <c:pt idx="476">
                  <c:v>44</c:v>
                </c:pt>
                <c:pt idx="477">
                  <c:v>33</c:v>
                </c:pt>
                <c:pt idx="478">
                  <c:v>42</c:v>
                </c:pt>
                <c:pt idx="479">
                  <c:v>43</c:v>
                </c:pt>
                <c:pt idx="480">
                  <c:v>40</c:v>
                </c:pt>
                <c:pt idx="481">
                  <c:v>42</c:v>
                </c:pt>
                <c:pt idx="482">
                  <c:v>42</c:v>
                </c:pt>
                <c:pt idx="483">
                  <c:v>43</c:v>
                </c:pt>
                <c:pt idx="484">
                  <c:v>40</c:v>
                </c:pt>
                <c:pt idx="485">
                  <c:v>43</c:v>
                </c:pt>
                <c:pt idx="486">
                  <c:v>42</c:v>
                </c:pt>
                <c:pt idx="487">
                  <c:v>43</c:v>
                </c:pt>
                <c:pt idx="488">
                  <c:v>40</c:v>
                </c:pt>
                <c:pt idx="489">
                  <c:v>42</c:v>
                </c:pt>
                <c:pt idx="490">
                  <c:v>42</c:v>
                </c:pt>
                <c:pt idx="491">
                  <c:v>41</c:v>
                </c:pt>
                <c:pt idx="492">
                  <c:v>42</c:v>
                </c:pt>
                <c:pt idx="493">
                  <c:v>42</c:v>
                </c:pt>
                <c:pt idx="494">
                  <c:v>42</c:v>
                </c:pt>
              </c:numCache>
            </c:numRef>
          </c:val>
          <c:smooth val="0"/>
          <c:extLst>
            <c:ext xmlns:c16="http://schemas.microsoft.com/office/drawing/2014/chart" uri="{C3380CC4-5D6E-409C-BE32-E72D297353CC}">
              <c16:uniqueId val="{00000002-580C-4769-AED0-831C928F45D4}"/>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Full0001!$R$18:$R$512</c:f>
              <c:numCache>
                <c:formatCode>General</c:formatCode>
                <c:ptCount val="495"/>
                <c:pt idx="0">
                  <c:v>40</c:v>
                </c:pt>
                <c:pt idx="1">
                  <c:v>31</c:v>
                </c:pt>
                <c:pt idx="2">
                  <c:v>39</c:v>
                </c:pt>
                <c:pt idx="3">
                  <c:v>40</c:v>
                </c:pt>
                <c:pt idx="4">
                  <c:v>38</c:v>
                </c:pt>
                <c:pt idx="5">
                  <c:v>33</c:v>
                </c:pt>
                <c:pt idx="6">
                  <c:v>40</c:v>
                </c:pt>
                <c:pt idx="7">
                  <c:v>37</c:v>
                </c:pt>
                <c:pt idx="8">
                  <c:v>31</c:v>
                </c:pt>
                <c:pt idx="9">
                  <c:v>36</c:v>
                </c:pt>
                <c:pt idx="10">
                  <c:v>34</c:v>
                </c:pt>
                <c:pt idx="11">
                  <c:v>34</c:v>
                </c:pt>
                <c:pt idx="12">
                  <c:v>29</c:v>
                </c:pt>
                <c:pt idx="13">
                  <c:v>30</c:v>
                </c:pt>
                <c:pt idx="14">
                  <c:v>30</c:v>
                </c:pt>
                <c:pt idx="15">
                  <c:v>28</c:v>
                </c:pt>
                <c:pt idx="16">
                  <c:v>32</c:v>
                </c:pt>
                <c:pt idx="17">
                  <c:v>27</c:v>
                </c:pt>
                <c:pt idx="18">
                  <c:v>31</c:v>
                </c:pt>
                <c:pt idx="19">
                  <c:v>29</c:v>
                </c:pt>
                <c:pt idx="20">
                  <c:v>26</c:v>
                </c:pt>
                <c:pt idx="21">
                  <c:v>29</c:v>
                </c:pt>
                <c:pt idx="22">
                  <c:v>26</c:v>
                </c:pt>
                <c:pt idx="23">
                  <c:v>21</c:v>
                </c:pt>
                <c:pt idx="24">
                  <c:v>23</c:v>
                </c:pt>
                <c:pt idx="25">
                  <c:v>25</c:v>
                </c:pt>
                <c:pt idx="26">
                  <c:v>20</c:v>
                </c:pt>
                <c:pt idx="27">
                  <c:v>22</c:v>
                </c:pt>
                <c:pt idx="28">
                  <c:v>20</c:v>
                </c:pt>
                <c:pt idx="29">
                  <c:v>26</c:v>
                </c:pt>
                <c:pt idx="30">
                  <c:v>25</c:v>
                </c:pt>
                <c:pt idx="31">
                  <c:v>22</c:v>
                </c:pt>
                <c:pt idx="32">
                  <c:v>24</c:v>
                </c:pt>
                <c:pt idx="33">
                  <c:v>23</c:v>
                </c:pt>
                <c:pt idx="34">
                  <c:v>21</c:v>
                </c:pt>
                <c:pt idx="35">
                  <c:v>23</c:v>
                </c:pt>
                <c:pt idx="36">
                  <c:v>20</c:v>
                </c:pt>
                <c:pt idx="37">
                  <c:v>20</c:v>
                </c:pt>
                <c:pt idx="38">
                  <c:v>22</c:v>
                </c:pt>
                <c:pt idx="39">
                  <c:v>22</c:v>
                </c:pt>
                <c:pt idx="40">
                  <c:v>20</c:v>
                </c:pt>
                <c:pt idx="41">
                  <c:v>18</c:v>
                </c:pt>
                <c:pt idx="42">
                  <c:v>21</c:v>
                </c:pt>
                <c:pt idx="43">
                  <c:v>17</c:v>
                </c:pt>
                <c:pt idx="44">
                  <c:v>19</c:v>
                </c:pt>
                <c:pt idx="45">
                  <c:v>19</c:v>
                </c:pt>
                <c:pt idx="46">
                  <c:v>20</c:v>
                </c:pt>
                <c:pt idx="47">
                  <c:v>18</c:v>
                </c:pt>
                <c:pt idx="48">
                  <c:v>19</c:v>
                </c:pt>
                <c:pt idx="49">
                  <c:v>19</c:v>
                </c:pt>
                <c:pt idx="50">
                  <c:v>20</c:v>
                </c:pt>
                <c:pt idx="51">
                  <c:v>20</c:v>
                </c:pt>
                <c:pt idx="52">
                  <c:v>19</c:v>
                </c:pt>
                <c:pt idx="53">
                  <c:v>20</c:v>
                </c:pt>
                <c:pt idx="54">
                  <c:v>19</c:v>
                </c:pt>
                <c:pt idx="55">
                  <c:v>18</c:v>
                </c:pt>
                <c:pt idx="56">
                  <c:v>18</c:v>
                </c:pt>
                <c:pt idx="57">
                  <c:v>19</c:v>
                </c:pt>
                <c:pt idx="58">
                  <c:v>19</c:v>
                </c:pt>
                <c:pt idx="59">
                  <c:v>18</c:v>
                </c:pt>
                <c:pt idx="60">
                  <c:v>17</c:v>
                </c:pt>
                <c:pt idx="61">
                  <c:v>18</c:v>
                </c:pt>
                <c:pt idx="62">
                  <c:v>19</c:v>
                </c:pt>
                <c:pt idx="63">
                  <c:v>19</c:v>
                </c:pt>
                <c:pt idx="64">
                  <c:v>19</c:v>
                </c:pt>
                <c:pt idx="65">
                  <c:v>18</c:v>
                </c:pt>
                <c:pt idx="66">
                  <c:v>18</c:v>
                </c:pt>
                <c:pt idx="67">
                  <c:v>35</c:v>
                </c:pt>
                <c:pt idx="68">
                  <c:v>35</c:v>
                </c:pt>
                <c:pt idx="69">
                  <c:v>37</c:v>
                </c:pt>
                <c:pt idx="70">
                  <c:v>40</c:v>
                </c:pt>
                <c:pt idx="71">
                  <c:v>38</c:v>
                </c:pt>
                <c:pt idx="72">
                  <c:v>47</c:v>
                </c:pt>
                <c:pt idx="73">
                  <c:v>46</c:v>
                </c:pt>
                <c:pt idx="74">
                  <c:v>45</c:v>
                </c:pt>
                <c:pt idx="75">
                  <c:v>47</c:v>
                </c:pt>
                <c:pt idx="76">
                  <c:v>50</c:v>
                </c:pt>
                <c:pt idx="77">
                  <c:v>51</c:v>
                </c:pt>
                <c:pt idx="78">
                  <c:v>50</c:v>
                </c:pt>
                <c:pt idx="79">
                  <c:v>54</c:v>
                </c:pt>
                <c:pt idx="80">
                  <c:v>56</c:v>
                </c:pt>
                <c:pt idx="81">
                  <c:v>56</c:v>
                </c:pt>
                <c:pt idx="82">
                  <c:v>56</c:v>
                </c:pt>
                <c:pt idx="83">
                  <c:v>56</c:v>
                </c:pt>
                <c:pt idx="84">
                  <c:v>55</c:v>
                </c:pt>
                <c:pt idx="85">
                  <c:v>53</c:v>
                </c:pt>
                <c:pt idx="86">
                  <c:v>52</c:v>
                </c:pt>
                <c:pt idx="87">
                  <c:v>52</c:v>
                </c:pt>
                <c:pt idx="88">
                  <c:v>55</c:v>
                </c:pt>
                <c:pt idx="89">
                  <c:v>51</c:v>
                </c:pt>
                <c:pt idx="90">
                  <c:v>49</c:v>
                </c:pt>
                <c:pt idx="91">
                  <c:v>57</c:v>
                </c:pt>
                <c:pt idx="92">
                  <c:v>57</c:v>
                </c:pt>
                <c:pt idx="93">
                  <c:v>56</c:v>
                </c:pt>
                <c:pt idx="94">
                  <c:v>55</c:v>
                </c:pt>
                <c:pt idx="95">
                  <c:v>53</c:v>
                </c:pt>
                <c:pt idx="96">
                  <c:v>56</c:v>
                </c:pt>
                <c:pt idx="97">
                  <c:v>56</c:v>
                </c:pt>
                <c:pt idx="98">
                  <c:v>55</c:v>
                </c:pt>
                <c:pt idx="99">
                  <c:v>55</c:v>
                </c:pt>
                <c:pt idx="100">
                  <c:v>56</c:v>
                </c:pt>
                <c:pt idx="101">
                  <c:v>56</c:v>
                </c:pt>
                <c:pt idx="102">
                  <c:v>55</c:v>
                </c:pt>
                <c:pt idx="103">
                  <c:v>54</c:v>
                </c:pt>
                <c:pt idx="104">
                  <c:v>54</c:v>
                </c:pt>
                <c:pt idx="105">
                  <c:v>54</c:v>
                </c:pt>
                <c:pt idx="106">
                  <c:v>54</c:v>
                </c:pt>
                <c:pt idx="107">
                  <c:v>53</c:v>
                </c:pt>
                <c:pt idx="108">
                  <c:v>51</c:v>
                </c:pt>
                <c:pt idx="109">
                  <c:v>51</c:v>
                </c:pt>
                <c:pt idx="110">
                  <c:v>52</c:v>
                </c:pt>
                <c:pt idx="111">
                  <c:v>54</c:v>
                </c:pt>
                <c:pt idx="112">
                  <c:v>52</c:v>
                </c:pt>
                <c:pt idx="113">
                  <c:v>51</c:v>
                </c:pt>
                <c:pt idx="114">
                  <c:v>51</c:v>
                </c:pt>
                <c:pt idx="115">
                  <c:v>52</c:v>
                </c:pt>
                <c:pt idx="116">
                  <c:v>50</c:v>
                </c:pt>
                <c:pt idx="117">
                  <c:v>49</c:v>
                </c:pt>
                <c:pt idx="118">
                  <c:v>53</c:v>
                </c:pt>
                <c:pt idx="119">
                  <c:v>50</c:v>
                </c:pt>
                <c:pt idx="120">
                  <c:v>49</c:v>
                </c:pt>
                <c:pt idx="121">
                  <c:v>53</c:v>
                </c:pt>
                <c:pt idx="122">
                  <c:v>49</c:v>
                </c:pt>
                <c:pt idx="123">
                  <c:v>51</c:v>
                </c:pt>
                <c:pt idx="124">
                  <c:v>49</c:v>
                </c:pt>
                <c:pt idx="125">
                  <c:v>51</c:v>
                </c:pt>
                <c:pt idx="126">
                  <c:v>53</c:v>
                </c:pt>
                <c:pt idx="127">
                  <c:v>49</c:v>
                </c:pt>
                <c:pt idx="128">
                  <c:v>46</c:v>
                </c:pt>
                <c:pt idx="129">
                  <c:v>51</c:v>
                </c:pt>
                <c:pt idx="130">
                  <c:v>51</c:v>
                </c:pt>
                <c:pt idx="131">
                  <c:v>49</c:v>
                </c:pt>
                <c:pt idx="132">
                  <c:v>47</c:v>
                </c:pt>
                <c:pt idx="133">
                  <c:v>52</c:v>
                </c:pt>
                <c:pt idx="134">
                  <c:v>50</c:v>
                </c:pt>
                <c:pt idx="135">
                  <c:v>50</c:v>
                </c:pt>
                <c:pt idx="136">
                  <c:v>51</c:v>
                </c:pt>
                <c:pt idx="137">
                  <c:v>49</c:v>
                </c:pt>
                <c:pt idx="138">
                  <c:v>45</c:v>
                </c:pt>
                <c:pt idx="139">
                  <c:v>50</c:v>
                </c:pt>
                <c:pt idx="140">
                  <c:v>48</c:v>
                </c:pt>
                <c:pt idx="141">
                  <c:v>49</c:v>
                </c:pt>
                <c:pt idx="142">
                  <c:v>51</c:v>
                </c:pt>
                <c:pt idx="143">
                  <c:v>50</c:v>
                </c:pt>
                <c:pt idx="144">
                  <c:v>50</c:v>
                </c:pt>
                <c:pt idx="145">
                  <c:v>48</c:v>
                </c:pt>
                <c:pt idx="146">
                  <c:v>50</c:v>
                </c:pt>
                <c:pt idx="147">
                  <c:v>48</c:v>
                </c:pt>
                <c:pt idx="148">
                  <c:v>50</c:v>
                </c:pt>
                <c:pt idx="149">
                  <c:v>48</c:v>
                </c:pt>
                <c:pt idx="150">
                  <c:v>46</c:v>
                </c:pt>
                <c:pt idx="151">
                  <c:v>47</c:v>
                </c:pt>
                <c:pt idx="152">
                  <c:v>48</c:v>
                </c:pt>
                <c:pt idx="153">
                  <c:v>48</c:v>
                </c:pt>
                <c:pt idx="154">
                  <c:v>46</c:v>
                </c:pt>
                <c:pt idx="155">
                  <c:v>49</c:v>
                </c:pt>
                <c:pt idx="156">
                  <c:v>46</c:v>
                </c:pt>
                <c:pt idx="157">
                  <c:v>47</c:v>
                </c:pt>
                <c:pt idx="158">
                  <c:v>49</c:v>
                </c:pt>
                <c:pt idx="159">
                  <c:v>47</c:v>
                </c:pt>
                <c:pt idx="160">
                  <c:v>48</c:v>
                </c:pt>
                <c:pt idx="161">
                  <c:v>46</c:v>
                </c:pt>
                <c:pt idx="162">
                  <c:v>46</c:v>
                </c:pt>
                <c:pt idx="163">
                  <c:v>48</c:v>
                </c:pt>
                <c:pt idx="164">
                  <c:v>47</c:v>
                </c:pt>
                <c:pt idx="165">
                  <c:v>43</c:v>
                </c:pt>
                <c:pt idx="166">
                  <c:v>39</c:v>
                </c:pt>
                <c:pt idx="167">
                  <c:v>43</c:v>
                </c:pt>
                <c:pt idx="168">
                  <c:v>45</c:v>
                </c:pt>
                <c:pt idx="169">
                  <c:v>43</c:v>
                </c:pt>
                <c:pt idx="170">
                  <c:v>43</c:v>
                </c:pt>
                <c:pt idx="171">
                  <c:v>44</c:v>
                </c:pt>
                <c:pt idx="172">
                  <c:v>46</c:v>
                </c:pt>
                <c:pt idx="173">
                  <c:v>44</c:v>
                </c:pt>
                <c:pt idx="174">
                  <c:v>45</c:v>
                </c:pt>
                <c:pt idx="175">
                  <c:v>45</c:v>
                </c:pt>
                <c:pt idx="176">
                  <c:v>44</c:v>
                </c:pt>
                <c:pt idx="177">
                  <c:v>46</c:v>
                </c:pt>
                <c:pt idx="178">
                  <c:v>46</c:v>
                </c:pt>
                <c:pt idx="179">
                  <c:v>46</c:v>
                </c:pt>
                <c:pt idx="180">
                  <c:v>43</c:v>
                </c:pt>
                <c:pt idx="181">
                  <c:v>44</c:v>
                </c:pt>
                <c:pt idx="182">
                  <c:v>43</c:v>
                </c:pt>
                <c:pt idx="183">
                  <c:v>43</c:v>
                </c:pt>
                <c:pt idx="184">
                  <c:v>46</c:v>
                </c:pt>
                <c:pt idx="185">
                  <c:v>48</c:v>
                </c:pt>
                <c:pt idx="186">
                  <c:v>46</c:v>
                </c:pt>
                <c:pt idx="187">
                  <c:v>46</c:v>
                </c:pt>
                <c:pt idx="188">
                  <c:v>47</c:v>
                </c:pt>
                <c:pt idx="189">
                  <c:v>43</c:v>
                </c:pt>
                <c:pt idx="190">
                  <c:v>46</c:v>
                </c:pt>
                <c:pt idx="191">
                  <c:v>44</c:v>
                </c:pt>
                <c:pt idx="192">
                  <c:v>41</c:v>
                </c:pt>
                <c:pt idx="193">
                  <c:v>41</c:v>
                </c:pt>
                <c:pt idx="194">
                  <c:v>42</c:v>
                </c:pt>
                <c:pt idx="195">
                  <c:v>44</c:v>
                </c:pt>
                <c:pt idx="196">
                  <c:v>43</c:v>
                </c:pt>
                <c:pt idx="197">
                  <c:v>43</c:v>
                </c:pt>
                <c:pt idx="198">
                  <c:v>42</c:v>
                </c:pt>
                <c:pt idx="199">
                  <c:v>43</c:v>
                </c:pt>
                <c:pt idx="200">
                  <c:v>44</c:v>
                </c:pt>
                <c:pt idx="201">
                  <c:v>44</c:v>
                </c:pt>
                <c:pt idx="202">
                  <c:v>45</c:v>
                </c:pt>
                <c:pt idx="203">
                  <c:v>46</c:v>
                </c:pt>
                <c:pt idx="204">
                  <c:v>43</c:v>
                </c:pt>
                <c:pt idx="205">
                  <c:v>41</c:v>
                </c:pt>
                <c:pt idx="206">
                  <c:v>45</c:v>
                </c:pt>
                <c:pt idx="207">
                  <c:v>43</c:v>
                </c:pt>
                <c:pt idx="208">
                  <c:v>41</c:v>
                </c:pt>
                <c:pt idx="209">
                  <c:v>41</c:v>
                </c:pt>
                <c:pt idx="210">
                  <c:v>45</c:v>
                </c:pt>
                <c:pt idx="211">
                  <c:v>45</c:v>
                </c:pt>
                <c:pt idx="212">
                  <c:v>42</c:v>
                </c:pt>
                <c:pt idx="213">
                  <c:v>44</c:v>
                </c:pt>
                <c:pt idx="214">
                  <c:v>42</c:v>
                </c:pt>
                <c:pt idx="215">
                  <c:v>46</c:v>
                </c:pt>
                <c:pt idx="216">
                  <c:v>44</c:v>
                </c:pt>
                <c:pt idx="217">
                  <c:v>41</c:v>
                </c:pt>
                <c:pt idx="218">
                  <c:v>46</c:v>
                </c:pt>
                <c:pt idx="219">
                  <c:v>42</c:v>
                </c:pt>
                <c:pt idx="220">
                  <c:v>43</c:v>
                </c:pt>
                <c:pt idx="221">
                  <c:v>45</c:v>
                </c:pt>
                <c:pt idx="222">
                  <c:v>39</c:v>
                </c:pt>
                <c:pt idx="223">
                  <c:v>41</c:v>
                </c:pt>
                <c:pt idx="224">
                  <c:v>45</c:v>
                </c:pt>
                <c:pt idx="225">
                  <c:v>47</c:v>
                </c:pt>
                <c:pt idx="226">
                  <c:v>43</c:v>
                </c:pt>
                <c:pt idx="227">
                  <c:v>42</c:v>
                </c:pt>
                <c:pt idx="228">
                  <c:v>42</c:v>
                </c:pt>
                <c:pt idx="229">
                  <c:v>40</c:v>
                </c:pt>
                <c:pt idx="230">
                  <c:v>39</c:v>
                </c:pt>
                <c:pt idx="231">
                  <c:v>42</c:v>
                </c:pt>
                <c:pt idx="232">
                  <c:v>42</c:v>
                </c:pt>
                <c:pt idx="233">
                  <c:v>41</c:v>
                </c:pt>
                <c:pt idx="234">
                  <c:v>42</c:v>
                </c:pt>
                <c:pt idx="235">
                  <c:v>40</c:v>
                </c:pt>
                <c:pt idx="236">
                  <c:v>41</c:v>
                </c:pt>
                <c:pt idx="237">
                  <c:v>45</c:v>
                </c:pt>
                <c:pt idx="238">
                  <c:v>44</c:v>
                </c:pt>
                <c:pt idx="239">
                  <c:v>40</c:v>
                </c:pt>
                <c:pt idx="240">
                  <c:v>40</c:v>
                </c:pt>
                <c:pt idx="241">
                  <c:v>42</c:v>
                </c:pt>
                <c:pt idx="242">
                  <c:v>42</c:v>
                </c:pt>
                <c:pt idx="243">
                  <c:v>43</c:v>
                </c:pt>
                <c:pt idx="244">
                  <c:v>41</c:v>
                </c:pt>
                <c:pt idx="245">
                  <c:v>42</c:v>
                </c:pt>
                <c:pt idx="246">
                  <c:v>43</c:v>
                </c:pt>
                <c:pt idx="247">
                  <c:v>44</c:v>
                </c:pt>
                <c:pt idx="248">
                  <c:v>38</c:v>
                </c:pt>
                <c:pt idx="249">
                  <c:v>38</c:v>
                </c:pt>
                <c:pt idx="250">
                  <c:v>42</c:v>
                </c:pt>
                <c:pt idx="251">
                  <c:v>40</c:v>
                </c:pt>
                <c:pt idx="252">
                  <c:v>42</c:v>
                </c:pt>
                <c:pt idx="253">
                  <c:v>44</c:v>
                </c:pt>
                <c:pt idx="254">
                  <c:v>44</c:v>
                </c:pt>
                <c:pt idx="255">
                  <c:v>37</c:v>
                </c:pt>
                <c:pt idx="256">
                  <c:v>42</c:v>
                </c:pt>
                <c:pt idx="257">
                  <c:v>38</c:v>
                </c:pt>
                <c:pt idx="258">
                  <c:v>44</c:v>
                </c:pt>
                <c:pt idx="259">
                  <c:v>40</c:v>
                </c:pt>
                <c:pt idx="260">
                  <c:v>41</c:v>
                </c:pt>
                <c:pt idx="261">
                  <c:v>36</c:v>
                </c:pt>
                <c:pt idx="262">
                  <c:v>41</c:v>
                </c:pt>
                <c:pt idx="263">
                  <c:v>40</c:v>
                </c:pt>
                <c:pt idx="264">
                  <c:v>37</c:v>
                </c:pt>
                <c:pt idx="265">
                  <c:v>39</c:v>
                </c:pt>
                <c:pt idx="266">
                  <c:v>40</c:v>
                </c:pt>
                <c:pt idx="267">
                  <c:v>43</c:v>
                </c:pt>
                <c:pt idx="268">
                  <c:v>38</c:v>
                </c:pt>
                <c:pt idx="269">
                  <c:v>39</c:v>
                </c:pt>
                <c:pt idx="270">
                  <c:v>39</c:v>
                </c:pt>
                <c:pt idx="271">
                  <c:v>40</c:v>
                </c:pt>
                <c:pt idx="272">
                  <c:v>42</c:v>
                </c:pt>
                <c:pt idx="273">
                  <c:v>42</c:v>
                </c:pt>
                <c:pt idx="274">
                  <c:v>40</c:v>
                </c:pt>
                <c:pt idx="275">
                  <c:v>42</c:v>
                </c:pt>
                <c:pt idx="276">
                  <c:v>43</c:v>
                </c:pt>
                <c:pt idx="277">
                  <c:v>43</c:v>
                </c:pt>
                <c:pt idx="278">
                  <c:v>44</c:v>
                </c:pt>
                <c:pt idx="279">
                  <c:v>42</c:v>
                </c:pt>
                <c:pt idx="280">
                  <c:v>40</c:v>
                </c:pt>
                <c:pt idx="281">
                  <c:v>41</c:v>
                </c:pt>
                <c:pt idx="282">
                  <c:v>40</c:v>
                </c:pt>
                <c:pt idx="283">
                  <c:v>39</c:v>
                </c:pt>
                <c:pt idx="284">
                  <c:v>42</c:v>
                </c:pt>
                <c:pt idx="285">
                  <c:v>39</c:v>
                </c:pt>
                <c:pt idx="286">
                  <c:v>40</c:v>
                </c:pt>
                <c:pt idx="287">
                  <c:v>40</c:v>
                </c:pt>
                <c:pt idx="288">
                  <c:v>35</c:v>
                </c:pt>
                <c:pt idx="289">
                  <c:v>43</c:v>
                </c:pt>
                <c:pt idx="290">
                  <c:v>43</c:v>
                </c:pt>
                <c:pt idx="291">
                  <c:v>40</c:v>
                </c:pt>
                <c:pt idx="292">
                  <c:v>40</c:v>
                </c:pt>
                <c:pt idx="293">
                  <c:v>40</c:v>
                </c:pt>
                <c:pt idx="294">
                  <c:v>41</c:v>
                </c:pt>
                <c:pt idx="295">
                  <c:v>41</c:v>
                </c:pt>
                <c:pt idx="296">
                  <c:v>39</c:v>
                </c:pt>
                <c:pt idx="297">
                  <c:v>35</c:v>
                </c:pt>
                <c:pt idx="298">
                  <c:v>39</c:v>
                </c:pt>
                <c:pt idx="299">
                  <c:v>42</c:v>
                </c:pt>
                <c:pt idx="300">
                  <c:v>42</c:v>
                </c:pt>
                <c:pt idx="301">
                  <c:v>40</c:v>
                </c:pt>
                <c:pt idx="302">
                  <c:v>38</c:v>
                </c:pt>
                <c:pt idx="303">
                  <c:v>42</c:v>
                </c:pt>
                <c:pt idx="304">
                  <c:v>41</c:v>
                </c:pt>
                <c:pt idx="305">
                  <c:v>36</c:v>
                </c:pt>
                <c:pt idx="306">
                  <c:v>41</c:v>
                </c:pt>
                <c:pt idx="307">
                  <c:v>40</c:v>
                </c:pt>
                <c:pt idx="308">
                  <c:v>41</c:v>
                </c:pt>
                <c:pt idx="309">
                  <c:v>37</c:v>
                </c:pt>
                <c:pt idx="310">
                  <c:v>35</c:v>
                </c:pt>
                <c:pt idx="311">
                  <c:v>42</c:v>
                </c:pt>
                <c:pt idx="312">
                  <c:v>34</c:v>
                </c:pt>
                <c:pt idx="313">
                  <c:v>27</c:v>
                </c:pt>
                <c:pt idx="314">
                  <c:v>35</c:v>
                </c:pt>
                <c:pt idx="315">
                  <c:v>31</c:v>
                </c:pt>
                <c:pt idx="316">
                  <c:v>34</c:v>
                </c:pt>
                <c:pt idx="317">
                  <c:v>35</c:v>
                </c:pt>
                <c:pt idx="318">
                  <c:v>36</c:v>
                </c:pt>
                <c:pt idx="319">
                  <c:v>36</c:v>
                </c:pt>
                <c:pt idx="320">
                  <c:v>37</c:v>
                </c:pt>
                <c:pt idx="321">
                  <c:v>34</c:v>
                </c:pt>
                <c:pt idx="322">
                  <c:v>34</c:v>
                </c:pt>
                <c:pt idx="323">
                  <c:v>35</c:v>
                </c:pt>
                <c:pt idx="324">
                  <c:v>36</c:v>
                </c:pt>
                <c:pt idx="325">
                  <c:v>35</c:v>
                </c:pt>
                <c:pt idx="326">
                  <c:v>36</c:v>
                </c:pt>
                <c:pt idx="327">
                  <c:v>34</c:v>
                </c:pt>
                <c:pt idx="328">
                  <c:v>34</c:v>
                </c:pt>
                <c:pt idx="329">
                  <c:v>36</c:v>
                </c:pt>
                <c:pt idx="330">
                  <c:v>36</c:v>
                </c:pt>
                <c:pt idx="331">
                  <c:v>35</c:v>
                </c:pt>
                <c:pt idx="332">
                  <c:v>38</c:v>
                </c:pt>
                <c:pt idx="333">
                  <c:v>29</c:v>
                </c:pt>
                <c:pt idx="334">
                  <c:v>35</c:v>
                </c:pt>
                <c:pt idx="335">
                  <c:v>41</c:v>
                </c:pt>
                <c:pt idx="336">
                  <c:v>35</c:v>
                </c:pt>
                <c:pt idx="337">
                  <c:v>35</c:v>
                </c:pt>
                <c:pt idx="338">
                  <c:v>36</c:v>
                </c:pt>
                <c:pt idx="339">
                  <c:v>32</c:v>
                </c:pt>
                <c:pt idx="340">
                  <c:v>32</c:v>
                </c:pt>
                <c:pt idx="341">
                  <c:v>33</c:v>
                </c:pt>
                <c:pt idx="342">
                  <c:v>30</c:v>
                </c:pt>
                <c:pt idx="343">
                  <c:v>37</c:v>
                </c:pt>
                <c:pt idx="344">
                  <c:v>37</c:v>
                </c:pt>
                <c:pt idx="345">
                  <c:v>38</c:v>
                </c:pt>
                <c:pt idx="346">
                  <c:v>35</c:v>
                </c:pt>
                <c:pt idx="347">
                  <c:v>35</c:v>
                </c:pt>
                <c:pt idx="348">
                  <c:v>36</c:v>
                </c:pt>
                <c:pt idx="349">
                  <c:v>31</c:v>
                </c:pt>
                <c:pt idx="350">
                  <c:v>29</c:v>
                </c:pt>
                <c:pt idx="351">
                  <c:v>33</c:v>
                </c:pt>
                <c:pt idx="352">
                  <c:v>32</c:v>
                </c:pt>
                <c:pt idx="353">
                  <c:v>30</c:v>
                </c:pt>
                <c:pt idx="354">
                  <c:v>38</c:v>
                </c:pt>
                <c:pt idx="355">
                  <c:v>31</c:v>
                </c:pt>
                <c:pt idx="356">
                  <c:v>34</c:v>
                </c:pt>
                <c:pt idx="357">
                  <c:v>31</c:v>
                </c:pt>
                <c:pt idx="358">
                  <c:v>29</c:v>
                </c:pt>
                <c:pt idx="359">
                  <c:v>30</c:v>
                </c:pt>
                <c:pt idx="360">
                  <c:v>35</c:v>
                </c:pt>
                <c:pt idx="361">
                  <c:v>33</c:v>
                </c:pt>
                <c:pt idx="362">
                  <c:v>38</c:v>
                </c:pt>
                <c:pt idx="363">
                  <c:v>31</c:v>
                </c:pt>
                <c:pt idx="364">
                  <c:v>35</c:v>
                </c:pt>
                <c:pt idx="365">
                  <c:v>32</c:v>
                </c:pt>
                <c:pt idx="366">
                  <c:v>34</c:v>
                </c:pt>
                <c:pt idx="367">
                  <c:v>29</c:v>
                </c:pt>
                <c:pt idx="368">
                  <c:v>35</c:v>
                </c:pt>
                <c:pt idx="369">
                  <c:v>32</c:v>
                </c:pt>
                <c:pt idx="370">
                  <c:v>32</c:v>
                </c:pt>
                <c:pt idx="371">
                  <c:v>32</c:v>
                </c:pt>
                <c:pt idx="372">
                  <c:v>32</c:v>
                </c:pt>
                <c:pt idx="373">
                  <c:v>32</c:v>
                </c:pt>
                <c:pt idx="374">
                  <c:v>31</c:v>
                </c:pt>
                <c:pt idx="375">
                  <c:v>32</c:v>
                </c:pt>
                <c:pt idx="376">
                  <c:v>38</c:v>
                </c:pt>
                <c:pt idx="377">
                  <c:v>32</c:v>
                </c:pt>
                <c:pt idx="378">
                  <c:v>30</c:v>
                </c:pt>
                <c:pt idx="379">
                  <c:v>32</c:v>
                </c:pt>
                <c:pt idx="380">
                  <c:v>32</c:v>
                </c:pt>
                <c:pt idx="381">
                  <c:v>32</c:v>
                </c:pt>
                <c:pt idx="382">
                  <c:v>30</c:v>
                </c:pt>
                <c:pt idx="383">
                  <c:v>32</c:v>
                </c:pt>
                <c:pt idx="384">
                  <c:v>35</c:v>
                </c:pt>
                <c:pt idx="385">
                  <c:v>32</c:v>
                </c:pt>
                <c:pt idx="386">
                  <c:v>26</c:v>
                </c:pt>
                <c:pt idx="387">
                  <c:v>30</c:v>
                </c:pt>
                <c:pt idx="388">
                  <c:v>30</c:v>
                </c:pt>
                <c:pt idx="389">
                  <c:v>32</c:v>
                </c:pt>
                <c:pt idx="390">
                  <c:v>32</c:v>
                </c:pt>
                <c:pt idx="391">
                  <c:v>33</c:v>
                </c:pt>
                <c:pt idx="392">
                  <c:v>35</c:v>
                </c:pt>
                <c:pt idx="393">
                  <c:v>36</c:v>
                </c:pt>
                <c:pt idx="394">
                  <c:v>36</c:v>
                </c:pt>
                <c:pt idx="395">
                  <c:v>33</c:v>
                </c:pt>
                <c:pt idx="396">
                  <c:v>37</c:v>
                </c:pt>
                <c:pt idx="397">
                  <c:v>27</c:v>
                </c:pt>
                <c:pt idx="398">
                  <c:v>37</c:v>
                </c:pt>
                <c:pt idx="399">
                  <c:v>29</c:v>
                </c:pt>
                <c:pt idx="400">
                  <c:v>38</c:v>
                </c:pt>
                <c:pt idx="401">
                  <c:v>33</c:v>
                </c:pt>
                <c:pt idx="402">
                  <c:v>32</c:v>
                </c:pt>
                <c:pt idx="403">
                  <c:v>32</c:v>
                </c:pt>
                <c:pt idx="404">
                  <c:v>29</c:v>
                </c:pt>
                <c:pt idx="405">
                  <c:v>33</c:v>
                </c:pt>
                <c:pt idx="406">
                  <c:v>40</c:v>
                </c:pt>
                <c:pt idx="407">
                  <c:v>33</c:v>
                </c:pt>
                <c:pt idx="408">
                  <c:v>38</c:v>
                </c:pt>
                <c:pt idx="409">
                  <c:v>31</c:v>
                </c:pt>
                <c:pt idx="410">
                  <c:v>34</c:v>
                </c:pt>
                <c:pt idx="411">
                  <c:v>37</c:v>
                </c:pt>
                <c:pt idx="412">
                  <c:v>34</c:v>
                </c:pt>
                <c:pt idx="413">
                  <c:v>33</c:v>
                </c:pt>
                <c:pt idx="414">
                  <c:v>34</c:v>
                </c:pt>
                <c:pt idx="415">
                  <c:v>36</c:v>
                </c:pt>
                <c:pt idx="416">
                  <c:v>24</c:v>
                </c:pt>
                <c:pt idx="417">
                  <c:v>32</c:v>
                </c:pt>
                <c:pt idx="418">
                  <c:v>34</c:v>
                </c:pt>
                <c:pt idx="419">
                  <c:v>34</c:v>
                </c:pt>
                <c:pt idx="420">
                  <c:v>33</c:v>
                </c:pt>
                <c:pt idx="421">
                  <c:v>33</c:v>
                </c:pt>
                <c:pt idx="422">
                  <c:v>33</c:v>
                </c:pt>
                <c:pt idx="423">
                  <c:v>33</c:v>
                </c:pt>
                <c:pt idx="424">
                  <c:v>34</c:v>
                </c:pt>
                <c:pt idx="425">
                  <c:v>35</c:v>
                </c:pt>
                <c:pt idx="426">
                  <c:v>37</c:v>
                </c:pt>
                <c:pt idx="427">
                  <c:v>32</c:v>
                </c:pt>
                <c:pt idx="428">
                  <c:v>34</c:v>
                </c:pt>
                <c:pt idx="429">
                  <c:v>31</c:v>
                </c:pt>
                <c:pt idx="430">
                  <c:v>33</c:v>
                </c:pt>
                <c:pt idx="431">
                  <c:v>34</c:v>
                </c:pt>
                <c:pt idx="432">
                  <c:v>37</c:v>
                </c:pt>
                <c:pt idx="433">
                  <c:v>33</c:v>
                </c:pt>
                <c:pt idx="434">
                  <c:v>34</c:v>
                </c:pt>
                <c:pt idx="435">
                  <c:v>32</c:v>
                </c:pt>
                <c:pt idx="436">
                  <c:v>35</c:v>
                </c:pt>
                <c:pt idx="437">
                  <c:v>34</c:v>
                </c:pt>
                <c:pt idx="438">
                  <c:v>31</c:v>
                </c:pt>
                <c:pt idx="439">
                  <c:v>36</c:v>
                </c:pt>
                <c:pt idx="440">
                  <c:v>37</c:v>
                </c:pt>
                <c:pt idx="441">
                  <c:v>33</c:v>
                </c:pt>
                <c:pt idx="442">
                  <c:v>39</c:v>
                </c:pt>
                <c:pt idx="443">
                  <c:v>36</c:v>
                </c:pt>
                <c:pt idx="444">
                  <c:v>35</c:v>
                </c:pt>
                <c:pt idx="445">
                  <c:v>28</c:v>
                </c:pt>
                <c:pt idx="446">
                  <c:v>27</c:v>
                </c:pt>
                <c:pt idx="447">
                  <c:v>34</c:v>
                </c:pt>
                <c:pt idx="448">
                  <c:v>39</c:v>
                </c:pt>
                <c:pt idx="449">
                  <c:v>37</c:v>
                </c:pt>
                <c:pt idx="450">
                  <c:v>31</c:v>
                </c:pt>
                <c:pt idx="451">
                  <c:v>34</c:v>
                </c:pt>
                <c:pt idx="452">
                  <c:v>32</c:v>
                </c:pt>
                <c:pt idx="453">
                  <c:v>35</c:v>
                </c:pt>
                <c:pt idx="454">
                  <c:v>31</c:v>
                </c:pt>
                <c:pt idx="455">
                  <c:v>38</c:v>
                </c:pt>
                <c:pt idx="456">
                  <c:v>33</c:v>
                </c:pt>
                <c:pt idx="457">
                  <c:v>35</c:v>
                </c:pt>
                <c:pt idx="458">
                  <c:v>39</c:v>
                </c:pt>
                <c:pt idx="459">
                  <c:v>36</c:v>
                </c:pt>
                <c:pt idx="460">
                  <c:v>29</c:v>
                </c:pt>
                <c:pt idx="461">
                  <c:v>39</c:v>
                </c:pt>
                <c:pt idx="462">
                  <c:v>28</c:v>
                </c:pt>
                <c:pt idx="463">
                  <c:v>35</c:v>
                </c:pt>
                <c:pt idx="464">
                  <c:v>39</c:v>
                </c:pt>
                <c:pt idx="465">
                  <c:v>32</c:v>
                </c:pt>
                <c:pt idx="466">
                  <c:v>29</c:v>
                </c:pt>
                <c:pt idx="467">
                  <c:v>28</c:v>
                </c:pt>
                <c:pt idx="468">
                  <c:v>29</c:v>
                </c:pt>
                <c:pt idx="469">
                  <c:v>32</c:v>
                </c:pt>
                <c:pt idx="470">
                  <c:v>38</c:v>
                </c:pt>
                <c:pt idx="471">
                  <c:v>28</c:v>
                </c:pt>
                <c:pt idx="472">
                  <c:v>30</c:v>
                </c:pt>
                <c:pt idx="473">
                  <c:v>29</c:v>
                </c:pt>
                <c:pt idx="474">
                  <c:v>34</c:v>
                </c:pt>
                <c:pt idx="475">
                  <c:v>28</c:v>
                </c:pt>
                <c:pt idx="476">
                  <c:v>26</c:v>
                </c:pt>
                <c:pt idx="477">
                  <c:v>32</c:v>
                </c:pt>
                <c:pt idx="478">
                  <c:v>29</c:v>
                </c:pt>
                <c:pt idx="479">
                  <c:v>30</c:v>
                </c:pt>
                <c:pt idx="480">
                  <c:v>29</c:v>
                </c:pt>
                <c:pt idx="481">
                  <c:v>36</c:v>
                </c:pt>
                <c:pt idx="482">
                  <c:v>36</c:v>
                </c:pt>
                <c:pt idx="483">
                  <c:v>32</c:v>
                </c:pt>
                <c:pt idx="484">
                  <c:v>34</c:v>
                </c:pt>
                <c:pt idx="485">
                  <c:v>29</c:v>
                </c:pt>
                <c:pt idx="486">
                  <c:v>29</c:v>
                </c:pt>
                <c:pt idx="487">
                  <c:v>27</c:v>
                </c:pt>
                <c:pt idx="488">
                  <c:v>30</c:v>
                </c:pt>
                <c:pt idx="489">
                  <c:v>26</c:v>
                </c:pt>
                <c:pt idx="490">
                  <c:v>36</c:v>
                </c:pt>
                <c:pt idx="491">
                  <c:v>33</c:v>
                </c:pt>
                <c:pt idx="492">
                  <c:v>32</c:v>
                </c:pt>
                <c:pt idx="493">
                  <c:v>30</c:v>
                </c:pt>
                <c:pt idx="494">
                  <c:v>33</c:v>
                </c:pt>
              </c:numCache>
            </c:numRef>
          </c:val>
          <c:smooth val="0"/>
          <c:extLst>
            <c:ext xmlns:c16="http://schemas.microsoft.com/office/drawing/2014/chart" uri="{C3380CC4-5D6E-409C-BE32-E72D297353CC}">
              <c16:uniqueId val="{00000003-580C-4769-AED0-831C928F45D4}"/>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Kadru ātrums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Full0001!$E$18:$E$512</c:f>
              <c:numCache>
                <c:formatCode>General</c:formatCode>
                <c:ptCount val="495"/>
                <c:pt idx="0">
                  <c:v>0</c:v>
                </c:pt>
                <c:pt idx="1">
                  <c:v>410.9</c:v>
                </c:pt>
                <c:pt idx="2">
                  <c:v>548.9</c:v>
                </c:pt>
                <c:pt idx="3">
                  <c:v>516.5</c:v>
                </c:pt>
                <c:pt idx="4">
                  <c:v>483.1</c:v>
                </c:pt>
                <c:pt idx="5">
                  <c:v>477.4</c:v>
                </c:pt>
                <c:pt idx="6">
                  <c:v>0.6</c:v>
                </c:pt>
                <c:pt idx="7">
                  <c:v>187.3</c:v>
                </c:pt>
                <c:pt idx="8">
                  <c:v>524.9</c:v>
                </c:pt>
                <c:pt idx="9">
                  <c:v>519.70000000000005</c:v>
                </c:pt>
                <c:pt idx="10">
                  <c:v>505.2</c:v>
                </c:pt>
                <c:pt idx="11">
                  <c:v>472.8</c:v>
                </c:pt>
                <c:pt idx="12">
                  <c:v>488.9</c:v>
                </c:pt>
                <c:pt idx="13">
                  <c:v>438.5</c:v>
                </c:pt>
                <c:pt idx="14">
                  <c:v>418.9</c:v>
                </c:pt>
                <c:pt idx="15">
                  <c:v>491.6</c:v>
                </c:pt>
                <c:pt idx="16">
                  <c:v>515.1</c:v>
                </c:pt>
                <c:pt idx="17">
                  <c:v>460.9</c:v>
                </c:pt>
                <c:pt idx="18">
                  <c:v>415.9</c:v>
                </c:pt>
                <c:pt idx="19">
                  <c:v>504.2</c:v>
                </c:pt>
                <c:pt idx="20">
                  <c:v>446.9</c:v>
                </c:pt>
                <c:pt idx="21">
                  <c:v>524</c:v>
                </c:pt>
                <c:pt idx="22">
                  <c:v>526</c:v>
                </c:pt>
                <c:pt idx="23">
                  <c:v>543.1</c:v>
                </c:pt>
                <c:pt idx="24">
                  <c:v>456.3</c:v>
                </c:pt>
                <c:pt idx="25">
                  <c:v>406.4</c:v>
                </c:pt>
                <c:pt idx="26">
                  <c:v>479.8</c:v>
                </c:pt>
                <c:pt idx="27">
                  <c:v>391.4</c:v>
                </c:pt>
                <c:pt idx="28">
                  <c:v>429.4</c:v>
                </c:pt>
                <c:pt idx="29">
                  <c:v>465.4</c:v>
                </c:pt>
                <c:pt idx="30">
                  <c:v>442.3</c:v>
                </c:pt>
                <c:pt idx="31">
                  <c:v>501.8</c:v>
                </c:pt>
                <c:pt idx="32">
                  <c:v>421.5</c:v>
                </c:pt>
                <c:pt idx="33">
                  <c:v>415.8</c:v>
                </c:pt>
                <c:pt idx="34">
                  <c:v>444.2</c:v>
                </c:pt>
                <c:pt idx="35">
                  <c:v>224.3</c:v>
                </c:pt>
                <c:pt idx="36">
                  <c:v>457.7</c:v>
                </c:pt>
                <c:pt idx="37">
                  <c:v>445.6</c:v>
                </c:pt>
                <c:pt idx="38">
                  <c:v>362.3</c:v>
                </c:pt>
                <c:pt idx="39">
                  <c:v>236.2</c:v>
                </c:pt>
                <c:pt idx="40">
                  <c:v>368.6</c:v>
                </c:pt>
                <c:pt idx="41">
                  <c:v>360.2</c:v>
                </c:pt>
                <c:pt idx="42">
                  <c:v>345.1</c:v>
                </c:pt>
                <c:pt idx="43">
                  <c:v>431.9</c:v>
                </c:pt>
                <c:pt idx="44">
                  <c:v>476</c:v>
                </c:pt>
                <c:pt idx="45">
                  <c:v>394.5</c:v>
                </c:pt>
                <c:pt idx="46">
                  <c:v>464.9</c:v>
                </c:pt>
                <c:pt idx="47">
                  <c:v>473.8</c:v>
                </c:pt>
                <c:pt idx="48">
                  <c:v>464.9</c:v>
                </c:pt>
                <c:pt idx="49">
                  <c:v>455.5</c:v>
                </c:pt>
                <c:pt idx="50">
                  <c:v>442</c:v>
                </c:pt>
                <c:pt idx="51">
                  <c:v>460.2</c:v>
                </c:pt>
                <c:pt idx="52">
                  <c:v>449.4</c:v>
                </c:pt>
                <c:pt idx="53">
                  <c:v>428</c:v>
                </c:pt>
                <c:pt idx="54">
                  <c:v>466.6</c:v>
                </c:pt>
                <c:pt idx="55">
                  <c:v>441.6</c:v>
                </c:pt>
                <c:pt idx="56">
                  <c:v>442.8</c:v>
                </c:pt>
                <c:pt idx="57">
                  <c:v>450.2</c:v>
                </c:pt>
                <c:pt idx="58">
                  <c:v>440.3</c:v>
                </c:pt>
                <c:pt idx="59">
                  <c:v>428.8</c:v>
                </c:pt>
                <c:pt idx="60">
                  <c:v>443.9</c:v>
                </c:pt>
                <c:pt idx="61">
                  <c:v>441.4</c:v>
                </c:pt>
                <c:pt idx="62">
                  <c:v>425.5</c:v>
                </c:pt>
                <c:pt idx="63">
                  <c:v>424.2</c:v>
                </c:pt>
                <c:pt idx="64">
                  <c:v>424.9</c:v>
                </c:pt>
                <c:pt idx="65">
                  <c:v>419.9</c:v>
                </c:pt>
                <c:pt idx="66">
                  <c:v>411.9</c:v>
                </c:pt>
                <c:pt idx="67">
                  <c:v>407.1</c:v>
                </c:pt>
                <c:pt idx="68">
                  <c:v>415.2</c:v>
                </c:pt>
                <c:pt idx="69">
                  <c:v>392.4</c:v>
                </c:pt>
                <c:pt idx="70">
                  <c:v>394.2</c:v>
                </c:pt>
                <c:pt idx="71">
                  <c:v>391.9</c:v>
                </c:pt>
                <c:pt idx="72">
                  <c:v>413.4</c:v>
                </c:pt>
                <c:pt idx="73">
                  <c:v>394.9</c:v>
                </c:pt>
                <c:pt idx="74">
                  <c:v>394.3</c:v>
                </c:pt>
                <c:pt idx="75">
                  <c:v>394.6</c:v>
                </c:pt>
                <c:pt idx="76">
                  <c:v>380.6</c:v>
                </c:pt>
                <c:pt idx="77">
                  <c:v>385.4</c:v>
                </c:pt>
                <c:pt idx="78">
                  <c:v>384.7</c:v>
                </c:pt>
                <c:pt idx="79">
                  <c:v>391.8</c:v>
                </c:pt>
                <c:pt idx="80">
                  <c:v>371.9</c:v>
                </c:pt>
                <c:pt idx="81">
                  <c:v>360.5</c:v>
                </c:pt>
                <c:pt idx="82">
                  <c:v>373.2</c:v>
                </c:pt>
                <c:pt idx="83">
                  <c:v>369</c:v>
                </c:pt>
                <c:pt idx="84">
                  <c:v>361.6</c:v>
                </c:pt>
                <c:pt idx="85">
                  <c:v>366.9</c:v>
                </c:pt>
                <c:pt idx="86">
                  <c:v>360.6</c:v>
                </c:pt>
                <c:pt idx="87">
                  <c:v>354.4</c:v>
                </c:pt>
                <c:pt idx="88">
                  <c:v>353.9</c:v>
                </c:pt>
                <c:pt idx="89">
                  <c:v>349.4</c:v>
                </c:pt>
                <c:pt idx="90">
                  <c:v>353.9</c:v>
                </c:pt>
                <c:pt idx="91">
                  <c:v>340.1</c:v>
                </c:pt>
                <c:pt idx="92">
                  <c:v>339.3</c:v>
                </c:pt>
                <c:pt idx="93">
                  <c:v>338.4</c:v>
                </c:pt>
                <c:pt idx="94">
                  <c:v>340.1</c:v>
                </c:pt>
                <c:pt idx="95">
                  <c:v>328.9</c:v>
                </c:pt>
                <c:pt idx="96">
                  <c:v>325.89999999999998</c:v>
                </c:pt>
                <c:pt idx="97">
                  <c:v>324.8</c:v>
                </c:pt>
                <c:pt idx="98">
                  <c:v>321.10000000000002</c:v>
                </c:pt>
                <c:pt idx="99">
                  <c:v>322.7</c:v>
                </c:pt>
                <c:pt idx="100">
                  <c:v>325.10000000000002</c:v>
                </c:pt>
                <c:pt idx="101">
                  <c:v>320.39999999999998</c:v>
                </c:pt>
                <c:pt idx="102">
                  <c:v>315.3</c:v>
                </c:pt>
                <c:pt idx="103">
                  <c:v>317.2</c:v>
                </c:pt>
                <c:pt idx="104">
                  <c:v>312.5</c:v>
                </c:pt>
                <c:pt idx="105">
                  <c:v>317.2</c:v>
                </c:pt>
                <c:pt idx="106">
                  <c:v>302.7</c:v>
                </c:pt>
                <c:pt idx="107">
                  <c:v>309.10000000000002</c:v>
                </c:pt>
                <c:pt idx="108">
                  <c:v>310.10000000000002</c:v>
                </c:pt>
                <c:pt idx="109">
                  <c:v>298.3</c:v>
                </c:pt>
                <c:pt idx="110">
                  <c:v>304.3</c:v>
                </c:pt>
                <c:pt idx="111">
                  <c:v>304.7</c:v>
                </c:pt>
                <c:pt idx="112">
                  <c:v>301.5</c:v>
                </c:pt>
                <c:pt idx="113">
                  <c:v>295.89999999999998</c:v>
                </c:pt>
                <c:pt idx="114">
                  <c:v>295.2</c:v>
                </c:pt>
                <c:pt idx="115">
                  <c:v>292.5</c:v>
                </c:pt>
                <c:pt idx="116">
                  <c:v>293</c:v>
                </c:pt>
                <c:pt idx="117">
                  <c:v>281.60000000000002</c:v>
                </c:pt>
                <c:pt idx="118">
                  <c:v>289.3</c:v>
                </c:pt>
                <c:pt idx="119">
                  <c:v>289.10000000000002</c:v>
                </c:pt>
                <c:pt idx="120">
                  <c:v>282.10000000000002</c:v>
                </c:pt>
                <c:pt idx="121">
                  <c:v>280.2</c:v>
                </c:pt>
                <c:pt idx="122">
                  <c:v>285.8</c:v>
                </c:pt>
                <c:pt idx="123">
                  <c:v>281.89999999999998</c:v>
                </c:pt>
                <c:pt idx="124">
                  <c:v>281</c:v>
                </c:pt>
                <c:pt idx="125">
                  <c:v>278.3</c:v>
                </c:pt>
                <c:pt idx="126">
                  <c:v>279.89999999999998</c:v>
                </c:pt>
                <c:pt idx="127">
                  <c:v>279</c:v>
                </c:pt>
                <c:pt idx="128">
                  <c:v>273.89999999999998</c:v>
                </c:pt>
                <c:pt idx="129">
                  <c:v>269.2</c:v>
                </c:pt>
                <c:pt idx="130">
                  <c:v>273.89999999999998</c:v>
                </c:pt>
                <c:pt idx="131">
                  <c:v>269.10000000000002</c:v>
                </c:pt>
                <c:pt idx="132">
                  <c:v>265.2</c:v>
                </c:pt>
                <c:pt idx="133">
                  <c:v>267.39999999999998</c:v>
                </c:pt>
                <c:pt idx="134">
                  <c:v>267.8</c:v>
                </c:pt>
                <c:pt idx="135">
                  <c:v>268.60000000000002</c:v>
                </c:pt>
                <c:pt idx="136">
                  <c:v>264</c:v>
                </c:pt>
                <c:pt idx="137">
                  <c:v>264.7</c:v>
                </c:pt>
                <c:pt idx="138">
                  <c:v>260.60000000000002</c:v>
                </c:pt>
                <c:pt idx="139">
                  <c:v>260.39999999999998</c:v>
                </c:pt>
                <c:pt idx="140">
                  <c:v>259.5</c:v>
                </c:pt>
                <c:pt idx="141">
                  <c:v>262.5</c:v>
                </c:pt>
                <c:pt idx="142">
                  <c:v>255.3</c:v>
                </c:pt>
                <c:pt idx="143">
                  <c:v>242</c:v>
                </c:pt>
                <c:pt idx="144">
                  <c:v>255.1</c:v>
                </c:pt>
                <c:pt idx="145">
                  <c:v>255.7</c:v>
                </c:pt>
                <c:pt idx="146">
                  <c:v>251.8</c:v>
                </c:pt>
                <c:pt idx="147">
                  <c:v>251.3</c:v>
                </c:pt>
                <c:pt idx="148">
                  <c:v>251.7</c:v>
                </c:pt>
                <c:pt idx="149">
                  <c:v>250.4</c:v>
                </c:pt>
                <c:pt idx="150">
                  <c:v>245.4</c:v>
                </c:pt>
                <c:pt idx="151">
                  <c:v>248</c:v>
                </c:pt>
                <c:pt idx="152">
                  <c:v>247.9</c:v>
                </c:pt>
                <c:pt idx="153">
                  <c:v>243.9</c:v>
                </c:pt>
                <c:pt idx="154">
                  <c:v>242.7</c:v>
                </c:pt>
                <c:pt idx="155">
                  <c:v>244.1</c:v>
                </c:pt>
                <c:pt idx="156">
                  <c:v>243.8</c:v>
                </c:pt>
                <c:pt idx="157">
                  <c:v>237.5</c:v>
                </c:pt>
                <c:pt idx="158">
                  <c:v>242.2</c:v>
                </c:pt>
                <c:pt idx="159">
                  <c:v>237.8</c:v>
                </c:pt>
                <c:pt idx="160">
                  <c:v>232.9</c:v>
                </c:pt>
                <c:pt idx="161">
                  <c:v>236.9</c:v>
                </c:pt>
                <c:pt idx="162">
                  <c:v>230.2</c:v>
                </c:pt>
                <c:pt idx="163">
                  <c:v>232.8</c:v>
                </c:pt>
                <c:pt idx="164">
                  <c:v>231.6</c:v>
                </c:pt>
                <c:pt idx="165">
                  <c:v>230.3</c:v>
                </c:pt>
                <c:pt idx="166">
                  <c:v>232.9</c:v>
                </c:pt>
                <c:pt idx="167">
                  <c:v>233.8</c:v>
                </c:pt>
                <c:pt idx="168">
                  <c:v>232.1</c:v>
                </c:pt>
                <c:pt idx="169">
                  <c:v>230.4</c:v>
                </c:pt>
                <c:pt idx="170">
                  <c:v>226.7</c:v>
                </c:pt>
                <c:pt idx="171">
                  <c:v>227.4</c:v>
                </c:pt>
                <c:pt idx="172">
                  <c:v>226.7</c:v>
                </c:pt>
                <c:pt idx="173">
                  <c:v>218.3</c:v>
                </c:pt>
                <c:pt idx="174">
                  <c:v>224.7</c:v>
                </c:pt>
                <c:pt idx="175">
                  <c:v>227.7</c:v>
                </c:pt>
                <c:pt idx="176">
                  <c:v>222.3</c:v>
                </c:pt>
                <c:pt idx="177">
                  <c:v>225.8</c:v>
                </c:pt>
                <c:pt idx="178">
                  <c:v>220.4</c:v>
                </c:pt>
                <c:pt idx="179">
                  <c:v>219.9</c:v>
                </c:pt>
                <c:pt idx="180">
                  <c:v>221.5</c:v>
                </c:pt>
                <c:pt idx="181">
                  <c:v>218.9</c:v>
                </c:pt>
                <c:pt idx="182">
                  <c:v>221.5</c:v>
                </c:pt>
                <c:pt idx="183">
                  <c:v>219.5</c:v>
                </c:pt>
                <c:pt idx="184">
                  <c:v>210.6</c:v>
                </c:pt>
                <c:pt idx="185">
                  <c:v>218.1</c:v>
                </c:pt>
                <c:pt idx="186">
                  <c:v>215</c:v>
                </c:pt>
                <c:pt idx="187">
                  <c:v>214.6</c:v>
                </c:pt>
                <c:pt idx="188">
                  <c:v>213.1</c:v>
                </c:pt>
                <c:pt idx="189">
                  <c:v>213</c:v>
                </c:pt>
                <c:pt idx="190">
                  <c:v>209.7</c:v>
                </c:pt>
                <c:pt idx="191">
                  <c:v>209.9</c:v>
                </c:pt>
                <c:pt idx="192">
                  <c:v>208.2</c:v>
                </c:pt>
                <c:pt idx="193">
                  <c:v>207.7</c:v>
                </c:pt>
                <c:pt idx="194">
                  <c:v>208.8</c:v>
                </c:pt>
                <c:pt idx="195">
                  <c:v>206</c:v>
                </c:pt>
                <c:pt idx="196">
                  <c:v>196.9</c:v>
                </c:pt>
                <c:pt idx="197">
                  <c:v>207.7</c:v>
                </c:pt>
                <c:pt idx="198">
                  <c:v>201.9</c:v>
                </c:pt>
                <c:pt idx="199">
                  <c:v>201.9</c:v>
                </c:pt>
                <c:pt idx="200">
                  <c:v>204.9</c:v>
                </c:pt>
                <c:pt idx="201">
                  <c:v>206.9</c:v>
                </c:pt>
                <c:pt idx="202">
                  <c:v>201.9</c:v>
                </c:pt>
                <c:pt idx="203">
                  <c:v>195</c:v>
                </c:pt>
                <c:pt idx="204">
                  <c:v>202.6</c:v>
                </c:pt>
                <c:pt idx="205">
                  <c:v>202.9</c:v>
                </c:pt>
                <c:pt idx="206">
                  <c:v>200.2</c:v>
                </c:pt>
                <c:pt idx="207">
                  <c:v>196.9</c:v>
                </c:pt>
                <c:pt idx="208">
                  <c:v>200.6</c:v>
                </c:pt>
                <c:pt idx="209">
                  <c:v>199.5</c:v>
                </c:pt>
                <c:pt idx="210">
                  <c:v>188.2</c:v>
                </c:pt>
                <c:pt idx="211">
                  <c:v>194.7</c:v>
                </c:pt>
                <c:pt idx="212">
                  <c:v>195.8</c:v>
                </c:pt>
                <c:pt idx="213">
                  <c:v>194.6</c:v>
                </c:pt>
                <c:pt idx="214">
                  <c:v>192.3</c:v>
                </c:pt>
                <c:pt idx="215">
                  <c:v>197.3</c:v>
                </c:pt>
                <c:pt idx="216">
                  <c:v>192.4</c:v>
                </c:pt>
                <c:pt idx="217">
                  <c:v>191.3</c:v>
                </c:pt>
                <c:pt idx="218">
                  <c:v>188</c:v>
                </c:pt>
                <c:pt idx="219">
                  <c:v>189.8</c:v>
                </c:pt>
                <c:pt idx="220">
                  <c:v>190.7</c:v>
                </c:pt>
                <c:pt idx="221">
                  <c:v>190.9</c:v>
                </c:pt>
                <c:pt idx="222">
                  <c:v>185.7</c:v>
                </c:pt>
                <c:pt idx="223">
                  <c:v>183.2</c:v>
                </c:pt>
                <c:pt idx="224">
                  <c:v>183.5</c:v>
                </c:pt>
                <c:pt idx="225">
                  <c:v>188.1</c:v>
                </c:pt>
                <c:pt idx="226">
                  <c:v>184.2</c:v>
                </c:pt>
                <c:pt idx="227">
                  <c:v>184.9</c:v>
                </c:pt>
                <c:pt idx="228">
                  <c:v>181.1</c:v>
                </c:pt>
                <c:pt idx="229">
                  <c:v>186.4</c:v>
                </c:pt>
                <c:pt idx="230">
                  <c:v>186.3</c:v>
                </c:pt>
                <c:pt idx="231">
                  <c:v>183</c:v>
                </c:pt>
                <c:pt idx="232">
                  <c:v>184.4</c:v>
                </c:pt>
                <c:pt idx="233">
                  <c:v>181.9</c:v>
                </c:pt>
                <c:pt idx="234">
                  <c:v>180.3</c:v>
                </c:pt>
                <c:pt idx="235">
                  <c:v>181.2</c:v>
                </c:pt>
                <c:pt idx="236">
                  <c:v>183</c:v>
                </c:pt>
                <c:pt idx="237">
                  <c:v>176.9</c:v>
                </c:pt>
                <c:pt idx="238">
                  <c:v>178.1</c:v>
                </c:pt>
                <c:pt idx="239">
                  <c:v>179.2</c:v>
                </c:pt>
                <c:pt idx="240">
                  <c:v>180.8</c:v>
                </c:pt>
                <c:pt idx="241">
                  <c:v>176.1</c:v>
                </c:pt>
                <c:pt idx="242">
                  <c:v>177.3</c:v>
                </c:pt>
                <c:pt idx="243">
                  <c:v>177.8</c:v>
                </c:pt>
                <c:pt idx="244">
                  <c:v>171.6</c:v>
                </c:pt>
                <c:pt idx="245">
                  <c:v>170.8</c:v>
                </c:pt>
                <c:pt idx="246">
                  <c:v>174</c:v>
                </c:pt>
                <c:pt idx="247">
                  <c:v>170.7</c:v>
                </c:pt>
                <c:pt idx="248">
                  <c:v>172</c:v>
                </c:pt>
                <c:pt idx="249">
                  <c:v>174.9</c:v>
                </c:pt>
                <c:pt idx="250">
                  <c:v>174</c:v>
                </c:pt>
                <c:pt idx="251">
                  <c:v>173.7</c:v>
                </c:pt>
                <c:pt idx="252">
                  <c:v>172.6</c:v>
                </c:pt>
                <c:pt idx="253">
                  <c:v>173.8</c:v>
                </c:pt>
                <c:pt idx="254">
                  <c:v>171.8</c:v>
                </c:pt>
                <c:pt idx="255">
                  <c:v>171.5</c:v>
                </c:pt>
                <c:pt idx="256">
                  <c:v>170.8</c:v>
                </c:pt>
                <c:pt idx="257">
                  <c:v>170.4</c:v>
                </c:pt>
                <c:pt idx="258">
                  <c:v>170.2</c:v>
                </c:pt>
                <c:pt idx="259">
                  <c:v>169.6</c:v>
                </c:pt>
                <c:pt idx="260">
                  <c:v>170.3</c:v>
                </c:pt>
                <c:pt idx="261">
                  <c:v>169.8</c:v>
                </c:pt>
                <c:pt idx="262">
                  <c:v>169.1</c:v>
                </c:pt>
                <c:pt idx="263">
                  <c:v>165.6</c:v>
                </c:pt>
                <c:pt idx="264">
                  <c:v>163.80000000000001</c:v>
                </c:pt>
                <c:pt idx="265">
                  <c:v>165.4</c:v>
                </c:pt>
                <c:pt idx="266">
                  <c:v>167.3</c:v>
                </c:pt>
                <c:pt idx="267">
                  <c:v>165.9</c:v>
                </c:pt>
                <c:pt idx="268">
                  <c:v>164.8</c:v>
                </c:pt>
                <c:pt idx="269">
                  <c:v>165</c:v>
                </c:pt>
                <c:pt idx="270">
                  <c:v>164</c:v>
                </c:pt>
                <c:pt idx="271">
                  <c:v>160.30000000000001</c:v>
                </c:pt>
                <c:pt idx="272">
                  <c:v>165.3</c:v>
                </c:pt>
                <c:pt idx="273">
                  <c:v>156.69999999999999</c:v>
                </c:pt>
                <c:pt idx="274">
                  <c:v>159.19999999999999</c:v>
                </c:pt>
                <c:pt idx="275">
                  <c:v>158.69999999999999</c:v>
                </c:pt>
                <c:pt idx="276">
                  <c:v>160.19999999999999</c:v>
                </c:pt>
                <c:pt idx="277">
                  <c:v>161.9</c:v>
                </c:pt>
                <c:pt idx="278">
                  <c:v>159.69999999999999</c:v>
                </c:pt>
                <c:pt idx="279">
                  <c:v>160.4</c:v>
                </c:pt>
                <c:pt idx="280">
                  <c:v>159.5</c:v>
                </c:pt>
                <c:pt idx="281">
                  <c:v>159.5</c:v>
                </c:pt>
                <c:pt idx="282">
                  <c:v>157.1</c:v>
                </c:pt>
                <c:pt idx="283">
                  <c:v>156.6</c:v>
                </c:pt>
                <c:pt idx="284">
                  <c:v>159.1</c:v>
                </c:pt>
                <c:pt idx="285">
                  <c:v>157</c:v>
                </c:pt>
                <c:pt idx="286">
                  <c:v>156.19999999999999</c:v>
                </c:pt>
                <c:pt idx="287">
                  <c:v>157.30000000000001</c:v>
                </c:pt>
                <c:pt idx="288">
                  <c:v>152.69999999999999</c:v>
                </c:pt>
                <c:pt idx="289">
                  <c:v>128.4</c:v>
                </c:pt>
                <c:pt idx="290">
                  <c:v>130.6</c:v>
                </c:pt>
                <c:pt idx="291">
                  <c:v>97.5</c:v>
                </c:pt>
                <c:pt idx="292">
                  <c:v>107.6</c:v>
                </c:pt>
                <c:pt idx="293">
                  <c:v>133.4</c:v>
                </c:pt>
                <c:pt idx="294">
                  <c:v>138.30000000000001</c:v>
                </c:pt>
                <c:pt idx="295">
                  <c:v>143.4</c:v>
                </c:pt>
                <c:pt idx="296">
                  <c:v>138.19999999999999</c:v>
                </c:pt>
                <c:pt idx="297">
                  <c:v>137.1</c:v>
                </c:pt>
                <c:pt idx="298">
                  <c:v>143.9</c:v>
                </c:pt>
                <c:pt idx="299">
                  <c:v>141.9</c:v>
                </c:pt>
                <c:pt idx="300">
                  <c:v>139.30000000000001</c:v>
                </c:pt>
                <c:pt idx="301">
                  <c:v>140.69999999999999</c:v>
                </c:pt>
                <c:pt idx="302">
                  <c:v>139.1</c:v>
                </c:pt>
                <c:pt idx="303">
                  <c:v>139.80000000000001</c:v>
                </c:pt>
                <c:pt idx="304">
                  <c:v>126.9</c:v>
                </c:pt>
                <c:pt idx="305">
                  <c:v>135.19999999999999</c:v>
                </c:pt>
                <c:pt idx="306">
                  <c:v>132.19999999999999</c:v>
                </c:pt>
                <c:pt idx="307">
                  <c:v>134</c:v>
                </c:pt>
                <c:pt idx="308">
                  <c:v>134.80000000000001</c:v>
                </c:pt>
                <c:pt idx="309">
                  <c:v>139.6</c:v>
                </c:pt>
                <c:pt idx="310">
                  <c:v>146.80000000000001</c:v>
                </c:pt>
                <c:pt idx="311">
                  <c:v>144.9</c:v>
                </c:pt>
                <c:pt idx="312">
                  <c:v>145.30000000000001</c:v>
                </c:pt>
                <c:pt idx="313">
                  <c:v>145.30000000000001</c:v>
                </c:pt>
                <c:pt idx="314">
                  <c:v>135.80000000000001</c:v>
                </c:pt>
                <c:pt idx="315">
                  <c:v>133.19999999999999</c:v>
                </c:pt>
                <c:pt idx="316">
                  <c:v>134.9</c:v>
                </c:pt>
                <c:pt idx="317">
                  <c:v>138.6</c:v>
                </c:pt>
                <c:pt idx="318">
                  <c:v>138.4</c:v>
                </c:pt>
                <c:pt idx="319">
                  <c:v>132.9</c:v>
                </c:pt>
                <c:pt idx="320">
                  <c:v>135.80000000000001</c:v>
                </c:pt>
                <c:pt idx="321">
                  <c:v>136</c:v>
                </c:pt>
                <c:pt idx="322">
                  <c:v>134.30000000000001</c:v>
                </c:pt>
                <c:pt idx="323">
                  <c:v>135.5</c:v>
                </c:pt>
                <c:pt idx="324">
                  <c:v>128.30000000000001</c:v>
                </c:pt>
                <c:pt idx="325">
                  <c:v>128.4</c:v>
                </c:pt>
                <c:pt idx="326">
                  <c:v>133.1</c:v>
                </c:pt>
                <c:pt idx="327">
                  <c:v>131.6</c:v>
                </c:pt>
                <c:pt idx="328">
                  <c:v>112.8</c:v>
                </c:pt>
                <c:pt idx="329">
                  <c:v>112.7</c:v>
                </c:pt>
                <c:pt idx="330">
                  <c:v>114.9</c:v>
                </c:pt>
                <c:pt idx="331">
                  <c:v>119</c:v>
                </c:pt>
                <c:pt idx="332">
                  <c:v>113.5</c:v>
                </c:pt>
                <c:pt idx="333">
                  <c:v>125.9</c:v>
                </c:pt>
                <c:pt idx="334">
                  <c:v>120.1</c:v>
                </c:pt>
                <c:pt idx="335">
                  <c:v>122.1</c:v>
                </c:pt>
                <c:pt idx="336">
                  <c:v>120.6</c:v>
                </c:pt>
                <c:pt idx="337">
                  <c:v>130.9</c:v>
                </c:pt>
                <c:pt idx="338">
                  <c:v>128.19999999999999</c:v>
                </c:pt>
                <c:pt idx="339">
                  <c:v>124.8</c:v>
                </c:pt>
                <c:pt idx="340">
                  <c:v>132.5</c:v>
                </c:pt>
                <c:pt idx="341">
                  <c:v>132.30000000000001</c:v>
                </c:pt>
                <c:pt idx="342">
                  <c:v>119.4</c:v>
                </c:pt>
                <c:pt idx="343">
                  <c:v>127.4</c:v>
                </c:pt>
                <c:pt idx="344">
                  <c:v>125.2</c:v>
                </c:pt>
                <c:pt idx="345">
                  <c:v>124.6</c:v>
                </c:pt>
                <c:pt idx="346">
                  <c:v>130.6</c:v>
                </c:pt>
                <c:pt idx="347">
                  <c:v>132.9</c:v>
                </c:pt>
                <c:pt idx="348">
                  <c:v>126.9</c:v>
                </c:pt>
                <c:pt idx="349">
                  <c:v>120.4</c:v>
                </c:pt>
                <c:pt idx="350">
                  <c:v>120.8</c:v>
                </c:pt>
                <c:pt idx="351">
                  <c:v>125.5</c:v>
                </c:pt>
                <c:pt idx="352">
                  <c:v>125.2</c:v>
                </c:pt>
                <c:pt idx="353">
                  <c:v>114.3</c:v>
                </c:pt>
                <c:pt idx="354">
                  <c:v>109.9</c:v>
                </c:pt>
                <c:pt idx="355">
                  <c:v>109</c:v>
                </c:pt>
                <c:pt idx="356">
                  <c:v>112.2</c:v>
                </c:pt>
                <c:pt idx="357">
                  <c:v>106.4</c:v>
                </c:pt>
                <c:pt idx="358">
                  <c:v>112.8</c:v>
                </c:pt>
                <c:pt idx="359">
                  <c:v>112.9</c:v>
                </c:pt>
                <c:pt idx="360">
                  <c:v>117.2</c:v>
                </c:pt>
                <c:pt idx="361">
                  <c:v>123.5</c:v>
                </c:pt>
                <c:pt idx="362">
                  <c:v>122.1</c:v>
                </c:pt>
                <c:pt idx="363">
                  <c:v>124.1</c:v>
                </c:pt>
                <c:pt idx="364">
                  <c:v>120.8</c:v>
                </c:pt>
                <c:pt idx="365">
                  <c:v>121.4</c:v>
                </c:pt>
                <c:pt idx="366">
                  <c:v>121.5</c:v>
                </c:pt>
                <c:pt idx="367">
                  <c:v>119.3</c:v>
                </c:pt>
                <c:pt idx="368">
                  <c:v>122.8</c:v>
                </c:pt>
                <c:pt idx="369">
                  <c:v>117.7</c:v>
                </c:pt>
                <c:pt idx="370">
                  <c:v>122.3</c:v>
                </c:pt>
                <c:pt idx="371">
                  <c:v>123</c:v>
                </c:pt>
                <c:pt idx="372">
                  <c:v>108.5</c:v>
                </c:pt>
                <c:pt idx="373">
                  <c:v>107.1</c:v>
                </c:pt>
                <c:pt idx="374">
                  <c:v>106.2</c:v>
                </c:pt>
                <c:pt idx="375">
                  <c:v>106.5</c:v>
                </c:pt>
                <c:pt idx="376">
                  <c:v>112.4</c:v>
                </c:pt>
                <c:pt idx="377">
                  <c:v>112.5</c:v>
                </c:pt>
                <c:pt idx="378">
                  <c:v>118.7</c:v>
                </c:pt>
                <c:pt idx="379">
                  <c:v>114.9</c:v>
                </c:pt>
                <c:pt idx="380">
                  <c:v>110.7</c:v>
                </c:pt>
                <c:pt idx="381">
                  <c:v>116.4</c:v>
                </c:pt>
                <c:pt idx="382">
                  <c:v>115.7</c:v>
                </c:pt>
                <c:pt idx="383">
                  <c:v>114.6</c:v>
                </c:pt>
                <c:pt idx="384">
                  <c:v>100.7</c:v>
                </c:pt>
                <c:pt idx="385">
                  <c:v>105.9</c:v>
                </c:pt>
                <c:pt idx="386">
                  <c:v>111.8</c:v>
                </c:pt>
                <c:pt idx="387">
                  <c:v>114.4</c:v>
                </c:pt>
                <c:pt idx="388">
                  <c:v>108.2</c:v>
                </c:pt>
                <c:pt idx="389">
                  <c:v>105.3</c:v>
                </c:pt>
                <c:pt idx="390">
                  <c:v>107</c:v>
                </c:pt>
                <c:pt idx="391">
                  <c:v>101.5</c:v>
                </c:pt>
                <c:pt idx="392">
                  <c:v>103.6</c:v>
                </c:pt>
                <c:pt idx="393">
                  <c:v>100.9</c:v>
                </c:pt>
                <c:pt idx="394">
                  <c:v>103.6</c:v>
                </c:pt>
                <c:pt idx="395">
                  <c:v>103.2</c:v>
                </c:pt>
                <c:pt idx="396">
                  <c:v>117.5</c:v>
                </c:pt>
                <c:pt idx="397">
                  <c:v>117.7</c:v>
                </c:pt>
                <c:pt idx="398">
                  <c:v>111.7</c:v>
                </c:pt>
                <c:pt idx="399">
                  <c:v>106.2</c:v>
                </c:pt>
                <c:pt idx="400">
                  <c:v>110.9</c:v>
                </c:pt>
                <c:pt idx="401">
                  <c:v>113.4</c:v>
                </c:pt>
                <c:pt idx="402">
                  <c:v>112.4</c:v>
                </c:pt>
                <c:pt idx="403">
                  <c:v>104.2</c:v>
                </c:pt>
                <c:pt idx="404">
                  <c:v>107.6</c:v>
                </c:pt>
                <c:pt idx="405">
                  <c:v>100.8</c:v>
                </c:pt>
                <c:pt idx="406">
                  <c:v>105.7</c:v>
                </c:pt>
                <c:pt idx="407">
                  <c:v>101.2</c:v>
                </c:pt>
                <c:pt idx="408">
                  <c:v>98.5</c:v>
                </c:pt>
                <c:pt idx="409">
                  <c:v>100.9</c:v>
                </c:pt>
                <c:pt idx="410">
                  <c:v>107.5</c:v>
                </c:pt>
                <c:pt idx="411">
                  <c:v>107.5</c:v>
                </c:pt>
                <c:pt idx="412">
                  <c:v>107.4</c:v>
                </c:pt>
                <c:pt idx="413">
                  <c:v>103.7</c:v>
                </c:pt>
                <c:pt idx="414">
                  <c:v>102.8</c:v>
                </c:pt>
                <c:pt idx="415">
                  <c:v>114.6</c:v>
                </c:pt>
                <c:pt idx="416">
                  <c:v>113.3</c:v>
                </c:pt>
                <c:pt idx="417">
                  <c:v>105.6</c:v>
                </c:pt>
                <c:pt idx="418">
                  <c:v>95.5</c:v>
                </c:pt>
                <c:pt idx="419">
                  <c:v>104.9</c:v>
                </c:pt>
                <c:pt idx="420">
                  <c:v>105.6</c:v>
                </c:pt>
                <c:pt idx="421">
                  <c:v>110.8</c:v>
                </c:pt>
                <c:pt idx="422">
                  <c:v>116.1</c:v>
                </c:pt>
                <c:pt idx="423">
                  <c:v>114.6</c:v>
                </c:pt>
                <c:pt idx="424">
                  <c:v>110.5</c:v>
                </c:pt>
                <c:pt idx="425">
                  <c:v>110.8</c:v>
                </c:pt>
                <c:pt idx="426">
                  <c:v>105.1</c:v>
                </c:pt>
                <c:pt idx="427">
                  <c:v>102.8</c:v>
                </c:pt>
                <c:pt idx="428">
                  <c:v>101.4</c:v>
                </c:pt>
                <c:pt idx="429">
                  <c:v>102.2</c:v>
                </c:pt>
                <c:pt idx="430">
                  <c:v>107.6</c:v>
                </c:pt>
                <c:pt idx="431">
                  <c:v>105.2</c:v>
                </c:pt>
                <c:pt idx="432">
                  <c:v>108.9</c:v>
                </c:pt>
                <c:pt idx="433">
                  <c:v>108.5</c:v>
                </c:pt>
                <c:pt idx="434">
                  <c:v>98.5</c:v>
                </c:pt>
                <c:pt idx="435">
                  <c:v>98.6</c:v>
                </c:pt>
                <c:pt idx="436">
                  <c:v>101.9</c:v>
                </c:pt>
                <c:pt idx="437">
                  <c:v>100.2</c:v>
                </c:pt>
                <c:pt idx="438">
                  <c:v>98.4</c:v>
                </c:pt>
                <c:pt idx="439">
                  <c:v>73.7</c:v>
                </c:pt>
                <c:pt idx="440">
                  <c:v>105.6</c:v>
                </c:pt>
                <c:pt idx="441">
                  <c:v>103.7</c:v>
                </c:pt>
                <c:pt idx="442">
                  <c:v>100.1</c:v>
                </c:pt>
                <c:pt idx="443">
                  <c:v>99.7</c:v>
                </c:pt>
                <c:pt idx="444">
                  <c:v>107.2</c:v>
                </c:pt>
                <c:pt idx="445">
                  <c:v>102.9</c:v>
                </c:pt>
                <c:pt idx="446">
                  <c:v>101.3</c:v>
                </c:pt>
                <c:pt idx="447">
                  <c:v>99.9</c:v>
                </c:pt>
                <c:pt idx="448">
                  <c:v>100.6</c:v>
                </c:pt>
                <c:pt idx="449">
                  <c:v>97.4</c:v>
                </c:pt>
                <c:pt idx="450">
                  <c:v>98.6</c:v>
                </c:pt>
                <c:pt idx="451">
                  <c:v>104.7</c:v>
                </c:pt>
                <c:pt idx="452">
                  <c:v>95.2</c:v>
                </c:pt>
                <c:pt idx="453">
                  <c:v>97.6</c:v>
                </c:pt>
                <c:pt idx="454">
                  <c:v>100.8</c:v>
                </c:pt>
                <c:pt idx="455">
                  <c:v>99.5</c:v>
                </c:pt>
                <c:pt idx="456">
                  <c:v>96.6</c:v>
                </c:pt>
                <c:pt idx="457">
                  <c:v>95.6</c:v>
                </c:pt>
                <c:pt idx="458">
                  <c:v>92.8</c:v>
                </c:pt>
                <c:pt idx="459">
                  <c:v>99.6</c:v>
                </c:pt>
                <c:pt idx="460">
                  <c:v>99.1</c:v>
                </c:pt>
                <c:pt idx="461">
                  <c:v>91</c:v>
                </c:pt>
                <c:pt idx="462">
                  <c:v>89.4</c:v>
                </c:pt>
                <c:pt idx="463">
                  <c:v>90.2</c:v>
                </c:pt>
                <c:pt idx="464">
                  <c:v>91.7</c:v>
                </c:pt>
                <c:pt idx="465">
                  <c:v>88.6</c:v>
                </c:pt>
                <c:pt idx="466">
                  <c:v>90.7</c:v>
                </c:pt>
                <c:pt idx="467">
                  <c:v>87.2</c:v>
                </c:pt>
                <c:pt idx="468">
                  <c:v>85.3</c:v>
                </c:pt>
                <c:pt idx="469">
                  <c:v>86.6</c:v>
                </c:pt>
                <c:pt idx="470">
                  <c:v>65.8</c:v>
                </c:pt>
                <c:pt idx="471">
                  <c:v>44.3</c:v>
                </c:pt>
                <c:pt idx="472">
                  <c:v>42.9</c:v>
                </c:pt>
                <c:pt idx="473">
                  <c:v>57.7</c:v>
                </c:pt>
                <c:pt idx="474">
                  <c:v>91</c:v>
                </c:pt>
                <c:pt idx="475">
                  <c:v>89.5</c:v>
                </c:pt>
                <c:pt idx="476">
                  <c:v>82.9</c:v>
                </c:pt>
                <c:pt idx="477">
                  <c:v>82.6</c:v>
                </c:pt>
                <c:pt idx="478">
                  <c:v>93.9</c:v>
                </c:pt>
                <c:pt idx="479">
                  <c:v>87.7</c:v>
                </c:pt>
                <c:pt idx="480">
                  <c:v>85.4</c:v>
                </c:pt>
                <c:pt idx="481">
                  <c:v>85.9</c:v>
                </c:pt>
                <c:pt idx="482">
                  <c:v>83.9</c:v>
                </c:pt>
                <c:pt idx="483">
                  <c:v>81.900000000000006</c:v>
                </c:pt>
                <c:pt idx="484">
                  <c:v>70.7</c:v>
                </c:pt>
                <c:pt idx="485">
                  <c:v>84.9</c:v>
                </c:pt>
                <c:pt idx="486">
                  <c:v>89.6</c:v>
                </c:pt>
                <c:pt idx="487">
                  <c:v>84.7</c:v>
                </c:pt>
                <c:pt idx="488">
                  <c:v>82.3</c:v>
                </c:pt>
                <c:pt idx="489">
                  <c:v>91.9</c:v>
                </c:pt>
                <c:pt idx="490">
                  <c:v>87.3</c:v>
                </c:pt>
                <c:pt idx="491">
                  <c:v>86.8</c:v>
                </c:pt>
                <c:pt idx="492">
                  <c:v>87.8</c:v>
                </c:pt>
                <c:pt idx="493">
                  <c:v>90.9</c:v>
                </c:pt>
                <c:pt idx="494">
                  <c:v>85.9</c:v>
                </c:pt>
              </c:numCache>
            </c:numRef>
          </c:val>
          <c:smooth val="0"/>
          <c:extLst>
            <c:ext xmlns:c16="http://schemas.microsoft.com/office/drawing/2014/chart" uri="{C3380CC4-5D6E-409C-BE32-E72D297353CC}">
              <c16:uniqueId val="{00000000-D16B-4E12-A77B-E4D136F3FD40}"/>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Full0001!$J$18:$J$512</c:f>
              <c:numCache>
                <c:formatCode>General</c:formatCode>
                <c:ptCount val="495"/>
                <c:pt idx="0">
                  <c:v>359.9</c:v>
                </c:pt>
                <c:pt idx="1">
                  <c:v>483.7</c:v>
                </c:pt>
                <c:pt idx="2">
                  <c:v>483.7</c:v>
                </c:pt>
                <c:pt idx="3">
                  <c:v>76.900000000000006</c:v>
                </c:pt>
                <c:pt idx="4">
                  <c:v>452.7</c:v>
                </c:pt>
                <c:pt idx="5">
                  <c:v>462.5</c:v>
                </c:pt>
                <c:pt idx="6">
                  <c:v>454.6</c:v>
                </c:pt>
                <c:pt idx="7">
                  <c:v>441.5</c:v>
                </c:pt>
                <c:pt idx="8">
                  <c:v>444.1</c:v>
                </c:pt>
                <c:pt idx="9">
                  <c:v>482.1</c:v>
                </c:pt>
                <c:pt idx="10">
                  <c:v>483.8</c:v>
                </c:pt>
                <c:pt idx="11">
                  <c:v>439.8</c:v>
                </c:pt>
                <c:pt idx="12">
                  <c:v>273.8</c:v>
                </c:pt>
                <c:pt idx="13">
                  <c:v>486.8</c:v>
                </c:pt>
                <c:pt idx="14">
                  <c:v>519.1</c:v>
                </c:pt>
                <c:pt idx="15">
                  <c:v>420.6</c:v>
                </c:pt>
                <c:pt idx="16">
                  <c:v>493.1</c:v>
                </c:pt>
                <c:pt idx="17">
                  <c:v>484.8</c:v>
                </c:pt>
                <c:pt idx="18">
                  <c:v>24.8</c:v>
                </c:pt>
                <c:pt idx="19">
                  <c:v>498.9</c:v>
                </c:pt>
                <c:pt idx="20">
                  <c:v>514.6</c:v>
                </c:pt>
                <c:pt idx="21">
                  <c:v>515</c:v>
                </c:pt>
                <c:pt idx="22">
                  <c:v>506.2</c:v>
                </c:pt>
                <c:pt idx="23">
                  <c:v>478.8</c:v>
                </c:pt>
                <c:pt idx="24">
                  <c:v>535.5</c:v>
                </c:pt>
                <c:pt idx="25">
                  <c:v>536.9</c:v>
                </c:pt>
                <c:pt idx="26">
                  <c:v>534.29999999999995</c:v>
                </c:pt>
                <c:pt idx="27">
                  <c:v>492.1</c:v>
                </c:pt>
                <c:pt idx="28">
                  <c:v>525.4</c:v>
                </c:pt>
                <c:pt idx="29">
                  <c:v>510</c:v>
                </c:pt>
                <c:pt idx="30">
                  <c:v>460.8</c:v>
                </c:pt>
                <c:pt idx="31">
                  <c:v>536.70000000000005</c:v>
                </c:pt>
                <c:pt idx="32">
                  <c:v>524.1</c:v>
                </c:pt>
                <c:pt idx="33">
                  <c:v>508.2</c:v>
                </c:pt>
                <c:pt idx="34">
                  <c:v>541.6</c:v>
                </c:pt>
                <c:pt idx="35">
                  <c:v>529.20000000000005</c:v>
                </c:pt>
                <c:pt idx="36">
                  <c:v>518.5</c:v>
                </c:pt>
                <c:pt idx="37">
                  <c:v>525.9</c:v>
                </c:pt>
                <c:pt idx="38">
                  <c:v>534.70000000000005</c:v>
                </c:pt>
                <c:pt idx="39">
                  <c:v>510.4</c:v>
                </c:pt>
                <c:pt idx="40">
                  <c:v>506.1</c:v>
                </c:pt>
                <c:pt idx="41">
                  <c:v>532.6</c:v>
                </c:pt>
                <c:pt idx="42">
                  <c:v>503.7</c:v>
                </c:pt>
                <c:pt idx="43">
                  <c:v>505</c:v>
                </c:pt>
                <c:pt idx="44">
                  <c:v>506.2</c:v>
                </c:pt>
                <c:pt idx="45">
                  <c:v>500</c:v>
                </c:pt>
                <c:pt idx="46">
                  <c:v>502.7</c:v>
                </c:pt>
                <c:pt idx="47">
                  <c:v>490.4</c:v>
                </c:pt>
                <c:pt idx="48">
                  <c:v>476.9</c:v>
                </c:pt>
                <c:pt idx="49">
                  <c:v>490.4</c:v>
                </c:pt>
                <c:pt idx="50">
                  <c:v>491.6</c:v>
                </c:pt>
                <c:pt idx="51">
                  <c:v>496.8</c:v>
                </c:pt>
                <c:pt idx="52">
                  <c:v>490.6</c:v>
                </c:pt>
                <c:pt idx="53">
                  <c:v>477.2</c:v>
                </c:pt>
                <c:pt idx="54">
                  <c:v>469.6</c:v>
                </c:pt>
                <c:pt idx="55">
                  <c:v>465.1</c:v>
                </c:pt>
                <c:pt idx="56">
                  <c:v>458.7</c:v>
                </c:pt>
                <c:pt idx="57">
                  <c:v>425.9</c:v>
                </c:pt>
                <c:pt idx="58">
                  <c:v>428.5</c:v>
                </c:pt>
                <c:pt idx="59">
                  <c:v>419.6</c:v>
                </c:pt>
                <c:pt idx="60">
                  <c:v>399.7</c:v>
                </c:pt>
                <c:pt idx="61">
                  <c:v>405.6</c:v>
                </c:pt>
                <c:pt idx="62">
                  <c:v>408.4</c:v>
                </c:pt>
                <c:pt idx="63">
                  <c:v>406.5</c:v>
                </c:pt>
                <c:pt idx="64">
                  <c:v>402.9</c:v>
                </c:pt>
                <c:pt idx="65">
                  <c:v>395.8</c:v>
                </c:pt>
                <c:pt idx="66">
                  <c:v>390</c:v>
                </c:pt>
                <c:pt idx="67">
                  <c:v>396.2</c:v>
                </c:pt>
                <c:pt idx="68">
                  <c:v>396.9</c:v>
                </c:pt>
                <c:pt idx="69">
                  <c:v>400.7</c:v>
                </c:pt>
                <c:pt idx="70">
                  <c:v>400.1</c:v>
                </c:pt>
                <c:pt idx="71">
                  <c:v>368.6</c:v>
                </c:pt>
                <c:pt idx="72">
                  <c:v>370.7</c:v>
                </c:pt>
                <c:pt idx="73">
                  <c:v>389.8</c:v>
                </c:pt>
                <c:pt idx="74">
                  <c:v>384.5</c:v>
                </c:pt>
                <c:pt idx="75">
                  <c:v>389</c:v>
                </c:pt>
                <c:pt idx="76">
                  <c:v>384.5</c:v>
                </c:pt>
                <c:pt idx="77">
                  <c:v>382.9</c:v>
                </c:pt>
                <c:pt idx="78">
                  <c:v>378.3</c:v>
                </c:pt>
                <c:pt idx="79">
                  <c:v>374.3</c:v>
                </c:pt>
                <c:pt idx="80">
                  <c:v>378</c:v>
                </c:pt>
                <c:pt idx="81">
                  <c:v>374.8</c:v>
                </c:pt>
                <c:pt idx="82">
                  <c:v>371.1</c:v>
                </c:pt>
                <c:pt idx="83">
                  <c:v>370.3</c:v>
                </c:pt>
                <c:pt idx="84">
                  <c:v>371.8</c:v>
                </c:pt>
                <c:pt idx="85">
                  <c:v>364</c:v>
                </c:pt>
                <c:pt idx="86">
                  <c:v>363.1</c:v>
                </c:pt>
                <c:pt idx="87">
                  <c:v>365.8</c:v>
                </c:pt>
                <c:pt idx="88">
                  <c:v>361.9</c:v>
                </c:pt>
                <c:pt idx="89">
                  <c:v>360.4</c:v>
                </c:pt>
                <c:pt idx="90">
                  <c:v>355.9</c:v>
                </c:pt>
                <c:pt idx="91">
                  <c:v>358.2</c:v>
                </c:pt>
                <c:pt idx="92">
                  <c:v>356</c:v>
                </c:pt>
                <c:pt idx="93">
                  <c:v>353</c:v>
                </c:pt>
                <c:pt idx="94">
                  <c:v>350.3</c:v>
                </c:pt>
                <c:pt idx="95">
                  <c:v>351.9</c:v>
                </c:pt>
                <c:pt idx="96">
                  <c:v>347.1</c:v>
                </c:pt>
                <c:pt idx="97">
                  <c:v>343.1</c:v>
                </c:pt>
                <c:pt idx="98">
                  <c:v>344.1</c:v>
                </c:pt>
                <c:pt idx="99">
                  <c:v>341.1</c:v>
                </c:pt>
                <c:pt idx="100">
                  <c:v>344.7</c:v>
                </c:pt>
                <c:pt idx="101">
                  <c:v>336.2</c:v>
                </c:pt>
                <c:pt idx="102">
                  <c:v>333.4</c:v>
                </c:pt>
                <c:pt idx="103">
                  <c:v>341.4</c:v>
                </c:pt>
                <c:pt idx="104">
                  <c:v>334.3</c:v>
                </c:pt>
                <c:pt idx="105">
                  <c:v>331.4</c:v>
                </c:pt>
                <c:pt idx="106">
                  <c:v>335.5</c:v>
                </c:pt>
                <c:pt idx="107">
                  <c:v>331</c:v>
                </c:pt>
                <c:pt idx="108">
                  <c:v>321.7</c:v>
                </c:pt>
                <c:pt idx="109">
                  <c:v>330.1</c:v>
                </c:pt>
                <c:pt idx="110">
                  <c:v>328.9</c:v>
                </c:pt>
                <c:pt idx="111">
                  <c:v>289.10000000000002</c:v>
                </c:pt>
                <c:pt idx="112">
                  <c:v>298.5</c:v>
                </c:pt>
                <c:pt idx="113">
                  <c:v>322.10000000000002</c:v>
                </c:pt>
                <c:pt idx="114">
                  <c:v>320.10000000000002</c:v>
                </c:pt>
                <c:pt idx="115">
                  <c:v>315.60000000000002</c:v>
                </c:pt>
                <c:pt idx="116">
                  <c:v>315.60000000000002</c:v>
                </c:pt>
                <c:pt idx="117">
                  <c:v>315.5</c:v>
                </c:pt>
                <c:pt idx="118">
                  <c:v>313.3</c:v>
                </c:pt>
                <c:pt idx="119">
                  <c:v>309.5</c:v>
                </c:pt>
                <c:pt idx="120">
                  <c:v>313.2</c:v>
                </c:pt>
                <c:pt idx="121">
                  <c:v>309.10000000000002</c:v>
                </c:pt>
                <c:pt idx="122">
                  <c:v>308.39999999999998</c:v>
                </c:pt>
                <c:pt idx="123">
                  <c:v>306.39999999999998</c:v>
                </c:pt>
                <c:pt idx="124">
                  <c:v>305.7</c:v>
                </c:pt>
                <c:pt idx="125">
                  <c:v>305.7</c:v>
                </c:pt>
                <c:pt idx="126">
                  <c:v>299.10000000000002</c:v>
                </c:pt>
                <c:pt idx="127">
                  <c:v>299.7</c:v>
                </c:pt>
                <c:pt idx="128">
                  <c:v>304.39999999999998</c:v>
                </c:pt>
                <c:pt idx="129">
                  <c:v>298.39999999999998</c:v>
                </c:pt>
                <c:pt idx="130">
                  <c:v>297.2</c:v>
                </c:pt>
                <c:pt idx="131">
                  <c:v>294</c:v>
                </c:pt>
                <c:pt idx="132">
                  <c:v>293</c:v>
                </c:pt>
                <c:pt idx="133">
                  <c:v>290.89999999999998</c:v>
                </c:pt>
                <c:pt idx="134">
                  <c:v>288.39999999999998</c:v>
                </c:pt>
                <c:pt idx="135">
                  <c:v>286.89999999999998</c:v>
                </c:pt>
                <c:pt idx="136">
                  <c:v>286.2</c:v>
                </c:pt>
                <c:pt idx="137">
                  <c:v>284</c:v>
                </c:pt>
                <c:pt idx="138">
                  <c:v>280.3</c:v>
                </c:pt>
                <c:pt idx="139">
                  <c:v>286</c:v>
                </c:pt>
                <c:pt idx="140">
                  <c:v>283.39999999999998</c:v>
                </c:pt>
                <c:pt idx="141">
                  <c:v>280.10000000000002</c:v>
                </c:pt>
                <c:pt idx="142">
                  <c:v>279.60000000000002</c:v>
                </c:pt>
                <c:pt idx="143">
                  <c:v>278.89999999999998</c:v>
                </c:pt>
                <c:pt idx="144">
                  <c:v>274.89999999999998</c:v>
                </c:pt>
                <c:pt idx="145">
                  <c:v>271.8</c:v>
                </c:pt>
                <c:pt idx="146">
                  <c:v>270.7</c:v>
                </c:pt>
                <c:pt idx="147">
                  <c:v>274.8</c:v>
                </c:pt>
                <c:pt idx="148">
                  <c:v>271.5</c:v>
                </c:pt>
                <c:pt idx="149">
                  <c:v>269.10000000000002</c:v>
                </c:pt>
                <c:pt idx="150">
                  <c:v>270.2</c:v>
                </c:pt>
                <c:pt idx="151">
                  <c:v>263.2</c:v>
                </c:pt>
                <c:pt idx="152">
                  <c:v>259.5</c:v>
                </c:pt>
                <c:pt idx="153">
                  <c:v>267.3</c:v>
                </c:pt>
                <c:pt idx="154">
                  <c:v>267</c:v>
                </c:pt>
                <c:pt idx="155">
                  <c:v>252.7</c:v>
                </c:pt>
                <c:pt idx="156">
                  <c:v>256.89999999999998</c:v>
                </c:pt>
                <c:pt idx="157">
                  <c:v>263.7</c:v>
                </c:pt>
                <c:pt idx="158">
                  <c:v>260.89999999999998</c:v>
                </c:pt>
                <c:pt idx="159">
                  <c:v>252.4</c:v>
                </c:pt>
                <c:pt idx="160">
                  <c:v>256.5</c:v>
                </c:pt>
                <c:pt idx="161">
                  <c:v>258.3</c:v>
                </c:pt>
                <c:pt idx="162">
                  <c:v>257.2</c:v>
                </c:pt>
                <c:pt idx="163">
                  <c:v>254.5</c:v>
                </c:pt>
                <c:pt idx="164">
                  <c:v>253.8</c:v>
                </c:pt>
                <c:pt idx="165">
                  <c:v>248</c:v>
                </c:pt>
                <c:pt idx="166">
                  <c:v>251.9</c:v>
                </c:pt>
                <c:pt idx="167">
                  <c:v>245.3</c:v>
                </c:pt>
                <c:pt idx="168">
                  <c:v>247.7</c:v>
                </c:pt>
                <c:pt idx="169">
                  <c:v>253.3</c:v>
                </c:pt>
                <c:pt idx="170">
                  <c:v>243.1</c:v>
                </c:pt>
                <c:pt idx="171">
                  <c:v>244.1</c:v>
                </c:pt>
                <c:pt idx="172">
                  <c:v>247.8</c:v>
                </c:pt>
                <c:pt idx="173">
                  <c:v>243.9</c:v>
                </c:pt>
                <c:pt idx="174">
                  <c:v>244</c:v>
                </c:pt>
                <c:pt idx="175">
                  <c:v>243.5</c:v>
                </c:pt>
                <c:pt idx="176">
                  <c:v>243.3</c:v>
                </c:pt>
                <c:pt idx="177">
                  <c:v>238.5</c:v>
                </c:pt>
                <c:pt idx="178">
                  <c:v>241.7</c:v>
                </c:pt>
                <c:pt idx="179">
                  <c:v>237.3</c:v>
                </c:pt>
                <c:pt idx="180">
                  <c:v>239.3</c:v>
                </c:pt>
                <c:pt idx="181">
                  <c:v>237.7</c:v>
                </c:pt>
                <c:pt idx="182">
                  <c:v>236.5</c:v>
                </c:pt>
                <c:pt idx="183">
                  <c:v>235.5</c:v>
                </c:pt>
                <c:pt idx="184">
                  <c:v>231.8</c:v>
                </c:pt>
                <c:pt idx="185">
                  <c:v>234.7</c:v>
                </c:pt>
                <c:pt idx="186">
                  <c:v>232.5</c:v>
                </c:pt>
                <c:pt idx="187">
                  <c:v>230.3</c:v>
                </c:pt>
                <c:pt idx="188">
                  <c:v>231.7</c:v>
                </c:pt>
                <c:pt idx="189">
                  <c:v>231</c:v>
                </c:pt>
                <c:pt idx="190">
                  <c:v>230.4</c:v>
                </c:pt>
                <c:pt idx="191">
                  <c:v>227.3</c:v>
                </c:pt>
                <c:pt idx="192">
                  <c:v>227.9</c:v>
                </c:pt>
                <c:pt idx="193">
                  <c:v>221.4</c:v>
                </c:pt>
                <c:pt idx="194">
                  <c:v>226.9</c:v>
                </c:pt>
                <c:pt idx="195">
                  <c:v>225.9</c:v>
                </c:pt>
                <c:pt idx="196">
                  <c:v>226.4</c:v>
                </c:pt>
                <c:pt idx="197">
                  <c:v>219</c:v>
                </c:pt>
                <c:pt idx="198">
                  <c:v>222.8</c:v>
                </c:pt>
                <c:pt idx="199">
                  <c:v>223.4</c:v>
                </c:pt>
                <c:pt idx="200">
                  <c:v>220.7</c:v>
                </c:pt>
                <c:pt idx="201">
                  <c:v>215.2</c:v>
                </c:pt>
                <c:pt idx="202">
                  <c:v>217.5</c:v>
                </c:pt>
                <c:pt idx="203">
                  <c:v>217.8</c:v>
                </c:pt>
                <c:pt idx="204">
                  <c:v>216.1</c:v>
                </c:pt>
                <c:pt idx="205">
                  <c:v>214.9</c:v>
                </c:pt>
                <c:pt idx="206">
                  <c:v>217.1</c:v>
                </c:pt>
                <c:pt idx="207">
                  <c:v>216.4</c:v>
                </c:pt>
                <c:pt idx="208">
                  <c:v>213</c:v>
                </c:pt>
                <c:pt idx="209">
                  <c:v>216.3</c:v>
                </c:pt>
                <c:pt idx="210">
                  <c:v>211.2</c:v>
                </c:pt>
                <c:pt idx="211">
                  <c:v>213</c:v>
                </c:pt>
                <c:pt idx="212">
                  <c:v>211.6</c:v>
                </c:pt>
                <c:pt idx="213">
                  <c:v>210.4</c:v>
                </c:pt>
                <c:pt idx="214">
                  <c:v>212.4</c:v>
                </c:pt>
                <c:pt idx="215">
                  <c:v>211.1</c:v>
                </c:pt>
                <c:pt idx="216">
                  <c:v>206.8</c:v>
                </c:pt>
                <c:pt idx="217">
                  <c:v>206.1</c:v>
                </c:pt>
                <c:pt idx="218">
                  <c:v>209.7</c:v>
                </c:pt>
                <c:pt idx="219">
                  <c:v>206.1</c:v>
                </c:pt>
                <c:pt idx="220">
                  <c:v>206.9</c:v>
                </c:pt>
                <c:pt idx="221">
                  <c:v>207.1</c:v>
                </c:pt>
                <c:pt idx="222">
                  <c:v>207.8</c:v>
                </c:pt>
                <c:pt idx="223">
                  <c:v>202.2</c:v>
                </c:pt>
                <c:pt idx="224">
                  <c:v>203.9</c:v>
                </c:pt>
                <c:pt idx="225">
                  <c:v>197.9</c:v>
                </c:pt>
                <c:pt idx="226">
                  <c:v>201.5</c:v>
                </c:pt>
                <c:pt idx="227">
                  <c:v>200.8</c:v>
                </c:pt>
                <c:pt idx="228">
                  <c:v>194.9</c:v>
                </c:pt>
                <c:pt idx="229">
                  <c:v>202.1</c:v>
                </c:pt>
                <c:pt idx="230">
                  <c:v>194.4</c:v>
                </c:pt>
                <c:pt idx="231">
                  <c:v>200.1</c:v>
                </c:pt>
                <c:pt idx="232">
                  <c:v>199.7</c:v>
                </c:pt>
                <c:pt idx="233">
                  <c:v>198.8</c:v>
                </c:pt>
                <c:pt idx="234">
                  <c:v>195.2</c:v>
                </c:pt>
                <c:pt idx="235">
                  <c:v>195.2</c:v>
                </c:pt>
                <c:pt idx="236">
                  <c:v>194.9</c:v>
                </c:pt>
                <c:pt idx="237">
                  <c:v>197.6</c:v>
                </c:pt>
                <c:pt idx="238">
                  <c:v>195.6</c:v>
                </c:pt>
                <c:pt idx="239">
                  <c:v>192.9</c:v>
                </c:pt>
                <c:pt idx="240">
                  <c:v>188.2</c:v>
                </c:pt>
                <c:pt idx="241">
                  <c:v>192.8</c:v>
                </c:pt>
                <c:pt idx="242">
                  <c:v>187.4</c:v>
                </c:pt>
                <c:pt idx="243">
                  <c:v>191.4</c:v>
                </c:pt>
                <c:pt idx="244">
                  <c:v>191.6</c:v>
                </c:pt>
                <c:pt idx="245">
                  <c:v>190</c:v>
                </c:pt>
                <c:pt idx="246">
                  <c:v>188.3</c:v>
                </c:pt>
                <c:pt idx="247">
                  <c:v>189.1</c:v>
                </c:pt>
                <c:pt idx="248">
                  <c:v>188.3</c:v>
                </c:pt>
                <c:pt idx="249">
                  <c:v>188.6</c:v>
                </c:pt>
                <c:pt idx="250">
                  <c:v>186.7</c:v>
                </c:pt>
                <c:pt idx="251">
                  <c:v>188.6</c:v>
                </c:pt>
                <c:pt idx="252">
                  <c:v>188.4</c:v>
                </c:pt>
                <c:pt idx="253">
                  <c:v>185.7</c:v>
                </c:pt>
                <c:pt idx="254">
                  <c:v>184.2</c:v>
                </c:pt>
                <c:pt idx="255">
                  <c:v>186</c:v>
                </c:pt>
                <c:pt idx="256">
                  <c:v>179.5</c:v>
                </c:pt>
                <c:pt idx="257">
                  <c:v>181.3</c:v>
                </c:pt>
                <c:pt idx="258">
                  <c:v>181.9</c:v>
                </c:pt>
                <c:pt idx="259">
                  <c:v>184.8</c:v>
                </c:pt>
                <c:pt idx="260">
                  <c:v>181.3</c:v>
                </c:pt>
                <c:pt idx="261">
                  <c:v>179.5</c:v>
                </c:pt>
                <c:pt idx="262">
                  <c:v>182.5</c:v>
                </c:pt>
                <c:pt idx="263">
                  <c:v>181.1</c:v>
                </c:pt>
                <c:pt idx="264">
                  <c:v>181.3</c:v>
                </c:pt>
                <c:pt idx="265">
                  <c:v>176.8</c:v>
                </c:pt>
                <c:pt idx="266">
                  <c:v>178.4</c:v>
                </c:pt>
                <c:pt idx="267">
                  <c:v>176.9</c:v>
                </c:pt>
                <c:pt idx="268">
                  <c:v>176.5</c:v>
                </c:pt>
                <c:pt idx="269">
                  <c:v>177.9</c:v>
                </c:pt>
                <c:pt idx="270">
                  <c:v>178.3</c:v>
                </c:pt>
                <c:pt idx="271">
                  <c:v>178.4</c:v>
                </c:pt>
                <c:pt idx="272">
                  <c:v>177</c:v>
                </c:pt>
                <c:pt idx="273">
                  <c:v>174.3</c:v>
                </c:pt>
                <c:pt idx="274">
                  <c:v>176.1</c:v>
                </c:pt>
                <c:pt idx="275">
                  <c:v>174.9</c:v>
                </c:pt>
                <c:pt idx="276">
                  <c:v>172.1</c:v>
                </c:pt>
                <c:pt idx="277">
                  <c:v>172.1</c:v>
                </c:pt>
                <c:pt idx="278">
                  <c:v>174.8</c:v>
                </c:pt>
                <c:pt idx="279">
                  <c:v>169.5</c:v>
                </c:pt>
                <c:pt idx="280">
                  <c:v>169.1</c:v>
                </c:pt>
                <c:pt idx="281">
                  <c:v>171.1</c:v>
                </c:pt>
                <c:pt idx="282">
                  <c:v>167.7</c:v>
                </c:pt>
                <c:pt idx="283">
                  <c:v>170.1</c:v>
                </c:pt>
                <c:pt idx="284">
                  <c:v>165.3</c:v>
                </c:pt>
                <c:pt idx="285">
                  <c:v>170.2</c:v>
                </c:pt>
                <c:pt idx="286">
                  <c:v>169.5</c:v>
                </c:pt>
                <c:pt idx="287">
                  <c:v>168.9</c:v>
                </c:pt>
                <c:pt idx="288">
                  <c:v>165.6</c:v>
                </c:pt>
                <c:pt idx="289">
                  <c:v>169.5</c:v>
                </c:pt>
                <c:pt idx="290">
                  <c:v>167.4</c:v>
                </c:pt>
                <c:pt idx="291">
                  <c:v>165.7</c:v>
                </c:pt>
                <c:pt idx="292">
                  <c:v>167.3</c:v>
                </c:pt>
                <c:pt idx="293">
                  <c:v>166.1</c:v>
                </c:pt>
                <c:pt idx="294">
                  <c:v>166.2</c:v>
                </c:pt>
                <c:pt idx="295">
                  <c:v>164.8</c:v>
                </c:pt>
                <c:pt idx="296">
                  <c:v>165.2</c:v>
                </c:pt>
                <c:pt idx="297">
                  <c:v>166.5</c:v>
                </c:pt>
                <c:pt idx="298">
                  <c:v>163.9</c:v>
                </c:pt>
                <c:pt idx="299">
                  <c:v>164.3</c:v>
                </c:pt>
                <c:pt idx="300">
                  <c:v>159.1</c:v>
                </c:pt>
                <c:pt idx="301">
                  <c:v>153.19999999999999</c:v>
                </c:pt>
                <c:pt idx="302">
                  <c:v>155.69999999999999</c:v>
                </c:pt>
                <c:pt idx="303">
                  <c:v>153.9</c:v>
                </c:pt>
                <c:pt idx="304">
                  <c:v>154.1</c:v>
                </c:pt>
                <c:pt idx="305">
                  <c:v>156.1</c:v>
                </c:pt>
                <c:pt idx="306">
                  <c:v>152.80000000000001</c:v>
                </c:pt>
                <c:pt idx="307">
                  <c:v>139.30000000000001</c:v>
                </c:pt>
                <c:pt idx="308">
                  <c:v>120.8</c:v>
                </c:pt>
                <c:pt idx="309">
                  <c:v>110.1</c:v>
                </c:pt>
                <c:pt idx="310">
                  <c:v>129.6</c:v>
                </c:pt>
                <c:pt idx="311">
                  <c:v>126.5</c:v>
                </c:pt>
                <c:pt idx="312">
                  <c:v>132.1</c:v>
                </c:pt>
                <c:pt idx="313">
                  <c:v>138.80000000000001</c:v>
                </c:pt>
                <c:pt idx="314">
                  <c:v>138.4</c:v>
                </c:pt>
                <c:pt idx="315">
                  <c:v>139.30000000000001</c:v>
                </c:pt>
                <c:pt idx="316">
                  <c:v>139.30000000000001</c:v>
                </c:pt>
                <c:pt idx="317">
                  <c:v>137.6</c:v>
                </c:pt>
                <c:pt idx="318">
                  <c:v>138.1</c:v>
                </c:pt>
                <c:pt idx="319">
                  <c:v>137.19999999999999</c:v>
                </c:pt>
                <c:pt idx="320">
                  <c:v>132.80000000000001</c:v>
                </c:pt>
                <c:pt idx="321">
                  <c:v>134.9</c:v>
                </c:pt>
                <c:pt idx="322">
                  <c:v>127.2</c:v>
                </c:pt>
                <c:pt idx="323">
                  <c:v>136.6</c:v>
                </c:pt>
                <c:pt idx="324">
                  <c:v>138.80000000000001</c:v>
                </c:pt>
                <c:pt idx="325">
                  <c:v>141.30000000000001</c:v>
                </c:pt>
                <c:pt idx="326">
                  <c:v>138.19999999999999</c:v>
                </c:pt>
                <c:pt idx="327">
                  <c:v>139.80000000000001</c:v>
                </c:pt>
                <c:pt idx="328">
                  <c:v>141.30000000000001</c:v>
                </c:pt>
                <c:pt idx="329">
                  <c:v>137.30000000000001</c:v>
                </c:pt>
                <c:pt idx="330">
                  <c:v>135.5</c:v>
                </c:pt>
                <c:pt idx="331">
                  <c:v>134.5</c:v>
                </c:pt>
                <c:pt idx="332">
                  <c:v>133.69999999999999</c:v>
                </c:pt>
                <c:pt idx="333">
                  <c:v>130.5</c:v>
                </c:pt>
                <c:pt idx="334">
                  <c:v>133.1</c:v>
                </c:pt>
                <c:pt idx="335">
                  <c:v>135.1</c:v>
                </c:pt>
                <c:pt idx="336">
                  <c:v>137.9</c:v>
                </c:pt>
                <c:pt idx="337">
                  <c:v>138.6</c:v>
                </c:pt>
                <c:pt idx="338">
                  <c:v>133.6</c:v>
                </c:pt>
                <c:pt idx="339">
                  <c:v>134.6</c:v>
                </c:pt>
                <c:pt idx="340">
                  <c:v>135.9</c:v>
                </c:pt>
                <c:pt idx="341">
                  <c:v>134.19999999999999</c:v>
                </c:pt>
                <c:pt idx="342">
                  <c:v>135</c:v>
                </c:pt>
                <c:pt idx="343">
                  <c:v>132.5</c:v>
                </c:pt>
                <c:pt idx="344">
                  <c:v>130.5</c:v>
                </c:pt>
                <c:pt idx="345">
                  <c:v>129.30000000000001</c:v>
                </c:pt>
                <c:pt idx="346">
                  <c:v>132.9</c:v>
                </c:pt>
                <c:pt idx="347">
                  <c:v>134.1</c:v>
                </c:pt>
                <c:pt idx="348">
                  <c:v>132.80000000000001</c:v>
                </c:pt>
                <c:pt idx="349">
                  <c:v>127.9</c:v>
                </c:pt>
                <c:pt idx="350">
                  <c:v>128.4</c:v>
                </c:pt>
                <c:pt idx="351">
                  <c:v>130.80000000000001</c:v>
                </c:pt>
                <c:pt idx="352">
                  <c:v>129.1</c:v>
                </c:pt>
                <c:pt idx="353">
                  <c:v>128.5</c:v>
                </c:pt>
                <c:pt idx="354">
                  <c:v>126.4</c:v>
                </c:pt>
                <c:pt idx="355">
                  <c:v>119.3</c:v>
                </c:pt>
                <c:pt idx="356">
                  <c:v>115.3</c:v>
                </c:pt>
                <c:pt idx="357">
                  <c:v>116.1</c:v>
                </c:pt>
                <c:pt idx="358">
                  <c:v>115.2</c:v>
                </c:pt>
                <c:pt idx="359">
                  <c:v>122.9</c:v>
                </c:pt>
                <c:pt idx="360">
                  <c:v>126.5</c:v>
                </c:pt>
                <c:pt idx="361">
                  <c:v>115.5</c:v>
                </c:pt>
                <c:pt idx="362">
                  <c:v>123.3</c:v>
                </c:pt>
                <c:pt idx="363">
                  <c:v>109.8</c:v>
                </c:pt>
                <c:pt idx="364">
                  <c:v>111.8</c:v>
                </c:pt>
                <c:pt idx="365">
                  <c:v>119.2</c:v>
                </c:pt>
                <c:pt idx="366">
                  <c:v>113.3</c:v>
                </c:pt>
                <c:pt idx="367">
                  <c:v>110.8</c:v>
                </c:pt>
                <c:pt idx="368">
                  <c:v>111.4</c:v>
                </c:pt>
                <c:pt idx="369">
                  <c:v>113</c:v>
                </c:pt>
                <c:pt idx="370">
                  <c:v>119.3</c:v>
                </c:pt>
                <c:pt idx="371">
                  <c:v>112.1</c:v>
                </c:pt>
                <c:pt idx="372">
                  <c:v>119.8</c:v>
                </c:pt>
                <c:pt idx="373">
                  <c:v>117.7</c:v>
                </c:pt>
                <c:pt idx="374">
                  <c:v>115.2</c:v>
                </c:pt>
                <c:pt idx="375">
                  <c:v>108.3</c:v>
                </c:pt>
                <c:pt idx="376">
                  <c:v>106.9</c:v>
                </c:pt>
                <c:pt idx="377">
                  <c:v>111.8</c:v>
                </c:pt>
                <c:pt idx="378">
                  <c:v>110.3</c:v>
                </c:pt>
                <c:pt idx="379">
                  <c:v>107.7</c:v>
                </c:pt>
                <c:pt idx="380">
                  <c:v>106</c:v>
                </c:pt>
                <c:pt idx="381">
                  <c:v>109.9</c:v>
                </c:pt>
                <c:pt idx="382">
                  <c:v>114.9</c:v>
                </c:pt>
                <c:pt idx="383">
                  <c:v>108.7</c:v>
                </c:pt>
                <c:pt idx="384">
                  <c:v>103.8</c:v>
                </c:pt>
                <c:pt idx="385">
                  <c:v>106.1</c:v>
                </c:pt>
                <c:pt idx="386">
                  <c:v>113.6</c:v>
                </c:pt>
                <c:pt idx="387">
                  <c:v>121.1</c:v>
                </c:pt>
                <c:pt idx="388">
                  <c:v>111.4</c:v>
                </c:pt>
                <c:pt idx="389">
                  <c:v>109.9</c:v>
                </c:pt>
                <c:pt idx="390">
                  <c:v>103.8</c:v>
                </c:pt>
                <c:pt idx="391">
                  <c:v>107.6</c:v>
                </c:pt>
                <c:pt idx="392">
                  <c:v>112.4</c:v>
                </c:pt>
                <c:pt idx="393">
                  <c:v>107.5</c:v>
                </c:pt>
                <c:pt idx="394">
                  <c:v>115.4</c:v>
                </c:pt>
                <c:pt idx="395">
                  <c:v>103.9</c:v>
                </c:pt>
                <c:pt idx="396">
                  <c:v>101.9</c:v>
                </c:pt>
                <c:pt idx="397">
                  <c:v>108</c:v>
                </c:pt>
                <c:pt idx="398">
                  <c:v>99.9</c:v>
                </c:pt>
                <c:pt idx="399">
                  <c:v>99.4</c:v>
                </c:pt>
                <c:pt idx="400">
                  <c:v>106.3</c:v>
                </c:pt>
                <c:pt idx="401">
                  <c:v>103.7</c:v>
                </c:pt>
                <c:pt idx="402">
                  <c:v>115.6</c:v>
                </c:pt>
                <c:pt idx="403">
                  <c:v>115.9</c:v>
                </c:pt>
                <c:pt idx="404">
                  <c:v>112.9</c:v>
                </c:pt>
                <c:pt idx="405">
                  <c:v>106.7</c:v>
                </c:pt>
                <c:pt idx="406">
                  <c:v>96.1</c:v>
                </c:pt>
                <c:pt idx="407">
                  <c:v>99.8</c:v>
                </c:pt>
                <c:pt idx="408">
                  <c:v>97.3</c:v>
                </c:pt>
                <c:pt idx="409">
                  <c:v>98.7</c:v>
                </c:pt>
                <c:pt idx="410">
                  <c:v>98.4</c:v>
                </c:pt>
                <c:pt idx="411">
                  <c:v>97.3</c:v>
                </c:pt>
                <c:pt idx="412">
                  <c:v>100.4</c:v>
                </c:pt>
                <c:pt idx="413">
                  <c:v>105.9</c:v>
                </c:pt>
                <c:pt idx="414">
                  <c:v>105</c:v>
                </c:pt>
                <c:pt idx="415">
                  <c:v>99.9</c:v>
                </c:pt>
                <c:pt idx="416">
                  <c:v>101.1</c:v>
                </c:pt>
                <c:pt idx="417">
                  <c:v>98.7</c:v>
                </c:pt>
                <c:pt idx="418">
                  <c:v>103.9</c:v>
                </c:pt>
                <c:pt idx="419">
                  <c:v>101.7</c:v>
                </c:pt>
                <c:pt idx="420">
                  <c:v>102.8</c:v>
                </c:pt>
                <c:pt idx="421">
                  <c:v>107.2</c:v>
                </c:pt>
                <c:pt idx="422">
                  <c:v>99.8</c:v>
                </c:pt>
                <c:pt idx="423">
                  <c:v>103.5</c:v>
                </c:pt>
                <c:pt idx="424">
                  <c:v>97.6</c:v>
                </c:pt>
                <c:pt idx="425">
                  <c:v>99.7</c:v>
                </c:pt>
                <c:pt idx="426">
                  <c:v>101.3</c:v>
                </c:pt>
                <c:pt idx="427">
                  <c:v>95.3</c:v>
                </c:pt>
                <c:pt idx="428">
                  <c:v>97.6</c:v>
                </c:pt>
                <c:pt idx="429">
                  <c:v>95</c:v>
                </c:pt>
                <c:pt idx="430">
                  <c:v>94.8</c:v>
                </c:pt>
                <c:pt idx="431">
                  <c:v>101.5</c:v>
                </c:pt>
                <c:pt idx="432">
                  <c:v>92.3</c:v>
                </c:pt>
                <c:pt idx="433">
                  <c:v>94.4</c:v>
                </c:pt>
                <c:pt idx="434">
                  <c:v>94.1</c:v>
                </c:pt>
                <c:pt idx="435">
                  <c:v>94</c:v>
                </c:pt>
                <c:pt idx="436">
                  <c:v>94.6</c:v>
                </c:pt>
                <c:pt idx="437">
                  <c:v>95.8</c:v>
                </c:pt>
                <c:pt idx="438">
                  <c:v>97.2</c:v>
                </c:pt>
                <c:pt idx="439">
                  <c:v>87.7</c:v>
                </c:pt>
                <c:pt idx="440">
                  <c:v>92.6</c:v>
                </c:pt>
                <c:pt idx="441">
                  <c:v>83.9</c:v>
                </c:pt>
                <c:pt idx="442">
                  <c:v>94</c:v>
                </c:pt>
                <c:pt idx="443">
                  <c:v>89.4</c:v>
                </c:pt>
                <c:pt idx="444">
                  <c:v>89.4</c:v>
                </c:pt>
                <c:pt idx="445">
                  <c:v>96.1</c:v>
                </c:pt>
                <c:pt idx="446">
                  <c:v>105.7</c:v>
                </c:pt>
                <c:pt idx="447">
                  <c:v>108.6</c:v>
                </c:pt>
                <c:pt idx="448">
                  <c:v>103.2</c:v>
                </c:pt>
                <c:pt idx="449">
                  <c:v>98</c:v>
                </c:pt>
                <c:pt idx="450">
                  <c:v>105.9</c:v>
                </c:pt>
                <c:pt idx="451">
                  <c:v>105.3</c:v>
                </c:pt>
                <c:pt idx="452">
                  <c:v>106.1</c:v>
                </c:pt>
                <c:pt idx="453">
                  <c:v>105.8</c:v>
                </c:pt>
                <c:pt idx="454">
                  <c:v>103.9</c:v>
                </c:pt>
                <c:pt idx="455">
                  <c:v>103.1</c:v>
                </c:pt>
                <c:pt idx="456">
                  <c:v>93.6</c:v>
                </c:pt>
                <c:pt idx="457">
                  <c:v>92.1</c:v>
                </c:pt>
                <c:pt idx="458">
                  <c:v>92.4</c:v>
                </c:pt>
                <c:pt idx="459">
                  <c:v>90.7</c:v>
                </c:pt>
                <c:pt idx="460">
                  <c:v>87.9</c:v>
                </c:pt>
                <c:pt idx="461">
                  <c:v>92.7</c:v>
                </c:pt>
                <c:pt idx="462">
                  <c:v>97.7</c:v>
                </c:pt>
                <c:pt idx="463">
                  <c:v>95.5</c:v>
                </c:pt>
                <c:pt idx="464">
                  <c:v>91.9</c:v>
                </c:pt>
                <c:pt idx="465">
                  <c:v>91</c:v>
                </c:pt>
                <c:pt idx="466">
                  <c:v>95</c:v>
                </c:pt>
                <c:pt idx="467">
                  <c:v>87</c:v>
                </c:pt>
                <c:pt idx="468">
                  <c:v>92.7</c:v>
                </c:pt>
                <c:pt idx="469">
                  <c:v>91.4</c:v>
                </c:pt>
                <c:pt idx="470">
                  <c:v>88.1</c:v>
                </c:pt>
                <c:pt idx="471">
                  <c:v>85.8</c:v>
                </c:pt>
                <c:pt idx="472">
                  <c:v>84.9</c:v>
                </c:pt>
                <c:pt idx="473">
                  <c:v>81.8</c:v>
                </c:pt>
                <c:pt idx="474">
                  <c:v>85.5</c:v>
                </c:pt>
                <c:pt idx="475">
                  <c:v>91.7</c:v>
                </c:pt>
                <c:pt idx="476">
                  <c:v>89.8</c:v>
                </c:pt>
                <c:pt idx="477">
                  <c:v>91.9</c:v>
                </c:pt>
                <c:pt idx="478">
                  <c:v>98.8</c:v>
                </c:pt>
                <c:pt idx="479">
                  <c:v>97.4</c:v>
                </c:pt>
                <c:pt idx="480">
                  <c:v>95.8</c:v>
                </c:pt>
                <c:pt idx="481">
                  <c:v>88.7</c:v>
                </c:pt>
                <c:pt idx="482">
                  <c:v>91</c:v>
                </c:pt>
                <c:pt idx="483">
                  <c:v>84.2</c:v>
                </c:pt>
                <c:pt idx="484">
                  <c:v>83.1</c:v>
                </c:pt>
                <c:pt idx="485">
                  <c:v>81.3</c:v>
                </c:pt>
                <c:pt idx="486">
                  <c:v>86.7</c:v>
                </c:pt>
                <c:pt idx="487">
                  <c:v>84.5</c:v>
                </c:pt>
                <c:pt idx="488">
                  <c:v>83.1</c:v>
                </c:pt>
                <c:pt idx="489">
                  <c:v>85.7</c:v>
                </c:pt>
                <c:pt idx="490">
                  <c:v>95.9</c:v>
                </c:pt>
                <c:pt idx="491">
                  <c:v>98.1</c:v>
                </c:pt>
                <c:pt idx="492">
                  <c:v>98.4</c:v>
                </c:pt>
                <c:pt idx="493">
                  <c:v>93.1</c:v>
                </c:pt>
                <c:pt idx="494">
                  <c:v>86.8</c:v>
                </c:pt>
              </c:numCache>
            </c:numRef>
          </c:val>
          <c:smooth val="0"/>
          <c:extLst>
            <c:ext xmlns:c16="http://schemas.microsoft.com/office/drawing/2014/chart" uri="{C3380CC4-5D6E-409C-BE32-E72D297353CC}">
              <c16:uniqueId val="{00000001-D16B-4E12-A77B-E4D136F3FD40}"/>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Full0001!$O$18:$O$512</c:f>
              <c:numCache>
                <c:formatCode>General</c:formatCode>
                <c:ptCount val="495"/>
                <c:pt idx="0">
                  <c:v>391.2</c:v>
                </c:pt>
                <c:pt idx="1">
                  <c:v>391.2</c:v>
                </c:pt>
                <c:pt idx="2">
                  <c:v>515.70000000000005</c:v>
                </c:pt>
                <c:pt idx="3">
                  <c:v>501.5</c:v>
                </c:pt>
                <c:pt idx="4">
                  <c:v>463.4</c:v>
                </c:pt>
                <c:pt idx="5">
                  <c:v>464</c:v>
                </c:pt>
                <c:pt idx="6">
                  <c:v>460.2</c:v>
                </c:pt>
                <c:pt idx="7">
                  <c:v>450.2</c:v>
                </c:pt>
                <c:pt idx="8">
                  <c:v>450.2</c:v>
                </c:pt>
                <c:pt idx="9">
                  <c:v>141.9</c:v>
                </c:pt>
                <c:pt idx="10">
                  <c:v>515.9</c:v>
                </c:pt>
                <c:pt idx="11">
                  <c:v>522.1</c:v>
                </c:pt>
                <c:pt idx="12">
                  <c:v>509.2</c:v>
                </c:pt>
                <c:pt idx="13">
                  <c:v>517.4</c:v>
                </c:pt>
                <c:pt idx="14">
                  <c:v>504.6</c:v>
                </c:pt>
                <c:pt idx="15">
                  <c:v>511</c:v>
                </c:pt>
                <c:pt idx="16">
                  <c:v>520.5</c:v>
                </c:pt>
                <c:pt idx="17">
                  <c:v>499.4</c:v>
                </c:pt>
                <c:pt idx="18">
                  <c:v>494.1</c:v>
                </c:pt>
                <c:pt idx="19">
                  <c:v>507.2</c:v>
                </c:pt>
                <c:pt idx="20">
                  <c:v>471.5</c:v>
                </c:pt>
                <c:pt idx="21">
                  <c:v>491.8</c:v>
                </c:pt>
                <c:pt idx="22">
                  <c:v>490.3</c:v>
                </c:pt>
                <c:pt idx="23">
                  <c:v>493.6</c:v>
                </c:pt>
                <c:pt idx="24">
                  <c:v>480.9</c:v>
                </c:pt>
                <c:pt idx="25">
                  <c:v>471.6</c:v>
                </c:pt>
                <c:pt idx="26">
                  <c:v>473.5</c:v>
                </c:pt>
                <c:pt idx="27">
                  <c:v>480.8</c:v>
                </c:pt>
                <c:pt idx="28">
                  <c:v>461.6</c:v>
                </c:pt>
                <c:pt idx="29">
                  <c:v>460.5</c:v>
                </c:pt>
                <c:pt idx="30">
                  <c:v>471.5</c:v>
                </c:pt>
                <c:pt idx="31">
                  <c:v>462.2</c:v>
                </c:pt>
                <c:pt idx="32">
                  <c:v>463.7</c:v>
                </c:pt>
                <c:pt idx="33">
                  <c:v>466.5</c:v>
                </c:pt>
                <c:pt idx="34">
                  <c:v>467.8</c:v>
                </c:pt>
                <c:pt idx="35">
                  <c:v>456.2</c:v>
                </c:pt>
                <c:pt idx="36">
                  <c:v>471.9</c:v>
                </c:pt>
                <c:pt idx="37">
                  <c:v>463.1</c:v>
                </c:pt>
                <c:pt idx="38">
                  <c:v>453.9</c:v>
                </c:pt>
                <c:pt idx="39">
                  <c:v>454.2</c:v>
                </c:pt>
                <c:pt idx="40">
                  <c:v>451.7</c:v>
                </c:pt>
                <c:pt idx="41">
                  <c:v>461.5</c:v>
                </c:pt>
                <c:pt idx="42">
                  <c:v>438.2</c:v>
                </c:pt>
                <c:pt idx="43">
                  <c:v>441.9</c:v>
                </c:pt>
                <c:pt idx="44">
                  <c:v>443.1</c:v>
                </c:pt>
                <c:pt idx="45">
                  <c:v>443.7</c:v>
                </c:pt>
                <c:pt idx="46">
                  <c:v>413.5</c:v>
                </c:pt>
                <c:pt idx="47">
                  <c:v>409.7</c:v>
                </c:pt>
                <c:pt idx="48">
                  <c:v>433.8</c:v>
                </c:pt>
                <c:pt idx="49">
                  <c:v>441.4</c:v>
                </c:pt>
                <c:pt idx="50">
                  <c:v>425.8</c:v>
                </c:pt>
                <c:pt idx="51">
                  <c:v>436</c:v>
                </c:pt>
                <c:pt idx="52">
                  <c:v>430.5</c:v>
                </c:pt>
                <c:pt idx="53">
                  <c:v>408</c:v>
                </c:pt>
                <c:pt idx="54">
                  <c:v>411.9</c:v>
                </c:pt>
                <c:pt idx="55">
                  <c:v>413.7</c:v>
                </c:pt>
                <c:pt idx="56">
                  <c:v>406.7</c:v>
                </c:pt>
                <c:pt idx="57">
                  <c:v>404.9</c:v>
                </c:pt>
                <c:pt idx="58">
                  <c:v>401.4</c:v>
                </c:pt>
                <c:pt idx="59">
                  <c:v>409.9</c:v>
                </c:pt>
                <c:pt idx="60">
                  <c:v>386.6</c:v>
                </c:pt>
                <c:pt idx="61">
                  <c:v>387.2</c:v>
                </c:pt>
                <c:pt idx="62">
                  <c:v>390.5</c:v>
                </c:pt>
                <c:pt idx="63">
                  <c:v>394.6</c:v>
                </c:pt>
                <c:pt idx="64">
                  <c:v>388.2</c:v>
                </c:pt>
                <c:pt idx="65">
                  <c:v>374</c:v>
                </c:pt>
                <c:pt idx="66">
                  <c:v>371.7</c:v>
                </c:pt>
                <c:pt idx="67">
                  <c:v>374.8</c:v>
                </c:pt>
                <c:pt idx="68">
                  <c:v>372.7</c:v>
                </c:pt>
                <c:pt idx="69">
                  <c:v>368</c:v>
                </c:pt>
                <c:pt idx="70">
                  <c:v>370.5</c:v>
                </c:pt>
                <c:pt idx="71">
                  <c:v>361.2</c:v>
                </c:pt>
                <c:pt idx="72">
                  <c:v>358.9</c:v>
                </c:pt>
                <c:pt idx="73">
                  <c:v>358.2</c:v>
                </c:pt>
                <c:pt idx="74">
                  <c:v>366.9</c:v>
                </c:pt>
                <c:pt idx="75">
                  <c:v>359.6</c:v>
                </c:pt>
                <c:pt idx="76">
                  <c:v>349.5</c:v>
                </c:pt>
                <c:pt idx="77">
                  <c:v>357.7</c:v>
                </c:pt>
                <c:pt idx="78">
                  <c:v>348.2</c:v>
                </c:pt>
                <c:pt idx="79">
                  <c:v>349.8</c:v>
                </c:pt>
                <c:pt idx="80">
                  <c:v>340.5</c:v>
                </c:pt>
                <c:pt idx="81">
                  <c:v>344.4</c:v>
                </c:pt>
                <c:pt idx="82">
                  <c:v>339.1</c:v>
                </c:pt>
                <c:pt idx="83">
                  <c:v>337.7</c:v>
                </c:pt>
                <c:pt idx="84">
                  <c:v>331.9</c:v>
                </c:pt>
                <c:pt idx="85">
                  <c:v>334.1</c:v>
                </c:pt>
                <c:pt idx="86">
                  <c:v>336.6</c:v>
                </c:pt>
                <c:pt idx="87">
                  <c:v>322.8</c:v>
                </c:pt>
                <c:pt idx="88">
                  <c:v>318.8</c:v>
                </c:pt>
                <c:pt idx="89">
                  <c:v>325.39999999999998</c:v>
                </c:pt>
                <c:pt idx="90">
                  <c:v>325.2</c:v>
                </c:pt>
                <c:pt idx="91">
                  <c:v>317.7</c:v>
                </c:pt>
                <c:pt idx="92">
                  <c:v>315.89999999999998</c:v>
                </c:pt>
                <c:pt idx="93">
                  <c:v>312.5</c:v>
                </c:pt>
                <c:pt idx="94">
                  <c:v>310.89999999999998</c:v>
                </c:pt>
                <c:pt idx="95">
                  <c:v>306.3</c:v>
                </c:pt>
                <c:pt idx="96">
                  <c:v>307.10000000000002</c:v>
                </c:pt>
                <c:pt idx="97">
                  <c:v>307.7</c:v>
                </c:pt>
                <c:pt idx="98">
                  <c:v>292.8</c:v>
                </c:pt>
                <c:pt idx="99">
                  <c:v>278.8</c:v>
                </c:pt>
                <c:pt idx="100">
                  <c:v>286.39999999999998</c:v>
                </c:pt>
                <c:pt idx="101">
                  <c:v>280.89999999999998</c:v>
                </c:pt>
                <c:pt idx="102">
                  <c:v>271.3</c:v>
                </c:pt>
                <c:pt idx="103">
                  <c:v>273.89999999999998</c:v>
                </c:pt>
                <c:pt idx="104">
                  <c:v>273.7</c:v>
                </c:pt>
                <c:pt idx="105">
                  <c:v>275.8</c:v>
                </c:pt>
                <c:pt idx="106">
                  <c:v>273.89999999999998</c:v>
                </c:pt>
                <c:pt idx="107">
                  <c:v>266.3</c:v>
                </c:pt>
                <c:pt idx="108">
                  <c:v>267.8</c:v>
                </c:pt>
                <c:pt idx="109">
                  <c:v>263.39999999999998</c:v>
                </c:pt>
                <c:pt idx="110">
                  <c:v>263.10000000000002</c:v>
                </c:pt>
                <c:pt idx="111">
                  <c:v>263.89999999999998</c:v>
                </c:pt>
                <c:pt idx="112">
                  <c:v>251.2</c:v>
                </c:pt>
                <c:pt idx="113">
                  <c:v>257.60000000000002</c:v>
                </c:pt>
                <c:pt idx="114">
                  <c:v>255.4</c:v>
                </c:pt>
                <c:pt idx="115">
                  <c:v>253.4</c:v>
                </c:pt>
                <c:pt idx="116">
                  <c:v>248.9</c:v>
                </c:pt>
                <c:pt idx="117">
                  <c:v>245.9</c:v>
                </c:pt>
                <c:pt idx="118">
                  <c:v>245.9</c:v>
                </c:pt>
                <c:pt idx="119">
                  <c:v>247.2</c:v>
                </c:pt>
                <c:pt idx="120">
                  <c:v>247.6</c:v>
                </c:pt>
                <c:pt idx="121">
                  <c:v>242.2</c:v>
                </c:pt>
                <c:pt idx="122">
                  <c:v>244.5</c:v>
                </c:pt>
                <c:pt idx="123">
                  <c:v>243.5</c:v>
                </c:pt>
                <c:pt idx="124">
                  <c:v>235.9</c:v>
                </c:pt>
                <c:pt idx="125">
                  <c:v>238</c:v>
                </c:pt>
                <c:pt idx="126">
                  <c:v>234.9</c:v>
                </c:pt>
                <c:pt idx="127">
                  <c:v>213.4</c:v>
                </c:pt>
                <c:pt idx="128">
                  <c:v>215.2</c:v>
                </c:pt>
                <c:pt idx="129">
                  <c:v>233.3</c:v>
                </c:pt>
                <c:pt idx="130">
                  <c:v>233.6</c:v>
                </c:pt>
                <c:pt idx="131">
                  <c:v>218.3</c:v>
                </c:pt>
                <c:pt idx="132">
                  <c:v>226.2</c:v>
                </c:pt>
                <c:pt idx="133">
                  <c:v>222.2</c:v>
                </c:pt>
                <c:pt idx="134">
                  <c:v>237.9</c:v>
                </c:pt>
                <c:pt idx="135">
                  <c:v>238.7</c:v>
                </c:pt>
                <c:pt idx="136">
                  <c:v>235.4</c:v>
                </c:pt>
                <c:pt idx="137">
                  <c:v>232.9</c:v>
                </c:pt>
                <c:pt idx="138">
                  <c:v>233.4</c:v>
                </c:pt>
                <c:pt idx="139">
                  <c:v>224.3</c:v>
                </c:pt>
                <c:pt idx="140">
                  <c:v>232</c:v>
                </c:pt>
                <c:pt idx="141">
                  <c:v>217.2</c:v>
                </c:pt>
                <c:pt idx="142">
                  <c:v>199.1</c:v>
                </c:pt>
                <c:pt idx="143">
                  <c:v>219.4</c:v>
                </c:pt>
                <c:pt idx="144">
                  <c:v>215.4</c:v>
                </c:pt>
                <c:pt idx="145">
                  <c:v>127.2</c:v>
                </c:pt>
                <c:pt idx="146">
                  <c:v>217.2</c:v>
                </c:pt>
                <c:pt idx="147">
                  <c:v>218.5</c:v>
                </c:pt>
                <c:pt idx="148">
                  <c:v>220.1</c:v>
                </c:pt>
                <c:pt idx="149">
                  <c:v>218.8</c:v>
                </c:pt>
                <c:pt idx="150">
                  <c:v>222.1</c:v>
                </c:pt>
                <c:pt idx="151">
                  <c:v>222.7</c:v>
                </c:pt>
                <c:pt idx="152">
                  <c:v>221.8</c:v>
                </c:pt>
                <c:pt idx="153">
                  <c:v>215.1</c:v>
                </c:pt>
                <c:pt idx="154">
                  <c:v>213.1</c:v>
                </c:pt>
                <c:pt idx="155">
                  <c:v>214.4</c:v>
                </c:pt>
                <c:pt idx="156">
                  <c:v>212.6</c:v>
                </c:pt>
                <c:pt idx="157">
                  <c:v>204.6</c:v>
                </c:pt>
                <c:pt idx="158">
                  <c:v>209.7</c:v>
                </c:pt>
                <c:pt idx="159">
                  <c:v>213.3</c:v>
                </c:pt>
                <c:pt idx="160">
                  <c:v>207.9</c:v>
                </c:pt>
                <c:pt idx="161">
                  <c:v>207.9</c:v>
                </c:pt>
                <c:pt idx="162">
                  <c:v>208.2</c:v>
                </c:pt>
                <c:pt idx="163">
                  <c:v>211.3</c:v>
                </c:pt>
                <c:pt idx="164">
                  <c:v>210.1</c:v>
                </c:pt>
                <c:pt idx="165">
                  <c:v>207.8</c:v>
                </c:pt>
                <c:pt idx="166">
                  <c:v>208.9</c:v>
                </c:pt>
                <c:pt idx="167">
                  <c:v>205.4</c:v>
                </c:pt>
                <c:pt idx="168">
                  <c:v>204.6</c:v>
                </c:pt>
                <c:pt idx="169">
                  <c:v>201.6</c:v>
                </c:pt>
                <c:pt idx="170">
                  <c:v>203.5</c:v>
                </c:pt>
                <c:pt idx="171">
                  <c:v>203.7</c:v>
                </c:pt>
                <c:pt idx="172">
                  <c:v>198.7</c:v>
                </c:pt>
                <c:pt idx="173">
                  <c:v>198.9</c:v>
                </c:pt>
                <c:pt idx="174">
                  <c:v>200.2</c:v>
                </c:pt>
                <c:pt idx="175">
                  <c:v>197.1</c:v>
                </c:pt>
                <c:pt idx="176">
                  <c:v>196.1</c:v>
                </c:pt>
                <c:pt idx="177">
                  <c:v>194.7</c:v>
                </c:pt>
                <c:pt idx="178">
                  <c:v>195.3</c:v>
                </c:pt>
                <c:pt idx="179">
                  <c:v>195.2</c:v>
                </c:pt>
                <c:pt idx="180">
                  <c:v>195</c:v>
                </c:pt>
                <c:pt idx="181">
                  <c:v>193.5</c:v>
                </c:pt>
                <c:pt idx="182">
                  <c:v>192.1</c:v>
                </c:pt>
                <c:pt idx="183">
                  <c:v>192.9</c:v>
                </c:pt>
                <c:pt idx="184">
                  <c:v>190.2</c:v>
                </c:pt>
                <c:pt idx="185">
                  <c:v>189.9</c:v>
                </c:pt>
                <c:pt idx="186">
                  <c:v>187.6</c:v>
                </c:pt>
                <c:pt idx="187">
                  <c:v>187.5</c:v>
                </c:pt>
                <c:pt idx="188">
                  <c:v>186.9</c:v>
                </c:pt>
                <c:pt idx="189">
                  <c:v>183.2</c:v>
                </c:pt>
                <c:pt idx="190">
                  <c:v>183.9</c:v>
                </c:pt>
                <c:pt idx="191">
                  <c:v>181.1</c:v>
                </c:pt>
                <c:pt idx="192">
                  <c:v>180.4</c:v>
                </c:pt>
                <c:pt idx="193">
                  <c:v>179.2</c:v>
                </c:pt>
                <c:pt idx="194">
                  <c:v>180.2</c:v>
                </c:pt>
                <c:pt idx="195">
                  <c:v>174.9</c:v>
                </c:pt>
                <c:pt idx="196">
                  <c:v>176.3</c:v>
                </c:pt>
                <c:pt idx="197">
                  <c:v>174.8</c:v>
                </c:pt>
                <c:pt idx="198">
                  <c:v>176.4</c:v>
                </c:pt>
                <c:pt idx="199">
                  <c:v>174.9</c:v>
                </c:pt>
                <c:pt idx="200">
                  <c:v>172.9</c:v>
                </c:pt>
                <c:pt idx="201">
                  <c:v>174</c:v>
                </c:pt>
                <c:pt idx="202">
                  <c:v>166.2</c:v>
                </c:pt>
                <c:pt idx="203">
                  <c:v>158.9</c:v>
                </c:pt>
                <c:pt idx="204">
                  <c:v>172.5</c:v>
                </c:pt>
                <c:pt idx="205">
                  <c:v>172.5</c:v>
                </c:pt>
                <c:pt idx="206">
                  <c:v>172.3</c:v>
                </c:pt>
                <c:pt idx="207">
                  <c:v>170.8</c:v>
                </c:pt>
                <c:pt idx="208">
                  <c:v>171.4</c:v>
                </c:pt>
                <c:pt idx="209">
                  <c:v>168.1</c:v>
                </c:pt>
                <c:pt idx="210">
                  <c:v>169</c:v>
                </c:pt>
                <c:pt idx="211">
                  <c:v>168.9</c:v>
                </c:pt>
                <c:pt idx="212">
                  <c:v>166.5</c:v>
                </c:pt>
                <c:pt idx="213">
                  <c:v>167.6</c:v>
                </c:pt>
                <c:pt idx="214">
                  <c:v>166.9</c:v>
                </c:pt>
                <c:pt idx="215">
                  <c:v>166.8</c:v>
                </c:pt>
                <c:pt idx="216">
                  <c:v>159.1</c:v>
                </c:pt>
                <c:pt idx="217">
                  <c:v>154.5</c:v>
                </c:pt>
                <c:pt idx="218">
                  <c:v>156.69999999999999</c:v>
                </c:pt>
                <c:pt idx="219">
                  <c:v>162.80000000000001</c:v>
                </c:pt>
                <c:pt idx="220">
                  <c:v>160.30000000000001</c:v>
                </c:pt>
                <c:pt idx="221">
                  <c:v>160.5</c:v>
                </c:pt>
                <c:pt idx="222">
                  <c:v>158.6</c:v>
                </c:pt>
                <c:pt idx="223">
                  <c:v>157.30000000000001</c:v>
                </c:pt>
                <c:pt idx="224">
                  <c:v>158.4</c:v>
                </c:pt>
                <c:pt idx="225">
                  <c:v>159.4</c:v>
                </c:pt>
                <c:pt idx="226">
                  <c:v>158.80000000000001</c:v>
                </c:pt>
                <c:pt idx="227">
                  <c:v>157.30000000000001</c:v>
                </c:pt>
                <c:pt idx="228">
                  <c:v>156.19999999999999</c:v>
                </c:pt>
                <c:pt idx="229">
                  <c:v>151.30000000000001</c:v>
                </c:pt>
                <c:pt idx="230">
                  <c:v>156.4</c:v>
                </c:pt>
                <c:pt idx="231">
                  <c:v>154.5</c:v>
                </c:pt>
                <c:pt idx="232">
                  <c:v>154.19999999999999</c:v>
                </c:pt>
                <c:pt idx="233">
                  <c:v>155.1</c:v>
                </c:pt>
                <c:pt idx="234">
                  <c:v>154.80000000000001</c:v>
                </c:pt>
                <c:pt idx="235">
                  <c:v>153.9</c:v>
                </c:pt>
                <c:pt idx="236">
                  <c:v>154.6</c:v>
                </c:pt>
                <c:pt idx="237">
                  <c:v>154.19999999999999</c:v>
                </c:pt>
                <c:pt idx="238">
                  <c:v>153.6</c:v>
                </c:pt>
                <c:pt idx="239">
                  <c:v>151.9</c:v>
                </c:pt>
                <c:pt idx="240">
                  <c:v>150.80000000000001</c:v>
                </c:pt>
                <c:pt idx="241">
                  <c:v>153.69999999999999</c:v>
                </c:pt>
                <c:pt idx="242">
                  <c:v>147.69999999999999</c:v>
                </c:pt>
                <c:pt idx="243">
                  <c:v>148.9</c:v>
                </c:pt>
                <c:pt idx="244">
                  <c:v>151</c:v>
                </c:pt>
                <c:pt idx="245">
                  <c:v>150.19999999999999</c:v>
                </c:pt>
                <c:pt idx="246">
                  <c:v>150.19999999999999</c:v>
                </c:pt>
                <c:pt idx="247">
                  <c:v>148.80000000000001</c:v>
                </c:pt>
                <c:pt idx="248">
                  <c:v>149.4</c:v>
                </c:pt>
                <c:pt idx="249">
                  <c:v>149.9</c:v>
                </c:pt>
                <c:pt idx="250">
                  <c:v>143</c:v>
                </c:pt>
                <c:pt idx="251">
                  <c:v>146</c:v>
                </c:pt>
                <c:pt idx="252">
                  <c:v>144.69999999999999</c:v>
                </c:pt>
                <c:pt idx="253">
                  <c:v>143.1</c:v>
                </c:pt>
                <c:pt idx="254">
                  <c:v>145.69999999999999</c:v>
                </c:pt>
                <c:pt idx="255">
                  <c:v>145.30000000000001</c:v>
                </c:pt>
                <c:pt idx="256">
                  <c:v>144.1</c:v>
                </c:pt>
                <c:pt idx="257">
                  <c:v>144.69999999999999</c:v>
                </c:pt>
                <c:pt idx="258">
                  <c:v>145.1</c:v>
                </c:pt>
                <c:pt idx="259">
                  <c:v>144.5</c:v>
                </c:pt>
                <c:pt idx="260">
                  <c:v>143.4</c:v>
                </c:pt>
                <c:pt idx="261">
                  <c:v>139.9</c:v>
                </c:pt>
                <c:pt idx="262">
                  <c:v>137.9</c:v>
                </c:pt>
                <c:pt idx="263">
                  <c:v>141.5</c:v>
                </c:pt>
                <c:pt idx="264">
                  <c:v>140.4</c:v>
                </c:pt>
                <c:pt idx="265">
                  <c:v>141.80000000000001</c:v>
                </c:pt>
                <c:pt idx="266">
                  <c:v>140.80000000000001</c:v>
                </c:pt>
                <c:pt idx="267">
                  <c:v>139.80000000000001</c:v>
                </c:pt>
                <c:pt idx="268">
                  <c:v>140.30000000000001</c:v>
                </c:pt>
                <c:pt idx="269">
                  <c:v>140.30000000000001</c:v>
                </c:pt>
                <c:pt idx="270">
                  <c:v>139.80000000000001</c:v>
                </c:pt>
                <c:pt idx="271">
                  <c:v>138.9</c:v>
                </c:pt>
                <c:pt idx="272">
                  <c:v>138.1</c:v>
                </c:pt>
                <c:pt idx="273">
                  <c:v>139.69999999999999</c:v>
                </c:pt>
                <c:pt idx="274">
                  <c:v>138.5</c:v>
                </c:pt>
                <c:pt idx="275">
                  <c:v>136.5</c:v>
                </c:pt>
                <c:pt idx="276">
                  <c:v>136.69999999999999</c:v>
                </c:pt>
                <c:pt idx="277">
                  <c:v>134.4</c:v>
                </c:pt>
                <c:pt idx="278">
                  <c:v>135.69999999999999</c:v>
                </c:pt>
                <c:pt idx="279">
                  <c:v>135.6</c:v>
                </c:pt>
                <c:pt idx="280">
                  <c:v>135.4</c:v>
                </c:pt>
                <c:pt idx="281">
                  <c:v>135.80000000000001</c:v>
                </c:pt>
                <c:pt idx="282">
                  <c:v>135.5</c:v>
                </c:pt>
                <c:pt idx="283">
                  <c:v>134.6</c:v>
                </c:pt>
                <c:pt idx="284">
                  <c:v>135</c:v>
                </c:pt>
                <c:pt idx="285">
                  <c:v>134.6</c:v>
                </c:pt>
                <c:pt idx="286">
                  <c:v>131.30000000000001</c:v>
                </c:pt>
                <c:pt idx="287">
                  <c:v>132.80000000000001</c:v>
                </c:pt>
                <c:pt idx="288">
                  <c:v>132.9</c:v>
                </c:pt>
                <c:pt idx="289">
                  <c:v>129.80000000000001</c:v>
                </c:pt>
                <c:pt idx="290">
                  <c:v>130.80000000000001</c:v>
                </c:pt>
                <c:pt idx="291">
                  <c:v>130.80000000000001</c:v>
                </c:pt>
                <c:pt idx="292">
                  <c:v>132.1</c:v>
                </c:pt>
                <c:pt idx="293">
                  <c:v>128</c:v>
                </c:pt>
                <c:pt idx="294">
                  <c:v>129.6</c:v>
                </c:pt>
                <c:pt idx="295">
                  <c:v>130.5</c:v>
                </c:pt>
                <c:pt idx="296">
                  <c:v>130.1</c:v>
                </c:pt>
                <c:pt idx="297">
                  <c:v>129.5</c:v>
                </c:pt>
                <c:pt idx="298">
                  <c:v>128.1</c:v>
                </c:pt>
                <c:pt idx="299">
                  <c:v>129.19999999999999</c:v>
                </c:pt>
                <c:pt idx="300">
                  <c:v>129.30000000000001</c:v>
                </c:pt>
                <c:pt idx="301">
                  <c:v>126.7</c:v>
                </c:pt>
                <c:pt idx="302">
                  <c:v>126.9</c:v>
                </c:pt>
                <c:pt idx="303">
                  <c:v>126.5</c:v>
                </c:pt>
                <c:pt idx="304">
                  <c:v>127.9</c:v>
                </c:pt>
                <c:pt idx="305">
                  <c:v>126.4</c:v>
                </c:pt>
                <c:pt idx="306">
                  <c:v>124.7</c:v>
                </c:pt>
                <c:pt idx="307">
                  <c:v>125.3</c:v>
                </c:pt>
                <c:pt idx="308">
                  <c:v>125.5</c:v>
                </c:pt>
                <c:pt idx="309">
                  <c:v>124.7</c:v>
                </c:pt>
                <c:pt idx="310">
                  <c:v>123.9</c:v>
                </c:pt>
                <c:pt idx="311">
                  <c:v>124.4</c:v>
                </c:pt>
                <c:pt idx="312">
                  <c:v>124.6</c:v>
                </c:pt>
                <c:pt idx="313">
                  <c:v>122.6</c:v>
                </c:pt>
                <c:pt idx="314">
                  <c:v>122.6</c:v>
                </c:pt>
                <c:pt idx="315">
                  <c:v>121.7</c:v>
                </c:pt>
                <c:pt idx="316">
                  <c:v>121.9</c:v>
                </c:pt>
                <c:pt idx="317">
                  <c:v>121.3</c:v>
                </c:pt>
                <c:pt idx="318">
                  <c:v>122.8</c:v>
                </c:pt>
                <c:pt idx="319">
                  <c:v>124.2</c:v>
                </c:pt>
                <c:pt idx="320">
                  <c:v>123.2</c:v>
                </c:pt>
                <c:pt idx="321">
                  <c:v>117.3</c:v>
                </c:pt>
                <c:pt idx="322">
                  <c:v>119.1</c:v>
                </c:pt>
                <c:pt idx="323">
                  <c:v>121.3</c:v>
                </c:pt>
                <c:pt idx="324">
                  <c:v>121.5</c:v>
                </c:pt>
                <c:pt idx="325">
                  <c:v>122.2</c:v>
                </c:pt>
                <c:pt idx="326">
                  <c:v>121.1</c:v>
                </c:pt>
                <c:pt idx="327">
                  <c:v>118.5</c:v>
                </c:pt>
                <c:pt idx="328">
                  <c:v>119.5</c:v>
                </c:pt>
                <c:pt idx="329">
                  <c:v>120</c:v>
                </c:pt>
                <c:pt idx="330">
                  <c:v>116.4</c:v>
                </c:pt>
                <c:pt idx="331">
                  <c:v>119.3</c:v>
                </c:pt>
                <c:pt idx="332">
                  <c:v>117</c:v>
                </c:pt>
                <c:pt idx="333">
                  <c:v>117.6</c:v>
                </c:pt>
                <c:pt idx="334">
                  <c:v>116.9</c:v>
                </c:pt>
                <c:pt idx="335">
                  <c:v>116.3</c:v>
                </c:pt>
                <c:pt idx="336">
                  <c:v>117.3</c:v>
                </c:pt>
                <c:pt idx="337">
                  <c:v>115.8</c:v>
                </c:pt>
                <c:pt idx="338">
                  <c:v>116.5</c:v>
                </c:pt>
                <c:pt idx="339">
                  <c:v>116.7</c:v>
                </c:pt>
                <c:pt idx="340">
                  <c:v>116.9</c:v>
                </c:pt>
                <c:pt idx="341">
                  <c:v>114.5</c:v>
                </c:pt>
                <c:pt idx="342">
                  <c:v>113.8</c:v>
                </c:pt>
                <c:pt idx="343">
                  <c:v>115.1</c:v>
                </c:pt>
                <c:pt idx="344">
                  <c:v>115.3</c:v>
                </c:pt>
                <c:pt idx="345">
                  <c:v>113.1</c:v>
                </c:pt>
                <c:pt idx="346">
                  <c:v>114.3</c:v>
                </c:pt>
                <c:pt idx="347">
                  <c:v>114.2</c:v>
                </c:pt>
                <c:pt idx="348">
                  <c:v>112.2</c:v>
                </c:pt>
                <c:pt idx="349">
                  <c:v>114.2</c:v>
                </c:pt>
                <c:pt idx="350">
                  <c:v>112.4</c:v>
                </c:pt>
                <c:pt idx="351">
                  <c:v>111.3</c:v>
                </c:pt>
                <c:pt idx="352">
                  <c:v>110.4</c:v>
                </c:pt>
                <c:pt idx="353">
                  <c:v>113.3</c:v>
                </c:pt>
                <c:pt idx="354">
                  <c:v>112.3</c:v>
                </c:pt>
                <c:pt idx="355">
                  <c:v>113.2</c:v>
                </c:pt>
                <c:pt idx="356">
                  <c:v>111.7</c:v>
                </c:pt>
                <c:pt idx="357">
                  <c:v>111.9</c:v>
                </c:pt>
                <c:pt idx="358">
                  <c:v>111.6</c:v>
                </c:pt>
                <c:pt idx="359">
                  <c:v>112.7</c:v>
                </c:pt>
                <c:pt idx="360">
                  <c:v>111</c:v>
                </c:pt>
                <c:pt idx="361">
                  <c:v>109.4</c:v>
                </c:pt>
                <c:pt idx="362">
                  <c:v>110.6</c:v>
                </c:pt>
                <c:pt idx="363">
                  <c:v>110.9</c:v>
                </c:pt>
                <c:pt idx="364">
                  <c:v>105.6</c:v>
                </c:pt>
                <c:pt idx="365">
                  <c:v>109.4</c:v>
                </c:pt>
                <c:pt idx="366">
                  <c:v>109.8</c:v>
                </c:pt>
                <c:pt idx="367">
                  <c:v>110.4</c:v>
                </c:pt>
                <c:pt idx="368">
                  <c:v>110.4</c:v>
                </c:pt>
                <c:pt idx="369">
                  <c:v>107.4</c:v>
                </c:pt>
                <c:pt idx="370">
                  <c:v>102.1</c:v>
                </c:pt>
                <c:pt idx="371">
                  <c:v>108.3</c:v>
                </c:pt>
                <c:pt idx="372">
                  <c:v>107.2</c:v>
                </c:pt>
                <c:pt idx="373">
                  <c:v>106.5</c:v>
                </c:pt>
                <c:pt idx="374">
                  <c:v>105.8</c:v>
                </c:pt>
                <c:pt idx="375">
                  <c:v>106.1</c:v>
                </c:pt>
                <c:pt idx="376">
                  <c:v>106.4</c:v>
                </c:pt>
                <c:pt idx="377">
                  <c:v>106.3</c:v>
                </c:pt>
                <c:pt idx="378">
                  <c:v>105.4</c:v>
                </c:pt>
                <c:pt idx="379">
                  <c:v>106.6</c:v>
                </c:pt>
                <c:pt idx="380">
                  <c:v>105.9</c:v>
                </c:pt>
                <c:pt idx="381">
                  <c:v>104.3</c:v>
                </c:pt>
                <c:pt idx="382">
                  <c:v>103.6</c:v>
                </c:pt>
                <c:pt idx="383">
                  <c:v>104.4</c:v>
                </c:pt>
                <c:pt idx="384">
                  <c:v>104.7</c:v>
                </c:pt>
                <c:pt idx="385">
                  <c:v>104.1</c:v>
                </c:pt>
                <c:pt idx="386">
                  <c:v>100.2</c:v>
                </c:pt>
                <c:pt idx="387">
                  <c:v>101.2</c:v>
                </c:pt>
                <c:pt idx="388">
                  <c:v>103.5</c:v>
                </c:pt>
                <c:pt idx="389">
                  <c:v>103.3</c:v>
                </c:pt>
                <c:pt idx="390">
                  <c:v>103.5</c:v>
                </c:pt>
                <c:pt idx="391">
                  <c:v>103.3</c:v>
                </c:pt>
                <c:pt idx="392">
                  <c:v>103.5</c:v>
                </c:pt>
                <c:pt idx="393">
                  <c:v>100.3</c:v>
                </c:pt>
                <c:pt idx="394">
                  <c:v>101.4</c:v>
                </c:pt>
                <c:pt idx="395">
                  <c:v>102.5</c:v>
                </c:pt>
                <c:pt idx="396">
                  <c:v>102.2</c:v>
                </c:pt>
                <c:pt idx="397">
                  <c:v>101.2</c:v>
                </c:pt>
                <c:pt idx="398">
                  <c:v>101.4</c:v>
                </c:pt>
                <c:pt idx="399">
                  <c:v>101.4</c:v>
                </c:pt>
                <c:pt idx="400">
                  <c:v>101.2</c:v>
                </c:pt>
                <c:pt idx="401">
                  <c:v>100.3</c:v>
                </c:pt>
                <c:pt idx="402">
                  <c:v>99.6</c:v>
                </c:pt>
                <c:pt idx="403">
                  <c:v>100.4</c:v>
                </c:pt>
                <c:pt idx="404">
                  <c:v>99.7</c:v>
                </c:pt>
                <c:pt idx="405">
                  <c:v>99.5</c:v>
                </c:pt>
                <c:pt idx="406">
                  <c:v>99.8</c:v>
                </c:pt>
                <c:pt idx="407">
                  <c:v>98.3</c:v>
                </c:pt>
                <c:pt idx="408">
                  <c:v>99.2</c:v>
                </c:pt>
                <c:pt idx="409">
                  <c:v>99.2</c:v>
                </c:pt>
                <c:pt idx="410">
                  <c:v>98.3</c:v>
                </c:pt>
                <c:pt idx="411">
                  <c:v>98.8</c:v>
                </c:pt>
                <c:pt idx="412">
                  <c:v>98.8</c:v>
                </c:pt>
                <c:pt idx="413">
                  <c:v>98.1</c:v>
                </c:pt>
                <c:pt idx="414">
                  <c:v>98.5</c:v>
                </c:pt>
                <c:pt idx="415">
                  <c:v>98</c:v>
                </c:pt>
                <c:pt idx="416">
                  <c:v>97.6</c:v>
                </c:pt>
                <c:pt idx="417">
                  <c:v>97.1</c:v>
                </c:pt>
                <c:pt idx="418">
                  <c:v>95.4</c:v>
                </c:pt>
                <c:pt idx="419">
                  <c:v>97.3</c:v>
                </c:pt>
                <c:pt idx="420">
                  <c:v>97</c:v>
                </c:pt>
                <c:pt idx="421">
                  <c:v>96.4</c:v>
                </c:pt>
                <c:pt idx="422">
                  <c:v>95.2</c:v>
                </c:pt>
                <c:pt idx="423">
                  <c:v>97.2</c:v>
                </c:pt>
                <c:pt idx="424">
                  <c:v>95.3</c:v>
                </c:pt>
                <c:pt idx="425">
                  <c:v>96.6</c:v>
                </c:pt>
                <c:pt idx="426">
                  <c:v>96.2</c:v>
                </c:pt>
                <c:pt idx="427">
                  <c:v>96</c:v>
                </c:pt>
                <c:pt idx="428">
                  <c:v>94.9</c:v>
                </c:pt>
                <c:pt idx="429">
                  <c:v>95.1</c:v>
                </c:pt>
                <c:pt idx="430">
                  <c:v>95.3</c:v>
                </c:pt>
                <c:pt idx="431">
                  <c:v>95.2</c:v>
                </c:pt>
                <c:pt idx="432">
                  <c:v>94.6</c:v>
                </c:pt>
                <c:pt idx="433">
                  <c:v>89.4</c:v>
                </c:pt>
                <c:pt idx="434">
                  <c:v>93.6</c:v>
                </c:pt>
                <c:pt idx="435">
                  <c:v>94.4</c:v>
                </c:pt>
                <c:pt idx="436">
                  <c:v>94.3</c:v>
                </c:pt>
                <c:pt idx="437">
                  <c:v>93.4</c:v>
                </c:pt>
                <c:pt idx="438">
                  <c:v>93.4</c:v>
                </c:pt>
                <c:pt idx="439">
                  <c:v>93.2</c:v>
                </c:pt>
                <c:pt idx="440">
                  <c:v>93.3</c:v>
                </c:pt>
                <c:pt idx="441">
                  <c:v>91.4</c:v>
                </c:pt>
                <c:pt idx="442">
                  <c:v>90</c:v>
                </c:pt>
                <c:pt idx="443">
                  <c:v>92.4</c:v>
                </c:pt>
                <c:pt idx="444">
                  <c:v>90.3</c:v>
                </c:pt>
                <c:pt idx="445">
                  <c:v>91.8</c:v>
                </c:pt>
                <c:pt idx="446">
                  <c:v>90.2</c:v>
                </c:pt>
                <c:pt idx="447">
                  <c:v>91.8</c:v>
                </c:pt>
                <c:pt idx="448">
                  <c:v>92.5</c:v>
                </c:pt>
                <c:pt idx="449">
                  <c:v>92.3</c:v>
                </c:pt>
                <c:pt idx="450">
                  <c:v>91.8</c:v>
                </c:pt>
                <c:pt idx="451">
                  <c:v>91.9</c:v>
                </c:pt>
                <c:pt idx="452">
                  <c:v>91.5</c:v>
                </c:pt>
                <c:pt idx="453">
                  <c:v>90.3</c:v>
                </c:pt>
                <c:pt idx="454">
                  <c:v>92</c:v>
                </c:pt>
                <c:pt idx="455">
                  <c:v>91.5</c:v>
                </c:pt>
                <c:pt idx="456">
                  <c:v>91.6</c:v>
                </c:pt>
                <c:pt idx="457">
                  <c:v>90.7</c:v>
                </c:pt>
                <c:pt idx="458">
                  <c:v>90.2</c:v>
                </c:pt>
                <c:pt idx="459">
                  <c:v>79.900000000000006</c:v>
                </c:pt>
                <c:pt idx="460">
                  <c:v>77.2</c:v>
                </c:pt>
                <c:pt idx="461">
                  <c:v>80.3</c:v>
                </c:pt>
                <c:pt idx="462">
                  <c:v>82.7</c:v>
                </c:pt>
                <c:pt idx="463">
                  <c:v>82.8</c:v>
                </c:pt>
                <c:pt idx="464">
                  <c:v>84.9</c:v>
                </c:pt>
                <c:pt idx="465">
                  <c:v>84.2</c:v>
                </c:pt>
                <c:pt idx="466">
                  <c:v>84.5</c:v>
                </c:pt>
                <c:pt idx="467">
                  <c:v>80.3</c:v>
                </c:pt>
                <c:pt idx="468">
                  <c:v>83</c:v>
                </c:pt>
                <c:pt idx="469">
                  <c:v>80.5</c:v>
                </c:pt>
                <c:pt idx="470">
                  <c:v>82.5</c:v>
                </c:pt>
                <c:pt idx="471">
                  <c:v>84.7</c:v>
                </c:pt>
                <c:pt idx="472">
                  <c:v>84.8</c:v>
                </c:pt>
                <c:pt idx="473">
                  <c:v>85.2</c:v>
                </c:pt>
                <c:pt idx="474">
                  <c:v>84.9</c:v>
                </c:pt>
                <c:pt idx="475">
                  <c:v>83.1</c:v>
                </c:pt>
                <c:pt idx="476">
                  <c:v>82.3</c:v>
                </c:pt>
                <c:pt idx="477">
                  <c:v>75.900000000000006</c:v>
                </c:pt>
                <c:pt idx="478">
                  <c:v>80.7</c:v>
                </c:pt>
                <c:pt idx="479">
                  <c:v>82.7</c:v>
                </c:pt>
                <c:pt idx="480">
                  <c:v>80.3</c:v>
                </c:pt>
                <c:pt idx="481">
                  <c:v>81.599999999999994</c:v>
                </c:pt>
                <c:pt idx="482">
                  <c:v>80.7</c:v>
                </c:pt>
                <c:pt idx="483">
                  <c:v>80.900000000000006</c:v>
                </c:pt>
                <c:pt idx="484">
                  <c:v>78.900000000000006</c:v>
                </c:pt>
                <c:pt idx="485">
                  <c:v>81.7</c:v>
                </c:pt>
                <c:pt idx="486">
                  <c:v>81.3</c:v>
                </c:pt>
                <c:pt idx="487">
                  <c:v>81.3</c:v>
                </c:pt>
                <c:pt idx="488">
                  <c:v>81.400000000000006</c:v>
                </c:pt>
                <c:pt idx="489">
                  <c:v>82.3</c:v>
                </c:pt>
                <c:pt idx="490">
                  <c:v>79.3</c:v>
                </c:pt>
                <c:pt idx="491">
                  <c:v>78.099999999999994</c:v>
                </c:pt>
                <c:pt idx="492">
                  <c:v>81.099999999999994</c:v>
                </c:pt>
                <c:pt idx="493">
                  <c:v>80.599999999999994</c:v>
                </c:pt>
                <c:pt idx="494">
                  <c:v>81.099999999999994</c:v>
                </c:pt>
              </c:numCache>
            </c:numRef>
          </c:val>
          <c:smooth val="0"/>
          <c:extLst>
            <c:ext xmlns:c16="http://schemas.microsoft.com/office/drawing/2014/chart" uri="{C3380CC4-5D6E-409C-BE32-E72D297353CC}">
              <c16:uniqueId val="{00000002-D16B-4E12-A77B-E4D136F3FD40}"/>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Full0001!$T$18:$T$512</c:f>
              <c:numCache>
                <c:formatCode>General</c:formatCode>
                <c:ptCount val="495"/>
                <c:pt idx="0">
                  <c:v>334.8</c:v>
                </c:pt>
                <c:pt idx="1">
                  <c:v>296.89999999999998</c:v>
                </c:pt>
                <c:pt idx="2">
                  <c:v>325.39999999999998</c:v>
                </c:pt>
                <c:pt idx="3">
                  <c:v>353.4</c:v>
                </c:pt>
                <c:pt idx="4">
                  <c:v>329</c:v>
                </c:pt>
                <c:pt idx="5">
                  <c:v>296.3</c:v>
                </c:pt>
                <c:pt idx="6">
                  <c:v>308.8</c:v>
                </c:pt>
                <c:pt idx="7">
                  <c:v>322</c:v>
                </c:pt>
                <c:pt idx="8">
                  <c:v>303.5</c:v>
                </c:pt>
                <c:pt idx="9">
                  <c:v>296.89999999999998</c:v>
                </c:pt>
                <c:pt idx="10">
                  <c:v>261.60000000000002</c:v>
                </c:pt>
                <c:pt idx="11">
                  <c:v>258.89999999999998</c:v>
                </c:pt>
                <c:pt idx="12">
                  <c:v>262.7</c:v>
                </c:pt>
                <c:pt idx="13">
                  <c:v>248.6</c:v>
                </c:pt>
                <c:pt idx="14">
                  <c:v>244.8</c:v>
                </c:pt>
                <c:pt idx="15">
                  <c:v>241.6</c:v>
                </c:pt>
                <c:pt idx="16">
                  <c:v>236.8</c:v>
                </c:pt>
                <c:pt idx="17">
                  <c:v>216.2</c:v>
                </c:pt>
                <c:pt idx="18">
                  <c:v>236.7</c:v>
                </c:pt>
                <c:pt idx="19">
                  <c:v>225.9</c:v>
                </c:pt>
                <c:pt idx="20">
                  <c:v>230.3</c:v>
                </c:pt>
                <c:pt idx="21">
                  <c:v>218.4</c:v>
                </c:pt>
                <c:pt idx="22">
                  <c:v>221</c:v>
                </c:pt>
                <c:pt idx="23">
                  <c:v>202.3</c:v>
                </c:pt>
                <c:pt idx="24">
                  <c:v>195.5</c:v>
                </c:pt>
                <c:pt idx="25">
                  <c:v>191.7</c:v>
                </c:pt>
                <c:pt idx="26">
                  <c:v>188.1</c:v>
                </c:pt>
                <c:pt idx="27">
                  <c:v>187.2</c:v>
                </c:pt>
                <c:pt idx="28">
                  <c:v>181.8</c:v>
                </c:pt>
                <c:pt idx="29">
                  <c:v>187.9</c:v>
                </c:pt>
                <c:pt idx="30">
                  <c:v>195</c:v>
                </c:pt>
                <c:pt idx="31">
                  <c:v>189.7</c:v>
                </c:pt>
                <c:pt idx="32">
                  <c:v>184.8</c:v>
                </c:pt>
                <c:pt idx="33">
                  <c:v>181</c:v>
                </c:pt>
                <c:pt idx="34">
                  <c:v>178.9</c:v>
                </c:pt>
                <c:pt idx="35">
                  <c:v>177.7</c:v>
                </c:pt>
                <c:pt idx="36">
                  <c:v>173.1</c:v>
                </c:pt>
                <c:pt idx="37">
                  <c:v>169.8</c:v>
                </c:pt>
                <c:pt idx="38">
                  <c:v>171.8</c:v>
                </c:pt>
                <c:pt idx="39">
                  <c:v>167.9</c:v>
                </c:pt>
                <c:pt idx="40">
                  <c:v>156.69999999999999</c:v>
                </c:pt>
                <c:pt idx="41">
                  <c:v>156.1</c:v>
                </c:pt>
                <c:pt idx="42">
                  <c:v>153.4</c:v>
                </c:pt>
                <c:pt idx="43">
                  <c:v>133.6</c:v>
                </c:pt>
                <c:pt idx="44">
                  <c:v>137.80000000000001</c:v>
                </c:pt>
                <c:pt idx="45">
                  <c:v>136</c:v>
                </c:pt>
                <c:pt idx="46">
                  <c:v>141.80000000000001</c:v>
                </c:pt>
                <c:pt idx="47">
                  <c:v>141.4</c:v>
                </c:pt>
                <c:pt idx="48">
                  <c:v>134.69999999999999</c:v>
                </c:pt>
                <c:pt idx="49">
                  <c:v>120.3</c:v>
                </c:pt>
                <c:pt idx="50">
                  <c:v>129.69999999999999</c:v>
                </c:pt>
                <c:pt idx="51">
                  <c:v>126.8</c:v>
                </c:pt>
                <c:pt idx="52">
                  <c:v>133.69999999999999</c:v>
                </c:pt>
                <c:pt idx="53">
                  <c:v>136</c:v>
                </c:pt>
                <c:pt idx="54">
                  <c:v>127.8</c:v>
                </c:pt>
                <c:pt idx="55">
                  <c:v>123.8</c:v>
                </c:pt>
                <c:pt idx="56">
                  <c:v>124.9</c:v>
                </c:pt>
                <c:pt idx="57">
                  <c:v>129.6</c:v>
                </c:pt>
                <c:pt idx="58">
                  <c:v>129.4</c:v>
                </c:pt>
                <c:pt idx="59">
                  <c:v>128.6</c:v>
                </c:pt>
                <c:pt idx="60">
                  <c:v>127.2</c:v>
                </c:pt>
                <c:pt idx="61">
                  <c:v>124.9</c:v>
                </c:pt>
                <c:pt idx="62">
                  <c:v>123.7</c:v>
                </c:pt>
                <c:pt idx="63">
                  <c:v>122.3</c:v>
                </c:pt>
                <c:pt idx="64">
                  <c:v>120.9</c:v>
                </c:pt>
                <c:pt idx="65">
                  <c:v>119.9</c:v>
                </c:pt>
                <c:pt idx="66">
                  <c:v>115.8</c:v>
                </c:pt>
                <c:pt idx="67">
                  <c:v>113.4</c:v>
                </c:pt>
                <c:pt idx="68">
                  <c:v>110.1</c:v>
                </c:pt>
                <c:pt idx="69">
                  <c:v>109</c:v>
                </c:pt>
                <c:pt idx="70">
                  <c:v>107</c:v>
                </c:pt>
                <c:pt idx="71">
                  <c:v>107.1</c:v>
                </c:pt>
                <c:pt idx="72">
                  <c:v>109.9</c:v>
                </c:pt>
                <c:pt idx="73">
                  <c:v>108.7</c:v>
                </c:pt>
                <c:pt idx="74">
                  <c:v>108.9</c:v>
                </c:pt>
                <c:pt idx="75">
                  <c:v>106.9</c:v>
                </c:pt>
                <c:pt idx="76">
                  <c:v>107.3</c:v>
                </c:pt>
                <c:pt idx="77">
                  <c:v>105.6</c:v>
                </c:pt>
                <c:pt idx="78">
                  <c:v>104</c:v>
                </c:pt>
                <c:pt idx="79">
                  <c:v>104.6</c:v>
                </c:pt>
                <c:pt idx="80">
                  <c:v>103.2</c:v>
                </c:pt>
                <c:pt idx="81">
                  <c:v>101.6</c:v>
                </c:pt>
                <c:pt idx="82">
                  <c:v>100.7</c:v>
                </c:pt>
                <c:pt idx="83">
                  <c:v>100.9</c:v>
                </c:pt>
                <c:pt idx="84">
                  <c:v>99.3</c:v>
                </c:pt>
                <c:pt idx="85">
                  <c:v>97.9</c:v>
                </c:pt>
                <c:pt idx="86">
                  <c:v>98.1</c:v>
                </c:pt>
                <c:pt idx="87">
                  <c:v>97.4</c:v>
                </c:pt>
                <c:pt idx="88">
                  <c:v>94.8</c:v>
                </c:pt>
                <c:pt idx="89">
                  <c:v>93.8</c:v>
                </c:pt>
                <c:pt idx="90">
                  <c:v>93.6</c:v>
                </c:pt>
                <c:pt idx="91">
                  <c:v>92.2</c:v>
                </c:pt>
                <c:pt idx="92">
                  <c:v>92.3</c:v>
                </c:pt>
                <c:pt idx="93">
                  <c:v>90.7</c:v>
                </c:pt>
                <c:pt idx="94">
                  <c:v>90.1</c:v>
                </c:pt>
                <c:pt idx="95">
                  <c:v>90.1</c:v>
                </c:pt>
                <c:pt idx="96">
                  <c:v>88.8</c:v>
                </c:pt>
                <c:pt idx="97">
                  <c:v>88.4</c:v>
                </c:pt>
                <c:pt idx="98">
                  <c:v>87.4</c:v>
                </c:pt>
                <c:pt idx="99">
                  <c:v>87.2</c:v>
                </c:pt>
                <c:pt idx="100">
                  <c:v>85.9</c:v>
                </c:pt>
                <c:pt idx="101">
                  <c:v>85</c:v>
                </c:pt>
                <c:pt idx="102">
                  <c:v>84.5</c:v>
                </c:pt>
                <c:pt idx="103">
                  <c:v>83.9</c:v>
                </c:pt>
                <c:pt idx="104">
                  <c:v>82.8</c:v>
                </c:pt>
                <c:pt idx="105">
                  <c:v>82</c:v>
                </c:pt>
                <c:pt idx="106">
                  <c:v>82.4</c:v>
                </c:pt>
                <c:pt idx="107">
                  <c:v>81.3</c:v>
                </c:pt>
                <c:pt idx="108">
                  <c:v>80.599999999999994</c:v>
                </c:pt>
                <c:pt idx="109">
                  <c:v>80.400000000000006</c:v>
                </c:pt>
                <c:pt idx="110">
                  <c:v>80.099999999999994</c:v>
                </c:pt>
                <c:pt idx="111">
                  <c:v>79</c:v>
                </c:pt>
                <c:pt idx="112">
                  <c:v>77.8</c:v>
                </c:pt>
                <c:pt idx="113">
                  <c:v>77.8</c:v>
                </c:pt>
                <c:pt idx="114">
                  <c:v>77.8</c:v>
                </c:pt>
                <c:pt idx="115">
                  <c:v>75.3</c:v>
                </c:pt>
                <c:pt idx="116">
                  <c:v>76</c:v>
                </c:pt>
                <c:pt idx="117">
                  <c:v>75.400000000000006</c:v>
                </c:pt>
                <c:pt idx="118">
                  <c:v>72.400000000000006</c:v>
                </c:pt>
                <c:pt idx="119">
                  <c:v>73.7</c:v>
                </c:pt>
                <c:pt idx="120">
                  <c:v>73.599999999999994</c:v>
                </c:pt>
                <c:pt idx="121">
                  <c:v>73.599999999999994</c:v>
                </c:pt>
                <c:pt idx="122">
                  <c:v>73</c:v>
                </c:pt>
                <c:pt idx="123">
                  <c:v>71.8</c:v>
                </c:pt>
                <c:pt idx="124">
                  <c:v>72.099999999999994</c:v>
                </c:pt>
                <c:pt idx="125">
                  <c:v>71.7</c:v>
                </c:pt>
                <c:pt idx="126">
                  <c:v>71.099999999999994</c:v>
                </c:pt>
                <c:pt idx="127">
                  <c:v>68.900000000000006</c:v>
                </c:pt>
                <c:pt idx="128">
                  <c:v>68.5</c:v>
                </c:pt>
                <c:pt idx="129">
                  <c:v>69.099999999999994</c:v>
                </c:pt>
                <c:pt idx="130">
                  <c:v>66.7</c:v>
                </c:pt>
                <c:pt idx="131">
                  <c:v>68.400000000000006</c:v>
                </c:pt>
                <c:pt idx="132">
                  <c:v>68.400000000000006</c:v>
                </c:pt>
                <c:pt idx="133">
                  <c:v>68.2</c:v>
                </c:pt>
                <c:pt idx="134">
                  <c:v>64.900000000000006</c:v>
                </c:pt>
                <c:pt idx="135">
                  <c:v>67</c:v>
                </c:pt>
                <c:pt idx="136">
                  <c:v>65.3</c:v>
                </c:pt>
                <c:pt idx="137">
                  <c:v>66</c:v>
                </c:pt>
                <c:pt idx="138">
                  <c:v>64.2</c:v>
                </c:pt>
                <c:pt idx="139">
                  <c:v>64.900000000000006</c:v>
                </c:pt>
                <c:pt idx="140">
                  <c:v>65.3</c:v>
                </c:pt>
                <c:pt idx="141">
                  <c:v>63.2</c:v>
                </c:pt>
                <c:pt idx="142">
                  <c:v>64</c:v>
                </c:pt>
                <c:pt idx="143">
                  <c:v>63.5</c:v>
                </c:pt>
                <c:pt idx="144">
                  <c:v>62.5</c:v>
                </c:pt>
                <c:pt idx="145">
                  <c:v>61.8</c:v>
                </c:pt>
                <c:pt idx="146">
                  <c:v>62.3</c:v>
                </c:pt>
                <c:pt idx="147">
                  <c:v>62.4</c:v>
                </c:pt>
                <c:pt idx="148">
                  <c:v>59.9</c:v>
                </c:pt>
                <c:pt idx="149">
                  <c:v>61.1</c:v>
                </c:pt>
                <c:pt idx="150">
                  <c:v>60.5</c:v>
                </c:pt>
                <c:pt idx="151">
                  <c:v>60.8</c:v>
                </c:pt>
                <c:pt idx="152">
                  <c:v>60.9</c:v>
                </c:pt>
                <c:pt idx="153">
                  <c:v>59.2</c:v>
                </c:pt>
                <c:pt idx="154">
                  <c:v>59.5</c:v>
                </c:pt>
                <c:pt idx="155">
                  <c:v>58.4</c:v>
                </c:pt>
                <c:pt idx="156">
                  <c:v>59.7</c:v>
                </c:pt>
                <c:pt idx="157">
                  <c:v>59.2</c:v>
                </c:pt>
                <c:pt idx="158">
                  <c:v>58.4</c:v>
                </c:pt>
                <c:pt idx="159">
                  <c:v>58.4</c:v>
                </c:pt>
                <c:pt idx="160">
                  <c:v>58.7</c:v>
                </c:pt>
                <c:pt idx="161">
                  <c:v>57.8</c:v>
                </c:pt>
                <c:pt idx="162">
                  <c:v>57</c:v>
                </c:pt>
                <c:pt idx="163">
                  <c:v>54.9</c:v>
                </c:pt>
                <c:pt idx="164">
                  <c:v>55.5</c:v>
                </c:pt>
                <c:pt idx="165">
                  <c:v>54.2</c:v>
                </c:pt>
                <c:pt idx="166">
                  <c:v>52.7</c:v>
                </c:pt>
                <c:pt idx="167">
                  <c:v>53.6</c:v>
                </c:pt>
                <c:pt idx="168">
                  <c:v>53.5</c:v>
                </c:pt>
                <c:pt idx="169">
                  <c:v>52.2</c:v>
                </c:pt>
                <c:pt idx="170">
                  <c:v>52.5</c:v>
                </c:pt>
                <c:pt idx="171">
                  <c:v>54.2</c:v>
                </c:pt>
                <c:pt idx="172">
                  <c:v>50.2</c:v>
                </c:pt>
                <c:pt idx="173">
                  <c:v>53.4</c:v>
                </c:pt>
                <c:pt idx="174">
                  <c:v>52.4</c:v>
                </c:pt>
                <c:pt idx="175">
                  <c:v>54.9</c:v>
                </c:pt>
                <c:pt idx="176">
                  <c:v>53.9</c:v>
                </c:pt>
                <c:pt idx="177">
                  <c:v>53.5</c:v>
                </c:pt>
                <c:pt idx="178">
                  <c:v>53.8</c:v>
                </c:pt>
                <c:pt idx="179">
                  <c:v>52.7</c:v>
                </c:pt>
                <c:pt idx="180">
                  <c:v>52.9</c:v>
                </c:pt>
                <c:pt idx="181">
                  <c:v>52.2</c:v>
                </c:pt>
                <c:pt idx="182">
                  <c:v>52.8</c:v>
                </c:pt>
                <c:pt idx="183">
                  <c:v>53</c:v>
                </c:pt>
                <c:pt idx="184">
                  <c:v>51.7</c:v>
                </c:pt>
                <c:pt idx="185">
                  <c:v>52.3</c:v>
                </c:pt>
                <c:pt idx="186">
                  <c:v>51.7</c:v>
                </c:pt>
                <c:pt idx="187">
                  <c:v>51.7</c:v>
                </c:pt>
                <c:pt idx="188">
                  <c:v>50.7</c:v>
                </c:pt>
                <c:pt idx="189">
                  <c:v>50.7</c:v>
                </c:pt>
                <c:pt idx="190">
                  <c:v>51</c:v>
                </c:pt>
                <c:pt idx="191">
                  <c:v>50.3</c:v>
                </c:pt>
                <c:pt idx="192">
                  <c:v>49.2</c:v>
                </c:pt>
                <c:pt idx="193">
                  <c:v>49.6</c:v>
                </c:pt>
                <c:pt idx="194">
                  <c:v>50</c:v>
                </c:pt>
                <c:pt idx="195">
                  <c:v>49.5</c:v>
                </c:pt>
                <c:pt idx="196">
                  <c:v>49.3</c:v>
                </c:pt>
                <c:pt idx="197">
                  <c:v>49.4</c:v>
                </c:pt>
                <c:pt idx="198">
                  <c:v>48.4</c:v>
                </c:pt>
                <c:pt idx="199">
                  <c:v>48.7</c:v>
                </c:pt>
                <c:pt idx="200">
                  <c:v>48.3</c:v>
                </c:pt>
                <c:pt idx="201">
                  <c:v>48.5</c:v>
                </c:pt>
                <c:pt idx="202">
                  <c:v>48.6</c:v>
                </c:pt>
                <c:pt idx="203">
                  <c:v>47.8</c:v>
                </c:pt>
                <c:pt idx="204">
                  <c:v>47.6</c:v>
                </c:pt>
                <c:pt idx="205">
                  <c:v>47.5</c:v>
                </c:pt>
                <c:pt idx="206">
                  <c:v>47.3</c:v>
                </c:pt>
                <c:pt idx="207">
                  <c:v>46.5</c:v>
                </c:pt>
                <c:pt idx="208">
                  <c:v>46.3</c:v>
                </c:pt>
                <c:pt idx="209">
                  <c:v>46.7</c:v>
                </c:pt>
                <c:pt idx="210">
                  <c:v>46.9</c:v>
                </c:pt>
                <c:pt idx="211">
                  <c:v>46.5</c:v>
                </c:pt>
                <c:pt idx="212">
                  <c:v>45.8</c:v>
                </c:pt>
                <c:pt idx="213">
                  <c:v>45.7</c:v>
                </c:pt>
                <c:pt idx="214">
                  <c:v>46.1</c:v>
                </c:pt>
                <c:pt idx="215">
                  <c:v>45.6</c:v>
                </c:pt>
                <c:pt idx="216">
                  <c:v>45</c:v>
                </c:pt>
                <c:pt idx="217">
                  <c:v>45</c:v>
                </c:pt>
                <c:pt idx="218">
                  <c:v>44.8</c:v>
                </c:pt>
                <c:pt idx="219">
                  <c:v>45.1</c:v>
                </c:pt>
                <c:pt idx="220">
                  <c:v>44.4</c:v>
                </c:pt>
                <c:pt idx="221">
                  <c:v>43.6</c:v>
                </c:pt>
                <c:pt idx="222">
                  <c:v>40.1</c:v>
                </c:pt>
                <c:pt idx="223">
                  <c:v>39.9</c:v>
                </c:pt>
                <c:pt idx="224">
                  <c:v>43.9</c:v>
                </c:pt>
                <c:pt idx="225">
                  <c:v>43.9</c:v>
                </c:pt>
                <c:pt idx="226">
                  <c:v>43.9</c:v>
                </c:pt>
                <c:pt idx="227">
                  <c:v>40.1</c:v>
                </c:pt>
                <c:pt idx="228">
                  <c:v>42.8</c:v>
                </c:pt>
                <c:pt idx="229">
                  <c:v>43.3</c:v>
                </c:pt>
                <c:pt idx="230">
                  <c:v>42.9</c:v>
                </c:pt>
                <c:pt idx="231">
                  <c:v>42.6</c:v>
                </c:pt>
                <c:pt idx="232">
                  <c:v>42.7</c:v>
                </c:pt>
                <c:pt idx="233">
                  <c:v>42.7</c:v>
                </c:pt>
                <c:pt idx="234">
                  <c:v>42.7</c:v>
                </c:pt>
                <c:pt idx="235">
                  <c:v>41.6</c:v>
                </c:pt>
                <c:pt idx="236">
                  <c:v>41.7</c:v>
                </c:pt>
                <c:pt idx="237">
                  <c:v>42.3</c:v>
                </c:pt>
                <c:pt idx="238">
                  <c:v>41.6</c:v>
                </c:pt>
                <c:pt idx="239">
                  <c:v>40.4</c:v>
                </c:pt>
                <c:pt idx="240">
                  <c:v>41.4</c:v>
                </c:pt>
                <c:pt idx="241">
                  <c:v>41.6</c:v>
                </c:pt>
                <c:pt idx="242">
                  <c:v>41.2</c:v>
                </c:pt>
                <c:pt idx="243">
                  <c:v>40.6</c:v>
                </c:pt>
                <c:pt idx="244">
                  <c:v>39.9</c:v>
                </c:pt>
                <c:pt idx="245">
                  <c:v>40.4</c:v>
                </c:pt>
                <c:pt idx="246">
                  <c:v>40.5</c:v>
                </c:pt>
                <c:pt idx="247">
                  <c:v>39.799999999999997</c:v>
                </c:pt>
                <c:pt idx="248">
                  <c:v>40.1</c:v>
                </c:pt>
                <c:pt idx="249">
                  <c:v>40</c:v>
                </c:pt>
                <c:pt idx="250">
                  <c:v>40.200000000000003</c:v>
                </c:pt>
                <c:pt idx="251">
                  <c:v>39.200000000000003</c:v>
                </c:pt>
                <c:pt idx="252">
                  <c:v>39.4</c:v>
                </c:pt>
                <c:pt idx="253">
                  <c:v>39.700000000000003</c:v>
                </c:pt>
                <c:pt idx="254">
                  <c:v>39.5</c:v>
                </c:pt>
                <c:pt idx="255">
                  <c:v>39.5</c:v>
                </c:pt>
                <c:pt idx="256">
                  <c:v>39.299999999999997</c:v>
                </c:pt>
                <c:pt idx="257">
                  <c:v>38.4</c:v>
                </c:pt>
                <c:pt idx="258">
                  <c:v>38.799999999999997</c:v>
                </c:pt>
                <c:pt idx="259">
                  <c:v>38.700000000000003</c:v>
                </c:pt>
                <c:pt idx="260">
                  <c:v>38.799999999999997</c:v>
                </c:pt>
                <c:pt idx="261">
                  <c:v>38.200000000000003</c:v>
                </c:pt>
                <c:pt idx="262">
                  <c:v>38.200000000000003</c:v>
                </c:pt>
                <c:pt idx="263">
                  <c:v>38.5</c:v>
                </c:pt>
                <c:pt idx="264">
                  <c:v>38.4</c:v>
                </c:pt>
                <c:pt idx="265">
                  <c:v>38</c:v>
                </c:pt>
                <c:pt idx="266">
                  <c:v>37.700000000000003</c:v>
                </c:pt>
                <c:pt idx="267">
                  <c:v>37.9</c:v>
                </c:pt>
                <c:pt idx="268">
                  <c:v>38</c:v>
                </c:pt>
                <c:pt idx="269">
                  <c:v>36.200000000000003</c:v>
                </c:pt>
                <c:pt idx="270">
                  <c:v>37</c:v>
                </c:pt>
                <c:pt idx="271">
                  <c:v>37.1</c:v>
                </c:pt>
                <c:pt idx="272">
                  <c:v>37.200000000000003</c:v>
                </c:pt>
                <c:pt idx="273">
                  <c:v>36.799999999999997</c:v>
                </c:pt>
                <c:pt idx="274">
                  <c:v>36.700000000000003</c:v>
                </c:pt>
                <c:pt idx="275">
                  <c:v>36.6</c:v>
                </c:pt>
                <c:pt idx="276">
                  <c:v>36.6</c:v>
                </c:pt>
                <c:pt idx="277">
                  <c:v>36.1</c:v>
                </c:pt>
                <c:pt idx="278">
                  <c:v>36.1</c:v>
                </c:pt>
                <c:pt idx="279">
                  <c:v>35.700000000000003</c:v>
                </c:pt>
                <c:pt idx="280">
                  <c:v>35.799999999999997</c:v>
                </c:pt>
                <c:pt idx="281">
                  <c:v>34.700000000000003</c:v>
                </c:pt>
                <c:pt idx="282">
                  <c:v>35.200000000000003</c:v>
                </c:pt>
                <c:pt idx="283">
                  <c:v>35.700000000000003</c:v>
                </c:pt>
                <c:pt idx="284">
                  <c:v>35.200000000000003</c:v>
                </c:pt>
                <c:pt idx="285">
                  <c:v>35.5</c:v>
                </c:pt>
                <c:pt idx="286">
                  <c:v>35.200000000000003</c:v>
                </c:pt>
                <c:pt idx="287">
                  <c:v>35.1</c:v>
                </c:pt>
                <c:pt idx="288">
                  <c:v>34.1</c:v>
                </c:pt>
                <c:pt idx="289">
                  <c:v>34.700000000000003</c:v>
                </c:pt>
                <c:pt idx="290">
                  <c:v>35</c:v>
                </c:pt>
                <c:pt idx="291">
                  <c:v>35.200000000000003</c:v>
                </c:pt>
                <c:pt idx="292">
                  <c:v>34.6</c:v>
                </c:pt>
                <c:pt idx="293">
                  <c:v>34.4</c:v>
                </c:pt>
                <c:pt idx="294">
                  <c:v>34.299999999999997</c:v>
                </c:pt>
                <c:pt idx="295">
                  <c:v>34.700000000000003</c:v>
                </c:pt>
                <c:pt idx="296">
                  <c:v>34.1</c:v>
                </c:pt>
                <c:pt idx="297">
                  <c:v>34.1</c:v>
                </c:pt>
                <c:pt idx="298">
                  <c:v>34</c:v>
                </c:pt>
                <c:pt idx="299">
                  <c:v>34</c:v>
                </c:pt>
                <c:pt idx="300">
                  <c:v>34</c:v>
                </c:pt>
                <c:pt idx="301">
                  <c:v>33.700000000000003</c:v>
                </c:pt>
                <c:pt idx="302">
                  <c:v>33.4</c:v>
                </c:pt>
                <c:pt idx="303">
                  <c:v>34.1</c:v>
                </c:pt>
                <c:pt idx="304">
                  <c:v>33.4</c:v>
                </c:pt>
                <c:pt idx="305">
                  <c:v>33.4</c:v>
                </c:pt>
                <c:pt idx="306">
                  <c:v>33.4</c:v>
                </c:pt>
                <c:pt idx="307">
                  <c:v>32.6</c:v>
                </c:pt>
                <c:pt idx="308">
                  <c:v>32.9</c:v>
                </c:pt>
                <c:pt idx="309">
                  <c:v>33.1</c:v>
                </c:pt>
                <c:pt idx="310">
                  <c:v>32.799999999999997</c:v>
                </c:pt>
                <c:pt idx="311">
                  <c:v>32.799999999999997</c:v>
                </c:pt>
                <c:pt idx="312">
                  <c:v>30.9</c:v>
                </c:pt>
                <c:pt idx="313">
                  <c:v>28.7</c:v>
                </c:pt>
                <c:pt idx="314">
                  <c:v>29.4</c:v>
                </c:pt>
                <c:pt idx="315">
                  <c:v>29.1</c:v>
                </c:pt>
                <c:pt idx="316">
                  <c:v>28.7</c:v>
                </c:pt>
                <c:pt idx="317">
                  <c:v>28.2</c:v>
                </c:pt>
                <c:pt idx="318">
                  <c:v>29.6</c:v>
                </c:pt>
                <c:pt idx="319">
                  <c:v>29</c:v>
                </c:pt>
                <c:pt idx="320">
                  <c:v>29.7</c:v>
                </c:pt>
                <c:pt idx="321">
                  <c:v>29.6</c:v>
                </c:pt>
                <c:pt idx="322">
                  <c:v>29.7</c:v>
                </c:pt>
                <c:pt idx="323">
                  <c:v>29.9</c:v>
                </c:pt>
                <c:pt idx="324">
                  <c:v>28.7</c:v>
                </c:pt>
                <c:pt idx="325">
                  <c:v>28.8</c:v>
                </c:pt>
                <c:pt idx="326">
                  <c:v>29.7</c:v>
                </c:pt>
                <c:pt idx="327">
                  <c:v>28.8</c:v>
                </c:pt>
                <c:pt idx="328">
                  <c:v>28.9</c:v>
                </c:pt>
                <c:pt idx="329">
                  <c:v>29.7</c:v>
                </c:pt>
                <c:pt idx="330">
                  <c:v>30.6</c:v>
                </c:pt>
                <c:pt idx="331">
                  <c:v>29.9</c:v>
                </c:pt>
                <c:pt idx="332">
                  <c:v>29.6</c:v>
                </c:pt>
                <c:pt idx="333">
                  <c:v>28.2</c:v>
                </c:pt>
                <c:pt idx="334">
                  <c:v>27.3</c:v>
                </c:pt>
                <c:pt idx="335">
                  <c:v>29.7</c:v>
                </c:pt>
                <c:pt idx="336">
                  <c:v>27.3</c:v>
                </c:pt>
                <c:pt idx="337">
                  <c:v>28.6</c:v>
                </c:pt>
                <c:pt idx="338">
                  <c:v>28.7</c:v>
                </c:pt>
                <c:pt idx="339">
                  <c:v>27.5</c:v>
                </c:pt>
                <c:pt idx="340">
                  <c:v>25.8</c:v>
                </c:pt>
                <c:pt idx="341">
                  <c:v>26.4</c:v>
                </c:pt>
                <c:pt idx="342">
                  <c:v>26.3</c:v>
                </c:pt>
                <c:pt idx="343">
                  <c:v>26.6</c:v>
                </c:pt>
                <c:pt idx="344">
                  <c:v>26.8</c:v>
                </c:pt>
                <c:pt idx="345">
                  <c:v>25.6</c:v>
                </c:pt>
                <c:pt idx="346">
                  <c:v>26.6</c:v>
                </c:pt>
                <c:pt idx="347">
                  <c:v>28.2</c:v>
                </c:pt>
                <c:pt idx="348">
                  <c:v>27.9</c:v>
                </c:pt>
                <c:pt idx="349">
                  <c:v>28.3</c:v>
                </c:pt>
                <c:pt idx="350">
                  <c:v>25.9</c:v>
                </c:pt>
                <c:pt idx="351">
                  <c:v>26.8</c:v>
                </c:pt>
                <c:pt idx="352">
                  <c:v>26.3</c:v>
                </c:pt>
                <c:pt idx="353">
                  <c:v>24.6</c:v>
                </c:pt>
                <c:pt idx="354">
                  <c:v>27.8</c:v>
                </c:pt>
                <c:pt idx="355">
                  <c:v>27.4</c:v>
                </c:pt>
                <c:pt idx="356">
                  <c:v>27.5</c:v>
                </c:pt>
                <c:pt idx="357">
                  <c:v>26</c:v>
                </c:pt>
                <c:pt idx="358">
                  <c:v>25.3</c:v>
                </c:pt>
                <c:pt idx="359">
                  <c:v>25.5</c:v>
                </c:pt>
                <c:pt idx="360">
                  <c:v>24.1</c:v>
                </c:pt>
                <c:pt idx="361">
                  <c:v>23.7</c:v>
                </c:pt>
                <c:pt idx="362">
                  <c:v>26</c:v>
                </c:pt>
                <c:pt idx="363">
                  <c:v>26.8</c:v>
                </c:pt>
                <c:pt idx="364">
                  <c:v>27.4</c:v>
                </c:pt>
                <c:pt idx="365">
                  <c:v>26.2</c:v>
                </c:pt>
                <c:pt idx="366">
                  <c:v>26.8</c:v>
                </c:pt>
                <c:pt idx="367">
                  <c:v>23.9</c:v>
                </c:pt>
                <c:pt idx="368">
                  <c:v>26</c:v>
                </c:pt>
                <c:pt idx="369">
                  <c:v>24.2</c:v>
                </c:pt>
                <c:pt idx="370">
                  <c:v>23.1</c:v>
                </c:pt>
                <c:pt idx="371">
                  <c:v>22.8</c:v>
                </c:pt>
                <c:pt idx="372">
                  <c:v>23.4</c:v>
                </c:pt>
                <c:pt idx="373">
                  <c:v>23</c:v>
                </c:pt>
                <c:pt idx="374">
                  <c:v>25.5</c:v>
                </c:pt>
                <c:pt idx="375">
                  <c:v>24.6</c:v>
                </c:pt>
                <c:pt idx="376">
                  <c:v>25.6</c:v>
                </c:pt>
                <c:pt idx="377">
                  <c:v>24.1</c:v>
                </c:pt>
                <c:pt idx="378">
                  <c:v>23</c:v>
                </c:pt>
                <c:pt idx="379">
                  <c:v>23.6</c:v>
                </c:pt>
                <c:pt idx="380">
                  <c:v>22.7</c:v>
                </c:pt>
                <c:pt idx="381">
                  <c:v>22.1</c:v>
                </c:pt>
                <c:pt idx="382">
                  <c:v>22.4</c:v>
                </c:pt>
                <c:pt idx="383">
                  <c:v>23</c:v>
                </c:pt>
                <c:pt idx="384">
                  <c:v>23.3</c:v>
                </c:pt>
                <c:pt idx="385">
                  <c:v>23.3</c:v>
                </c:pt>
                <c:pt idx="386">
                  <c:v>22.8</c:v>
                </c:pt>
                <c:pt idx="387">
                  <c:v>22.9</c:v>
                </c:pt>
                <c:pt idx="388">
                  <c:v>22.2</c:v>
                </c:pt>
                <c:pt idx="389">
                  <c:v>22.9</c:v>
                </c:pt>
                <c:pt idx="390">
                  <c:v>23.2</c:v>
                </c:pt>
                <c:pt idx="391">
                  <c:v>24.6</c:v>
                </c:pt>
                <c:pt idx="392">
                  <c:v>25.5</c:v>
                </c:pt>
                <c:pt idx="393">
                  <c:v>25.5</c:v>
                </c:pt>
                <c:pt idx="394">
                  <c:v>25.6</c:v>
                </c:pt>
                <c:pt idx="395">
                  <c:v>25</c:v>
                </c:pt>
                <c:pt idx="396">
                  <c:v>24.6</c:v>
                </c:pt>
                <c:pt idx="397">
                  <c:v>24.2</c:v>
                </c:pt>
                <c:pt idx="398">
                  <c:v>24.1</c:v>
                </c:pt>
                <c:pt idx="399">
                  <c:v>22.6</c:v>
                </c:pt>
                <c:pt idx="400">
                  <c:v>24.7</c:v>
                </c:pt>
                <c:pt idx="401">
                  <c:v>24.8</c:v>
                </c:pt>
                <c:pt idx="402">
                  <c:v>24.3</c:v>
                </c:pt>
                <c:pt idx="403">
                  <c:v>24</c:v>
                </c:pt>
                <c:pt idx="404">
                  <c:v>23.1</c:v>
                </c:pt>
                <c:pt idx="405">
                  <c:v>23.1</c:v>
                </c:pt>
                <c:pt idx="406">
                  <c:v>23.7</c:v>
                </c:pt>
                <c:pt idx="407">
                  <c:v>24.2</c:v>
                </c:pt>
                <c:pt idx="408">
                  <c:v>24.3</c:v>
                </c:pt>
                <c:pt idx="409">
                  <c:v>23.9</c:v>
                </c:pt>
                <c:pt idx="410">
                  <c:v>23.3</c:v>
                </c:pt>
                <c:pt idx="411">
                  <c:v>22.8</c:v>
                </c:pt>
                <c:pt idx="412">
                  <c:v>22.6</c:v>
                </c:pt>
                <c:pt idx="413">
                  <c:v>21.6</c:v>
                </c:pt>
                <c:pt idx="414">
                  <c:v>22.9</c:v>
                </c:pt>
                <c:pt idx="415">
                  <c:v>23.3</c:v>
                </c:pt>
                <c:pt idx="416">
                  <c:v>22.9</c:v>
                </c:pt>
                <c:pt idx="417">
                  <c:v>21.9</c:v>
                </c:pt>
                <c:pt idx="418">
                  <c:v>21.5</c:v>
                </c:pt>
                <c:pt idx="419">
                  <c:v>21.5</c:v>
                </c:pt>
                <c:pt idx="420">
                  <c:v>21.9</c:v>
                </c:pt>
                <c:pt idx="421">
                  <c:v>22.8</c:v>
                </c:pt>
                <c:pt idx="422">
                  <c:v>22.9</c:v>
                </c:pt>
                <c:pt idx="423">
                  <c:v>22.7</c:v>
                </c:pt>
                <c:pt idx="424">
                  <c:v>22.3</c:v>
                </c:pt>
                <c:pt idx="425">
                  <c:v>22.9</c:v>
                </c:pt>
                <c:pt idx="426">
                  <c:v>23.9</c:v>
                </c:pt>
                <c:pt idx="427">
                  <c:v>23.9</c:v>
                </c:pt>
                <c:pt idx="428">
                  <c:v>24.1</c:v>
                </c:pt>
                <c:pt idx="429">
                  <c:v>23.5</c:v>
                </c:pt>
                <c:pt idx="430">
                  <c:v>23.5</c:v>
                </c:pt>
                <c:pt idx="431">
                  <c:v>23.8</c:v>
                </c:pt>
                <c:pt idx="432">
                  <c:v>23.8</c:v>
                </c:pt>
                <c:pt idx="433">
                  <c:v>23.7</c:v>
                </c:pt>
                <c:pt idx="434">
                  <c:v>23.4</c:v>
                </c:pt>
                <c:pt idx="435">
                  <c:v>23.1</c:v>
                </c:pt>
                <c:pt idx="436">
                  <c:v>23.6</c:v>
                </c:pt>
                <c:pt idx="437">
                  <c:v>22.2</c:v>
                </c:pt>
                <c:pt idx="438">
                  <c:v>22.1</c:v>
                </c:pt>
                <c:pt idx="439">
                  <c:v>23.4</c:v>
                </c:pt>
                <c:pt idx="440">
                  <c:v>23.3</c:v>
                </c:pt>
                <c:pt idx="441">
                  <c:v>22.6</c:v>
                </c:pt>
                <c:pt idx="442">
                  <c:v>21.9</c:v>
                </c:pt>
                <c:pt idx="443">
                  <c:v>22.6</c:v>
                </c:pt>
                <c:pt idx="444">
                  <c:v>22.4</c:v>
                </c:pt>
                <c:pt idx="445">
                  <c:v>21.3</c:v>
                </c:pt>
                <c:pt idx="446">
                  <c:v>21.8</c:v>
                </c:pt>
                <c:pt idx="447">
                  <c:v>21.7</c:v>
                </c:pt>
                <c:pt idx="448">
                  <c:v>22.1</c:v>
                </c:pt>
                <c:pt idx="449">
                  <c:v>22.8</c:v>
                </c:pt>
                <c:pt idx="450">
                  <c:v>23.1</c:v>
                </c:pt>
                <c:pt idx="451">
                  <c:v>22.9</c:v>
                </c:pt>
                <c:pt idx="452">
                  <c:v>22.4</c:v>
                </c:pt>
                <c:pt idx="453">
                  <c:v>22.4</c:v>
                </c:pt>
                <c:pt idx="454">
                  <c:v>22.1</c:v>
                </c:pt>
                <c:pt idx="455">
                  <c:v>22.4</c:v>
                </c:pt>
                <c:pt idx="456">
                  <c:v>22</c:v>
                </c:pt>
                <c:pt idx="457">
                  <c:v>21.3</c:v>
                </c:pt>
                <c:pt idx="458">
                  <c:v>22.4</c:v>
                </c:pt>
                <c:pt idx="459">
                  <c:v>22.2</c:v>
                </c:pt>
                <c:pt idx="460">
                  <c:v>22.6</c:v>
                </c:pt>
                <c:pt idx="461">
                  <c:v>22.4</c:v>
                </c:pt>
                <c:pt idx="462">
                  <c:v>20.2</c:v>
                </c:pt>
                <c:pt idx="463">
                  <c:v>20.399999999999999</c:v>
                </c:pt>
                <c:pt idx="464">
                  <c:v>22.3</c:v>
                </c:pt>
                <c:pt idx="465">
                  <c:v>22.1</c:v>
                </c:pt>
                <c:pt idx="466">
                  <c:v>21.4</c:v>
                </c:pt>
                <c:pt idx="467">
                  <c:v>20.5</c:v>
                </c:pt>
                <c:pt idx="468">
                  <c:v>21.1</c:v>
                </c:pt>
                <c:pt idx="469">
                  <c:v>20.399999999999999</c:v>
                </c:pt>
                <c:pt idx="470">
                  <c:v>20.100000000000001</c:v>
                </c:pt>
                <c:pt idx="471">
                  <c:v>20.399999999999999</c:v>
                </c:pt>
                <c:pt idx="472">
                  <c:v>18.399999999999999</c:v>
                </c:pt>
                <c:pt idx="473">
                  <c:v>19.899999999999999</c:v>
                </c:pt>
                <c:pt idx="474">
                  <c:v>19.8</c:v>
                </c:pt>
                <c:pt idx="475">
                  <c:v>19.5</c:v>
                </c:pt>
                <c:pt idx="476">
                  <c:v>19.5</c:v>
                </c:pt>
                <c:pt idx="477">
                  <c:v>19.2</c:v>
                </c:pt>
                <c:pt idx="478">
                  <c:v>19.899999999999999</c:v>
                </c:pt>
                <c:pt idx="479">
                  <c:v>20.100000000000001</c:v>
                </c:pt>
                <c:pt idx="480">
                  <c:v>18.899999999999999</c:v>
                </c:pt>
                <c:pt idx="481">
                  <c:v>19.8</c:v>
                </c:pt>
                <c:pt idx="482">
                  <c:v>20.8</c:v>
                </c:pt>
                <c:pt idx="483">
                  <c:v>20.399999999999999</c:v>
                </c:pt>
                <c:pt idx="484">
                  <c:v>20.100000000000001</c:v>
                </c:pt>
                <c:pt idx="485">
                  <c:v>20.2</c:v>
                </c:pt>
                <c:pt idx="486">
                  <c:v>19.5</c:v>
                </c:pt>
                <c:pt idx="487">
                  <c:v>19.2</c:v>
                </c:pt>
                <c:pt idx="488">
                  <c:v>18.100000000000001</c:v>
                </c:pt>
                <c:pt idx="489">
                  <c:v>17.899999999999999</c:v>
                </c:pt>
                <c:pt idx="490">
                  <c:v>21.1</c:v>
                </c:pt>
                <c:pt idx="491">
                  <c:v>20.3</c:v>
                </c:pt>
                <c:pt idx="492">
                  <c:v>20.7</c:v>
                </c:pt>
                <c:pt idx="493">
                  <c:v>19.600000000000001</c:v>
                </c:pt>
                <c:pt idx="494">
                  <c:v>19.100000000000001</c:v>
                </c:pt>
              </c:numCache>
            </c:numRef>
          </c:val>
          <c:smooth val="0"/>
          <c:extLst>
            <c:ext xmlns:c16="http://schemas.microsoft.com/office/drawing/2014/chart" uri="{C3380CC4-5D6E-409C-BE32-E72D297353CC}">
              <c16:uniqueId val="{00000003-D16B-4E12-A77B-E4D136F3FD40}"/>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Freimi</a:t>
                </a:r>
                <a:r>
                  <a:rPr lang="lv-LV" baseline="0"/>
                  <a:t> sekundē</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Centrāla procesora izmantšana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Full0001!$D$18:$D$512</c:f>
              <c:numCache>
                <c:formatCode>General</c:formatCode>
                <c:ptCount val="495"/>
                <c:pt idx="0">
                  <c:v>13.067</c:v>
                </c:pt>
                <c:pt idx="1">
                  <c:v>29.640999999999998</c:v>
                </c:pt>
                <c:pt idx="2">
                  <c:v>27.954000000000001</c:v>
                </c:pt>
                <c:pt idx="3">
                  <c:v>30.077999999999999</c:v>
                </c:pt>
                <c:pt idx="4">
                  <c:v>29.492000000000001</c:v>
                </c:pt>
                <c:pt idx="5">
                  <c:v>17.187999999999999</c:v>
                </c:pt>
                <c:pt idx="6">
                  <c:v>5.6639999999999997</c:v>
                </c:pt>
                <c:pt idx="7">
                  <c:v>30.273</c:v>
                </c:pt>
                <c:pt idx="8">
                  <c:v>30.469000000000001</c:v>
                </c:pt>
                <c:pt idx="9">
                  <c:v>29.882999999999999</c:v>
                </c:pt>
                <c:pt idx="10">
                  <c:v>29.492000000000001</c:v>
                </c:pt>
                <c:pt idx="11">
                  <c:v>29.297000000000001</c:v>
                </c:pt>
                <c:pt idx="12">
                  <c:v>30.469000000000001</c:v>
                </c:pt>
                <c:pt idx="13">
                  <c:v>35.938000000000002</c:v>
                </c:pt>
                <c:pt idx="14">
                  <c:v>35.938000000000002</c:v>
                </c:pt>
                <c:pt idx="15">
                  <c:v>25.027999999999999</c:v>
                </c:pt>
                <c:pt idx="16">
                  <c:v>23.242000000000001</c:v>
                </c:pt>
                <c:pt idx="17">
                  <c:v>26.562999999999999</c:v>
                </c:pt>
                <c:pt idx="18">
                  <c:v>31.055</c:v>
                </c:pt>
                <c:pt idx="19">
                  <c:v>21.094000000000001</c:v>
                </c:pt>
                <c:pt idx="20">
                  <c:v>26.172000000000001</c:v>
                </c:pt>
                <c:pt idx="21">
                  <c:v>21.289000000000001</c:v>
                </c:pt>
                <c:pt idx="22">
                  <c:v>20.312999999999999</c:v>
                </c:pt>
                <c:pt idx="23">
                  <c:v>19.140999999999998</c:v>
                </c:pt>
                <c:pt idx="24">
                  <c:v>24.760999999999999</c:v>
                </c:pt>
                <c:pt idx="25">
                  <c:v>29.41</c:v>
                </c:pt>
                <c:pt idx="26">
                  <c:v>23.827999999999999</c:v>
                </c:pt>
                <c:pt idx="27">
                  <c:v>23.437999999999999</c:v>
                </c:pt>
                <c:pt idx="28">
                  <c:v>25</c:v>
                </c:pt>
                <c:pt idx="29">
                  <c:v>23.632999999999999</c:v>
                </c:pt>
                <c:pt idx="30">
                  <c:v>28.710999999999999</c:v>
                </c:pt>
                <c:pt idx="31">
                  <c:v>23.632999999999999</c:v>
                </c:pt>
                <c:pt idx="32">
                  <c:v>22.265999999999998</c:v>
                </c:pt>
                <c:pt idx="33">
                  <c:v>25</c:v>
                </c:pt>
                <c:pt idx="34">
                  <c:v>14.843999999999999</c:v>
                </c:pt>
                <c:pt idx="35">
                  <c:v>25.195</c:v>
                </c:pt>
                <c:pt idx="36">
                  <c:v>22.265999999999998</c:v>
                </c:pt>
                <c:pt idx="37">
                  <c:v>26.161999999999999</c:v>
                </c:pt>
                <c:pt idx="38">
                  <c:v>41.991999999999997</c:v>
                </c:pt>
                <c:pt idx="39">
                  <c:v>95.507999999999996</c:v>
                </c:pt>
                <c:pt idx="40">
                  <c:v>40.234000000000002</c:v>
                </c:pt>
                <c:pt idx="41">
                  <c:v>39.648000000000003</c:v>
                </c:pt>
                <c:pt idx="42">
                  <c:v>40.234000000000002</c:v>
                </c:pt>
                <c:pt idx="43">
                  <c:v>24.414000000000001</c:v>
                </c:pt>
                <c:pt idx="44">
                  <c:v>18.945</c:v>
                </c:pt>
                <c:pt idx="45">
                  <c:v>28.710999999999999</c:v>
                </c:pt>
                <c:pt idx="46">
                  <c:v>19.335999999999999</c:v>
                </c:pt>
                <c:pt idx="47">
                  <c:v>18.164000000000001</c:v>
                </c:pt>
                <c:pt idx="48">
                  <c:v>18.945</c:v>
                </c:pt>
                <c:pt idx="49">
                  <c:v>20.507999999999999</c:v>
                </c:pt>
                <c:pt idx="50">
                  <c:v>20.898</c:v>
                </c:pt>
                <c:pt idx="51">
                  <c:v>20.507999999999999</c:v>
                </c:pt>
                <c:pt idx="52">
                  <c:v>23.242000000000001</c:v>
                </c:pt>
                <c:pt idx="53">
                  <c:v>19.335999999999999</c:v>
                </c:pt>
                <c:pt idx="54">
                  <c:v>18.75</c:v>
                </c:pt>
                <c:pt idx="55">
                  <c:v>19.727</c:v>
                </c:pt>
                <c:pt idx="56">
                  <c:v>20.898</c:v>
                </c:pt>
                <c:pt idx="57">
                  <c:v>19.140999999999998</c:v>
                </c:pt>
                <c:pt idx="58">
                  <c:v>18.359000000000002</c:v>
                </c:pt>
                <c:pt idx="59">
                  <c:v>20.312999999999999</c:v>
                </c:pt>
                <c:pt idx="60">
                  <c:v>20.702999999999999</c:v>
                </c:pt>
                <c:pt idx="61">
                  <c:v>17.969000000000001</c:v>
                </c:pt>
                <c:pt idx="62">
                  <c:v>19.727</c:v>
                </c:pt>
                <c:pt idx="63">
                  <c:v>19.727</c:v>
                </c:pt>
                <c:pt idx="64">
                  <c:v>19.140999999999998</c:v>
                </c:pt>
                <c:pt idx="65">
                  <c:v>18.164000000000001</c:v>
                </c:pt>
                <c:pt idx="66">
                  <c:v>19.922000000000001</c:v>
                </c:pt>
                <c:pt idx="67">
                  <c:v>20.507999999999999</c:v>
                </c:pt>
                <c:pt idx="68">
                  <c:v>19.530999999999999</c:v>
                </c:pt>
                <c:pt idx="69">
                  <c:v>21.183</c:v>
                </c:pt>
                <c:pt idx="70">
                  <c:v>18.359000000000002</c:v>
                </c:pt>
                <c:pt idx="71">
                  <c:v>21.484000000000002</c:v>
                </c:pt>
                <c:pt idx="72">
                  <c:v>18.555</c:v>
                </c:pt>
                <c:pt idx="73">
                  <c:v>20.312999999999999</c:v>
                </c:pt>
                <c:pt idx="74">
                  <c:v>21.289000000000001</c:v>
                </c:pt>
                <c:pt idx="75">
                  <c:v>18.555</c:v>
                </c:pt>
                <c:pt idx="76">
                  <c:v>19.922000000000001</c:v>
                </c:pt>
                <c:pt idx="77">
                  <c:v>20.117000000000001</c:v>
                </c:pt>
                <c:pt idx="78">
                  <c:v>18.359000000000002</c:v>
                </c:pt>
                <c:pt idx="79">
                  <c:v>20.117000000000001</c:v>
                </c:pt>
                <c:pt idx="80">
                  <c:v>18.945</c:v>
                </c:pt>
                <c:pt idx="81">
                  <c:v>20.117000000000001</c:v>
                </c:pt>
                <c:pt idx="82">
                  <c:v>19.727</c:v>
                </c:pt>
                <c:pt idx="83">
                  <c:v>20.312999999999999</c:v>
                </c:pt>
                <c:pt idx="84">
                  <c:v>20.117000000000001</c:v>
                </c:pt>
                <c:pt idx="85">
                  <c:v>20.507999999999999</c:v>
                </c:pt>
                <c:pt idx="86">
                  <c:v>17.382999999999999</c:v>
                </c:pt>
                <c:pt idx="87">
                  <c:v>19.922000000000001</c:v>
                </c:pt>
                <c:pt idx="88">
                  <c:v>19.727</c:v>
                </c:pt>
                <c:pt idx="89">
                  <c:v>19.140999999999998</c:v>
                </c:pt>
                <c:pt idx="90">
                  <c:v>19.530999999999999</c:v>
                </c:pt>
                <c:pt idx="91">
                  <c:v>18.75</c:v>
                </c:pt>
                <c:pt idx="92">
                  <c:v>20.702999999999999</c:v>
                </c:pt>
                <c:pt idx="93">
                  <c:v>18.359000000000002</c:v>
                </c:pt>
                <c:pt idx="94">
                  <c:v>19.140999999999998</c:v>
                </c:pt>
                <c:pt idx="95">
                  <c:v>20.312999999999999</c:v>
                </c:pt>
                <c:pt idx="96">
                  <c:v>18.555</c:v>
                </c:pt>
                <c:pt idx="97">
                  <c:v>18.945</c:v>
                </c:pt>
                <c:pt idx="98">
                  <c:v>17.577999999999999</c:v>
                </c:pt>
                <c:pt idx="99">
                  <c:v>18.555</c:v>
                </c:pt>
                <c:pt idx="100">
                  <c:v>18.75</c:v>
                </c:pt>
                <c:pt idx="101">
                  <c:v>17.187999999999999</c:v>
                </c:pt>
                <c:pt idx="102">
                  <c:v>19.727</c:v>
                </c:pt>
                <c:pt idx="103">
                  <c:v>18.75</c:v>
                </c:pt>
                <c:pt idx="104">
                  <c:v>18.222999999999999</c:v>
                </c:pt>
                <c:pt idx="105">
                  <c:v>20.312999999999999</c:v>
                </c:pt>
                <c:pt idx="106">
                  <c:v>19.140999999999998</c:v>
                </c:pt>
                <c:pt idx="107">
                  <c:v>18.164000000000001</c:v>
                </c:pt>
                <c:pt idx="108">
                  <c:v>17.773</c:v>
                </c:pt>
                <c:pt idx="109">
                  <c:v>20.898</c:v>
                </c:pt>
                <c:pt idx="110">
                  <c:v>17.969000000000001</c:v>
                </c:pt>
                <c:pt idx="111">
                  <c:v>17.773</c:v>
                </c:pt>
                <c:pt idx="112">
                  <c:v>18.75</c:v>
                </c:pt>
                <c:pt idx="113">
                  <c:v>18.555</c:v>
                </c:pt>
                <c:pt idx="114">
                  <c:v>18.555</c:v>
                </c:pt>
                <c:pt idx="115">
                  <c:v>19.727</c:v>
                </c:pt>
                <c:pt idx="116">
                  <c:v>18.164000000000001</c:v>
                </c:pt>
                <c:pt idx="117">
                  <c:v>20.117000000000001</c:v>
                </c:pt>
                <c:pt idx="118">
                  <c:v>18.164000000000001</c:v>
                </c:pt>
                <c:pt idx="119">
                  <c:v>18.945</c:v>
                </c:pt>
                <c:pt idx="120">
                  <c:v>16.992000000000001</c:v>
                </c:pt>
                <c:pt idx="121">
                  <c:v>18.359000000000002</c:v>
                </c:pt>
                <c:pt idx="122">
                  <c:v>19.727</c:v>
                </c:pt>
                <c:pt idx="123">
                  <c:v>19.335999999999999</c:v>
                </c:pt>
                <c:pt idx="124">
                  <c:v>18.164000000000001</c:v>
                </c:pt>
                <c:pt idx="125">
                  <c:v>18.164000000000001</c:v>
                </c:pt>
                <c:pt idx="126">
                  <c:v>17.577999999999999</c:v>
                </c:pt>
                <c:pt idx="127">
                  <c:v>17.577999999999999</c:v>
                </c:pt>
                <c:pt idx="128">
                  <c:v>18.164000000000001</c:v>
                </c:pt>
                <c:pt idx="129">
                  <c:v>18.555</c:v>
                </c:pt>
                <c:pt idx="130">
                  <c:v>19.530999999999999</c:v>
                </c:pt>
                <c:pt idx="131">
                  <c:v>21.289000000000001</c:v>
                </c:pt>
                <c:pt idx="132">
                  <c:v>19.335999999999999</c:v>
                </c:pt>
                <c:pt idx="133">
                  <c:v>19.335999999999999</c:v>
                </c:pt>
                <c:pt idx="134">
                  <c:v>18.359000000000002</c:v>
                </c:pt>
                <c:pt idx="135">
                  <c:v>17.969000000000001</c:v>
                </c:pt>
                <c:pt idx="136">
                  <c:v>18.492000000000001</c:v>
                </c:pt>
                <c:pt idx="137">
                  <c:v>18.164000000000001</c:v>
                </c:pt>
                <c:pt idx="138">
                  <c:v>17.969000000000001</c:v>
                </c:pt>
                <c:pt idx="139">
                  <c:v>17.577999999999999</c:v>
                </c:pt>
                <c:pt idx="140">
                  <c:v>18.359000000000002</c:v>
                </c:pt>
                <c:pt idx="141">
                  <c:v>19.335999999999999</c:v>
                </c:pt>
                <c:pt idx="142">
                  <c:v>21.289000000000001</c:v>
                </c:pt>
                <c:pt idx="143">
                  <c:v>24.609000000000002</c:v>
                </c:pt>
                <c:pt idx="144">
                  <c:v>19.335999999999999</c:v>
                </c:pt>
                <c:pt idx="145">
                  <c:v>18.555</c:v>
                </c:pt>
                <c:pt idx="146">
                  <c:v>17.773</c:v>
                </c:pt>
                <c:pt idx="147">
                  <c:v>17.577999999999999</c:v>
                </c:pt>
                <c:pt idx="148">
                  <c:v>17.187999999999999</c:v>
                </c:pt>
                <c:pt idx="149">
                  <c:v>17.773</c:v>
                </c:pt>
                <c:pt idx="150">
                  <c:v>18.945</c:v>
                </c:pt>
                <c:pt idx="151">
                  <c:v>18.555</c:v>
                </c:pt>
                <c:pt idx="152">
                  <c:v>18.75</c:v>
                </c:pt>
                <c:pt idx="153">
                  <c:v>17.969000000000001</c:v>
                </c:pt>
                <c:pt idx="154">
                  <c:v>19.727</c:v>
                </c:pt>
                <c:pt idx="155">
                  <c:v>17.577999999999999</c:v>
                </c:pt>
                <c:pt idx="156">
                  <c:v>18.359000000000002</c:v>
                </c:pt>
                <c:pt idx="157">
                  <c:v>17.969000000000001</c:v>
                </c:pt>
                <c:pt idx="158">
                  <c:v>18.164000000000001</c:v>
                </c:pt>
                <c:pt idx="159">
                  <c:v>20.117000000000001</c:v>
                </c:pt>
                <c:pt idx="160">
                  <c:v>17.577999999999999</c:v>
                </c:pt>
                <c:pt idx="161">
                  <c:v>17.773</c:v>
                </c:pt>
                <c:pt idx="162">
                  <c:v>19.335999999999999</c:v>
                </c:pt>
                <c:pt idx="163">
                  <c:v>21.094000000000001</c:v>
                </c:pt>
                <c:pt idx="164">
                  <c:v>18.75</c:v>
                </c:pt>
                <c:pt idx="165">
                  <c:v>19.335999999999999</c:v>
                </c:pt>
                <c:pt idx="166">
                  <c:v>18.945</c:v>
                </c:pt>
                <c:pt idx="167">
                  <c:v>17.969000000000001</c:v>
                </c:pt>
                <c:pt idx="168">
                  <c:v>18.75</c:v>
                </c:pt>
                <c:pt idx="169">
                  <c:v>16.797000000000001</c:v>
                </c:pt>
                <c:pt idx="170">
                  <c:v>17.187999999999999</c:v>
                </c:pt>
                <c:pt idx="171">
                  <c:v>17.826000000000001</c:v>
                </c:pt>
                <c:pt idx="172">
                  <c:v>17.969000000000001</c:v>
                </c:pt>
                <c:pt idx="173">
                  <c:v>19.140999999999998</c:v>
                </c:pt>
                <c:pt idx="174">
                  <c:v>18.359000000000002</c:v>
                </c:pt>
                <c:pt idx="175">
                  <c:v>17.773</c:v>
                </c:pt>
                <c:pt idx="176">
                  <c:v>19.335999999999999</c:v>
                </c:pt>
                <c:pt idx="177">
                  <c:v>17.577999999999999</c:v>
                </c:pt>
                <c:pt idx="178">
                  <c:v>16.992000000000001</c:v>
                </c:pt>
                <c:pt idx="179">
                  <c:v>17.773</c:v>
                </c:pt>
                <c:pt idx="180">
                  <c:v>19.140999999999998</c:v>
                </c:pt>
                <c:pt idx="181">
                  <c:v>18.555</c:v>
                </c:pt>
                <c:pt idx="182">
                  <c:v>16.015999999999998</c:v>
                </c:pt>
                <c:pt idx="183">
                  <c:v>18.164000000000001</c:v>
                </c:pt>
                <c:pt idx="184">
                  <c:v>17.382999999999999</c:v>
                </c:pt>
                <c:pt idx="185">
                  <c:v>18.359000000000002</c:v>
                </c:pt>
                <c:pt idx="186">
                  <c:v>17.187999999999999</c:v>
                </c:pt>
                <c:pt idx="187">
                  <c:v>18.75</c:v>
                </c:pt>
                <c:pt idx="188">
                  <c:v>18.945</c:v>
                </c:pt>
                <c:pt idx="189">
                  <c:v>18.75</c:v>
                </c:pt>
                <c:pt idx="190">
                  <c:v>18.75</c:v>
                </c:pt>
                <c:pt idx="191">
                  <c:v>19.727</c:v>
                </c:pt>
                <c:pt idx="192">
                  <c:v>17.577999999999999</c:v>
                </c:pt>
                <c:pt idx="193">
                  <c:v>18.164000000000001</c:v>
                </c:pt>
                <c:pt idx="194">
                  <c:v>18.359000000000002</c:v>
                </c:pt>
                <c:pt idx="195">
                  <c:v>19.530999999999999</c:v>
                </c:pt>
                <c:pt idx="196">
                  <c:v>17.577999999999999</c:v>
                </c:pt>
                <c:pt idx="197">
                  <c:v>16.992000000000001</c:v>
                </c:pt>
                <c:pt idx="198">
                  <c:v>18.164000000000001</c:v>
                </c:pt>
                <c:pt idx="199">
                  <c:v>17.382999999999999</c:v>
                </c:pt>
                <c:pt idx="200">
                  <c:v>19.335999999999999</c:v>
                </c:pt>
                <c:pt idx="201">
                  <c:v>17.969000000000001</c:v>
                </c:pt>
                <c:pt idx="202">
                  <c:v>18.75</c:v>
                </c:pt>
                <c:pt idx="203">
                  <c:v>19.260999999999999</c:v>
                </c:pt>
                <c:pt idx="204">
                  <c:v>17.382999999999999</c:v>
                </c:pt>
                <c:pt idx="205">
                  <c:v>17.577999999999999</c:v>
                </c:pt>
                <c:pt idx="206">
                  <c:v>17.773</c:v>
                </c:pt>
                <c:pt idx="207">
                  <c:v>17.773</c:v>
                </c:pt>
                <c:pt idx="208">
                  <c:v>16.602</c:v>
                </c:pt>
                <c:pt idx="209">
                  <c:v>19.727</c:v>
                </c:pt>
                <c:pt idx="210">
                  <c:v>18.359000000000002</c:v>
                </c:pt>
                <c:pt idx="211">
                  <c:v>16.797000000000001</c:v>
                </c:pt>
                <c:pt idx="212">
                  <c:v>17.187999999999999</c:v>
                </c:pt>
                <c:pt idx="213">
                  <c:v>18.945</c:v>
                </c:pt>
                <c:pt idx="214">
                  <c:v>17.187999999999999</c:v>
                </c:pt>
                <c:pt idx="215">
                  <c:v>16.602</c:v>
                </c:pt>
                <c:pt idx="216">
                  <c:v>18.359000000000002</c:v>
                </c:pt>
                <c:pt idx="217">
                  <c:v>18.359000000000002</c:v>
                </c:pt>
                <c:pt idx="218">
                  <c:v>18.945</c:v>
                </c:pt>
                <c:pt idx="219">
                  <c:v>18.945</c:v>
                </c:pt>
                <c:pt idx="220">
                  <c:v>18.164000000000001</c:v>
                </c:pt>
                <c:pt idx="221">
                  <c:v>17.032</c:v>
                </c:pt>
                <c:pt idx="222">
                  <c:v>17.773</c:v>
                </c:pt>
                <c:pt idx="223">
                  <c:v>21.484000000000002</c:v>
                </c:pt>
                <c:pt idx="224">
                  <c:v>21.094000000000001</c:v>
                </c:pt>
                <c:pt idx="225">
                  <c:v>17.187999999999999</c:v>
                </c:pt>
                <c:pt idx="226">
                  <c:v>17.382999999999999</c:v>
                </c:pt>
                <c:pt idx="227">
                  <c:v>18.555</c:v>
                </c:pt>
                <c:pt idx="228">
                  <c:v>16.992000000000001</c:v>
                </c:pt>
                <c:pt idx="229">
                  <c:v>16.992000000000001</c:v>
                </c:pt>
                <c:pt idx="230">
                  <c:v>16.797000000000001</c:v>
                </c:pt>
                <c:pt idx="231">
                  <c:v>16.797000000000001</c:v>
                </c:pt>
                <c:pt idx="232">
                  <c:v>18.945</c:v>
                </c:pt>
                <c:pt idx="233">
                  <c:v>17.969000000000001</c:v>
                </c:pt>
                <c:pt idx="234">
                  <c:v>16.992000000000001</c:v>
                </c:pt>
                <c:pt idx="235">
                  <c:v>16.210999999999999</c:v>
                </c:pt>
                <c:pt idx="236">
                  <c:v>16.992000000000001</c:v>
                </c:pt>
                <c:pt idx="237">
                  <c:v>18.359000000000002</c:v>
                </c:pt>
                <c:pt idx="238">
                  <c:v>17.382999999999999</c:v>
                </c:pt>
                <c:pt idx="239">
                  <c:v>19.140999999999998</c:v>
                </c:pt>
                <c:pt idx="240">
                  <c:v>17.382999999999999</c:v>
                </c:pt>
                <c:pt idx="241">
                  <c:v>18.945</c:v>
                </c:pt>
                <c:pt idx="242">
                  <c:v>17.382999999999999</c:v>
                </c:pt>
                <c:pt idx="243">
                  <c:v>16.992000000000001</c:v>
                </c:pt>
                <c:pt idx="244">
                  <c:v>21.875</c:v>
                </c:pt>
                <c:pt idx="245">
                  <c:v>18.164000000000001</c:v>
                </c:pt>
                <c:pt idx="246">
                  <c:v>17.773</c:v>
                </c:pt>
                <c:pt idx="247">
                  <c:v>17.773</c:v>
                </c:pt>
                <c:pt idx="248">
                  <c:v>18.359000000000002</c:v>
                </c:pt>
                <c:pt idx="249">
                  <c:v>17.382999999999999</c:v>
                </c:pt>
                <c:pt idx="250">
                  <c:v>18.555</c:v>
                </c:pt>
                <c:pt idx="251">
                  <c:v>17.187999999999999</c:v>
                </c:pt>
                <c:pt idx="252">
                  <c:v>18.876000000000001</c:v>
                </c:pt>
                <c:pt idx="253">
                  <c:v>16.992000000000001</c:v>
                </c:pt>
                <c:pt idx="254">
                  <c:v>18.555</c:v>
                </c:pt>
                <c:pt idx="255">
                  <c:v>17.187999999999999</c:v>
                </c:pt>
                <c:pt idx="256">
                  <c:v>16.992000000000001</c:v>
                </c:pt>
                <c:pt idx="257">
                  <c:v>17.382999999999999</c:v>
                </c:pt>
                <c:pt idx="258">
                  <c:v>18.555</c:v>
                </c:pt>
                <c:pt idx="259">
                  <c:v>16.992000000000001</c:v>
                </c:pt>
                <c:pt idx="260">
                  <c:v>17.187999999999999</c:v>
                </c:pt>
                <c:pt idx="261">
                  <c:v>15.82</c:v>
                </c:pt>
                <c:pt idx="262">
                  <c:v>16.992000000000001</c:v>
                </c:pt>
                <c:pt idx="263">
                  <c:v>16.405999999999999</c:v>
                </c:pt>
                <c:pt idx="264">
                  <c:v>17.187999999999999</c:v>
                </c:pt>
                <c:pt idx="265">
                  <c:v>16.992000000000001</c:v>
                </c:pt>
                <c:pt idx="266">
                  <c:v>17.577999999999999</c:v>
                </c:pt>
                <c:pt idx="267">
                  <c:v>16.992000000000001</c:v>
                </c:pt>
                <c:pt idx="268">
                  <c:v>15.625</c:v>
                </c:pt>
                <c:pt idx="269">
                  <c:v>17.577999999999999</c:v>
                </c:pt>
                <c:pt idx="270">
                  <c:v>17.969000000000001</c:v>
                </c:pt>
                <c:pt idx="271">
                  <c:v>17.382999999999999</c:v>
                </c:pt>
                <c:pt idx="272">
                  <c:v>16.602</c:v>
                </c:pt>
                <c:pt idx="273">
                  <c:v>18.164000000000001</c:v>
                </c:pt>
                <c:pt idx="274">
                  <c:v>16.602</c:v>
                </c:pt>
                <c:pt idx="275">
                  <c:v>16.210999999999999</c:v>
                </c:pt>
                <c:pt idx="276">
                  <c:v>16.405999999999999</c:v>
                </c:pt>
                <c:pt idx="277">
                  <c:v>17.577999999999999</c:v>
                </c:pt>
                <c:pt idx="278">
                  <c:v>18.555</c:v>
                </c:pt>
                <c:pt idx="279">
                  <c:v>17.773</c:v>
                </c:pt>
                <c:pt idx="280">
                  <c:v>16.992000000000001</c:v>
                </c:pt>
                <c:pt idx="281">
                  <c:v>16.992000000000001</c:v>
                </c:pt>
                <c:pt idx="282">
                  <c:v>16.992000000000001</c:v>
                </c:pt>
                <c:pt idx="283">
                  <c:v>16.039000000000001</c:v>
                </c:pt>
                <c:pt idx="284">
                  <c:v>16.992000000000001</c:v>
                </c:pt>
                <c:pt idx="285">
                  <c:v>17.382999999999999</c:v>
                </c:pt>
                <c:pt idx="286">
                  <c:v>16.797000000000001</c:v>
                </c:pt>
                <c:pt idx="287">
                  <c:v>16.602</c:v>
                </c:pt>
                <c:pt idx="288">
                  <c:v>17.187999999999999</c:v>
                </c:pt>
                <c:pt idx="289">
                  <c:v>42.713000000000001</c:v>
                </c:pt>
                <c:pt idx="290">
                  <c:v>35.741999999999997</c:v>
                </c:pt>
                <c:pt idx="291">
                  <c:v>62.5</c:v>
                </c:pt>
                <c:pt idx="292">
                  <c:v>45.341999999999999</c:v>
                </c:pt>
                <c:pt idx="293">
                  <c:v>30.114000000000001</c:v>
                </c:pt>
                <c:pt idx="294">
                  <c:v>31.055</c:v>
                </c:pt>
                <c:pt idx="295">
                  <c:v>25.195</c:v>
                </c:pt>
                <c:pt idx="296">
                  <c:v>25.780999999999999</c:v>
                </c:pt>
                <c:pt idx="297">
                  <c:v>27.148</c:v>
                </c:pt>
                <c:pt idx="298">
                  <c:v>25</c:v>
                </c:pt>
                <c:pt idx="299">
                  <c:v>25.780999999999999</c:v>
                </c:pt>
                <c:pt idx="300">
                  <c:v>27.539000000000001</c:v>
                </c:pt>
                <c:pt idx="301">
                  <c:v>25</c:v>
                </c:pt>
                <c:pt idx="302">
                  <c:v>24.805</c:v>
                </c:pt>
                <c:pt idx="303">
                  <c:v>29.102</c:v>
                </c:pt>
                <c:pt idx="304">
                  <c:v>32.616999999999997</c:v>
                </c:pt>
                <c:pt idx="305">
                  <c:v>29.102</c:v>
                </c:pt>
                <c:pt idx="306">
                  <c:v>30.469000000000001</c:v>
                </c:pt>
                <c:pt idx="307">
                  <c:v>29.492000000000001</c:v>
                </c:pt>
                <c:pt idx="308">
                  <c:v>28.710999999999999</c:v>
                </c:pt>
                <c:pt idx="309">
                  <c:v>22.655999999999999</c:v>
                </c:pt>
                <c:pt idx="310">
                  <c:v>16.992000000000001</c:v>
                </c:pt>
                <c:pt idx="311">
                  <c:v>18.359000000000002</c:v>
                </c:pt>
                <c:pt idx="312">
                  <c:v>18.62</c:v>
                </c:pt>
                <c:pt idx="313">
                  <c:v>17.969000000000001</c:v>
                </c:pt>
                <c:pt idx="314">
                  <c:v>25.780999999999999</c:v>
                </c:pt>
                <c:pt idx="315">
                  <c:v>24.414000000000001</c:v>
                </c:pt>
                <c:pt idx="316">
                  <c:v>24.023</c:v>
                </c:pt>
                <c:pt idx="317">
                  <c:v>25</c:v>
                </c:pt>
                <c:pt idx="318">
                  <c:v>25.390999999999998</c:v>
                </c:pt>
                <c:pt idx="319">
                  <c:v>24.023</c:v>
                </c:pt>
                <c:pt idx="320">
                  <c:v>23.242000000000001</c:v>
                </c:pt>
                <c:pt idx="321">
                  <c:v>26.562999999999999</c:v>
                </c:pt>
                <c:pt idx="322">
                  <c:v>25.390999999999998</c:v>
                </c:pt>
                <c:pt idx="323">
                  <c:v>23.437999999999999</c:v>
                </c:pt>
                <c:pt idx="324">
                  <c:v>25.195</c:v>
                </c:pt>
                <c:pt idx="325">
                  <c:v>24.414000000000001</c:v>
                </c:pt>
                <c:pt idx="326">
                  <c:v>28.125</c:v>
                </c:pt>
                <c:pt idx="327">
                  <c:v>25.977</c:v>
                </c:pt>
                <c:pt idx="328">
                  <c:v>31.835999999999999</c:v>
                </c:pt>
                <c:pt idx="329">
                  <c:v>29.882999999999999</c:v>
                </c:pt>
                <c:pt idx="330">
                  <c:v>32.421999999999997</c:v>
                </c:pt>
                <c:pt idx="331">
                  <c:v>38.671999999999997</c:v>
                </c:pt>
                <c:pt idx="332">
                  <c:v>40.039000000000001</c:v>
                </c:pt>
                <c:pt idx="333">
                  <c:v>31.055</c:v>
                </c:pt>
                <c:pt idx="334">
                  <c:v>27.539000000000001</c:v>
                </c:pt>
                <c:pt idx="335">
                  <c:v>32.616999999999997</c:v>
                </c:pt>
                <c:pt idx="336">
                  <c:v>32.616999999999997</c:v>
                </c:pt>
                <c:pt idx="337">
                  <c:v>23.827999999999999</c:v>
                </c:pt>
                <c:pt idx="338">
                  <c:v>23.437999999999999</c:v>
                </c:pt>
                <c:pt idx="339">
                  <c:v>24.219000000000001</c:v>
                </c:pt>
                <c:pt idx="340">
                  <c:v>25</c:v>
                </c:pt>
                <c:pt idx="341">
                  <c:v>21.68</c:v>
                </c:pt>
                <c:pt idx="342">
                  <c:v>30.664000000000001</c:v>
                </c:pt>
                <c:pt idx="343">
                  <c:v>25.780999999999999</c:v>
                </c:pt>
                <c:pt idx="344">
                  <c:v>28.103000000000002</c:v>
                </c:pt>
                <c:pt idx="345">
                  <c:v>24.805</c:v>
                </c:pt>
                <c:pt idx="346">
                  <c:v>18.945</c:v>
                </c:pt>
                <c:pt idx="347">
                  <c:v>19.530999999999999</c:v>
                </c:pt>
                <c:pt idx="348">
                  <c:v>21.484000000000002</c:v>
                </c:pt>
                <c:pt idx="349">
                  <c:v>34.375</c:v>
                </c:pt>
                <c:pt idx="350">
                  <c:v>30.469000000000001</c:v>
                </c:pt>
                <c:pt idx="351">
                  <c:v>24.023</c:v>
                </c:pt>
                <c:pt idx="352">
                  <c:v>28.32</c:v>
                </c:pt>
                <c:pt idx="353">
                  <c:v>31.835999999999999</c:v>
                </c:pt>
                <c:pt idx="354">
                  <c:v>32.226999999999997</c:v>
                </c:pt>
                <c:pt idx="355">
                  <c:v>38.085999999999999</c:v>
                </c:pt>
                <c:pt idx="356">
                  <c:v>34.765999999999998</c:v>
                </c:pt>
                <c:pt idx="357">
                  <c:v>42.969000000000001</c:v>
                </c:pt>
                <c:pt idx="358">
                  <c:v>33.008000000000003</c:v>
                </c:pt>
                <c:pt idx="359">
                  <c:v>33.008000000000003</c:v>
                </c:pt>
                <c:pt idx="360">
                  <c:v>27.148</c:v>
                </c:pt>
                <c:pt idx="361">
                  <c:v>18.359000000000002</c:v>
                </c:pt>
                <c:pt idx="362">
                  <c:v>20.507999999999999</c:v>
                </c:pt>
                <c:pt idx="363">
                  <c:v>19.922000000000001</c:v>
                </c:pt>
                <c:pt idx="364">
                  <c:v>23.242000000000001</c:v>
                </c:pt>
                <c:pt idx="365">
                  <c:v>24.609000000000002</c:v>
                </c:pt>
                <c:pt idx="366">
                  <c:v>27.539000000000001</c:v>
                </c:pt>
                <c:pt idx="367">
                  <c:v>24.805</c:v>
                </c:pt>
                <c:pt idx="368">
                  <c:v>24.414000000000001</c:v>
                </c:pt>
                <c:pt idx="369">
                  <c:v>25.780999999999999</c:v>
                </c:pt>
                <c:pt idx="370">
                  <c:v>23.437999999999999</c:v>
                </c:pt>
                <c:pt idx="371">
                  <c:v>18.164000000000001</c:v>
                </c:pt>
                <c:pt idx="372">
                  <c:v>29.297000000000001</c:v>
                </c:pt>
                <c:pt idx="373">
                  <c:v>33.594000000000001</c:v>
                </c:pt>
                <c:pt idx="374">
                  <c:v>37.305</c:v>
                </c:pt>
                <c:pt idx="375">
                  <c:v>32.226999999999997</c:v>
                </c:pt>
                <c:pt idx="376">
                  <c:v>30.077999999999999</c:v>
                </c:pt>
                <c:pt idx="377">
                  <c:v>30.077999999999999</c:v>
                </c:pt>
                <c:pt idx="378">
                  <c:v>21.289000000000001</c:v>
                </c:pt>
                <c:pt idx="379">
                  <c:v>28.544</c:v>
                </c:pt>
                <c:pt idx="380">
                  <c:v>28.515999999999998</c:v>
                </c:pt>
                <c:pt idx="381">
                  <c:v>22.655999999999999</c:v>
                </c:pt>
                <c:pt idx="382">
                  <c:v>23.827999999999999</c:v>
                </c:pt>
                <c:pt idx="383">
                  <c:v>26.367000000000001</c:v>
                </c:pt>
                <c:pt idx="384">
                  <c:v>36.719000000000001</c:v>
                </c:pt>
                <c:pt idx="385">
                  <c:v>31.055</c:v>
                </c:pt>
                <c:pt idx="386">
                  <c:v>30.077999999999999</c:v>
                </c:pt>
                <c:pt idx="387">
                  <c:v>25</c:v>
                </c:pt>
                <c:pt idx="388">
                  <c:v>35.155999999999999</c:v>
                </c:pt>
                <c:pt idx="389">
                  <c:v>32.813000000000002</c:v>
                </c:pt>
                <c:pt idx="390">
                  <c:v>33.398000000000003</c:v>
                </c:pt>
                <c:pt idx="391">
                  <c:v>39.844000000000001</c:v>
                </c:pt>
                <c:pt idx="392">
                  <c:v>36.328000000000003</c:v>
                </c:pt>
                <c:pt idx="393">
                  <c:v>37.695</c:v>
                </c:pt>
                <c:pt idx="394">
                  <c:v>38.085999999999999</c:v>
                </c:pt>
                <c:pt idx="395">
                  <c:v>35.938000000000002</c:v>
                </c:pt>
                <c:pt idx="396">
                  <c:v>21.68</c:v>
                </c:pt>
                <c:pt idx="397">
                  <c:v>20.312999999999999</c:v>
                </c:pt>
                <c:pt idx="398">
                  <c:v>24.219000000000001</c:v>
                </c:pt>
                <c:pt idx="399">
                  <c:v>27.344000000000001</c:v>
                </c:pt>
                <c:pt idx="400">
                  <c:v>27.344000000000001</c:v>
                </c:pt>
                <c:pt idx="401">
                  <c:v>24.219000000000001</c:v>
                </c:pt>
                <c:pt idx="402">
                  <c:v>22.655999999999999</c:v>
                </c:pt>
                <c:pt idx="403">
                  <c:v>37.305</c:v>
                </c:pt>
                <c:pt idx="404">
                  <c:v>28.125</c:v>
                </c:pt>
                <c:pt idx="405">
                  <c:v>37.305</c:v>
                </c:pt>
                <c:pt idx="406">
                  <c:v>32.226999999999997</c:v>
                </c:pt>
                <c:pt idx="407">
                  <c:v>35.155999999999999</c:v>
                </c:pt>
                <c:pt idx="408">
                  <c:v>39.453000000000003</c:v>
                </c:pt>
                <c:pt idx="409">
                  <c:v>34.18</c:v>
                </c:pt>
                <c:pt idx="410">
                  <c:v>27.344000000000001</c:v>
                </c:pt>
                <c:pt idx="411">
                  <c:v>24.259</c:v>
                </c:pt>
                <c:pt idx="412">
                  <c:v>24.023</c:v>
                </c:pt>
                <c:pt idx="413">
                  <c:v>28.125</c:v>
                </c:pt>
                <c:pt idx="414">
                  <c:v>30.077999999999999</c:v>
                </c:pt>
                <c:pt idx="415">
                  <c:v>20.507999999999999</c:v>
                </c:pt>
                <c:pt idx="416">
                  <c:v>20.702999999999999</c:v>
                </c:pt>
                <c:pt idx="417">
                  <c:v>28.905999999999999</c:v>
                </c:pt>
                <c:pt idx="418">
                  <c:v>40.625</c:v>
                </c:pt>
                <c:pt idx="419">
                  <c:v>34.960999999999999</c:v>
                </c:pt>
                <c:pt idx="420">
                  <c:v>27.148</c:v>
                </c:pt>
                <c:pt idx="421">
                  <c:v>19.335999999999999</c:v>
                </c:pt>
                <c:pt idx="422">
                  <c:v>15.234</c:v>
                </c:pt>
                <c:pt idx="423">
                  <c:v>16.992000000000001</c:v>
                </c:pt>
                <c:pt idx="424">
                  <c:v>18.359000000000002</c:v>
                </c:pt>
                <c:pt idx="425">
                  <c:v>20.702999999999999</c:v>
                </c:pt>
                <c:pt idx="426">
                  <c:v>23.242000000000001</c:v>
                </c:pt>
                <c:pt idx="427">
                  <c:v>29.687999999999999</c:v>
                </c:pt>
                <c:pt idx="428">
                  <c:v>33.008000000000003</c:v>
                </c:pt>
                <c:pt idx="429">
                  <c:v>30.859000000000002</c:v>
                </c:pt>
                <c:pt idx="430">
                  <c:v>22.655999999999999</c:v>
                </c:pt>
                <c:pt idx="431">
                  <c:v>22.460999999999999</c:v>
                </c:pt>
                <c:pt idx="432">
                  <c:v>18.945</c:v>
                </c:pt>
                <c:pt idx="433">
                  <c:v>19.727</c:v>
                </c:pt>
                <c:pt idx="434">
                  <c:v>33.594000000000001</c:v>
                </c:pt>
                <c:pt idx="435">
                  <c:v>32.030999999999999</c:v>
                </c:pt>
                <c:pt idx="436">
                  <c:v>27.734000000000002</c:v>
                </c:pt>
                <c:pt idx="437">
                  <c:v>28.32</c:v>
                </c:pt>
                <c:pt idx="438">
                  <c:v>31.445</c:v>
                </c:pt>
                <c:pt idx="439">
                  <c:v>39.844000000000001</c:v>
                </c:pt>
                <c:pt idx="440">
                  <c:v>22.460999999999999</c:v>
                </c:pt>
                <c:pt idx="441">
                  <c:v>22.07</c:v>
                </c:pt>
                <c:pt idx="442">
                  <c:v>24.609000000000002</c:v>
                </c:pt>
                <c:pt idx="443">
                  <c:v>28.940999999999999</c:v>
                </c:pt>
                <c:pt idx="444">
                  <c:v>17.187999999999999</c:v>
                </c:pt>
                <c:pt idx="445">
                  <c:v>22.655999999999999</c:v>
                </c:pt>
                <c:pt idx="446">
                  <c:v>24.023</c:v>
                </c:pt>
                <c:pt idx="447">
                  <c:v>26.757999999999999</c:v>
                </c:pt>
                <c:pt idx="448">
                  <c:v>25.977</c:v>
                </c:pt>
                <c:pt idx="449">
                  <c:v>28.32</c:v>
                </c:pt>
                <c:pt idx="450">
                  <c:v>29.102</c:v>
                </c:pt>
                <c:pt idx="451">
                  <c:v>21.68</c:v>
                </c:pt>
                <c:pt idx="452">
                  <c:v>33.789000000000001</c:v>
                </c:pt>
                <c:pt idx="453">
                  <c:v>27.93</c:v>
                </c:pt>
                <c:pt idx="454">
                  <c:v>26.367000000000001</c:v>
                </c:pt>
                <c:pt idx="455">
                  <c:v>27.148</c:v>
                </c:pt>
                <c:pt idx="456">
                  <c:v>31.055</c:v>
                </c:pt>
                <c:pt idx="457">
                  <c:v>30.077999999999999</c:v>
                </c:pt>
                <c:pt idx="458">
                  <c:v>32.030999999999999</c:v>
                </c:pt>
                <c:pt idx="459">
                  <c:v>25.977</c:v>
                </c:pt>
                <c:pt idx="460">
                  <c:v>25.390999999999998</c:v>
                </c:pt>
                <c:pt idx="461">
                  <c:v>39.453000000000003</c:v>
                </c:pt>
                <c:pt idx="462">
                  <c:v>38.866999999999997</c:v>
                </c:pt>
                <c:pt idx="463">
                  <c:v>40.039000000000001</c:v>
                </c:pt>
                <c:pt idx="464">
                  <c:v>37.109000000000002</c:v>
                </c:pt>
                <c:pt idx="465">
                  <c:v>40.598999999999997</c:v>
                </c:pt>
                <c:pt idx="466">
                  <c:v>34.960999999999999</c:v>
                </c:pt>
                <c:pt idx="467">
                  <c:v>41.796999999999997</c:v>
                </c:pt>
                <c:pt idx="468">
                  <c:v>39.453000000000003</c:v>
                </c:pt>
                <c:pt idx="469">
                  <c:v>40.234000000000002</c:v>
                </c:pt>
                <c:pt idx="470">
                  <c:v>45.703000000000003</c:v>
                </c:pt>
                <c:pt idx="471">
                  <c:v>47.265999999999998</c:v>
                </c:pt>
                <c:pt idx="472">
                  <c:v>75.585999999999999</c:v>
                </c:pt>
                <c:pt idx="473">
                  <c:v>60.155999999999999</c:v>
                </c:pt>
                <c:pt idx="474">
                  <c:v>32.813000000000002</c:v>
                </c:pt>
                <c:pt idx="475">
                  <c:v>35.351999999999997</c:v>
                </c:pt>
                <c:pt idx="476">
                  <c:v>40.82</c:v>
                </c:pt>
                <c:pt idx="477">
                  <c:v>45.116999999999997</c:v>
                </c:pt>
                <c:pt idx="478">
                  <c:v>24.609000000000002</c:v>
                </c:pt>
                <c:pt idx="479">
                  <c:v>32.616999999999997</c:v>
                </c:pt>
                <c:pt idx="480">
                  <c:v>41.796999999999997</c:v>
                </c:pt>
                <c:pt idx="481">
                  <c:v>38.280999999999999</c:v>
                </c:pt>
                <c:pt idx="482">
                  <c:v>43.945</c:v>
                </c:pt>
                <c:pt idx="483">
                  <c:v>51.953000000000003</c:v>
                </c:pt>
                <c:pt idx="484">
                  <c:v>58.594000000000001</c:v>
                </c:pt>
                <c:pt idx="485">
                  <c:v>40.625</c:v>
                </c:pt>
                <c:pt idx="486">
                  <c:v>33.203000000000003</c:v>
                </c:pt>
                <c:pt idx="487">
                  <c:v>37.5</c:v>
                </c:pt>
                <c:pt idx="488">
                  <c:v>37.890999999999998</c:v>
                </c:pt>
                <c:pt idx="489">
                  <c:v>28.515999999999998</c:v>
                </c:pt>
                <c:pt idx="490">
                  <c:v>30.273</c:v>
                </c:pt>
                <c:pt idx="491">
                  <c:v>33.398000000000003</c:v>
                </c:pt>
                <c:pt idx="492">
                  <c:v>30.273</c:v>
                </c:pt>
                <c:pt idx="493">
                  <c:v>30.077999999999999</c:v>
                </c:pt>
                <c:pt idx="494">
                  <c:v>33.203000000000003</c:v>
                </c:pt>
              </c:numCache>
            </c:numRef>
          </c:val>
          <c:smooth val="0"/>
          <c:extLst>
            <c:ext xmlns:c16="http://schemas.microsoft.com/office/drawing/2014/chart" uri="{C3380CC4-5D6E-409C-BE32-E72D297353CC}">
              <c16:uniqueId val="{00000000-10D1-4A15-836C-67A2B52EE32E}"/>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Full0001!$I$18:$I$512</c:f>
              <c:numCache>
                <c:formatCode>General</c:formatCode>
                <c:ptCount val="495"/>
                <c:pt idx="0">
                  <c:v>25.594999999999999</c:v>
                </c:pt>
                <c:pt idx="1">
                  <c:v>24.065999999999999</c:v>
                </c:pt>
                <c:pt idx="2">
                  <c:v>7.617</c:v>
                </c:pt>
                <c:pt idx="3">
                  <c:v>7.617</c:v>
                </c:pt>
                <c:pt idx="4">
                  <c:v>18.75</c:v>
                </c:pt>
                <c:pt idx="5">
                  <c:v>15.647</c:v>
                </c:pt>
                <c:pt idx="6">
                  <c:v>16.015999999999998</c:v>
                </c:pt>
                <c:pt idx="7">
                  <c:v>18.876000000000001</c:v>
                </c:pt>
                <c:pt idx="8">
                  <c:v>16.039000000000001</c:v>
                </c:pt>
                <c:pt idx="9">
                  <c:v>16.602</c:v>
                </c:pt>
                <c:pt idx="10">
                  <c:v>12.5</c:v>
                </c:pt>
                <c:pt idx="11">
                  <c:v>21.76</c:v>
                </c:pt>
                <c:pt idx="12">
                  <c:v>22.265999999999998</c:v>
                </c:pt>
                <c:pt idx="13">
                  <c:v>24.219000000000001</c:v>
                </c:pt>
                <c:pt idx="14">
                  <c:v>22.852</c:v>
                </c:pt>
                <c:pt idx="15">
                  <c:v>26.172000000000001</c:v>
                </c:pt>
                <c:pt idx="16">
                  <c:v>21.484000000000002</c:v>
                </c:pt>
                <c:pt idx="17">
                  <c:v>13.672000000000001</c:v>
                </c:pt>
                <c:pt idx="18">
                  <c:v>5.6639999999999997</c:v>
                </c:pt>
                <c:pt idx="19">
                  <c:v>19.727</c:v>
                </c:pt>
                <c:pt idx="20">
                  <c:v>20.312999999999999</c:v>
                </c:pt>
                <c:pt idx="21">
                  <c:v>20.117000000000001</c:v>
                </c:pt>
                <c:pt idx="22">
                  <c:v>20.312999999999999</c:v>
                </c:pt>
                <c:pt idx="23">
                  <c:v>21.289000000000001</c:v>
                </c:pt>
                <c:pt idx="24">
                  <c:v>19.611999999999998</c:v>
                </c:pt>
                <c:pt idx="25">
                  <c:v>20.702999999999999</c:v>
                </c:pt>
                <c:pt idx="26">
                  <c:v>19.335999999999999</c:v>
                </c:pt>
                <c:pt idx="27">
                  <c:v>19.530999999999999</c:v>
                </c:pt>
                <c:pt idx="28">
                  <c:v>19.727</c:v>
                </c:pt>
                <c:pt idx="29">
                  <c:v>21.289000000000001</c:v>
                </c:pt>
                <c:pt idx="30">
                  <c:v>20.898</c:v>
                </c:pt>
                <c:pt idx="31">
                  <c:v>18.75</c:v>
                </c:pt>
                <c:pt idx="32">
                  <c:v>20.507999999999999</c:v>
                </c:pt>
                <c:pt idx="33">
                  <c:v>20.117000000000001</c:v>
                </c:pt>
                <c:pt idx="34">
                  <c:v>20.507999999999999</c:v>
                </c:pt>
                <c:pt idx="35">
                  <c:v>19.922000000000001</c:v>
                </c:pt>
                <c:pt idx="36">
                  <c:v>21.484000000000002</c:v>
                </c:pt>
                <c:pt idx="37">
                  <c:v>18.359000000000002</c:v>
                </c:pt>
                <c:pt idx="38">
                  <c:v>18.164000000000001</c:v>
                </c:pt>
                <c:pt idx="39">
                  <c:v>21.094000000000001</c:v>
                </c:pt>
                <c:pt idx="40">
                  <c:v>18.555</c:v>
                </c:pt>
                <c:pt idx="41">
                  <c:v>17.969000000000001</c:v>
                </c:pt>
                <c:pt idx="42">
                  <c:v>18.75</c:v>
                </c:pt>
                <c:pt idx="43">
                  <c:v>18.945</c:v>
                </c:pt>
                <c:pt idx="44">
                  <c:v>18.555</c:v>
                </c:pt>
                <c:pt idx="45">
                  <c:v>18.945</c:v>
                </c:pt>
                <c:pt idx="46">
                  <c:v>18.555</c:v>
                </c:pt>
                <c:pt idx="47">
                  <c:v>19.530999999999999</c:v>
                </c:pt>
                <c:pt idx="48">
                  <c:v>18.164000000000001</c:v>
                </c:pt>
                <c:pt idx="49">
                  <c:v>18.359000000000002</c:v>
                </c:pt>
                <c:pt idx="50">
                  <c:v>19.530999999999999</c:v>
                </c:pt>
                <c:pt idx="51">
                  <c:v>19.140999999999998</c:v>
                </c:pt>
                <c:pt idx="52">
                  <c:v>19.140999999999998</c:v>
                </c:pt>
                <c:pt idx="53">
                  <c:v>18.359000000000002</c:v>
                </c:pt>
                <c:pt idx="54">
                  <c:v>21.289000000000001</c:v>
                </c:pt>
                <c:pt idx="55">
                  <c:v>18.164000000000001</c:v>
                </c:pt>
                <c:pt idx="56">
                  <c:v>19.335999999999999</c:v>
                </c:pt>
                <c:pt idx="57">
                  <c:v>18.75</c:v>
                </c:pt>
                <c:pt idx="58">
                  <c:v>20.117000000000001</c:v>
                </c:pt>
                <c:pt idx="59">
                  <c:v>19.645</c:v>
                </c:pt>
                <c:pt idx="60">
                  <c:v>22.655999999999999</c:v>
                </c:pt>
                <c:pt idx="61">
                  <c:v>19.727</c:v>
                </c:pt>
                <c:pt idx="62">
                  <c:v>20.117000000000001</c:v>
                </c:pt>
                <c:pt idx="63">
                  <c:v>18.945</c:v>
                </c:pt>
                <c:pt idx="64">
                  <c:v>21.68</c:v>
                </c:pt>
                <c:pt idx="65">
                  <c:v>21.484000000000002</c:v>
                </c:pt>
                <c:pt idx="66">
                  <c:v>19.140999999999998</c:v>
                </c:pt>
                <c:pt idx="67">
                  <c:v>21.289000000000001</c:v>
                </c:pt>
                <c:pt idx="68">
                  <c:v>21.484000000000002</c:v>
                </c:pt>
                <c:pt idx="69">
                  <c:v>18.945</c:v>
                </c:pt>
                <c:pt idx="70">
                  <c:v>19.727</c:v>
                </c:pt>
                <c:pt idx="71">
                  <c:v>27.539000000000001</c:v>
                </c:pt>
                <c:pt idx="72">
                  <c:v>19.140999999999998</c:v>
                </c:pt>
                <c:pt idx="73">
                  <c:v>19.530999999999999</c:v>
                </c:pt>
                <c:pt idx="74">
                  <c:v>17.773</c:v>
                </c:pt>
                <c:pt idx="75">
                  <c:v>17.969000000000001</c:v>
                </c:pt>
                <c:pt idx="76">
                  <c:v>18.555</c:v>
                </c:pt>
                <c:pt idx="77">
                  <c:v>18.164000000000001</c:v>
                </c:pt>
                <c:pt idx="78">
                  <c:v>18.359000000000002</c:v>
                </c:pt>
                <c:pt idx="79">
                  <c:v>18.75</c:v>
                </c:pt>
                <c:pt idx="80">
                  <c:v>20.117000000000001</c:v>
                </c:pt>
                <c:pt idx="81">
                  <c:v>18.945</c:v>
                </c:pt>
                <c:pt idx="82">
                  <c:v>17.577999999999999</c:v>
                </c:pt>
                <c:pt idx="83">
                  <c:v>19.335999999999999</c:v>
                </c:pt>
                <c:pt idx="84">
                  <c:v>19.530999999999999</c:v>
                </c:pt>
                <c:pt idx="85">
                  <c:v>18.222999999999999</c:v>
                </c:pt>
                <c:pt idx="86">
                  <c:v>19.140999999999998</c:v>
                </c:pt>
                <c:pt idx="87">
                  <c:v>16.602</c:v>
                </c:pt>
                <c:pt idx="88">
                  <c:v>17.382999999999999</c:v>
                </c:pt>
                <c:pt idx="89">
                  <c:v>18.75</c:v>
                </c:pt>
                <c:pt idx="90">
                  <c:v>17.577999999999999</c:v>
                </c:pt>
                <c:pt idx="91">
                  <c:v>18.555</c:v>
                </c:pt>
                <c:pt idx="92">
                  <c:v>18.555</c:v>
                </c:pt>
                <c:pt idx="93">
                  <c:v>18.945</c:v>
                </c:pt>
                <c:pt idx="94">
                  <c:v>19.335999999999999</c:v>
                </c:pt>
                <c:pt idx="95">
                  <c:v>17.773</c:v>
                </c:pt>
                <c:pt idx="96">
                  <c:v>20.702999999999999</c:v>
                </c:pt>
                <c:pt idx="97">
                  <c:v>18.75</c:v>
                </c:pt>
                <c:pt idx="98">
                  <c:v>17.773</c:v>
                </c:pt>
                <c:pt idx="99">
                  <c:v>18.164000000000001</c:v>
                </c:pt>
                <c:pt idx="100">
                  <c:v>18.164000000000001</c:v>
                </c:pt>
                <c:pt idx="101">
                  <c:v>20.898</c:v>
                </c:pt>
                <c:pt idx="102">
                  <c:v>18.555</c:v>
                </c:pt>
                <c:pt idx="103">
                  <c:v>17.969000000000001</c:v>
                </c:pt>
                <c:pt idx="104">
                  <c:v>20.702999999999999</c:v>
                </c:pt>
                <c:pt idx="105">
                  <c:v>19.530999999999999</c:v>
                </c:pt>
                <c:pt idx="106">
                  <c:v>17.577999999999999</c:v>
                </c:pt>
                <c:pt idx="107">
                  <c:v>19.335999999999999</c:v>
                </c:pt>
                <c:pt idx="108">
                  <c:v>18.75</c:v>
                </c:pt>
                <c:pt idx="109">
                  <c:v>19.727</c:v>
                </c:pt>
                <c:pt idx="110">
                  <c:v>18.75</c:v>
                </c:pt>
                <c:pt idx="111">
                  <c:v>31.25</c:v>
                </c:pt>
                <c:pt idx="112">
                  <c:v>25.195</c:v>
                </c:pt>
                <c:pt idx="113">
                  <c:v>17.773</c:v>
                </c:pt>
                <c:pt idx="114">
                  <c:v>20.312999999999999</c:v>
                </c:pt>
                <c:pt idx="115">
                  <c:v>18.75</c:v>
                </c:pt>
                <c:pt idx="116">
                  <c:v>18.945</c:v>
                </c:pt>
                <c:pt idx="117">
                  <c:v>18.492000000000001</c:v>
                </c:pt>
                <c:pt idx="118">
                  <c:v>18.75</c:v>
                </c:pt>
                <c:pt idx="119">
                  <c:v>19.922000000000001</c:v>
                </c:pt>
                <c:pt idx="120">
                  <c:v>18.555</c:v>
                </c:pt>
                <c:pt idx="121">
                  <c:v>19.922000000000001</c:v>
                </c:pt>
                <c:pt idx="122">
                  <c:v>16.602</c:v>
                </c:pt>
                <c:pt idx="123">
                  <c:v>18.555</c:v>
                </c:pt>
                <c:pt idx="124">
                  <c:v>18.75</c:v>
                </c:pt>
                <c:pt idx="125">
                  <c:v>17.969000000000001</c:v>
                </c:pt>
                <c:pt idx="126">
                  <c:v>20.312999999999999</c:v>
                </c:pt>
                <c:pt idx="127">
                  <c:v>19.335999999999999</c:v>
                </c:pt>
                <c:pt idx="128">
                  <c:v>18.945</c:v>
                </c:pt>
                <c:pt idx="129">
                  <c:v>18.75</c:v>
                </c:pt>
                <c:pt idx="130">
                  <c:v>18.555</c:v>
                </c:pt>
                <c:pt idx="131">
                  <c:v>17.773</c:v>
                </c:pt>
                <c:pt idx="132">
                  <c:v>18.555</c:v>
                </c:pt>
                <c:pt idx="133">
                  <c:v>19.727</c:v>
                </c:pt>
                <c:pt idx="134">
                  <c:v>19.335999999999999</c:v>
                </c:pt>
                <c:pt idx="135">
                  <c:v>18.75</c:v>
                </c:pt>
                <c:pt idx="136">
                  <c:v>18.75</c:v>
                </c:pt>
                <c:pt idx="137">
                  <c:v>18.359000000000002</c:v>
                </c:pt>
                <c:pt idx="138">
                  <c:v>18.75</c:v>
                </c:pt>
                <c:pt idx="139">
                  <c:v>17.036999999999999</c:v>
                </c:pt>
                <c:pt idx="140">
                  <c:v>18.945</c:v>
                </c:pt>
                <c:pt idx="141">
                  <c:v>18.75</c:v>
                </c:pt>
                <c:pt idx="142">
                  <c:v>18.164000000000001</c:v>
                </c:pt>
                <c:pt idx="143">
                  <c:v>19.727</c:v>
                </c:pt>
                <c:pt idx="144">
                  <c:v>19.140999999999998</c:v>
                </c:pt>
                <c:pt idx="145">
                  <c:v>18.359000000000002</c:v>
                </c:pt>
                <c:pt idx="146">
                  <c:v>18.555</c:v>
                </c:pt>
                <c:pt idx="147">
                  <c:v>17.969000000000001</c:v>
                </c:pt>
                <c:pt idx="148">
                  <c:v>18.555</c:v>
                </c:pt>
                <c:pt idx="149">
                  <c:v>19.335999999999999</c:v>
                </c:pt>
                <c:pt idx="150">
                  <c:v>17.577999999999999</c:v>
                </c:pt>
                <c:pt idx="151">
                  <c:v>20.702999999999999</c:v>
                </c:pt>
                <c:pt idx="152">
                  <c:v>20.702999999999999</c:v>
                </c:pt>
                <c:pt idx="153">
                  <c:v>18.75</c:v>
                </c:pt>
                <c:pt idx="154">
                  <c:v>17.969000000000001</c:v>
                </c:pt>
                <c:pt idx="155">
                  <c:v>17.773</c:v>
                </c:pt>
                <c:pt idx="156">
                  <c:v>20.312999999999999</c:v>
                </c:pt>
                <c:pt idx="157">
                  <c:v>17.187999999999999</c:v>
                </c:pt>
                <c:pt idx="158">
                  <c:v>18.164000000000001</c:v>
                </c:pt>
                <c:pt idx="159">
                  <c:v>18.359000000000002</c:v>
                </c:pt>
                <c:pt idx="160">
                  <c:v>18.359000000000002</c:v>
                </c:pt>
                <c:pt idx="161">
                  <c:v>17.382999999999999</c:v>
                </c:pt>
                <c:pt idx="162">
                  <c:v>18.75</c:v>
                </c:pt>
                <c:pt idx="163">
                  <c:v>17.382999999999999</c:v>
                </c:pt>
                <c:pt idx="164">
                  <c:v>18.164000000000001</c:v>
                </c:pt>
                <c:pt idx="165">
                  <c:v>17.577999999999999</c:v>
                </c:pt>
                <c:pt idx="166">
                  <c:v>17.382999999999999</c:v>
                </c:pt>
                <c:pt idx="167">
                  <c:v>19.530999999999999</c:v>
                </c:pt>
                <c:pt idx="168">
                  <c:v>18.359000000000002</c:v>
                </c:pt>
                <c:pt idx="169">
                  <c:v>16.015999999999998</c:v>
                </c:pt>
                <c:pt idx="170">
                  <c:v>19.140999999999998</c:v>
                </c:pt>
                <c:pt idx="171">
                  <c:v>18.876000000000001</c:v>
                </c:pt>
                <c:pt idx="172">
                  <c:v>17.187999999999999</c:v>
                </c:pt>
                <c:pt idx="173">
                  <c:v>18.164000000000001</c:v>
                </c:pt>
                <c:pt idx="174">
                  <c:v>16.602</c:v>
                </c:pt>
                <c:pt idx="175">
                  <c:v>18.359000000000002</c:v>
                </c:pt>
                <c:pt idx="176">
                  <c:v>17.577999999999999</c:v>
                </c:pt>
                <c:pt idx="177">
                  <c:v>17.969000000000001</c:v>
                </c:pt>
                <c:pt idx="178">
                  <c:v>17.382999999999999</c:v>
                </c:pt>
                <c:pt idx="179">
                  <c:v>17.773</c:v>
                </c:pt>
                <c:pt idx="180">
                  <c:v>19.335999999999999</c:v>
                </c:pt>
                <c:pt idx="181">
                  <c:v>18.945</c:v>
                </c:pt>
                <c:pt idx="182">
                  <c:v>18.945</c:v>
                </c:pt>
                <c:pt idx="183">
                  <c:v>19.727</c:v>
                </c:pt>
                <c:pt idx="184">
                  <c:v>17.382999999999999</c:v>
                </c:pt>
                <c:pt idx="185">
                  <c:v>19.727</c:v>
                </c:pt>
                <c:pt idx="186">
                  <c:v>17.773</c:v>
                </c:pt>
                <c:pt idx="187">
                  <c:v>15.82</c:v>
                </c:pt>
                <c:pt idx="188">
                  <c:v>16.992000000000001</c:v>
                </c:pt>
                <c:pt idx="189">
                  <c:v>17.382999999999999</c:v>
                </c:pt>
                <c:pt idx="190">
                  <c:v>18.359000000000002</c:v>
                </c:pt>
                <c:pt idx="191">
                  <c:v>17.773</c:v>
                </c:pt>
                <c:pt idx="192">
                  <c:v>18.555</c:v>
                </c:pt>
                <c:pt idx="193">
                  <c:v>17.773</c:v>
                </c:pt>
                <c:pt idx="194">
                  <c:v>16.992000000000001</c:v>
                </c:pt>
                <c:pt idx="195">
                  <c:v>18.555</c:v>
                </c:pt>
                <c:pt idx="196">
                  <c:v>17.382999999999999</c:v>
                </c:pt>
                <c:pt idx="197">
                  <c:v>18.555</c:v>
                </c:pt>
                <c:pt idx="198">
                  <c:v>18.164000000000001</c:v>
                </c:pt>
                <c:pt idx="199">
                  <c:v>16.797000000000001</c:v>
                </c:pt>
                <c:pt idx="200">
                  <c:v>18.945</c:v>
                </c:pt>
                <c:pt idx="201">
                  <c:v>19.140999999999998</c:v>
                </c:pt>
                <c:pt idx="202">
                  <c:v>16.797000000000001</c:v>
                </c:pt>
                <c:pt idx="203">
                  <c:v>18.164000000000001</c:v>
                </c:pt>
                <c:pt idx="204">
                  <c:v>17.577999999999999</c:v>
                </c:pt>
                <c:pt idx="205">
                  <c:v>17.187999999999999</c:v>
                </c:pt>
                <c:pt idx="206">
                  <c:v>16.044</c:v>
                </c:pt>
                <c:pt idx="207">
                  <c:v>17.187999999999999</c:v>
                </c:pt>
                <c:pt idx="208">
                  <c:v>18.75</c:v>
                </c:pt>
                <c:pt idx="209">
                  <c:v>17.969000000000001</c:v>
                </c:pt>
                <c:pt idx="210">
                  <c:v>18.75</c:v>
                </c:pt>
                <c:pt idx="211">
                  <c:v>16.602</c:v>
                </c:pt>
                <c:pt idx="212">
                  <c:v>17.577999999999999</c:v>
                </c:pt>
                <c:pt idx="213">
                  <c:v>17.577999999999999</c:v>
                </c:pt>
                <c:pt idx="214">
                  <c:v>18.164000000000001</c:v>
                </c:pt>
                <c:pt idx="215">
                  <c:v>17.773</c:v>
                </c:pt>
                <c:pt idx="216">
                  <c:v>17.382999999999999</c:v>
                </c:pt>
                <c:pt idx="217">
                  <c:v>17.773</c:v>
                </c:pt>
                <c:pt idx="218">
                  <c:v>16.405999999999999</c:v>
                </c:pt>
                <c:pt idx="219">
                  <c:v>18.555</c:v>
                </c:pt>
                <c:pt idx="220">
                  <c:v>19.922000000000001</c:v>
                </c:pt>
                <c:pt idx="221">
                  <c:v>17.187999999999999</c:v>
                </c:pt>
                <c:pt idx="222">
                  <c:v>16.992000000000001</c:v>
                </c:pt>
                <c:pt idx="223">
                  <c:v>17.969000000000001</c:v>
                </c:pt>
                <c:pt idx="224">
                  <c:v>16.992000000000001</c:v>
                </c:pt>
                <c:pt idx="225">
                  <c:v>17.187999999999999</c:v>
                </c:pt>
                <c:pt idx="226">
                  <c:v>17.382999999999999</c:v>
                </c:pt>
                <c:pt idx="227">
                  <c:v>19.335999999999999</c:v>
                </c:pt>
                <c:pt idx="228">
                  <c:v>18.945</c:v>
                </c:pt>
                <c:pt idx="229">
                  <c:v>17.187999999999999</c:v>
                </c:pt>
                <c:pt idx="230">
                  <c:v>17.773</c:v>
                </c:pt>
                <c:pt idx="231">
                  <c:v>17.577999999999999</c:v>
                </c:pt>
                <c:pt idx="232">
                  <c:v>18.359000000000002</c:v>
                </c:pt>
                <c:pt idx="233">
                  <c:v>15.625</c:v>
                </c:pt>
                <c:pt idx="234">
                  <c:v>17.773</c:v>
                </c:pt>
                <c:pt idx="235">
                  <c:v>16.797000000000001</c:v>
                </c:pt>
                <c:pt idx="236">
                  <c:v>17.187999999999999</c:v>
                </c:pt>
                <c:pt idx="237">
                  <c:v>15.82</c:v>
                </c:pt>
                <c:pt idx="238">
                  <c:v>18.298999999999999</c:v>
                </c:pt>
                <c:pt idx="239">
                  <c:v>17.773</c:v>
                </c:pt>
                <c:pt idx="240">
                  <c:v>17.773</c:v>
                </c:pt>
                <c:pt idx="241">
                  <c:v>17.382999999999999</c:v>
                </c:pt>
                <c:pt idx="242">
                  <c:v>17.577999999999999</c:v>
                </c:pt>
                <c:pt idx="243">
                  <c:v>16.992000000000001</c:v>
                </c:pt>
                <c:pt idx="244">
                  <c:v>17.773</c:v>
                </c:pt>
                <c:pt idx="245">
                  <c:v>18.555</c:v>
                </c:pt>
                <c:pt idx="246">
                  <c:v>17.187999999999999</c:v>
                </c:pt>
                <c:pt idx="247">
                  <c:v>15.82</c:v>
                </c:pt>
                <c:pt idx="248">
                  <c:v>17.773</c:v>
                </c:pt>
                <c:pt idx="249">
                  <c:v>16.992000000000001</c:v>
                </c:pt>
                <c:pt idx="250">
                  <c:v>19.335999999999999</c:v>
                </c:pt>
                <c:pt idx="251">
                  <c:v>17.187999999999999</c:v>
                </c:pt>
                <c:pt idx="252">
                  <c:v>17.382999999999999</c:v>
                </c:pt>
                <c:pt idx="253">
                  <c:v>17.577999999999999</c:v>
                </c:pt>
                <c:pt idx="254">
                  <c:v>17.969000000000001</c:v>
                </c:pt>
                <c:pt idx="255">
                  <c:v>16.602</c:v>
                </c:pt>
                <c:pt idx="256">
                  <c:v>15.82</c:v>
                </c:pt>
                <c:pt idx="257">
                  <c:v>18.359000000000002</c:v>
                </c:pt>
                <c:pt idx="258">
                  <c:v>17.187999999999999</c:v>
                </c:pt>
                <c:pt idx="259">
                  <c:v>16.210999999999999</c:v>
                </c:pt>
                <c:pt idx="260">
                  <c:v>18.359000000000002</c:v>
                </c:pt>
                <c:pt idx="261">
                  <c:v>16.210999999999999</c:v>
                </c:pt>
                <c:pt idx="262">
                  <c:v>17.187999999999999</c:v>
                </c:pt>
                <c:pt idx="263">
                  <c:v>18.555</c:v>
                </c:pt>
                <c:pt idx="264">
                  <c:v>16.992000000000001</c:v>
                </c:pt>
                <c:pt idx="265">
                  <c:v>17.773</c:v>
                </c:pt>
                <c:pt idx="266">
                  <c:v>17.187999999999999</c:v>
                </c:pt>
                <c:pt idx="267">
                  <c:v>17.773</c:v>
                </c:pt>
                <c:pt idx="268">
                  <c:v>18.164000000000001</c:v>
                </c:pt>
                <c:pt idx="269">
                  <c:v>17.577999999999999</c:v>
                </c:pt>
                <c:pt idx="270">
                  <c:v>18.555</c:v>
                </c:pt>
                <c:pt idx="271">
                  <c:v>18.945</c:v>
                </c:pt>
                <c:pt idx="272">
                  <c:v>16.602</c:v>
                </c:pt>
                <c:pt idx="273">
                  <c:v>19.419</c:v>
                </c:pt>
                <c:pt idx="274">
                  <c:v>17.577999999999999</c:v>
                </c:pt>
                <c:pt idx="275">
                  <c:v>16.210999999999999</c:v>
                </c:pt>
                <c:pt idx="276">
                  <c:v>18.945</c:v>
                </c:pt>
                <c:pt idx="277">
                  <c:v>19.335999999999999</c:v>
                </c:pt>
                <c:pt idx="278">
                  <c:v>16.210999999999999</c:v>
                </c:pt>
                <c:pt idx="279">
                  <c:v>20.898</c:v>
                </c:pt>
                <c:pt idx="280">
                  <c:v>19.335999999999999</c:v>
                </c:pt>
                <c:pt idx="281">
                  <c:v>18.164000000000001</c:v>
                </c:pt>
                <c:pt idx="282">
                  <c:v>17.382999999999999</c:v>
                </c:pt>
                <c:pt idx="283">
                  <c:v>16.797000000000001</c:v>
                </c:pt>
                <c:pt idx="284">
                  <c:v>18.164000000000001</c:v>
                </c:pt>
                <c:pt idx="285">
                  <c:v>17.969000000000001</c:v>
                </c:pt>
                <c:pt idx="286">
                  <c:v>17.773</c:v>
                </c:pt>
                <c:pt idx="287">
                  <c:v>18.164000000000001</c:v>
                </c:pt>
                <c:pt idx="288">
                  <c:v>17.969000000000001</c:v>
                </c:pt>
                <c:pt idx="289">
                  <c:v>16.797000000000001</c:v>
                </c:pt>
                <c:pt idx="290">
                  <c:v>17.577999999999999</c:v>
                </c:pt>
                <c:pt idx="291">
                  <c:v>17.187999999999999</c:v>
                </c:pt>
                <c:pt idx="292">
                  <c:v>18.555</c:v>
                </c:pt>
                <c:pt idx="293">
                  <c:v>17.382999999999999</c:v>
                </c:pt>
                <c:pt idx="294">
                  <c:v>17.577999999999999</c:v>
                </c:pt>
                <c:pt idx="295">
                  <c:v>17.382999999999999</c:v>
                </c:pt>
                <c:pt idx="296">
                  <c:v>17.773</c:v>
                </c:pt>
                <c:pt idx="297">
                  <c:v>16.405999999999999</c:v>
                </c:pt>
                <c:pt idx="298">
                  <c:v>18.164000000000001</c:v>
                </c:pt>
                <c:pt idx="299">
                  <c:v>16.797000000000001</c:v>
                </c:pt>
                <c:pt idx="300">
                  <c:v>17.187999999999999</c:v>
                </c:pt>
                <c:pt idx="301">
                  <c:v>15.82</c:v>
                </c:pt>
                <c:pt idx="302">
                  <c:v>16.210999999999999</c:v>
                </c:pt>
                <c:pt idx="303">
                  <c:v>18.164000000000001</c:v>
                </c:pt>
                <c:pt idx="304">
                  <c:v>18.106999999999999</c:v>
                </c:pt>
                <c:pt idx="305">
                  <c:v>16.602</c:v>
                </c:pt>
                <c:pt idx="306">
                  <c:v>19.335999999999999</c:v>
                </c:pt>
                <c:pt idx="307">
                  <c:v>28.905999999999999</c:v>
                </c:pt>
                <c:pt idx="308">
                  <c:v>44.530999999999999</c:v>
                </c:pt>
                <c:pt idx="309">
                  <c:v>48.633000000000003</c:v>
                </c:pt>
                <c:pt idx="310">
                  <c:v>38.866999999999997</c:v>
                </c:pt>
                <c:pt idx="311">
                  <c:v>42.773000000000003</c:v>
                </c:pt>
                <c:pt idx="312">
                  <c:v>37.695</c:v>
                </c:pt>
                <c:pt idx="313">
                  <c:v>25.977</c:v>
                </c:pt>
                <c:pt idx="314">
                  <c:v>24.971</c:v>
                </c:pt>
                <c:pt idx="315">
                  <c:v>23.242000000000001</c:v>
                </c:pt>
                <c:pt idx="316">
                  <c:v>25.977</c:v>
                </c:pt>
                <c:pt idx="317">
                  <c:v>27.93</c:v>
                </c:pt>
                <c:pt idx="318">
                  <c:v>24.805</c:v>
                </c:pt>
                <c:pt idx="319">
                  <c:v>24.219000000000001</c:v>
                </c:pt>
                <c:pt idx="320">
                  <c:v>28.125</c:v>
                </c:pt>
                <c:pt idx="321">
                  <c:v>29.687999999999999</c:v>
                </c:pt>
                <c:pt idx="322">
                  <c:v>35.741999999999997</c:v>
                </c:pt>
                <c:pt idx="323">
                  <c:v>23.827999999999999</c:v>
                </c:pt>
                <c:pt idx="324">
                  <c:v>22.07</c:v>
                </c:pt>
                <c:pt idx="325">
                  <c:v>20.702999999999999</c:v>
                </c:pt>
                <c:pt idx="326">
                  <c:v>20.312999999999999</c:v>
                </c:pt>
                <c:pt idx="327">
                  <c:v>21.289000000000001</c:v>
                </c:pt>
                <c:pt idx="328">
                  <c:v>18.555</c:v>
                </c:pt>
                <c:pt idx="329">
                  <c:v>20.507999999999999</c:v>
                </c:pt>
                <c:pt idx="330">
                  <c:v>22.852</c:v>
                </c:pt>
                <c:pt idx="331">
                  <c:v>20.117000000000001</c:v>
                </c:pt>
                <c:pt idx="332">
                  <c:v>20.117000000000001</c:v>
                </c:pt>
                <c:pt idx="333">
                  <c:v>19.922000000000001</c:v>
                </c:pt>
                <c:pt idx="334">
                  <c:v>20.702999999999999</c:v>
                </c:pt>
                <c:pt idx="335">
                  <c:v>18.164000000000001</c:v>
                </c:pt>
                <c:pt idx="336">
                  <c:v>18.75</c:v>
                </c:pt>
                <c:pt idx="337">
                  <c:v>17.773</c:v>
                </c:pt>
                <c:pt idx="338">
                  <c:v>20.117000000000001</c:v>
                </c:pt>
                <c:pt idx="339">
                  <c:v>20.898</c:v>
                </c:pt>
                <c:pt idx="340">
                  <c:v>19.335999999999999</c:v>
                </c:pt>
                <c:pt idx="341">
                  <c:v>20.702999999999999</c:v>
                </c:pt>
                <c:pt idx="342">
                  <c:v>20.117000000000001</c:v>
                </c:pt>
                <c:pt idx="343">
                  <c:v>19.335999999999999</c:v>
                </c:pt>
                <c:pt idx="344">
                  <c:v>21.289000000000001</c:v>
                </c:pt>
                <c:pt idx="345">
                  <c:v>23.105</c:v>
                </c:pt>
                <c:pt idx="346">
                  <c:v>18.164000000000001</c:v>
                </c:pt>
                <c:pt idx="347">
                  <c:v>19.335999999999999</c:v>
                </c:pt>
                <c:pt idx="348">
                  <c:v>19.140999999999998</c:v>
                </c:pt>
                <c:pt idx="349">
                  <c:v>21.68</c:v>
                </c:pt>
                <c:pt idx="350">
                  <c:v>21.484000000000002</c:v>
                </c:pt>
                <c:pt idx="351">
                  <c:v>19.922000000000001</c:v>
                </c:pt>
                <c:pt idx="352">
                  <c:v>23.242000000000001</c:v>
                </c:pt>
                <c:pt idx="353">
                  <c:v>21.875</c:v>
                </c:pt>
                <c:pt idx="354">
                  <c:v>20.898</c:v>
                </c:pt>
                <c:pt idx="355">
                  <c:v>30.273</c:v>
                </c:pt>
                <c:pt idx="356">
                  <c:v>32.226999999999997</c:v>
                </c:pt>
                <c:pt idx="357">
                  <c:v>33.008000000000003</c:v>
                </c:pt>
                <c:pt idx="358">
                  <c:v>31.835999999999999</c:v>
                </c:pt>
                <c:pt idx="359">
                  <c:v>25.585999999999999</c:v>
                </c:pt>
                <c:pt idx="360">
                  <c:v>23.242000000000001</c:v>
                </c:pt>
                <c:pt idx="361">
                  <c:v>31.445</c:v>
                </c:pt>
                <c:pt idx="362">
                  <c:v>25</c:v>
                </c:pt>
                <c:pt idx="363">
                  <c:v>36.328000000000003</c:v>
                </c:pt>
                <c:pt idx="364">
                  <c:v>35.938000000000002</c:v>
                </c:pt>
                <c:pt idx="365">
                  <c:v>35.546999999999997</c:v>
                </c:pt>
                <c:pt idx="366">
                  <c:v>36.523000000000003</c:v>
                </c:pt>
                <c:pt idx="367">
                  <c:v>37.305</c:v>
                </c:pt>
                <c:pt idx="368">
                  <c:v>38.085999999999999</c:v>
                </c:pt>
                <c:pt idx="369">
                  <c:v>34.765999999999998</c:v>
                </c:pt>
                <c:pt idx="370">
                  <c:v>26.367000000000001</c:v>
                </c:pt>
                <c:pt idx="371">
                  <c:v>29.492000000000001</c:v>
                </c:pt>
                <c:pt idx="372">
                  <c:v>23.632999999999999</c:v>
                </c:pt>
                <c:pt idx="373">
                  <c:v>28.710999999999999</c:v>
                </c:pt>
                <c:pt idx="374">
                  <c:v>29.687999999999999</c:v>
                </c:pt>
                <c:pt idx="375">
                  <c:v>39.258000000000003</c:v>
                </c:pt>
                <c:pt idx="376">
                  <c:v>40.625</c:v>
                </c:pt>
                <c:pt idx="377">
                  <c:v>34.765999999999998</c:v>
                </c:pt>
                <c:pt idx="378">
                  <c:v>35.938000000000002</c:v>
                </c:pt>
                <c:pt idx="379">
                  <c:v>41.796999999999997</c:v>
                </c:pt>
                <c:pt idx="380">
                  <c:v>42.188000000000002</c:v>
                </c:pt>
                <c:pt idx="381">
                  <c:v>36.087000000000003</c:v>
                </c:pt>
                <c:pt idx="382">
                  <c:v>30.077999999999999</c:v>
                </c:pt>
                <c:pt idx="383">
                  <c:v>34.18</c:v>
                </c:pt>
                <c:pt idx="384">
                  <c:v>46.68</c:v>
                </c:pt>
                <c:pt idx="385">
                  <c:v>39.063000000000002</c:v>
                </c:pt>
                <c:pt idx="386">
                  <c:v>25.585999999999999</c:v>
                </c:pt>
                <c:pt idx="387">
                  <c:v>21.094000000000001</c:v>
                </c:pt>
                <c:pt idx="388">
                  <c:v>29.492000000000001</c:v>
                </c:pt>
                <c:pt idx="389">
                  <c:v>36.914000000000001</c:v>
                </c:pt>
                <c:pt idx="390">
                  <c:v>43.75</c:v>
                </c:pt>
                <c:pt idx="391">
                  <c:v>37.5</c:v>
                </c:pt>
                <c:pt idx="392">
                  <c:v>29.102</c:v>
                </c:pt>
                <c:pt idx="393">
                  <c:v>35.741999999999997</c:v>
                </c:pt>
                <c:pt idx="394">
                  <c:v>25.195</c:v>
                </c:pt>
                <c:pt idx="395">
                  <c:v>40.234000000000002</c:v>
                </c:pt>
                <c:pt idx="396">
                  <c:v>42.578000000000003</c:v>
                </c:pt>
                <c:pt idx="397">
                  <c:v>39.844000000000001</c:v>
                </c:pt>
                <c:pt idx="398">
                  <c:v>38.280999999999999</c:v>
                </c:pt>
                <c:pt idx="399">
                  <c:v>40.43</c:v>
                </c:pt>
                <c:pt idx="400">
                  <c:v>35.546999999999997</c:v>
                </c:pt>
                <c:pt idx="401">
                  <c:v>38.866999999999997</c:v>
                </c:pt>
                <c:pt idx="402">
                  <c:v>26.367000000000001</c:v>
                </c:pt>
                <c:pt idx="403">
                  <c:v>19.922000000000001</c:v>
                </c:pt>
                <c:pt idx="404">
                  <c:v>21.68</c:v>
                </c:pt>
                <c:pt idx="405">
                  <c:v>30.077999999999999</c:v>
                </c:pt>
                <c:pt idx="406">
                  <c:v>48.828000000000003</c:v>
                </c:pt>
                <c:pt idx="407">
                  <c:v>44.726999999999997</c:v>
                </c:pt>
                <c:pt idx="408">
                  <c:v>39.453000000000003</c:v>
                </c:pt>
                <c:pt idx="409">
                  <c:v>42.383000000000003</c:v>
                </c:pt>
                <c:pt idx="410">
                  <c:v>43.555</c:v>
                </c:pt>
                <c:pt idx="411">
                  <c:v>42.969000000000001</c:v>
                </c:pt>
                <c:pt idx="412">
                  <c:v>45.213000000000001</c:v>
                </c:pt>
                <c:pt idx="413">
                  <c:v>35.741999999999997</c:v>
                </c:pt>
                <c:pt idx="414">
                  <c:v>36.133000000000003</c:v>
                </c:pt>
                <c:pt idx="415">
                  <c:v>34.375</c:v>
                </c:pt>
                <c:pt idx="416">
                  <c:v>37.695</c:v>
                </c:pt>
                <c:pt idx="417">
                  <c:v>38.280999999999999</c:v>
                </c:pt>
                <c:pt idx="418">
                  <c:v>29.882999999999999</c:v>
                </c:pt>
                <c:pt idx="419">
                  <c:v>37.109000000000002</c:v>
                </c:pt>
                <c:pt idx="420">
                  <c:v>32.813000000000002</c:v>
                </c:pt>
                <c:pt idx="421">
                  <c:v>27.93</c:v>
                </c:pt>
                <c:pt idx="422">
                  <c:v>33.398000000000003</c:v>
                </c:pt>
                <c:pt idx="423">
                  <c:v>29.882999999999999</c:v>
                </c:pt>
                <c:pt idx="424">
                  <c:v>37.890999999999998</c:v>
                </c:pt>
                <c:pt idx="425">
                  <c:v>37.5</c:v>
                </c:pt>
                <c:pt idx="426">
                  <c:v>35.155999999999999</c:v>
                </c:pt>
                <c:pt idx="427">
                  <c:v>39.258000000000003</c:v>
                </c:pt>
                <c:pt idx="428">
                  <c:v>41.015999999999998</c:v>
                </c:pt>
                <c:pt idx="429">
                  <c:v>41.796999999999997</c:v>
                </c:pt>
                <c:pt idx="430">
                  <c:v>42.578000000000003</c:v>
                </c:pt>
                <c:pt idx="431">
                  <c:v>36.328000000000003</c:v>
                </c:pt>
                <c:pt idx="432">
                  <c:v>41.210999999999999</c:v>
                </c:pt>
                <c:pt idx="433">
                  <c:v>43.164000000000001</c:v>
                </c:pt>
                <c:pt idx="434">
                  <c:v>43.75</c:v>
                </c:pt>
                <c:pt idx="435">
                  <c:v>41.991999999999997</c:v>
                </c:pt>
                <c:pt idx="436">
                  <c:v>45.116999999999997</c:v>
                </c:pt>
                <c:pt idx="437">
                  <c:v>47.851999999999997</c:v>
                </c:pt>
                <c:pt idx="438">
                  <c:v>45.313000000000002</c:v>
                </c:pt>
                <c:pt idx="439">
                  <c:v>53.710999999999999</c:v>
                </c:pt>
                <c:pt idx="440">
                  <c:v>43.75</c:v>
                </c:pt>
                <c:pt idx="441">
                  <c:v>54.688000000000002</c:v>
                </c:pt>
                <c:pt idx="442">
                  <c:v>41.796999999999997</c:v>
                </c:pt>
                <c:pt idx="443">
                  <c:v>45.703000000000003</c:v>
                </c:pt>
                <c:pt idx="444">
                  <c:v>50.195</c:v>
                </c:pt>
                <c:pt idx="445">
                  <c:v>41.991999999999997</c:v>
                </c:pt>
                <c:pt idx="446">
                  <c:v>27.93</c:v>
                </c:pt>
                <c:pt idx="447">
                  <c:v>23.242000000000001</c:v>
                </c:pt>
                <c:pt idx="448">
                  <c:v>26.361000000000001</c:v>
                </c:pt>
                <c:pt idx="449">
                  <c:v>32.030999999999999</c:v>
                </c:pt>
                <c:pt idx="450">
                  <c:v>23.437999999999999</c:v>
                </c:pt>
                <c:pt idx="451">
                  <c:v>23.437999999999999</c:v>
                </c:pt>
                <c:pt idx="452">
                  <c:v>24.023</c:v>
                </c:pt>
                <c:pt idx="453">
                  <c:v>22.852</c:v>
                </c:pt>
                <c:pt idx="454">
                  <c:v>25.195</c:v>
                </c:pt>
                <c:pt idx="455">
                  <c:v>29.492000000000001</c:v>
                </c:pt>
                <c:pt idx="456">
                  <c:v>34.18</c:v>
                </c:pt>
                <c:pt idx="457">
                  <c:v>44.921999999999997</c:v>
                </c:pt>
                <c:pt idx="458">
                  <c:v>38.866999999999997</c:v>
                </c:pt>
                <c:pt idx="459">
                  <c:v>40.43</c:v>
                </c:pt>
                <c:pt idx="460">
                  <c:v>40.039000000000001</c:v>
                </c:pt>
                <c:pt idx="461">
                  <c:v>35.938000000000002</c:v>
                </c:pt>
                <c:pt idx="462">
                  <c:v>28.710999999999999</c:v>
                </c:pt>
                <c:pt idx="463">
                  <c:v>36.133000000000003</c:v>
                </c:pt>
                <c:pt idx="464">
                  <c:v>44.140999999999998</c:v>
                </c:pt>
                <c:pt idx="465">
                  <c:v>39.258000000000003</c:v>
                </c:pt>
                <c:pt idx="466">
                  <c:v>35.546999999999997</c:v>
                </c:pt>
                <c:pt idx="467">
                  <c:v>47.851999999999997</c:v>
                </c:pt>
                <c:pt idx="468">
                  <c:v>41.405999999999999</c:v>
                </c:pt>
                <c:pt idx="469">
                  <c:v>46.289000000000001</c:v>
                </c:pt>
                <c:pt idx="470">
                  <c:v>48.241999999999997</c:v>
                </c:pt>
                <c:pt idx="471">
                  <c:v>53.710999999999999</c:v>
                </c:pt>
                <c:pt idx="472">
                  <c:v>49.805</c:v>
                </c:pt>
                <c:pt idx="473">
                  <c:v>57.421999999999997</c:v>
                </c:pt>
                <c:pt idx="474">
                  <c:v>49.219000000000001</c:v>
                </c:pt>
                <c:pt idx="475">
                  <c:v>41.210999999999999</c:v>
                </c:pt>
                <c:pt idx="476">
                  <c:v>46.094000000000001</c:v>
                </c:pt>
                <c:pt idx="477">
                  <c:v>38.671999999999997</c:v>
                </c:pt>
                <c:pt idx="478">
                  <c:v>23.827999999999999</c:v>
                </c:pt>
                <c:pt idx="479">
                  <c:v>31.370999999999999</c:v>
                </c:pt>
                <c:pt idx="480">
                  <c:v>27.734000000000002</c:v>
                </c:pt>
                <c:pt idx="481">
                  <c:v>41.405999999999999</c:v>
                </c:pt>
                <c:pt idx="482">
                  <c:v>38.671999999999997</c:v>
                </c:pt>
                <c:pt idx="483">
                  <c:v>51.563000000000002</c:v>
                </c:pt>
                <c:pt idx="484">
                  <c:v>48.241999999999997</c:v>
                </c:pt>
                <c:pt idx="485">
                  <c:v>50.390999999999998</c:v>
                </c:pt>
                <c:pt idx="486">
                  <c:v>40.82</c:v>
                </c:pt>
                <c:pt idx="487">
                  <c:v>46.484000000000002</c:v>
                </c:pt>
                <c:pt idx="488">
                  <c:v>50.390999999999998</c:v>
                </c:pt>
                <c:pt idx="489">
                  <c:v>46.484000000000002</c:v>
                </c:pt>
                <c:pt idx="490">
                  <c:v>30.859000000000002</c:v>
                </c:pt>
                <c:pt idx="491">
                  <c:v>24.023</c:v>
                </c:pt>
                <c:pt idx="492">
                  <c:v>25.780999999999999</c:v>
                </c:pt>
                <c:pt idx="493">
                  <c:v>31.640999999999998</c:v>
                </c:pt>
                <c:pt idx="494">
                  <c:v>45.703000000000003</c:v>
                </c:pt>
              </c:numCache>
            </c:numRef>
          </c:val>
          <c:smooth val="0"/>
          <c:extLst>
            <c:ext xmlns:c16="http://schemas.microsoft.com/office/drawing/2014/chart" uri="{C3380CC4-5D6E-409C-BE32-E72D297353CC}">
              <c16:uniqueId val="{00000001-10D1-4A15-836C-67A2B52EE32E}"/>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Full0001!$N$18:$N$512</c:f>
              <c:numCache>
                <c:formatCode>General</c:formatCode>
                <c:ptCount val="495"/>
                <c:pt idx="0">
                  <c:v>16.382000000000001</c:v>
                </c:pt>
                <c:pt idx="1">
                  <c:v>33.008000000000003</c:v>
                </c:pt>
                <c:pt idx="2">
                  <c:v>21.289000000000001</c:v>
                </c:pt>
                <c:pt idx="3">
                  <c:v>21.094000000000001</c:v>
                </c:pt>
                <c:pt idx="4">
                  <c:v>20.702999999999999</c:v>
                </c:pt>
                <c:pt idx="5">
                  <c:v>21.289000000000001</c:v>
                </c:pt>
                <c:pt idx="6">
                  <c:v>23.827999999999999</c:v>
                </c:pt>
                <c:pt idx="7">
                  <c:v>17.53</c:v>
                </c:pt>
                <c:pt idx="8">
                  <c:v>7.8129999999999997</c:v>
                </c:pt>
                <c:pt idx="9">
                  <c:v>20.405999999999999</c:v>
                </c:pt>
                <c:pt idx="10">
                  <c:v>22.655999999999999</c:v>
                </c:pt>
                <c:pt idx="11">
                  <c:v>19.727</c:v>
                </c:pt>
                <c:pt idx="12">
                  <c:v>25.585999999999999</c:v>
                </c:pt>
                <c:pt idx="13">
                  <c:v>23.242000000000001</c:v>
                </c:pt>
                <c:pt idx="14">
                  <c:v>26.172000000000001</c:v>
                </c:pt>
                <c:pt idx="15">
                  <c:v>24.451000000000001</c:v>
                </c:pt>
                <c:pt idx="16">
                  <c:v>22.59</c:v>
                </c:pt>
                <c:pt idx="17">
                  <c:v>23.437999999999999</c:v>
                </c:pt>
                <c:pt idx="18">
                  <c:v>23.827999999999999</c:v>
                </c:pt>
                <c:pt idx="19">
                  <c:v>23.242000000000001</c:v>
                </c:pt>
                <c:pt idx="20">
                  <c:v>24.023</c:v>
                </c:pt>
                <c:pt idx="21">
                  <c:v>24.414000000000001</c:v>
                </c:pt>
                <c:pt idx="22">
                  <c:v>21.484000000000002</c:v>
                </c:pt>
                <c:pt idx="23">
                  <c:v>24.219000000000001</c:v>
                </c:pt>
                <c:pt idx="24">
                  <c:v>24.023</c:v>
                </c:pt>
                <c:pt idx="25">
                  <c:v>26.757999999999999</c:v>
                </c:pt>
                <c:pt idx="26">
                  <c:v>27.539000000000001</c:v>
                </c:pt>
                <c:pt idx="27">
                  <c:v>22.852</c:v>
                </c:pt>
                <c:pt idx="28">
                  <c:v>22.460999999999999</c:v>
                </c:pt>
                <c:pt idx="29">
                  <c:v>23.047000000000001</c:v>
                </c:pt>
                <c:pt idx="30">
                  <c:v>21.289000000000001</c:v>
                </c:pt>
                <c:pt idx="31">
                  <c:v>27.148</c:v>
                </c:pt>
                <c:pt idx="32">
                  <c:v>22.852</c:v>
                </c:pt>
                <c:pt idx="33">
                  <c:v>22.460999999999999</c:v>
                </c:pt>
                <c:pt idx="34">
                  <c:v>21.484000000000002</c:v>
                </c:pt>
                <c:pt idx="35">
                  <c:v>23.047000000000001</c:v>
                </c:pt>
                <c:pt idx="36">
                  <c:v>21.484000000000002</c:v>
                </c:pt>
                <c:pt idx="37">
                  <c:v>22.265999999999998</c:v>
                </c:pt>
                <c:pt idx="38">
                  <c:v>23.047000000000001</c:v>
                </c:pt>
                <c:pt idx="39">
                  <c:v>21.68</c:v>
                </c:pt>
                <c:pt idx="40">
                  <c:v>21.289000000000001</c:v>
                </c:pt>
                <c:pt idx="41">
                  <c:v>19.140999999999998</c:v>
                </c:pt>
                <c:pt idx="42">
                  <c:v>22.265999999999998</c:v>
                </c:pt>
                <c:pt idx="43">
                  <c:v>19.530999999999999</c:v>
                </c:pt>
                <c:pt idx="44">
                  <c:v>21.68</c:v>
                </c:pt>
                <c:pt idx="45">
                  <c:v>21.289000000000001</c:v>
                </c:pt>
                <c:pt idx="46">
                  <c:v>28.125</c:v>
                </c:pt>
                <c:pt idx="47">
                  <c:v>26.952999999999999</c:v>
                </c:pt>
                <c:pt idx="48">
                  <c:v>19.335999999999999</c:v>
                </c:pt>
                <c:pt idx="49">
                  <c:v>20.312999999999999</c:v>
                </c:pt>
                <c:pt idx="50">
                  <c:v>21.094000000000001</c:v>
                </c:pt>
                <c:pt idx="51">
                  <c:v>18.359000000000002</c:v>
                </c:pt>
                <c:pt idx="52">
                  <c:v>18.359000000000002</c:v>
                </c:pt>
                <c:pt idx="53">
                  <c:v>21.68</c:v>
                </c:pt>
                <c:pt idx="54">
                  <c:v>20.507999999999999</c:v>
                </c:pt>
                <c:pt idx="55">
                  <c:v>20.117000000000001</c:v>
                </c:pt>
                <c:pt idx="56">
                  <c:v>19.922000000000001</c:v>
                </c:pt>
                <c:pt idx="57">
                  <c:v>19.922000000000001</c:v>
                </c:pt>
                <c:pt idx="58">
                  <c:v>20.898</c:v>
                </c:pt>
                <c:pt idx="59">
                  <c:v>18.945</c:v>
                </c:pt>
                <c:pt idx="60">
                  <c:v>23.632999999999999</c:v>
                </c:pt>
                <c:pt idx="61">
                  <c:v>22.655999999999999</c:v>
                </c:pt>
                <c:pt idx="62">
                  <c:v>19.727</c:v>
                </c:pt>
                <c:pt idx="63">
                  <c:v>20.702999999999999</c:v>
                </c:pt>
                <c:pt idx="64">
                  <c:v>20.507999999999999</c:v>
                </c:pt>
                <c:pt idx="65">
                  <c:v>20.702999999999999</c:v>
                </c:pt>
                <c:pt idx="66">
                  <c:v>20.117000000000001</c:v>
                </c:pt>
                <c:pt idx="67">
                  <c:v>19.922000000000001</c:v>
                </c:pt>
                <c:pt idx="68">
                  <c:v>20.312999999999999</c:v>
                </c:pt>
                <c:pt idx="69">
                  <c:v>21.484000000000002</c:v>
                </c:pt>
                <c:pt idx="70">
                  <c:v>20.507999999999999</c:v>
                </c:pt>
                <c:pt idx="71">
                  <c:v>19.727</c:v>
                </c:pt>
                <c:pt idx="72">
                  <c:v>20.898</c:v>
                </c:pt>
                <c:pt idx="73">
                  <c:v>21.094000000000001</c:v>
                </c:pt>
                <c:pt idx="74">
                  <c:v>20.898</c:v>
                </c:pt>
                <c:pt idx="75">
                  <c:v>18.164000000000001</c:v>
                </c:pt>
                <c:pt idx="76">
                  <c:v>20.898</c:v>
                </c:pt>
                <c:pt idx="77">
                  <c:v>19.922000000000001</c:v>
                </c:pt>
                <c:pt idx="78">
                  <c:v>20.117000000000001</c:v>
                </c:pt>
                <c:pt idx="79">
                  <c:v>19.922000000000001</c:v>
                </c:pt>
                <c:pt idx="80">
                  <c:v>21.484000000000002</c:v>
                </c:pt>
                <c:pt idx="81">
                  <c:v>19.922000000000001</c:v>
                </c:pt>
                <c:pt idx="82">
                  <c:v>19.922000000000001</c:v>
                </c:pt>
                <c:pt idx="83">
                  <c:v>18.164000000000001</c:v>
                </c:pt>
                <c:pt idx="84">
                  <c:v>21.289000000000001</c:v>
                </c:pt>
                <c:pt idx="85">
                  <c:v>19.922000000000001</c:v>
                </c:pt>
                <c:pt idx="86">
                  <c:v>20.312999999999999</c:v>
                </c:pt>
                <c:pt idx="87">
                  <c:v>19.530999999999999</c:v>
                </c:pt>
                <c:pt idx="88">
                  <c:v>20.117000000000001</c:v>
                </c:pt>
                <c:pt idx="89">
                  <c:v>19.530999999999999</c:v>
                </c:pt>
                <c:pt idx="90">
                  <c:v>16.797000000000001</c:v>
                </c:pt>
                <c:pt idx="91">
                  <c:v>22.07</c:v>
                </c:pt>
                <c:pt idx="92">
                  <c:v>21.289000000000001</c:v>
                </c:pt>
                <c:pt idx="93">
                  <c:v>19.335999999999999</c:v>
                </c:pt>
                <c:pt idx="94">
                  <c:v>17.577999999999999</c:v>
                </c:pt>
                <c:pt idx="95">
                  <c:v>20.507999999999999</c:v>
                </c:pt>
                <c:pt idx="96">
                  <c:v>20.117000000000001</c:v>
                </c:pt>
                <c:pt idx="97">
                  <c:v>18.555</c:v>
                </c:pt>
                <c:pt idx="98">
                  <c:v>18.75</c:v>
                </c:pt>
                <c:pt idx="99">
                  <c:v>19.530999999999999</c:v>
                </c:pt>
                <c:pt idx="100">
                  <c:v>20.702999999999999</c:v>
                </c:pt>
                <c:pt idx="101">
                  <c:v>16.992000000000001</c:v>
                </c:pt>
                <c:pt idx="102">
                  <c:v>20.117000000000001</c:v>
                </c:pt>
                <c:pt idx="103">
                  <c:v>19.727</c:v>
                </c:pt>
                <c:pt idx="104">
                  <c:v>19.530999999999999</c:v>
                </c:pt>
                <c:pt idx="105">
                  <c:v>18.555</c:v>
                </c:pt>
                <c:pt idx="106">
                  <c:v>18.164000000000001</c:v>
                </c:pt>
                <c:pt idx="107">
                  <c:v>19.727</c:v>
                </c:pt>
                <c:pt idx="108">
                  <c:v>19.140999999999998</c:v>
                </c:pt>
                <c:pt idx="109">
                  <c:v>18.359000000000002</c:v>
                </c:pt>
                <c:pt idx="110">
                  <c:v>21.484000000000002</c:v>
                </c:pt>
                <c:pt idx="111">
                  <c:v>22.265999999999998</c:v>
                </c:pt>
                <c:pt idx="112">
                  <c:v>18.555</c:v>
                </c:pt>
                <c:pt idx="113">
                  <c:v>20.312999999999999</c:v>
                </c:pt>
                <c:pt idx="114">
                  <c:v>18.945</c:v>
                </c:pt>
                <c:pt idx="115">
                  <c:v>19.727</c:v>
                </c:pt>
                <c:pt idx="116">
                  <c:v>18.75</c:v>
                </c:pt>
                <c:pt idx="117">
                  <c:v>21.484000000000002</c:v>
                </c:pt>
                <c:pt idx="118">
                  <c:v>18.945</c:v>
                </c:pt>
                <c:pt idx="119">
                  <c:v>19.727</c:v>
                </c:pt>
                <c:pt idx="120">
                  <c:v>16.797000000000001</c:v>
                </c:pt>
                <c:pt idx="121">
                  <c:v>21.875</c:v>
                </c:pt>
                <c:pt idx="122">
                  <c:v>19.530999999999999</c:v>
                </c:pt>
                <c:pt idx="123">
                  <c:v>19.727</c:v>
                </c:pt>
                <c:pt idx="124">
                  <c:v>19.922000000000001</c:v>
                </c:pt>
                <c:pt idx="125">
                  <c:v>20.898</c:v>
                </c:pt>
                <c:pt idx="126">
                  <c:v>22.07</c:v>
                </c:pt>
                <c:pt idx="127">
                  <c:v>24.023</c:v>
                </c:pt>
                <c:pt idx="128">
                  <c:v>24.219000000000001</c:v>
                </c:pt>
                <c:pt idx="129">
                  <c:v>19.335999999999999</c:v>
                </c:pt>
                <c:pt idx="130">
                  <c:v>19.922000000000001</c:v>
                </c:pt>
                <c:pt idx="131">
                  <c:v>23.242000000000001</c:v>
                </c:pt>
                <c:pt idx="132">
                  <c:v>20.898</c:v>
                </c:pt>
                <c:pt idx="133">
                  <c:v>19.727</c:v>
                </c:pt>
                <c:pt idx="134">
                  <c:v>20.507999999999999</c:v>
                </c:pt>
                <c:pt idx="135">
                  <c:v>19.922000000000001</c:v>
                </c:pt>
                <c:pt idx="136">
                  <c:v>19.140999999999998</c:v>
                </c:pt>
                <c:pt idx="137">
                  <c:v>19.530999999999999</c:v>
                </c:pt>
                <c:pt idx="138">
                  <c:v>19.922000000000001</c:v>
                </c:pt>
                <c:pt idx="139">
                  <c:v>17.382999999999999</c:v>
                </c:pt>
                <c:pt idx="140">
                  <c:v>17.382999999999999</c:v>
                </c:pt>
                <c:pt idx="141">
                  <c:v>22.07</c:v>
                </c:pt>
                <c:pt idx="142">
                  <c:v>26.172000000000001</c:v>
                </c:pt>
                <c:pt idx="143">
                  <c:v>21.289000000000001</c:v>
                </c:pt>
                <c:pt idx="144">
                  <c:v>13.086</c:v>
                </c:pt>
                <c:pt idx="145">
                  <c:v>19.140999999999998</c:v>
                </c:pt>
                <c:pt idx="146">
                  <c:v>22.265999999999998</c:v>
                </c:pt>
                <c:pt idx="147">
                  <c:v>19.530999999999999</c:v>
                </c:pt>
                <c:pt idx="148">
                  <c:v>19.530999999999999</c:v>
                </c:pt>
                <c:pt idx="149">
                  <c:v>18.555</c:v>
                </c:pt>
                <c:pt idx="150">
                  <c:v>17.187999999999999</c:v>
                </c:pt>
                <c:pt idx="151">
                  <c:v>19.335999999999999</c:v>
                </c:pt>
                <c:pt idx="152">
                  <c:v>19.335999999999999</c:v>
                </c:pt>
                <c:pt idx="153">
                  <c:v>18.555</c:v>
                </c:pt>
                <c:pt idx="154">
                  <c:v>16.992000000000001</c:v>
                </c:pt>
                <c:pt idx="155">
                  <c:v>18.945</c:v>
                </c:pt>
                <c:pt idx="156">
                  <c:v>16.602</c:v>
                </c:pt>
                <c:pt idx="157">
                  <c:v>17.969000000000001</c:v>
                </c:pt>
                <c:pt idx="158">
                  <c:v>18.359000000000002</c:v>
                </c:pt>
                <c:pt idx="159">
                  <c:v>17.969000000000001</c:v>
                </c:pt>
                <c:pt idx="160">
                  <c:v>19.335999999999999</c:v>
                </c:pt>
                <c:pt idx="161">
                  <c:v>17.969000000000001</c:v>
                </c:pt>
                <c:pt idx="162">
                  <c:v>17.773</c:v>
                </c:pt>
                <c:pt idx="163">
                  <c:v>19.140999999999998</c:v>
                </c:pt>
                <c:pt idx="164">
                  <c:v>17.969000000000001</c:v>
                </c:pt>
                <c:pt idx="165">
                  <c:v>18.945</c:v>
                </c:pt>
                <c:pt idx="166">
                  <c:v>16.992000000000001</c:v>
                </c:pt>
                <c:pt idx="167">
                  <c:v>18.75</c:v>
                </c:pt>
                <c:pt idx="168">
                  <c:v>16.992000000000001</c:v>
                </c:pt>
                <c:pt idx="169">
                  <c:v>18.945</c:v>
                </c:pt>
                <c:pt idx="170">
                  <c:v>17.577999999999999</c:v>
                </c:pt>
                <c:pt idx="171">
                  <c:v>17.773</c:v>
                </c:pt>
                <c:pt idx="172">
                  <c:v>19.140999999999998</c:v>
                </c:pt>
                <c:pt idx="173">
                  <c:v>17.382999999999999</c:v>
                </c:pt>
                <c:pt idx="174">
                  <c:v>18.164000000000001</c:v>
                </c:pt>
                <c:pt idx="175">
                  <c:v>17.187999999999999</c:v>
                </c:pt>
                <c:pt idx="176">
                  <c:v>18.164000000000001</c:v>
                </c:pt>
                <c:pt idx="177">
                  <c:v>19.140999999999998</c:v>
                </c:pt>
                <c:pt idx="178">
                  <c:v>18.555</c:v>
                </c:pt>
                <c:pt idx="179">
                  <c:v>18.555</c:v>
                </c:pt>
                <c:pt idx="180">
                  <c:v>19.530999999999999</c:v>
                </c:pt>
                <c:pt idx="181">
                  <c:v>19.530999999999999</c:v>
                </c:pt>
                <c:pt idx="182">
                  <c:v>17.773</c:v>
                </c:pt>
                <c:pt idx="183">
                  <c:v>18.359000000000002</c:v>
                </c:pt>
                <c:pt idx="184">
                  <c:v>17.969000000000001</c:v>
                </c:pt>
                <c:pt idx="185">
                  <c:v>20.702999999999999</c:v>
                </c:pt>
                <c:pt idx="186">
                  <c:v>17.187999999999999</c:v>
                </c:pt>
                <c:pt idx="187">
                  <c:v>17.577999999999999</c:v>
                </c:pt>
                <c:pt idx="188">
                  <c:v>19.140999999999998</c:v>
                </c:pt>
                <c:pt idx="189">
                  <c:v>19.335999999999999</c:v>
                </c:pt>
                <c:pt idx="190">
                  <c:v>18.359000000000002</c:v>
                </c:pt>
                <c:pt idx="191">
                  <c:v>18.555</c:v>
                </c:pt>
                <c:pt idx="192">
                  <c:v>17.773</c:v>
                </c:pt>
                <c:pt idx="193">
                  <c:v>20.312999999999999</c:v>
                </c:pt>
                <c:pt idx="194">
                  <c:v>17.969000000000001</c:v>
                </c:pt>
                <c:pt idx="195">
                  <c:v>21.094000000000001</c:v>
                </c:pt>
                <c:pt idx="196">
                  <c:v>22.460999999999999</c:v>
                </c:pt>
                <c:pt idx="197">
                  <c:v>17.969000000000001</c:v>
                </c:pt>
                <c:pt idx="198">
                  <c:v>19.335999999999999</c:v>
                </c:pt>
                <c:pt idx="199">
                  <c:v>18.945</c:v>
                </c:pt>
                <c:pt idx="200">
                  <c:v>17.969000000000001</c:v>
                </c:pt>
                <c:pt idx="201">
                  <c:v>17.382999999999999</c:v>
                </c:pt>
                <c:pt idx="202">
                  <c:v>23.242000000000001</c:v>
                </c:pt>
                <c:pt idx="203">
                  <c:v>28.710999999999999</c:v>
                </c:pt>
                <c:pt idx="204">
                  <c:v>18.555</c:v>
                </c:pt>
                <c:pt idx="205">
                  <c:v>18.75</c:v>
                </c:pt>
                <c:pt idx="206">
                  <c:v>18.359000000000002</c:v>
                </c:pt>
                <c:pt idx="207">
                  <c:v>20.702999999999999</c:v>
                </c:pt>
                <c:pt idx="208">
                  <c:v>18.945</c:v>
                </c:pt>
                <c:pt idx="209">
                  <c:v>19.727</c:v>
                </c:pt>
                <c:pt idx="210">
                  <c:v>19.140999999999998</c:v>
                </c:pt>
                <c:pt idx="211">
                  <c:v>17.577999999999999</c:v>
                </c:pt>
                <c:pt idx="212">
                  <c:v>20.117000000000001</c:v>
                </c:pt>
                <c:pt idx="213">
                  <c:v>19.727</c:v>
                </c:pt>
                <c:pt idx="214">
                  <c:v>17.382999999999999</c:v>
                </c:pt>
                <c:pt idx="215">
                  <c:v>17.773</c:v>
                </c:pt>
                <c:pt idx="216">
                  <c:v>19.837</c:v>
                </c:pt>
                <c:pt idx="217">
                  <c:v>22.390999999999998</c:v>
                </c:pt>
                <c:pt idx="218">
                  <c:v>22.07</c:v>
                </c:pt>
                <c:pt idx="219">
                  <c:v>18.75</c:v>
                </c:pt>
                <c:pt idx="220">
                  <c:v>19.727</c:v>
                </c:pt>
                <c:pt idx="221">
                  <c:v>18.164000000000001</c:v>
                </c:pt>
                <c:pt idx="222">
                  <c:v>18.555</c:v>
                </c:pt>
                <c:pt idx="223">
                  <c:v>17.382999999999999</c:v>
                </c:pt>
                <c:pt idx="224">
                  <c:v>19.530999999999999</c:v>
                </c:pt>
                <c:pt idx="225">
                  <c:v>17.187999999999999</c:v>
                </c:pt>
                <c:pt idx="226">
                  <c:v>16.992000000000001</c:v>
                </c:pt>
                <c:pt idx="227">
                  <c:v>18.164000000000001</c:v>
                </c:pt>
                <c:pt idx="228">
                  <c:v>17.969000000000001</c:v>
                </c:pt>
                <c:pt idx="229">
                  <c:v>20.507999999999999</c:v>
                </c:pt>
                <c:pt idx="230">
                  <c:v>18.359000000000002</c:v>
                </c:pt>
                <c:pt idx="231">
                  <c:v>19.727</c:v>
                </c:pt>
                <c:pt idx="232">
                  <c:v>18.164000000000001</c:v>
                </c:pt>
                <c:pt idx="233">
                  <c:v>17.773</c:v>
                </c:pt>
                <c:pt idx="234">
                  <c:v>17.382999999999999</c:v>
                </c:pt>
                <c:pt idx="235">
                  <c:v>17.382999999999999</c:v>
                </c:pt>
                <c:pt idx="236">
                  <c:v>17.969000000000001</c:v>
                </c:pt>
                <c:pt idx="237">
                  <c:v>18.555</c:v>
                </c:pt>
                <c:pt idx="238">
                  <c:v>17.969000000000001</c:v>
                </c:pt>
                <c:pt idx="239">
                  <c:v>19.335999999999999</c:v>
                </c:pt>
                <c:pt idx="240">
                  <c:v>16.602</c:v>
                </c:pt>
                <c:pt idx="241">
                  <c:v>18.359000000000002</c:v>
                </c:pt>
                <c:pt idx="242">
                  <c:v>19.922000000000001</c:v>
                </c:pt>
                <c:pt idx="243">
                  <c:v>17.773</c:v>
                </c:pt>
                <c:pt idx="244">
                  <c:v>17.187999999999999</c:v>
                </c:pt>
                <c:pt idx="245">
                  <c:v>21.094000000000001</c:v>
                </c:pt>
                <c:pt idx="246">
                  <c:v>17.773</c:v>
                </c:pt>
                <c:pt idx="247">
                  <c:v>18.75</c:v>
                </c:pt>
                <c:pt idx="248">
                  <c:v>18.164000000000001</c:v>
                </c:pt>
                <c:pt idx="249">
                  <c:v>17.382999999999999</c:v>
                </c:pt>
                <c:pt idx="250">
                  <c:v>18.945</c:v>
                </c:pt>
                <c:pt idx="251">
                  <c:v>17.969000000000001</c:v>
                </c:pt>
                <c:pt idx="252">
                  <c:v>18.164000000000001</c:v>
                </c:pt>
                <c:pt idx="253">
                  <c:v>18.75</c:v>
                </c:pt>
                <c:pt idx="254">
                  <c:v>19.140999999999998</c:v>
                </c:pt>
                <c:pt idx="255">
                  <c:v>18.555</c:v>
                </c:pt>
                <c:pt idx="256">
                  <c:v>18.359000000000002</c:v>
                </c:pt>
                <c:pt idx="257">
                  <c:v>18.555</c:v>
                </c:pt>
                <c:pt idx="258">
                  <c:v>17.969000000000001</c:v>
                </c:pt>
                <c:pt idx="259">
                  <c:v>18.75</c:v>
                </c:pt>
                <c:pt idx="260">
                  <c:v>18.164000000000001</c:v>
                </c:pt>
                <c:pt idx="261">
                  <c:v>18.359000000000002</c:v>
                </c:pt>
                <c:pt idx="262">
                  <c:v>19.530999999999999</c:v>
                </c:pt>
                <c:pt idx="263">
                  <c:v>17.773</c:v>
                </c:pt>
                <c:pt idx="264">
                  <c:v>19.140999999999998</c:v>
                </c:pt>
                <c:pt idx="265">
                  <c:v>17.773</c:v>
                </c:pt>
                <c:pt idx="266">
                  <c:v>18.359000000000002</c:v>
                </c:pt>
                <c:pt idx="267">
                  <c:v>19.140999999999998</c:v>
                </c:pt>
                <c:pt idx="268">
                  <c:v>17.382999999999999</c:v>
                </c:pt>
                <c:pt idx="269">
                  <c:v>16.405999999999999</c:v>
                </c:pt>
                <c:pt idx="270">
                  <c:v>16.797000000000001</c:v>
                </c:pt>
                <c:pt idx="271">
                  <c:v>18.75</c:v>
                </c:pt>
                <c:pt idx="272">
                  <c:v>17.773</c:v>
                </c:pt>
                <c:pt idx="273">
                  <c:v>15.625</c:v>
                </c:pt>
                <c:pt idx="274">
                  <c:v>17.382999999999999</c:v>
                </c:pt>
                <c:pt idx="275">
                  <c:v>18.359000000000002</c:v>
                </c:pt>
                <c:pt idx="276">
                  <c:v>18.359000000000002</c:v>
                </c:pt>
                <c:pt idx="277">
                  <c:v>17.382999999999999</c:v>
                </c:pt>
                <c:pt idx="278">
                  <c:v>17.382999999999999</c:v>
                </c:pt>
                <c:pt idx="279">
                  <c:v>17.969000000000001</c:v>
                </c:pt>
                <c:pt idx="280">
                  <c:v>18.555</c:v>
                </c:pt>
                <c:pt idx="281">
                  <c:v>17.773</c:v>
                </c:pt>
                <c:pt idx="282">
                  <c:v>16.797000000000001</c:v>
                </c:pt>
                <c:pt idx="283">
                  <c:v>17.187999999999999</c:v>
                </c:pt>
                <c:pt idx="284">
                  <c:v>18.555</c:v>
                </c:pt>
                <c:pt idx="285">
                  <c:v>17.382999999999999</c:v>
                </c:pt>
                <c:pt idx="286">
                  <c:v>16.015999999999998</c:v>
                </c:pt>
                <c:pt idx="287">
                  <c:v>17.773</c:v>
                </c:pt>
                <c:pt idx="288">
                  <c:v>16.405999999999999</c:v>
                </c:pt>
                <c:pt idx="289">
                  <c:v>17.969000000000001</c:v>
                </c:pt>
                <c:pt idx="290">
                  <c:v>17.577999999999999</c:v>
                </c:pt>
                <c:pt idx="291">
                  <c:v>19.530999999999999</c:v>
                </c:pt>
                <c:pt idx="292">
                  <c:v>17.187999999999999</c:v>
                </c:pt>
                <c:pt idx="293">
                  <c:v>18.555</c:v>
                </c:pt>
                <c:pt idx="294">
                  <c:v>18.75</c:v>
                </c:pt>
                <c:pt idx="295">
                  <c:v>17.382999999999999</c:v>
                </c:pt>
                <c:pt idx="296">
                  <c:v>18.359000000000002</c:v>
                </c:pt>
                <c:pt idx="297">
                  <c:v>17.773</c:v>
                </c:pt>
                <c:pt idx="298">
                  <c:v>20.312999999999999</c:v>
                </c:pt>
                <c:pt idx="299">
                  <c:v>19.335999999999999</c:v>
                </c:pt>
                <c:pt idx="300">
                  <c:v>16.210999999999999</c:v>
                </c:pt>
                <c:pt idx="301">
                  <c:v>18.75</c:v>
                </c:pt>
                <c:pt idx="302">
                  <c:v>18.359000000000002</c:v>
                </c:pt>
                <c:pt idx="303">
                  <c:v>16.602</c:v>
                </c:pt>
                <c:pt idx="304">
                  <c:v>16.015999999999998</c:v>
                </c:pt>
                <c:pt idx="305">
                  <c:v>16.992000000000001</c:v>
                </c:pt>
                <c:pt idx="306">
                  <c:v>18.359000000000002</c:v>
                </c:pt>
                <c:pt idx="307">
                  <c:v>17.969000000000001</c:v>
                </c:pt>
                <c:pt idx="308">
                  <c:v>16.405999999999999</c:v>
                </c:pt>
                <c:pt idx="309">
                  <c:v>18.555</c:v>
                </c:pt>
                <c:pt idx="310">
                  <c:v>17.187999999999999</c:v>
                </c:pt>
                <c:pt idx="311">
                  <c:v>18.75</c:v>
                </c:pt>
                <c:pt idx="312">
                  <c:v>18.359000000000002</c:v>
                </c:pt>
                <c:pt idx="313">
                  <c:v>17.382999999999999</c:v>
                </c:pt>
                <c:pt idx="314">
                  <c:v>17.382999999999999</c:v>
                </c:pt>
                <c:pt idx="315">
                  <c:v>17.187999999999999</c:v>
                </c:pt>
                <c:pt idx="316">
                  <c:v>17.773</c:v>
                </c:pt>
                <c:pt idx="317">
                  <c:v>16.405999999999999</c:v>
                </c:pt>
                <c:pt idx="318">
                  <c:v>19.140999999999998</c:v>
                </c:pt>
                <c:pt idx="319">
                  <c:v>16.602</c:v>
                </c:pt>
                <c:pt idx="320">
                  <c:v>17.577999999999999</c:v>
                </c:pt>
                <c:pt idx="321">
                  <c:v>17.773</c:v>
                </c:pt>
                <c:pt idx="322">
                  <c:v>18.164000000000001</c:v>
                </c:pt>
                <c:pt idx="323">
                  <c:v>18.359000000000002</c:v>
                </c:pt>
                <c:pt idx="324">
                  <c:v>16.797000000000001</c:v>
                </c:pt>
                <c:pt idx="325">
                  <c:v>17.382999999999999</c:v>
                </c:pt>
                <c:pt idx="326">
                  <c:v>18.359000000000002</c:v>
                </c:pt>
                <c:pt idx="327">
                  <c:v>20.702999999999999</c:v>
                </c:pt>
                <c:pt idx="328">
                  <c:v>18.164000000000001</c:v>
                </c:pt>
                <c:pt idx="329">
                  <c:v>18.359000000000002</c:v>
                </c:pt>
                <c:pt idx="330">
                  <c:v>16.992000000000001</c:v>
                </c:pt>
                <c:pt idx="331">
                  <c:v>18.164000000000001</c:v>
                </c:pt>
                <c:pt idx="332">
                  <c:v>17.773</c:v>
                </c:pt>
                <c:pt idx="333">
                  <c:v>18.164000000000001</c:v>
                </c:pt>
                <c:pt idx="334">
                  <c:v>18.75</c:v>
                </c:pt>
                <c:pt idx="335">
                  <c:v>18.945</c:v>
                </c:pt>
                <c:pt idx="336">
                  <c:v>17.773</c:v>
                </c:pt>
                <c:pt idx="337">
                  <c:v>18.945</c:v>
                </c:pt>
                <c:pt idx="338">
                  <c:v>17.577999999999999</c:v>
                </c:pt>
                <c:pt idx="339">
                  <c:v>18.164000000000001</c:v>
                </c:pt>
                <c:pt idx="340">
                  <c:v>16.210999999999999</c:v>
                </c:pt>
                <c:pt idx="341">
                  <c:v>19.140999999999998</c:v>
                </c:pt>
                <c:pt idx="342">
                  <c:v>20.312999999999999</c:v>
                </c:pt>
                <c:pt idx="343">
                  <c:v>18.359000000000002</c:v>
                </c:pt>
                <c:pt idx="344">
                  <c:v>17.382999999999999</c:v>
                </c:pt>
                <c:pt idx="345">
                  <c:v>18.359000000000002</c:v>
                </c:pt>
                <c:pt idx="346">
                  <c:v>18.555</c:v>
                </c:pt>
                <c:pt idx="347">
                  <c:v>16.797000000000001</c:v>
                </c:pt>
                <c:pt idx="348">
                  <c:v>16.797000000000001</c:v>
                </c:pt>
                <c:pt idx="349">
                  <c:v>18.164000000000001</c:v>
                </c:pt>
                <c:pt idx="350">
                  <c:v>17.577999999999999</c:v>
                </c:pt>
                <c:pt idx="351">
                  <c:v>18.164000000000001</c:v>
                </c:pt>
                <c:pt idx="352">
                  <c:v>16.797000000000001</c:v>
                </c:pt>
                <c:pt idx="353">
                  <c:v>17.187999999999999</c:v>
                </c:pt>
                <c:pt idx="354">
                  <c:v>17.187999999999999</c:v>
                </c:pt>
                <c:pt idx="355">
                  <c:v>16.797000000000001</c:v>
                </c:pt>
                <c:pt idx="356">
                  <c:v>18.164000000000001</c:v>
                </c:pt>
                <c:pt idx="357">
                  <c:v>17.187999999999999</c:v>
                </c:pt>
                <c:pt idx="358">
                  <c:v>17.577999999999999</c:v>
                </c:pt>
                <c:pt idx="359">
                  <c:v>17.187999999999999</c:v>
                </c:pt>
                <c:pt idx="360">
                  <c:v>17.969000000000001</c:v>
                </c:pt>
                <c:pt idx="361">
                  <c:v>16.405999999999999</c:v>
                </c:pt>
                <c:pt idx="362">
                  <c:v>17.187999999999999</c:v>
                </c:pt>
                <c:pt idx="363">
                  <c:v>16.405999999999999</c:v>
                </c:pt>
                <c:pt idx="364">
                  <c:v>16.797000000000001</c:v>
                </c:pt>
                <c:pt idx="365">
                  <c:v>16.992000000000001</c:v>
                </c:pt>
                <c:pt idx="366">
                  <c:v>16.992000000000001</c:v>
                </c:pt>
                <c:pt idx="367">
                  <c:v>17.382999999999999</c:v>
                </c:pt>
                <c:pt idx="368">
                  <c:v>17.577999999999999</c:v>
                </c:pt>
                <c:pt idx="369">
                  <c:v>18.555</c:v>
                </c:pt>
                <c:pt idx="370">
                  <c:v>19.335999999999999</c:v>
                </c:pt>
                <c:pt idx="371">
                  <c:v>17.773</c:v>
                </c:pt>
                <c:pt idx="372">
                  <c:v>18.164000000000001</c:v>
                </c:pt>
                <c:pt idx="373">
                  <c:v>17.382999999999999</c:v>
                </c:pt>
                <c:pt idx="374">
                  <c:v>17.969000000000001</c:v>
                </c:pt>
                <c:pt idx="375">
                  <c:v>15.82</c:v>
                </c:pt>
                <c:pt idx="376">
                  <c:v>17.577999999999999</c:v>
                </c:pt>
                <c:pt idx="377">
                  <c:v>17.577999999999999</c:v>
                </c:pt>
                <c:pt idx="378">
                  <c:v>18.555</c:v>
                </c:pt>
                <c:pt idx="379">
                  <c:v>17.382999999999999</c:v>
                </c:pt>
                <c:pt idx="380">
                  <c:v>19.140999999999998</c:v>
                </c:pt>
                <c:pt idx="381">
                  <c:v>18.75</c:v>
                </c:pt>
                <c:pt idx="382">
                  <c:v>18.164000000000001</c:v>
                </c:pt>
                <c:pt idx="383">
                  <c:v>17.577999999999999</c:v>
                </c:pt>
                <c:pt idx="384">
                  <c:v>17.382999999999999</c:v>
                </c:pt>
                <c:pt idx="385">
                  <c:v>19.530999999999999</c:v>
                </c:pt>
                <c:pt idx="386">
                  <c:v>17.969000000000001</c:v>
                </c:pt>
                <c:pt idx="387">
                  <c:v>17.187999999999999</c:v>
                </c:pt>
                <c:pt idx="388">
                  <c:v>17.773</c:v>
                </c:pt>
                <c:pt idx="389">
                  <c:v>17.382999999999999</c:v>
                </c:pt>
                <c:pt idx="390">
                  <c:v>18.359000000000002</c:v>
                </c:pt>
                <c:pt idx="391">
                  <c:v>17.577999999999999</c:v>
                </c:pt>
                <c:pt idx="392">
                  <c:v>16.602</c:v>
                </c:pt>
                <c:pt idx="393">
                  <c:v>18.164000000000001</c:v>
                </c:pt>
                <c:pt idx="394">
                  <c:v>18.75</c:v>
                </c:pt>
                <c:pt idx="395">
                  <c:v>17.187999999999999</c:v>
                </c:pt>
                <c:pt idx="396">
                  <c:v>18.359000000000002</c:v>
                </c:pt>
                <c:pt idx="397">
                  <c:v>18.75</c:v>
                </c:pt>
                <c:pt idx="398">
                  <c:v>17.382999999999999</c:v>
                </c:pt>
                <c:pt idx="399">
                  <c:v>16.797000000000001</c:v>
                </c:pt>
                <c:pt idx="400">
                  <c:v>18.359000000000002</c:v>
                </c:pt>
                <c:pt idx="401">
                  <c:v>17.773</c:v>
                </c:pt>
                <c:pt idx="402">
                  <c:v>18.359000000000002</c:v>
                </c:pt>
                <c:pt idx="403">
                  <c:v>17.382999999999999</c:v>
                </c:pt>
                <c:pt idx="404">
                  <c:v>17.187999999999999</c:v>
                </c:pt>
                <c:pt idx="405">
                  <c:v>18.359000000000002</c:v>
                </c:pt>
                <c:pt idx="406">
                  <c:v>16.602</c:v>
                </c:pt>
                <c:pt idx="407">
                  <c:v>20.898</c:v>
                </c:pt>
                <c:pt idx="408">
                  <c:v>16.797000000000001</c:v>
                </c:pt>
                <c:pt idx="409">
                  <c:v>16.602</c:v>
                </c:pt>
                <c:pt idx="410">
                  <c:v>16.210999999999999</c:v>
                </c:pt>
                <c:pt idx="411">
                  <c:v>18.359000000000002</c:v>
                </c:pt>
                <c:pt idx="412">
                  <c:v>16.015999999999998</c:v>
                </c:pt>
                <c:pt idx="413">
                  <c:v>18.164000000000001</c:v>
                </c:pt>
                <c:pt idx="414">
                  <c:v>17.382999999999999</c:v>
                </c:pt>
                <c:pt idx="415">
                  <c:v>17.187999999999999</c:v>
                </c:pt>
                <c:pt idx="416">
                  <c:v>18.555</c:v>
                </c:pt>
                <c:pt idx="417">
                  <c:v>19.335999999999999</c:v>
                </c:pt>
                <c:pt idx="418">
                  <c:v>17.773</c:v>
                </c:pt>
                <c:pt idx="419">
                  <c:v>17.773</c:v>
                </c:pt>
                <c:pt idx="420">
                  <c:v>17.577999999999999</c:v>
                </c:pt>
                <c:pt idx="421">
                  <c:v>17.577999999999999</c:v>
                </c:pt>
                <c:pt idx="422">
                  <c:v>18.164000000000001</c:v>
                </c:pt>
                <c:pt idx="423">
                  <c:v>17.577999999999999</c:v>
                </c:pt>
                <c:pt idx="424">
                  <c:v>17.969000000000001</c:v>
                </c:pt>
                <c:pt idx="425">
                  <c:v>18.75</c:v>
                </c:pt>
                <c:pt idx="426">
                  <c:v>18.164000000000001</c:v>
                </c:pt>
                <c:pt idx="427">
                  <c:v>16.210999999999999</c:v>
                </c:pt>
                <c:pt idx="428">
                  <c:v>18.164000000000001</c:v>
                </c:pt>
                <c:pt idx="429">
                  <c:v>16.405999999999999</c:v>
                </c:pt>
                <c:pt idx="430">
                  <c:v>17.577999999999999</c:v>
                </c:pt>
                <c:pt idx="431">
                  <c:v>17.382999999999999</c:v>
                </c:pt>
                <c:pt idx="432">
                  <c:v>16.210999999999999</c:v>
                </c:pt>
                <c:pt idx="433">
                  <c:v>16.797000000000001</c:v>
                </c:pt>
                <c:pt idx="434">
                  <c:v>16.210999999999999</c:v>
                </c:pt>
                <c:pt idx="435">
                  <c:v>16.797000000000001</c:v>
                </c:pt>
                <c:pt idx="436">
                  <c:v>16.602</c:v>
                </c:pt>
                <c:pt idx="437">
                  <c:v>17.969000000000001</c:v>
                </c:pt>
                <c:pt idx="438">
                  <c:v>16.797000000000001</c:v>
                </c:pt>
                <c:pt idx="439">
                  <c:v>16.797000000000001</c:v>
                </c:pt>
                <c:pt idx="440">
                  <c:v>17.773</c:v>
                </c:pt>
                <c:pt idx="441">
                  <c:v>18.555</c:v>
                </c:pt>
                <c:pt idx="442">
                  <c:v>18.164000000000001</c:v>
                </c:pt>
                <c:pt idx="443">
                  <c:v>17.187999999999999</c:v>
                </c:pt>
                <c:pt idx="444">
                  <c:v>16.602</c:v>
                </c:pt>
                <c:pt idx="445">
                  <c:v>18.164000000000001</c:v>
                </c:pt>
                <c:pt idx="446">
                  <c:v>17.187999999999999</c:v>
                </c:pt>
                <c:pt idx="447">
                  <c:v>18.359000000000002</c:v>
                </c:pt>
                <c:pt idx="448">
                  <c:v>16.992000000000001</c:v>
                </c:pt>
                <c:pt idx="449">
                  <c:v>17.969000000000001</c:v>
                </c:pt>
                <c:pt idx="450">
                  <c:v>19.140999999999998</c:v>
                </c:pt>
                <c:pt idx="451">
                  <c:v>18.555</c:v>
                </c:pt>
                <c:pt idx="452">
                  <c:v>17.187999999999999</c:v>
                </c:pt>
                <c:pt idx="453">
                  <c:v>19.530999999999999</c:v>
                </c:pt>
                <c:pt idx="454">
                  <c:v>19.140999999999998</c:v>
                </c:pt>
                <c:pt idx="455">
                  <c:v>16.602</c:v>
                </c:pt>
                <c:pt idx="456">
                  <c:v>17.187999999999999</c:v>
                </c:pt>
                <c:pt idx="457">
                  <c:v>17.382999999999999</c:v>
                </c:pt>
                <c:pt idx="458">
                  <c:v>16.992000000000001</c:v>
                </c:pt>
                <c:pt idx="459">
                  <c:v>28.905999999999999</c:v>
                </c:pt>
                <c:pt idx="460">
                  <c:v>36.133000000000003</c:v>
                </c:pt>
                <c:pt idx="461">
                  <c:v>27.148</c:v>
                </c:pt>
                <c:pt idx="462">
                  <c:v>23.827999999999999</c:v>
                </c:pt>
                <c:pt idx="463">
                  <c:v>19.727</c:v>
                </c:pt>
                <c:pt idx="464">
                  <c:v>22.265999999999998</c:v>
                </c:pt>
                <c:pt idx="465">
                  <c:v>20.898</c:v>
                </c:pt>
                <c:pt idx="466">
                  <c:v>21.484000000000002</c:v>
                </c:pt>
                <c:pt idx="467">
                  <c:v>28.515999999999998</c:v>
                </c:pt>
                <c:pt idx="468">
                  <c:v>25.390999999999998</c:v>
                </c:pt>
                <c:pt idx="469">
                  <c:v>27.148</c:v>
                </c:pt>
                <c:pt idx="470">
                  <c:v>27.344000000000001</c:v>
                </c:pt>
                <c:pt idx="471">
                  <c:v>21.875</c:v>
                </c:pt>
                <c:pt idx="472">
                  <c:v>21.875</c:v>
                </c:pt>
                <c:pt idx="473">
                  <c:v>23.437999999999999</c:v>
                </c:pt>
                <c:pt idx="474">
                  <c:v>20.312999999999999</c:v>
                </c:pt>
                <c:pt idx="475">
                  <c:v>24.805</c:v>
                </c:pt>
                <c:pt idx="476">
                  <c:v>27.734000000000002</c:v>
                </c:pt>
                <c:pt idx="477">
                  <c:v>33.398000000000003</c:v>
                </c:pt>
                <c:pt idx="478">
                  <c:v>31.055</c:v>
                </c:pt>
                <c:pt idx="479">
                  <c:v>27.93</c:v>
                </c:pt>
                <c:pt idx="480">
                  <c:v>26.172000000000001</c:v>
                </c:pt>
                <c:pt idx="481">
                  <c:v>26.172000000000001</c:v>
                </c:pt>
                <c:pt idx="482">
                  <c:v>25.390999999999998</c:v>
                </c:pt>
                <c:pt idx="483">
                  <c:v>20.702999999999999</c:v>
                </c:pt>
                <c:pt idx="484">
                  <c:v>23.827999999999999</c:v>
                </c:pt>
                <c:pt idx="485">
                  <c:v>19.530999999999999</c:v>
                </c:pt>
                <c:pt idx="486">
                  <c:v>19.922000000000001</c:v>
                </c:pt>
                <c:pt idx="487">
                  <c:v>21.68</c:v>
                </c:pt>
                <c:pt idx="488">
                  <c:v>20.898</c:v>
                </c:pt>
                <c:pt idx="489">
                  <c:v>17.773</c:v>
                </c:pt>
                <c:pt idx="490">
                  <c:v>23.827999999999999</c:v>
                </c:pt>
                <c:pt idx="491">
                  <c:v>21.094000000000001</c:v>
                </c:pt>
                <c:pt idx="492">
                  <c:v>22.265999999999998</c:v>
                </c:pt>
                <c:pt idx="493">
                  <c:v>20.898</c:v>
                </c:pt>
                <c:pt idx="494">
                  <c:v>23.047000000000001</c:v>
                </c:pt>
              </c:numCache>
            </c:numRef>
          </c:val>
          <c:smooth val="0"/>
          <c:extLst>
            <c:ext xmlns:c16="http://schemas.microsoft.com/office/drawing/2014/chart" uri="{C3380CC4-5D6E-409C-BE32-E72D297353CC}">
              <c16:uniqueId val="{00000002-10D1-4A15-836C-67A2B52EE32E}"/>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Full0001!$S$18:$S$512</c:f>
              <c:numCache>
                <c:formatCode>General</c:formatCode>
                <c:ptCount val="495"/>
                <c:pt idx="0">
                  <c:v>18.75</c:v>
                </c:pt>
                <c:pt idx="1">
                  <c:v>22.265999999999998</c:v>
                </c:pt>
                <c:pt idx="2">
                  <c:v>19.530999999999999</c:v>
                </c:pt>
                <c:pt idx="3">
                  <c:v>19.922000000000001</c:v>
                </c:pt>
                <c:pt idx="4">
                  <c:v>20.702999999999999</c:v>
                </c:pt>
                <c:pt idx="5">
                  <c:v>26.757999999999999</c:v>
                </c:pt>
                <c:pt idx="6">
                  <c:v>22.852</c:v>
                </c:pt>
                <c:pt idx="7">
                  <c:v>20.702999999999999</c:v>
                </c:pt>
                <c:pt idx="8">
                  <c:v>22.460999999999999</c:v>
                </c:pt>
                <c:pt idx="9">
                  <c:v>22.655999999999999</c:v>
                </c:pt>
                <c:pt idx="10">
                  <c:v>27.539000000000001</c:v>
                </c:pt>
                <c:pt idx="11">
                  <c:v>24.219000000000001</c:v>
                </c:pt>
                <c:pt idx="12">
                  <c:v>30.533999999999999</c:v>
                </c:pt>
                <c:pt idx="13">
                  <c:v>30.401</c:v>
                </c:pt>
                <c:pt idx="14">
                  <c:v>25.977</c:v>
                </c:pt>
                <c:pt idx="15">
                  <c:v>24.219000000000001</c:v>
                </c:pt>
                <c:pt idx="16">
                  <c:v>26.367000000000001</c:v>
                </c:pt>
                <c:pt idx="17">
                  <c:v>24.805</c:v>
                </c:pt>
                <c:pt idx="18">
                  <c:v>23.827999999999999</c:v>
                </c:pt>
                <c:pt idx="19">
                  <c:v>20.117000000000001</c:v>
                </c:pt>
                <c:pt idx="20">
                  <c:v>23.047000000000001</c:v>
                </c:pt>
                <c:pt idx="21">
                  <c:v>23.242000000000001</c:v>
                </c:pt>
                <c:pt idx="22">
                  <c:v>20.312999999999999</c:v>
                </c:pt>
                <c:pt idx="23">
                  <c:v>22.852</c:v>
                </c:pt>
                <c:pt idx="24">
                  <c:v>25.390999999999998</c:v>
                </c:pt>
                <c:pt idx="25">
                  <c:v>23.384</c:v>
                </c:pt>
                <c:pt idx="26">
                  <c:v>22.852</c:v>
                </c:pt>
                <c:pt idx="27">
                  <c:v>23.047000000000001</c:v>
                </c:pt>
                <c:pt idx="28">
                  <c:v>21.289000000000001</c:v>
                </c:pt>
                <c:pt idx="29">
                  <c:v>17.773</c:v>
                </c:pt>
                <c:pt idx="30">
                  <c:v>17.577999999999999</c:v>
                </c:pt>
                <c:pt idx="31">
                  <c:v>17.577999999999999</c:v>
                </c:pt>
                <c:pt idx="32">
                  <c:v>17.969000000000001</c:v>
                </c:pt>
                <c:pt idx="33">
                  <c:v>16.992000000000001</c:v>
                </c:pt>
                <c:pt idx="34">
                  <c:v>16.405999999999999</c:v>
                </c:pt>
                <c:pt idx="35">
                  <c:v>15.234</c:v>
                </c:pt>
                <c:pt idx="36">
                  <c:v>17.577999999999999</c:v>
                </c:pt>
                <c:pt idx="37">
                  <c:v>17.187999999999999</c:v>
                </c:pt>
                <c:pt idx="38">
                  <c:v>15.43</c:v>
                </c:pt>
                <c:pt idx="39">
                  <c:v>16.015999999999998</c:v>
                </c:pt>
                <c:pt idx="40">
                  <c:v>20.312999999999999</c:v>
                </c:pt>
                <c:pt idx="41">
                  <c:v>15.625</c:v>
                </c:pt>
                <c:pt idx="42">
                  <c:v>17.577999999999999</c:v>
                </c:pt>
                <c:pt idx="43">
                  <c:v>21.68</c:v>
                </c:pt>
                <c:pt idx="44">
                  <c:v>19.335999999999999</c:v>
                </c:pt>
                <c:pt idx="45">
                  <c:v>22.143999999999998</c:v>
                </c:pt>
                <c:pt idx="46">
                  <c:v>18.359000000000002</c:v>
                </c:pt>
                <c:pt idx="47">
                  <c:v>16.210999999999999</c:v>
                </c:pt>
                <c:pt idx="48">
                  <c:v>17.577999999999999</c:v>
                </c:pt>
                <c:pt idx="49">
                  <c:v>21.875</c:v>
                </c:pt>
                <c:pt idx="50">
                  <c:v>17.773</c:v>
                </c:pt>
                <c:pt idx="51">
                  <c:v>16.992000000000001</c:v>
                </c:pt>
                <c:pt idx="52">
                  <c:v>20.702999999999999</c:v>
                </c:pt>
                <c:pt idx="53">
                  <c:v>17.773</c:v>
                </c:pt>
                <c:pt idx="54">
                  <c:v>19.727</c:v>
                </c:pt>
                <c:pt idx="55">
                  <c:v>22.265999999999998</c:v>
                </c:pt>
                <c:pt idx="56">
                  <c:v>20.312999999999999</c:v>
                </c:pt>
                <c:pt idx="57">
                  <c:v>16.405999999999999</c:v>
                </c:pt>
                <c:pt idx="58">
                  <c:v>16.405999999999999</c:v>
                </c:pt>
                <c:pt idx="59">
                  <c:v>16.405999999999999</c:v>
                </c:pt>
                <c:pt idx="60">
                  <c:v>17.382999999999999</c:v>
                </c:pt>
                <c:pt idx="61">
                  <c:v>14.257999999999999</c:v>
                </c:pt>
                <c:pt idx="62">
                  <c:v>16.015999999999998</c:v>
                </c:pt>
                <c:pt idx="63">
                  <c:v>14.843999999999999</c:v>
                </c:pt>
                <c:pt idx="64">
                  <c:v>16.602</c:v>
                </c:pt>
                <c:pt idx="65">
                  <c:v>16.015999999999998</c:v>
                </c:pt>
                <c:pt idx="66">
                  <c:v>16.210999999999999</c:v>
                </c:pt>
                <c:pt idx="67">
                  <c:v>18.75</c:v>
                </c:pt>
                <c:pt idx="68">
                  <c:v>20.702999999999999</c:v>
                </c:pt>
                <c:pt idx="69">
                  <c:v>20.312999999999999</c:v>
                </c:pt>
                <c:pt idx="70">
                  <c:v>17.969000000000001</c:v>
                </c:pt>
                <c:pt idx="71">
                  <c:v>18.945</c:v>
                </c:pt>
                <c:pt idx="72">
                  <c:v>15.625</c:v>
                </c:pt>
                <c:pt idx="73">
                  <c:v>16.210999999999999</c:v>
                </c:pt>
                <c:pt idx="74">
                  <c:v>16.015999999999998</c:v>
                </c:pt>
                <c:pt idx="75">
                  <c:v>15.625</c:v>
                </c:pt>
                <c:pt idx="76">
                  <c:v>16.210999999999999</c:v>
                </c:pt>
                <c:pt idx="77">
                  <c:v>14.843999999999999</c:v>
                </c:pt>
                <c:pt idx="78">
                  <c:v>16.797000000000001</c:v>
                </c:pt>
                <c:pt idx="79">
                  <c:v>16.210999999999999</c:v>
                </c:pt>
                <c:pt idx="80">
                  <c:v>16.242999999999999</c:v>
                </c:pt>
                <c:pt idx="81">
                  <c:v>16.015999999999998</c:v>
                </c:pt>
                <c:pt idx="82">
                  <c:v>16.405999999999999</c:v>
                </c:pt>
                <c:pt idx="83">
                  <c:v>16.210999999999999</c:v>
                </c:pt>
                <c:pt idx="84">
                  <c:v>15.625</c:v>
                </c:pt>
                <c:pt idx="85">
                  <c:v>16.797000000000001</c:v>
                </c:pt>
                <c:pt idx="86">
                  <c:v>15.039</c:v>
                </c:pt>
                <c:pt idx="87">
                  <c:v>15.82</c:v>
                </c:pt>
                <c:pt idx="88">
                  <c:v>16.210999999999999</c:v>
                </c:pt>
                <c:pt idx="89">
                  <c:v>16.405999999999999</c:v>
                </c:pt>
                <c:pt idx="90">
                  <c:v>15.43</c:v>
                </c:pt>
                <c:pt idx="91">
                  <c:v>14.843999999999999</c:v>
                </c:pt>
                <c:pt idx="92">
                  <c:v>16.210999999999999</c:v>
                </c:pt>
                <c:pt idx="93">
                  <c:v>17.382999999999999</c:v>
                </c:pt>
                <c:pt idx="94">
                  <c:v>16.405999999999999</c:v>
                </c:pt>
                <c:pt idx="95">
                  <c:v>15.82</c:v>
                </c:pt>
                <c:pt idx="96">
                  <c:v>16.210999999999999</c:v>
                </c:pt>
                <c:pt idx="97">
                  <c:v>15.82</c:v>
                </c:pt>
                <c:pt idx="98">
                  <c:v>15.625</c:v>
                </c:pt>
                <c:pt idx="99">
                  <c:v>16.210999999999999</c:v>
                </c:pt>
                <c:pt idx="100">
                  <c:v>15.234</c:v>
                </c:pt>
                <c:pt idx="101">
                  <c:v>17.187999999999999</c:v>
                </c:pt>
                <c:pt idx="102">
                  <c:v>15.625</c:v>
                </c:pt>
                <c:pt idx="103">
                  <c:v>15.234</c:v>
                </c:pt>
                <c:pt idx="104">
                  <c:v>16.405999999999999</c:v>
                </c:pt>
                <c:pt idx="105">
                  <c:v>14.843999999999999</c:v>
                </c:pt>
                <c:pt idx="106">
                  <c:v>13.672000000000001</c:v>
                </c:pt>
                <c:pt idx="107">
                  <c:v>16.210999999999999</c:v>
                </c:pt>
                <c:pt idx="108">
                  <c:v>15.234</c:v>
                </c:pt>
                <c:pt idx="109">
                  <c:v>16.015999999999998</c:v>
                </c:pt>
                <c:pt idx="110">
                  <c:v>16.210999999999999</c:v>
                </c:pt>
                <c:pt idx="111">
                  <c:v>16.015999999999998</c:v>
                </c:pt>
                <c:pt idx="112">
                  <c:v>16.376999999999999</c:v>
                </c:pt>
                <c:pt idx="113">
                  <c:v>15.625</c:v>
                </c:pt>
                <c:pt idx="114">
                  <c:v>15.234</c:v>
                </c:pt>
                <c:pt idx="115">
                  <c:v>15.43</c:v>
                </c:pt>
                <c:pt idx="116">
                  <c:v>15.625</c:v>
                </c:pt>
                <c:pt idx="117">
                  <c:v>15.234</c:v>
                </c:pt>
                <c:pt idx="118">
                  <c:v>14.843999999999999</c:v>
                </c:pt>
                <c:pt idx="119">
                  <c:v>16.992000000000001</c:v>
                </c:pt>
                <c:pt idx="120">
                  <c:v>15.43</c:v>
                </c:pt>
                <c:pt idx="121">
                  <c:v>14.452999999999999</c:v>
                </c:pt>
                <c:pt idx="122">
                  <c:v>17.187999999999999</c:v>
                </c:pt>
                <c:pt idx="123">
                  <c:v>16.405999999999999</c:v>
                </c:pt>
                <c:pt idx="124">
                  <c:v>15.039</c:v>
                </c:pt>
                <c:pt idx="125">
                  <c:v>15.039</c:v>
                </c:pt>
                <c:pt idx="126">
                  <c:v>16.992000000000001</c:v>
                </c:pt>
                <c:pt idx="127">
                  <c:v>15.82</c:v>
                </c:pt>
                <c:pt idx="128">
                  <c:v>16.797000000000001</c:v>
                </c:pt>
                <c:pt idx="129">
                  <c:v>18.164000000000001</c:v>
                </c:pt>
                <c:pt idx="130">
                  <c:v>18.555</c:v>
                </c:pt>
                <c:pt idx="131">
                  <c:v>16.210999999999999</c:v>
                </c:pt>
                <c:pt idx="132">
                  <c:v>14.452999999999999</c:v>
                </c:pt>
                <c:pt idx="133">
                  <c:v>14.648</c:v>
                </c:pt>
                <c:pt idx="134">
                  <c:v>14.843999999999999</c:v>
                </c:pt>
                <c:pt idx="135">
                  <c:v>15.039</c:v>
                </c:pt>
                <c:pt idx="136">
                  <c:v>15.234</c:v>
                </c:pt>
                <c:pt idx="137">
                  <c:v>16.015999999999998</c:v>
                </c:pt>
                <c:pt idx="138">
                  <c:v>14.843999999999999</c:v>
                </c:pt>
                <c:pt idx="139">
                  <c:v>16.405999999999999</c:v>
                </c:pt>
                <c:pt idx="140">
                  <c:v>14.843999999999999</c:v>
                </c:pt>
                <c:pt idx="141">
                  <c:v>16.015999999999998</c:v>
                </c:pt>
                <c:pt idx="142">
                  <c:v>14.843999999999999</c:v>
                </c:pt>
                <c:pt idx="143">
                  <c:v>15.234</c:v>
                </c:pt>
                <c:pt idx="144">
                  <c:v>14.452999999999999</c:v>
                </c:pt>
                <c:pt idx="145">
                  <c:v>15.625</c:v>
                </c:pt>
                <c:pt idx="146">
                  <c:v>15.234</c:v>
                </c:pt>
                <c:pt idx="147">
                  <c:v>15.647</c:v>
                </c:pt>
                <c:pt idx="148">
                  <c:v>14.452999999999999</c:v>
                </c:pt>
                <c:pt idx="149">
                  <c:v>14.648</c:v>
                </c:pt>
                <c:pt idx="150">
                  <c:v>15.82</c:v>
                </c:pt>
                <c:pt idx="151">
                  <c:v>15.234</c:v>
                </c:pt>
                <c:pt idx="152">
                  <c:v>15.234</c:v>
                </c:pt>
                <c:pt idx="153">
                  <c:v>16.405999999999999</c:v>
                </c:pt>
                <c:pt idx="154">
                  <c:v>15.625</c:v>
                </c:pt>
                <c:pt idx="155">
                  <c:v>15.625</c:v>
                </c:pt>
                <c:pt idx="156">
                  <c:v>14.648</c:v>
                </c:pt>
                <c:pt idx="157">
                  <c:v>14.648</c:v>
                </c:pt>
                <c:pt idx="158">
                  <c:v>15.039</c:v>
                </c:pt>
                <c:pt idx="159">
                  <c:v>15.43</c:v>
                </c:pt>
                <c:pt idx="160">
                  <c:v>15.234</c:v>
                </c:pt>
                <c:pt idx="161">
                  <c:v>16.602</c:v>
                </c:pt>
                <c:pt idx="162">
                  <c:v>15.82</c:v>
                </c:pt>
                <c:pt idx="163">
                  <c:v>18.164000000000001</c:v>
                </c:pt>
                <c:pt idx="164">
                  <c:v>16.015999999999998</c:v>
                </c:pt>
                <c:pt idx="165">
                  <c:v>18.359000000000002</c:v>
                </c:pt>
                <c:pt idx="166">
                  <c:v>23.827999999999999</c:v>
                </c:pt>
                <c:pt idx="167">
                  <c:v>16.405999999999999</c:v>
                </c:pt>
                <c:pt idx="168">
                  <c:v>16.992000000000001</c:v>
                </c:pt>
                <c:pt idx="169">
                  <c:v>19.727</c:v>
                </c:pt>
                <c:pt idx="170">
                  <c:v>18.359000000000002</c:v>
                </c:pt>
                <c:pt idx="171">
                  <c:v>16.602</c:v>
                </c:pt>
                <c:pt idx="172">
                  <c:v>25.585999999999999</c:v>
                </c:pt>
                <c:pt idx="173">
                  <c:v>17.969000000000001</c:v>
                </c:pt>
                <c:pt idx="174">
                  <c:v>14.843999999999999</c:v>
                </c:pt>
                <c:pt idx="175">
                  <c:v>14.257999999999999</c:v>
                </c:pt>
                <c:pt idx="176">
                  <c:v>16.015999999999998</c:v>
                </c:pt>
                <c:pt idx="177">
                  <c:v>15.039</c:v>
                </c:pt>
                <c:pt idx="178">
                  <c:v>15.039</c:v>
                </c:pt>
                <c:pt idx="179">
                  <c:v>13.686</c:v>
                </c:pt>
                <c:pt idx="180">
                  <c:v>13.867000000000001</c:v>
                </c:pt>
                <c:pt idx="181">
                  <c:v>15.625</c:v>
                </c:pt>
                <c:pt idx="182">
                  <c:v>15.039</c:v>
                </c:pt>
                <c:pt idx="183">
                  <c:v>15.039</c:v>
                </c:pt>
                <c:pt idx="184">
                  <c:v>16.015999999999998</c:v>
                </c:pt>
                <c:pt idx="185">
                  <c:v>15.82</c:v>
                </c:pt>
                <c:pt idx="186">
                  <c:v>15.43</c:v>
                </c:pt>
                <c:pt idx="187">
                  <c:v>14.257999999999999</c:v>
                </c:pt>
                <c:pt idx="188">
                  <c:v>16.405999999999999</c:v>
                </c:pt>
                <c:pt idx="189">
                  <c:v>16.210999999999999</c:v>
                </c:pt>
                <c:pt idx="190">
                  <c:v>14.648</c:v>
                </c:pt>
                <c:pt idx="191">
                  <c:v>16.015999999999998</c:v>
                </c:pt>
                <c:pt idx="192">
                  <c:v>15.039</c:v>
                </c:pt>
                <c:pt idx="193">
                  <c:v>14.257999999999999</c:v>
                </c:pt>
                <c:pt idx="194">
                  <c:v>14.452999999999999</c:v>
                </c:pt>
                <c:pt idx="195">
                  <c:v>15.039</c:v>
                </c:pt>
                <c:pt idx="196">
                  <c:v>16.015999999999998</c:v>
                </c:pt>
                <c:pt idx="197">
                  <c:v>14.648</c:v>
                </c:pt>
                <c:pt idx="198">
                  <c:v>15.625</c:v>
                </c:pt>
                <c:pt idx="199">
                  <c:v>14.648</c:v>
                </c:pt>
                <c:pt idx="200">
                  <c:v>15.234</c:v>
                </c:pt>
                <c:pt idx="201">
                  <c:v>15.234</c:v>
                </c:pt>
                <c:pt idx="202">
                  <c:v>14.843999999999999</c:v>
                </c:pt>
                <c:pt idx="203">
                  <c:v>15.039</c:v>
                </c:pt>
                <c:pt idx="204">
                  <c:v>14.452999999999999</c:v>
                </c:pt>
                <c:pt idx="205">
                  <c:v>16.247</c:v>
                </c:pt>
                <c:pt idx="206">
                  <c:v>14.648</c:v>
                </c:pt>
                <c:pt idx="207">
                  <c:v>16.210999999999999</c:v>
                </c:pt>
                <c:pt idx="208">
                  <c:v>15.625</c:v>
                </c:pt>
                <c:pt idx="209">
                  <c:v>14.452999999999999</c:v>
                </c:pt>
                <c:pt idx="210">
                  <c:v>14.648</c:v>
                </c:pt>
                <c:pt idx="211">
                  <c:v>15.234</c:v>
                </c:pt>
                <c:pt idx="212">
                  <c:v>15.625</c:v>
                </c:pt>
                <c:pt idx="213">
                  <c:v>15.234</c:v>
                </c:pt>
                <c:pt idx="214">
                  <c:v>14.257999999999999</c:v>
                </c:pt>
                <c:pt idx="215">
                  <c:v>15.039</c:v>
                </c:pt>
                <c:pt idx="216">
                  <c:v>15.43</c:v>
                </c:pt>
                <c:pt idx="217">
                  <c:v>14.063000000000001</c:v>
                </c:pt>
                <c:pt idx="218">
                  <c:v>14.648</c:v>
                </c:pt>
                <c:pt idx="219">
                  <c:v>15.82</c:v>
                </c:pt>
                <c:pt idx="220">
                  <c:v>15.43</c:v>
                </c:pt>
                <c:pt idx="221">
                  <c:v>14.648</c:v>
                </c:pt>
                <c:pt idx="222">
                  <c:v>16.992000000000001</c:v>
                </c:pt>
                <c:pt idx="223">
                  <c:v>16.602</c:v>
                </c:pt>
                <c:pt idx="224">
                  <c:v>14.648</c:v>
                </c:pt>
                <c:pt idx="225">
                  <c:v>14.257999999999999</c:v>
                </c:pt>
                <c:pt idx="226">
                  <c:v>15.8</c:v>
                </c:pt>
                <c:pt idx="227">
                  <c:v>27.344000000000001</c:v>
                </c:pt>
                <c:pt idx="228">
                  <c:v>15.234</c:v>
                </c:pt>
                <c:pt idx="229">
                  <c:v>13.281000000000001</c:v>
                </c:pt>
                <c:pt idx="230">
                  <c:v>14.648</c:v>
                </c:pt>
                <c:pt idx="231">
                  <c:v>14.452999999999999</c:v>
                </c:pt>
                <c:pt idx="232">
                  <c:v>14.452999999999999</c:v>
                </c:pt>
                <c:pt idx="233">
                  <c:v>14.063000000000001</c:v>
                </c:pt>
                <c:pt idx="234">
                  <c:v>14.063000000000001</c:v>
                </c:pt>
                <c:pt idx="235">
                  <c:v>15.625</c:v>
                </c:pt>
                <c:pt idx="236">
                  <c:v>15.039</c:v>
                </c:pt>
                <c:pt idx="237">
                  <c:v>15.234</c:v>
                </c:pt>
                <c:pt idx="238">
                  <c:v>15.039</c:v>
                </c:pt>
                <c:pt idx="239">
                  <c:v>15.43</c:v>
                </c:pt>
                <c:pt idx="240">
                  <c:v>14.452999999999999</c:v>
                </c:pt>
                <c:pt idx="241">
                  <c:v>14.843999999999999</c:v>
                </c:pt>
                <c:pt idx="242">
                  <c:v>15.234</c:v>
                </c:pt>
                <c:pt idx="243">
                  <c:v>15.625</c:v>
                </c:pt>
                <c:pt idx="244">
                  <c:v>13.281000000000001</c:v>
                </c:pt>
                <c:pt idx="245">
                  <c:v>13.281000000000001</c:v>
                </c:pt>
                <c:pt idx="246">
                  <c:v>15.234</c:v>
                </c:pt>
                <c:pt idx="247">
                  <c:v>14.648</c:v>
                </c:pt>
                <c:pt idx="248">
                  <c:v>14.452999999999999</c:v>
                </c:pt>
                <c:pt idx="249">
                  <c:v>14.648</c:v>
                </c:pt>
                <c:pt idx="250">
                  <c:v>15.82</c:v>
                </c:pt>
                <c:pt idx="251">
                  <c:v>16.797000000000001</c:v>
                </c:pt>
                <c:pt idx="252">
                  <c:v>15.039</c:v>
                </c:pt>
                <c:pt idx="253">
                  <c:v>15.234</c:v>
                </c:pt>
                <c:pt idx="254">
                  <c:v>15.43</c:v>
                </c:pt>
                <c:pt idx="255">
                  <c:v>14.257999999999999</c:v>
                </c:pt>
                <c:pt idx="256">
                  <c:v>14.452999999999999</c:v>
                </c:pt>
                <c:pt idx="257">
                  <c:v>15.234</c:v>
                </c:pt>
                <c:pt idx="258">
                  <c:v>14.648</c:v>
                </c:pt>
                <c:pt idx="259">
                  <c:v>14.257999999999999</c:v>
                </c:pt>
                <c:pt idx="260">
                  <c:v>13.867000000000001</c:v>
                </c:pt>
                <c:pt idx="261">
                  <c:v>15.052</c:v>
                </c:pt>
                <c:pt idx="262">
                  <c:v>14.648</c:v>
                </c:pt>
                <c:pt idx="263">
                  <c:v>15.43</c:v>
                </c:pt>
                <c:pt idx="264">
                  <c:v>15.234</c:v>
                </c:pt>
                <c:pt idx="265">
                  <c:v>15.43</c:v>
                </c:pt>
                <c:pt idx="266">
                  <c:v>15.625</c:v>
                </c:pt>
                <c:pt idx="267">
                  <c:v>15.039</c:v>
                </c:pt>
                <c:pt idx="268">
                  <c:v>14.257999999999999</c:v>
                </c:pt>
                <c:pt idx="269">
                  <c:v>15.625</c:v>
                </c:pt>
                <c:pt idx="270">
                  <c:v>15.234</c:v>
                </c:pt>
                <c:pt idx="271">
                  <c:v>14.063000000000001</c:v>
                </c:pt>
                <c:pt idx="272">
                  <c:v>13.477</c:v>
                </c:pt>
                <c:pt idx="273">
                  <c:v>13.672000000000001</c:v>
                </c:pt>
                <c:pt idx="274">
                  <c:v>13.867000000000001</c:v>
                </c:pt>
                <c:pt idx="275">
                  <c:v>14.257999999999999</c:v>
                </c:pt>
                <c:pt idx="276">
                  <c:v>14.063000000000001</c:v>
                </c:pt>
                <c:pt idx="277">
                  <c:v>15.625</c:v>
                </c:pt>
                <c:pt idx="278">
                  <c:v>15.43</c:v>
                </c:pt>
                <c:pt idx="279">
                  <c:v>14.843999999999999</c:v>
                </c:pt>
                <c:pt idx="280">
                  <c:v>14.843999999999999</c:v>
                </c:pt>
                <c:pt idx="281">
                  <c:v>15.039</c:v>
                </c:pt>
                <c:pt idx="282">
                  <c:v>15.039</c:v>
                </c:pt>
                <c:pt idx="283">
                  <c:v>15.039</c:v>
                </c:pt>
                <c:pt idx="284">
                  <c:v>14.257999999999999</c:v>
                </c:pt>
                <c:pt idx="285">
                  <c:v>16.015999999999998</c:v>
                </c:pt>
                <c:pt idx="286">
                  <c:v>15.43</c:v>
                </c:pt>
                <c:pt idx="287">
                  <c:v>14.452999999999999</c:v>
                </c:pt>
                <c:pt idx="288">
                  <c:v>14.063000000000001</c:v>
                </c:pt>
                <c:pt idx="289">
                  <c:v>15.43</c:v>
                </c:pt>
                <c:pt idx="290">
                  <c:v>15.039</c:v>
                </c:pt>
                <c:pt idx="291">
                  <c:v>13.672000000000001</c:v>
                </c:pt>
                <c:pt idx="292">
                  <c:v>15.234</c:v>
                </c:pt>
                <c:pt idx="293">
                  <c:v>15.416</c:v>
                </c:pt>
                <c:pt idx="294">
                  <c:v>14.452999999999999</c:v>
                </c:pt>
                <c:pt idx="295">
                  <c:v>14.257999999999999</c:v>
                </c:pt>
                <c:pt idx="296">
                  <c:v>16.210999999999999</c:v>
                </c:pt>
                <c:pt idx="297">
                  <c:v>15.234</c:v>
                </c:pt>
                <c:pt idx="298">
                  <c:v>14.648</c:v>
                </c:pt>
                <c:pt idx="299">
                  <c:v>14.843999999999999</c:v>
                </c:pt>
                <c:pt idx="300">
                  <c:v>14.648</c:v>
                </c:pt>
                <c:pt idx="301">
                  <c:v>14.648</c:v>
                </c:pt>
                <c:pt idx="302">
                  <c:v>14.452999999999999</c:v>
                </c:pt>
                <c:pt idx="303">
                  <c:v>14.063000000000001</c:v>
                </c:pt>
                <c:pt idx="304">
                  <c:v>15.43</c:v>
                </c:pt>
                <c:pt idx="305">
                  <c:v>14.648</c:v>
                </c:pt>
                <c:pt idx="306">
                  <c:v>14.452999999999999</c:v>
                </c:pt>
                <c:pt idx="307">
                  <c:v>14.843999999999999</c:v>
                </c:pt>
                <c:pt idx="308">
                  <c:v>15.039</c:v>
                </c:pt>
                <c:pt idx="309">
                  <c:v>14.452999999999999</c:v>
                </c:pt>
                <c:pt idx="310">
                  <c:v>15.039</c:v>
                </c:pt>
                <c:pt idx="311">
                  <c:v>14.452999999999999</c:v>
                </c:pt>
                <c:pt idx="312">
                  <c:v>20.702999999999999</c:v>
                </c:pt>
                <c:pt idx="313">
                  <c:v>31.835999999999999</c:v>
                </c:pt>
                <c:pt idx="314">
                  <c:v>22.852</c:v>
                </c:pt>
                <c:pt idx="315">
                  <c:v>25.977</c:v>
                </c:pt>
                <c:pt idx="316">
                  <c:v>25.390999999999998</c:v>
                </c:pt>
                <c:pt idx="317">
                  <c:v>26.172000000000001</c:v>
                </c:pt>
                <c:pt idx="318">
                  <c:v>23.242000000000001</c:v>
                </c:pt>
                <c:pt idx="319">
                  <c:v>27.734000000000002</c:v>
                </c:pt>
                <c:pt idx="320">
                  <c:v>20.312999999999999</c:v>
                </c:pt>
                <c:pt idx="321">
                  <c:v>19.140999999999998</c:v>
                </c:pt>
                <c:pt idx="322">
                  <c:v>19.335999999999999</c:v>
                </c:pt>
                <c:pt idx="323">
                  <c:v>19.140999999999998</c:v>
                </c:pt>
                <c:pt idx="324">
                  <c:v>26.952999999999999</c:v>
                </c:pt>
                <c:pt idx="325">
                  <c:v>22.852</c:v>
                </c:pt>
                <c:pt idx="326">
                  <c:v>22.265999999999998</c:v>
                </c:pt>
                <c:pt idx="327">
                  <c:v>24.219000000000001</c:v>
                </c:pt>
                <c:pt idx="328">
                  <c:v>20.702999999999999</c:v>
                </c:pt>
                <c:pt idx="329">
                  <c:v>17.773</c:v>
                </c:pt>
                <c:pt idx="330">
                  <c:v>15.039</c:v>
                </c:pt>
                <c:pt idx="331">
                  <c:v>16.602</c:v>
                </c:pt>
                <c:pt idx="332">
                  <c:v>17.969000000000001</c:v>
                </c:pt>
                <c:pt idx="333">
                  <c:v>25.567</c:v>
                </c:pt>
                <c:pt idx="334">
                  <c:v>25.585999999999999</c:v>
                </c:pt>
                <c:pt idx="335">
                  <c:v>16.992000000000001</c:v>
                </c:pt>
                <c:pt idx="336">
                  <c:v>22.852</c:v>
                </c:pt>
                <c:pt idx="337">
                  <c:v>20.898</c:v>
                </c:pt>
                <c:pt idx="338">
                  <c:v>19.727</c:v>
                </c:pt>
                <c:pt idx="339">
                  <c:v>23.437999999999999</c:v>
                </c:pt>
                <c:pt idx="340">
                  <c:v>29.882999999999999</c:v>
                </c:pt>
                <c:pt idx="341">
                  <c:v>30.469000000000001</c:v>
                </c:pt>
                <c:pt idx="342">
                  <c:v>27.93</c:v>
                </c:pt>
                <c:pt idx="343">
                  <c:v>26.367000000000001</c:v>
                </c:pt>
                <c:pt idx="344">
                  <c:v>27.344000000000001</c:v>
                </c:pt>
                <c:pt idx="345">
                  <c:v>31.835999999999999</c:v>
                </c:pt>
                <c:pt idx="346">
                  <c:v>25.585999999999999</c:v>
                </c:pt>
                <c:pt idx="347">
                  <c:v>18.945</c:v>
                </c:pt>
                <c:pt idx="348">
                  <c:v>19.727</c:v>
                </c:pt>
                <c:pt idx="349">
                  <c:v>18.164000000000001</c:v>
                </c:pt>
                <c:pt idx="350">
                  <c:v>26.367000000000001</c:v>
                </c:pt>
                <c:pt idx="351">
                  <c:v>25.195</c:v>
                </c:pt>
                <c:pt idx="352">
                  <c:v>28.125</c:v>
                </c:pt>
                <c:pt idx="353">
                  <c:v>29.297000000000001</c:v>
                </c:pt>
                <c:pt idx="354">
                  <c:v>19.335999999999999</c:v>
                </c:pt>
                <c:pt idx="355">
                  <c:v>17.187999999999999</c:v>
                </c:pt>
                <c:pt idx="356">
                  <c:v>19.922000000000001</c:v>
                </c:pt>
                <c:pt idx="357">
                  <c:v>22.852</c:v>
                </c:pt>
                <c:pt idx="358">
                  <c:v>31.445</c:v>
                </c:pt>
                <c:pt idx="359">
                  <c:v>26.367000000000001</c:v>
                </c:pt>
                <c:pt idx="360">
                  <c:v>34.57</c:v>
                </c:pt>
                <c:pt idx="361">
                  <c:v>34.375</c:v>
                </c:pt>
                <c:pt idx="362">
                  <c:v>25</c:v>
                </c:pt>
                <c:pt idx="363">
                  <c:v>20.702999999999999</c:v>
                </c:pt>
                <c:pt idx="364">
                  <c:v>18.298999999999999</c:v>
                </c:pt>
                <c:pt idx="365">
                  <c:v>24.805</c:v>
                </c:pt>
                <c:pt idx="366">
                  <c:v>20.507999999999999</c:v>
                </c:pt>
                <c:pt idx="367">
                  <c:v>33.008000000000003</c:v>
                </c:pt>
                <c:pt idx="368">
                  <c:v>21.68</c:v>
                </c:pt>
                <c:pt idx="369">
                  <c:v>33.203000000000003</c:v>
                </c:pt>
                <c:pt idx="370">
                  <c:v>34.375</c:v>
                </c:pt>
                <c:pt idx="371">
                  <c:v>35.351999999999997</c:v>
                </c:pt>
                <c:pt idx="372">
                  <c:v>33.398000000000003</c:v>
                </c:pt>
                <c:pt idx="373">
                  <c:v>35.938000000000002</c:v>
                </c:pt>
                <c:pt idx="374">
                  <c:v>25.390999999999998</c:v>
                </c:pt>
                <c:pt idx="375">
                  <c:v>27.734000000000002</c:v>
                </c:pt>
                <c:pt idx="376">
                  <c:v>22.460999999999999</c:v>
                </c:pt>
                <c:pt idx="377">
                  <c:v>33.984000000000002</c:v>
                </c:pt>
                <c:pt idx="378">
                  <c:v>34.375</c:v>
                </c:pt>
                <c:pt idx="379">
                  <c:v>30.664000000000001</c:v>
                </c:pt>
                <c:pt idx="380">
                  <c:v>34.375</c:v>
                </c:pt>
                <c:pt idx="381">
                  <c:v>37.695</c:v>
                </c:pt>
                <c:pt idx="382">
                  <c:v>39.453000000000003</c:v>
                </c:pt>
                <c:pt idx="383">
                  <c:v>38.085999999999999</c:v>
                </c:pt>
                <c:pt idx="384">
                  <c:v>29.297000000000001</c:v>
                </c:pt>
                <c:pt idx="385">
                  <c:v>31.055</c:v>
                </c:pt>
                <c:pt idx="386">
                  <c:v>34.18</c:v>
                </c:pt>
                <c:pt idx="387">
                  <c:v>31.25</c:v>
                </c:pt>
                <c:pt idx="388">
                  <c:v>33.594000000000001</c:v>
                </c:pt>
                <c:pt idx="389">
                  <c:v>31.25</c:v>
                </c:pt>
                <c:pt idx="390">
                  <c:v>35.546999999999997</c:v>
                </c:pt>
                <c:pt idx="391">
                  <c:v>21.68</c:v>
                </c:pt>
                <c:pt idx="392">
                  <c:v>16.992000000000001</c:v>
                </c:pt>
                <c:pt idx="393">
                  <c:v>17.187999999999999</c:v>
                </c:pt>
                <c:pt idx="394">
                  <c:v>17.187999999999999</c:v>
                </c:pt>
                <c:pt idx="395">
                  <c:v>18.359000000000002</c:v>
                </c:pt>
                <c:pt idx="396">
                  <c:v>19.530999999999999</c:v>
                </c:pt>
                <c:pt idx="397">
                  <c:v>20.312999999999999</c:v>
                </c:pt>
                <c:pt idx="398">
                  <c:v>25.195</c:v>
                </c:pt>
                <c:pt idx="399">
                  <c:v>28.710999999999999</c:v>
                </c:pt>
                <c:pt idx="400">
                  <c:v>20.009</c:v>
                </c:pt>
                <c:pt idx="401">
                  <c:v>17.382999999999999</c:v>
                </c:pt>
                <c:pt idx="402">
                  <c:v>19.530999999999999</c:v>
                </c:pt>
                <c:pt idx="403">
                  <c:v>19.922000000000001</c:v>
                </c:pt>
                <c:pt idx="404">
                  <c:v>23.242000000000001</c:v>
                </c:pt>
                <c:pt idx="405">
                  <c:v>27.344000000000001</c:v>
                </c:pt>
                <c:pt idx="406">
                  <c:v>21.094000000000001</c:v>
                </c:pt>
                <c:pt idx="407">
                  <c:v>17.773</c:v>
                </c:pt>
                <c:pt idx="408">
                  <c:v>19.335999999999999</c:v>
                </c:pt>
                <c:pt idx="409">
                  <c:v>22.265999999999998</c:v>
                </c:pt>
                <c:pt idx="410">
                  <c:v>22.655999999999999</c:v>
                </c:pt>
                <c:pt idx="411">
                  <c:v>25.977</c:v>
                </c:pt>
                <c:pt idx="412">
                  <c:v>28.32</c:v>
                </c:pt>
                <c:pt idx="413">
                  <c:v>35.155999999999999</c:v>
                </c:pt>
                <c:pt idx="414">
                  <c:v>23.047000000000001</c:v>
                </c:pt>
                <c:pt idx="415">
                  <c:v>25</c:v>
                </c:pt>
                <c:pt idx="416">
                  <c:v>26.757999999999999</c:v>
                </c:pt>
                <c:pt idx="417">
                  <c:v>26.952999999999999</c:v>
                </c:pt>
                <c:pt idx="418">
                  <c:v>28.905999999999999</c:v>
                </c:pt>
                <c:pt idx="419">
                  <c:v>31.25</c:v>
                </c:pt>
                <c:pt idx="420">
                  <c:v>32.030999999999999</c:v>
                </c:pt>
                <c:pt idx="421">
                  <c:v>20.312999999999999</c:v>
                </c:pt>
                <c:pt idx="422">
                  <c:v>23.437999999999999</c:v>
                </c:pt>
                <c:pt idx="423">
                  <c:v>23.827999999999999</c:v>
                </c:pt>
                <c:pt idx="424">
                  <c:v>29.102</c:v>
                </c:pt>
                <c:pt idx="425">
                  <c:v>24.805</c:v>
                </c:pt>
                <c:pt idx="426">
                  <c:v>14.648</c:v>
                </c:pt>
                <c:pt idx="427">
                  <c:v>15.82</c:v>
                </c:pt>
                <c:pt idx="428">
                  <c:v>14.648</c:v>
                </c:pt>
                <c:pt idx="429">
                  <c:v>17.577999999999999</c:v>
                </c:pt>
                <c:pt idx="430">
                  <c:v>16.797000000000001</c:v>
                </c:pt>
                <c:pt idx="431">
                  <c:v>14.839</c:v>
                </c:pt>
                <c:pt idx="432">
                  <c:v>16.015999999999998</c:v>
                </c:pt>
                <c:pt idx="433">
                  <c:v>14.452999999999999</c:v>
                </c:pt>
                <c:pt idx="434">
                  <c:v>16.405999999999999</c:v>
                </c:pt>
                <c:pt idx="435">
                  <c:v>16.405999999999999</c:v>
                </c:pt>
                <c:pt idx="436">
                  <c:v>14.843999999999999</c:v>
                </c:pt>
                <c:pt idx="437">
                  <c:v>25.780999999999999</c:v>
                </c:pt>
                <c:pt idx="438">
                  <c:v>20.702999999999999</c:v>
                </c:pt>
                <c:pt idx="439">
                  <c:v>17.187999999999999</c:v>
                </c:pt>
                <c:pt idx="440">
                  <c:v>15.625</c:v>
                </c:pt>
                <c:pt idx="441">
                  <c:v>16.015999999999998</c:v>
                </c:pt>
                <c:pt idx="442">
                  <c:v>19.922000000000001</c:v>
                </c:pt>
                <c:pt idx="443">
                  <c:v>22.265999999999998</c:v>
                </c:pt>
                <c:pt idx="444">
                  <c:v>19.530999999999999</c:v>
                </c:pt>
                <c:pt idx="445">
                  <c:v>27.734000000000002</c:v>
                </c:pt>
                <c:pt idx="446">
                  <c:v>23.242000000000001</c:v>
                </c:pt>
                <c:pt idx="447">
                  <c:v>25.390999999999998</c:v>
                </c:pt>
                <c:pt idx="448">
                  <c:v>18.945</c:v>
                </c:pt>
                <c:pt idx="449">
                  <c:v>16.405999999999999</c:v>
                </c:pt>
                <c:pt idx="450">
                  <c:v>15.82</c:v>
                </c:pt>
                <c:pt idx="451">
                  <c:v>15.82</c:v>
                </c:pt>
                <c:pt idx="452">
                  <c:v>16.405999999999999</c:v>
                </c:pt>
                <c:pt idx="453">
                  <c:v>16.405999999999999</c:v>
                </c:pt>
                <c:pt idx="454">
                  <c:v>15.625</c:v>
                </c:pt>
                <c:pt idx="455">
                  <c:v>16.015999999999998</c:v>
                </c:pt>
                <c:pt idx="456">
                  <c:v>17.773</c:v>
                </c:pt>
                <c:pt idx="457">
                  <c:v>21.68</c:v>
                </c:pt>
                <c:pt idx="458">
                  <c:v>16.210999999999999</c:v>
                </c:pt>
                <c:pt idx="459">
                  <c:v>14.843999999999999</c:v>
                </c:pt>
                <c:pt idx="460">
                  <c:v>15.039</c:v>
                </c:pt>
                <c:pt idx="461">
                  <c:v>16.210999999999999</c:v>
                </c:pt>
                <c:pt idx="462">
                  <c:v>21.994</c:v>
                </c:pt>
                <c:pt idx="463">
                  <c:v>18.164000000000001</c:v>
                </c:pt>
                <c:pt idx="464">
                  <c:v>17.382999999999999</c:v>
                </c:pt>
                <c:pt idx="465">
                  <c:v>15.43</c:v>
                </c:pt>
                <c:pt idx="466">
                  <c:v>16.797000000000001</c:v>
                </c:pt>
                <c:pt idx="467">
                  <c:v>23.632999999999999</c:v>
                </c:pt>
                <c:pt idx="468">
                  <c:v>21.875</c:v>
                </c:pt>
                <c:pt idx="469">
                  <c:v>25.195</c:v>
                </c:pt>
                <c:pt idx="470">
                  <c:v>28.125</c:v>
                </c:pt>
                <c:pt idx="471">
                  <c:v>25.780999999999999</c:v>
                </c:pt>
                <c:pt idx="472">
                  <c:v>39.258000000000003</c:v>
                </c:pt>
                <c:pt idx="473">
                  <c:v>25</c:v>
                </c:pt>
                <c:pt idx="474">
                  <c:v>28.125</c:v>
                </c:pt>
                <c:pt idx="475">
                  <c:v>31.25</c:v>
                </c:pt>
                <c:pt idx="476">
                  <c:v>22.265999999999998</c:v>
                </c:pt>
                <c:pt idx="477">
                  <c:v>27.344000000000001</c:v>
                </c:pt>
                <c:pt idx="478">
                  <c:v>28.68</c:v>
                </c:pt>
                <c:pt idx="479">
                  <c:v>26.172000000000001</c:v>
                </c:pt>
                <c:pt idx="480">
                  <c:v>33.398000000000003</c:v>
                </c:pt>
                <c:pt idx="481">
                  <c:v>26.367000000000001</c:v>
                </c:pt>
                <c:pt idx="482">
                  <c:v>19.727</c:v>
                </c:pt>
                <c:pt idx="483">
                  <c:v>18.164000000000001</c:v>
                </c:pt>
                <c:pt idx="484">
                  <c:v>22.460999999999999</c:v>
                </c:pt>
                <c:pt idx="485">
                  <c:v>19.727</c:v>
                </c:pt>
                <c:pt idx="486">
                  <c:v>23.242000000000001</c:v>
                </c:pt>
                <c:pt idx="487">
                  <c:v>26.172000000000001</c:v>
                </c:pt>
                <c:pt idx="488">
                  <c:v>32.616999999999997</c:v>
                </c:pt>
                <c:pt idx="489">
                  <c:v>30.469000000000001</c:v>
                </c:pt>
                <c:pt idx="490">
                  <c:v>16.210999999999999</c:v>
                </c:pt>
                <c:pt idx="491">
                  <c:v>18.164000000000001</c:v>
                </c:pt>
                <c:pt idx="492">
                  <c:v>17.577999999999999</c:v>
                </c:pt>
                <c:pt idx="493">
                  <c:v>21.68</c:v>
                </c:pt>
                <c:pt idx="494">
                  <c:v>22.986999999999998</c:v>
                </c:pt>
              </c:numCache>
            </c:numRef>
          </c:val>
          <c:smooth val="0"/>
          <c:extLst>
            <c:ext xmlns:c16="http://schemas.microsoft.com/office/drawing/2014/chart" uri="{C3380CC4-5D6E-409C-BE32-E72D297353CC}">
              <c16:uniqueId val="{00000003-10D1-4A15-836C-67A2B52EE32E}"/>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68BDAC-4985-47C8-9387-859347F3F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BDnofITI.dot</Template>
  <TotalTime>1037</TotalTime>
  <Pages>69</Pages>
  <Words>13802</Words>
  <Characters>78673</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RĪGAS TEHNISKĀ UNIVERSITĀTE</vt:lpstr>
    </vt:vector>
  </TitlesOfParts>
  <Company>Private</Company>
  <LinksUpToDate>false</LinksUpToDate>
  <CharactersWithSpaces>92291</CharactersWithSpaces>
  <SharedDoc>false</SharedDoc>
  <HLinks>
    <vt:vector size="168" baseType="variant">
      <vt:variant>
        <vt:i4>7405689</vt:i4>
      </vt:variant>
      <vt:variant>
        <vt:i4>256</vt:i4>
      </vt:variant>
      <vt:variant>
        <vt:i4>0</vt:i4>
      </vt:variant>
      <vt:variant>
        <vt:i4>5</vt:i4>
      </vt:variant>
      <vt:variant>
        <vt:lpwstr>http://www.vid.gov.lv/5likumi/lik.asp?KId=4</vt:lpwstr>
      </vt:variant>
      <vt:variant>
        <vt:lpwstr/>
      </vt:variant>
      <vt:variant>
        <vt:i4>1376309</vt:i4>
      </vt:variant>
      <vt:variant>
        <vt:i4>174</vt:i4>
      </vt:variant>
      <vt:variant>
        <vt:i4>0</vt:i4>
      </vt:variant>
      <vt:variant>
        <vt:i4>5</vt:i4>
      </vt:variant>
      <vt:variant>
        <vt:lpwstr/>
      </vt:variant>
      <vt:variant>
        <vt:lpwstr>_Toc223246040</vt:lpwstr>
      </vt:variant>
      <vt:variant>
        <vt:i4>1179701</vt:i4>
      </vt:variant>
      <vt:variant>
        <vt:i4>168</vt:i4>
      </vt:variant>
      <vt:variant>
        <vt:i4>0</vt:i4>
      </vt:variant>
      <vt:variant>
        <vt:i4>5</vt:i4>
      </vt:variant>
      <vt:variant>
        <vt:lpwstr/>
      </vt:variant>
      <vt:variant>
        <vt:lpwstr>_Toc223246039</vt:lpwstr>
      </vt:variant>
      <vt:variant>
        <vt:i4>1179701</vt:i4>
      </vt:variant>
      <vt:variant>
        <vt:i4>162</vt:i4>
      </vt:variant>
      <vt:variant>
        <vt:i4>0</vt:i4>
      </vt:variant>
      <vt:variant>
        <vt:i4>5</vt:i4>
      </vt:variant>
      <vt:variant>
        <vt:lpwstr/>
      </vt:variant>
      <vt:variant>
        <vt:lpwstr>_Toc223246038</vt:lpwstr>
      </vt:variant>
      <vt:variant>
        <vt:i4>1179701</vt:i4>
      </vt:variant>
      <vt:variant>
        <vt:i4>156</vt:i4>
      </vt:variant>
      <vt:variant>
        <vt:i4>0</vt:i4>
      </vt:variant>
      <vt:variant>
        <vt:i4>5</vt:i4>
      </vt:variant>
      <vt:variant>
        <vt:lpwstr/>
      </vt:variant>
      <vt:variant>
        <vt:lpwstr>_Toc223246037</vt:lpwstr>
      </vt:variant>
      <vt:variant>
        <vt:i4>1179701</vt:i4>
      </vt:variant>
      <vt:variant>
        <vt:i4>150</vt:i4>
      </vt:variant>
      <vt:variant>
        <vt:i4>0</vt:i4>
      </vt:variant>
      <vt:variant>
        <vt:i4>5</vt:i4>
      </vt:variant>
      <vt:variant>
        <vt:lpwstr/>
      </vt:variant>
      <vt:variant>
        <vt:lpwstr>_Toc223246036</vt:lpwstr>
      </vt:variant>
      <vt:variant>
        <vt:i4>1179701</vt:i4>
      </vt:variant>
      <vt:variant>
        <vt:i4>144</vt:i4>
      </vt:variant>
      <vt:variant>
        <vt:i4>0</vt:i4>
      </vt:variant>
      <vt:variant>
        <vt:i4>5</vt:i4>
      </vt:variant>
      <vt:variant>
        <vt:lpwstr/>
      </vt:variant>
      <vt:variant>
        <vt:lpwstr>_Toc223246035</vt:lpwstr>
      </vt:variant>
      <vt:variant>
        <vt:i4>1179701</vt:i4>
      </vt:variant>
      <vt:variant>
        <vt:i4>138</vt:i4>
      </vt:variant>
      <vt:variant>
        <vt:i4>0</vt:i4>
      </vt:variant>
      <vt:variant>
        <vt:i4>5</vt:i4>
      </vt:variant>
      <vt:variant>
        <vt:lpwstr/>
      </vt:variant>
      <vt:variant>
        <vt:lpwstr>_Toc223246034</vt:lpwstr>
      </vt:variant>
      <vt:variant>
        <vt:i4>1179701</vt:i4>
      </vt:variant>
      <vt:variant>
        <vt:i4>132</vt:i4>
      </vt:variant>
      <vt:variant>
        <vt:i4>0</vt:i4>
      </vt:variant>
      <vt:variant>
        <vt:i4>5</vt:i4>
      </vt:variant>
      <vt:variant>
        <vt:lpwstr/>
      </vt:variant>
      <vt:variant>
        <vt:lpwstr>_Toc223246033</vt:lpwstr>
      </vt:variant>
      <vt:variant>
        <vt:i4>1179701</vt:i4>
      </vt:variant>
      <vt:variant>
        <vt:i4>126</vt:i4>
      </vt:variant>
      <vt:variant>
        <vt:i4>0</vt:i4>
      </vt:variant>
      <vt:variant>
        <vt:i4>5</vt:i4>
      </vt:variant>
      <vt:variant>
        <vt:lpwstr/>
      </vt:variant>
      <vt:variant>
        <vt:lpwstr>_Toc223246032</vt:lpwstr>
      </vt:variant>
      <vt:variant>
        <vt:i4>1179701</vt:i4>
      </vt:variant>
      <vt:variant>
        <vt:i4>120</vt:i4>
      </vt:variant>
      <vt:variant>
        <vt:i4>0</vt:i4>
      </vt:variant>
      <vt:variant>
        <vt:i4>5</vt:i4>
      </vt:variant>
      <vt:variant>
        <vt:lpwstr/>
      </vt:variant>
      <vt:variant>
        <vt:lpwstr>_Toc223246031</vt:lpwstr>
      </vt:variant>
      <vt:variant>
        <vt:i4>1179701</vt:i4>
      </vt:variant>
      <vt:variant>
        <vt:i4>114</vt:i4>
      </vt:variant>
      <vt:variant>
        <vt:i4>0</vt:i4>
      </vt:variant>
      <vt:variant>
        <vt:i4>5</vt:i4>
      </vt:variant>
      <vt:variant>
        <vt:lpwstr/>
      </vt:variant>
      <vt:variant>
        <vt:lpwstr>_Toc223246030</vt:lpwstr>
      </vt:variant>
      <vt:variant>
        <vt:i4>1245237</vt:i4>
      </vt:variant>
      <vt:variant>
        <vt:i4>108</vt:i4>
      </vt:variant>
      <vt:variant>
        <vt:i4>0</vt:i4>
      </vt:variant>
      <vt:variant>
        <vt:i4>5</vt:i4>
      </vt:variant>
      <vt:variant>
        <vt:lpwstr/>
      </vt:variant>
      <vt:variant>
        <vt:lpwstr>_Toc223246029</vt:lpwstr>
      </vt:variant>
      <vt:variant>
        <vt:i4>1245237</vt:i4>
      </vt:variant>
      <vt:variant>
        <vt:i4>102</vt:i4>
      </vt:variant>
      <vt:variant>
        <vt:i4>0</vt:i4>
      </vt:variant>
      <vt:variant>
        <vt:i4>5</vt:i4>
      </vt:variant>
      <vt:variant>
        <vt:lpwstr/>
      </vt:variant>
      <vt:variant>
        <vt:lpwstr>_Toc223246028</vt:lpwstr>
      </vt:variant>
      <vt:variant>
        <vt:i4>1245237</vt:i4>
      </vt:variant>
      <vt:variant>
        <vt:i4>96</vt:i4>
      </vt:variant>
      <vt:variant>
        <vt:i4>0</vt:i4>
      </vt:variant>
      <vt:variant>
        <vt:i4>5</vt:i4>
      </vt:variant>
      <vt:variant>
        <vt:lpwstr/>
      </vt:variant>
      <vt:variant>
        <vt:lpwstr>_Toc223246027</vt:lpwstr>
      </vt:variant>
      <vt:variant>
        <vt:i4>1245237</vt:i4>
      </vt:variant>
      <vt:variant>
        <vt:i4>90</vt:i4>
      </vt:variant>
      <vt:variant>
        <vt:i4>0</vt:i4>
      </vt:variant>
      <vt:variant>
        <vt:i4>5</vt:i4>
      </vt:variant>
      <vt:variant>
        <vt:lpwstr/>
      </vt:variant>
      <vt:variant>
        <vt:lpwstr>_Toc223246026</vt:lpwstr>
      </vt:variant>
      <vt:variant>
        <vt:i4>1245237</vt:i4>
      </vt:variant>
      <vt:variant>
        <vt:i4>84</vt:i4>
      </vt:variant>
      <vt:variant>
        <vt:i4>0</vt:i4>
      </vt:variant>
      <vt:variant>
        <vt:i4>5</vt:i4>
      </vt:variant>
      <vt:variant>
        <vt:lpwstr/>
      </vt:variant>
      <vt:variant>
        <vt:lpwstr>_Toc223246025</vt:lpwstr>
      </vt:variant>
      <vt:variant>
        <vt:i4>1245237</vt:i4>
      </vt:variant>
      <vt:variant>
        <vt:i4>78</vt:i4>
      </vt:variant>
      <vt:variant>
        <vt:i4>0</vt:i4>
      </vt:variant>
      <vt:variant>
        <vt:i4>5</vt:i4>
      </vt:variant>
      <vt:variant>
        <vt:lpwstr/>
      </vt:variant>
      <vt:variant>
        <vt:lpwstr>_Toc223246024</vt:lpwstr>
      </vt:variant>
      <vt:variant>
        <vt:i4>1245237</vt:i4>
      </vt:variant>
      <vt:variant>
        <vt:i4>72</vt:i4>
      </vt:variant>
      <vt:variant>
        <vt:i4>0</vt:i4>
      </vt:variant>
      <vt:variant>
        <vt:i4>5</vt:i4>
      </vt:variant>
      <vt:variant>
        <vt:lpwstr/>
      </vt:variant>
      <vt:variant>
        <vt:lpwstr>_Toc223246023</vt:lpwstr>
      </vt:variant>
      <vt:variant>
        <vt:i4>1245237</vt:i4>
      </vt:variant>
      <vt:variant>
        <vt:i4>66</vt:i4>
      </vt:variant>
      <vt:variant>
        <vt:i4>0</vt:i4>
      </vt:variant>
      <vt:variant>
        <vt:i4>5</vt:i4>
      </vt:variant>
      <vt:variant>
        <vt:lpwstr/>
      </vt:variant>
      <vt:variant>
        <vt:lpwstr>_Toc223246022</vt:lpwstr>
      </vt:variant>
      <vt:variant>
        <vt:i4>1245237</vt:i4>
      </vt:variant>
      <vt:variant>
        <vt:i4>60</vt:i4>
      </vt:variant>
      <vt:variant>
        <vt:i4>0</vt:i4>
      </vt:variant>
      <vt:variant>
        <vt:i4>5</vt:i4>
      </vt:variant>
      <vt:variant>
        <vt:lpwstr/>
      </vt:variant>
      <vt:variant>
        <vt:lpwstr>_Toc223246021</vt:lpwstr>
      </vt:variant>
      <vt:variant>
        <vt:i4>1245237</vt:i4>
      </vt:variant>
      <vt:variant>
        <vt:i4>54</vt:i4>
      </vt:variant>
      <vt:variant>
        <vt:i4>0</vt:i4>
      </vt:variant>
      <vt:variant>
        <vt:i4>5</vt:i4>
      </vt:variant>
      <vt:variant>
        <vt:lpwstr/>
      </vt:variant>
      <vt:variant>
        <vt:lpwstr>_Toc223246020</vt:lpwstr>
      </vt:variant>
      <vt:variant>
        <vt:i4>1048629</vt:i4>
      </vt:variant>
      <vt:variant>
        <vt:i4>48</vt:i4>
      </vt:variant>
      <vt:variant>
        <vt:i4>0</vt:i4>
      </vt:variant>
      <vt:variant>
        <vt:i4>5</vt:i4>
      </vt:variant>
      <vt:variant>
        <vt:lpwstr/>
      </vt:variant>
      <vt:variant>
        <vt:lpwstr>_Toc223246019</vt:lpwstr>
      </vt:variant>
      <vt:variant>
        <vt:i4>1048629</vt:i4>
      </vt:variant>
      <vt:variant>
        <vt:i4>42</vt:i4>
      </vt:variant>
      <vt:variant>
        <vt:i4>0</vt:i4>
      </vt:variant>
      <vt:variant>
        <vt:i4>5</vt:i4>
      </vt:variant>
      <vt:variant>
        <vt:lpwstr/>
      </vt:variant>
      <vt:variant>
        <vt:lpwstr>_Toc223246018</vt:lpwstr>
      </vt:variant>
      <vt:variant>
        <vt:i4>1048629</vt:i4>
      </vt:variant>
      <vt:variant>
        <vt:i4>36</vt:i4>
      </vt:variant>
      <vt:variant>
        <vt:i4>0</vt:i4>
      </vt:variant>
      <vt:variant>
        <vt:i4>5</vt:i4>
      </vt:variant>
      <vt:variant>
        <vt:lpwstr/>
      </vt:variant>
      <vt:variant>
        <vt:lpwstr>_Toc223246017</vt:lpwstr>
      </vt:variant>
      <vt:variant>
        <vt:i4>1048629</vt:i4>
      </vt:variant>
      <vt:variant>
        <vt:i4>30</vt:i4>
      </vt:variant>
      <vt:variant>
        <vt:i4>0</vt:i4>
      </vt:variant>
      <vt:variant>
        <vt:i4>5</vt:i4>
      </vt:variant>
      <vt:variant>
        <vt:lpwstr/>
      </vt:variant>
      <vt:variant>
        <vt:lpwstr>_Toc223246016</vt:lpwstr>
      </vt:variant>
      <vt:variant>
        <vt:i4>1048629</vt:i4>
      </vt:variant>
      <vt:variant>
        <vt:i4>24</vt:i4>
      </vt:variant>
      <vt:variant>
        <vt:i4>0</vt:i4>
      </vt:variant>
      <vt:variant>
        <vt:i4>5</vt:i4>
      </vt:variant>
      <vt:variant>
        <vt:lpwstr/>
      </vt:variant>
      <vt:variant>
        <vt:lpwstr>_Toc223246015</vt:lpwstr>
      </vt:variant>
      <vt:variant>
        <vt:i4>1048629</vt:i4>
      </vt:variant>
      <vt:variant>
        <vt:i4>18</vt:i4>
      </vt:variant>
      <vt:variant>
        <vt:i4>0</vt:i4>
      </vt:variant>
      <vt:variant>
        <vt:i4>5</vt:i4>
      </vt:variant>
      <vt:variant>
        <vt:lpwstr/>
      </vt:variant>
      <vt:variant>
        <vt:lpwstr>_Toc223246014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RĪGAS TEHNISKĀ UNIVERSITĀTE</dc:title>
  <dc:creator>elina</dc:creator>
  <cp:lastModifiedBy>Alexander Korolko</cp:lastModifiedBy>
  <cp:revision>290</cp:revision>
  <cp:lastPrinted>2019-12-14T21:16:00Z</cp:lastPrinted>
  <dcterms:created xsi:type="dcterms:W3CDTF">2020-04-30T19:34:00Z</dcterms:created>
  <dcterms:modified xsi:type="dcterms:W3CDTF">2020-05-16T20:29:00Z</dcterms:modified>
</cp:coreProperties>
</file>