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自测基本概念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folder: hadoop fs -mkdir /user/bigdata/inputFile-Folder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put file into hadoop: hadoop fs -put /home/input.txt /user/bigdarta/inputFile-Folder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 file: hadoop fs -rm /user/bigdata/inputFile-Folder/input.txt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file: hadoop fs -ls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 detail in a file: hadoop fs -cat /user/bigdata/inputFile-Folder/input.txt                                                  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———————————————————————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input: a table with key-value pair or file(a b)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process: read in user input, generate user input into key-value pair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output: (a, b)/(a, 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Shuffle and sort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input: the output in Map Stage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process: sort the output by key, generate sorted key-value pair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output: sorted key -value pair(a,((a, b),(a, 1)))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input: the output in shuffle and sort stage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process:using user defined reduce function in the input to sum/count the value by key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output: generate computed value by key as output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———————————————————————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HIVE, HQL shell command（like sql statement）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internal table: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table_name(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F_name</w:t>
      </w:r>
      <w:r>
        <w:rPr>
          <w:rFonts w:hint="eastAsia"/>
          <w:lang w:val="en-US" w:eastAsia="zh-CN"/>
        </w:rPr>
        <w:tab/>
        <w:t>VARCHAR(20),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L_name</w:t>
      </w:r>
      <w:r>
        <w:rPr>
          <w:rFonts w:hint="eastAsia"/>
          <w:lang w:val="en-US" w:eastAsia="zh-CN"/>
        </w:rPr>
        <w:tab/>
        <w:t>VARCHAR(20),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age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DECIMAL(10))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row format delimited fields terminated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stored as textfile;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external table: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external table table_name(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VARCHAR(20),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L_name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VARCHAR(20),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age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DECIMAL(10))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row format delimited fields terminated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stored as textfile location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store_file_path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friend</w:t>
      </w:r>
      <w:r>
        <w:rPr>
          <w:rFonts w:hint="eastAsia"/>
          <w:lang w:val="en-US" w:eastAsia="zh-CN"/>
        </w:rPr>
        <w:tab/>
        <w:t>array&lt;string&gt;</w:t>
      </w:r>
      <w:r>
        <w:rPr>
          <w:rFonts w:hint="eastAsia"/>
          <w:lang w:val="en-US" w:eastAsia="zh-CN"/>
        </w:rPr>
        <w:tab/>
        <w:t xml:space="preserve">(row format delimited fields terminated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|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collection items terminated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map: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map&lt;sting:int&gt; </w:t>
      </w:r>
      <w:r>
        <w:rPr>
          <w:rFonts w:hint="eastAsia"/>
          <w:lang w:val="en-US" w:eastAsia="zh-CN"/>
        </w:rPr>
        <w:tab/>
        <w:t xml:space="preserve">(row format delimited field terminated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|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collection items terminated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map key terminated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stored as textfile;),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</w:t>
      </w:r>
      <w:r>
        <w:rPr>
          <w:rFonts w:hint="eastAsia"/>
          <w:lang w:val="en-US" w:eastAsia="zh-CN"/>
        </w:rPr>
        <w:tab/>
        <w:t>struct&lt;name:string, age:int&gt;</w:t>
      </w:r>
      <w:r>
        <w:rPr>
          <w:rFonts w:hint="eastAsia"/>
          <w:lang w:val="en-US" w:eastAsia="zh-CN"/>
        </w:rPr>
        <w:tab/>
        <w:t xml:space="preserve">(row format delimited fields terminated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|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collection items terminated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stored as textfile;)</w:t>
      </w:r>
    </w:p>
    <w:p>
      <w:pPr>
        <w:numPr>
          <w:numId w:val="0"/>
        </w:numPr>
        <w:ind w:left="294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 file: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load local data inpath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/path/file_name.txt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into table table_names;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statement: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age, ave(age)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table_name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 ON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 age &gt;20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 by f_name;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———————————————————————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create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table_name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cf1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cf2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cf3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sample data into table: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table_name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row_id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cf1:att1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put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table_name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row_id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cf1:att2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</w:p>
    <w:bookmarkEnd w:id="0"/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 xml:space="preserve">put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table_name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row_id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cf1:att3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</w:p>
    <w:bookmarkEnd w:id="1"/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table_name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row_id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cf2:att1 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statement: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filter * 2 (filter =&gt;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valueFilter()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 xml:space="preserve">scan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table_name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</w:t>
      </w:r>
      <w:bookmarkStart w:id="3" w:name="OLE_LINK4"/>
      <w:r>
        <w:rPr>
          <w:rFonts w:hint="eastAsia"/>
          <w:lang w:val="en-US" w:eastAsia="zh-CN"/>
        </w:rPr>
        <w:t xml:space="preserve">column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cf1:att1</w:t>
      </w:r>
      <w:r>
        <w:rPr>
          <w:rFonts w:hint="default"/>
          <w:lang w:val="en-US" w:eastAsia="zh-CN"/>
        </w:rPr>
        <w:t>’</w:t>
      </w:r>
      <w:bookmarkEnd w:id="3"/>
      <w:r>
        <w:rPr>
          <w:rFonts w:hint="eastAsia"/>
          <w:lang w:val="en-US" w:eastAsia="zh-CN"/>
        </w:rPr>
        <w:t xml:space="preserve">, filter =&gt;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valueFilter(=,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binary:1000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  <w:bookmarkEnd w:id="2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scan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table_name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{column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cf1:att1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filter =&gt; singleColumnValueFilter(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cf1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att1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=,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binary:1000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 column family: alter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table_name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{NAME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cf1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delete column family: </w:t>
      </w:r>
      <w:r>
        <w:rPr>
          <w:rFonts w:hint="eastAsia"/>
          <w:color w:val="FF0000"/>
          <w:lang w:val="en-US" w:eastAsia="zh-CN"/>
        </w:rPr>
        <w:t>alter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table_name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{NAME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cf1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METHOD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modify table attribute(version): alter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table_name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{NAME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cf1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version =&gt; 3}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———————————————————————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Pig Latin(container)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 file &amp; create table: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data_file = load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file 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using PigStorage(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AS (name:chararray, age:int);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statement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single columns: name = foreach data_file generate name;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filter: age20 = filter name by age &gt; 20;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avg: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ave = foreach data_filegenerate age, avg(age);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counter = foreach data_file generate name, count(name);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grouped_name = group t1 by name;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Join: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t1_t2 = join t1 by id, t2 by 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t1_t2_left = join t1 by id left outer, t2 by id;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difference: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dis_t1 = distinct t1;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data_file_1 = limit dis_t1 1;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 container_name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———————————————————————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rdds: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 rdds = sc.textFile(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file.txt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</w:t>
      </w:r>
      <w:bookmarkStart w:id="4" w:name="_GoBack"/>
      <w:bookmarkEnd w:id="4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generate key-value pair: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pairs = rdds.map(s =&gt; s.</w:t>
      </w:r>
      <w:r>
        <w:rPr>
          <w:rFonts w:hint="eastAsia"/>
          <w:color w:val="FF0000"/>
          <w:lang w:val="en-US" w:eastAsia="zh-CN"/>
        </w:rPr>
        <w:t>split(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</w:t>
      </w:r>
      <w:r>
        <w:rPr>
          <w:rFonts w:hint="eastAsia"/>
          <w:lang w:val="en-US" w:eastAsia="zh-CN"/>
        </w:rPr>
        <w:t>(0), (s.</w:t>
      </w:r>
      <w:r>
        <w:rPr>
          <w:rFonts w:hint="eastAsia"/>
          <w:color w:val="FF0000"/>
          <w:lang w:val="en-US" w:eastAsia="zh-CN"/>
        </w:rPr>
        <w:t>split(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lang w:val="en-US" w:eastAsia="zh-CN"/>
        </w:rPr>
        <w:t>)(1).toInt())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collection action to return result: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count = pairs.reduceByKey((a, b) =&gt; a + b)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collect: count.collect()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Print: count.foreach(println)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class: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 class Person(name:String, age:Int)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read in file: </w:t>
      </w:r>
      <w:r>
        <w:rPr>
          <w:rFonts w:hint="eastAsia"/>
          <w:color w:val="FF0000"/>
          <w:lang w:val="en-US" w:eastAsia="zh-CN"/>
        </w:rPr>
        <w:t>file =sc.textFile(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file.txt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 file into line or key-value pair: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= file.map(_.split(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.map(s =&gt; (s(0), s(1).toInt()))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.toDS()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DataFrame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in file, read in data, process data: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df = spark.read.textFile(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file.txt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.map(_.split(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.map(s =&gt; person(s(0), s(1).toInt))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.toDF()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in json file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 jsonDF = spark.read.json(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jsonfile.json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df.filter(s =&gt; s.contains(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spark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)).count()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logic view: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df.createOrReplaceTempView(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temp_df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query(sum query):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 sqldf = spark.sql(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select name, sum(age) from </w:t>
      </w:r>
      <w:r>
        <w:rPr>
          <w:rFonts w:hint="eastAsia"/>
          <w:color w:val="FF0000"/>
          <w:lang w:val="en-US" w:eastAsia="zh-CN"/>
        </w:rPr>
        <w:t xml:space="preserve">temp_df </w:t>
      </w:r>
      <w:r>
        <w:rPr>
          <w:rFonts w:hint="eastAsia"/>
          <w:lang w:val="en-US" w:eastAsia="zh-CN"/>
        </w:rPr>
        <w:t xml:space="preserve">where 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shaw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group by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自测2020，2021试卷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3B5EEC"/>
    <w:multiLevelType w:val="singleLevel"/>
    <w:tmpl w:val="663B5EE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mNTdlMTQzZWMxMTM2ZTM4YWFmMTQwNTc0MDc2ZWEifQ=="/>
  </w:docVars>
  <w:rsids>
    <w:rsidRoot w:val="00000000"/>
    <w:rsid w:val="03FA3CF9"/>
    <w:rsid w:val="51F6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2023-11-26T18:59:00Z</dcterms:created>
  <dc:creator>26236</dc:creator>
  <cp:lastModifiedBy>Sharon</cp:lastModifiedBy>
  <dcterms:modified xsi:type="dcterms:W3CDTF">2023-11-27T14:34:16Z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04B65ED0ABB4412D99482377CDBA4E55_12</vt:lpwstr>
  </property>
</Properties>
</file>