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04" w:rsidRDefault="003C2C75" w:rsidP="00B14504">
      <w:pPr>
        <w:shd w:val="clear" w:color="auto" w:fill="FFFFFF"/>
        <w:tabs>
          <w:tab w:val="left" w:pos="264"/>
        </w:tabs>
        <w:spacing w:before="134" w:line="312" w:lineRule="exact"/>
        <w:rPr>
          <w:rFonts w:eastAsia="Times New Roman" w:cs="Times New Roman"/>
          <w:b/>
          <w:bCs/>
          <w:color w:val="434343"/>
          <w:spacing w:val="-6"/>
          <w:sz w:val="26"/>
          <w:szCs w:val="26"/>
        </w:rPr>
      </w:pPr>
      <w:r>
        <w:rPr>
          <w:rFonts w:eastAsia="Times New Roman" w:cs="Times New Roman"/>
          <w:b/>
          <w:bCs/>
          <w:color w:val="434343"/>
          <w:spacing w:val="-6"/>
          <w:sz w:val="26"/>
          <w:szCs w:val="26"/>
        </w:rPr>
        <w:t>Лекция 2</w:t>
      </w:r>
    </w:p>
    <w:p w:rsidR="00A42CA2" w:rsidRDefault="00A42CA2" w:rsidP="00B14504">
      <w:pPr>
        <w:shd w:val="clear" w:color="auto" w:fill="FFFFFF"/>
        <w:tabs>
          <w:tab w:val="left" w:pos="264"/>
        </w:tabs>
        <w:spacing w:before="134" w:line="312" w:lineRule="exact"/>
        <w:rPr>
          <w:rFonts w:eastAsia="Times New Roman" w:cs="Times New Roman"/>
          <w:b/>
          <w:bCs/>
          <w:color w:val="434343"/>
          <w:spacing w:val="-6"/>
          <w:sz w:val="26"/>
          <w:szCs w:val="26"/>
        </w:rPr>
      </w:pPr>
      <w:r>
        <w:rPr>
          <w:rFonts w:eastAsia="Times New Roman" w:cs="Times New Roman"/>
          <w:b/>
          <w:bCs/>
          <w:color w:val="434343"/>
          <w:spacing w:val="-6"/>
          <w:sz w:val="26"/>
          <w:szCs w:val="26"/>
        </w:rPr>
        <w:t>1 часть</w:t>
      </w:r>
    </w:p>
    <w:p w:rsidR="00B14504" w:rsidRDefault="00B14504" w:rsidP="00B14504">
      <w:pPr>
        <w:pStyle w:val="a3"/>
        <w:numPr>
          <w:ilvl w:val="0"/>
          <w:numId w:val="2"/>
        </w:numPr>
        <w:shd w:val="clear" w:color="auto" w:fill="FFFFFF"/>
        <w:tabs>
          <w:tab w:val="left" w:pos="264"/>
        </w:tabs>
        <w:spacing w:before="134" w:line="312" w:lineRule="exact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 w:rsidRPr="00B14504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Перечислите  основные модели разработки </w:t>
      </w:r>
      <w:proofErr w:type="gramStart"/>
      <w:r w:rsidRPr="00B14504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ПО</w:t>
      </w:r>
      <w:proofErr w:type="gramEnd"/>
      <w:r w:rsidRPr="00B14504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.</w:t>
      </w:r>
    </w:p>
    <w:p w:rsidR="00946750" w:rsidRPr="00946750" w:rsidRDefault="00946750" w:rsidP="00946750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Каскадная, </w:t>
      </w: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  <w:lang w:val="en-US"/>
        </w:rPr>
        <w:t>V</w:t>
      </w:r>
      <w:r w:rsidRPr="00946750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–</w:t>
      </w: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образная, Инкрементная, Итерационная, Спиральная.</w:t>
      </w:r>
    </w:p>
    <w:p w:rsidR="00B14504" w:rsidRDefault="00B14504" w:rsidP="00B14504">
      <w:pPr>
        <w:pStyle w:val="a3"/>
        <w:numPr>
          <w:ilvl w:val="0"/>
          <w:numId w:val="2"/>
        </w:numPr>
        <w:shd w:val="clear" w:color="auto" w:fill="FFFFFF"/>
        <w:tabs>
          <w:tab w:val="left" w:pos="264"/>
        </w:tabs>
        <w:spacing w:before="134" w:line="312" w:lineRule="exact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Перечислите преимущества итеративного подхода.</w:t>
      </w:r>
      <w:r w:rsidR="00946750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</w:t>
      </w:r>
    </w:p>
    <w:p w:rsidR="003A1DC1" w:rsidRPr="003A1DC1" w:rsidRDefault="003A1DC1" w:rsidP="003A1DC1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</w:p>
    <w:p w:rsidR="00946750" w:rsidRPr="00946750" w:rsidRDefault="009E3FED" w:rsidP="003A1DC1">
      <w:pPr>
        <w:shd w:val="clear" w:color="auto" w:fill="FFFFFF"/>
        <w:tabs>
          <w:tab w:val="left" w:pos="264"/>
        </w:tabs>
        <w:spacing w:line="360" w:lineRule="auto"/>
        <w:ind w:left="357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Н</w:t>
      </w:r>
      <w:r w:rsidRPr="009E3FED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е требует для начала полной спецификации требований. </w:t>
      </w:r>
      <w:r w:rsidR="003A1DC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С</w:t>
      </w:r>
      <w:r w:rsidRPr="009E3FED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оздание начинается с реализации части функционала, становящейся базой для определения дальнейших требований. Этот процесс повторяется. Версия может быть неидеальна.</w:t>
      </w:r>
    </w:p>
    <w:p w:rsidR="00B14504" w:rsidRDefault="00B14504" w:rsidP="00B14504">
      <w:pPr>
        <w:pStyle w:val="a3"/>
        <w:numPr>
          <w:ilvl w:val="0"/>
          <w:numId w:val="2"/>
        </w:numPr>
        <w:shd w:val="clear" w:color="auto" w:fill="FFFFFF"/>
        <w:tabs>
          <w:tab w:val="left" w:pos="264"/>
        </w:tabs>
        <w:spacing w:before="134" w:line="312" w:lineRule="exact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Чем характеризуются гибкие методологии в разработке </w:t>
      </w:r>
      <w:proofErr w:type="gramStart"/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ПО</w:t>
      </w:r>
      <w:proofErr w:type="gramEnd"/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?</w:t>
      </w:r>
    </w:p>
    <w:p w:rsidR="003A1DC1" w:rsidRPr="003A1DC1" w:rsidRDefault="003A1DC1" w:rsidP="003A1DC1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</w:p>
    <w:p w:rsidR="003A1DC1" w:rsidRPr="003A1DC1" w:rsidRDefault="00ED2CDA" w:rsidP="003A1DC1">
      <w:pPr>
        <w:shd w:val="clear" w:color="auto" w:fill="FFFFFF"/>
        <w:tabs>
          <w:tab w:val="left" w:pos="264"/>
        </w:tabs>
        <w:spacing w:line="360" w:lineRule="auto"/>
        <w:ind w:left="357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Н</w:t>
      </w:r>
      <w:r w:rsidR="003A1DC1" w:rsidRPr="003A1DC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абор</w:t>
      </w:r>
      <w:r w:rsidR="001A3C3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ом </w:t>
      </w:r>
      <w:r w:rsidR="003A1DC1" w:rsidRPr="003A1DC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идей и принципов, на которых основаны конкретные практические решения.</w:t>
      </w:r>
      <w:r w:rsidR="003A1DC1" w:rsidRPr="003A1DC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</w:t>
      </w:r>
    </w:p>
    <w:p w:rsidR="003A1DC1" w:rsidRPr="003A1DC1" w:rsidRDefault="003A1DC1" w:rsidP="003A1DC1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 w:rsidRPr="003A1DC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Четыре центральных идеи </w:t>
      </w:r>
      <w:proofErr w:type="spellStart"/>
      <w:r w:rsidRPr="003A1DC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Agile</w:t>
      </w:r>
      <w:proofErr w:type="spellEnd"/>
      <w:r w:rsidRPr="003A1DC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</w:t>
      </w:r>
      <w:proofErr w:type="spellStart"/>
      <w:r w:rsidRPr="003A1DC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Manifesto</w:t>
      </w:r>
      <w:proofErr w:type="spellEnd"/>
    </w:p>
    <w:p w:rsidR="009E3FED" w:rsidRDefault="003A1DC1" w:rsidP="003A1DC1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 w:rsidRPr="003A1DC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12 принципов </w:t>
      </w:r>
      <w:proofErr w:type="spellStart"/>
      <w:r w:rsidRPr="003A1DC1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Agile</w:t>
      </w:r>
      <w:proofErr w:type="spellEnd"/>
    </w:p>
    <w:p w:rsidR="003A1DC1" w:rsidRPr="009E3FED" w:rsidRDefault="003A1DC1" w:rsidP="003A1DC1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</w:p>
    <w:p w:rsidR="00B14504" w:rsidRDefault="00B14504" w:rsidP="00B14504">
      <w:pPr>
        <w:pStyle w:val="a3"/>
        <w:numPr>
          <w:ilvl w:val="0"/>
          <w:numId w:val="2"/>
        </w:numPr>
        <w:shd w:val="clear" w:color="auto" w:fill="FFFFFF"/>
        <w:tabs>
          <w:tab w:val="left" w:pos="264"/>
        </w:tabs>
        <w:spacing w:before="134" w:line="312" w:lineRule="exact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Опишите основные особенности методологии </w:t>
      </w: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  <w:lang w:val="en-US"/>
        </w:rPr>
        <w:t>Scrum</w:t>
      </w: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.</w:t>
      </w:r>
    </w:p>
    <w:p w:rsidR="004820C8" w:rsidRPr="004820C8" w:rsidRDefault="004820C8" w:rsidP="004820C8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bookmarkStart w:id="0" w:name="_GoBack"/>
      <w:bookmarkEnd w:id="0"/>
    </w:p>
    <w:p w:rsidR="001A3C31" w:rsidRDefault="00974DAE" w:rsidP="001A3C31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 w:rsidRPr="00974DAE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В </w:t>
      </w:r>
      <w:proofErr w:type="spellStart"/>
      <w:r w:rsidRPr="00974DAE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Scrum</w:t>
      </w:r>
      <w:proofErr w:type="spellEnd"/>
      <w:r w:rsidRPr="00974DAE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существует три артефакта: </w:t>
      </w:r>
      <w:proofErr w:type="spellStart"/>
      <w:r w:rsidRPr="00974DAE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бэклог</w:t>
      </w:r>
      <w:proofErr w:type="spellEnd"/>
      <w:r w:rsidRPr="00974DAE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продукта, </w:t>
      </w:r>
      <w:proofErr w:type="spellStart"/>
      <w:r w:rsidRPr="00974DAE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бэклог</w:t>
      </w:r>
      <w:proofErr w:type="spellEnd"/>
      <w:r w:rsidRPr="00974DAE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спринта и инкремент с критериями готовности.</w:t>
      </w:r>
    </w:p>
    <w:p w:rsidR="004820C8" w:rsidRDefault="004820C8" w:rsidP="001A3C31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proofErr w:type="spellStart"/>
      <w:r w:rsidRPr="004820C8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Бэклог</w:t>
      </w:r>
      <w:proofErr w:type="spellEnd"/>
      <w:r w:rsidRPr="004820C8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продукта </w:t>
      </w: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- </w:t>
      </w:r>
      <w:r w:rsidRPr="004820C8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это главный список задач, которые необходимо выполнить.</w:t>
      </w:r>
    </w:p>
    <w:p w:rsidR="004820C8" w:rsidRDefault="004820C8" w:rsidP="001A3C31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proofErr w:type="spellStart"/>
      <w:r w:rsidRPr="004820C8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Бэклог</w:t>
      </w:r>
      <w:proofErr w:type="spellEnd"/>
      <w:r w:rsidRPr="004820C8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спринта</w:t>
      </w: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- </w:t>
      </w:r>
      <w:r w:rsidRPr="004820C8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это список рабочих задач,</w:t>
      </w: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</w:t>
      </w:r>
      <w:r w:rsidRPr="004820C8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исправлений багов для реализации в текущем цикле спринта.</w:t>
      </w:r>
    </w:p>
    <w:p w:rsidR="009E3FED" w:rsidRDefault="004820C8" w:rsidP="009E3FED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 w:rsidRPr="004820C8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Инкремент</w:t>
      </w: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-</w:t>
      </w:r>
      <w:r w:rsidRPr="004820C8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это готовый к использованию конечный продукт по итогам спринта.</w:t>
      </w:r>
    </w:p>
    <w:p w:rsidR="004820C8" w:rsidRPr="009E3FED" w:rsidRDefault="004820C8" w:rsidP="009E3FED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</w:p>
    <w:p w:rsidR="00B14504" w:rsidRDefault="00B14504" w:rsidP="00B14504">
      <w:pPr>
        <w:pStyle w:val="a3"/>
        <w:numPr>
          <w:ilvl w:val="0"/>
          <w:numId w:val="2"/>
        </w:numPr>
        <w:shd w:val="clear" w:color="auto" w:fill="FFFFFF"/>
        <w:tabs>
          <w:tab w:val="left" w:pos="264"/>
        </w:tabs>
        <w:spacing w:before="134" w:line="312" w:lineRule="exact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Что такое ретроспектива?</w:t>
      </w:r>
    </w:p>
    <w:p w:rsidR="009E3FED" w:rsidRPr="009E3FED" w:rsidRDefault="009E3FED" w:rsidP="009E3FED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Э</w:t>
      </w:r>
      <w:r w:rsidRPr="009E3FED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то регулярная встреча, на которой команда обсуждает свой рабочий процесс и что-то в нем меняет.</w:t>
      </w:r>
    </w:p>
    <w:p w:rsidR="00B14504" w:rsidRDefault="00B14504" w:rsidP="00B14504">
      <w:pPr>
        <w:shd w:val="clear" w:color="auto" w:fill="FFFFFF"/>
        <w:tabs>
          <w:tab w:val="left" w:pos="264"/>
        </w:tabs>
        <w:spacing w:before="134" w:line="312" w:lineRule="exact"/>
        <w:ind w:left="360"/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</w:pPr>
    </w:p>
    <w:p w:rsidR="00A42CA2" w:rsidRPr="00A42CA2" w:rsidRDefault="00A42CA2" w:rsidP="00A42CA2">
      <w:pPr>
        <w:shd w:val="clear" w:color="auto" w:fill="FFFFFF"/>
        <w:tabs>
          <w:tab w:val="left" w:pos="264"/>
        </w:tabs>
        <w:spacing w:before="134" w:line="312" w:lineRule="exact"/>
        <w:rPr>
          <w:rFonts w:ascii="Times New Roman" w:eastAsia="Times New Roman" w:hAnsi="Times New Roman" w:cs="Times New Roman"/>
          <w:b/>
          <w:bCs/>
          <w:color w:val="434343"/>
          <w:spacing w:val="-6"/>
          <w:sz w:val="26"/>
          <w:szCs w:val="26"/>
        </w:rPr>
      </w:pPr>
      <w:r w:rsidRPr="00A42CA2">
        <w:rPr>
          <w:rFonts w:ascii="Times New Roman" w:eastAsia="Times New Roman" w:hAnsi="Times New Roman" w:cs="Times New Roman"/>
          <w:b/>
          <w:bCs/>
          <w:color w:val="434343"/>
          <w:spacing w:val="-6"/>
          <w:sz w:val="26"/>
          <w:szCs w:val="26"/>
        </w:rPr>
        <w:t>2 часть</w:t>
      </w:r>
    </w:p>
    <w:p w:rsidR="00B14504" w:rsidRPr="002D0010" w:rsidRDefault="00B14504" w:rsidP="002D0010">
      <w:pPr>
        <w:pStyle w:val="a3"/>
        <w:numPr>
          <w:ilvl w:val="0"/>
          <w:numId w:val="4"/>
        </w:numPr>
        <w:shd w:val="clear" w:color="auto" w:fill="FFFFFF"/>
        <w:tabs>
          <w:tab w:val="left" w:pos="264"/>
        </w:tabs>
        <w:spacing w:line="360" w:lineRule="auto"/>
        <w:rPr>
          <w:rFonts w:ascii="Times New Roman" w:hAnsi="Times New Roman" w:cs="Times New Roman"/>
          <w:bCs/>
          <w:color w:val="434343"/>
          <w:spacing w:val="-32"/>
          <w:sz w:val="26"/>
          <w:szCs w:val="26"/>
        </w:rPr>
      </w:pPr>
      <w:r w:rsidRPr="00C865EC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Перечислите различия между тестированием методом</w:t>
      </w:r>
      <w:r w:rsidR="002D0010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 xml:space="preserve"> </w:t>
      </w:r>
      <w:r w:rsidRPr="00C865EC">
        <w:rPr>
          <w:rFonts w:ascii="Times New Roman" w:eastAsia="Times New Roman" w:hAnsi="Times New Roman" w:cs="Times New Roman"/>
          <w:bCs/>
          <w:color w:val="434343"/>
          <w:spacing w:val="-5"/>
          <w:sz w:val="26"/>
          <w:szCs w:val="26"/>
        </w:rPr>
        <w:t>черного ящика и белого ящика.</w:t>
      </w:r>
      <w:r w:rsidR="00C865EC">
        <w:rPr>
          <w:rFonts w:ascii="Times New Roman" w:eastAsia="Times New Roman" w:hAnsi="Times New Roman" w:cs="Times New Roman"/>
          <w:bCs/>
          <w:color w:val="434343"/>
          <w:spacing w:val="-5"/>
          <w:sz w:val="26"/>
          <w:szCs w:val="26"/>
        </w:rPr>
        <w:t xml:space="preserve"> </w:t>
      </w:r>
    </w:p>
    <w:p w:rsidR="002D0010" w:rsidRDefault="002D0010" w:rsidP="002D0010">
      <w:pPr>
        <w:shd w:val="clear" w:color="auto" w:fill="FFFFFF"/>
        <w:tabs>
          <w:tab w:val="left" w:pos="264"/>
        </w:tabs>
        <w:spacing w:line="360" w:lineRule="auto"/>
        <w:ind w:left="360"/>
        <w:rPr>
          <w:rFonts w:ascii="Times New Roman" w:hAnsi="Times New Roman" w:cs="Times New Roman"/>
          <w:bCs/>
          <w:color w:val="434343"/>
          <w:sz w:val="26"/>
          <w:szCs w:val="26"/>
        </w:rPr>
      </w:pP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>«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>Ч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>ерн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>ый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 ящик»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: 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 тестирование проводится без знания внутренней ст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руктуры 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lastRenderedPageBreak/>
        <w:t xml:space="preserve">программы, 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>не требует знаний программирования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, 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>провер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яет 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 поведение </w:t>
      </w:r>
      <w:proofErr w:type="gramStart"/>
      <w:r>
        <w:rPr>
          <w:rFonts w:ascii="Times New Roman" w:hAnsi="Times New Roman" w:cs="Times New Roman"/>
          <w:bCs/>
          <w:color w:val="434343"/>
          <w:sz w:val="26"/>
          <w:szCs w:val="26"/>
        </w:rPr>
        <w:t>ПО</w:t>
      </w:r>
      <w:proofErr w:type="gramEnd"/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>, ориентировано на конечного пользователя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>.</w:t>
      </w:r>
    </w:p>
    <w:p w:rsidR="002D0010" w:rsidRPr="002D0010" w:rsidRDefault="002D0010" w:rsidP="002D0010">
      <w:pPr>
        <w:shd w:val="clear" w:color="auto" w:fill="FFFFFF"/>
        <w:tabs>
          <w:tab w:val="left" w:pos="264"/>
        </w:tabs>
        <w:spacing w:line="360" w:lineRule="auto"/>
        <w:ind w:left="360"/>
        <w:rPr>
          <w:rFonts w:ascii="Times New Roman" w:hAnsi="Times New Roman" w:cs="Times New Roman"/>
          <w:bCs/>
          <w:color w:val="434343"/>
          <w:spacing w:val="-32"/>
          <w:sz w:val="26"/>
          <w:szCs w:val="26"/>
        </w:rPr>
      </w:pP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>«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>Б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>ел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>ый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 ящик»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>: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 тестирование проводится с учетом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 внутренней структуры программы, требует знаний программирования, 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преследует цель проверить </w:t>
      </w:r>
      <w:r>
        <w:rPr>
          <w:rFonts w:ascii="Times New Roman" w:hAnsi="Times New Roman" w:cs="Times New Roman"/>
          <w:bCs/>
          <w:color w:val="434343"/>
          <w:sz w:val="26"/>
          <w:szCs w:val="26"/>
        </w:rPr>
        <w:t xml:space="preserve">внутреннюю работу системы, </w:t>
      </w:r>
      <w:r w:rsidRPr="002D0010">
        <w:rPr>
          <w:rFonts w:ascii="Times New Roman" w:hAnsi="Times New Roman" w:cs="Times New Roman"/>
          <w:bCs/>
          <w:color w:val="434343"/>
          <w:sz w:val="26"/>
          <w:szCs w:val="26"/>
        </w:rPr>
        <w:t>ориентировано на структуру кода, условия, пути и ветви.</w:t>
      </w:r>
    </w:p>
    <w:p w:rsidR="00B14504" w:rsidRPr="00C865EC" w:rsidRDefault="00B14504" w:rsidP="00C865EC">
      <w:pPr>
        <w:numPr>
          <w:ilvl w:val="0"/>
          <w:numId w:val="4"/>
        </w:numPr>
        <w:shd w:val="clear" w:color="auto" w:fill="FFFFFF"/>
        <w:tabs>
          <w:tab w:val="left" w:pos="264"/>
        </w:tabs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  <w:r w:rsidRPr="00B14504">
        <w:rPr>
          <w:rFonts w:ascii="Times New Roman" w:eastAsia="Times New Roman" w:hAnsi="Times New Roman" w:cs="Times New Roman"/>
          <w:bCs/>
          <w:color w:val="434343"/>
          <w:spacing w:val="-8"/>
          <w:sz w:val="26"/>
          <w:szCs w:val="26"/>
        </w:rPr>
        <w:t>Перечислите основные виды тестирования по объекту.</w:t>
      </w:r>
    </w:p>
    <w:p w:rsidR="00C865EC" w:rsidRDefault="00C865EC" w:rsidP="00C865EC">
      <w:pPr>
        <w:pStyle w:val="a3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</w:p>
    <w:p w:rsidR="00C865EC" w:rsidRPr="00B14504" w:rsidRDefault="00C865EC" w:rsidP="00C865EC">
      <w:pPr>
        <w:shd w:val="clear" w:color="auto" w:fill="FFFFFF"/>
        <w:tabs>
          <w:tab w:val="left" w:pos="264"/>
        </w:tabs>
        <w:ind w:left="360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  <w:r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Функциональное, нефункциональное,  тестирование производительности.</w:t>
      </w:r>
    </w:p>
    <w:p w:rsidR="00B14504" w:rsidRPr="00C865EC" w:rsidRDefault="00B14504" w:rsidP="00C865EC">
      <w:pPr>
        <w:numPr>
          <w:ilvl w:val="0"/>
          <w:numId w:val="4"/>
        </w:numPr>
        <w:shd w:val="clear" w:color="auto" w:fill="FFFFFF"/>
        <w:tabs>
          <w:tab w:val="left" w:pos="264"/>
        </w:tabs>
        <w:spacing w:before="322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  <w:r w:rsidRPr="00B14504">
        <w:rPr>
          <w:rFonts w:ascii="Times New Roman" w:eastAsia="Times New Roman" w:hAnsi="Times New Roman" w:cs="Times New Roman"/>
          <w:bCs/>
          <w:color w:val="434343"/>
          <w:spacing w:val="-8"/>
          <w:sz w:val="26"/>
          <w:szCs w:val="26"/>
        </w:rPr>
        <w:t>Перечислите виды тестирования производительности.</w:t>
      </w:r>
    </w:p>
    <w:p w:rsidR="00CE4C17" w:rsidRDefault="00CE4C17" w:rsidP="00CE4C17">
      <w:pPr>
        <w:shd w:val="clear" w:color="auto" w:fill="FFFFFF"/>
        <w:tabs>
          <w:tab w:val="left" w:pos="264"/>
        </w:tabs>
        <w:ind w:left="360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</w:p>
    <w:p w:rsidR="00CE4C17" w:rsidRPr="00CE4C17" w:rsidRDefault="00CE4C17" w:rsidP="00CE4C17">
      <w:pPr>
        <w:shd w:val="clear" w:color="auto" w:fill="FFFFFF"/>
        <w:tabs>
          <w:tab w:val="left" w:pos="264"/>
        </w:tabs>
        <w:ind w:left="360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  <w:r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Н</w:t>
      </w:r>
      <w:r w:rsidRPr="00CE4C17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агрузочное, стрессовое, объемное, тестирование стабильности.</w:t>
      </w:r>
    </w:p>
    <w:p w:rsidR="00C865EC" w:rsidRPr="00B14504" w:rsidRDefault="00C865EC" w:rsidP="00C865EC">
      <w:pPr>
        <w:shd w:val="clear" w:color="auto" w:fill="FFFFFF"/>
        <w:tabs>
          <w:tab w:val="left" w:pos="264"/>
        </w:tabs>
        <w:spacing w:before="322"/>
        <w:ind w:left="360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</w:p>
    <w:p w:rsidR="00B14504" w:rsidRPr="00CE4C17" w:rsidRDefault="00B14504" w:rsidP="00C865EC">
      <w:pPr>
        <w:numPr>
          <w:ilvl w:val="0"/>
          <w:numId w:val="4"/>
        </w:numPr>
        <w:shd w:val="clear" w:color="auto" w:fill="FFFFFF"/>
        <w:tabs>
          <w:tab w:val="left" w:pos="264"/>
        </w:tabs>
        <w:spacing w:before="307" w:line="317" w:lineRule="exact"/>
        <w:ind w:right="576"/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</w:pPr>
      <w:r w:rsidRPr="00B14504">
        <w:rPr>
          <w:rFonts w:ascii="Times New Roman" w:eastAsia="Times New Roman" w:hAnsi="Times New Roman" w:cs="Times New Roman"/>
          <w:bCs/>
          <w:color w:val="434343"/>
          <w:spacing w:val="-7"/>
          <w:sz w:val="26"/>
          <w:szCs w:val="26"/>
        </w:rPr>
        <w:t>Чем компонентное тестирование отличается от</w:t>
      </w:r>
      <w:r w:rsidRPr="00B14504">
        <w:rPr>
          <w:rFonts w:ascii="Times New Roman" w:eastAsia="Times New Roman" w:hAnsi="Times New Roman" w:cs="Times New Roman"/>
          <w:bCs/>
          <w:color w:val="434343"/>
          <w:spacing w:val="-7"/>
          <w:sz w:val="26"/>
          <w:szCs w:val="26"/>
        </w:rPr>
        <w:br/>
      </w:r>
      <w:proofErr w:type="gramStart"/>
      <w:r w:rsidRPr="00B14504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интеграционного</w:t>
      </w:r>
      <w:proofErr w:type="gramEnd"/>
      <w:r w:rsidRPr="00B14504">
        <w:rPr>
          <w:rFonts w:ascii="Times New Roman" w:eastAsia="Times New Roman" w:hAnsi="Times New Roman" w:cs="Times New Roman"/>
          <w:bCs/>
          <w:color w:val="434343"/>
          <w:spacing w:val="-6"/>
          <w:sz w:val="26"/>
          <w:szCs w:val="26"/>
        </w:rPr>
        <w:t>?</w:t>
      </w:r>
    </w:p>
    <w:p w:rsidR="00CE4C17" w:rsidRDefault="00CE4C17" w:rsidP="00CE4C17">
      <w:pPr>
        <w:shd w:val="clear" w:color="auto" w:fill="FFFFFF"/>
        <w:tabs>
          <w:tab w:val="left" w:pos="264"/>
        </w:tabs>
        <w:spacing w:before="307" w:line="317" w:lineRule="exact"/>
        <w:ind w:left="360" w:right="576"/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</w:pPr>
      <w:r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  <w:t>Компонентное тестирование –</w:t>
      </w:r>
      <w:r w:rsidR="00B325A4"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  <w:t xml:space="preserve">это </w:t>
      </w:r>
      <w:r w:rsidR="00B325A4"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  <w:t>тестирование одного модуля программы</w:t>
      </w:r>
    </w:p>
    <w:p w:rsidR="00CE4C17" w:rsidRPr="00B14504" w:rsidRDefault="00CE4C17" w:rsidP="00CE4C17">
      <w:pPr>
        <w:shd w:val="clear" w:color="auto" w:fill="FFFFFF"/>
        <w:tabs>
          <w:tab w:val="left" w:pos="264"/>
        </w:tabs>
        <w:spacing w:before="307" w:line="317" w:lineRule="exact"/>
        <w:ind w:left="360" w:right="576"/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</w:pPr>
      <w:r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  <w:t>Интеграционное тестирование – это проверка связи между компонентам</w:t>
      </w:r>
      <w:proofErr w:type="gramStart"/>
      <w:r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  <w:t>и</w:t>
      </w:r>
      <w:r w:rsidR="00B325A4"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  <w:t>(</w:t>
      </w:r>
      <w:proofErr w:type="gramEnd"/>
      <w:r w:rsidR="00B325A4">
        <w:rPr>
          <w:rFonts w:ascii="Times New Roman" w:hAnsi="Times New Roman" w:cs="Times New Roman"/>
          <w:bCs/>
          <w:color w:val="434343"/>
          <w:spacing w:val="-7"/>
          <w:sz w:val="26"/>
          <w:szCs w:val="26"/>
        </w:rPr>
        <w:t>модулями)</w:t>
      </w:r>
    </w:p>
    <w:p w:rsidR="00B14504" w:rsidRPr="00B325A4" w:rsidRDefault="00B14504" w:rsidP="00C865EC">
      <w:pPr>
        <w:numPr>
          <w:ilvl w:val="0"/>
          <w:numId w:val="4"/>
        </w:numPr>
        <w:shd w:val="clear" w:color="auto" w:fill="FFFFFF"/>
        <w:tabs>
          <w:tab w:val="left" w:pos="264"/>
        </w:tabs>
        <w:spacing w:before="58" w:line="629" w:lineRule="exact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  <w:r w:rsidRPr="00B14504">
        <w:rPr>
          <w:rFonts w:ascii="Times New Roman" w:eastAsia="Times New Roman" w:hAnsi="Times New Roman" w:cs="Times New Roman"/>
          <w:bCs/>
          <w:color w:val="434343"/>
          <w:spacing w:val="-7"/>
          <w:sz w:val="26"/>
          <w:szCs w:val="26"/>
        </w:rPr>
        <w:t>Что такое регрессионное тестирование?</w:t>
      </w:r>
    </w:p>
    <w:p w:rsidR="00B325A4" w:rsidRPr="00B14504" w:rsidRDefault="00B325A4" w:rsidP="00B325A4">
      <w:pPr>
        <w:shd w:val="clear" w:color="auto" w:fill="FFFFFF"/>
        <w:tabs>
          <w:tab w:val="left" w:pos="264"/>
        </w:tabs>
        <w:ind w:left="357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  <w:r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Э</w:t>
      </w:r>
      <w:r w:rsidRPr="00B325A4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то проверка ранее протестированной программы, позволяющая убедиться, что внесенные изменения не повлекли за собой появления дефектов в той части программы, которая не менялась.</w:t>
      </w:r>
    </w:p>
    <w:p w:rsidR="00B14504" w:rsidRPr="00CE4C17" w:rsidRDefault="00B14504" w:rsidP="00C865EC">
      <w:pPr>
        <w:numPr>
          <w:ilvl w:val="0"/>
          <w:numId w:val="4"/>
        </w:numPr>
        <w:shd w:val="clear" w:color="auto" w:fill="FFFFFF"/>
        <w:tabs>
          <w:tab w:val="left" w:pos="264"/>
        </w:tabs>
        <w:spacing w:line="629" w:lineRule="exact"/>
        <w:rPr>
          <w:rFonts w:ascii="Times New Roman" w:hAnsi="Times New Roman" w:cs="Times New Roman"/>
          <w:bCs/>
          <w:color w:val="434343"/>
          <w:spacing w:val="-10"/>
          <w:sz w:val="26"/>
          <w:szCs w:val="26"/>
        </w:rPr>
      </w:pPr>
      <w:r w:rsidRPr="00B14504">
        <w:rPr>
          <w:rFonts w:ascii="Times New Roman" w:eastAsia="Times New Roman" w:hAnsi="Times New Roman" w:cs="Times New Roman"/>
          <w:bCs/>
          <w:color w:val="434343"/>
          <w:spacing w:val="-8"/>
          <w:sz w:val="26"/>
          <w:szCs w:val="26"/>
        </w:rPr>
        <w:t xml:space="preserve">Что такое </w:t>
      </w:r>
      <w:r w:rsidRPr="00B14504">
        <w:rPr>
          <w:rFonts w:ascii="Times New Roman" w:eastAsia="Times New Roman" w:hAnsi="Times New Roman" w:cs="Times New Roman"/>
          <w:bCs/>
          <w:color w:val="434343"/>
          <w:spacing w:val="-8"/>
          <w:sz w:val="26"/>
          <w:szCs w:val="26"/>
          <w:lang w:val="en-US"/>
        </w:rPr>
        <w:t>BVT?</w:t>
      </w:r>
    </w:p>
    <w:p w:rsidR="00CE4C17" w:rsidRPr="00B14504" w:rsidRDefault="00CE4C17" w:rsidP="00CE4C17">
      <w:pPr>
        <w:shd w:val="clear" w:color="auto" w:fill="FFFFFF"/>
        <w:tabs>
          <w:tab w:val="left" w:pos="264"/>
        </w:tabs>
        <w:spacing w:line="629" w:lineRule="exact"/>
        <w:ind w:left="360"/>
        <w:rPr>
          <w:rFonts w:ascii="Times New Roman" w:hAnsi="Times New Roman" w:cs="Times New Roman"/>
          <w:bCs/>
          <w:color w:val="434343"/>
          <w:spacing w:val="-1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34343"/>
          <w:spacing w:val="-8"/>
          <w:sz w:val="26"/>
          <w:szCs w:val="26"/>
        </w:rPr>
        <w:t>Приемочное тестирование.</w:t>
      </w:r>
    </w:p>
    <w:p w:rsidR="00B14504" w:rsidRPr="00CE4C17" w:rsidRDefault="00B14504" w:rsidP="00C865EC">
      <w:pPr>
        <w:numPr>
          <w:ilvl w:val="0"/>
          <w:numId w:val="4"/>
        </w:numPr>
        <w:shd w:val="clear" w:color="auto" w:fill="FFFFFF"/>
        <w:tabs>
          <w:tab w:val="left" w:pos="264"/>
        </w:tabs>
        <w:spacing w:line="629" w:lineRule="exact"/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</w:pPr>
      <w:r w:rsidRPr="00B14504">
        <w:rPr>
          <w:rFonts w:ascii="Times New Roman" w:eastAsia="Times New Roman" w:hAnsi="Times New Roman" w:cs="Times New Roman"/>
          <w:bCs/>
          <w:color w:val="434343"/>
          <w:spacing w:val="-7"/>
          <w:sz w:val="26"/>
          <w:szCs w:val="26"/>
        </w:rPr>
        <w:t>Для чего используется дымовое тестирование?</w:t>
      </w:r>
    </w:p>
    <w:p w:rsidR="00A42CA2" w:rsidRDefault="00A42CA2" w:rsidP="00A42CA2">
      <w:pPr>
        <w:shd w:val="clear" w:color="auto" w:fill="FFFFFF"/>
        <w:tabs>
          <w:tab w:val="left" w:pos="264"/>
        </w:tabs>
        <w:spacing w:line="629" w:lineRule="exact"/>
        <w:ind w:left="360"/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34343"/>
          <w:spacing w:val="-7"/>
          <w:sz w:val="26"/>
          <w:szCs w:val="26"/>
        </w:rPr>
        <w:t>Д</w:t>
      </w:r>
      <w:r w:rsidRPr="00B14504">
        <w:rPr>
          <w:rFonts w:ascii="Times New Roman" w:eastAsia="Times New Roman" w:hAnsi="Times New Roman" w:cs="Times New Roman"/>
          <w:bCs/>
          <w:color w:val="434343"/>
          <w:spacing w:val="-7"/>
          <w:sz w:val="26"/>
          <w:szCs w:val="26"/>
        </w:rPr>
        <w:t>ымовое тестирование</w:t>
      </w:r>
      <w:r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  <w:t xml:space="preserve"> - м</w:t>
      </w:r>
      <w:r w:rsidR="00B325A4" w:rsidRPr="00B325A4"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  <w:t>инимальный</w:t>
      </w:r>
      <w:r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  <w:t xml:space="preserve"> набор тестов на явные ошибки. Используется для </w:t>
      </w:r>
      <w:r w:rsidRPr="00A42CA2"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  <w:t>быстрой проверк</w:t>
      </w:r>
      <w:r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  <w:t>и</w:t>
      </w:r>
      <w:r w:rsidRPr="00A42CA2"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  <w:t xml:space="preserve"> работоспособности и стабильности </w:t>
      </w:r>
      <w:proofErr w:type="gramStart"/>
      <w:r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  <w:t>ПО</w:t>
      </w:r>
      <w:proofErr w:type="gramEnd"/>
      <w:r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  <w:t xml:space="preserve"> </w:t>
      </w:r>
      <w:r w:rsidRPr="00A42CA2"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  <w:t>в целом</w:t>
      </w:r>
      <w:r>
        <w:rPr>
          <w:rFonts w:ascii="Times New Roman" w:hAnsi="Times New Roman" w:cs="Times New Roman"/>
          <w:bCs/>
          <w:color w:val="434343"/>
          <w:spacing w:val="-8"/>
          <w:sz w:val="26"/>
          <w:szCs w:val="26"/>
        </w:rPr>
        <w:t>.</w:t>
      </w:r>
    </w:p>
    <w:p w:rsidR="00B14504" w:rsidRPr="00A42CA2" w:rsidRDefault="00B14504" w:rsidP="00A42CA2">
      <w:pPr>
        <w:pStyle w:val="a3"/>
        <w:numPr>
          <w:ilvl w:val="0"/>
          <w:numId w:val="4"/>
        </w:numPr>
        <w:shd w:val="clear" w:color="auto" w:fill="FFFFFF"/>
        <w:tabs>
          <w:tab w:val="left" w:pos="264"/>
        </w:tabs>
        <w:spacing w:line="629" w:lineRule="exact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  <w:r w:rsidRPr="00A42CA2">
        <w:rPr>
          <w:rFonts w:ascii="Times New Roman" w:eastAsia="Times New Roman" w:hAnsi="Times New Roman" w:cs="Times New Roman"/>
          <w:bCs/>
          <w:color w:val="434343"/>
          <w:spacing w:val="-8"/>
          <w:sz w:val="26"/>
          <w:szCs w:val="26"/>
        </w:rPr>
        <w:t xml:space="preserve">В чем отличие </w:t>
      </w:r>
      <w:proofErr w:type="gramStart"/>
      <w:r w:rsidRPr="00A42CA2">
        <w:rPr>
          <w:rFonts w:ascii="Times New Roman" w:eastAsia="Times New Roman" w:hAnsi="Times New Roman" w:cs="Times New Roman"/>
          <w:bCs/>
          <w:color w:val="434343"/>
          <w:spacing w:val="-8"/>
          <w:sz w:val="26"/>
          <w:szCs w:val="26"/>
        </w:rPr>
        <w:t>альфа-тестирования</w:t>
      </w:r>
      <w:proofErr w:type="gramEnd"/>
      <w:r w:rsidRPr="00A42CA2">
        <w:rPr>
          <w:rFonts w:ascii="Times New Roman" w:eastAsia="Times New Roman" w:hAnsi="Times New Roman" w:cs="Times New Roman"/>
          <w:bCs/>
          <w:color w:val="434343"/>
          <w:spacing w:val="-8"/>
          <w:sz w:val="26"/>
          <w:szCs w:val="26"/>
        </w:rPr>
        <w:t xml:space="preserve"> от бета-</w:t>
      </w:r>
      <w:r w:rsidRPr="00A42CA2">
        <w:rPr>
          <w:rFonts w:ascii="Times New Roman" w:eastAsia="Times New Roman" w:hAnsi="Times New Roman" w:cs="Times New Roman"/>
          <w:bCs/>
          <w:color w:val="434343"/>
          <w:spacing w:val="-11"/>
          <w:sz w:val="26"/>
          <w:szCs w:val="26"/>
        </w:rPr>
        <w:t>тестирования?</w:t>
      </w:r>
    </w:p>
    <w:p w:rsidR="00B325A4" w:rsidRPr="00B325A4" w:rsidRDefault="00B325A4" w:rsidP="00B325A4">
      <w:pPr>
        <w:shd w:val="clear" w:color="auto" w:fill="FFFFFF"/>
        <w:tabs>
          <w:tab w:val="left" w:pos="264"/>
        </w:tabs>
        <w:spacing w:line="629" w:lineRule="exact"/>
        <w:ind w:left="360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  <w:r w:rsidRPr="00B325A4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 xml:space="preserve">Альфа тестирование - </w:t>
      </w:r>
      <w:r w:rsidR="00566590" w:rsidRPr="00566590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Сделано на сайте разработчика</w:t>
      </w:r>
      <w:r w:rsidR="00566590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о</w:t>
      </w:r>
      <w:r w:rsidRPr="00B325A4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бычно это делается командой тестирования качества проекта</w:t>
      </w:r>
      <w:r w:rsidR="00566590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.</w:t>
      </w:r>
    </w:p>
    <w:p w:rsidR="00CE4C17" w:rsidRPr="00B14504" w:rsidRDefault="00B325A4" w:rsidP="00566590">
      <w:pPr>
        <w:shd w:val="clear" w:color="auto" w:fill="FFFFFF"/>
        <w:tabs>
          <w:tab w:val="left" w:pos="264"/>
        </w:tabs>
        <w:spacing w:line="629" w:lineRule="exact"/>
        <w:ind w:left="360"/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</w:pPr>
      <w:r w:rsidRPr="00B325A4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lastRenderedPageBreak/>
        <w:t>Бета-тестирование</w:t>
      </w:r>
      <w:r w:rsidR="00566590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 xml:space="preserve"> -</w:t>
      </w:r>
      <w:r w:rsidR="00566590" w:rsidRPr="00B325A4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 xml:space="preserve">    </w:t>
      </w:r>
      <w:r w:rsidR="00566590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Сделано на сайте заказчика, в</w:t>
      </w:r>
      <w:r w:rsidR="00566590" w:rsidRPr="00B325A4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ыполняе</w:t>
      </w:r>
      <w:r w:rsidR="00566590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тся</w:t>
      </w:r>
      <w:r w:rsidR="00566590" w:rsidRPr="00B325A4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 xml:space="preserve"> реальными пользователями продукта</w:t>
      </w:r>
      <w:r w:rsidR="00566590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>.</w:t>
      </w:r>
      <w:r w:rsidRPr="00B325A4">
        <w:rPr>
          <w:rFonts w:ascii="Times New Roman" w:hAnsi="Times New Roman" w:cs="Times New Roman"/>
          <w:bCs/>
          <w:color w:val="434343"/>
          <w:spacing w:val="-12"/>
          <w:sz w:val="26"/>
          <w:szCs w:val="26"/>
        </w:rPr>
        <w:t xml:space="preserve">    </w:t>
      </w:r>
    </w:p>
    <w:p w:rsidR="00B14504" w:rsidRPr="00CE4C17" w:rsidRDefault="00B14504" w:rsidP="00C865EC">
      <w:pPr>
        <w:numPr>
          <w:ilvl w:val="0"/>
          <w:numId w:val="4"/>
        </w:numPr>
        <w:shd w:val="clear" w:color="auto" w:fill="FFFFFF"/>
        <w:tabs>
          <w:tab w:val="left" w:pos="264"/>
        </w:tabs>
        <w:spacing w:before="326"/>
        <w:rPr>
          <w:rFonts w:ascii="Times New Roman" w:hAnsi="Times New Roman" w:cs="Times New Roman"/>
          <w:bCs/>
          <w:color w:val="434343"/>
          <w:spacing w:val="-10"/>
          <w:sz w:val="26"/>
          <w:szCs w:val="26"/>
        </w:rPr>
      </w:pPr>
      <w:r w:rsidRPr="00B14504">
        <w:rPr>
          <w:rFonts w:ascii="Times New Roman" w:eastAsia="Times New Roman" w:hAnsi="Times New Roman" w:cs="Times New Roman"/>
          <w:bCs/>
          <w:color w:val="434343"/>
          <w:spacing w:val="-7"/>
          <w:sz w:val="26"/>
          <w:szCs w:val="26"/>
        </w:rPr>
        <w:t>Что такое негативные тесты?</w:t>
      </w:r>
    </w:p>
    <w:p w:rsidR="00CE4C17" w:rsidRPr="00B14504" w:rsidRDefault="00566590" w:rsidP="00CE4C17">
      <w:pPr>
        <w:shd w:val="clear" w:color="auto" w:fill="FFFFFF"/>
        <w:tabs>
          <w:tab w:val="left" w:pos="264"/>
        </w:tabs>
        <w:spacing w:before="326"/>
        <w:ind w:left="360"/>
        <w:rPr>
          <w:rFonts w:ascii="Times New Roman" w:hAnsi="Times New Roman" w:cs="Times New Roman"/>
          <w:bCs/>
          <w:color w:val="434343"/>
          <w:spacing w:val="-10"/>
          <w:sz w:val="26"/>
          <w:szCs w:val="26"/>
        </w:rPr>
      </w:pPr>
      <w:r>
        <w:rPr>
          <w:rFonts w:ascii="Times New Roman" w:hAnsi="Times New Roman" w:cs="Times New Roman"/>
          <w:bCs/>
          <w:color w:val="434343"/>
          <w:spacing w:val="-10"/>
          <w:sz w:val="26"/>
          <w:szCs w:val="26"/>
        </w:rPr>
        <w:t>Тесты</w:t>
      </w:r>
      <w:r w:rsidR="00A42CA2">
        <w:rPr>
          <w:rFonts w:ascii="Times New Roman" w:hAnsi="Times New Roman" w:cs="Times New Roman"/>
          <w:bCs/>
          <w:color w:val="434343"/>
          <w:spacing w:val="-10"/>
          <w:sz w:val="26"/>
          <w:szCs w:val="26"/>
        </w:rPr>
        <w:t>,</w:t>
      </w:r>
      <w:r>
        <w:rPr>
          <w:rFonts w:ascii="Times New Roman" w:hAnsi="Times New Roman" w:cs="Times New Roman"/>
          <w:bCs/>
          <w:color w:val="434343"/>
          <w:spacing w:val="-10"/>
          <w:sz w:val="26"/>
          <w:szCs w:val="26"/>
        </w:rPr>
        <w:t xml:space="preserve"> в которых проверяются данные, которые программа не ждет.</w:t>
      </w:r>
    </w:p>
    <w:p w:rsidR="00B14504" w:rsidRPr="00CE4C17" w:rsidRDefault="00B14504" w:rsidP="00C865EC">
      <w:pPr>
        <w:pStyle w:val="a3"/>
        <w:numPr>
          <w:ilvl w:val="0"/>
          <w:numId w:val="4"/>
        </w:numPr>
        <w:shd w:val="clear" w:color="auto" w:fill="FFFFFF"/>
        <w:tabs>
          <w:tab w:val="left" w:pos="442"/>
        </w:tabs>
        <w:spacing w:before="317" w:line="312" w:lineRule="exact"/>
        <w:ind w:right="1152"/>
        <w:rPr>
          <w:rFonts w:ascii="Times New Roman" w:hAnsi="Times New Roman" w:cs="Times New Roman"/>
        </w:rPr>
      </w:pPr>
      <w:r w:rsidRPr="00C865EC">
        <w:rPr>
          <w:rFonts w:ascii="Times New Roman" w:eastAsia="Times New Roman" w:hAnsi="Times New Roman" w:cs="Times New Roman"/>
          <w:bCs/>
          <w:color w:val="434343"/>
          <w:spacing w:val="-5"/>
          <w:sz w:val="26"/>
          <w:szCs w:val="26"/>
        </w:rPr>
        <w:t xml:space="preserve">В чём различие между </w:t>
      </w:r>
      <w:r w:rsidRPr="00C865EC">
        <w:rPr>
          <w:rFonts w:ascii="Times New Roman" w:eastAsia="Times New Roman" w:hAnsi="Times New Roman" w:cs="Times New Roman"/>
          <w:bCs/>
          <w:color w:val="434343"/>
          <w:spacing w:val="-5"/>
          <w:sz w:val="26"/>
          <w:szCs w:val="26"/>
          <w:lang w:val="en-US"/>
        </w:rPr>
        <w:t>Ad</w:t>
      </w:r>
      <w:r w:rsidRPr="00C865EC">
        <w:rPr>
          <w:rFonts w:ascii="Times New Roman" w:eastAsia="Times New Roman" w:hAnsi="Times New Roman" w:cs="Times New Roman"/>
          <w:bCs/>
          <w:color w:val="434343"/>
          <w:spacing w:val="-5"/>
          <w:sz w:val="26"/>
          <w:szCs w:val="26"/>
        </w:rPr>
        <w:t xml:space="preserve"> </w:t>
      </w:r>
      <w:r w:rsidRPr="00C865EC">
        <w:rPr>
          <w:rFonts w:ascii="Times New Roman" w:eastAsia="Times New Roman" w:hAnsi="Times New Roman" w:cs="Times New Roman"/>
          <w:bCs/>
          <w:color w:val="434343"/>
          <w:spacing w:val="-5"/>
          <w:sz w:val="26"/>
          <w:szCs w:val="26"/>
          <w:lang w:val="en-US"/>
        </w:rPr>
        <w:t>Hoc</w:t>
      </w:r>
      <w:r w:rsidRPr="00C865EC">
        <w:rPr>
          <w:rFonts w:ascii="Times New Roman" w:eastAsia="Times New Roman" w:hAnsi="Times New Roman" w:cs="Times New Roman"/>
          <w:bCs/>
          <w:color w:val="434343"/>
          <w:spacing w:val="-5"/>
          <w:sz w:val="26"/>
          <w:szCs w:val="26"/>
        </w:rPr>
        <w:t xml:space="preserve"> и </w:t>
      </w:r>
      <w:r w:rsidRPr="00C865EC">
        <w:rPr>
          <w:rFonts w:ascii="Times New Roman" w:eastAsia="Times New Roman" w:hAnsi="Times New Roman" w:cs="Times New Roman"/>
          <w:bCs/>
          <w:color w:val="434343"/>
          <w:spacing w:val="-5"/>
          <w:sz w:val="26"/>
          <w:szCs w:val="26"/>
          <w:lang w:val="en-US"/>
        </w:rPr>
        <w:t>Exploratory</w:t>
      </w:r>
      <w:r w:rsidRPr="00C865EC">
        <w:rPr>
          <w:rFonts w:ascii="Times New Roman" w:eastAsia="Times New Roman" w:hAnsi="Times New Roman" w:cs="Times New Roman"/>
          <w:bCs/>
          <w:color w:val="434343"/>
          <w:spacing w:val="-5"/>
          <w:sz w:val="26"/>
          <w:szCs w:val="26"/>
        </w:rPr>
        <w:br/>
      </w:r>
      <w:r w:rsidRPr="00C865EC">
        <w:rPr>
          <w:rFonts w:ascii="Times New Roman" w:eastAsia="Times New Roman" w:hAnsi="Times New Roman" w:cs="Times New Roman"/>
          <w:bCs/>
          <w:color w:val="434343"/>
          <w:spacing w:val="-10"/>
          <w:sz w:val="26"/>
          <w:szCs w:val="26"/>
        </w:rPr>
        <w:t>тестированиями?</w:t>
      </w:r>
    </w:p>
    <w:p w:rsidR="00CE4C17" w:rsidRPr="00CE4C17" w:rsidRDefault="00CE4C17" w:rsidP="00CE4C17">
      <w:pPr>
        <w:pStyle w:val="a3"/>
        <w:rPr>
          <w:rFonts w:ascii="Times New Roman" w:hAnsi="Times New Roman" w:cs="Times New Roman"/>
        </w:rPr>
      </w:pPr>
    </w:p>
    <w:p w:rsidR="00CE4C17" w:rsidRPr="002D0010" w:rsidRDefault="002D0010" w:rsidP="002D0010">
      <w:pPr>
        <w:shd w:val="clear" w:color="auto" w:fill="FFFFFF"/>
        <w:tabs>
          <w:tab w:val="left" w:pos="442"/>
        </w:tabs>
        <w:spacing w:line="360" w:lineRule="auto"/>
        <w:ind w:left="357" w:right="1151"/>
        <w:rPr>
          <w:rFonts w:ascii="Times New Roman" w:hAnsi="Times New Roman" w:cs="Times New Roman"/>
          <w:sz w:val="26"/>
          <w:szCs w:val="26"/>
        </w:rPr>
      </w:pPr>
      <w:r w:rsidRPr="002D0010">
        <w:rPr>
          <w:rFonts w:ascii="Times New Roman" w:hAnsi="Times New Roman" w:cs="Times New Roman"/>
          <w:sz w:val="26"/>
          <w:szCs w:val="26"/>
        </w:rPr>
        <w:t xml:space="preserve">Разница между </w:t>
      </w:r>
      <w:proofErr w:type="spellStart"/>
      <w:r w:rsidRPr="002D0010">
        <w:rPr>
          <w:rFonts w:ascii="Times New Roman" w:hAnsi="Times New Roman" w:cs="Times New Roman"/>
          <w:sz w:val="26"/>
          <w:szCs w:val="26"/>
        </w:rPr>
        <w:t>ad</w:t>
      </w:r>
      <w:proofErr w:type="spellEnd"/>
      <w:r w:rsidRPr="002D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010">
        <w:rPr>
          <w:rFonts w:ascii="Times New Roman" w:hAnsi="Times New Roman" w:cs="Times New Roman"/>
          <w:sz w:val="26"/>
          <w:szCs w:val="26"/>
        </w:rPr>
        <w:t>hoc</w:t>
      </w:r>
      <w:proofErr w:type="spellEnd"/>
      <w:r w:rsidRPr="002D0010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2D0010">
        <w:rPr>
          <w:rFonts w:ascii="Times New Roman" w:hAnsi="Times New Roman" w:cs="Times New Roman"/>
          <w:sz w:val="26"/>
          <w:szCs w:val="26"/>
        </w:rPr>
        <w:t>exploratory</w:t>
      </w:r>
      <w:proofErr w:type="spellEnd"/>
      <w:r w:rsidRPr="002D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010">
        <w:rPr>
          <w:rFonts w:ascii="Times New Roman" w:hAnsi="Times New Roman" w:cs="Times New Roman"/>
          <w:sz w:val="26"/>
          <w:szCs w:val="26"/>
        </w:rPr>
        <w:t>testing</w:t>
      </w:r>
      <w:proofErr w:type="spellEnd"/>
      <w:r w:rsidRPr="002D0010">
        <w:rPr>
          <w:rFonts w:ascii="Times New Roman" w:hAnsi="Times New Roman" w:cs="Times New Roman"/>
          <w:sz w:val="26"/>
          <w:szCs w:val="26"/>
        </w:rPr>
        <w:t xml:space="preserve"> в том, что теоретически, </w:t>
      </w:r>
      <w:proofErr w:type="spellStart"/>
      <w:r w:rsidRPr="002D0010">
        <w:rPr>
          <w:rFonts w:ascii="Times New Roman" w:hAnsi="Times New Roman" w:cs="Times New Roman"/>
          <w:sz w:val="26"/>
          <w:szCs w:val="26"/>
        </w:rPr>
        <w:t>ad</w:t>
      </w:r>
      <w:proofErr w:type="spellEnd"/>
      <w:r w:rsidRPr="002D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010">
        <w:rPr>
          <w:rFonts w:ascii="Times New Roman" w:hAnsi="Times New Roman" w:cs="Times New Roman"/>
          <w:sz w:val="26"/>
          <w:szCs w:val="26"/>
        </w:rPr>
        <w:t>hoc</w:t>
      </w:r>
      <w:proofErr w:type="spellEnd"/>
      <w:r w:rsidRPr="002D0010">
        <w:rPr>
          <w:rFonts w:ascii="Times New Roman" w:hAnsi="Times New Roman" w:cs="Times New Roman"/>
          <w:sz w:val="26"/>
          <w:szCs w:val="26"/>
        </w:rPr>
        <w:t xml:space="preserve"> может провести кто угодно, а для проведения </w:t>
      </w:r>
      <w:proofErr w:type="spellStart"/>
      <w:r w:rsidRPr="002D0010">
        <w:rPr>
          <w:rFonts w:ascii="Times New Roman" w:hAnsi="Times New Roman" w:cs="Times New Roman"/>
          <w:sz w:val="26"/>
          <w:szCs w:val="26"/>
        </w:rPr>
        <w:t>exploratory</w:t>
      </w:r>
      <w:proofErr w:type="spellEnd"/>
      <w:r w:rsidRPr="002D0010">
        <w:rPr>
          <w:rFonts w:ascii="Times New Roman" w:hAnsi="Times New Roman" w:cs="Times New Roman"/>
          <w:sz w:val="26"/>
          <w:szCs w:val="26"/>
        </w:rPr>
        <w:t xml:space="preserve"> необходимо мастерство и владение определенными техниками.</w:t>
      </w:r>
    </w:p>
    <w:sectPr w:rsidR="00CE4C17" w:rsidRPr="002D0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3FDB"/>
    <w:multiLevelType w:val="hybridMultilevel"/>
    <w:tmpl w:val="E48C4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C3891"/>
    <w:multiLevelType w:val="singleLevel"/>
    <w:tmpl w:val="8356F5F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2">
    <w:nsid w:val="64234E7D"/>
    <w:multiLevelType w:val="hybridMultilevel"/>
    <w:tmpl w:val="B6B4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05F85"/>
    <w:multiLevelType w:val="hybridMultilevel"/>
    <w:tmpl w:val="43C8D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04"/>
    <w:rsid w:val="001A3C31"/>
    <w:rsid w:val="002D0010"/>
    <w:rsid w:val="003A1DC1"/>
    <w:rsid w:val="003C2C75"/>
    <w:rsid w:val="004820C8"/>
    <w:rsid w:val="00566590"/>
    <w:rsid w:val="00946750"/>
    <w:rsid w:val="00974DAE"/>
    <w:rsid w:val="009E3FED"/>
    <w:rsid w:val="00A42CA2"/>
    <w:rsid w:val="00AA6087"/>
    <w:rsid w:val="00B14504"/>
    <w:rsid w:val="00B325A4"/>
    <w:rsid w:val="00C865EC"/>
    <w:rsid w:val="00CE4C17"/>
    <w:rsid w:val="00ED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0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5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0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Шушакова Татьяна Владимировна</dc:creator>
  <cp:lastModifiedBy>Шушакова Татьяна Владимировна</cp:lastModifiedBy>
  <cp:revision>2</cp:revision>
  <dcterms:created xsi:type="dcterms:W3CDTF">2022-02-14T03:29:00Z</dcterms:created>
  <dcterms:modified xsi:type="dcterms:W3CDTF">2022-02-14T07:51:00Z</dcterms:modified>
</cp:coreProperties>
</file>