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E29C07" w14:textId="77777777" w:rsidR="00F40443" w:rsidRPr="00EB544D" w:rsidRDefault="00E60A52" w:rsidP="0058246A">
      <w:pPr>
        <w:pStyle w:val="a6"/>
        <w:tabs>
          <w:tab w:val="clear" w:pos="4252"/>
          <w:tab w:val="clear" w:pos="8504"/>
        </w:tabs>
        <w:snapToGrid/>
        <w:spacing w:beforeLines="50" w:before="180" w:line="100" w:lineRule="exact"/>
        <w:rPr>
          <w:noProof/>
        </w:rPr>
      </w:pPr>
      <w:r>
        <w:rPr>
          <w:rFonts w:ascii="ＭＳ ゴシック" w:eastAsia="ＭＳ ゴシック" w:hAnsi="ＭＳ ゴシック"/>
          <w:noProof/>
        </w:rPr>
        <mc:AlternateContent>
          <mc:Choice Requires="wps">
            <w:drawing>
              <wp:anchor distT="0" distB="0" distL="114300" distR="114300" simplePos="0" relativeHeight="251655680" behindDoc="0" locked="0" layoutInCell="1" allowOverlap="1" wp14:anchorId="332CE80F" wp14:editId="5CCF63AF">
                <wp:simplePos x="0" y="0"/>
                <wp:positionH relativeFrom="column">
                  <wp:posOffset>5133975</wp:posOffset>
                </wp:positionH>
                <wp:positionV relativeFrom="paragraph">
                  <wp:posOffset>-114300</wp:posOffset>
                </wp:positionV>
                <wp:extent cx="1345565" cy="228600"/>
                <wp:effectExtent l="0" t="0" r="0" b="0"/>
                <wp:wrapNone/>
                <wp:docPr id="3"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55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DBC5D" w14:textId="77777777" w:rsidR="001F5D59" w:rsidRPr="00A42F56" w:rsidRDefault="001F5D59" w:rsidP="00CA2B11">
                            <w:r w:rsidRPr="00A42F56">
                              <w:rPr>
                                <w:rFonts w:hint="eastAsia"/>
                              </w:rPr>
                              <w:t>(</w:t>
                            </w:r>
                            <w:r w:rsidRPr="00A42F56">
                              <w:rPr>
                                <w:rFonts w:hint="eastAsia"/>
                              </w:rPr>
                              <w:t>申請内容ファイル</w:t>
                            </w:r>
                            <w:r w:rsidRPr="00A42F56">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2CE80F" id="_x0000_t202" coordsize="21600,21600" o:spt="202" path="m,l,21600r21600,l21600,xe">
                <v:stroke joinstyle="miter"/>
                <v:path gradientshapeok="t" o:connecttype="rect"/>
              </v:shapetype>
              <v:shape id="Text Box 86" o:spid="_x0000_s1026" type="#_x0000_t202" style="position:absolute;left:0;text-align:left;margin-left:404.25pt;margin-top:-9pt;width:105.95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" filled="f" stroked="f">
                <v:textbox inset="5.85pt,.7pt,5.85pt,.7pt">
                  <w:txbxContent>
                    <w:p w14:paraId="191DBC5D" w14:textId="77777777" w:rsidR="001F5D59" w:rsidRPr="00A42F56" w:rsidRDefault="001F5D59" w:rsidP="00CA2B11">
                      <w:r w:rsidRPr="00A42F56">
                        <w:rPr>
                          <w:rFonts w:hint="eastAsia"/>
                        </w:rPr>
                        <w:t>(</w:t>
                      </w:r>
                      <w:r w:rsidRPr="00A42F56">
                        <w:rPr>
                          <w:rFonts w:hint="eastAsia"/>
                        </w:rPr>
                        <w:t>申請内容ファイル</w:t>
                      </w:r>
                      <w:r w:rsidRPr="00A42F56">
                        <w:rPr>
                          <w:rFonts w:hint="eastAsia"/>
                        </w:rPr>
                        <w:t>)</w:t>
                      </w:r>
                    </w:p>
                  </w:txbxContent>
                </v:textbox>
              </v:shape>
            </w:pict>
          </mc:Fallback>
        </mc:AlternateContent>
      </w:r>
    </w:p>
    <w:p w14:paraId="4D8892FB" w14:textId="77777777" w:rsidR="000F7875" w:rsidRPr="00EB544D" w:rsidRDefault="00054520" w:rsidP="004669A8">
      <w:pPr>
        <w:spacing w:line="200" w:lineRule="exact"/>
        <w:rPr>
          <w:rFonts w:ascii="ＭＳ ゴシック" w:eastAsia="ＭＳ ゴシック" w:hAnsi="ＭＳ ゴシック"/>
          <w:dstrike/>
        </w:rPr>
      </w:pPr>
      <w:r w:rsidRPr="00EB544D">
        <w:rPr>
          <w:rFonts w:ascii="ＭＳ ゴシック" w:eastAsia="ＭＳ ゴシック" w:hAnsi="ＭＳ ゴシック"/>
        </w:rPr>
        <w:t>2</w:t>
      </w:r>
      <w:r w:rsidRPr="00EB544D">
        <w:rPr>
          <w:rFonts w:ascii="ＭＳ ゴシック" w:eastAsia="ＭＳ ゴシック" w:hAnsi="ＭＳ ゴシック" w:hint="eastAsia"/>
        </w:rPr>
        <w:t>．</w:t>
      </w:r>
      <w:r w:rsidR="002F7335">
        <w:rPr>
          <w:rFonts w:ascii="ＭＳ ゴシック" w:eastAsia="ＭＳ ゴシック" w:hAnsi="ＭＳ ゴシック" w:hint="eastAsia"/>
        </w:rPr>
        <w:t>【</w:t>
      </w:r>
      <w:r w:rsidR="0093302B" w:rsidRPr="00EB544D">
        <w:rPr>
          <w:rFonts w:ascii="ＭＳ ゴシック" w:eastAsia="ＭＳ ゴシック" w:hAnsi="ＭＳ ゴシック" w:hint="eastAsia"/>
        </w:rPr>
        <w:t>現在</w:t>
      </w:r>
      <w:r w:rsidRPr="00EB544D">
        <w:rPr>
          <w:rFonts w:ascii="ＭＳ ゴシック" w:eastAsia="ＭＳ ゴシック" w:hAnsi="ＭＳ ゴシック" w:hint="eastAsia"/>
        </w:rPr>
        <w:t>までの</w:t>
      </w:r>
      <w:r w:rsidR="008F21C1" w:rsidRPr="00EB544D">
        <w:rPr>
          <w:rFonts w:ascii="ＭＳ ゴシック" w:eastAsia="ＭＳ ゴシック" w:hAnsi="ＭＳ ゴシック" w:hint="eastAsia"/>
        </w:rPr>
        <w:t>研究</w:t>
      </w:r>
      <w:r w:rsidR="00EC2817" w:rsidRPr="00EB544D">
        <w:rPr>
          <w:rFonts w:ascii="ＭＳ ゴシック" w:eastAsia="ＭＳ ゴシック" w:hAnsi="ＭＳ ゴシック" w:hint="eastAsia"/>
        </w:rPr>
        <w:t>状況</w:t>
      </w:r>
      <w:r w:rsidR="002F7335">
        <w:rPr>
          <w:rFonts w:ascii="ＭＳ ゴシック" w:eastAsia="ＭＳ ゴシック" w:hAnsi="ＭＳ ゴシック" w:hint="eastAsia"/>
        </w:rPr>
        <w:t>】</w:t>
      </w:r>
      <w:r w:rsidR="00EC2817" w:rsidRPr="00EB544D">
        <w:rPr>
          <w:rFonts w:ascii="ＭＳ 明朝" w:hAnsi="ＭＳ 明朝" w:hint="eastAsia"/>
          <w:sz w:val="16"/>
          <w:szCs w:val="16"/>
        </w:rPr>
        <w:t>（</w:t>
      </w:r>
      <w:r w:rsidR="00992AEF" w:rsidRPr="00EB544D">
        <w:rPr>
          <w:rFonts w:ascii="ＭＳ 明朝" w:hAnsi="ＭＳ 明朝" w:hint="eastAsia"/>
          <w:sz w:val="16"/>
          <w:szCs w:val="16"/>
        </w:rPr>
        <w:t>図表を含めてもよいので、わかりやすく記述</w:t>
      </w:r>
      <w:r w:rsidR="00CF3356" w:rsidRPr="00EB544D">
        <w:rPr>
          <w:rFonts w:ascii="ＭＳ 明朝" w:hAnsi="ＭＳ 明朝" w:hint="eastAsia"/>
          <w:sz w:val="16"/>
          <w:szCs w:val="16"/>
        </w:rPr>
        <w:t>してください</w:t>
      </w:r>
      <w:r w:rsidR="000F5BC5" w:rsidRPr="00EB544D">
        <w:rPr>
          <w:rFonts w:ascii="ＭＳ 明朝" w:hAnsi="ＭＳ 明朝" w:hint="eastAsia"/>
          <w:sz w:val="16"/>
          <w:szCs w:val="16"/>
        </w:rPr>
        <w:t>。様式の</w:t>
      </w:r>
      <w:r w:rsidR="0095173A" w:rsidRPr="00EB544D">
        <w:rPr>
          <w:rFonts w:ascii="ＭＳ 明朝" w:hAnsi="ＭＳ 明朝" w:hint="eastAsia"/>
          <w:sz w:val="16"/>
          <w:szCs w:val="16"/>
        </w:rPr>
        <w:t>変更</w:t>
      </w:r>
      <w:r w:rsidR="000F5BC5" w:rsidRPr="00EB544D">
        <w:rPr>
          <w:rFonts w:ascii="ＭＳ 明朝" w:hAnsi="ＭＳ 明朝" w:hint="eastAsia"/>
          <w:sz w:val="16"/>
          <w:szCs w:val="16"/>
        </w:rPr>
        <w:t>・追加は不可(以下同様)</w:t>
      </w:r>
      <w:r w:rsidR="00EC2817" w:rsidRPr="00EB544D">
        <w:rPr>
          <w:rFonts w:ascii="ＭＳ 明朝" w:hAnsi="ＭＳ 明朝" w:hint="eastAsia"/>
          <w:sz w:val="16"/>
          <w:szCs w:val="16"/>
        </w:rPr>
        <w:t>）</w:t>
      </w:r>
    </w:p>
    <w:p w14:paraId="0B7B8A3E" w14:textId="77777777" w:rsidR="00EC2817" w:rsidRPr="00EB544D" w:rsidRDefault="00106D08" w:rsidP="00133C1A">
      <w:pPr>
        <w:spacing w:line="200" w:lineRule="exact"/>
        <w:ind w:leftChars="1" w:left="321" w:hangingChars="200" w:hanging="319"/>
        <w:rPr>
          <w:sz w:val="16"/>
        </w:rPr>
      </w:pPr>
      <w:r w:rsidRPr="00EB544D">
        <w:rPr>
          <w:rFonts w:hint="eastAsia"/>
          <w:sz w:val="16"/>
        </w:rPr>
        <w:t xml:space="preserve">　①</w:t>
      </w:r>
      <w:r w:rsidR="00E40EB6" w:rsidRPr="00EB544D">
        <w:rPr>
          <w:rFonts w:hint="eastAsia"/>
          <w:sz w:val="16"/>
        </w:rPr>
        <w:t xml:space="preserve"> </w:t>
      </w:r>
      <w:r w:rsidR="008F21C1" w:rsidRPr="00EB544D">
        <w:rPr>
          <w:rFonts w:hint="eastAsia"/>
          <w:sz w:val="16"/>
        </w:rPr>
        <w:t>これまでの研究の背景</w:t>
      </w:r>
      <w:r w:rsidR="00B00136" w:rsidRPr="00EB544D">
        <w:rPr>
          <w:rFonts w:hint="eastAsia"/>
          <w:sz w:val="16"/>
        </w:rPr>
        <w:t>、</w:t>
      </w:r>
      <w:r w:rsidR="008F21C1" w:rsidRPr="00EB544D">
        <w:rPr>
          <w:rFonts w:hint="eastAsia"/>
          <w:sz w:val="16"/>
        </w:rPr>
        <w:t>問題点</w:t>
      </w:r>
      <w:r w:rsidR="00B00136" w:rsidRPr="00EB544D">
        <w:rPr>
          <w:rFonts w:hint="eastAsia"/>
          <w:sz w:val="16"/>
        </w:rPr>
        <w:t>、</w:t>
      </w:r>
      <w:r w:rsidR="008F21C1" w:rsidRPr="00EB544D">
        <w:rPr>
          <w:rFonts w:hint="eastAsia"/>
          <w:sz w:val="16"/>
        </w:rPr>
        <w:t>解決方策</w:t>
      </w:r>
      <w:r w:rsidR="00B00136" w:rsidRPr="00EB544D">
        <w:rPr>
          <w:rFonts w:hint="eastAsia"/>
          <w:sz w:val="16"/>
        </w:rPr>
        <w:t>、</w:t>
      </w:r>
      <w:r w:rsidR="008F21C1" w:rsidRPr="00EB544D">
        <w:rPr>
          <w:rFonts w:hint="eastAsia"/>
          <w:sz w:val="16"/>
        </w:rPr>
        <w:t>研究目的</w:t>
      </w:r>
      <w:r w:rsidR="00B00136" w:rsidRPr="00EB544D">
        <w:rPr>
          <w:rFonts w:hint="eastAsia"/>
          <w:sz w:val="16"/>
        </w:rPr>
        <w:t>、</w:t>
      </w:r>
      <w:r w:rsidR="008F21C1" w:rsidRPr="00EB544D">
        <w:rPr>
          <w:rFonts w:hint="eastAsia"/>
          <w:sz w:val="16"/>
        </w:rPr>
        <w:t>研究方法</w:t>
      </w:r>
      <w:r w:rsidR="00B00136" w:rsidRPr="00EB544D">
        <w:rPr>
          <w:rFonts w:hint="eastAsia"/>
          <w:sz w:val="16"/>
        </w:rPr>
        <w:t>、</w:t>
      </w:r>
      <w:r w:rsidRPr="00EB544D">
        <w:rPr>
          <w:rFonts w:hint="eastAsia"/>
          <w:sz w:val="16"/>
        </w:rPr>
        <w:t>特色と独創的な点について当該分野の重要文献を挙げ</w:t>
      </w:r>
      <w:r w:rsidR="0084689E" w:rsidRPr="00EB544D">
        <w:rPr>
          <w:rFonts w:hint="eastAsia"/>
          <w:sz w:val="16"/>
        </w:rPr>
        <w:t>て</w:t>
      </w:r>
      <w:r w:rsidRPr="00EB544D">
        <w:rPr>
          <w:rFonts w:hint="eastAsia"/>
          <w:sz w:val="16"/>
        </w:rPr>
        <w:t>記述</w:t>
      </w:r>
      <w:r w:rsidR="00CF3356" w:rsidRPr="00EB544D">
        <w:rPr>
          <w:rFonts w:ascii="ＭＳ 明朝" w:hAnsi="ＭＳ 明朝" w:hint="eastAsia"/>
          <w:sz w:val="16"/>
          <w:szCs w:val="16"/>
        </w:rPr>
        <w:t>してください</w:t>
      </w:r>
      <w:r w:rsidRPr="00EB544D">
        <w:rPr>
          <w:rFonts w:hint="eastAsia"/>
          <w:sz w:val="16"/>
        </w:rPr>
        <w:t>。</w:t>
      </w:r>
    </w:p>
    <w:p w14:paraId="1D7324F2" w14:textId="77777777" w:rsidR="00EC2817" w:rsidRPr="00EB544D" w:rsidRDefault="00EC2817" w:rsidP="00EC2817">
      <w:pPr>
        <w:spacing w:line="200" w:lineRule="exact"/>
        <w:rPr>
          <w:sz w:val="16"/>
        </w:rPr>
      </w:pPr>
      <w:r w:rsidRPr="00EB544D">
        <w:rPr>
          <w:rFonts w:hint="eastAsia"/>
          <w:sz w:val="16"/>
        </w:rPr>
        <w:t xml:space="preserve">　②</w:t>
      </w:r>
      <w:r w:rsidR="00E40EB6" w:rsidRPr="00EB544D">
        <w:rPr>
          <w:rFonts w:hint="eastAsia"/>
          <w:sz w:val="16"/>
        </w:rPr>
        <w:t xml:space="preserve"> </w:t>
      </w:r>
      <w:r w:rsidR="00BE013D" w:rsidRPr="00EB544D">
        <w:rPr>
          <w:rFonts w:hint="eastAsia"/>
          <w:sz w:val="16"/>
        </w:rPr>
        <w:t>申請者の</w:t>
      </w:r>
      <w:r w:rsidRPr="00EB544D">
        <w:rPr>
          <w:rFonts w:hint="eastAsia"/>
          <w:sz w:val="16"/>
        </w:rPr>
        <w:t>これまでの研究経過及び得られた結果について、</w:t>
      </w:r>
      <w:r w:rsidR="00F52CED" w:rsidRPr="00EB544D">
        <w:rPr>
          <w:rFonts w:hint="eastAsia"/>
          <w:sz w:val="16"/>
        </w:rPr>
        <w:t>問題点を含め</w:t>
      </w:r>
      <w:r w:rsidRPr="00EB544D">
        <w:rPr>
          <w:rFonts w:hint="eastAsia"/>
          <w:sz w:val="16"/>
        </w:rPr>
        <w:t>①で記載したことと関連づけて説明</w:t>
      </w:r>
      <w:r w:rsidR="00CF3356" w:rsidRPr="00EB544D">
        <w:rPr>
          <w:rFonts w:ascii="ＭＳ 明朝" w:hAnsi="ＭＳ 明朝" w:hint="eastAsia"/>
          <w:sz w:val="16"/>
          <w:szCs w:val="16"/>
        </w:rPr>
        <w:t>してください</w:t>
      </w:r>
      <w:r w:rsidRPr="00EB544D">
        <w:rPr>
          <w:rFonts w:hint="eastAsia"/>
          <w:sz w:val="16"/>
        </w:rPr>
        <w:t>。</w:t>
      </w:r>
    </w:p>
    <w:p w14:paraId="655D2922" w14:textId="77777777" w:rsidR="00EC2817" w:rsidRPr="00EB544D" w:rsidRDefault="00C214DE" w:rsidP="002D19F2">
      <w:pPr>
        <w:spacing w:line="200" w:lineRule="exact"/>
        <w:ind w:left="319" w:hangingChars="200" w:hanging="319"/>
        <w:rPr>
          <w:rFonts w:ascii="ＭＳ 明朝" w:hAnsi="ＭＳ 明朝"/>
          <w:sz w:val="16"/>
          <w:szCs w:val="16"/>
        </w:rPr>
      </w:pPr>
      <w:r w:rsidRPr="00EB544D">
        <w:rPr>
          <w:rFonts w:ascii="ＭＳ 明朝" w:hAnsi="ＭＳ 明朝" w:hint="eastAsia"/>
          <w:sz w:val="16"/>
          <w:szCs w:val="16"/>
        </w:rPr>
        <w:t xml:space="preserve">　　なお、これまでの研究結果を論文あるいは学会等で発表している場合には、申請者が担当した部分を明らかにし</w:t>
      </w:r>
      <w:r w:rsidR="0084689E" w:rsidRPr="00EB544D">
        <w:rPr>
          <w:rFonts w:ascii="ＭＳ 明朝" w:hAnsi="ＭＳ 明朝" w:hint="eastAsia"/>
          <w:sz w:val="16"/>
          <w:szCs w:val="16"/>
        </w:rPr>
        <w:t>て</w:t>
      </w:r>
      <w:r w:rsidRPr="00EB544D">
        <w:rPr>
          <w:rFonts w:ascii="ＭＳ 明朝" w:hAnsi="ＭＳ 明朝" w:hint="eastAsia"/>
          <w:sz w:val="16"/>
          <w:szCs w:val="16"/>
        </w:rPr>
        <w:t>、それらの内容を記述</w:t>
      </w:r>
      <w:r w:rsidR="00CF3356" w:rsidRPr="00EB544D">
        <w:rPr>
          <w:rFonts w:ascii="ＭＳ 明朝" w:hAnsi="ＭＳ 明朝" w:hint="eastAsia"/>
          <w:sz w:val="16"/>
          <w:szCs w:val="16"/>
        </w:rPr>
        <w:t>してください</w:t>
      </w:r>
      <w:r w:rsidRPr="00EB544D">
        <w:rPr>
          <w:rFonts w:ascii="ＭＳ 明朝" w:hAnsi="ＭＳ 明朝" w:hint="eastAsia"/>
        </w:rPr>
        <w: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35"/>
      </w:tblGrid>
      <w:tr w:rsidR="0057280E" w:rsidRPr="00EB544D" w14:paraId="16CDD4D5" w14:textId="77777777" w:rsidTr="008C547E">
        <w:trPr>
          <w:trHeight w:hRule="exact" w:val="13296"/>
        </w:trPr>
        <w:tc>
          <w:tcPr>
            <w:tcW w:w="10035" w:type="dxa"/>
            <w:tcBorders>
              <w:bottom w:val="single" w:sz="4" w:space="0" w:color="auto"/>
            </w:tcBorders>
          </w:tcPr>
          <w:p w14:paraId="0932A6B9" w14:textId="77777777" w:rsidR="00F1509D" w:rsidRPr="000C5E9D" w:rsidRDefault="00F1509D" w:rsidP="00F1509D">
            <w:pPr>
              <w:rPr>
                <w:rFonts w:ascii="ＭＳ ゴシック" w:eastAsia="ＭＳ ゴシック" w:hAnsi="ＭＳ ゴシック"/>
                <w:b/>
                <w:sz w:val="22"/>
                <w:szCs w:val="22"/>
              </w:rPr>
            </w:pPr>
            <w:r w:rsidRPr="000C5E9D">
              <w:rPr>
                <w:rFonts w:ascii="ＭＳ ゴシック" w:eastAsia="ＭＳ ゴシック" w:hAnsi="ＭＳ ゴシック" w:hint="eastAsia"/>
                <w:b/>
                <w:sz w:val="22"/>
                <w:szCs w:val="22"/>
              </w:rPr>
              <w:t>【研究の背景】</w:t>
            </w:r>
          </w:p>
          <w:p w14:paraId="6F1C4660" w14:textId="3507F6DC" w:rsidR="005C2360" w:rsidRDefault="00F1509D" w:rsidP="00F1509D">
            <w:pPr>
              <w:rPr>
                <w:rFonts w:asciiTheme="minorHAnsi" w:hAnsiTheme="minorHAnsi"/>
                <w:sz w:val="22"/>
                <w:szCs w:val="22"/>
                <w:lang w:eastAsia="zh-CN"/>
              </w:rPr>
            </w:pPr>
            <w:r w:rsidRPr="00940E1A">
              <w:rPr>
                <w:rFonts w:asciiTheme="minorHAnsi" w:hAnsiTheme="minorHAnsi"/>
                <w:sz w:val="22"/>
                <w:szCs w:val="22"/>
              </w:rPr>
              <w:t xml:space="preserve">With the increase in cultural communication and trade between countries, the demand for translation is also increasing. Compared with translating manually, </w:t>
            </w:r>
            <w:r w:rsidRPr="00940E1A">
              <w:rPr>
                <w:rFonts w:asciiTheme="minorHAnsi" w:hAnsiTheme="minorHAnsi"/>
                <w:color w:val="000000" w:themeColor="text1"/>
                <w:sz w:val="22"/>
                <w:szCs w:val="22"/>
                <w:shd w:val="pct15" w:color="auto" w:fill="FFFFFF"/>
              </w:rPr>
              <w:t>machine translation (MT)</w:t>
            </w:r>
            <w:r w:rsidRPr="00940E1A">
              <w:rPr>
                <w:rFonts w:asciiTheme="minorHAnsi" w:hAnsiTheme="minorHAnsi"/>
                <w:sz w:val="22"/>
                <w:szCs w:val="22"/>
              </w:rPr>
              <w:t xml:space="preserve"> can generate good-quality translations </w:t>
            </w:r>
            <w:r w:rsidRPr="00940E1A">
              <w:rPr>
                <w:rFonts w:asciiTheme="minorHAnsi" w:hAnsiTheme="minorHAnsi"/>
                <w:sz w:val="22"/>
                <w:szCs w:val="22"/>
                <w:lang w:eastAsia="zh-CN"/>
              </w:rPr>
              <w:t xml:space="preserve">quickly and at low cost. </w:t>
            </w:r>
          </w:p>
          <w:p w14:paraId="0D963083" w14:textId="5D269858" w:rsidR="00564071" w:rsidRDefault="00DE4635" w:rsidP="00F1509D">
            <w:pPr>
              <w:rPr>
                <w:rFonts w:asciiTheme="minorHAnsi" w:hAnsiTheme="minorHAnsi"/>
                <w:sz w:val="22"/>
                <w:szCs w:val="22"/>
                <w:lang w:eastAsia="zh-CN"/>
              </w:rPr>
            </w:pPr>
            <w:r>
              <w:rPr>
                <w:rFonts w:asciiTheme="minorHAnsi" w:hAnsiTheme="minorHAnsi"/>
                <w:sz w:val="22"/>
                <w:szCs w:val="22"/>
                <w:lang w:eastAsia="zh-CN"/>
              </w:rPr>
              <w:t xml:space="preserve">  </w:t>
            </w:r>
            <w:r w:rsidR="00DC694B">
              <w:rPr>
                <w:rFonts w:asciiTheme="minorHAnsi" w:hAnsiTheme="minorHAnsi"/>
                <w:sz w:val="22"/>
                <w:szCs w:val="22"/>
                <w:lang w:eastAsia="zh-CN"/>
              </w:rPr>
              <w:t>Educational domain MT</w:t>
            </w:r>
            <w:r w:rsidR="00564071">
              <w:rPr>
                <w:rFonts w:asciiTheme="minorHAnsi" w:hAnsiTheme="minorHAnsi"/>
                <w:sz w:val="22"/>
                <w:szCs w:val="22"/>
                <w:lang w:eastAsia="zh-CN"/>
              </w:rPr>
              <w:t xml:space="preserve"> is important because most </w:t>
            </w:r>
            <w:r w:rsidR="00801DC2">
              <w:rPr>
                <w:rFonts w:asciiTheme="minorHAnsi" w:hAnsiTheme="minorHAnsi"/>
                <w:sz w:val="22"/>
                <w:szCs w:val="22"/>
                <w:lang w:eastAsia="zh-CN"/>
              </w:rPr>
              <w:t xml:space="preserve">open </w:t>
            </w:r>
            <w:r w:rsidR="00564071">
              <w:rPr>
                <w:rFonts w:asciiTheme="minorHAnsi" w:hAnsiTheme="minorHAnsi"/>
                <w:sz w:val="22"/>
                <w:szCs w:val="22"/>
                <w:lang w:eastAsia="zh-CN"/>
              </w:rPr>
              <w:t>online courses are in English</w:t>
            </w:r>
            <w:r w:rsidR="00931FED">
              <w:rPr>
                <w:rFonts w:asciiTheme="minorHAnsi" w:hAnsiTheme="minorHAnsi"/>
                <w:sz w:val="22"/>
                <w:szCs w:val="22"/>
                <w:lang w:eastAsia="zh-CN"/>
              </w:rPr>
              <w:t>.</w:t>
            </w:r>
            <w:r w:rsidR="00564071">
              <w:rPr>
                <w:rFonts w:asciiTheme="minorHAnsi" w:hAnsiTheme="minorHAnsi"/>
                <w:sz w:val="22"/>
                <w:szCs w:val="22"/>
                <w:lang w:eastAsia="zh-CN"/>
              </w:rPr>
              <w:t xml:space="preserve"> We need to add subtitles </w:t>
            </w:r>
            <w:r w:rsidR="00B660AF">
              <w:rPr>
                <w:rFonts w:asciiTheme="minorHAnsi" w:hAnsiTheme="minorHAnsi"/>
                <w:sz w:val="22"/>
                <w:szCs w:val="22"/>
                <w:lang w:eastAsia="zh-CN"/>
              </w:rPr>
              <w:t>of</w:t>
            </w:r>
            <w:r w:rsidR="00564071">
              <w:rPr>
                <w:rFonts w:asciiTheme="minorHAnsi" w:hAnsiTheme="minorHAnsi"/>
                <w:sz w:val="22"/>
                <w:szCs w:val="22"/>
                <w:lang w:eastAsia="zh-CN"/>
              </w:rPr>
              <w:t xml:space="preserve"> other languages so that people speaking other languages can benefit from high-quality educational resources.</w:t>
            </w:r>
          </w:p>
          <w:p w14:paraId="57D95D63" w14:textId="30723F8A" w:rsidR="00284675" w:rsidRPr="0053211C" w:rsidRDefault="00DE4635" w:rsidP="0014597C">
            <w:pPr>
              <w:rPr>
                <w:rFonts w:asciiTheme="minorHAnsi" w:hAnsiTheme="minorHAnsi"/>
                <w:color w:val="000000" w:themeColor="text1"/>
                <w:sz w:val="22"/>
                <w:szCs w:val="22"/>
              </w:rPr>
            </w:pPr>
            <w:r>
              <w:rPr>
                <w:rFonts w:asciiTheme="minorHAnsi" w:hAnsiTheme="minorHAnsi" w:hint="eastAsia"/>
                <w:sz w:val="22"/>
                <w:szCs w:val="22"/>
                <w:lang w:eastAsia="zh-CN"/>
              </w:rPr>
              <w:t xml:space="preserve"> </w:t>
            </w:r>
            <w:r>
              <w:rPr>
                <w:rFonts w:asciiTheme="minorHAnsi" w:hAnsiTheme="minorHAnsi"/>
                <w:sz w:val="22"/>
                <w:szCs w:val="22"/>
                <w:lang w:eastAsia="zh-CN"/>
              </w:rPr>
              <w:t xml:space="preserve"> </w:t>
            </w:r>
            <w:r w:rsidRPr="00940E1A">
              <w:rPr>
                <w:rFonts w:asciiTheme="minorHAnsi" w:hAnsiTheme="minorHAnsi"/>
                <w:sz w:val="22"/>
                <w:szCs w:val="22"/>
                <w:lang w:eastAsia="zh-CN"/>
              </w:rPr>
              <w:t>Current data-driven MT</w:t>
            </w:r>
            <w:r w:rsidRPr="00940E1A">
              <w:rPr>
                <w:rFonts w:asciiTheme="minorHAnsi" w:hAnsiTheme="minorHAnsi" w:hint="eastAsia"/>
                <w:sz w:val="22"/>
                <w:szCs w:val="22"/>
              </w:rPr>
              <w:t xml:space="preserve"> </w:t>
            </w:r>
            <w:r w:rsidRPr="00940E1A">
              <w:rPr>
                <w:rFonts w:asciiTheme="minorHAnsi" w:hAnsiTheme="minorHAnsi"/>
                <w:sz w:val="22"/>
                <w:szCs w:val="22"/>
                <w:lang w:eastAsia="zh-CN"/>
              </w:rPr>
              <w:t>[1] can generate high-quality translations for domains with a lot of data, such as news</w:t>
            </w:r>
            <w:r>
              <w:rPr>
                <w:rFonts w:asciiTheme="minorHAnsi" w:hAnsiTheme="minorHAnsi"/>
                <w:sz w:val="22"/>
                <w:szCs w:val="22"/>
                <w:lang w:eastAsia="zh-CN"/>
              </w:rPr>
              <w:t>.</w:t>
            </w:r>
            <w:r w:rsidR="00CD6459">
              <w:rPr>
                <w:rFonts w:asciiTheme="minorHAnsi" w:hAnsiTheme="minorHAnsi"/>
                <w:sz w:val="22"/>
                <w:szCs w:val="22"/>
                <w:lang w:eastAsia="zh-CN"/>
              </w:rPr>
              <w:t xml:space="preserve"> But there is </w:t>
            </w:r>
            <w:r w:rsidR="00CD6459" w:rsidRPr="001179B8">
              <w:rPr>
                <w:rFonts w:asciiTheme="minorHAnsi" w:hAnsiTheme="minorHAnsi"/>
                <w:color w:val="000000" w:themeColor="text1"/>
                <w:sz w:val="22"/>
                <w:szCs w:val="22"/>
              </w:rPr>
              <w:t>no high-quality corpus</w:t>
            </w:r>
            <w:r w:rsidR="001179B8" w:rsidRPr="001179B8">
              <w:rPr>
                <w:rFonts w:asciiTheme="minorHAnsi" w:hAnsiTheme="minorHAnsi"/>
                <w:color w:val="000000" w:themeColor="text1"/>
                <w:sz w:val="22"/>
                <w:szCs w:val="22"/>
              </w:rPr>
              <w:t xml:space="preserve"> </w:t>
            </w:r>
            <w:r w:rsidR="00FF7749">
              <w:rPr>
                <w:rFonts w:asciiTheme="minorHAnsi" w:hAnsiTheme="minorHAnsi"/>
                <w:color w:val="000000" w:themeColor="text1"/>
                <w:sz w:val="22"/>
                <w:szCs w:val="22"/>
              </w:rPr>
              <w:t>in</w:t>
            </w:r>
            <w:r w:rsidR="001179B8" w:rsidRPr="001179B8">
              <w:rPr>
                <w:rFonts w:asciiTheme="minorHAnsi" w:hAnsiTheme="minorHAnsi"/>
                <w:color w:val="000000" w:themeColor="text1"/>
                <w:sz w:val="22"/>
                <w:szCs w:val="22"/>
              </w:rPr>
              <w:t xml:space="preserve"> </w:t>
            </w:r>
            <w:r w:rsidR="001C295B">
              <w:rPr>
                <w:rFonts w:asciiTheme="minorHAnsi" w:hAnsiTheme="minorHAnsi"/>
                <w:color w:val="000000" w:themeColor="text1"/>
                <w:sz w:val="22"/>
                <w:szCs w:val="22"/>
              </w:rPr>
              <w:t xml:space="preserve">the </w:t>
            </w:r>
            <w:r w:rsidR="001179B8" w:rsidRPr="001179B8">
              <w:rPr>
                <w:rFonts w:asciiTheme="minorHAnsi" w:hAnsiTheme="minorHAnsi"/>
                <w:color w:val="000000" w:themeColor="text1"/>
                <w:sz w:val="22"/>
                <w:szCs w:val="22"/>
              </w:rPr>
              <w:t>educational domain.</w:t>
            </w:r>
            <w:r w:rsidR="001179B8">
              <w:rPr>
                <w:rFonts w:asciiTheme="minorHAnsi" w:hAnsiTheme="minorHAnsi"/>
                <w:color w:val="000000" w:themeColor="text1"/>
                <w:sz w:val="22"/>
                <w:szCs w:val="22"/>
              </w:rPr>
              <w:t xml:space="preserve"> Without enough data, we cannot construct (train) a MT model </w:t>
            </w:r>
            <w:r w:rsidR="002A1511">
              <w:rPr>
                <w:rFonts w:asciiTheme="minorHAnsi" w:hAnsiTheme="minorHAnsi"/>
                <w:color w:val="000000" w:themeColor="text1"/>
                <w:sz w:val="22"/>
                <w:szCs w:val="22"/>
              </w:rPr>
              <w:t>of</w:t>
            </w:r>
            <w:r w:rsidR="001179B8">
              <w:rPr>
                <w:rFonts w:asciiTheme="minorHAnsi" w:hAnsiTheme="minorHAnsi"/>
                <w:color w:val="000000" w:themeColor="text1"/>
                <w:sz w:val="22"/>
                <w:szCs w:val="22"/>
              </w:rPr>
              <w:t xml:space="preserve"> satisfactory performanc</w:t>
            </w:r>
            <w:r w:rsidR="001179B8" w:rsidRPr="0053211C">
              <w:rPr>
                <w:rFonts w:asciiTheme="minorHAnsi" w:hAnsiTheme="minorHAnsi"/>
                <w:color w:val="000000" w:themeColor="text1"/>
                <w:sz w:val="22"/>
                <w:szCs w:val="22"/>
              </w:rPr>
              <w:t>e.</w:t>
            </w:r>
            <w:r w:rsidR="001179B8" w:rsidRPr="0053211C">
              <w:rPr>
                <w:rFonts w:asciiTheme="minorHAnsi" w:hAnsiTheme="minorHAnsi" w:hint="eastAsia"/>
                <w:sz w:val="22"/>
                <w:szCs w:val="22"/>
                <w:lang w:eastAsia="zh-CN"/>
              </w:rPr>
              <w:t xml:space="preserve"> </w:t>
            </w:r>
            <w:r w:rsidR="001179B8" w:rsidRPr="0053211C">
              <w:rPr>
                <w:rFonts w:asciiTheme="minorHAnsi" w:hAnsiTheme="minorHAnsi"/>
                <w:color w:val="000000" w:themeColor="text1"/>
                <w:sz w:val="22"/>
                <w:szCs w:val="22"/>
              </w:rPr>
              <w:t>W</w:t>
            </w:r>
            <w:r w:rsidR="00F1509D" w:rsidRPr="0053211C">
              <w:rPr>
                <w:rFonts w:asciiTheme="minorHAnsi" w:hAnsiTheme="minorHAnsi"/>
                <w:color w:val="000000" w:themeColor="text1"/>
                <w:sz w:val="22"/>
                <w:szCs w:val="22"/>
              </w:rPr>
              <w:t xml:space="preserve">e proposed an educational corpus and a method to </w:t>
            </w:r>
            <w:r w:rsidR="001179B8" w:rsidRPr="0053211C">
              <w:rPr>
                <w:rFonts w:asciiTheme="minorHAnsi" w:hAnsiTheme="minorHAnsi"/>
                <w:color w:val="000000" w:themeColor="text1"/>
                <w:sz w:val="22"/>
                <w:szCs w:val="22"/>
              </w:rPr>
              <w:t>use</w:t>
            </w:r>
            <w:r w:rsidR="00F1509D" w:rsidRPr="0053211C">
              <w:rPr>
                <w:rFonts w:asciiTheme="minorHAnsi" w:hAnsiTheme="minorHAnsi"/>
                <w:color w:val="000000" w:themeColor="text1"/>
                <w:sz w:val="22"/>
                <w:szCs w:val="22"/>
              </w:rPr>
              <w:t xml:space="preserve"> the corpus </w:t>
            </w:r>
            <w:r w:rsidR="001179B8" w:rsidRPr="0053211C">
              <w:rPr>
                <w:rFonts w:asciiTheme="minorHAnsi" w:hAnsiTheme="minorHAnsi"/>
                <w:color w:val="000000" w:themeColor="text1"/>
                <w:sz w:val="22"/>
                <w:szCs w:val="22"/>
              </w:rPr>
              <w:t>to train a high</w:t>
            </w:r>
            <w:r w:rsidR="003F5D43" w:rsidRPr="0053211C">
              <w:rPr>
                <w:rFonts w:asciiTheme="minorHAnsi" w:hAnsiTheme="minorHAnsi"/>
                <w:color w:val="000000" w:themeColor="text1"/>
                <w:sz w:val="22"/>
                <w:szCs w:val="22"/>
              </w:rPr>
              <w:t>-</w:t>
            </w:r>
            <w:r w:rsidR="001179B8" w:rsidRPr="0053211C">
              <w:rPr>
                <w:rFonts w:asciiTheme="minorHAnsi" w:hAnsiTheme="minorHAnsi"/>
                <w:color w:val="000000" w:themeColor="text1"/>
                <w:sz w:val="22"/>
                <w:szCs w:val="22"/>
              </w:rPr>
              <w:t>quality</w:t>
            </w:r>
            <w:r w:rsidR="00F1509D" w:rsidRPr="0053211C">
              <w:rPr>
                <w:rFonts w:asciiTheme="minorHAnsi" w:hAnsiTheme="minorHAnsi"/>
                <w:color w:val="000000" w:themeColor="text1"/>
                <w:sz w:val="22"/>
                <w:szCs w:val="22"/>
              </w:rPr>
              <w:t xml:space="preserve"> MT </w:t>
            </w:r>
            <w:r w:rsidR="001179B8" w:rsidRPr="0053211C">
              <w:rPr>
                <w:rFonts w:asciiTheme="minorHAnsi" w:hAnsiTheme="minorHAnsi"/>
                <w:color w:val="000000" w:themeColor="text1"/>
                <w:sz w:val="22"/>
                <w:szCs w:val="22"/>
              </w:rPr>
              <w:t>model.</w:t>
            </w:r>
          </w:p>
          <w:p w14:paraId="1B6A6D07" w14:textId="70A7CF44" w:rsidR="00DE7181" w:rsidRPr="000C5E9D" w:rsidRDefault="00EE62EE" w:rsidP="00DE7181">
            <w:pPr>
              <w:pStyle w:val="Default"/>
              <w:rPr>
                <w:rFonts w:ascii="ＭＳ ゴシック" w:eastAsia="ＭＳ ゴシック" w:hAnsi="ＭＳ ゴシック"/>
                <w:b/>
                <w:sz w:val="22"/>
                <w:szCs w:val="22"/>
                <w:lang w:eastAsia="zh-CN"/>
              </w:rPr>
            </w:pPr>
            <w:r w:rsidRPr="000C5E9D">
              <w:rPr>
                <w:rFonts w:ascii="ＭＳ ゴシック" w:eastAsia="ＭＳ ゴシック" w:hAnsi="ＭＳ ゴシック"/>
                <w:b/>
                <w:noProof/>
                <w:sz w:val="22"/>
                <w:szCs w:val="22"/>
                <w:lang w:eastAsia="zh-CN"/>
              </w:rPr>
              <w:drawing>
                <wp:anchor distT="0" distB="0" distL="114300" distR="114300" simplePos="0" relativeHeight="251673088" behindDoc="0" locked="0" layoutInCell="1" allowOverlap="1" wp14:anchorId="65309DEC" wp14:editId="09E3249D">
                  <wp:simplePos x="0" y="0"/>
                  <wp:positionH relativeFrom="column">
                    <wp:posOffset>3109595</wp:posOffset>
                  </wp:positionH>
                  <wp:positionV relativeFrom="paragraph">
                    <wp:posOffset>39433</wp:posOffset>
                  </wp:positionV>
                  <wp:extent cx="3136265" cy="2289175"/>
                  <wp:effectExtent l="0" t="0" r="635" b="0"/>
                  <wp:wrapSquare wrapText="bothSides"/>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36265" cy="2289175"/>
                          </a:xfrm>
                          <a:prstGeom prst="rect">
                            <a:avLst/>
                          </a:prstGeom>
                        </pic:spPr>
                      </pic:pic>
                    </a:graphicData>
                  </a:graphic>
                  <wp14:sizeRelH relativeFrom="margin">
                    <wp14:pctWidth>0</wp14:pctWidth>
                  </wp14:sizeRelH>
                  <wp14:sizeRelV relativeFrom="margin">
                    <wp14:pctHeight>0</wp14:pctHeight>
                  </wp14:sizeRelV>
                </wp:anchor>
              </w:drawing>
            </w:r>
            <w:r w:rsidR="00DE7181" w:rsidRPr="000C5E9D">
              <w:rPr>
                <w:rFonts w:ascii="ＭＳ ゴシック" w:eastAsia="ＭＳ ゴシック" w:hAnsi="ＭＳ ゴシック" w:hint="eastAsia"/>
                <w:b/>
                <w:sz w:val="22"/>
                <w:szCs w:val="22"/>
                <w:lang w:eastAsia="zh-CN"/>
              </w:rPr>
              <w:t>【問題点】</w:t>
            </w:r>
          </w:p>
          <w:p w14:paraId="577C6FA2" w14:textId="23939AD6" w:rsidR="008E2770" w:rsidRPr="005F56A7" w:rsidRDefault="008E2770" w:rsidP="00C70994">
            <w:pPr>
              <w:pStyle w:val="af5"/>
              <w:widowControl/>
              <w:numPr>
                <w:ilvl w:val="0"/>
                <w:numId w:val="23"/>
              </w:numPr>
              <w:ind w:leftChars="0"/>
              <w:rPr>
                <w:rFonts w:asciiTheme="minorHAnsi" w:hAnsiTheme="minorHAnsi"/>
                <w:sz w:val="22"/>
                <w:szCs w:val="22"/>
                <w:lang w:eastAsia="zh-CN"/>
              </w:rPr>
            </w:pPr>
            <w:r w:rsidRPr="005F56A7">
              <w:rPr>
                <w:rFonts w:asciiTheme="minorHAnsi" w:hAnsiTheme="minorHAnsi"/>
                <w:color w:val="000000" w:themeColor="text1"/>
                <w:sz w:val="22"/>
                <w:szCs w:val="22"/>
                <w:shd w:val="pct15" w:color="auto" w:fill="FFFFFF"/>
              </w:rPr>
              <w:t>No corpus.</w:t>
            </w:r>
            <w:r w:rsidRPr="005F56A7">
              <w:rPr>
                <w:rFonts w:asciiTheme="minorHAnsi" w:hAnsiTheme="minorHAnsi"/>
                <w:sz w:val="22"/>
                <w:szCs w:val="22"/>
                <w:lang w:eastAsia="zh-CN"/>
              </w:rPr>
              <w:t xml:space="preserve"> There </w:t>
            </w:r>
            <w:r w:rsidR="00956AFF">
              <w:rPr>
                <w:rFonts w:asciiTheme="minorHAnsi" w:hAnsiTheme="minorHAnsi"/>
                <w:sz w:val="22"/>
                <w:szCs w:val="22"/>
                <w:lang w:eastAsia="zh-CN"/>
              </w:rPr>
              <w:t>is</w:t>
            </w:r>
            <w:r w:rsidRPr="005F56A7">
              <w:rPr>
                <w:rFonts w:asciiTheme="minorHAnsi" w:hAnsiTheme="minorHAnsi"/>
                <w:sz w:val="22"/>
                <w:szCs w:val="22"/>
                <w:lang w:eastAsia="zh-CN"/>
              </w:rPr>
              <w:t xml:space="preserve"> </w:t>
            </w:r>
            <w:r w:rsidR="00956AFF">
              <w:rPr>
                <w:rFonts w:asciiTheme="minorHAnsi" w:hAnsiTheme="minorHAnsi"/>
                <w:sz w:val="22"/>
                <w:szCs w:val="22"/>
                <w:lang w:eastAsia="zh-CN"/>
              </w:rPr>
              <w:t>no</w:t>
            </w:r>
            <w:r w:rsidRPr="005F56A7">
              <w:rPr>
                <w:rFonts w:asciiTheme="minorHAnsi" w:hAnsiTheme="minorHAnsi"/>
                <w:sz w:val="22"/>
                <w:szCs w:val="22"/>
                <w:lang w:eastAsia="zh-CN"/>
              </w:rPr>
              <w:t xml:space="preserve"> high-quality </w:t>
            </w:r>
            <w:r w:rsidR="00956AFF">
              <w:rPr>
                <w:rFonts w:asciiTheme="minorHAnsi" w:hAnsiTheme="minorHAnsi"/>
                <w:sz w:val="22"/>
                <w:szCs w:val="22"/>
                <w:lang w:eastAsia="zh-CN"/>
              </w:rPr>
              <w:t>corpus</w:t>
            </w:r>
            <w:r w:rsidRPr="005F56A7">
              <w:rPr>
                <w:rFonts w:asciiTheme="minorHAnsi" w:hAnsiTheme="minorHAnsi"/>
                <w:sz w:val="22"/>
                <w:szCs w:val="22"/>
                <w:lang w:eastAsia="zh-CN"/>
              </w:rPr>
              <w:t xml:space="preserve"> in </w:t>
            </w:r>
            <w:r w:rsidR="00A709B2">
              <w:rPr>
                <w:rFonts w:asciiTheme="minorHAnsi" w:hAnsiTheme="minorHAnsi"/>
                <w:sz w:val="22"/>
                <w:szCs w:val="22"/>
                <w:lang w:eastAsia="zh-CN"/>
              </w:rPr>
              <w:t xml:space="preserve">the </w:t>
            </w:r>
            <w:r w:rsidR="0084597D">
              <w:rPr>
                <w:rFonts w:asciiTheme="minorHAnsi" w:hAnsiTheme="minorHAnsi"/>
                <w:sz w:val="22"/>
                <w:szCs w:val="22"/>
                <w:lang w:eastAsia="zh-CN"/>
              </w:rPr>
              <w:t>e</w:t>
            </w:r>
            <w:r w:rsidRPr="005F56A7">
              <w:rPr>
                <w:rFonts w:asciiTheme="minorHAnsi" w:hAnsiTheme="minorHAnsi"/>
                <w:sz w:val="22"/>
                <w:szCs w:val="22"/>
                <w:lang w:eastAsia="zh-CN"/>
              </w:rPr>
              <w:t>ducational domain.</w:t>
            </w:r>
            <w:r w:rsidR="0014597C">
              <w:rPr>
                <w:noProof/>
              </w:rPr>
              <w:t xml:space="preserve"> </w:t>
            </w:r>
          </w:p>
          <w:p w14:paraId="6AC8B77E" w14:textId="3B909AEE" w:rsidR="00284675" w:rsidRPr="0014597C" w:rsidRDefault="008E2770" w:rsidP="0014597C">
            <w:pPr>
              <w:pStyle w:val="af5"/>
              <w:widowControl/>
              <w:numPr>
                <w:ilvl w:val="0"/>
                <w:numId w:val="23"/>
              </w:numPr>
              <w:ind w:leftChars="0"/>
              <w:rPr>
                <w:rFonts w:asciiTheme="minorHAnsi" w:hAnsiTheme="minorHAnsi"/>
                <w:sz w:val="22"/>
                <w:szCs w:val="22"/>
                <w:lang w:eastAsia="zh-CN"/>
              </w:rPr>
            </w:pPr>
            <w:r w:rsidRPr="005F56A7">
              <w:rPr>
                <w:rFonts w:asciiTheme="minorHAnsi" w:hAnsiTheme="minorHAnsi"/>
                <w:color w:val="000000" w:themeColor="text1"/>
                <w:sz w:val="22"/>
                <w:szCs w:val="22"/>
                <w:shd w:val="pct15" w:color="auto" w:fill="FFFFFF"/>
              </w:rPr>
              <w:t>No suitable training method.</w:t>
            </w:r>
            <w:r w:rsidRPr="005F56A7">
              <w:rPr>
                <w:rFonts w:asciiTheme="minorHAnsi" w:hAnsiTheme="minorHAnsi"/>
                <w:sz w:val="22"/>
                <w:szCs w:val="22"/>
                <w:lang w:eastAsia="zh-CN"/>
              </w:rPr>
              <w:t xml:space="preserve"> </w:t>
            </w:r>
            <w:r w:rsidR="00E50B27">
              <w:rPr>
                <w:rFonts w:asciiTheme="minorHAnsi" w:hAnsiTheme="minorHAnsi"/>
                <w:sz w:val="22"/>
                <w:szCs w:val="22"/>
                <w:lang w:eastAsia="zh-CN"/>
              </w:rPr>
              <w:t xml:space="preserve">We have </w:t>
            </w:r>
            <w:r w:rsidR="00C70994">
              <w:rPr>
                <w:rFonts w:asciiTheme="minorHAnsi" w:hAnsiTheme="minorHAnsi"/>
                <w:sz w:val="22"/>
                <w:szCs w:val="22"/>
                <w:lang w:eastAsia="zh-CN"/>
              </w:rPr>
              <w:t>multiple corpora</w:t>
            </w:r>
            <w:r w:rsidR="000715AA">
              <w:rPr>
                <w:rFonts w:asciiTheme="minorHAnsi" w:hAnsiTheme="minorHAnsi"/>
                <w:sz w:val="22"/>
                <w:szCs w:val="22"/>
                <w:lang w:eastAsia="zh-CN"/>
              </w:rPr>
              <w:t>.</w:t>
            </w:r>
            <w:r w:rsidR="00F278AE">
              <w:rPr>
                <w:rFonts w:asciiTheme="minorHAnsi" w:hAnsiTheme="minorHAnsi"/>
                <w:sz w:val="22"/>
                <w:szCs w:val="22"/>
                <w:lang w:eastAsia="zh-CN"/>
              </w:rPr>
              <w:t xml:space="preserve"> </w:t>
            </w:r>
            <w:r w:rsidR="0082076A">
              <w:rPr>
                <w:rFonts w:asciiTheme="minorHAnsi" w:hAnsiTheme="minorHAnsi"/>
                <w:sz w:val="22"/>
                <w:szCs w:val="22"/>
                <w:lang w:eastAsia="zh-CN"/>
              </w:rPr>
              <w:t>I</w:t>
            </w:r>
            <w:r w:rsidR="00C70994">
              <w:rPr>
                <w:rFonts w:asciiTheme="minorHAnsi" w:hAnsiTheme="minorHAnsi"/>
                <w:sz w:val="22"/>
                <w:szCs w:val="22"/>
                <w:lang w:eastAsia="zh-CN"/>
              </w:rPr>
              <w:t>f we train the MT</w:t>
            </w:r>
            <w:r w:rsidRPr="005F56A7">
              <w:rPr>
                <w:rFonts w:asciiTheme="minorHAnsi" w:hAnsiTheme="minorHAnsi"/>
                <w:sz w:val="22"/>
                <w:szCs w:val="22"/>
                <w:lang w:eastAsia="zh-CN"/>
              </w:rPr>
              <w:t xml:space="preserve"> model </w:t>
            </w:r>
            <w:r w:rsidR="00C70994">
              <w:rPr>
                <w:rFonts w:asciiTheme="minorHAnsi" w:hAnsiTheme="minorHAnsi"/>
                <w:sz w:val="22"/>
                <w:szCs w:val="22"/>
                <w:lang w:eastAsia="zh-CN"/>
              </w:rPr>
              <w:t>using the mixture of</w:t>
            </w:r>
            <w:r w:rsidRPr="005F56A7">
              <w:rPr>
                <w:rFonts w:asciiTheme="minorHAnsi" w:hAnsiTheme="minorHAnsi"/>
                <w:sz w:val="22"/>
                <w:szCs w:val="22"/>
                <w:lang w:eastAsia="zh-CN"/>
              </w:rPr>
              <w:t xml:space="preserve"> all the </w:t>
            </w:r>
            <w:r w:rsidR="0028553B" w:rsidRPr="005F56A7">
              <w:rPr>
                <w:rFonts w:asciiTheme="minorHAnsi" w:hAnsiTheme="minorHAnsi"/>
                <w:sz w:val="22"/>
                <w:szCs w:val="22"/>
                <w:lang w:eastAsia="zh-CN"/>
              </w:rPr>
              <w:t>data</w:t>
            </w:r>
            <w:r w:rsidR="00C70994">
              <w:rPr>
                <w:rFonts w:asciiTheme="minorHAnsi" w:hAnsiTheme="minorHAnsi"/>
                <w:sz w:val="22"/>
                <w:szCs w:val="22"/>
                <w:lang w:eastAsia="zh-CN"/>
              </w:rPr>
              <w:t>, the model</w:t>
            </w:r>
            <w:r w:rsidRPr="005F56A7">
              <w:rPr>
                <w:rFonts w:asciiTheme="minorHAnsi" w:hAnsiTheme="minorHAnsi"/>
                <w:sz w:val="22"/>
                <w:szCs w:val="22"/>
                <w:lang w:eastAsia="zh-CN"/>
              </w:rPr>
              <w:t xml:space="preserve"> will give an average performance among all domains</w:t>
            </w:r>
            <w:r w:rsidR="00397360">
              <w:rPr>
                <w:rFonts w:asciiTheme="minorHAnsi" w:hAnsiTheme="minorHAnsi"/>
                <w:sz w:val="22"/>
                <w:szCs w:val="22"/>
              </w:rPr>
              <w:t>. It is</w:t>
            </w:r>
            <w:r w:rsidR="004530BC">
              <w:rPr>
                <w:rFonts w:asciiTheme="minorHAnsi" w:hAnsiTheme="minorHAnsi"/>
                <w:sz w:val="22"/>
                <w:szCs w:val="22"/>
              </w:rPr>
              <w:t xml:space="preserve"> not</w:t>
            </w:r>
            <w:r w:rsidR="00D606D7">
              <w:rPr>
                <w:rFonts w:asciiTheme="minorHAnsi" w:hAnsiTheme="minorHAnsi"/>
                <w:sz w:val="22"/>
                <w:szCs w:val="22"/>
              </w:rPr>
              <w:t xml:space="preserve"> the</w:t>
            </w:r>
            <w:r w:rsidRPr="005F56A7">
              <w:rPr>
                <w:rFonts w:asciiTheme="minorHAnsi" w:hAnsiTheme="minorHAnsi" w:hint="eastAsia"/>
                <w:sz w:val="22"/>
                <w:szCs w:val="22"/>
              </w:rPr>
              <w:t xml:space="preserve"> </w:t>
            </w:r>
            <w:r w:rsidRPr="005F56A7">
              <w:rPr>
                <w:rFonts w:asciiTheme="minorHAnsi" w:hAnsiTheme="minorHAnsi"/>
                <w:sz w:val="22"/>
                <w:szCs w:val="22"/>
                <w:lang w:eastAsia="zh-CN"/>
              </w:rPr>
              <w:t xml:space="preserve">optimal performance </w:t>
            </w:r>
            <w:r w:rsidR="00A93A58">
              <w:rPr>
                <w:rFonts w:asciiTheme="minorHAnsi" w:hAnsiTheme="minorHAnsi"/>
                <w:sz w:val="22"/>
                <w:szCs w:val="22"/>
                <w:lang w:eastAsia="zh-CN"/>
              </w:rPr>
              <w:t>in</w:t>
            </w:r>
            <w:r w:rsidRPr="005F56A7">
              <w:rPr>
                <w:rFonts w:asciiTheme="minorHAnsi" w:hAnsiTheme="minorHAnsi"/>
                <w:sz w:val="22"/>
                <w:szCs w:val="22"/>
                <w:lang w:eastAsia="zh-CN"/>
              </w:rPr>
              <w:t xml:space="preserve"> educational domain.</w:t>
            </w:r>
            <w:r w:rsidR="00E8672C">
              <w:rPr>
                <w:noProof/>
              </w:rPr>
              <w:t xml:space="preserve"> </w:t>
            </w:r>
          </w:p>
          <w:p w14:paraId="657827C8" w14:textId="4710986D" w:rsidR="00DE7181" w:rsidRPr="000C5E9D" w:rsidRDefault="00DE7181" w:rsidP="00DE7181">
            <w:pPr>
              <w:rPr>
                <w:rFonts w:ascii="ＭＳ ゴシック" w:eastAsia="ＭＳ ゴシック" w:hAnsi="ＭＳ ゴシック"/>
                <w:b/>
                <w:sz w:val="22"/>
                <w:szCs w:val="22"/>
                <w:lang w:eastAsia="zh-CN"/>
              </w:rPr>
            </w:pPr>
            <w:r w:rsidRPr="000C5E9D">
              <w:rPr>
                <w:rFonts w:ascii="ＭＳ ゴシック" w:eastAsia="ＭＳ ゴシック" w:hAnsi="ＭＳ ゴシック" w:hint="eastAsia"/>
                <w:b/>
                <w:sz w:val="22"/>
                <w:szCs w:val="22"/>
                <w:lang w:eastAsia="zh-CN"/>
              </w:rPr>
              <w:t>【研究目的】</w:t>
            </w:r>
          </w:p>
          <w:p w14:paraId="3CB54479" w14:textId="78E75161" w:rsidR="00284675" w:rsidRPr="0014597C" w:rsidRDefault="00D57E86" w:rsidP="0014597C">
            <w:pPr>
              <w:rPr>
                <w:noProof/>
                <w:sz w:val="22"/>
                <w:szCs w:val="22"/>
              </w:rPr>
            </w:pPr>
            <w:r>
              <w:rPr>
                <w:rFonts w:asciiTheme="minorHAnsi" w:hAnsiTheme="minorHAnsi" w:hint="eastAsia"/>
                <w:sz w:val="22"/>
                <w:szCs w:val="22"/>
                <w:lang w:eastAsia="zh-CN"/>
              </w:rPr>
              <w:t>To</w:t>
            </w:r>
            <w:r>
              <w:rPr>
                <w:rFonts w:asciiTheme="minorHAnsi" w:hAnsiTheme="minorHAnsi"/>
                <w:sz w:val="22"/>
                <w:szCs w:val="22"/>
              </w:rPr>
              <w:t xml:space="preserve"> c</w:t>
            </w:r>
            <w:r w:rsidR="00D81617" w:rsidRPr="004F7DE0">
              <w:rPr>
                <w:rFonts w:asciiTheme="minorHAnsi" w:hAnsiTheme="minorHAnsi"/>
                <w:sz w:val="22"/>
                <w:szCs w:val="22"/>
              </w:rPr>
              <w:t xml:space="preserve">onstruct </w:t>
            </w:r>
            <w:r w:rsidR="0014597C">
              <w:rPr>
                <w:rFonts w:asciiTheme="minorHAnsi" w:hAnsiTheme="minorHAnsi"/>
                <w:sz w:val="22"/>
                <w:szCs w:val="22"/>
              </w:rPr>
              <w:t>a</w:t>
            </w:r>
            <w:r w:rsidR="00D81617" w:rsidRPr="004F7DE0">
              <w:rPr>
                <w:rFonts w:asciiTheme="minorHAnsi" w:hAnsiTheme="minorHAnsi"/>
                <w:sz w:val="22"/>
                <w:szCs w:val="22"/>
              </w:rPr>
              <w:t xml:space="preserve"> corpus and design a training method for educational domain MT.</w:t>
            </w:r>
            <w:r w:rsidR="00D81617" w:rsidRPr="004F7DE0">
              <w:rPr>
                <w:noProof/>
                <w:sz w:val="22"/>
                <w:szCs w:val="22"/>
              </w:rPr>
              <w:t xml:space="preserve"> </w:t>
            </w:r>
          </w:p>
          <w:p w14:paraId="3D766D92" w14:textId="3D1276F4" w:rsidR="00DE7181" w:rsidRPr="000C5E9D" w:rsidRDefault="00DE7181" w:rsidP="00DE7181">
            <w:pPr>
              <w:rPr>
                <w:rFonts w:ascii="ＭＳ ゴシック" w:eastAsia="ＭＳ ゴシック" w:hAnsi="ＭＳ ゴシック"/>
                <w:b/>
                <w:sz w:val="22"/>
                <w:szCs w:val="22"/>
              </w:rPr>
            </w:pPr>
            <w:r w:rsidRPr="000C5E9D">
              <w:rPr>
                <w:rFonts w:ascii="ＭＳ ゴシック" w:eastAsia="ＭＳ ゴシック" w:hAnsi="ＭＳ ゴシック" w:hint="eastAsia"/>
                <w:b/>
                <w:sz w:val="22"/>
                <w:szCs w:val="22"/>
              </w:rPr>
              <w:t>【解決方策</w:t>
            </w:r>
            <w:r w:rsidR="001E7805" w:rsidRPr="000C5E9D">
              <w:rPr>
                <w:rFonts w:ascii="ＭＳ ゴシック" w:eastAsia="ＭＳ ゴシック" w:hAnsi="ＭＳ ゴシック" w:hint="eastAsia"/>
                <w:b/>
                <w:sz w:val="22"/>
                <w:szCs w:val="22"/>
              </w:rPr>
              <w:t>・</w:t>
            </w:r>
            <w:r w:rsidRPr="000C5E9D">
              <w:rPr>
                <w:rFonts w:ascii="ＭＳ ゴシック" w:eastAsia="ＭＳ ゴシック" w:hAnsi="ＭＳ ゴシック" w:hint="eastAsia"/>
                <w:b/>
                <w:sz w:val="22"/>
                <w:szCs w:val="22"/>
              </w:rPr>
              <w:t>研究方法】</w:t>
            </w:r>
          </w:p>
          <w:p w14:paraId="25B6A06E" w14:textId="7A6D9A76" w:rsidR="00A214EB" w:rsidRDefault="007856CE" w:rsidP="00DE7181">
            <w:pPr>
              <w:rPr>
                <w:rFonts w:asciiTheme="minorHAnsi" w:hAnsiTheme="minorHAnsi"/>
                <w:sz w:val="22"/>
                <w:szCs w:val="22"/>
              </w:rPr>
            </w:pPr>
            <w:r w:rsidRPr="007856CE">
              <w:rPr>
                <w:rFonts w:asciiTheme="minorHAnsi" w:hAnsiTheme="minorHAnsi" w:hint="eastAsia"/>
                <w:sz w:val="22"/>
                <w:szCs w:val="22"/>
              </w:rPr>
              <w:t>F</w:t>
            </w:r>
            <w:r w:rsidRPr="007856CE">
              <w:rPr>
                <w:rFonts w:asciiTheme="minorHAnsi" w:hAnsiTheme="minorHAnsi"/>
                <w:sz w:val="22"/>
                <w:szCs w:val="22"/>
              </w:rPr>
              <w:t xml:space="preserve">igure </w:t>
            </w:r>
            <w:r w:rsidR="00287538">
              <w:rPr>
                <w:rFonts w:asciiTheme="minorHAnsi" w:hAnsiTheme="minorHAnsi"/>
                <w:sz w:val="22"/>
                <w:szCs w:val="22"/>
              </w:rPr>
              <w:t>1</w:t>
            </w:r>
            <w:r>
              <w:rPr>
                <w:rFonts w:asciiTheme="minorHAnsi" w:hAnsiTheme="minorHAnsi"/>
                <w:sz w:val="22"/>
                <w:szCs w:val="22"/>
              </w:rPr>
              <w:t xml:space="preserve"> shows our framework, it contains:</w:t>
            </w:r>
          </w:p>
          <w:p w14:paraId="6AE72AD1" w14:textId="1DA909C7" w:rsidR="007856CE" w:rsidRPr="00004F13" w:rsidRDefault="003420AA" w:rsidP="007856CE">
            <w:pPr>
              <w:pStyle w:val="af5"/>
              <w:widowControl/>
              <w:numPr>
                <w:ilvl w:val="0"/>
                <w:numId w:val="24"/>
              </w:numPr>
              <w:ind w:leftChars="0"/>
              <w:rPr>
                <w:rFonts w:asciiTheme="minorHAnsi" w:hAnsiTheme="minorHAnsi"/>
                <w:sz w:val="22"/>
                <w:szCs w:val="22"/>
              </w:rPr>
            </w:pPr>
            <w:r w:rsidRPr="00891BC3">
              <w:rPr>
                <w:rFonts w:asciiTheme="minorHAnsi" w:hAnsiTheme="minorHAnsi"/>
                <w:noProof/>
                <w:color w:val="000000" w:themeColor="text1"/>
                <w:sz w:val="22"/>
                <w:szCs w:val="22"/>
              </w:rPr>
              <w:drawing>
                <wp:anchor distT="0" distB="0" distL="114300" distR="114300" simplePos="0" relativeHeight="251674112" behindDoc="0" locked="0" layoutInCell="1" allowOverlap="1" wp14:anchorId="63CF68FA" wp14:editId="5D769F70">
                  <wp:simplePos x="0" y="0"/>
                  <wp:positionH relativeFrom="column">
                    <wp:posOffset>2582545</wp:posOffset>
                  </wp:positionH>
                  <wp:positionV relativeFrom="paragraph">
                    <wp:posOffset>605418</wp:posOffset>
                  </wp:positionV>
                  <wp:extent cx="3693160" cy="1832610"/>
                  <wp:effectExtent l="0" t="0" r="2540" b="0"/>
                  <wp:wrapSquare wrapText="bothSides"/>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3160" cy="1832610"/>
                          </a:xfrm>
                          <a:prstGeom prst="rect">
                            <a:avLst/>
                          </a:prstGeom>
                        </pic:spPr>
                      </pic:pic>
                    </a:graphicData>
                  </a:graphic>
                  <wp14:sizeRelH relativeFrom="margin">
                    <wp14:pctWidth>0</wp14:pctWidth>
                  </wp14:sizeRelH>
                  <wp14:sizeRelV relativeFrom="margin">
                    <wp14:pctHeight>0</wp14:pctHeight>
                  </wp14:sizeRelV>
                </wp:anchor>
              </w:drawing>
            </w:r>
            <w:r w:rsidR="007856CE" w:rsidRPr="0053211C">
              <w:rPr>
                <w:rFonts w:asciiTheme="minorHAnsi" w:hAnsiTheme="minorHAnsi"/>
                <w:sz w:val="22"/>
                <w:szCs w:val="22"/>
                <w:shd w:val="pct15" w:color="auto" w:fill="FFFFFF"/>
              </w:rPr>
              <w:t>Corpus construction.</w:t>
            </w:r>
            <w:r w:rsidR="007856CE" w:rsidRPr="00004F13">
              <w:rPr>
                <w:rFonts w:asciiTheme="minorHAnsi" w:hAnsiTheme="minorHAnsi"/>
                <w:sz w:val="22"/>
                <w:szCs w:val="22"/>
              </w:rPr>
              <w:t xml:space="preserve"> Website Coursera is providing free lectures. We crawl and clean the data from it. For each lecture, there are parallel subtitle documents of multiple languages. We extract parallel sentences from parallel documents. Finally, we divide the corpus into train/</w:t>
            </w:r>
            <w:r w:rsidR="00645E89">
              <w:rPr>
                <w:rFonts w:asciiTheme="minorHAnsi" w:hAnsiTheme="minorHAnsi"/>
                <w:sz w:val="22"/>
                <w:szCs w:val="22"/>
              </w:rPr>
              <w:t>validation</w:t>
            </w:r>
            <w:r w:rsidR="007856CE" w:rsidRPr="00004F13">
              <w:rPr>
                <w:rFonts w:asciiTheme="minorHAnsi" w:hAnsiTheme="minorHAnsi"/>
                <w:sz w:val="22"/>
                <w:szCs w:val="22"/>
              </w:rPr>
              <w:t>/test set.</w:t>
            </w:r>
          </w:p>
          <w:p w14:paraId="68CD3A59" w14:textId="30A8B6EC" w:rsidR="00A8254C" w:rsidRPr="00E00053" w:rsidRDefault="007856CE" w:rsidP="00E00053">
            <w:pPr>
              <w:pStyle w:val="af5"/>
              <w:widowControl/>
              <w:numPr>
                <w:ilvl w:val="0"/>
                <w:numId w:val="24"/>
              </w:numPr>
              <w:ind w:leftChars="0"/>
              <w:rPr>
                <w:rFonts w:asciiTheme="minorHAnsi" w:hAnsiTheme="minorHAnsi"/>
                <w:sz w:val="22"/>
                <w:szCs w:val="22"/>
              </w:rPr>
            </w:pPr>
            <w:r w:rsidRPr="0053211C">
              <w:rPr>
                <w:rFonts w:asciiTheme="minorHAnsi" w:hAnsiTheme="minorHAnsi"/>
                <w:sz w:val="22"/>
                <w:szCs w:val="22"/>
                <w:shd w:val="pct15" w:color="auto" w:fill="FFFFFF"/>
              </w:rPr>
              <w:t>Better training method.</w:t>
            </w:r>
            <w:r w:rsidRPr="00004F13">
              <w:rPr>
                <w:rFonts w:asciiTheme="minorHAnsi" w:hAnsiTheme="minorHAnsi"/>
                <w:sz w:val="22"/>
                <w:szCs w:val="22"/>
              </w:rPr>
              <w:t xml:space="preserve"> </w:t>
            </w:r>
            <w:r w:rsidR="00004F13" w:rsidRPr="00004F13">
              <w:rPr>
                <w:rFonts w:asciiTheme="minorHAnsi" w:hAnsiTheme="minorHAnsi"/>
                <w:sz w:val="22"/>
                <w:szCs w:val="22"/>
              </w:rPr>
              <w:t>We have several large</w:t>
            </w:r>
            <w:r w:rsidR="006F7F27">
              <w:rPr>
                <w:rFonts w:asciiTheme="minorHAnsi" w:hAnsiTheme="minorHAnsi"/>
                <w:sz w:val="22"/>
                <w:szCs w:val="22"/>
              </w:rPr>
              <w:t>r</w:t>
            </w:r>
            <w:r w:rsidR="00004F13" w:rsidRPr="00004F13">
              <w:rPr>
                <w:rFonts w:asciiTheme="minorHAnsi" w:hAnsiTheme="minorHAnsi"/>
                <w:sz w:val="22"/>
                <w:szCs w:val="22"/>
              </w:rPr>
              <w:t xml:space="preserve"> out-of-domain corpora and a small</w:t>
            </w:r>
            <w:r w:rsidR="006F7F27">
              <w:rPr>
                <w:rFonts w:asciiTheme="minorHAnsi" w:hAnsiTheme="minorHAnsi"/>
                <w:sz w:val="22"/>
                <w:szCs w:val="22"/>
              </w:rPr>
              <w:t>er</w:t>
            </w:r>
            <w:r w:rsidR="00004F13" w:rsidRPr="00004F13">
              <w:rPr>
                <w:rFonts w:asciiTheme="minorHAnsi" w:hAnsiTheme="minorHAnsi"/>
                <w:sz w:val="22"/>
                <w:szCs w:val="22"/>
              </w:rPr>
              <w:t xml:space="preserve"> educational domain corpus. </w:t>
            </w:r>
            <w:r w:rsidRPr="00004F13">
              <w:rPr>
                <w:rFonts w:asciiTheme="minorHAnsi" w:hAnsiTheme="minorHAnsi"/>
                <w:sz w:val="22"/>
                <w:szCs w:val="22"/>
              </w:rPr>
              <w:t xml:space="preserve">To make </w:t>
            </w:r>
            <w:r w:rsidR="00004F13" w:rsidRPr="00004F13">
              <w:rPr>
                <w:rFonts w:asciiTheme="minorHAnsi" w:hAnsiTheme="minorHAnsi"/>
                <w:sz w:val="22"/>
                <w:szCs w:val="22"/>
              </w:rPr>
              <w:t>a</w:t>
            </w:r>
            <w:r w:rsidRPr="00004F13">
              <w:rPr>
                <w:rFonts w:asciiTheme="minorHAnsi" w:hAnsiTheme="minorHAnsi"/>
                <w:sz w:val="22"/>
                <w:szCs w:val="22"/>
              </w:rPr>
              <w:t xml:space="preserve"> MT model optimal for education</w:t>
            </w:r>
            <w:r w:rsidR="002C078A">
              <w:rPr>
                <w:rFonts w:asciiTheme="minorHAnsi" w:hAnsiTheme="minorHAnsi"/>
                <w:sz w:val="22"/>
                <w:szCs w:val="22"/>
              </w:rPr>
              <w:t>al</w:t>
            </w:r>
            <w:r w:rsidRPr="00004F13">
              <w:rPr>
                <w:rFonts w:asciiTheme="minorHAnsi" w:hAnsiTheme="minorHAnsi"/>
                <w:sz w:val="22"/>
                <w:szCs w:val="22"/>
              </w:rPr>
              <w:t xml:space="preserve"> domain</w:t>
            </w:r>
            <w:r w:rsidR="00004F13" w:rsidRPr="00004F13">
              <w:rPr>
                <w:rFonts w:asciiTheme="minorHAnsi" w:hAnsiTheme="minorHAnsi"/>
                <w:sz w:val="22"/>
                <w:szCs w:val="22"/>
              </w:rPr>
              <w:t>,</w:t>
            </w:r>
            <w:r w:rsidR="00C24BDB">
              <w:rPr>
                <w:rFonts w:asciiTheme="minorHAnsi" w:hAnsiTheme="minorHAnsi"/>
                <w:sz w:val="22"/>
                <w:szCs w:val="22"/>
              </w:rPr>
              <w:t xml:space="preserve"> in the former stages,</w:t>
            </w:r>
            <w:r w:rsidR="00004F13" w:rsidRPr="00004F13">
              <w:rPr>
                <w:rFonts w:asciiTheme="minorHAnsi" w:hAnsiTheme="minorHAnsi"/>
                <w:sz w:val="22"/>
                <w:szCs w:val="22"/>
              </w:rPr>
              <w:t xml:space="preserve"> we use out-of-domain corpora. In the latter stages, we use educational domain corpus</w:t>
            </w:r>
            <w:r w:rsidR="004963C6">
              <w:rPr>
                <w:rFonts w:asciiTheme="minorHAnsi" w:hAnsiTheme="minorHAnsi"/>
                <w:sz w:val="22"/>
                <w:szCs w:val="22"/>
              </w:rPr>
              <w:t xml:space="preserve"> to train the model</w:t>
            </w:r>
            <w:r w:rsidR="00004F13" w:rsidRPr="00004F13">
              <w:rPr>
                <w:rFonts w:asciiTheme="minorHAnsi" w:hAnsiTheme="minorHAnsi"/>
                <w:sz w:val="22"/>
                <w:szCs w:val="22"/>
              </w:rPr>
              <w:t xml:space="preserve"> so that</w:t>
            </w:r>
            <w:r w:rsidR="00C67454">
              <w:rPr>
                <w:rFonts w:asciiTheme="minorHAnsi" w:hAnsiTheme="minorHAnsi"/>
                <w:sz w:val="22"/>
                <w:szCs w:val="22"/>
              </w:rPr>
              <w:t xml:space="preserve"> </w:t>
            </w:r>
            <w:r w:rsidR="006014C3">
              <w:rPr>
                <w:rFonts w:asciiTheme="minorHAnsi" w:hAnsiTheme="minorHAnsi"/>
                <w:sz w:val="22"/>
                <w:szCs w:val="22"/>
              </w:rPr>
              <w:t>it</w:t>
            </w:r>
            <w:r w:rsidR="00004F13" w:rsidRPr="00004F13">
              <w:rPr>
                <w:rFonts w:asciiTheme="minorHAnsi" w:hAnsiTheme="minorHAnsi"/>
                <w:sz w:val="22"/>
                <w:szCs w:val="22"/>
              </w:rPr>
              <w:t xml:space="preserve"> is optimal for</w:t>
            </w:r>
            <w:r w:rsidR="007F68F1">
              <w:rPr>
                <w:rFonts w:asciiTheme="minorHAnsi" w:hAnsiTheme="minorHAnsi"/>
                <w:sz w:val="22"/>
                <w:szCs w:val="22"/>
              </w:rPr>
              <w:t xml:space="preserve"> the</w:t>
            </w:r>
            <w:r w:rsidR="00004F13" w:rsidRPr="00004F13">
              <w:rPr>
                <w:rFonts w:asciiTheme="minorHAnsi" w:hAnsiTheme="minorHAnsi"/>
                <w:sz w:val="22"/>
                <w:szCs w:val="22"/>
              </w:rPr>
              <w:t xml:space="preserve"> educational domain.</w:t>
            </w:r>
          </w:p>
          <w:p w14:paraId="2638A8B2" w14:textId="23C4C5C9" w:rsidR="00940E1A" w:rsidRPr="000C5E9D" w:rsidRDefault="00940E1A" w:rsidP="00940E1A">
            <w:pPr>
              <w:rPr>
                <w:rFonts w:ascii="ＭＳ ゴシック" w:eastAsia="ＭＳ ゴシック" w:hAnsi="ＭＳ ゴシック"/>
                <w:b/>
                <w:sz w:val="22"/>
                <w:szCs w:val="22"/>
              </w:rPr>
            </w:pPr>
            <w:r w:rsidRPr="000C5E9D">
              <w:rPr>
                <w:rFonts w:ascii="ＭＳ ゴシック" w:eastAsia="ＭＳ ゴシック" w:hAnsi="ＭＳ ゴシック" w:hint="eastAsia"/>
                <w:b/>
                <w:sz w:val="22"/>
                <w:szCs w:val="22"/>
              </w:rPr>
              <w:t>【特色と独創的な点】</w:t>
            </w:r>
          </w:p>
          <w:p w14:paraId="08C78E70" w14:textId="27211EFF" w:rsidR="00694D34" w:rsidRPr="00694D34" w:rsidRDefault="00406DE5" w:rsidP="00694D34">
            <w:pPr>
              <w:pStyle w:val="af5"/>
              <w:widowControl/>
              <w:numPr>
                <w:ilvl w:val="0"/>
                <w:numId w:val="25"/>
              </w:numPr>
              <w:ind w:leftChars="0"/>
              <w:jc w:val="left"/>
              <w:rPr>
                <w:rFonts w:asciiTheme="minorHAnsi" w:hAnsiTheme="minorHAnsi"/>
                <w:color w:val="000000" w:themeColor="text1"/>
                <w:sz w:val="22"/>
                <w:szCs w:val="22"/>
              </w:rPr>
            </w:pPr>
            <w:r w:rsidRPr="00F4061F">
              <w:rPr>
                <w:rFonts w:asciiTheme="minorHAnsi" w:hAnsiTheme="minorHAnsi"/>
                <w:color w:val="000000" w:themeColor="text1"/>
                <w:sz w:val="22"/>
                <w:szCs w:val="22"/>
                <w:shd w:val="pct15" w:color="auto" w:fill="FFFFFF"/>
              </w:rPr>
              <w:t>Sentence alignment algorithm</w:t>
            </w:r>
            <w:r w:rsidRPr="00F4061F">
              <w:rPr>
                <w:rFonts w:asciiTheme="minorHAnsi" w:hAnsiTheme="minorHAnsi"/>
                <w:color w:val="FF0000"/>
                <w:sz w:val="22"/>
                <w:szCs w:val="22"/>
              </w:rPr>
              <w:t xml:space="preserve"> </w:t>
            </w:r>
            <w:r w:rsidRPr="00F4061F">
              <w:rPr>
                <w:rFonts w:asciiTheme="minorHAnsi" w:hAnsiTheme="minorHAnsi"/>
                <w:color w:val="000000" w:themeColor="text1"/>
                <w:sz w:val="22"/>
                <w:szCs w:val="22"/>
              </w:rPr>
              <w:t xml:space="preserve">(Figure </w:t>
            </w:r>
            <w:r w:rsidR="00406ABE">
              <w:rPr>
                <w:rFonts w:asciiTheme="minorHAnsi" w:hAnsiTheme="minorHAnsi"/>
                <w:color w:val="000000" w:themeColor="text1"/>
                <w:sz w:val="22"/>
                <w:szCs w:val="22"/>
              </w:rPr>
              <w:t>2</w:t>
            </w:r>
            <w:r w:rsidRPr="00F4061F">
              <w:rPr>
                <w:rFonts w:asciiTheme="minorHAnsi" w:hAnsiTheme="minorHAnsi"/>
                <w:color w:val="000000" w:themeColor="text1"/>
                <w:sz w:val="22"/>
                <w:szCs w:val="22"/>
              </w:rPr>
              <w:t xml:space="preserve">) using </w:t>
            </w:r>
            <w:r w:rsidR="006A6C7C" w:rsidRPr="00F4061F">
              <w:rPr>
                <w:rFonts w:asciiTheme="minorHAnsi" w:hAnsiTheme="minorHAnsi"/>
                <w:color w:val="000000" w:themeColor="text1"/>
                <w:sz w:val="22"/>
                <w:szCs w:val="22"/>
              </w:rPr>
              <w:t>semantic</w:t>
            </w:r>
            <w:r w:rsidRPr="00F4061F">
              <w:rPr>
                <w:rFonts w:asciiTheme="minorHAnsi" w:hAnsiTheme="minorHAnsi"/>
                <w:color w:val="000000" w:themeColor="text1"/>
                <w:sz w:val="22"/>
                <w:szCs w:val="22"/>
              </w:rPr>
              <w:t xml:space="preserve"> information. The algorithm is to mine parallel sentences from parallel documents. It makes use of the meaning of words rather than the surface n-gram information. It can improve the sentence alignment accuracy thus improve the quality of corpus. </w:t>
            </w:r>
            <w:r w:rsidR="004C39B9">
              <w:rPr>
                <w:rFonts w:asciiTheme="minorHAnsi" w:hAnsiTheme="minorHAnsi"/>
                <w:color w:val="000000" w:themeColor="text1"/>
                <w:sz w:val="22"/>
                <w:szCs w:val="22"/>
              </w:rPr>
              <w:t>It</w:t>
            </w:r>
            <w:r w:rsidRPr="00F4061F">
              <w:rPr>
                <w:rFonts w:asciiTheme="minorHAnsi" w:hAnsiTheme="minorHAnsi"/>
                <w:color w:val="000000" w:themeColor="text1"/>
                <w:sz w:val="22"/>
                <w:szCs w:val="22"/>
              </w:rPr>
              <w:t xml:space="preserve"> </w:t>
            </w:r>
            <w:r w:rsidR="008E66B3">
              <w:rPr>
                <w:rFonts w:asciiTheme="minorHAnsi" w:hAnsiTheme="minorHAnsi"/>
                <w:color w:val="000000" w:themeColor="text1"/>
                <w:sz w:val="22"/>
                <w:szCs w:val="22"/>
              </w:rPr>
              <w:t xml:space="preserve">can </w:t>
            </w:r>
            <w:r w:rsidR="009F6B07">
              <w:rPr>
                <w:rFonts w:asciiTheme="minorHAnsi" w:hAnsiTheme="minorHAnsi"/>
                <w:color w:val="000000" w:themeColor="text1"/>
                <w:sz w:val="22"/>
                <w:szCs w:val="22"/>
              </w:rPr>
              <w:t xml:space="preserve">also </w:t>
            </w:r>
            <w:r w:rsidR="00A6163A">
              <w:rPr>
                <w:rFonts w:asciiTheme="minorHAnsi" w:hAnsiTheme="minorHAnsi"/>
                <w:color w:val="000000" w:themeColor="text1"/>
                <w:sz w:val="22"/>
                <w:szCs w:val="22"/>
              </w:rPr>
              <w:t>apply to</w:t>
            </w:r>
            <w:r w:rsidRPr="00F4061F">
              <w:rPr>
                <w:rFonts w:asciiTheme="minorHAnsi" w:hAnsiTheme="minorHAnsi"/>
                <w:color w:val="000000" w:themeColor="text1"/>
                <w:sz w:val="22"/>
                <w:szCs w:val="22"/>
              </w:rPr>
              <w:t xml:space="preserve"> other corpus construction tasks.</w:t>
            </w:r>
          </w:p>
          <w:p w14:paraId="1AAEE138" w14:textId="21039456" w:rsidR="00004F13" w:rsidRPr="00694D34" w:rsidRDefault="00FF640C" w:rsidP="00694D34">
            <w:pPr>
              <w:pStyle w:val="af5"/>
              <w:widowControl/>
              <w:numPr>
                <w:ilvl w:val="0"/>
                <w:numId w:val="25"/>
              </w:numPr>
              <w:ind w:leftChars="0"/>
              <w:jc w:val="left"/>
              <w:rPr>
                <w:rFonts w:asciiTheme="minorHAnsi" w:hAnsiTheme="minorHAnsi"/>
                <w:color w:val="000000" w:themeColor="text1"/>
                <w:sz w:val="22"/>
                <w:szCs w:val="22"/>
              </w:rPr>
            </w:pPr>
            <w:r w:rsidRPr="00694D34">
              <w:rPr>
                <w:rFonts w:asciiTheme="minorHAnsi" w:hAnsiTheme="minorHAnsi"/>
                <w:color w:val="000000" w:themeColor="text1"/>
                <w:sz w:val="22"/>
                <w:szCs w:val="22"/>
                <w:shd w:val="pct15" w:color="auto" w:fill="FFFFFF"/>
              </w:rPr>
              <w:t>Multiple stage</w:t>
            </w:r>
            <w:r w:rsidR="00E64D15" w:rsidRPr="00694D34">
              <w:rPr>
                <w:rFonts w:asciiTheme="minorHAnsi" w:hAnsiTheme="minorHAnsi"/>
                <w:color w:val="000000" w:themeColor="text1"/>
                <w:sz w:val="22"/>
                <w:szCs w:val="22"/>
                <w:shd w:val="pct15" w:color="auto" w:fill="FFFFFF"/>
              </w:rPr>
              <w:t>s</w:t>
            </w:r>
            <w:r w:rsidRPr="00694D34">
              <w:rPr>
                <w:rFonts w:asciiTheme="minorHAnsi" w:hAnsiTheme="minorHAnsi"/>
                <w:color w:val="000000" w:themeColor="text1"/>
                <w:sz w:val="22"/>
                <w:szCs w:val="22"/>
                <w:shd w:val="pct15" w:color="auto" w:fill="FFFFFF"/>
              </w:rPr>
              <w:t xml:space="preserve"> training method.</w:t>
            </w:r>
            <w:r w:rsidRPr="00694D34">
              <w:rPr>
                <w:rFonts w:asciiTheme="minorHAnsi" w:hAnsiTheme="minorHAnsi"/>
                <w:color w:val="000000" w:themeColor="text1"/>
                <w:sz w:val="22"/>
                <w:szCs w:val="22"/>
              </w:rPr>
              <w:t xml:space="preserve"> </w:t>
            </w:r>
            <w:r w:rsidR="00BC4077">
              <w:rPr>
                <w:rFonts w:asciiTheme="minorHAnsi" w:hAnsiTheme="minorHAnsi"/>
                <w:color w:val="000000" w:themeColor="text1"/>
                <w:sz w:val="22"/>
                <w:szCs w:val="22"/>
              </w:rPr>
              <w:t>Compared with previous methods [2], our</w:t>
            </w:r>
            <w:r w:rsidR="00B31F13" w:rsidRPr="00694D34">
              <w:rPr>
                <w:rFonts w:asciiTheme="minorHAnsi" w:hAnsiTheme="minorHAnsi"/>
                <w:color w:val="000000" w:themeColor="text1"/>
                <w:sz w:val="22"/>
                <w:szCs w:val="22"/>
              </w:rPr>
              <w:t xml:space="preserve"> training method ma</w:t>
            </w:r>
            <w:r w:rsidR="005E25A4">
              <w:rPr>
                <w:rFonts w:asciiTheme="minorHAnsi" w:hAnsiTheme="minorHAnsi"/>
                <w:color w:val="000000" w:themeColor="text1"/>
                <w:sz w:val="22"/>
                <w:szCs w:val="22"/>
              </w:rPr>
              <w:t>de</w:t>
            </w:r>
            <w:r w:rsidR="00B31F13" w:rsidRPr="00694D34">
              <w:rPr>
                <w:rFonts w:asciiTheme="minorHAnsi" w:hAnsiTheme="minorHAnsi"/>
                <w:color w:val="000000" w:themeColor="text1"/>
                <w:sz w:val="22"/>
                <w:szCs w:val="22"/>
              </w:rPr>
              <w:t xml:space="preserve"> the model optimal for educational domain while preserving general knowledge as much as possible. </w:t>
            </w:r>
            <w:r w:rsidR="00004F13" w:rsidRPr="00694D34">
              <w:rPr>
                <w:rFonts w:asciiTheme="minorHAnsi" w:hAnsiTheme="minorHAnsi"/>
                <w:color w:val="000000" w:themeColor="text1"/>
                <w:sz w:val="22"/>
                <w:szCs w:val="22"/>
              </w:rPr>
              <w:t>The model learns general information in the former stages and become optimal for educational domain in the latter training stages.</w:t>
            </w:r>
          </w:p>
          <w:p w14:paraId="48094213" w14:textId="77777777" w:rsidR="00940E1A" w:rsidRDefault="00940E1A" w:rsidP="00DE7181">
            <w:pPr>
              <w:rPr>
                <w:rFonts w:ascii="ＭＳ ゴシック" w:eastAsia="ＭＳ ゴシック" w:hAnsi="ＭＳ ゴシック"/>
                <w:b/>
                <w:sz w:val="20"/>
                <w:lang w:eastAsia="zh-CN"/>
              </w:rPr>
            </w:pPr>
          </w:p>
          <w:p w14:paraId="41FFF9A8" w14:textId="77777777" w:rsidR="008C547E" w:rsidRDefault="008C547E" w:rsidP="008C547E">
            <w:pPr>
              <w:rPr>
                <w:rFonts w:ascii="ＭＳ 明朝" w:hAnsi="ＭＳ 明朝"/>
                <w:sz w:val="20"/>
              </w:rPr>
            </w:pPr>
          </w:p>
          <w:p w14:paraId="141988FC" w14:textId="77777777" w:rsidR="00FB1065" w:rsidRDefault="00FB1065" w:rsidP="008C547E">
            <w:pPr>
              <w:rPr>
                <w:rFonts w:ascii="ＭＳ 明朝" w:hAnsi="ＭＳ 明朝"/>
                <w:sz w:val="20"/>
              </w:rPr>
            </w:pPr>
          </w:p>
          <w:p w14:paraId="32A8F50D" w14:textId="77777777" w:rsidR="00FB1065" w:rsidRPr="00D74E75" w:rsidRDefault="00FB1065" w:rsidP="008C547E">
            <w:pPr>
              <w:rPr>
                <w:rFonts w:ascii="ＭＳ 明朝" w:hAnsi="ＭＳ 明朝"/>
                <w:sz w:val="20"/>
                <w:lang w:eastAsia="zh-CN"/>
              </w:rPr>
            </w:pPr>
          </w:p>
        </w:tc>
      </w:tr>
    </w:tbl>
    <w:p w14:paraId="716AB270" w14:textId="77777777" w:rsidR="0057280E" w:rsidRPr="00EB544D" w:rsidRDefault="0057280E" w:rsidP="0057280E"/>
    <w:p w14:paraId="254C6255" w14:textId="5B8EC1DE" w:rsidR="00C774CC" w:rsidRPr="00EB544D" w:rsidRDefault="0057280E" w:rsidP="003B2D3D">
      <w:pPr>
        <w:rPr>
          <w:u w:val="single"/>
          <w:lang w:eastAsia="zh-TW"/>
        </w:rPr>
      </w:pPr>
      <w:r w:rsidRPr="00EB544D">
        <w:rPr>
          <w:rFonts w:hint="eastAsia"/>
        </w:rPr>
        <w:t xml:space="preserve">                                                           </w:t>
      </w:r>
      <w:r w:rsidRPr="00EB544D">
        <w:rPr>
          <w:rFonts w:hint="eastAsia"/>
          <w:u w:val="single"/>
          <w:lang w:eastAsia="zh-TW"/>
        </w:rPr>
        <w:t>申請者</w:t>
      </w:r>
      <w:r w:rsidR="001B71D4" w:rsidRPr="00EB544D">
        <w:rPr>
          <w:rFonts w:hint="eastAsia"/>
          <w:u w:val="single"/>
        </w:rPr>
        <w:t>登録</w:t>
      </w:r>
      <w:r w:rsidRPr="00EB544D">
        <w:rPr>
          <w:rFonts w:hint="eastAsia"/>
          <w:u w:val="single"/>
          <w:lang w:eastAsia="zh-TW"/>
        </w:rPr>
        <w:t xml:space="preserve">名　　</w:t>
      </w:r>
      <w:r w:rsidR="00B53FE4" w:rsidRPr="002733BC">
        <w:rPr>
          <w:rFonts w:hint="eastAsia"/>
          <w:u w:val="single"/>
          <w:lang w:eastAsia="zh-TW"/>
        </w:rPr>
        <w:t>ソウ　カイエツ</w:t>
      </w:r>
      <w:r w:rsidRPr="00EB544D">
        <w:rPr>
          <w:rFonts w:hint="eastAsia"/>
          <w:u w:val="single"/>
          <w:lang w:eastAsia="zh-TW"/>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36"/>
      </w:tblGrid>
      <w:tr w:rsidR="008C370E" w:rsidRPr="00EB544D" w14:paraId="6E008247" w14:textId="77777777" w:rsidTr="004C00D8">
        <w:trPr>
          <w:trHeight w:hRule="exact" w:val="6673"/>
          <w:jc w:val="center"/>
        </w:trPr>
        <w:tc>
          <w:tcPr>
            <w:tcW w:w="10036" w:type="dxa"/>
            <w:tcBorders>
              <w:top w:val="single" w:sz="4" w:space="0" w:color="auto"/>
            </w:tcBorders>
          </w:tcPr>
          <w:p w14:paraId="7E65233A" w14:textId="77777777" w:rsidR="008C370E" w:rsidRPr="00EB544D" w:rsidRDefault="008C370E" w:rsidP="00D22A9F">
            <w:r w:rsidRPr="00EB544D">
              <w:lastRenderedPageBreak/>
              <w:br w:type="page"/>
            </w:r>
            <w:r w:rsidR="00D8792C" w:rsidRPr="00EB544D">
              <w:rPr>
                <w:rFonts w:ascii="ＭＳ 明朝" w:hAnsi="ＭＳ 明朝" w:hint="eastAsia"/>
                <w:sz w:val="16"/>
                <w:szCs w:val="16"/>
              </w:rPr>
              <w:t>（現在までの</w:t>
            </w:r>
            <w:r w:rsidR="00705CF4" w:rsidRPr="00EB544D">
              <w:rPr>
                <w:rFonts w:ascii="ＭＳ 明朝" w:hAnsi="ＭＳ 明朝" w:hint="eastAsia"/>
                <w:sz w:val="16"/>
                <w:szCs w:val="16"/>
              </w:rPr>
              <w:t>研究</w:t>
            </w:r>
            <w:r w:rsidR="00D8792C" w:rsidRPr="00EB544D">
              <w:rPr>
                <w:rFonts w:ascii="ＭＳ 明朝" w:hAnsi="ＭＳ 明朝" w:hint="eastAsia"/>
                <w:sz w:val="16"/>
                <w:szCs w:val="16"/>
              </w:rPr>
              <w:t>状況の続き）</w:t>
            </w:r>
          </w:p>
          <w:p w14:paraId="56F9414E" w14:textId="77777777" w:rsidR="00892CA1" w:rsidRPr="00BF1FF7" w:rsidRDefault="00892CA1" w:rsidP="00892CA1">
            <w:pPr>
              <w:rPr>
                <w:rFonts w:ascii="ＭＳ 明朝" w:hAnsi="ＭＳ 明朝"/>
                <w:b/>
                <w:sz w:val="22"/>
                <w:szCs w:val="22"/>
              </w:rPr>
            </w:pPr>
            <w:r w:rsidRPr="00BF1FF7">
              <w:rPr>
                <w:rFonts w:ascii="ＭＳ ゴシック" w:eastAsia="ＭＳ ゴシック" w:hAnsi="ＭＳ ゴシック" w:hint="eastAsia"/>
                <w:b/>
                <w:sz w:val="22"/>
                <w:szCs w:val="22"/>
              </w:rPr>
              <w:t>【申請者のこれまでの研究経過及び得られた結果】</w:t>
            </w:r>
          </w:p>
          <w:p w14:paraId="334B436D" w14:textId="52D1AA32" w:rsidR="00892CA1" w:rsidRPr="000543D4" w:rsidRDefault="008A0022" w:rsidP="00892CA1">
            <w:pPr>
              <w:pStyle w:val="af5"/>
              <w:widowControl/>
              <w:numPr>
                <w:ilvl w:val="0"/>
                <w:numId w:val="22"/>
              </w:numPr>
              <w:ind w:leftChars="0"/>
              <w:rPr>
                <w:rFonts w:asciiTheme="minorHAnsi" w:hAnsiTheme="minorHAnsi"/>
                <w:sz w:val="22"/>
                <w:szCs w:val="22"/>
                <w:lang w:eastAsia="zh-CN"/>
              </w:rPr>
            </w:pPr>
            <w:r>
              <w:rPr>
                <w:rFonts w:asciiTheme="minorHAnsi" w:hAnsiTheme="minorHAnsi"/>
                <w:color w:val="000000" w:themeColor="text1"/>
                <w:sz w:val="22"/>
                <w:szCs w:val="22"/>
                <w:shd w:val="pct15" w:color="auto" w:fill="FFFFFF"/>
              </w:rPr>
              <w:t>Japanese-English e</w:t>
            </w:r>
            <w:r w:rsidR="00892CA1" w:rsidRPr="000543D4">
              <w:rPr>
                <w:rFonts w:asciiTheme="minorHAnsi" w:hAnsiTheme="minorHAnsi"/>
                <w:color w:val="000000" w:themeColor="text1"/>
                <w:sz w:val="22"/>
                <w:szCs w:val="22"/>
                <w:shd w:val="pct15" w:color="auto" w:fill="FFFFFF"/>
              </w:rPr>
              <w:t>ducation</w:t>
            </w:r>
            <w:r w:rsidR="00FC6ED1">
              <w:rPr>
                <w:rFonts w:asciiTheme="minorHAnsi" w:hAnsiTheme="minorHAnsi"/>
                <w:color w:val="000000" w:themeColor="text1"/>
                <w:sz w:val="22"/>
                <w:szCs w:val="22"/>
                <w:shd w:val="pct15" w:color="auto" w:fill="FFFFFF"/>
              </w:rPr>
              <w:t>al</w:t>
            </w:r>
            <w:r w:rsidR="00892CA1" w:rsidRPr="000543D4">
              <w:rPr>
                <w:rFonts w:asciiTheme="minorHAnsi" w:hAnsiTheme="minorHAnsi"/>
                <w:color w:val="000000" w:themeColor="text1"/>
                <w:sz w:val="22"/>
                <w:szCs w:val="22"/>
                <w:shd w:val="pct15" w:color="auto" w:fill="FFFFFF"/>
              </w:rPr>
              <w:t xml:space="preserve"> domain corpus.</w:t>
            </w:r>
            <w:r w:rsidR="00892CA1" w:rsidRPr="000543D4">
              <w:rPr>
                <w:rFonts w:asciiTheme="minorHAnsi" w:hAnsiTheme="minorHAnsi"/>
                <w:sz w:val="22"/>
                <w:szCs w:val="22"/>
              </w:rPr>
              <w:t xml:space="preserve"> It contains</w:t>
            </w:r>
            <w:r w:rsidR="00892CA1" w:rsidRPr="000543D4">
              <w:rPr>
                <w:rFonts w:asciiTheme="minorHAnsi" w:hAnsiTheme="minorHAnsi"/>
                <w:sz w:val="22"/>
                <w:szCs w:val="22"/>
                <w:lang w:eastAsia="zh-CN"/>
              </w:rPr>
              <w:t xml:space="preserve"> more than 40,000 parallel line pairs in the training set, 2000 and 500 manually checked sentence pairs in the test and dev set </w:t>
            </w:r>
            <w:r w:rsidR="00892CA1" w:rsidRPr="000543D4">
              <w:rPr>
                <w:rFonts w:asciiTheme="minorHAnsi" w:hAnsiTheme="minorHAnsi"/>
                <w:sz w:val="22"/>
                <w:szCs w:val="22"/>
              </w:rPr>
              <w:t>(</w:t>
            </w:r>
            <w:r w:rsidR="00892CA1" w:rsidRPr="000543D4">
              <w:rPr>
                <w:rFonts w:asciiTheme="minorHAnsi" w:hAnsiTheme="minorHAnsi"/>
                <w:sz w:val="22"/>
                <w:szCs w:val="22"/>
              </w:rPr>
              <w:t>発表文献</w:t>
            </w:r>
            <w:r w:rsidR="00892CA1" w:rsidRPr="000543D4">
              <w:rPr>
                <w:rFonts w:asciiTheme="minorHAnsi" w:hAnsiTheme="minorHAnsi"/>
                <w:sz w:val="22"/>
                <w:szCs w:val="22"/>
              </w:rPr>
              <w:t>[4]</w:t>
            </w:r>
            <w:r w:rsidR="00892CA1" w:rsidRPr="000543D4">
              <w:rPr>
                <w:rFonts w:asciiTheme="minorHAnsi" w:hAnsiTheme="minorHAnsi"/>
                <w:sz w:val="22"/>
                <w:szCs w:val="22"/>
                <w:lang w:eastAsia="zh-CN"/>
              </w:rPr>
              <w:t xml:space="preserve">). With this corpus, we saw about </w:t>
            </w:r>
            <w:r w:rsidR="00892CA1" w:rsidRPr="000543D4">
              <w:rPr>
                <w:rFonts w:asciiTheme="minorHAnsi" w:hAnsiTheme="minorHAnsi"/>
                <w:color w:val="000000" w:themeColor="text1"/>
                <w:sz w:val="22"/>
                <w:szCs w:val="22"/>
                <w:shd w:val="pct15" w:color="auto" w:fill="FFFFFF"/>
              </w:rPr>
              <w:t>2 BLEU</w:t>
            </w:r>
            <w:r w:rsidR="00892CA1" w:rsidRPr="00BF1FF7">
              <w:rPr>
                <w:rFonts w:asciiTheme="minorHAnsi" w:hAnsiTheme="minorHAnsi"/>
                <w:color w:val="000000" w:themeColor="text1"/>
                <w:sz w:val="22"/>
                <w:szCs w:val="22"/>
                <w:lang w:eastAsia="zh-CN"/>
              </w:rPr>
              <w:t xml:space="preserve"> score improvement</w:t>
            </w:r>
            <w:r w:rsidR="00892CA1" w:rsidRPr="000543D4">
              <w:rPr>
                <w:rFonts w:asciiTheme="minorHAnsi" w:hAnsiTheme="minorHAnsi"/>
                <w:color w:val="000000" w:themeColor="text1"/>
                <w:sz w:val="22"/>
                <w:szCs w:val="22"/>
                <w:lang w:eastAsia="zh-CN"/>
              </w:rPr>
              <w:t xml:space="preserve"> </w:t>
            </w:r>
            <w:r w:rsidR="00892CA1" w:rsidRPr="000543D4">
              <w:rPr>
                <w:rFonts w:asciiTheme="minorHAnsi" w:hAnsiTheme="minorHAnsi"/>
                <w:sz w:val="22"/>
                <w:szCs w:val="22"/>
                <w:lang w:eastAsia="zh-CN"/>
              </w:rPr>
              <w:t xml:space="preserve">for the educational domain MT. </w:t>
            </w:r>
          </w:p>
          <w:p w14:paraId="69666A43" w14:textId="202EDBCB" w:rsidR="00892CA1" w:rsidRPr="000543D4" w:rsidRDefault="000309F9" w:rsidP="00892CA1">
            <w:pPr>
              <w:pStyle w:val="af5"/>
              <w:widowControl/>
              <w:numPr>
                <w:ilvl w:val="0"/>
                <w:numId w:val="22"/>
              </w:numPr>
              <w:ind w:leftChars="0"/>
              <w:rPr>
                <w:rFonts w:asciiTheme="minorHAnsi" w:hAnsiTheme="minorHAnsi"/>
                <w:color w:val="000000" w:themeColor="text1"/>
                <w:sz w:val="22"/>
                <w:szCs w:val="22"/>
                <w:shd w:val="pct15" w:color="auto" w:fill="FFFFFF"/>
              </w:rPr>
            </w:pPr>
            <w:r>
              <w:rPr>
                <w:rFonts w:asciiTheme="minorHAnsi" w:hAnsiTheme="minorHAnsi"/>
                <w:color w:val="000000" w:themeColor="text1"/>
                <w:sz w:val="22"/>
                <w:szCs w:val="22"/>
                <w:shd w:val="pct15" w:color="auto" w:fill="FFFFFF"/>
              </w:rPr>
              <w:t>S</w:t>
            </w:r>
            <w:r w:rsidR="00892CA1" w:rsidRPr="000543D4">
              <w:rPr>
                <w:rFonts w:asciiTheme="minorHAnsi" w:hAnsiTheme="minorHAnsi"/>
                <w:color w:val="000000" w:themeColor="text1"/>
                <w:sz w:val="22"/>
                <w:szCs w:val="22"/>
                <w:shd w:val="pct15" w:color="auto" w:fill="FFFFFF"/>
              </w:rPr>
              <w:t xml:space="preserve">everal training methods </w:t>
            </w:r>
            <w:r>
              <w:rPr>
                <w:rFonts w:asciiTheme="minorHAnsi" w:hAnsiTheme="minorHAnsi"/>
                <w:color w:val="000000" w:themeColor="text1"/>
                <w:sz w:val="22"/>
                <w:szCs w:val="22"/>
                <w:shd w:val="pct15" w:color="auto" w:fill="FFFFFF"/>
              </w:rPr>
              <w:t xml:space="preserve">for </w:t>
            </w:r>
            <w:r w:rsidR="00543245">
              <w:rPr>
                <w:rFonts w:asciiTheme="minorHAnsi" w:hAnsiTheme="minorHAnsi"/>
                <w:color w:val="000000" w:themeColor="text1"/>
                <w:sz w:val="22"/>
                <w:szCs w:val="22"/>
                <w:shd w:val="pct15" w:color="auto" w:fill="FFFFFF"/>
              </w:rPr>
              <w:t xml:space="preserve">educational domain </w:t>
            </w:r>
            <w:r>
              <w:rPr>
                <w:rFonts w:asciiTheme="minorHAnsi" w:hAnsiTheme="minorHAnsi"/>
                <w:color w:val="000000" w:themeColor="text1"/>
                <w:sz w:val="22"/>
                <w:szCs w:val="22"/>
                <w:shd w:val="pct15" w:color="auto" w:fill="FFFFFF"/>
              </w:rPr>
              <w:t>MT</w:t>
            </w:r>
            <w:r w:rsidR="00892CA1" w:rsidRPr="000543D4">
              <w:rPr>
                <w:rFonts w:asciiTheme="minorHAnsi" w:hAnsiTheme="minorHAnsi"/>
                <w:color w:val="000000" w:themeColor="text1"/>
                <w:sz w:val="22"/>
                <w:szCs w:val="22"/>
                <w:shd w:val="pct15" w:color="auto" w:fill="FFFFFF"/>
              </w:rPr>
              <w:t>.</w:t>
            </w:r>
          </w:p>
          <w:p w14:paraId="190778FD" w14:textId="2F55A4A6" w:rsidR="00892CA1" w:rsidRPr="000543D4" w:rsidRDefault="00892CA1" w:rsidP="00892CA1">
            <w:pPr>
              <w:pStyle w:val="af5"/>
              <w:widowControl/>
              <w:numPr>
                <w:ilvl w:val="1"/>
                <w:numId w:val="22"/>
              </w:numPr>
              <w:ind w:leftChars="0"/>
              <w:rPr>
                <w:rFonts w:asciiTheme="minorHAnsi" w:hAnsiTheme="minorHAnsi"/>
                <w:sz w:val="22"/>
                <w:szCs w:val="22"/>
                <w:lang w:eastAsia="zh-CN"/>
              </w:rPr>
            </w:pPr>
            <w:r w:rsidRPr="000543D4">
              <w:rPr>
                <w:rFonts w:asciiTheme="minorHAnsi" w:hAnsiTheme="minorHAnsi"/>
                <w:sz w:val="22"/>
                <w:szCs w:val="22"/>
                <w:lang w:eastAsia="zh-CN"/>
              </w:rPr>
              <w:t xml:space="preserve">A multistage fine-tuning method. </w:t>
            </w:r>
            <w:r w:rsidR="00F14B57">
              <w:rPr>
                <w:rFonts w:asciiTheme="minorHAnsi" w:hAnsiTheme="minorHAnsi"/>
                <w:sz w:val="22"/>
                <w:szCs w:val="22"/>
                <w:lang w:eastAsia="zh-CN"/>
              </w:rPr>
              <w:t xml:space="preserve">It is useful when there </w:t>
            </w:r>
            <w:r w:rsidR="009C4A3C">
              <w:rPr>
                <w:rFonts w:asciiTheme="minorHAnsi" w:hAnsiTheme="minorHAnsi"/>
                <w:sz w:val="22"/>
                <w:szCs w:val="22"/>
                <w:lang w:eastAsia="zh-CN"/>
              </w:rPr>
              <w:t>is</w:t>
            </w:r>
            <w:r w:rsidR="00F14B57">
              <w:rPr>
                <w:rFonts w:asciiTheme="minorHAnsi" w:hAnsiTheme="minorHAnsi"/>
                <w:sz w:val="22"/>
                <w:szCs w:val="22"/>
                <w:lang w:eastAsia="zh-CN"/>
              </w:rPr>
              <w:t xml:space="preserve"> more than one </w:t>
            </w:r>
            <w:r w:rsidR="008964BD">
              <w:rPr>
                <w:rFonts w:asciiTheme="minorHAnsi" w:hAnsiTheme="minorHAnsi"/>
                <w:sz w:val="22"/>
                <w:szCs w:val="22"/>
                <w:lang w:eastAsia="zh-CN"/>
              </w:rPr>
              <w:t>corpus</w:t>
            </w:r>
            <w:r w:rsidR="00F14B57">
              <w:rPr>
                <w:rFonts w:asciiTheme="minorHAnsi" w:hAnsiTheme="minorHAnsi"/>
                <w:sz w:val="22"/>
                <w:szCs w:val="22"/>
                <w:lang w:eastAsia="zh-CN"/>
              </w:rPr>
              <w:t>.</w:t>
            </w:r>
            <w:r w:rsidR="000D7347">
              <w:rPr>
                <w:rFonts w:asciiTheme="minorHAnsi" w:hAnsiTheme="minorHAnsi"/>
                <w:sz w:val="22"/>
                <w:szCs w:val="22"/>
                <w:lang w:eastAsia="zh-CN"/>
              </w:rPr>
              <w:t xml:space="preserve"> </w:t>
            </w:r>
            <w:r w:rsidR="00F14B57">
              <w:rPr>
                <w:rFonts w:asciiTheme="minorHAnsi" w:hAnsiTheme="minorHAnsi"/>
                <w:sz w:val="22"/>
                <w:szCs w:val="22"/>
                <w:lang w:eastAsia="zh-CN"/>
              </w:rPr>
              <w:t>I</w:t>
            </w:r>
            <w:r w:rsidRPr="000543D4">
              <w:rPr>
                <w:rFonts w:asciiTheme="minorHAnsi" w:hAnsiTheme="minorHAnsi"/>
                <w:sz w:val="22"/>
                <w:szCs w:val="22"/>
                <w:lang w:eastAsia="zh-CN"/>
              </w:rPr>
              <w:t>t show</w:t>
            </w:r>
            <w:r w:rsidR="0020263B">
              <w:rPr>
                <w:rFonts w:asciiTheme="minorHAnsi" w:hAnsiTheme="minorHAnsi"/>
                <w:sz w:val="22"/>
                <w:szCs w:val="22"/>
                <w:lang w:eastAsia="zh-CN"/>
              </w:rPr>
              <w:t>ed</w:t>
            </w:r>
            <w:r w:rsidRPr="000543D4">
              <w:rPr>
                <w:rFonts w:asciiTheme="minorHAnsi" w:hAnsiTheme="minorHAnsi"/>
                <w:sz w:val="22"/>
                <w:szCs w:val="22"/>
                <w:lang w:eastAsia="zh-CN"/>
              </w:rPr>
              <w:t xml:space="preserve"> </w:t>
            </w:r>
            <w:r w:rsidRPr="000543D4">
              <w:rPr>
                <w:rFonts w:asciiTheme="minorHAnsi" w:hAnsiTheme="minorHAnsi"/>
                <w:color w:val="000000" w:themeColor="text1"/>
                <w:sz w:val="22"/>
                <w:szCs w:val="22"/>
                <w:shd w:val="pct15" w:color="auto" w:fill="FFFFFF"/>
              </w:rPr>
              <w:t>2-5 BLEU</w:t>
            </w:r>
            <w:r w:rsidRPr="00BF1FF7">
              <w:rPr>
                <w:rFonts w:asciiTheme="minorHAnsi" w:hAnsiTheme="minorHAnsi"/>
                <w:color w:val="000000" w:themeColor="text1"/>
                <w:sz w:val="22"/>
                <w:szCs w:val="22"/>
              </w:rPr>
              <w:t xml:space="preserve"> score improvement</w:t>
            </w:r>
            <w:r w:rsidRPr="000543D4">
              <w:rPr>
                <w:rFonts w:asciiTheme="minorHAnsi" w:hAnsiTheme="minorHAnsi"/>
                <w:sz w:val="22"/>
                <w:szCs w:val="22"/>
                <w:lang w:eastAsia="zh-CN"/>
              </w:rPr>
              <w:t xml:space="preserve"> compared with previous </w:t>
            </w:r>
            <w:r w:rsidR="00A11D59">
              <w:rPr>
                <w:rFonts w:asciiTheme="minorHAnsi" w:hAnsiTheme="minorHAnsi"/>
                <w:sz w:val="22"/>
                <w:szCs w:val="22"/>
                <w:lang w:eastAsia="zh-CN"/>
              </w:rPr>
              <w:t>training methods</w:t>
            </w:r>
            <w:r w:rsidRPr="000543D4">
              <w:rPr>
                <w:rFonts w:asciiTheme="minorHAnsi" w:hAnsiTheme="minorHAnsi"/>
                <w:sz w:val="22"/>
                <w:szCs w:val="22"/>
                <w:lang w:eastAsia="zh-CN"/>
              </w:rPr>
              <w:t xml:space="preserve"> </w:t>
            </w:r>
            <w:r w:rsidRPr="000543D4">
              <w:rPr>
                <w:rFonts w:asciiTheme="minorHAnsi" w:hAnsiTheme="minorHAnsi"/>
                <w:sz w:val="22"/>
                <w:szCs w:val="22"/>
              </w:rPr>
              <w:t>(</w:t>
            </w:r>
            <w:r w:rsidRPr="000543D4">
              <w:rPr>
                <w:rFonts w:asciiTheme="minorHAnsi" w:hAnsiTheme="minorHAnsi"/>
                <w:sz w:val="22"/>
                <w:szCs w:val="22"/>
              </w:rPr>
              <w:t>発表文献</w:t>
            </w:r>
            <w:r w:rsidRPr="000543D4">
              <w:rPr>
                <w:rFonts w:asciiTheme="minorHAnsi" w:hAnsiTheme="minorHAnsi"/>
                <w:sz w:val="22"/>
                <w:szCs w:val="22"/>
              </w:rPr>
              <w:t>[4]</w:t>
            </w:r>
            <w:r w:rsidRPr="000543D4">
              <w:rPr>
                <w:rFonts w:asciiTheme="minorHAnsi" w:hAnsiTheme="minorHAnsi"/>
                <w:sz w:val="22"/>
                <w:szCs w:val="22"/>
                <w:lang w:eastAsia="zh-CN"/>
              </w:rPr>
              <w:t xml:space="preserve">). </w:t>
            </w:r>
            <w:r w:rsidR="008E0160">
              <w:rPr>
                <w:rFonts w:asciiTheme="minorHAnsi" w:hAnsiTheme="minorHAnsi"/>
                <w:sz w:val="22"/>
                <w:szCs w:val="22"/>
                <w:lang w:eastAsia="zh-CN"/>
              </w:rPr>
              <w:t>For low-resource domain</w:t>
            </w:r>
            <w:r w:rsidR="00DE1F0D">
              <w:rPr>
                <w:rFonts w:asciiTheme="minorHAnsi" w:hAnsiTheme="minorHAnsi"/>
                <w:sz w:val="22"/>
                <w:szCs w:val="22"/>
                <w:lang w:eastAsia="zh-CN"/>
              </w:rPr>
              <w:t>s,</w:t>
            </w:r>
            <w:r w:rsidR="008E0160">
              <w:rPr>
                <w:rFonts w:asciiTheme="minorHAnsi" w:hAnsiTheme="minorHAnsi"/>
                <w:sz w:val="22"/>
                <w:szCs w:val="22"/>
                <w:lang w:eastAsia="zh-CN"/>
              </w:rPr>
              <w:t xml:space="preserve"> </w:t>
            </w:r>
            <w:r w:rsidR="00E72489">
              <w:rPr>
                <w:rFonts w:asciiTheme="minorHAnsi" w:hAnsiTheme="minorHAnsi"/>
                <w:sz w:val="22"/>
                <w:szCs w:val="22"/>
                <w:lang w:eastAsia="zh-CN"/>
              </w:rPr>
              <w:t>such as</w:t>
            </w:r>
            <w:r w:rsidR="008E0160">
              <w:rPr>
                <w:rFonts w:asciiTheme="minorHAnsi" w:hAnsiTheme="minorHAnsi"/>
                <w:sz w:val="22"/>
                <w:szCs w:val="22"/>
                <w:lang w:eastAsia="zh-CN"/>
              </w:rPr>
              <w:t xml:space="preserve"> educational domain, we obtain</w:t>
            </w:r>
            <w:r w:rsidR="0005188D">
              <w:rPr>
                <w:rFonts w:asciiTheme="minorHAnsi" w:hAnsiTheme="minorHAnsi"/>
                <w:sz w:val="22"/>
                <w:szCs w:val="22"/>
                <w:lang w:eastAsia="zh-CN"/>
              </w:rPr>
              <w:t>ed</w:t>
            </w:r>
            <w:r w:rsidR="008E0160">
              <w:rPr>
                <w:rFonts w:asciiTheme="minorHAnsi" w:hAnsiTheme="minorHAnsi"/>
                <w:sz w:val="22"/>
                <w:szCs w:val="22"/>
                <w:lang w:eastAsia="zh-CN"/>
              </w:rPr>
              <w:t xml:space="preserve"> better</w:t>
            </w:r>
            <w:r w:rsidR="00FE5DEB">
              <w:rPr>
                <w:rFonts w:asciiTheme="minorHAnsi" w:hAnsiTheme="minorHAnsi"/>
                <w:sz w:val="22"/>
                <w:szCs w:val="22"/>
                <w:lang w:eastAsia="zh-CN"/>
              </w:rPr>
              <w:t xml:space="preserve"> translation</w:t>
            </w:r>
            <w:r w:rsidR="008E0160">
              <w:rPr>
                <w:rFonts w:asciiTheme="minorHAnsi" w:hAnsiTheme="minorHAnsi"/>
                <w:sz w:val="22"/>
                <w:szCs w:val="22"/>
                <w:lang w:eastAsia="zh-CN"/>
              </w:rPr>
              <w:t xml:space="preserve"> quality.</w:t>
            </w:r>
            <w:r w:rsidR="005317FF">
              <w:rPr>
                <w:rFonts w:asciiTheme="minorHAnsi" w:hAnsiTheme="minorHAnsi"/>
                <w:sz w:val="22"/>
                <w:szCs w:val="22"/>
                <w:lang w:eastAsia="zh-CN"/>
              </w:rPr>
              <w:t xml:space="preserve"> </w:t>
            </w:r>
            <w:r w:rsidRPr="000543D4">
              <w:rPr>
                <w:rFonts w:asciiTheme="minorHAnsi" w:hAnsiTheme="minorHAnsi"/>
                <w:sz w:val="22"/>
                <w:szCs w:val="22"/>
                <w:lang w:eastAsia="zh-CN"/>
              </w:rPr>
              <w:t>As the first author, I’ve done most part of th</w:t>
            </w:r>
            <w:r w:rsidR="001D0237">
              <w:rPr>
                <w:rFonts w:asciiTheme="minorHAnsi" w:hAnsiTheme="minorHAnsi"/>
                <w:sz w:val="22"/>
                <w:szCs w:val="22"/>
                <w:lang w:eastAsia="zh-CN"/>
              </w:rPr>
              <w:t>e</w:t>
            </w:r>
            <w:r w:rsidRPr="000543D4">
              <w:rPr>
                <w:rFonts w:asciiTheme="minorHAnsi" w:hAnsiTheme="minorHAnsi"/>
                <w:sz w:val="22"/>
                <w:szCs w:val="22"/>
                <w:lang w:eastAsia="zh-CN"/>
              </w:rPr>
              <w:t xml:space="preserve"> work.</w:t>
            </w:r>
          </w:p>
          <w:p w14:paraId="4EB943EC" w14:textId="364BC243" w:rsidR="00892CA1" w:rsidRPr="000543D4" w:rsidRDefault="00892CA1" w:rsidP="00892CA1">
            <w:pPr>
              <w:pStyle w:val="af5"/>
              <w:widowControl/>
              <w:numPr>
                <w:ilvl w:val="1"/>
                <w:numId w:val="22"/>
              </w:numPr>
              <w:ind w:leftChars="0"/>
              <w:rPr>
                <w:rFonts w:asciiTheme="minorHAnsi" w:hAnsiTheme="minorHAnsi"/>
                <w:sz w:val="22"/>
                <w:szCs w:val="22"/>
                <w:lang w:eastAsia="zh-CN"/>
              </w:rPr>
            </w:pPr>
            <w:r w:rsidRPr="000543D4">
              <w:rPr>
                <w:rFonts w:asciiTheme="minorHAnsi" w:hAnsiTheme="minorHAnsi"/>
                <w:sz w:val="22"/>
                <w:szCs w:val="22"/>
                <w:lang w:eastAsia="zh-CN"/>
              </w:rPr>
              <w:t xml:space="preserve">A method leveraging data in other languages. </w:t>
            </w:r>
            <w:r w:rsidR="000543D4" w:rsidRPr="000543D4">
              <w:rPr>
                <w:rFonts w:asciiTheme="minorHAnsi" w:hAnsiTheme="minorHAnsi"/>
                <w:sz w:val="22"/>
                <w:szCs w:val="22"/>
                <w:lang w:eastAsia="zh-CN"/>
              </w:rPr>
              <w:t>Experiments show</w:t>
            </w:r>
            <w:r w:rsidR="00A72A70">
              <w:rPr>
                <w:rFonts w:asciiTheme="minorHAnsi" w:hAnsiTheme="minorHAnsi"/>
                <w:sz w:val="22"/>
                <w:szCs w:val="22"/>
                <w:lang w:eastAsia="zh-CN"/>
              </w:rPr>
              <w:t>ed</w:t>
            </w:r>
            <w:r w:rsidRPr="000543D4">
              <w:rPr>
                <w:rFonts w:asciiTheme="minorHAnsi" w:hAnsiTheme="minorHAnsi"/>
                <w:sz w:val="22"/>
                <w:szCs w:val="22"/>
                <w:lang w:eastAsia="zh-CN"/>
              </w:rPr>
              <w:t xml:space="preserve"> maximum </w:t>
            </w:r>
            <w:r w:rsidRPr="000543D4">
              <w:rPr>
                <w:rFonts w:asciiTheme="minorHAnsi" w:hAnsiTheme="minorHAnsi"/>
                <w:color w:val="000000" w:themeColor="text1"/>
                <w:sz w:val="22"/>
                <w:szCs w:val="22"/>
                <w:shd w:val="pct15" w:color="auto" w:fill="FFFFFF"/>
              </w:rPr>
              <w:t xml:space="preserve">5-8 </w:t>
            </w:r>
            <w:r w:rsidRPr="002A5765">
              <w:rPr>
                <w:rFonts w:asciiTheme="minorHAnsi" w:hAnsiTheme="minorHAnsi"/>
                <w:color w:val="000000" w:themeColor="text1"/>
                <w:sz w:val="22"/>
                <w:szCs w:val="22"/>
                <w:shd w:val="pct15" w:color="auto" w:fill="FFFFFF"/>
              </w:rPr>
              <w:t>BLEU</w:t>
            </w:r>
            <w:r w:rsidRPr="00BF1FF7">
              <w:rPr>
                <w:rFonts w:asciiTheme="minorHAnsi" w:hAnsiTheme="minorHAnsi"/>
                <w:sz w:val="22"/>
                <w:szCs w:val="22"/>
                <w:lang w:eastAsia="zh-CN"/>
              </w:rPr>
              <w:t xml:space="preserve"> score improvement</w:t>
            </w:r>
            <w:r w:rsidRPr="000543D4">
              <w:rPr>
                <w:rFonts w:asciiTheme="minorHAnsi" w:hAnsiTheme="minorHAnsi"/>
                <w:sz w:val="22"/>
                <w:szCs w:val="22"/>
                <w:lang w:eastAsia="zh-CN"/>
              </w:rPr>
              <w:t xml:space="preserve"> in low-resource </w:t>
            </w:r>
            <w:r w:rsidR="00BB647F">
              <w:rPr>
                <w:rFonts w:asciiTheme="minorHAnsi" w:hAnsiTheme="minorHAnsi"/>
                <w:sz w:val="22"/>
                <w:szCs w:val="22"/>
                <w:lang w:eastAsia="zh-CN"/>
              </w:rPr>
              <w:t>situation</w:t>
            </w:r>
            <w:r w:rsidRPr="000543D4">
              <w:rPr>
                <w:rFonts w:asciiTheme="minorHAnsi" w:hAnsiTheme="minorHAnsi"/>
                <w:sz w:val="22"/>
                <w:szCs w:val="22"/>
                <w:lang w:eastAsia="zh-CN"/>
              </w:rPr>
              <w:t xml:space="preserve"> for Japanese-English translation (</w:t>
            </w:r>
            <w:r w:rsidRPr="000543D4">
              <w:rPr>
                <w:rFonts w:asciiTheme="minorHAnsi" w:hAnsiTheme="minorHAnsi"/>
                <w:sz w:val="22"/>
                <w:szCs w:val="22"/>
              </w:rPr>
              <w:t>発表文献</w:t>
            </w:r>
            <w:r w:rsidRPr="000543D4">
              <w:rPr>
                <w:rFonts w:asciiTheme="minorHAnsi" w:hAnsiTheme="minorHAnsi"/>
                <w:sz w:val="22"/>
                <w:szCs w:val="22"/>
              </w:rPr>
              <w:t>[</w:t>
            </w:r>
            <w:r w:rsidR="000543D4" w:rsidRPr="000543D4">
              <w:rPr>
                <w:rFonts w:asciiTheme="minorHAnsi" w:hAnsiTheme="minorHAnsi"/>
                <w:sz w:val="22"/>
                <w:szCs w:val="22"/>
              </w:rPr>
              <w:t>6</w:t>
            </w:r>
            <w:r w:rsidRPr="000543D4">
              <w:rPr>
                <w:rFonts w:asciiTheme="minorHAnsi" w:hAnsiTheme="minorHAnsi"/>
                <w:sz w:val="22"/>
                <w:szCs w:val="22"/>
              </w:rPr>
              <w:t>]</w:t>
            </w:r>
            <w:r w:rsidRPr="000543D4">
              <w:rPr>
                <w:rFonts w:asciiTheme="minorHAnsi" w:hAnsiTheme="minorHAnsi"/>
                <w:sz w:val="22"/>
                <w:szCs w:val="22"/>
                <w:lang w:eastAsia="zh-CN"/>
              </w:rPr>
              <w:t>). This training method can also be applied in educational domain MT. As the first author, I’ve done most part of the work.</w:t>
            </w:r>
          </w:p>
          <w:p w14:paraId="346F8F8C" w14:textId="071021BB" w:rsidR="00892CA1" w:rsidRPr="000543D4" w:rsidRDefault="00892CA1" w:rsidP="00892CA1">
            <w:pPr>
              <w:pStyle w:val="af5"/>
              <w:widowControl/>
              <w:numPr>
                <w:ilvl w:val="1"/>
                <w:numId w:val="22"/>
              </w:numPr>
              <w:ind w:leftChars="0"/>
              <w:rPr>
                <w:rFonts w:asciiTheme="minorHAnsi" w:eastAsia="ＭＳ ゴシック" w:hAnsiTheme="minorHAnsi"/>
                <w:b/>
                <w:sz w:val="22"/>
                <w:szCs w:val="22"/>
                <w:lang w:eastAsia="zh-CN"/>
              </w:rPr>
            </w:pPr>
            <w:r w:rsidRPr="000543D4">
              <w:rPr>
                <w:rFonts w:asciiTheme="minorHAnsi" w:hAnsiTheme="minorHAnsi"/>
                <w:sz w:val="22"/>
                <w:szCs w:val="22"/>
                <w:lang w:eastAsia="zh-CN"/>
              </w:rPr>
              <w:t xml:space="preserve">A pre-training method that involves </w:t>
            </w:r>
            <w:r w:rsidR="00007CAB">
              <w:rPr>
                <w:rFonts w:asciiTheme="minorHAnsi" w:hAnsiTheme="minorHAnsi"/>
                <w:sz w:val="22"/>
                <w:szCs w:val="22"/>
                <w:lang w:eastAsia="zh-CN"/>
              </w:rPr>
              <w:t xml:space="preserve">Japanese </w:t>
            </w:r>
            <w:r w:rsidRPr="000543D4">
              <w:rPr>
                <w:rFonts w:asciiTheme="minorHAnsi" w:hAnsiTheme="minorHAnsi"/>
                <w:sz w:val="22"/>
                <w:szCs w:val="22"/>
                <w:lang w:eastAsia="zh-CN"/>
              </w:rPr>
              <w:t>linguistic information</w:t>
            </w:r>
            <w:r w:rsidR="00007CAB">
              <w:rPr>
                <w:rFonts w:asciiTheme="minorHAnsi" w:hAnsiTheme="minorHAnsi"/>
                <w:sz w:val="22"/>
                <w:szCs w:val="22"/>
                <w:lang w:eastAsia="zh-CN"/>
              </w:rPr>
              <w:t>.</w:t>
            </w:r>
            <w:r w:rsidRPr="000543D4">
              <w:rPr>
                <w:rFonts w:asciiTheme="minorHAnsi" w:hAnsiTheme="minorHAnsi"/>
                <w:sz w:val="22"/>
                <w:szCs w:val="22"/>
                <w:lang w:eastAsia="zh-CN"/>
              </w:rPr>
              <w:t xml:space="preserve"> It show</w:t>
            </w:r>
            <w:r w:rsidR="00C22152">
              <w:rPr>
                <w:rFonts w:asciiTheme="minorHAnsi" w:hAnsiTheme="minorHAnsi"/>
                <w:sz w:val="22"/>
                <w:szCs w:val="22"/>
                <w:lang w:eastAsia="zh-CN"/>
              </w:rPr>
              <w:t>ed</w:t>
            </w:r>
            <w:r w:rsidRPr="000543D4">
              <w:rPr>
                <w:rFonts w:asciiTheme="minorHAnsi" w:hAnsiTheme="minorHAnsi"/>
                <w:sz w:val="22"/>
                <w:szCs w:val="22"/>
                <w:lang w:eastAsia="zh-CN"/>
              </w:rPr>
              <w:t xml:space="preserve"> maximum </w:t>
            </w:r>
            <w:r w:rsidRPr="000543D4">
              <w:rPr>
                <w:rFonts w:asciiTheme="minorHAnsi" w:hAnsiTheme="minorHAnsi"/>
                <w:color w:val="000000" w:themeColor="text1"/>
                <w:sz w:val="22"/>
                <w:szCs w:val="22"/>
                <w:shd w:val="pct15" w:color="auto" w:fill="FFFFFF"/>
              </w:rPr>
              <w:t>7 BLEU</w:t>
            </w:r>
            <w:r w:rsidRPr="00BF1FF7">
              <w:rPr>
                <w:rFonts w:asciiTheme="minorHAnsi" w:hAnsiTheme="minorHAnsi"/>
                <w:sz w:val="22"/>
                <w:szCs w:val="22"/>
                <w:lang w:eastAsia="zh-CN"/>
              </w:rPr>
              <w:t xml:space="preserve"> score improvement</w:t>
            </w:r>
            <w:r w:rsidRPr="000543D4">
              <w:rPr>
                <w:rFonts w:asciiTheme="minorHAnsi" w:hAnsiTheme="minorHAnsi"/>
                <w:sz w:val="22"/>
                <w:szCs w:val="22"/>
                <w:lang w:eastAsia="zh-CN"/>
              </w:rPr>
              <w:t xml:space="preserve"> for language pairs involving Japanese</w:t>
            </w:r>
            <w:r w:rsidR="005211E9">
              <w:rPr>
                <w:rFonts w:asciiTheme="minorHAnsi" w:hAnsiTheme="minorHAnsi"/>
                <w:sz w:val="22"/>
                <w:szCs w:val="22"/>
                <w:lang w:eastAsia="zh-CN"/>
              </w:rPr>
              <w:t xml:space="preserve"> </w:t>
            </w:r>
            <w:r w:rsidRPr="000543D4">
              <w:rPr>
                <w:rFonts w:asciiTheme="minorHAnsi" w:hAnsiTheme="minorHAnsi"/>
                <w:sz w:val="22"/>
                <w:szCs w:val="22"/>
                <w:lang w:eastAsia="zh-CN"/>
              </w:rPr>
              <w:t>(</w:t>
            </w:r>
            <w:r w:rsidRPr="000543D4">
              <w:rPr>
                <w:rFonts w:asciiTheme="minorHAnsi" w:hAnsiTheme="minorHAnsi"/>
                <w:sz w:val="22"/>
                <w:szCs w:val="22"/>
              </w:rPr>
              <w:t>発表文献</w:t>
            </w:r>
            <w:r w:rsidRPr="000543D4">
              <w:rPr>
                <w:rFonts w:asciiTheme="minorHAnsi" w:hAnsiTheme="minorHAnsi"/>
                <w:sz w:val="22"/>
                <w:szCs w:val="22"/>
              </w:rPr>
              <w:t>[5]</w:t>
            </w:r>
            <w:r w:rsidRPr="000543D4">
              <w:rPr>
                <w:rFonts w:asciiTheme="minorHAnsi" w:hAnsiTheme="minorHAnsi"/>
                <w:sz w:val="22"/>
                <w:szCs w:val="22"/>
                <w:lang w:eastAsia="zh-CN"/>
              </w:rPr>
              <w:t>). It is especially useful for domain with few data such as educational domain. I supported the experiments and paper writing in this work.</w:t>
            </w:r>
          </w:p>
          <w:p w14:paraId="36E2CD65" w14:textId="77777777" w:rsidR="00892CA1" w:rsidRPr="001B5EA1" w:rsidRDefault="00892CA1" w:rsidP="00892CA1">
            <w:pPr>
              <w:rPr>
                <w:rFonts w:ascii="ＭＳ ゴシック" w:eastAsia="ＭＳ ゴシック" w:hAnsi="ＭＳ ゴシック"/>
                <w:b/>
                <w:sz w:val="22"/>
                <w:szCs w:val="22"/>
                <w:lang w:eastAsia="zh-CN"/>
              </w:rPr>
            </w:pPr>
            <w:r w:rsidRPr="001B5EA1">
              <w:rPr>
                <w:rFonts w:ascii="ＭＳ ゴシック" w:eastAsia="ＭＳ ゴシック" w:hAnsi="ＭＳ ゴシック" w:hint="eastAsia"/>
                <w:b/>
                <w:sz w:val="22"/>
                <w:szCs w:val="22"/>
                <w:lang w:eastAsia="zh-CN"/>
              </w:rPr>
              <w:t>【参考文献】</w:t>
            </w:r>
          </w:p>
          <w:p w14:paraId="35EE65DF" w14:textId="77777777" w:rsidR="00892CA1" w:rsidRPr="0088518D" w:rsidRDefault="00892CA1" w:rsidP="00892CA1">
            <w:r w:rsidRPr="0088518D">
              <w:rPr>
                <w:rFonts w:asciiTheme="minorHAnsi" w:hAnsiTheme="minorHAnsi" w:hint="eastAsia"/>
                <w:sz w:val="18"/>
                <w:szCs w:val="22"/>
                <w:lang w:eastAsia="zh-CN"/>
              </w:rPr>
              <w:t>[</w:t>
            </w:r>
            <w:r w:rsidRPr="0088518D">
              <w:rPr>
                <w:rFonts w:asciiTheme="minorHAnsi" w:hAnsiTheme="minorHAnsi"/>
                <w:sz w:val="18"/>
                <w:szCs w:val="22"/>
                <w:lang w:eastAsia="zh-CN"/>
              </w:rPr>
              <w:t>1]</w:t>
            </w:r>
            <w:r w:rsidRPr="0088518D">
              <w:t xml:space="preserve"> </w:t>
            </w:r>
            <w:r w:rsidRPr="0088518D">
              <w:rPr>
                <w:rFonts w:asciiTheme="minorHAnsi" w:hAnsiTheme="minorHAnsi"/>
                <w:sz w:val="18"/>
                <w:szCs w:val="22"/>
                <w:lang w:eastAsia="zh-CN"/>
              </w:rPr>
              <w:t xml:space="preserve">Ashish Vaswani, Noam </w:t>
            </w:r>
            <w:proofErr w:type="spellStart"/>
            <w:r w:rsidRPr="0088518D">
              <w:rPr>
                <w:rFonts w:asciiTheme="minorHAnsi" w:hAnsiTheme="minorHAnsi"/>
                <w:sz w:val="18"/>
                <w:szCs w:val="22"/>
                <w:lang w:eastAsia="zh-CN"/>
              </w:rPr>
              <w:t>Shazeer</w:t>
            </w:r>
            <w:proofErr w:type="spellEnd"/>
            <w:r w:rsidRPr="0088518D">
              <w:rPr>
                <w:rFonts w:asciiTheme="minorHAnsi" w:hAnsiTheme="minorHAnsi"/>
                <w:sz w:val="18"/>
                <w:szCs w:val="22"/>
                <w:lang w:eastAsia="zh-CN"/>
              </w:rPr>
              <w:t xml:space="preserve">, Niki Parmar, Jakob </w:t>
            </w:r>
            <w:proofErr w:type="spellStart"/>
            <w:r w:rsidRPr="0088518D">
              <w:rPr>
                <w:rFonts w:asciiTheme="minorHAnsi" w:hAnsiTheme="minorHAnsi"/>
                <w:sz w:val="18"/>
                <w:szCs w:val="22"/>
                <w:lang w:eastAsia="zh-CN"/>
              </w:rPr>
              <w:t>Uszkoreit</w:t>
            </w:r>
            <w:proofErr w:type="spellEnd"/>
            <w:r w:rsidRPr="0088518D">
              <w:rPr>
                <w:rFonts w:asciiTheme="minorHAnsi" w:hAnsiTheme="minorHAnsi"/>
                <w:sz w:val="18"/>
                <w:szCs w:val="22"/>
                <w:lang w:eastAsia="zh-CN"/>
              </w:rPr>
              <w:t xml:space="preserve">, </w:t>
            </w:r>
            <w:proofErr w:type="spellStart"/>
            <w:r w:rsidRPr="0088518D">
              <w:rPr>
                <w:rFonts w:asciiTheme="minorHAnsi" w:hAnsiTheme="minorHAnsi"/>
                <w:sz w:val="18"/>
                <w:szCs w:val="22"/>
                <w:lang w:eastAsia="zh-CN"/>
              </w:rPr>
              <w:t>Llion</w:t>
            </w:r>
            <w:proofErr w:type="spellEnd"/>
            <w:r w:rsidRPr="0088518D">
              <w:rPr>
                <w:rFonts w:asciiTheme="minorHAnsi" w:hAnsiTheme="minorHAnsi"/>
                <w:sz w:val="18"/>
                <w:szCs w:val="22"/>
                <w:lang w:eastAsia="zh-CN"/>
              </w:rPr>
              <w:t xml:space="preserve"> Jones, Aidan N Gomez, Lukasz Kaiser, and </w:t>
            </w:r>
            <w:proofErr w:type="spellStart"/>
            <w:r w:rsidRPr="0088518D">
              <w:rPr>
                <w:rFonts w:asciiTheme="minorHAnsi" w:hAnsiTheme="minorHAnsi"/>
                <w:sz w:val="18"/>
                <w:szCs w:val="22"/>
                <w:lang w:eastAsia="zh-CN"/>
              </w:rPr>
              <w:t>Illia</w:t>
            </w:r>
            <w:proofErr w:type="spellEnd"/>
            <w:r w:rsidRPr="0088518D">
              <w:rPr>
                <w:rFonts w:asciiTheme="minorHAnsi" w:hAnsiTheme="minorHAnsi"/>
                <w:sz w:val="18"/>
                <w:szCs w:val="22"/>
                <w:lang w:eastAsia="zh-CN"/>
              </w:rPr>
              <w:t xml:space="preserve"> </w:t>
            </w:r>
            <w:proofErr w:type="spellStart"/>
            <w:r w:rsidRPr="0088518D">
              <w:rPr>
                <w:rFonts w:asciiTheme="minorHAnsi" w:hAnsiTheme="minorHAnsi"/>
                <w:sz w:val="18"/>
                <w:szCs w:val="22"/>
                <w:lang w:eastAsia="zh-CN"/>
              </w:rPr>
              <w:t>Polosukhin</w:t>
            </w:r>
            <w:proofErr w:type="spellEnd"/>
            <w:r w:rsidRPr="0088518D">
              <w:rPr>
                <w:rFonts w:asciiTheme="minorHAnsi" w:hAnsiTheme="minorHAnsi"/>
                <w:sz w:val="18"/>
                <w:szCs w:val="22"/>
                <w:lang w:eastAsia="zh-CN"/>
              </w:rPr>
              <w:t xml:space="preserve">. 2017. Attention is all you need. In </w:t>
            </w:r>
            <w:proofErr w:type="spellStart"/>
            <w:r>
              <w:rPr>
                <w:rFonts w:asciiTheme="minorHAnsi" w:hAnsiTheme="minorHAnsi"/>
                <w:sz w:val="18"/>
                <w:szCs w:val="22"/>
                <w:lang w:eastAsia="zh-CN"/>
              </w:rPr>
              <w:t>NeurIPS</w:t>
            </w:r>
            <w:proofErr w:type="spellEnd"/>
            <w:r w:rsidRPr="0088518D">
              <w:rPr>
                <w:rFonts w:asciiTheme="minorHAnsi" w:hAnsiTheme="minorHAnsi"/>
                <w:sz w:val="18"/>
                <w:szCs w:val="22"/>
                <w:lang w:eastAsia="zh-CN"/>
              </w:rPr>
              <w:t>, pages 6000–6010.</w:t>
            </w:r>
          </w:p>
          <w:p w14:paraId="09056BCC" w14:textId="15C6EF1C" w:rsidR="008C370E" w:rsidRPr="00EB544D" w:rsidRDefault="00892CA1" w:rsidP="00892CA1">
            <w:pPr>
              <w:rPr>
                <w:rFonts w:ascii="ＭＳ 明朝" w:hAnsi="ＭＳ 明朝"/>
                <w:sz w:val="20"/>
              </w:rPr>
            </w:pPr>
            <w:r w:rsidRPr="0088518D">
              <w:rPr>
                <w:rFonts w:asciiTheme="minorHAnsi" w:hAnsiTheme="minorHAnsi"/>
                <w:sz w:val="18"/>
                <w:szCs w:val="22"/>
                <w:lang w:eastAsia="zh-CN"/>
              </w:rPr>
              <w:t xml:space="preserve">[2] Miceli Barone, A. V., Haddow, B., </w:t>
            </w:r>
            <w:proofErr w:type="spellStart"/>
            <w:r w:rsidRPr="0088518D">
              <w:rPr>
                <w:rFonts w:asciiTheme="minorHAnsi" w:hAnsiTheme="minorHAnsi"/>
                <w:sz w:val="18"/>
                <w:szCs w:val="22"/>
                <w:lang w:eastAsia="zh-CN"/>
              </w:rPr>
              <w:t>Germann</w:t>
            </w:r>
            <w:proofErr w:type="spellEnd"/>
            <w:r w:rsidRPr="0088518D">
              <w:rPr>
                <w:rFonts w:asciiTheme="minorHAnsi" w:hAnsiTheme="minorHAnsi"/>
                <w:sz w:val="18"/>
                <w:szCs w:val="22"/>
                <w:lang w:eastAsia="zh-CN"/>
              </w:rPr>
              <w:t xml:space="preserve">, U., and </w:t>
            </w:r>
            <w:proofErr w:type="spellStart"/>
            <w:r w:rsidRPr="0088518D">
              <w:rPr>
                <w:rFonts w:asciiTheme="minorHAnsi" w:hAnsiTheme="minorHAnsi"/>
                <w:sz w:val="18"/>
                <w:szCs w:val="22"/>
                <w:lang w:eastAsia="zh-CN"/>
              </w:rPr>
              <w:t>Sennrich</w:t>
            </w:r>
            <w:proofErr w:type="spellEnd"/>
            <w:r w:rsidRPr="0088518D">
              <w:rPr>
                <w:rFonts w:asciiTheme="minorHAnsi" w:hAnsiTheme="minorHAnsi"/>
                <w:sz w:val="18"/>
                <w:szCs w:val="22"/>
                <w:lang w:eastAsia="zh-CN"/>
              </w:rPr>
              <w:t>,</w:t>
            </w:r>
            <w:r w:rsidRPr="0088518D">
              <w:rPr>
                <w:rFonts w:asciiTheme="minorHAnsi" w:hAnsiTheme="minorHAnsi" w:hint="eastAsia"/>
                <w:sz w:val="18"/>
                <w:szCs w:val="22"/>
                <w:lang w:eastAsia="zh-CN"/>
              </w:rPr>
              <w:t xml:space="preserve"> </w:t>
            </w:r>
            <w:r w:rsidRPr="0088518D">
              <w:rPr>
                <w:rFonts w:asciiTheme="minorHAnsi" w:hAnsiTheme="minorHAnsi"/>
                <w:sz w:val="18"/>
                <w:szCs w:val="22"/>
                <w:lang w:eastAsia="zh-CN"/>
              </w:rPr>
              <w:t>R. (2017). Regularization Techniques for Finetuning</w:t>
            </w:r>
            <w:r w:rsidRPr="0088518D">
              <w:rPr>
                <w:rFonts w:asciiTheme="minorHAnsi" w:hAnsiTheme="minorHAnsi" w:hint="eastAsia"/>
                <w:sz w:val="18"/>
                <w:szCs w:val="22"/>
                <w:lang w:eastAsia="zh-CN"/>
              </w:rPr>
              <w:t xml:space="preserve"> </w:t>
            </w:r>
            <w:r w:rsidRPr="0088518D">
              <w:rPr>
                <w:rFonts w:asciiTheme="minorHAnsi" w:hAnsiTheme="minorHAnsi"/>
                <w:sz w:val="18"/>
                <w:szCs w:val="22"/>
                <w:lang w:eastAsia="zh-CN"/>
              </w:rPr>
              <w:t>in Neural Machine Translation. In Proceedings</w:t>
            </w:r>
            <w:r w:rsidRPr="0088518D">
              <w:rPr>
                <w:rFonts w:asciiTheme="minorHAnsi" w:hAnsiTheme="minorHAnsi" w:hint="eastAsia"/>
                <w:sz w:val="18"/>
                <w:szCs w:val="22"/>
                <w:lang w:eastAsia="zh-CN"/>
              </w:rPr>
              <w:t xml:space="preserve"> </w:t>
            </w:r>
            <w:r w:rsidRPr="0088518D">
              <w:rPr>
                <w:rFonts w:asciiTheme="minorHAnsi" w:hAnsiTheme="minorHAnsi"/>
                <w:sz w:val="18"/>
                <w:szCs w:val="22"/>
                <w:lang w:eastAsia="zh-CN"/>
              </w:rPr>
              <w:t>of the 2017 Conference on Empirical Methods in Natural</w:t>
            </w:r>
            <w:r w:rsidRPr="0088518D">
              <w:rPr>
                <w:rFonts w:asciiTheme="minorHAnsi" w:hAnsiTheme="minorHAnsi" w:hint="eastAsia"/>
                <w:sz w:val="18"/>
                <w:szCs w:val="22"/>
                <w:lang w:eastAsia="zh-CN"/>
              </w:rPr>
              <w:t xml:space="preserve"> </w:t>
            </w:r>
            <w:r w:rsidRPr="0088518D">
              <w:rPr>
                <w:rFonts w:asciiTheme="minorHAnsi" w:hAnsiTheme="minorHAnsi"/>
                <w:sz w:val="18"/>
                <w:szCs w:val="22"/>
                <w:lang w:eastAsia="zh-CN"/>
              </w:rPr>
              <w:t>Language Processing, pages 1489–1494, Copenhagen,</w:t>
            </w:r>
            <w:r w:rsidRPr="0088518D">
              <w:rPr>
                <w:rFonts w:asciiTheme="minorHAnsi" w:hAnsiTheme="minorHAnsi" w:hint="eastAsia"/>
                <w:sz w:val="18"/>
                <w:szCs w:val="22"/>
                <w:lang w:eastAsia="zh-CN"/>
              </w:rPr>
              <w:t xml:space="preserve"> </w:t>
            </w:r>
            <w:r w:rsidRPr="0088518D">
              <w:rPr>
                <w:rFonts w:asciiTheme="minorHAnsi" w:hAnsiTheme="minorHAnsi"/>
                <w:sz w:val="18"/>
                <w:szCs w:val="22"/>
                <w:lang w:eastAsia="zh-CN"/>
              </w:rPr>
              <w:t>Denmark, September. Association for Computational</w:t>
            </w:r>
            <w:r w:rsidRPr="0088518D">
              <w:rPr>
                <w:rFonts w:asciiTheme="minorHAnsi" w:hAnsiTheme="minorHAnsi" w:hint="eastAsia"/>
                <w:sz w:val="18"/>
                <w:szCs w:val="22"/>
                <w:lang w:eastAsia="zh-CN"/>
              </w:rPr>
              <w:t xml:space="preserve"> </w:t>
            </w:r>
            <w:r w:rsidRPr="0088518D">
              <w:rPr>
                <w:rFonts w:asciiTheme="minorHAnsi" w:hAnsiTheme="minorHAnsi"/>
                <w:sz w:val="18"/>
                <w:szCs w:val="22"/>
                <w:lang w:eastAsia="zh-CN"/>
              </w:rPr>
              <w:t>Linguistics.</w:t>
            </w:r>
          </w:p>
          <w:p w14:paraId="3005312D" w14:textId="77777777" w:rsidR="00C774CC" w:rsidRDefault="00C774CC" w:rsidP="00D22A9F">
            <w:pPr>
              <w:rPr>
                <w:sz w:val="20"/>
              </w:rPr>
            </w:pPr>
          </w:p>
          <w:p w14:paraId="523C4A70" w14:textId="77777777" w:rsidR="00FB1065" w:rsidRPr="00EB544D" w:rsidRDefault="00FB1065" w:rsidP="00D22A9F">
            <w:pPr>
              <w:rPr>
                <w:sz w:val="20"/>
              </w:rPr>
            </w:pPr>
          </w:p>
        </w:tc>
      </w:tr>
    </w:tbl>
    <w:p w14:paraId="2492C499" w14:textId="77777777" w:rsidR="008C370E" w:rsidRPr="00EB544D" w:rsidRDefault="008C370E" w:rsidP="008B37B0"/>
    <w:p w14:paraId="2D8CDD27" w14:textId="77777777" w:rsidR="008B37B0" w:rsidRPr="00EB544D" w:rsidRDefault="008B37B0" w:rsidP="008B37B0">
      <w:r w:rsidRPr="00EB544D">
        <w:rPr>
          <w:rFonts w:ascii="ＭＳ ゴシック" w:eastAsia="ＭＳ ゴシック" w:hAnsi="ＭＳ ゴシック" w:hint="eastAsia"/>
        </w:rPr>
        <w:t>3．</w:t>
      </w:r>
      <w:r w:rsidR="002F7335">
        <w:rPr>
          <w:rFonts w:ascii="ＭＳ ゴシック" w:eastAsia="ＭＳ ゴシック" w:hAnsi="ＭＳ ゴシック" w:hint="eastAsia"/>
        </w:rPr>
        <w:t>【</w:t>
      </w:r>
      <w:r w:rsidRPr="00EB544D">
        <w:rPr>
          <w:rFonts w:ascii="ＭＳ ゴシック" w:eastAsia="ＭＳ ゴシック" w:hAnsi="ＭＳ ゴシック" w:hint="eastAsia"/>
        </w:rPr>
        <w:t>これからの研究計画</w:t>
      </w:r>
      <w:r w:rsidR="002F7335">
        <w:rPr>
          <w:rFonts w:ascii="ＭＳ ゴシック" w:eastAsia="ＭＳ ゴシック" w:hAnsi="ＭＳ ゴシック" w:hint="eastAsia"/>
        </w:rPr>
        <w:t>】</w:t>
      </w:r>
    </w:p>
    <w:p w14:paraId="100CE428" w14:textId="77777777" w:rsidR="008B37B0" w:rsidRPr="00EB544D" w:rsidRDefault="008B37B0" w:rsidP="008B37B0">
      <w:pPr>
        <w:rPr>
          <w:rFonts w:ascii="ＭＳ ゴシック" w:eastAsia="ＭＳ ゴシック" w:hAnsi="ＭＳ ゴシック"/>
        </w:rPr>
      </w:pPr>
      <w:r w:rsidRPr="00EB544D">
        <w:rPr>
          <w:rFonts w:ascii="ＭＳ ゴシック" w:eastAsia="ＭＳ ゴシック" w:hAnsi="ＭＳ ゴシック" w:hint="eastAsia"/>
        </w:rPr>
        <w:t>(1) 研究の背景</w:t>
      </w:r>
    </w:p>
    <w:p w14:paraId="73EFF2CA" w14:textId="1813F769" w:rsidR="008B37B0" w:rsidRPr="003B47F9" w:rsidRDefault="00132AAD" w:rsidP="003B47F9">
      <w:pPr>
        <w:spacing w:line="240" w:lineRule="exact"/>
        <w:rPr>
          <w:rFonts w:ascii="ＭＳ 明朝" w:hAnsi="ＭＳ 明朝"/>
          <w:color w:val="FF0000"/>
          <w:sz w:val="16"/>
          <w:szCs w:val="16"/>
        </w:rPr>
      </w:pPr>
      <w:r w:rsidRPr="00EB544D">
        <w:rPr>
          <w:rFonts w:ascii="ＭＳ 明朝" w:hAnsi="ＭＳ 明朝" w:hint="eastAsia"/>
          <w:sz w:val="16"/>
          <w:szCs w:val="16"/>
        </w:rPr>
        <w:t xml:space="preserve">　　</w:t>
      </w:r>
      <w:r w:rsidR="00F52CED" w:rsidRPr="00EB544D">
        <w:rPr>
          <w:rFonts w:ascii="ＭＳ 明朝" w:hAnsi="ＭＳ 明朝" w:hint="eastAsia"/>
          <w:sz w:val="16"/>
          <w:szCs w:val="16"/>
        </w:rPr>
        <w:t>これからの研究計画の</w:t>
      </w:r>
      <w:r w:rsidR="008B37B0" w:rsidRPr="00EB544D">
        <w:rPr>
          <w:rFonts w:ascii="ＭＳ 明朝" w:hAnsi="ＭＳ 明朝" w:hint="eastAsia"/>
          <w:sz w:val="16"/>
          <w:szCs w:val="16"/>
        </w:rPr>
        <w:t>背景</w:t>
      </w:r>
      <w:r w:rsidR="00B00136" w:rsidRPr="00EB544D">
        <w:rPr>
          <w:rFonts w:ascii="ＭＳ 明朝" w:hAnsi="ＭＳ 明朝" w:hint="eastAsia"/>
          <w:sz w:val="16"/>
          <w:szCs w:val="16"/>
        </w:rPr>
        <w:t>、</w:t>
      </w:r>
      <w:r w:rsidR="00F52CED" w:rsidRPr="00EB544D">
        <w:rPr>
          <w:rFonts w:ascii="ＭＳ 明朝" w:hAnsi="ＭＳ 明朝" w:hint="eastAsia"/>
          <w:sz w:val="16"/>
          <w:szCs w:val="16"/>
        </w:rPr>
        <w:t>問題点</w:t>
      </w:r>
      <w:r w:rsidR="00B00136" w:rsidRPr="00EB544D">
        <w:rPr>
          <w:rFonts w:ascii="ＭＳ 明朝" w:hAnsi="ＭＳ 明朝" w:hint="eastAsia"/>
          <w:sz w:val="16"/>
          <w:szCs w:val="16"/>
        </w:rPr>
        <w:t>、</w:t>
      </w:r>
      <w:r w:rsidR="00F52CED" w:rsidRPr="00EB544D">
        <w:rPr>
          <w:rFonts w:ascii="ＭＳ 明朝" w:hAnsi="ＭＳ 明朝" w:hint="eastAsia"/>
          <w:sz w:val="16"/>
          <w:szCs w:val="16"/>
        </w:rPr>
        <w:t>解決すべき点</w:t>
      </w:r>
      <w:r w:rsidR="00B00136" w:rsidRPr="00EB544D">
        <w:rPr>
          <w:rFonts w:ascii="ＭＳ 明朝" w:hAnsi="ＭＳ 明朝" w:hint="eastAsia"/>
          <w:sz w:val="16"/>
          <w:szCs w:val="16"/>
        </w:rPr>
        <w:t>、</w:t>
      </w:r>
      <w:r w:rsidR="008B37B0" w:rsidRPr="00EB544D">
        <w:rPr>
          <w:rFonts w:ascii="ＭＳ 明朝" w:hAnsi="ＭＳ 明朝" w:hint="eastAsia"/>
          <w:sz w:val="16"/>
          <w:szCs w:val="16"/>
        </w:rPr>
        <w:t>着想に至った経緯等</w:t>
      </w:r>
      <w:r w:rsidR="00906522" w:rsidRPr="00EB544D">
        <w:rPr>
          <w:rFonts w:ascii="ＭＳ 明朝" w:hAnsi="ＭＳ 明朝" w:hint="eastAsia"/>
          <w:sz w:val="16"/>
          <w:szCs w:val="16"/>
        </w:rPr>
        <w:t>について</w:t>
      </w:r>
      <w:r w:rsidR="00F52CED" w:rsidRPr="00EB544D">
        <w:rPr>
          <w:rFonts w:ascii="ＭＳ 明朝" w:hAnsi="ＭＳ 明朝" w:hint="eastAsia"/>
          <w:sz w:val="16"/>
          <w:szCs w:val="16"/>
        </w:rPr>
        <w:t>参考</w:t>
      </w:r>
      <w:r w:rsidR="001F7CA4" w:rsidRPr="00EB544D">
        <w:rPr>
          <w:rFonts w:ascii="ＭＳ 明朝" w:hAnsi="ＭＳ 明朝" w:hint="eastAsia"/>
          <w:sz w:val="16"/>
          <w:szCs w:val="16"/>
        </w:rPr>
        <w:t>文献</w:t>
      </w:r>
      <w:r w:rsidR="00F52CED" w:rsidRPr="00EB544D">
        <w:rPr>
          <w:rFonts w:ascii="ＭＳ 明朝" w:hAnsi="ＭＳ 明朝" w:hint="eastAsia"/>
          <w:sz w:val="16"/>
          <w:szCs w:val="16"/>
        </w:rPr>
        <w:t>を</w:t>
      </w:r>
      <w:r w:rsidR="001D71C9" w:rsidRPr="00EB544D">
        <w:rPr>
          <w:rFonts w:ascii="ＭＳ 明朝" w:hAnsi="ＭＳ 明朝" w:hint="eastAsia"/>
          <w:sz w:val="16"/>
          <w:szCs w:val="16"/>
        </w:rPr>
        <w:t>挙げ</w:t>
      </w:r>
      <w:r w:rsidR="0084689E" w:rsidRPr="00EB544D">
        <w:rPr>
          <w:rFonts w:ascii="ＭＳ 明朝" w:hAnsi="ＭＳ 明朝" w:hint="eastAsia"/>
          <w:sz w:val="16"/>
          <w:szCs w:val="16"/>
        </w:rPr>
        <w:t>て</w:t>
      </w:r>
      <w:r w:rsidR="008B37B0" w:rsidRPr="00EB544D">
        <w:rPr>
          <w:rFonts w:ascii="ＭＳ 明朝" w:hAnsi="ＭＳ 明朝" w:hint="eastAsia"/>
          <w:sz w:val="16"/>
          <w:szCs w:val="16"/>
        </w:rPr>
        <w:t>記入</w:t>
      </w:r>
      <w:r w:rsidR="00CF3356" w:rsidRPr="00EB544D">
        <w:rPr>
          <w:rFonts w:ascii="ＭＳ 明朝" w:hAnsi="ＭＳ 明朝" w:hint="eastAsia"/>
          <w:sz w:val="16"/>
          <w:szCs w:val="16"/>
        </w:rPr>
        <w:t>してください</w:t>
      </w:r>
      <w:r w:rsidR="008B37B0" w:rsidRPr="00EB544D">
        <w:rPr>
          <w:rFonts w:ascii="ＭＳ 明朝" w:hAnsi="ＭＳ 明朝" w:hint="eastAsia"/>
          <w:sz w:val="16"/>
          <w:szCs w:val="1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36"/>
      </w:tblGrid>
      <w:tr w:rsidR="0057280E" w:rsidRPr="00EB544D" w14:paraId="13A0A63A" w14:textId="77777777" w:rsidTr="004C00D8">
        <w:trPr>
          <w:trHeight w:hRule="exact" w:val="6502"/>
          <w:jc w:val="center"/>
        </w:trPr>
        <w:tc>
          <w:tcPr>
            <w:tcW w:w="10036" w:type="dxa"/>
            <w:tcBorders>
              <w:top w:val="single" w:sz="4" w:space="0" w:color="auto"/>
            </w:tcBorders>
          </w:tcPr>
          <w:p w14:paraId="22261712" w14:textId="3B96EA6F" w:rsidR="00F22DA3" w:rsidRPr="00CF16B6" w:rsidRDefault="004E2A7B" w:rsidP="00F22DA3">
            <w:pPr>
              <w:rPr>
                <w:rFonts w:ascii="ＭＳ ゴシック" w:eastAsia="ＭＳ ゴシック" w:hAnsi="ＭＳ ゴシック"/>
                <w:b/>
                <w:sz w:val="22"/>
                <w:szCs w:val="22"/>
              </w:rPr>
            </w:pPr>
            <w:r w:rsidRPr="004E2A7B">
              <w:rPr>
                <w:rFonts w:ascii="ＭＳ ゴシック" w:eastAsia="ＭＳ ゴシック" w:hAnsi="ＭＳ ゴシック"/>
                <w:b/>
                <w:noProof/>
                <w:sz w:val="22"/>
                <w:szCs w:val="22"/>
              </w:rPr>
              <w:drawing>
                <wp:anchor distT="0" distB="0" distL="114300" distR="114300" simplePos="0" relativeHeight="251675136" behindDoc="0" locked="0" layoutInCell="1" allowOverlap="1" wp14:anchorId="27AC746D" wp14:editId="1A9B90CD">
                  <wp:simplePos x="0" y="0"/>
                  <wp:positionH relativeFrom="column">
                    <wp:posOffset>2811780</wp:posOffset>
                  </wp:positionH>
                  <wp:positionV relativeFrom="paragraph">
                    <wp:posOffset>38100</wp:posOffset>
                  </wp:positionV>
                  <wp:extent cx="3452495" cy="2978785"/>
                  <wp:effectExtent l="0" t="0" r="1905" b="5715"/>
                  <wp:wrapSquare wrapText="bothSides"/>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52495" cy="2978785"/>
                          </a:xfrm>
                          <a:prstGeom prst="rect">
                            <a:avLst/>
                          </a:prstGeom>
                        </pic:spPr>
                      </pic:pic>
                    </a:graphicData>
                  </a:graphic>
                  <wp14:sizeRelH relativeFrom="margin">
                    <wp14:pctWidth>0</wp14:pctWidth>
                  </wp14:sizeRelH>
                  <wp14:sizeRelV relativeFrom="margin">
                    <wp14:pctHeight>0</wp14:pctHeight>
                  </wp14:sizeRelV>
                </wp:anchor>
              </w:drawing>
            </w:r>
            <w:r w:rsidR="00F22DA3" w:rsidRPr="00CF16B6">
              <w:rPr>
                <w:rFonts w:ascii="ＭＳ ゴシック" w:eastAsia="ＭＳ ゴシック" w:hAnsi="ＭＳ ゴシック" w:hint="eastAsia"/>
                <w:b/>
                <w:sz w:val="22"/>
                <w:szCs w:val="22"/>
              </w:rPr>
              <w:t>【研究の背景・着想に至った経緯】</w:t>
            </w:r>
          </w:p>
          <w:p w14:paraId="2A4FD40C" w14:textId="70EA1DF9" w:rsidR="00F22DA3" w:rsidRPr="003C6A1D" w:rsidRDefault="00F22DA3" w:rsidP="00F22DA3">
            <w:pPr>
              <w:rPr>
                <w:rFonts w:asciiTheme="minorHAnsi" w:hAnsiTheme="minorHAnsi"/>
                <w:sz w:val="22"/>
                <w:szCs w:val="22"/>
                <w:lang w:eastAsia="zh-CN"/>
              </w:rPr>
            </w:pPr>
            <w:r w:rsidRPr="003C6A1D">
              <w:rPr>
                <w:rFonts w:asciiTheme="minorHAnsi" w:hAnsiTheme="minorHAnsi"/>
                <w:sz w:val="22"/>
                <w:szCs w:val="22"/>
                <w:lang w:eastAsia="zh-CN"/>
              </w:rPr>
              <w:t>In recent years</w:t>
            </w:r>
            <w:r>
              <w:rPr>
                <w:rFonts w:asciiTheme="minorHAnsi" w:hAnsiTheme="minorHAnsi"/>
                <w:sz w:val="22"/>
                <w:szCs w:val="22"/>
                <w:lang w:eastAsia="zh-CN"/>
              </w:rPr>
              <w:t>,</w:t>
            </w:r>
            <w:r w:rsidRPr="003C6A1D">
              <w:rPr>
                <w:rFonts w:asciiTheme="minorHAnsi" w:hAnsiTheme="minorHAnsi"/>
                <w:sz w:val="22"/>
                <w:szCs w:val="22"/>
                <w:lang w:eastAsia="zh-CN"/>
              </w:rPr>
              <w:t xml:space="preserve"> </w:t>
            </w:r>
            <w:r w:rsidRPr="003C6A1D">
              <w:rPr>
                <w:rFonts w:asciiTheme="minorHAnsi" w:hAnsiTheme="minorHAnsi"/>
                <w:color w:val="000000" w:themeColor="text1"/>
                <w:sz w:val="22"/>
                <w:szCs w:val="22"/>
                <w:shd w:val="pct15" w:color="auto" w:fill="FFFFFF"/>
              </w:rPr>
              <w:t>MT need</w:t>
            </w:r>
            <w:r w:rsidR="00821451">
              <w:rPr>
                <w:rFonts w:asciiTheme="minorHAnsi" w:hAnsiTheme="minorHAnsi"/>
                <w:color w:val="000000" w:themeColor="text1"/>
                <w:sz w:val="22"/>
                <w:szCs w:val="22"/>
                <w:shd w:val="pct15" w:color="auto" w:fill="FFFFFF"/>
              </w:rPr>
              <w:t>s</w:t>
            </w:r>
            <w:r w:rsidRPr="003C6A1D">
              <w:rPr>
                <w:rFonts w:asciiTheme="minorHAnsi" w:hAnsiTheme="minorHAnsi" w:hint="eastAsia"/>
                <w:color w:val="000000" w:themeColor="text1"/>
                <w:sz w:val="22"/>
                <w:szCs w:val="22"/>
                <w:shd w:val="pct15" w:color="auto" w:fill="FFFFFF"/>
              </w:rPr>
              <w:t xml:space="preserve"> </w:t>
            </w:r>
            <w:r w:rsidRPr="003C6A1D">
              <w:rPr>
                <w:rFonts w:asciiTheme="minorHAnsi" w:hAnsiTheme="minorHAnsi"/>
                <w:color w:val="000000" w:themeColor="text1"/>
                <w:sz w:val="22"/>
                <w:szCs w:val="22"/>
                <w:shd w:val="pct15" w:color="auto" w:fill="FFFFFF"/>
              </w:rPr>
              <w:t xml:space="preserve">in many low-resource languages </w:t>
            </w:r>
            <w:r w:rsidR="00B611A3">
              <w:rPr>
                <w:rFonts w:asciiTheme="minorHAnsi" w:hAnsiTheme="minorHAnsi"/>
                <w:color w:val="000000" w:themeColor="text1"/>
                <w:sz w:val="22"/>
                <w:szCs w:val="22"/>
                <w:shd w:val="pct15" w:color="auto" w:fill="FFFFFF"/>
              </w:rPr>
              <w:t>are</w:t>
            </w:r>
            <w:r w:rsidRPr="003C6A1D">
              <w:rPr>
                <w:rFonts w:asciiTheme="minorHAnsi" w:hAnsiTheme="minorHAnsi"/>
                <w:color w:val="000000" w:themeColor="text1"/>
                <w:sz w:val="22"/>
                <w:szCs w:val="22"/>
                <w:shd w:val="pct15" w:color="auto" w:fill="FFFFFF"/>
              </w:rPr>
              <w:t xml:space="preserve"> increasing rapidly</w:t>
            </w:r>
            <w:r w:rsidRPr="003C6A1D">
              <w:rPr>
                <w:rFonts w:asciiTheme="minorHAnsi" w:hAnsiTheme="minorHAnsi"/>
                <w:sz w:val="22"/>
                <w:szCs w:val="22"/>
                <w:lang w:eastAsia="zh-CN"/>
              </w:rPr>
              <w:t xml:space="preserve">. </w:t>
            </w:r>
            <w:r>
              <w:rPr>
                <w:rFonts w:asciiTheme="minorHAnsi" w:hAnsiTheme="minorHAnsi"/>
                <w:sz w:val="22"/>
                <w:szCs w:val="22"/>
                <w:lang w:eastAsia="zh-CN"/>
              </w:rPr>
              <w:t>T</w:t>
            </w:r>
            <w:r w:rsidRPr="003C6A1D">
              <w:rPr>
                <w:rFonts w:asciiTheme="minorHAnsi" w:hAnsiTheme="minorHAnsi"/>
                <w:sz w:val="22"/>
                <w:szCs w:val="22"/>
                <w:lang w:eastAsia="zh-CN"/>
              </w:rPr>
              <w:t xml:space="preserve">o make more people accessible to different cultures and knowledges, it is necessary to </w:t>
            </w:r>
            <w:r w:rsidR="00D142A6">
              <w:rPr>
                <w:rFonts w:asciiTheme="minorHAnsi" w:hAnsiTheme="minorHAnsi"/>
                <w:sz w:val="22"/>
                <w:szCs w:val="22"/>
                <w:lang w:eastAsia="zh-CN"/>
              </w:rPr>
              <w:t>construct</w:t>
            </w:r>
            <w:r w:rsidRPr="003C6A1D">
              <w:rPr>
                <w:rFonts w:asciiTheme="minorHAnsi" w:hAnsiTheme="minorHAnsi"/>
                <w:sz w:val="22"/>
                <w:szCs w:val="22"/>
                <w:lang w:eastAsia="zh-CN"/>
              </w:rPr>
              <w:t xml:space="preserve"> a multilingual MT</w:t>
            </w:r>
            <w:r w:rsidR="00E93C37">
              <w:rPr>
                <w:rFonts w:asciiTheme="minorHAnsi" w:hAnsiTheme="minorHAnsi"/>
                <w:sz w:val="22"/>
                <w:szCs w:val="22"/>
                <w:lang w:eastAsia="zh-CN"/>
              </w:rPr>
              <w:t xml:space="preserve"> </w:t>
            </w:r>
            <w:r w:rsidR="002C640F">
              <w:rPr>
                <w:rFonts w:asciiTheme="minorHAnsi" w:hAnsiTheme="minorHAnsi"/>
                <w:sz w:val="22"/>
                <w:szCs w:val="22"/>
                <w:lang w:eastAsia="zh-CN"/>
              </w:rPr>
              <w:t>model</w:t>
            </w:r>
            <w:r w:rsidRPr="003C6A1D">
              <w:rPr>
                <w:rFonts w:asciiTheme="minorHAnsi" w:hAnsiTheme="minorHAnsi"/>
                <w:sz w:val="22"/>
                <w:szCs w:val="22"/>
                <w:lang w:eastAsia="zh-CN"/>
              </w:rPr>
              <w:t xml:space="preserve"> for low-resource languages.</w:t>
            </w:r>
          </w:p>
          <w:p w14:paraId="5386A746" w14:textId="56424944" w:rsidR="00F22DA3" w:rsidRPr="003C6A1D" w:rsidRDefault="00F22DA3" w:rsidP="00F22DA3">
            <w:pPr>
              <w:rPr>
                <w:rFonts w:asciiTheme="minorHAnsi" w:hAnsiTheme="minorHAnsi"/>
                <w:sz w:val="22"/>
                <w:szCs w:val="22"/>
              </w:rPr>
            </w:pPr>
            <w:r w:rsidRPr="003C6A1D">
              <w:rPr>
                <w:rFonts w:asciiTheme="minorHAnsi" w:hAnsiTheme="minorHAnsi"/>
                <w:sz w:val="22"/>
                <w:szCs w:val="22"/>
                <w:lang w:eastAsia="zh-CN"/>
              </w:rPr>
              <w:t xml:space="preserve">  </w:t>
            </w:r>
            <w:r w:rsidRPr="003C6A1D">
              <w:rPr>
                <w:rFonts w:asciiTheme="minorHAnsi" w:hAnsiTheme="minorHAnsi"/>
                <w:sz w:val="22"/>
                <w:szCs w:val="22"/>
              </w:rPr>
              <w:t xml:space="preserve">We need </w:t>
            </w:r>
            <w:r w:rsidRPr="003C6A1D">
              <w:rPr>
                <w:rFonts w:asciiTheme="minorHAnsi" w:hAnsiTheme="minorHAnsi"/>
                <w:sz w:val="22"/>
                <w:szCs w:val="22"/>
                <w:lang w:eastAsia="zh-CN"/>
              </w:rPr>
              <w:t xml:space="preserve">lots of parallel data to </w:t>
            </w:r>
            <w:r w:rsidR="00534C6A">
              <w:rPr>
                <w:rFonts w:asciiTheme="minorHAnsi" w:hAnsiTheme="minorHAnsi"/>
                <w:sz w:val="22"/>
                <w:szCs w:val="22"/>
                <w:lang w:eastAsia="zh-CN"/>
              </w:rPr>
              <w:t>build</w:t>
            </w:r>
            <w:r w:rsidRPr="003C6A1D">
              <w:rPr>
                <w:rFonts w:asciiTheme="minorHAnsi" w:hAnsiTheme="minorHAnsi"/>
                <w:sz w:val="22"/>
                <w:szCs w:val="22"/>
                <w:lang w:eastAsia="zh-CN"/>
              </w:rPr>
              <w:t xml:space="preserve"> a high-quality MT </w:t>
            </w:r>
            <w:r w:rsidR="00AD50B0">
              <w:rPr>
                <w:rFonts w:asciiTheme="minorHAnsi" w:hAnsiTheme="minorHAnsi"/>
                <w:sz w:val="22"/>
                <w:szCs w:val="22"/>
                <w:lang w:eastAsia="zh-CN"/>
              </w:rPr>
              <w:t>model</w:t>
            </w:r>
            <w:r w:rsidRPr="003C6A1D">
              <w:rPr>
                <w:rFonts w:asciiTheme="minorHAnsi" w:hAnsiTheme="minorHAnsi"/>
                <w:sz w:val="22"/>
                <w:szCs w:val="22"/>
                <w:lang w:eastAsia="zh-CN"/>
              </w:rPr>
              <w:t xml:space="preserve">. We have large corpora for Japanese-English, but </w:t>
            </w:r>
            <w:r>
              <w:rPr>
                <w:rFonts w:asciiTheme="minorHAnsi" w:hAnsiTheme="minorHAnsi"/>
                <w:sz w:val="22"/>
                <w:szCs w:val="22"/>
                <w:lang w:eastAsia="zh-CN"/>
              </w:rPr>
              <w:t xml:space="preserve">no such corpora </w:t>
            </w:r>
            <w:r w:rsidRPr="003C6A1D">
              <w:rPr>
                <w:rFonts w:asciiTheme="minorHAnsi" w:hAnsiTheme="minorHAnsi"/>
                <w:sz w:val="22"/>
                <w:szCs w:val="22"/>
                <w:lang w:eastAsia="zh-CN"/>
              </w:rPr>
              <w:t>for most other language pairs</w:t>
            </w:r>
            <w:r>
              <w:rPr>
                <w:rFonts w:asciiTheme="minorHAnsi" w:hAnsiTheme="minorHAnsi"/>
                <w:sz w:val="22"/>
                <w:szCs w:val="22"/>
                <w:lang w:eastAsia="zh-CN"/>
              </w:rPr>
              <w:t>.</w:t>
            </w:r>
            <w:r w:rsidRPr="003C6A1D">
              <w:rPr>
                <w:rFonts w:asciiTheme="minorHAnsi" w:hAnsiTheme="minorHAnsi"/>
                <w:sz w:val="22"/>
                <w:szCs w:val="22"/>
                <w:lang w:eastAsia="zh-CN"/>
              </w:rPr>
              <w:t xml:space="preserve"> </w:t>
            </w:r>
          </w:p>
          <w:p w14:paraId="6FCC1D3E" w14:textId="57D269BF" w:rsidR="00F22DA3" w:rsidRPr="003C6A1D" w:rsidRDefault="00F22DA3" w:rsidP="00F22DA3">
            <w:pPr>
              <w:rPr>
                <w:rFonts w:asciiTheme="minorHAnsi" w:hAnsiTheme="minorHAnsi"/>
                <w:sz w:val="22"/>
                <w:szCs w:val="22"/>
              </w:rPr>
            </w:pPr>
            <w:r w:rsidRPr="003C6A1D">
              <w:rPr>
                <w:rFonts w:asciiTheme="minorHAnsi" w:hAnsiTheme="minorHAnsi"/>
                <w:sz w:val="22"/>
                <w:szCs w:val="22"/>
              </w:rPr>
              <w:t xml:space="preserve">  We </w:t>
            </w:r>
            <w:r w:rsidRPr="003C6A1D">
              <w:rPr>
                <w:rFonts w:asciiTheme="minorHAnsi" w:hAnsiTheme="minorHAnsi"/>
                <w:sz w:val="22"/>
                <w:szCs w:val="22"/>
                <w:lang w:eastAsia="zh-CN"/>
              </w:rPr>
              <w:t>propose</w:t>
            </w:r>
            <w:r w:rsidRPr="009E494A">
              <w:rPr>
                <w:rFonts w:asciiTheme="minorHAnsi" w:hAnsiTheme="minorHAnsi"/>
                <w:sz w:val="22"/>
                <w:szCs w:val="22"/>
                <w:lang w:eastAsia="zh-CN"/>
              </w:rPr>
              <w:t xml:space="preserve"> </w:t>
            </w:r>
            <w:r w:rsidRPr="009E494A">
              <w:rPr>
                <w:rFonts w:asciiTheme="minorHAnsi" w:hAnsiTheme="minorHAnsi"/>
                <w:color w:val="000000" w:themeColor="text1"/>
                <w:sz w:val="22"/>
                <w:szCs w:val="22"/>
              </w:rPr>
              <w:t>a method to construct multilingual corpora</w:t>
            </w:r>
            <w:r w:rsidRPr="009E494A">
              <w:rPr>
                <w:rFonts w:asciiTheme="minorHAnsi" w:hAnsiTheme="minorHAnsi"/>
                <w:sz w:val="22"/>
                <w:szCs w:val="22"/>
              </w:rPr>
              <w:t>.</w:t>
            </w:r>
            <w:r w:rsidRPr="009E494A">
              <w:rPr>
                <w:rFonts w:asciiTheme="minorHAnsi" w:hAnsiTheme="minorHAnsi"/>
                <w:sz w:val="22"/>
                <w:szCs w:val="22"/>
                <w:lang w:eastAsia="zh-CN"/>
              </w:rPr>
              <w:t xml:space="preserve"> To maximize the use of the corpus, we propose </w:t>
            </w:r>
            <w:r w:rsidRPr="009E494A">
              <w:rPr>
                <w:rFonts w:asciiTheme="minorHAnsi" w:hAnsiTheme="minorHAnsi"/>
                <w:color w:val="000000" w:themeColor="text1"/>
                <w:sz w:val="22"/>
                <w:szCs w:val="22"/>
              </w:rPr>
              <w:t>a set of low-resource training techniques</w:t>
            </w:r>
            <w:r w:rsidRPr="009E494A">
              <w:rPr>
                <w:rFonts w:asciiTheme="minorHAnsi" w:hAnsiTheme="minorHAnsi"/>
                <w:sz w:val="22"/>
                <w:szCs w:val="22"/>
                <w:lang w:eastAsia="zh-CN"/>
              </w:rPr>
              <w:t xml:space="preserve">. The current training methods [3] only </w:t>
            </w:r>
            <w:r w:rsidRPr="003C6A1D">
              <w:rPr>
                <w:rFonts w:asciiTheme="minorHAnsi" w:hAnsiTheme="minorHAnsi"/>
                <w:sz w:val="22"/>
                <w:szCs w:val="22"/>
                <w:lang w:eastAsia="zh-CN"/>
              </w:rPr>
              <w:t>use data from one language pair. We found data from assisting languages can help the training. The framework</w:t>
            </w:r>
            <w:r>
              <w:rPr>
                <w:rFonts w:asciiTheme="minorHAnsi" w:hAnsiTheme="minorHAnsi"/>
                <w:sz w:val="22"/>
                <w:szCs w:val="22"/>
                <w:lang w:eastAsia="zh-CN"/>
              </w:rPr>
              <w:t xml:space="preserve"> </w:t>
            </w:r>
            <w:r w:rsidRPr="003C6A1D">
              <w:rPr>
                <w:rFonts w:asciiTheme="minorHAnsi" w:hAnsiTheme="minorHAnsi"/>
                <w:sz w:val="22"/>
                <w:szCs w:val="22"/>
                <w:lang w:eastAsia="zh-CN"/>
              </w:rPr>
              <w:t xml:space="preserve">is shown in Figure </w:t>
            </w:r>
            <w:r w:rsidR="00E75C77">
              <w:rPr>
                <w:rFonts w:asciiTheme="minorHAnsi" w:hAnsiTheme="minorHAnsi"/>
                <w:sz w:val="22"/>
                <w:szCs w:val="22"/>
                <w:lang w:eastAsia="zh-CN"/>
              </w:rPr>
              <w:t>3</w:t>
            </w:r>
            <w:r w:rsidRPr="003C6A1D">
              <w:rPr>
                <w:rFonts w:asciiTheme="minorHAnsi" w:hAnsiTheme="minorHAnsi"/>
                <w:sz w:val="22"/>
                <w:szCs w:val="22"/>
                <w:lang w:eastAsia="zh-CN"/>
              </w:rPr>
              <w:t>.</w:t>
            </w:r>
          </w:p>
          <w:p w14:paraId="048AB42F" w14:textId="1E95C56E" w:rsidR="00F22DA3" w:rsidRPr="003C6A1D" w:rsidRDefault="00F22DA3" w:rsidP="00C76408">
            <w:pPr>
              <w:rPr>
                <w:rFonts w:ascii="ＭＳ ゴシック" w:eastAsia="ＭＳ ゴシック" w:hAnsi="ＭＳ ゴシック"/>
                <w:b/>
                <w:sz w:val="22"/>
                <w:szCs w:val="22"/>
              </w:rPr>
            </w:pPr>
            <w:r w:rsidRPr="00CF16B6">
              <w:rPr>
                <w:rFonts w:ascii="ＭＳ ゴシック" w:eastAsia="ＭＳ ゴシック" w:hAnsi="ＭＳ ゴシック" w:hint="eastAsia"/>
                <w:b/>
                <w:sz w:val="22"/>
                <w:szCs w:val="22"/>
              </w:rPr>
              <w:t xml:space="preserve">【問題点】 </w:t>
            </w:r>
            <w:r w:rsidRPr="003C6A1D">
              <w:rPr>
                <w:rFonts w:asciiTheme="minorHAnsi" w:hAnsiTheme="minorHAnsi"/>
                <w:sz w:val="22"/>
                <w:szCs w:val="22"/>
              </w:rPr>
              <w:t>No multilingual corpus</w:t>
            </w:r>
            <w:r w:rsidR="005D2D32">
              <w:rPr>
                <w:rFonts w:asciiTheme="minorHAnsi" w:hAnsiTheme="minorHAnsi"/>
                <w:sz w:val="22"/>
                <w:szCs w:val="22"/>
              </w:rPr>
              <w:t>.</w:t>
            </w:r>
            <w:r w:rsidRPr="003C6A1D">
              <w:rPr>
                <w:rFonts w:asciiTheme="minorHAnsi" w:hAnsiTheme="minorHAnsi"/>
                <w:sz w:val="22"/>
                <w:szCs w:val="22"/>
              </w:rPr>
              <w:t xml:space="preserve"> </w:t>
            </w:r>
            <w:r w:rsidR="005D2D32">
              <w:rPr>
                <w:rFonts w:asciiTheme="minorHAnsi" w:hAnsiTheme="minorHAnsi"/>
                <w:sz w:val="22"/>
                <w:szCs w:val="22"/>
              </w:rPr>
              <w:t>A</w:t>
            </w:r>
            <w:r w:rsidRPr="003C6A1D">
              <w:rPr>
                <w:rFonts w:asciiTheme="minorHAnsi" w:hAnsiTheme="minorHAnsi"/>
                <w:sz w:val="22"/>
                <w:szCs w:val="22"/>
              </w:rPr>
              <w:t xml:space="preserve">nd the training </w:t>
            </w:r>
            <w:r w:rsidR="00545AC8" w:rsidRPr="003C6A1D">
              <w:rPr>
                <w:rFonts w:asciiTheme="minorHAnsi" w:hAnsiTheme="minorHAnsi"/>
                <w:sz w:val="22"/>
                <w:szCs w:val="22"/>
              </w:rPr>
              <w:t>require</w:t>
            </w:r>
            <w:r w:rsidR="00545AC8">
              <w:rPr>
                <w:rFonts w:asciiTheme="minorHAnsi" w:hAnsiTheme="minorHAnsi"/>
                <w:sz w:val="22"/>
                <w:szCs w:val="22"/>
              </w:rPr>
              <w:t>s</w:t>
            </w:r>
            <w:r w:rsidRPr="003C6A1D">
              <w:rPr>
                <w:rFonts w:asciiTheme="minorHAnsi" w:hAnsiTheme="minorHAnsi"/>
                <w:sz w:val="22"/>
                <w:szCs w:val="22"/>
              </w:rPr>
              <w:t xml:space="preserve"> lots of parallel data.</w:t>
            </w:r>
          </w:p>
          <w:p w14:paraId="087014CC" w14:textId="77777777" w:rsidR="00581D49" w:rsidRPr="00CF16B6" w:rsidRDefault="00F22DA3" w:rsidP="00F22DA3">
            <w:pPr>
              <w:rPr>
                <w:rFonts w:ascii="ＭＳ ゴシック" w:eastAsia="ＭＳ ゴシック" w:hAnsi="ＭＳ ゴシック"/>
                <w:b/>
                <w:sz w:val="22"/>
                <w:szCs w:val="22"/>
              </w:rPr>
            </w:pPr>
            <w:r w:rsidRPr="00CF16B6">
              <w:rPr>
                <w:rFonts w:ascii="ＭＳ ゴシック" w:eastAsia="ＭＳ ゴシック" w:hAnsi="ＭＳ ゴシック" w:hint="eastAsia"/>
                <w:b/>
                <w:sz w:val="22"/>
                <w:szCs w:val="22"/>
              </w:rPr>
              <w:t>【解決すべき点】</w:t>
            </w:r>
          </w:p>
          <w:p w14:paraId="582F2ED6" w14:textId="517DCC36" w:rsidR="00F22DA3" w:rsidRPr="00377087" w:rsidRDefault="00F22DA3" w:rsidP="00F22DA3">
            <w:pPr>
              <w:rPr>
                <w:rFonts w:asciiTheme="minorHAnsi" w:eastAsia="ＭＳ ゴシック" w:hAnsiTheme="minorHAnsi"/>
                <w:b/>
                <w:sz w:val="20"/>
              </w:rPr>
            </w:pPr>
            <w:r w:rsidRPr="00377087">
              <w:rPr>
                <w:rFonts w:asciiTheme="minorHAnsi" w:hAnsiTheme="minorHAnsi"/>
                <w:sz w:val="22"/>
                <w:szCs w:val="22"/>
              </w:rPr>
              <w:t xml:space="preserve">To </w:t>
            </w:r>
            <w:r w:rsidRPr="00377087">
              <w:rPr>
                <w:rFonts w:asciiTheme="minorHAnsi" w:hAnsiTheme="minorHAnsi"/>
                <w:color w:val="000000" w:themeColor="text1"/>
                <w:sz w:val="22"/>
                <w:szCs w:val="22"/>
                <w:shd w:val="pct15" w:color="auto" w:fill="FFFFFF"/>
              </w:rPr>
              <w:t>construct a multilingual corpus</w:t>
            </w:r>
            <w:r w:rsidRPr="00377087">
              <w:rPr>
                <w:rFonts w:asciiTheme="minorHAnsi" w:hAnsiTheme="minorHAnsi"/>
                <w:sz w:val="22"/>
                <w:szCs w:val="22"/>
              </w:rPr>
              <w:t xml:space="preserve">, we need </w:t>
            </w:r>
            <w:r w:rsidR="00FF29C6">
              <w:rPr>
                <w:rFonts w:asciiTheme="minorHAnsi" w:hAnsiTheme="minorHAnsi"/>
                <w:sz w:val="22"/>
                <w:szCs w:val="22"/>
              </w:rPr>
              <w:t xml:space="preserve">to collect </w:t>
            </w:r>
            <w:r w:rsidRPr="00377087">
              <w:rPr>
                <w:rFonts w:asciiTheme="minorHAnsi" w:hAnsiTheme="minorHAnsi"/>
                <w:sz w:val="22"/>
                <w:szCs w:val="22"/>
              </w:rPr>
              <w:t>high</w:t>
            </w:r>
            <w:r w:rsidR="00FF29C6">
              <w:rPr>
                <w:rFonts w:asciiTheme="minorHAnsi" w:hAnsiTheme="minorHAnsi"/>
                <w:sz w:val="22"/>
                <w:szCs w:val="22"/>
              </w:rPr>
              <w:t>-</w:t>
            </w:r>
            <w:r w:rsidRPr="00377087">
              <w:rPr>
                <w:rFonts w:asciiTheme="minorHAnsi" w:hAnsiTheme="minorHAnsi"/>
                <w:sz w:val="22"/>
                <w:szCs w:val="22"/>
              </w:rPr>
              <w:t xml:space="preserve">quality raw data and alignment sentences in different languages in high accuracy. We </w:t>
            </w:r>
            <w:r w:rsidR="00E754FD">
              <w:rPr>
                <w:rFonts w:asciiTheme="minorHAnsi" w:hAnsiTheme="minorHAnsi"/>
                <w:sz w:val="22"/>
                <w:szCs w:val="22"/>
              </w:rPr>
              <w:t xml:space="preserve">also </w:t>
            </w:r>
            <w:r w:rsidRPr="00377087">
              <w:rPr>
                <w:rFonts w:asciiTheme="minorHAnsi" w:hAnsiTheme="minorHAnsi"/>
                <w:sz w:val="22"/>
                <w:szCs w:val="22"/>
              </w:rPr>
              <w:t xml:space="preserve">need </w:t>
            </w:r>
            <w:r w:rsidRPr="00377087">
              <w:rPr>
                <w:rFonts w:asciiTheme="minorHAnsi" w:hAnsiTheme="minorHAnsi"/>
                <w:color w:val="000000" w:themeColor="text1"/>
                <w:sz w:val="22"/>
                <w:szCs w:val="22"/>
                <w:shd w:val="pct15" w:color="auto" w:fill="FFFFFF"/>
              </w:rPr>
              <w:t>training method to leverage data from assisting languages</w:t>
            </w:r>
            <w:r w:rsidRPr="00377087">
              <w:rPr>
                <w:rFonts w:asciiTheme="minorHAnsi" w:hAnsiTheme="minorHAnsi"/>
                <w:sz w:val="22"/>
                <w:szCs w:val="22"/>
              </w:rPr>
              <w:t>, which is easier to get.</w:t>
            </w:r>
          </w:p>
          <w:p w14:paraId="574224CB" w14:textId="77777777" w:rsidR="0057280E" w:rsidRPr="00F22DA3" w:rsidRDefault="0057280E" w:rsidP="00D05C4C">
            <w:pPr>
              <w:rPr>
                <w:rFonts w:ascii="ＭＳ 明朝" w:hAnsi="ＭＳ 明朝"/>
                <w:sz w:val="20"/>
              </w:rPr>
            </w:pPr>
          </w:p>
          <w:p w14:paraId="1F8A71DD" w14:textId="77777777" w:rsidR="00C715A3" w:rsidRDefault="00C715A3" w:rsidP="00D05C4C">
            <w:pPr>
              <w:rPr>
                <w:sz w:val="20"/>
              </w:rPr>
            </w:pPr>
          </w:p>
          <w:p w14:paraId="1D3EF744" w14:textId="77777777" w:rsidR="00FB1065" w:rsidRPr="00EB544D" w:rsidRDefault="00FB1065" w:rsidP="00D05C4C">
            <w:pPr>
              <w:rPr>
                <w:sz w:val="20"/>
              </w:rPr>
            </w:pPr>
          </w:p>
        </w:tc>
      </w:tr>
    </w:tbl>
    <w:p w14:paraId="1515AD3B" w14:textId="0C27E269" w:rsidR="005657C2" w:rsidRDefault="005657C2" w:rsidP="005657C2"/>
    <w:p w14:paraId="712581D3" w14:textId="77777777" w:rsidR="003B47F9" w:rsidRPr="00EB544D" w:rsidRDefault="003B47F9" w:rsidP="005657C2"/>
    <w:p w14:paraId="7BA35FB6" w14:textId="085AC9C2" w:rsidR="002C7CF2" w:rsidRPr="00EB544D" w:rsidRDefault="005657C2" w:rsidP="00132AAD">
      <w:pPr>
        <w:jc w:val="center"/>
        <w:rPr>
          <w:rFonts w:ascii="ＭＳ ゴシック" w:eastAsia="ＭＳ ゴシック" w:hAnsi="ＭＳ ゴシック"/>
        </w:rPr>
      </w:pPr>
      <w:r w:rsidRPr="00EB544D">
        <w:rPr>
          <w:rFonts w:hint="eastAsia"/>
        </w:rPr>
        <w:t xml:space="preserve">                                    </w:t>
      </w:r>
      <w:r w:rsidR="00FA5C33">
        <w:rPr>
          <w:rFonts w:hint="eastAsia"/>
        </w:rPr>
        <w:t xml:space="preserve">　　　　　　　　　　　</w:t>
      </w:r>
      <w:r w:rsidRPr="00EB544D">
        <w:rPr>
          <w:rFonts w:hint="eastAsia"/>
          <w:u w:val="single"/>
          <w:lang w:eastAsia="zh-TW"/>
        </w:rPr>
        <w:t>申請者</w:t>
      </w:r>
      <w:r w:rsidR="001B71D4" w:rsidRPr="00EB544D">
        <w:rPr>
          <w:rFonts w:hint="eastAsia"/>
          <w:u w:val="single"/>
        </w:rPr>
        <w:t>登録</w:t>
      </w:r>
      <w:r w:rsidRPr="00EB544D">
        <w:rPr>
          <w:rFonts w:hint="eastAsia"/>
          <w:u w:val="single"/>
          <w:lang w:eastAsia="zh-TW"/>
        </w:rPr>
        <w:t xml:space="preserve">名　　</w:t>
      </w:r>
      <w:r w:rsidR="00FA5C33" w:rsidRPr="002733BC">
        <w:rPr>
          <w:rFonts w:hint="eastAsia"/>
          <w:u w:val="single"/>
          <w:lang w:eastAsia="zh-TW"/>
        </w:rPr>
        <w:t>ソウ　カイエツ</w:t>
      </w:r>
      <w:r w:rsidRPr="00EB544D">
        <w:rPr>
          <w:rFonts w:hint="eastAsia"/>
          <w:u w:val="single"/>
          <w:lang w:eastAsia="zh-TW"/>
        </w:rPr>
        <w:t xml:space="preserve">　　</w:t>
      </w:r>
    </w:p>
    <w:p w14:paraId="459BBA8F" w14:textId="77777777" w:rsidR="00E31510" w:rsidRPr="00EB544D" w:rsidRDefault="00E31510" w:rsidP="00E31510">
      <w:pPr>
        <w:rPr>
          <w:rFonts w:ascii="ＭＳ ゴシック" w:eastAsia="ＭＳ ゴシック" w:hAnsi="ＭＳ ゴシック"/>
          <w:szCs w:val="21"/>
        </w:rPr>
      </w:pPr>
      <w:r w:rsidRPr="00EB544D">
        <w:rPr>
          <w:rFonts w:ascii="ＭＳ ゴシック" w:eastAsia="ＭＳ ゴシック" w:hAnsi="ＭＳ ゴシック" w:hint="eastAsia"/>
        </w:rPr>
        <w:lastRenderedPageBreak/>
        <w:t>(</w:t>
      </w:r>
      <w:r w:rsidR="007239CF" w:rsidRPr="00EB544D">
        <w:rPr>
          <w:rFonts w:ascii="ＭＳ ゴシック" w:eastAsia="ＭＳ ゴシック" w:hAnsi="ＭＳ ゴシック" w:hint="eastAsia"/>
        </w:rPr>
        <w:t>2</w:t>
      </w:r>
      <w:r w:rsidRPr="00EB544D">
        <w:rPr>
          <w:rFonts w:ascii="ＭＳ ゴシック" w:eastAsia="ＭＳ ゴシック" w:hAnsi="ＭＳ ゴシック" w:hint="eastAsia"/>
        </w:rPr>
        <w:t>) 研究</w:t>
      </w:r>
      <w:r w:rsidRPr="00EB544D">
        <w:rPr>
          <w:rFonts w:ascii="ＭＳ ゴシック" w:eastAsia="ＭＳ ゴシック" w:hAnsi="ＭＳ ゴシック" w:hint="eastAsia"/>
          <w:szCs w:val="21"/>
        </w:rPr>
        <w:t>目的・内容</w:t>
      </w:r>
      <w:r w:rsidR="00741593" w:rsidRPr="00EB544D">
        <w:rPr>
          <w:rFonts w:ascii="ＭＳ 明朝" w:hAnsi="ＭＳ 明朝" w:hint="eastAsia"/>
          <w:sz w:val="16"/>
          <w:szCs w:val="16"/>
        </w:rPr>
        <w:t>（</w:t>
      </w:r>
      <w:r w:rsidR="00992AEF" w:rsidRPr="00EB544D">
        <w:rPr>
          <w:rFonts w:ascii="ＭＳ 明朝" w:hAnsi="ＭＳ 明朝" w:hint="eastAsia"/>
          <w:sz w:val="16"/>
          <w:szCs w:val="16"/>
        </w:rPr>
        <w:t>図表を含めてもよいので、わかりやすく記述</w:t>
      </w:r>
      <w:r w:rsidR="00CF3356" w:rsidRPr="00EB544D">
        <w:rPr>
          <w:rFonts w:ascii="ＭＳ 明朝" w:hAnsi="ＭＳ 明朝" w:hint="eastAsia"/>
          <w:sz w:val="16"/>
          <w:szCs w:val="16"/>
        </w:rPr>
        <w:t>してください</w:t>
      </w:r>
      <w:r w:rsidR="005D46CF" w:rsidRPr="00EB544D">
        <w:rPr>
          <w:rFonts w:ascii="ＭＳ 明朝" w:hAnsi="ＭＳ 明朝" w:hint="eastAsia"/>
          <w:sz w:val="16"/>
          <w:szCs w:val="16"/>
        </w:rPr>
        <w:t>。</w:t>
      </w:r>
      <w:r w:rsidR="00741593" w:rsidRPr="00EB544D">
        <w:rPr>
          <w:rFonts w:ascii="ＭＳ 明朝" w:hAnsi="ＭＳ 明朝" w:hint="eastAsia"/>
          <w:sz w:val="16"/>
          <w:szCs w:val="16"/>
        </w:rPr>
        <w:t>）</w:t>
      </w:r>
    </w:p>
    <w:p w14:paraId="0250DA18" w14:textId="77777777" w:rsidR="00F52CED" w:rsidRPr="00EB544D" w:rsidRDefault="00741593" w:rsidP="00F52CED">
      <w:pPr>
        <w:spacing w:line="200" w:lineRule="exact"/>
        <w:rPr>
          <w:sz w:val="16"/>
        </w:rPr>
      </w:pPr>
      <w:r w:rsidRPr="00EB544D">
        <w:rPr>
          <w:rFonts w:hint="eastAsia"/>
          <w:sz w:val="16"/>
        </w:rPr>
        <w:t xml:space="preserve">　①</w:t>
      </w:r>
      <w:r w:rsidR="00E40EB6" w:rsidRPr="00EB544D">
        <w:rPr>
          <w:rFonts w:hint="eastAsia"/>
          <w:sz w:val="16"/>
        </w:rPr>
        <w:t xml:space="preserve"> </w:t>
      </w:r>
      <w:r w:rsidR="00F52CED" w:rsidRPr="00EB544D">
        <w:rPr>
          <w:rFonts w:hint="eastAsia"/>
          <w:sz w:val="16"/>
        </w:rPr>
        <w:t>研究目的</w:t>
      </w:r>
      <w:r w:rsidR="00B00136" w:rsidRPr="00EB544D">
        <w:rPr>
          <w:rFonts w:hint="eastAsia"/>
          <w:sz w:val="16"/>
        </w:rPr>
        <w:t>、研究</w:t>
      </w:r>
      <w:r w:rsidR="00F52CED" w:rsidRPr="00EB544D">
        <w:rPr>
          <w:rFonts w:hint="eastAsia"/>
          <w:sz w:val="16"/>
        </w:rPr>
        <w:t>方法</w:t>
      </w:r>
      <w:r w:rsidR="00B00136" w:rsidRPr="00EB544D">
        <w:rPr>
          <w:rFonts w:hint="eastAsia"/>
          <w:sz w:val="16"/>
        </w:rPr>
        <w:t>、研究</w:t>
      </w:r>
      <w:r w:rsidRPr="00EB544D">
        <w:rPr>
          <w:rFonts w:hint="eastAsia"/>
          <w:sz w:val="16"/>
        </w:rPr>
        <w:t>内容</w:t>
      </w:r>
      <w:r w:rsidR="00F52CED" w:rsidRPr="00EB544D">
        <w:rPr>
          <w:rFonts w:hint="eastAsia"/>
          <w:sz w:val="16"/>
        </w:rPr>
        <w:t>について記述</w:t>
      </w:r>
      <w:r w:rsidR="00CF3356" w:rsidRPr="00EB544D">
        <w:rPr>
          <w:rFonts w:ascii="ＭＳ 明朝" w:hAnsi="ＭＳ 明朝" w:hint="eastAsia"/>
          <w:sz w:val="16"/>
          <w:szCs w:val="16"/>
        </w:rPr>
        <w:t>してください</w:t>
      </w:r>
      <w:r w:rsidR="00F52CED" w:rsidRPr="00EB544D">
        <w:rPr>
          <w:rFonts w:hint="eastAsia"/>
          <w:sz w:val="16"/>
        </w:rPr>
        <w:t>。</w:t>
      </w:r>
    </w:p>
    <w:p w14:paraId="72CB6B89" w14:textId="77777777" w:rsidR="00E31510" w:rsidRPr="00EB544D" w:rsidRDefault="00741593" w:rsidP="00E31510">
      <w:pPr>
        <w:spacing w:line="200" w:lineRule="exact"/>
        <w:rPr>
          <w:sz w:val="16"/>
        </w:rPr>
      </w:pPr>
      <w:r w:rsidRPr="00EB544D">
        <w:rPr>
          <w:rFonts w:hint="eastAsia"/>
          <w:sz w:val="16"/>
        </w:rPr>
        <w:t xml:space="preserve">　②</w:t>
      </w:r>
      <w:r w:rsidR="00E40EB6" w:rsidRPr="00EB544D">
        <w:rPr>
          <w:rFonts w:hint="eastAsia"/>
          <w:sz w:val="16"/>
        </w:rPr>
        <w:t xml:space="preserve"> </w:t>
      </w:r>
      <w:r w:rsidR="00E31510" w:rsidRPr="00EB544D">
        <w:rPr>
          <w:rFonts w:hint="eastAsia"/>
          <w:sz w:val="16"/>
        </w:rPr>
        <w:t>どのような計画で、何を、どこまで明らかにしようとするのか、具体的に記入</w:t>
      </w:r>
      <w:r w:rsidR="00CF3356" w:rsidRPr="00EB544D">
        <w:rPr>
          <w:rFonts w:ascii="ＭＳ 明朝" w:hAnsi="ＭＳ 明朝" w:hint="eastAsia"/>
          <w:sz w:val="16"/>
          <w:szCs w:val="16"/>
        </w:rPr>
        <w:t>してください</w:t>
      </w:r>
      <w:r w:rsidR="00E31510" w:rsidRPr="00EB544D">
        <w:rPr>
          <w:rFonts w:hint="eastAsia"/>
          <w:sz w:val="16"/>
        </w:rPr>
        <w:t>。</w:t>
      </w:r>
    </w:p>
    <w:p w14:paraId="00E9560B" w14:textId="77777777" w:rsidR="00E31510" w:rsidRPr="00EB544D" w:rsidRDefault="00741593" w:rsidP="00E31510">
      <w:pPr>
        <w:spacing w:line="200" w:lineRule="exact"/>
        <w:rPr>
          <w:sz w:val="16"/>
        </w:rPr>
      </w:pPr>
      <w:r w:rsidRPr="00EB544D">
        <w:rPr>
          <w:rFonts w:hint="eastAsia"/>
          <w:sz w:val="16"/>
        </w:rPr>
        <w:t xml:space="preserve">　③</w:t>
      </w:r>
      <w:r w:rsidR="00ED6C8C">
        <w:rPr>
          <w:rFonts w:hint="eastAsia"/>
          <w:sz w:val="16"/>
        </w:rPr>
        <w:t xml:space="preserve"> </w:t>
      </w:r>
      <w:r w:rsidR="00C13335">
        <w:rPr>
          <w:rFonts w:hint="eastAsia"/>
          <w:sz w:val="16"/>
        </w:rPr>
        <w:t>所属研究室</w:t>
      </w:r>
      <w:r w:rsidR="00DF47C7">
        <w:rPr>
          <w:rFonts w:hint="eastAsia"/>
          <w:sz w:val="16"/>
        </w:rPr>
        <w:t>の研究</w:t>
      </w:r>
      <w:r w:rsidR="00633801">
        <w:rPr>
          <w:rFonts w:hint="eastAsia"/>
          <w:sz w:val="16"/>
        </w:rPr>
        <w:t>との関連において</w:t>
      </w:r>
      <w:r w:rsidR="00E31510" w:rsidRPr="00EB544D">
        <w:rPr>
          <w:rFonts w:hint="eastAsia"/>
          <w:sz w:val="16"/>
        </w:rPr>
        <w:t>、申請者が担当する部分を明らかに</w:t>
      </w:r>
      <w:r w:rsidR="00CF3356" w:rsidRPr="00EB544D">
        <w:rPr>
          <w:rFonts w:ascii="ＭＳ 明朝" w:hAnsi="ＭＳ 明朝" w:hint="eastAsia"/>
          <w:sz w:val="16"/>
          <w:szCs w:val="16"/>
        </w:rPr>
        <w:t>してください</w:t>
      </w:r>
      <w:r w:rsidR="00E31510" w:rsidRPr="00EB544D">
        <w:rPr>
          <w:rFonts w:hint="eastAsia"/>
          <w:sz w:val="16"/>
        </w:rPr>
        <w:t>。</w:t>
      </w:r>
    </w:p>
    <w:p w14:paraId="1296A45D" w14:textId="2B4117B4" w:rsidR="008B37B0" w:rsidRPr="00EB544D" w:rsidRDefault="00741593" w:rsidP="005C03F8">
      <w:pPr>
        <w:spacing w:line="200" w:lineRule="exact"/>
        <w:ind w:left="313" w:hangingChars="196" w:hanging="313"/>
        <w:rPr>
          <w:sz w:val="16"/>
        </w:rPr>
      </w:pPr>
      <w:r w:rsidRPr="00EB544D">
        <w:rPr>
          <w:rFonts w:hint="eastAsia"/>
          <w:sz w:val="16"/>
        </w:rPr>
        <w:t xml:space="preserve">　④</w:t>
      </w:r>
      <w:r w:rsidR="00E40EB6" w:rsidRPr="00EB544D">
        <w:rPr>
          <w:rFonts w:hint="eastAsia"/>
          <w:sz w:val="16"/>
        </w:rPr>
        <w:t xml:space="preserve"> </w:t>
      </w:r>
      <w:r w:rsidRPr="00EB544D">
        <w:rPr>
          <w:rFonts w:hint="eastAsia"/>
          <w:sz w:val="16"/>
        </w:rPr>
        <w:t>研究計画の期間中に異なった</w:t>
      </w:r>
      <w:r w:rsidR="00E31510" w:rsidRPr="00EB544D">
        <w:rPr>
          <w:rFonts w:hint="eastAsia"/>
          <w:sz w:val="16"/>
        </w:rPr>
        <w:t>研究機関</w:t>
      </w:r>
      <w:r w:rsidR="005C03F8" w:rsidRPr="00EB544D">
        <w:rPr>
          <w:rFonts w:hint="eastAsia"/>
          <w:sz w:val="16"/>
        </w:rPr>
        <w:t>（外国の研究機関等を含む</w:t>
      </w:r>
      <w:r w:rsidR="005D46CF" w:rsidRPr="00EB544D">
        <w:rPr>
          <w:rFonts w:hint="eastAsia"/>
          <w:sz w:val="16"/>
        </w:rPr>
        <w:t>。</w:t>
      </w:r>
      <w:r w:rsidR="005C03F8" w:rsidRPr="00EB544D">
        <w:rPr>
          <w:rFonts w:hint="eastAsia"/>
          <w:sz w:val="16"/>
        </w:rPr>
        <w:t>）において研究に従事することを予定している場合はその旨を記載</w:t>
      </w:r>
      <w:r w:rsidR="00CF3356" w:rsidRPr="00EB544D">
        <w:rPr>
          <w:rFonts w:ascii="ＭＳ 明朝" w:hAnsi="ＭＳ 明朝" w:hint="eastAsia"/>
          <w:sz w:val="16"/>
          <w:szCs w:val="16"/>
        </w:rPr>
        <w:t>してください</w:t>
      </w:r>
      <w:r w:rsidR="005C03F8" w:rsidRPr="00EB544D">
        <w:rPr>
          <w:rFonts w:hint="eastAsia"/>
          <w:sz w:val="16"/>
        </w:rPr>
        <w: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35"/>
      </w:tblGrid>
      <w:tr w:rsidR="00C715A3" w:rsidRPr="00EB544D" w14:paraId="7B224919" w14:textId="77777777" w:rsidTr="004C00D8">
        <w:trPr>
          <w:trHeight w:hRule="exact" w:val="6696"/>
        </w:trPr>
        <w:tc>
          <w:tcPr>
            <w:tcW w:w="10035" w:type="dxa"/>
          </w:tcPr>
          <w:p w14:paraId="736F6300" w14:textId="159D43C0" w:rsidR="0096274B" w:rsidRPr="00996CAF" w:rsidRDefault="0096274B" w:rsidP="0096274B">
            <w:pPr>
              <w:rPr>
                <w:rFonts w:ascii="ＭＳ ゴシック" w:eastAsia="ＭＳ ゴシック" w:hAnsi="ＭＳ ゴシック"/>
                <w:b/>
                <w:sz w:val="22"/>
                <w:szCs w:val="22"/>
              </w:rPr>
            </w:pPr>
            <w:r w:rsidRPr="00996CAF">
              <w:rPr>
                <w:rFonts w:ascii="ＭＳ ゴシック" w:eastAsia="ＭＳ ゴシック" w:hAnsi="ＭＳ ゴシック" w:hint="eastAsia"/>
                <w:b/>
                <w:sz w:val="22"/>
                <w:szCs w:val="22"/>
              </w:rPr>
              <w:t>【研究目的】</w:t>
            </w:r>
          </w:p>
          <w:p w14:paraId="398DF6BF" w14:textId="5D5DAC61" w:rsidR="0096274B" w:rsidRPr="000567D2" w:rsidRDefault="006D6B2F" w:rsidP="0096274B">
            <w:pPr>
              <w:rPr>
                <w:sz w:val="22"/>
                <w:szCs w:val="22"/>
              </w:rPr>
            </w:pPr>
            <w:r w:rsidRPr="006D6B2F">
              <w:rPr>
                <w:rFonts w:hint="eastAsia"/>
                <w:noProof/>
                <w:sz w:val="22"/>
                <w:szCs w:val="22"/>
              </w:rPr>
              <w:drawing>
                <wp:anchor distT="0" distB="0" distL="114300" distR="114300" simplePos="0" relativeHeight="251676160" behindDoc="0" locked="0" layoutInCell="1" allowOverlap="1" wp14:anchorId="1B1B226E" wp14:editId="50BD849C">
                  <wp:simplePos x="0" y="0"/>
                  <wp:positionH relativeFrom="column">
                    <wp:posOffset>2540635</wp:posOffset>
                  </wp:positionH>
                  <wp:positionV relativeFrom="paragraph">
                    <wp:posOffset>186055</wp:posOffset>
                  </wp:positionV>
                  <wp:extent cx="3763010" cy="1791970"/>
                  <wp:effectExtent l="0" t="0" r="0" b="0"/>
                  <wp:wrapSquare wrapText="bothSides"/>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3010" cy="1791970"/>
                          </a:xfrm>
                          <a:prstGeom prst="rect">
                            <a:avLst/>
                          </a:prstGeom>
                        </pic:spPr>
                      </pic:pic>
                    </a:graphicData>
                  </a:graphic>
                  <wp14:sizeRelH relativeFrom="margin">
                    <wp14:pctWidth>0</wp14:pctWidth>
                  </wp14:sizeRelH>
                  <wp14:sizeRelV relativeFrom="margin">
                    <wp14:pctHeight>0</wp14:pctHeight>
                  </wp14:sizeRelV>
                </wp:anchor>
              </w:drawing>
            </w:r>
            <w:r w:rsidR="00205CB4">
              <w:rPr>
                <w:sz w:val="22"/>
                <w:szCs w:val="22"/>
              </w:rPr>
              <w:t>To p</w:t>
            </w:r>
            <w:r w:rsidR="0096274B" w:rsidRPr="000567D2">
              <w:rPr>
                <w:sz w:val="22"/>
                <w:szCs w:val="22"/>
              </w:rPr>
              <w:t>rovide a general method for multilingual corpus construction</w:t>
            </w:r>
            <w:r w:rsidR="00B178B2">
              <w:rPr>
                <w:sz w:val="22"/>
                <w:szCs w:val="22"/>
              </w:rPr>
              <w:t xml:space="preserve"> and</w:t>
            </w:r>
            <w:r w:rsidR="0096274B" w:rsidRPr="000567D2">
              <w:rPr>
                <w:sz w:val="22"/>
                <w:szCs w:val="22"/>
              </w:rPr>
              <w:t xml:space="preserve"> </w:t>
            </w:r>
            <w:r w:rsidR="00AC5C4C">
              <w:rPr>
                <w:sz w:val="22"/>
                <w:szCs w:val="22"/>
              </w:rPr>
              <w:t xml:space="preserve">design </w:t>
            </w:r>
            <w:r w:rsidR="0096274B" w:rsidRPr="000567D2">
              <w:rPr>
                <w:sz w:val="22"/>
                <w:szCs w:val="22"/>
              </w:rPr>
              <w:t xml:space="preserve">a </w:t>
            </w:r>
            <w:r w:rsidR="00602FCD">
              <w:rPr>
                <w:sz w:val="22"/>
                <w:szCs w:val="22"/>
              </w:rPr>
              <w:t xml:space="preserve">MT </w:t>
            </w:r>
            <w:r w:rsidR="0096274B" w:rsidRPr="000567D2">
              <w:rPr>
                <w:sz w:val="22"/>
                <w:szCs w:val="22"/>
              </w:rPr>
              <w:t>training method for low-resource languages.</w:t>
            </w:r>
          </w:p>
          <w:p w14:paraId="7AFE9D34" w14:textId="37664B10" w:rsidR="00996CAF" w:rsidRPr="00996CAF" w:rsidRDefault="00996CAF" w:rsidP="00996CAF">
            <w:pPr>
              <w:rPr>
                <w:rFonts w:ascii="ＭＳ ゴシック" w:eastAsia="ＭＳ ゴシック" w:hAnsi="ＭＳ ゴシック"/>
                <w:b/>
                <w:sz w:val="22"/>
                <w:szCs w:val="22"/>
                <w:lang w:eastAsia="zh-CN"/>
              </w:rPr>
            </w:pPr>
            <w:r w:rsidRPr="00996CAF">
              <w:rPr>
                <w:rFonts w:ascii="ＭＳ ゴシック" w:eastAsia="ＭＳ ゴシック" w:hAnsi="ＭＳ ゴシック" w:hint="eastAsia"/>
                <w:b/>
                <w:sz w:val="22"/>
                <w:szCs w:val="22"/>
              </w:rPr>
              <w:t>【研究内容・方法】</w:t>
            </w:r>
          </w:p>
          <w:p w14:paraId="180DA3ED" w14:textId="667F23C3" w:rsidR="00470947" w:rsidRPr="000F460F" w:rsidRDefault="00470947" w:rsidP="001149BF">
            <w:pPr>
              <w:pStyle w:val="af5"/>
              <w:widowControl/>
              <w:numPr>
                <w:ilvl w:val="0"/>
                <w:numId w:val="17"/>
              </w:numPr>
              <w:spacing w:line="240" w:lineRule="exact"/>
              <w:ind w:leftChars="0" w:left="357" w:hanging="357"/>
              <w:rPr>
                <w:sz w:val="22"/>
                <w:szCs w:val="22"/>
              </w:rPr>
            </w:pPr>
            <w:r w:rsidRPr="00377087">
              <w:rPr>
                <w:rFonts w:asciiTheme="minorHAnsi" w:hAnsiTheme="minorHAnsi"/>
                <w:color w:val="000000" w:themeColor="text1"/>
                <w:sz w:val="22"/>
                <w:szCs w:val="22"/>
                <w:shd w:val="pct15" w:color="auto" w:fill="FFFFFF"/>
              </w:rPr>
              <w:t>Multilingual corpus construction.</w:t>
            </w:r>
            <w:r w:rsidRPr="00377087">
              <w:rPr>
                <w:rFonts w:asciiTheme="minorHAnsi" w:hAnsiTheme="minorHAnsi"/>
                <w:sz w:val="22"/>
                <w:szCs w:val="22"/>
              </w:rPr>
              <w:t xml:space="preserve"> We first collect</w:t>
            </w:r>
            <w:r w:rsidR="009F5D49" w:rsidRPr="00377087">
              <w:rPr>
                <w:rFonts w:asciiTheme="minorHAnsi" w:hAnsiTheme="minorHAnsi"/>
                <w:sz w:val="22"/>
                <w:szCs w:val="22"/>
              </w:rPr>
              <w:t xml:space="preserve"> </w:t>
            </w:r>
            <w:r w:rsidR="00ED2A55" w:rsidRPr="00377087">
              <w:rPr>
                <w:rFonts w:asciiTheme="minorHAnsi" w:hAnsiTheme="minorHAnsi"/>
                <w:sz w:val="22"/>
                <w:szCs w:val="22"/>
              </w:rPr>
              <w:t>large-scale</w:t>
            </w:r>
            <w:r w:rsidR="003074D6" w:rsidRPr="00377087">
              <w:rPr>
                <w:rFonts w:asciiTheme="minorHAnsi" w:hAnsiTheme="minorHAnsi"/>
                <w:sz w:val="22"/>
                <w:szCs w:val="22"/>
              </w:rPr>
              <w:t xml:space="preserve"> </w:t>
            </w:r>
            <w:r w:rsidR="009F5D49" w:rsidRPr="00377087">
              <w:rPr>
                <w:rFonts w:asciiTheme="minorHAnsi" w:hAnsiTheme="minorHAnsi"/>
                <w:sz w:val="22"/>
                <w:szCs w:val="22"/>
              </w:rPr>
              <w:t xml:space="preserve">data </w:t>
            </w:r>
            <w:r w:rsidR="0018619B">
              <w:rPr>
                <w:rFonts w:asciiTheme="minorHAnsi" w:hAnsiTheme="minorHAnsi"/>
                <w:sz w:val="22"/>
                <w:szCs w:val="22"/>
              </w:rPr>
              <w:t>of</w:t>
            </w:r>
            <w:r w:rsidRPr="00377087">
              <w:rPr>
                <w:rFonts w:asciiTheme="minorHAnsi" w:hAnsiTheme="minorHAnsi"/>
                <w:sz w:val="22"/>
                <w:szCs w:val="22"/>
              </w:rPr>
              <w:t xml:space="preserve"> </w:t>
            </w:r>
            <w:r w:rsidR="0018619B">
              <w:rPr>
                <w:rFonts w:asciiTheme="minorHAnsi" w:hAnsiTheme="minorHAnsi"/>
                <w:sz w:val="22"/>
                <w:szCs w:val="22"/>
              </w:rPr>
              <w:t xml:space="preserve">60+ </w:t>
            </w:r>
            <w:r w:rsidRPr="00377087">
              <w:rPr>
                <w:rFonts w:asciiTheme="minorHAnsi" w:hAnsiTheme="minorHAnsi"/>
                <w:sz w:val="22"/>
                <w:szCs w:val="22"/>
              </w:rPr>
              <w:t>low-resource</w:t>
            </w:r>
            <w:r w:rsidR="009F5D49" w:rsidRPr="00377087">
              <w:rPr>
                <w:rFonts w:asciiTheme="minorHAnsi" w:hAnsiTheme="minorHAnsi"/>
                <w:sz w:val="22"/>
                <w:szCs w:val="22"/>
              </w:rPr>
              <w:t xml:space="preserve"> languages.</w:t>
            </w:r>
            <w:r w:rsidRPr="00377087">
              <w:rPr>
                <w:rFonts w:asciiTheme="minorHAnsi" w:hAnsiTheme="minorHAnsi"/>
                <w:sz w:val="22"/>
                <w:szCs w:val="22"/>
              </w:rPr>
              <w:t xml:space="preserve"> </w:t>
            </w:r>
            <w:r w:rsidR="001149BF" w:rsidRPr="00377087">
              <w:rPr>
                <w:rFonts w:asciiTheme="minorHAnsi" w:hAnsiTheme="minorHAnsi"/>
                <w:sz w:val="22"/>
                <w:szCs w:val="22"/>
              </w:rPr>
              <w:t xml:space="preserve">Then we use multilingual models [4] to measure the similarity </w:t>
            </w:r>
            <w:r w:rsidR="00182FE2" w:rsidRPr="00377087">
              <w:rPr>
                <w:rFonts w:asciiTheme="minorHAnsi" w:hAnsiTheme="minorHAnsi"/>
                <w:sz w:val="22"/>
                <w:szCs w:val="22"/>
              </w:rPr>
              <w:t>of sentences</w:t>
            </w:r>
            <w:r w:rsidR="001149BF" w:rsidRPr="00377087">
              <w:rPr>
                <w:rFonts w:asciiTheme="minorHAnsi" w:hAnsiTheme="minorHAnsi"/>
                <w:sz w:val="22"/>
                <w:szCs w:val="22"/>
              </w:rPr>
              <w:t xml:space="preserve"> from</w:t>
            </w:r>
            <w:r w:rsidR="0089520E">
              <w:rPr>
                <w:rFonts w:asciiTheme="minorHAnsi" w:hAnsiTheme="minorHAnsi"/>
                <w:sz w:val="22"/>
                <w:szCs w:val="22"/>
              </w:rPr>
              <w:t xml:space="preserve"> </w:t>
            </w:r>
            <w:r w:rsidR="00711E3E" w:rsidRPr="00377087">
              <w:rPr>
                <w:rFonts w:asciiTheme="minorHAnsi" w:hAnsiTheme="minorHAnsi"/>
                <w:sz w:val="22"/>
                <w:szCs w:val="22"/>
              </w:rPr>
              <w:t>different</w:t>
            </w:r>
            <w:r w:rsidR="001149BF" w:rsidRPr="00377087">
              <w:rPr>
                <w:rFonts w:asciiTheme="minorHAnsi" w:hAnsiTheme="minorHAnsi"/>
                <w:sz w:val="22"/>
                <w:szCs w:val="22"/>
              </w:rPr>
              <w:t xml:space="preserve"> languages.</w:t>
            </w:r>
            <w:r w:rsidR="006D291F" w:rsidRPr="00377087">
              <w:rPr>
                <w:rFonts w:asciiTheme="minorHAnsi" w:hAnsiTheme="minorHAnsi"/>
                <w:sz w:val="22"/>
                <w:szCs w:val="22"/>
              </w:rPr>
              <w:t xml:space="preserve"> </w:t>
            </w:r>
            <w:r w:rsidR="00014BF5">
              <w:rPr>
                <w:rFonts w:asciiTheme="minorHAnsi" w:hAnsiTheme="minorHAnsi"/>
                <w:sz w:val="22"/>
                <w:szCs w:val="22"/>
              </w:rPr>
              <w:t xml:space="preserve">Finally, </w:t>
            </w:r>
            <w:r w:rsidR="005031FE">
              <w:rPr>
                <w:rFonts w:asciiTheme="minorHAnsi" w:hAnsiTheme="minorHAnsi"/>
                <w:sz w:val="22"/>
                <w:szCs w:val="22"/>
              </w:rPr>
              <w:t>w</w:t>
            </w:r>
            <w:r w:rsidR="006D291F" w:rsidRPr="00377087">
              <w:rPr>
                <w:rFonts w:asciiTheme="minorHAnsi" w:hAnsiTheme="minorHAnsi"/>
                <w:sz w:val="22"/>
                <w:szCs w:val="22"/>
              </w:rPr>
              <w:t xml:space="preserve">e </w:t>
            </w:r>
            <w:r w:rsidR="00B17755" w:rsidRPr="00377087">
              <w:rPr>
                <w:rFonts w:asciiTheme="minorHAnsi" w:hAnsiTheme="minorHAnsi"/>
                <w:sz w:val="22"/>
                <w:szCs w:val="22"/>
              </w:rPr>
              <w:t>use dynamic</w:t>
            </w:r>
            <w:r w:rsidR="006D291F" w:rsidRPr="00377087">
              <w:rPr>
                <w:rFonts w:asciiTheme="minorHAnsi" w:hAnsiTheme="minorHAnsi"/>
                <w:sz w:val="22"/>
                <w:szCs w:val="22"/>
              </w:rPr>
              <w:t xml:space="preserve"> programming </w:t>
            </w:r>
            <w:r w:rsidR="006178FA" w:rsidRPr="00377087">
              <w:rPr>
                <w:rFonts w:asciiTheme="minorHAnsi" w:hAnsiTheme="minorHAnsi"/>
                <w:sz w:val="22"/>
                <w:szCs w:val="22"/>
              </w:rPr>
              <w:t xml:space="preserve">algorithm </w:t>
            </w:r>
            <w:r w:rsidR="006D291F" w:rsidRPr="00377087">
              <w:rPr>
                <w:rFonts w:asciiTheme="minorHAnsi" w:hAnsiTheme="minorHAnsi"/>
                <w:sz w:val="22"/>
                <w:szCs w:val="22"/>
              </w:rPr>
              <w:t xml:space="preserve">to extract the global best </w:t>
            </w:r>
            <w:r w:rsidR="00DC5122" w:rsidRPr="00377087">
              <w:rPr>
                <w:rFonts w:asciiTheme="minorHAnsi" w:hAnsiTheme="minorHAnsi"/>
                <w:sz w:val="22"/>
                <w:szCs w:val="22"/>
              </w:rPr>
              <w:t xml:space="preserve">sentence </w:t>
            </w:r>
            <w:r w:rsidR="006D291F" w:rsidRPr="00377087">
              <w:rPr>
                <w:rFonts w:asciiTheme="minorHAnsi" w:hAnsiTheme="minorHAnsi"/>
                <w:sz w:val="22"/>
                <w:szCs w:val="22"/>
              </w:rPr>
              <w:t>match</w:t>
            </w:r>
            <w:r w:rsidR="00512D29" w:rsidRPr="00377087">
              <w:rPr>
                <w:rFonts w:asciiTheme="minorHAnsi" w:hAnsiTheme="minorHAnsi"/>
                <w:sz w:val="22"/>
                <w:szCs w:val="22"/>
              </w:rPr>
              <w:t xml:space="preserve"> with quality </w:t>
            </w:r>
            <w:r w:rsidR="002E038B" w:rsidRPr="00377087">
              <w:rPr>
                <w:rFonts w:asciiTheme="minorHAnsi" w:hAnsiTheme="minorHAnsi"/>
                <w:sz w:val="22"/>
                <w:szCs w:val="22"/>
              </w:rPr>
              <w:t>insur</w:t>
            </w:r>
            <w:r w:rsidR="002E038B">
              <w:rPr>
                <w:sz w:val="22"/>
                <w:szCs w:val="22"/>
              </w:rPr>
              <w:t>ance</w:t>
            </w:r>
            <w:r w:rsidR="006D291F">
              <w:rPr>
                <w:sz w:val="22"/>
                <w:szCs w:val="22"/>
              </w:rPr>
              <w:t>.</w:t>
            </w:r>
          </w:p>
          <w:p w14:paraId="137C0094" w14:textId="0A15F1DC" w:rsidR="00C75B1C" w:rsidRPr="00377087" w:rsidRDefault="00372F72" w:rsidP="007F35BE">
            <w:pPr>
              <w:pStyle w:val="af5"/>
              <w:widowControl/>
              <w:numPr>
                <w:ilvl w:val="0"/>
                <w:numId w:val="17"/>
              </w:numPr>
              <w:spacing w:line="240" w:lineRule="exact"/>
              <w:ind w:leftChars="0" w:left="357" w:hanging="357"/>
              <w:rPr>
                <w:rFonts w:asciiTheme="minorHAnsi" w:hAnsiTheme="minorHAnsi"/>
                <w:sz w:val="22"/>
                <w:szCs w:val="22"/>
              </w:rPr>
            </w:pPr>
            <w:r w:rsidRPr="00372F72">
              <w:rPr>
                <w:rFonts w:asciiTheme="minorHAnsi" w:hAnsiTheme="minorHAnsi"/>
                <w:noProof/>
                <w:color w:val="000000" w:themeColor="text1"/>
                <w:sz w:val="22"/>
                <w:szCs w:val="22"/>
                <w:shd w:val="pct15" w:color="auto" w:fill="FFFFFF"/>
              </w:rPr>
              <w:drawing>
                <wp:anchor distT="0" distB="0" distL="114300" distR="114300" simplePos="0" relativeHeight="251677184" behindDoc="0" locked="0" layoutInCell="1" allowOverlap="1" wp14:anchorId="19F197E2" wp14:editId="0EB5C395">
                  <wp:simplePos x="0" y="0"/>
                  <wp:positionH relativeFrom="column">
                    <wp:posOffset>3648710</wp:posOffset>
                  </wp:positionH>
                  <wp:positionV relativeFrom="paragraph">
                    <wp:posOffset>58039</wp:posOffset>
                  </wp:positionV>
                  <wp:extent cx="2575440" cy="849600"/>
                  <wp:effectExtent l="0" t="0" r="3175" b="1905"/>
                  <wp:wrapSquare wrapText="bothSides"/>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75440" cy="849600"/>
                          </a:xfrm>
                          <a:prstGeom prst="rect">
                            <a:avLst/>
                          </a:prstGeom>
                        </pic:spPr>
                      </pic:pic>
                    </a:graphicData>
                  </a:graphic>
                  <wp14:sizeRelH relativeFrom="margin">
                    <wp14:pctWidth>0</wp14:pctWidth>
                  </wp14:sizeRelH>
                  <wp14:sizeRelV relativeFrom="margin">
                    <wp14:pctHeight>0</wp14:pctHeight>
                  </wp14:sizeRelV>
                </wp:anchor>
              </w:drawing>
            </w:r>
            <w:r w:rsidR="009F5D49" w:rsidRPr="00377087">
              <w:rPr>
                <w:rFonts w:asciiTheme="minorHAnsi" w:hAnsiTheme="minorHAnsi"/>
                <w:color w:val="000000" w:themeColor="text1"/>
                <w:sz w:val="22"/>
                <w:szCs w:val="22"/>
                <w:shd w:val="pct15" w:color="auto" w:fill="FFFFFF"/>
              </w:rPr>
              <w:t>Training methods for low-resource languages.</w:t>
            </w:r>
            <w:r w:rsidR="009F5D49" w:rsidRPr="00377087">
              <w:rPr>
                <w:rFonts w:asciiTheme="minorHAnsi" w:hAnsiTheme="minorHAnsi"/>
                <w:b/>
                <w:bCs/>
                <w:color w:val="FF0000"/>
                <w:sz w:val="22"/>
                <w:szCs w:val="22"/>
                <w:lang w:eastAsia="zh-CN"/>
              </w:rPr>
              <w:t xml:space="preserve"> </w:t>
            </w:r>
            <w:r w:rsidR="009F5D49" w:rsidRPr="00377087">
              <w:rPr>
                <w:rFonts w:asciiTheme="minorHAnsi" w:hAnsiTheme="minorHAnsi"/>
                <w:sz w:val="22"/>
                <w:szCs w:val="22"/>
              </w:rPr>
              <w:t xml:space="preserve">As shown in Figure </w:t>
            </w:r>
            <w:r w:rsidR="002407DC">
              <w:rPr>
                <w:rFonts w:asciiTheme="minorHAnsi" w:hAnsiTheme="minorHAnsi"/>
                <w:sz w:val="22"/>
                <w:szCs w:val="22"/>
              </w:rPr>
              <w:t>4</w:t>
            </w:r>
            <w:r w:rsidR="009F5D49" w:rsidRPr="00377087">
              <w:rPr>
                <w:rFonts w:asciiTheme="minorHAnsi" w:hAnsiTheme="minorHAnsi"/>
                <w:sz w:val="22"/>
                <w:szCs w:val="22"/>
              </w:rPr>
              <w:t>, we use data from assisting languages and improve cognate sharing by mapping</w:t>
            </w:r>
            <w:r w:rsidR="00F10957" w:rsidRPr="00377087">
              <w:rPr>
                <w:rFonts w:asciiTheme="minorHAnsi" w:hAnsiTheme="minorHAnsi"/>
                <w:sz w:val="22"/>
                <w:szCs w:val="22"/>
              </w:rPr>
              <w:t>. A</w:t>
            </w:r>
            <w:r w:rsidR="00FE38AB" w:rsidRPr="00377087">
              <w:rPr>
                <w:rFonts w:asciiTheme="minorHAnsi" w:hAnsiTheme="minorHAnsi"/>
                <w:sz w:val="22"/>
                <w:szCs w:val="22"/>
              </w:rPr>
              <w:t xml:space="preserve">s shown in Figure </w:t>
            </w:r>
            <w:r w:rsidR="008A177F">
              <w:rPr>
                <w:rFonts w:asciiTheme="minorHAnsi" w:hAnsiTheme="minorHAnsi"/>
                <w:sz w:val="22"/>
                <w:szCs w:val="22"/>
              </w:rPr>
              <w:t>5</w:t>
            </w:r>
            <w:r w:rsidR="00F10957" w:rsidRPr="00377087">
              <w:rPr>
                <w:rFonts w:asciiTheme="minorHAnsi" w:hAnsiTheme="minorHAnsi"/>
                <w:sz w:val="22"/>
                <w:szCs w:val="22"/>
              </w:rPr>
              <w:t>, Chinese can</w:t>
            </w:r>
            <w:r w:rsidR="00E46D8A">
              <w:rPr>
                <w:rFonts w:asciiTheme="minorHAnsi" w:hAnsiTheme="minorHAnsi"/>
                <w:sz w:val="22"/>
                <w:szCs w:val="22"/>
              </w:rPr>
              <w:t xml:space="preserve"> act as</w:t>
            </w:r>
            <w:r w:rsidR="00F10957" w:rsidRPr="00377087">
              <w:rPr>
                <w:rFonts w:asciiTheme="minorHAnsi" w:hAnsiTheme="minorHAnsi"/>
                <w:sz w:val="22"/>
                <w:szCs w:val="22"/>
              </w:rPr>
              <w:t xml:space="preserve"> assisting language of Japanese and we can generate synthetic Japanese data</w:t>
            </w:r>
            <w:r w:rsidR="00E2321D" w:rsidRPr="00377087">
              <w:rPr>
                <w:rFonts w:asciiTheme="minorHAnsi" w:hAnsiTheme="minorHAnsi"/>
                <w:sz w:val="22"/>
                <w:szCs w:val="22"/>
              </w:rPr>
              <w:t xml:space="preserve"> </w:t>
            </w:r>
            <w:r w:rsidR="00EF28ED">
              <w:rPr>
                <w:rFonts w:asciiTheme="minorHAnsi" w:hAnsiTheme="minorHAnsi"/>
                <w:sz w:val="22"/>
                <w:szCs w:val="22"/>
              </w:rPr>
              <w:t>through</w:t>
            </w:r>
            <w:r w:rsidR="00E2321D" w:rsidRPr="00377087">
              <w:rPr>
                <w:rFonts w:asciiTheme="minorHAnsi" w:hAnsiTheme="minorHAnsi"/>
                <w:sz w:val="22"/>
                <w:szCs w:val="22"/>
              </w:rPr>
              <w:t xml:space="preserve"> </w:t>
            </w:r>
            <w:r w:rsidR="00C761A5" w:rsidRPr="00377087">
              <w:rPr>
                <w:rFonts w:asciiTheme="minorHAnsi" w:hAnsiTheme="minorHAnsi"/>
                <w:sz w:val="22"/>
                <w:szCs w:val="22"/>
              </w:rPr>
              <w:t xml:space="preserve">a </w:t>
            </w:r>
            <w:r w:rsidR="0095668C" w:rsidRPr="00377087">
              <w:rPr>
                <w:rFonts w:asciiTheme="minorHAnsi" w:hAnsiTheme="minorHAnsi"/>
                <w:sz w:val="22"/>
                <w:szCs w:val="22"/>
              </w:rPr>
              <w:t xml:space="preserve">mapping </w:t>
            </w:r>
            <w:r w:rsidR="00CC3CE4" w:rsidRPr="00377087">
              <w:rPr>
                <w:rFonts w:asciiTheme="minorHAnsi" w:hAnsiTheme="minorHAnsi"/>
                <w:sz w:val="22"/>
                <w:szCs w:val="22"/>
              </w:rPr>
              <w:t xml:space="preserve">table </w:t>
            </w:r>
            <w:r w:rsidR="00E2321D" w:rsidRPr="00377087">
              <w:rPr>
                <w:rFonts w:asciiTheme="minorHAnsi" w:hAnsiTheme="minorHAnsi"/>
                <w:sz w:val="22"/>
                <w:szCs w:val="22"/>
              </w:rPr>
              <w:t>[5]</w:t>
            </w:r>
            <w:r w:rsidR="00F10957" w:rsidRPr="00377087">
              <w:rPr>
                <w:rFonts w:asciiTheme="minorHAnsi" w:hAnsiTheme="minorHAnsi"/>
                <w:sz w:val="22"/>
                <w:szCs w:val="22"/>
              </w:rPr>
              <w:t xml:space="preserve">. </w:t>
            </w:r>
            <w:r w:rsidR="009F5D49" w:rsidRPr="00377087">
              <w:rPr>
                <w:rFonts w:asciiTheme="minorHAnsi" w:hAnsiTheme="minorHAnsi"/>
                <w:sz w:val="22"/>
                <w:szCs w:val="22"/>
              </w:rPr>
              <w:t xml:space="preserve">We also apply data-selection in the pre-training process. We </w:t>
            </w:r>
            <w:r w:rsidR="004A198E" w:rsidRPr="00377087">
              <w:rPr>
                <w:rFonts w:asciiTheme="minorHAnsi" w:hAnsiTheme="minorHAnsi"/>
                <w:sz w:val="22"/>
                <w:szCs w:val="22"/>
              </w:rPr>
              <w:t xml:space="preserve">then </w:t>
            </w:r>
            <w:r w:rsidR="009F5D49" w:rsidRPr="00377087">
              <w:rPr>
                <w:rFonts w:asciiTheme="minorHAnsi" w:hAnsiTheme="minorHAnsi"/>
                <w:sz w:val="22"/>
                <w:szCs w:val="22"/>
              </w:rPr>
              <w:t>design a multistage fine-tuning process to train a low-resource MT model</w:t>
            </w:r>
            <w:r w:rsidR="00BE2C54" w:rsidRPr="00377087">
              <w:rPr>
                <w:rFonts w:asciiTheme="minorHAnsi" w:hAnsiTheme="minorHAnsi"/>
                <w:sz w:val="22"/>
                <w:szCs w:val="22"/>
              </w:rPr>
              <w:t xml:space="preserve"> optimal for a</w:t>
            </w:r>
            <w:r w:rsidR="00193E8D">
              <w:rPr>
                <w:rFonts w:asciiTheme="minorHAnsi" w:hAnsiTheme="minorHAnsi"/>
                <w:sz w:val="22"/>
                <w:szCs w:val="22"/>
              </w:rPr>
              <w:t xml:space="preserve"> certain domain</w:t>
            </w:r>
            <w:r w:rsidR="009F5D49" w:rsidRPr="00377087">
              <w:rPr>
                <w:rFonts w:asciiTheme="minorHAnsi" w:hAnsiTheme="minorHAnsi"/>
                <w:sz w:val="22"/>
                <w:szCs w:val="22"/>
              </w:rPr>
              <w:t>.</w:t>
            </w:r>
            <w:r w:rsidR="00BE2C54" w:rsidRPr="00377087">
              <w:rPr>
                <w:rFonts w:asciiTheme="minorHAnsi" w:hAnsiTheme="minorHAnsi"/>
                <w:sz w:val="22"/>
                <w:szCs w:val="22"/>
              </w:rPr>
              <w:t xml:space="preserve"> </w:t>
            </w:r>
          </w:p>
          <w:p w14:paraId="50BB252B" w14:textId="77777777" w:rsidR="00C722F1" w:rsidRPr="00C722F1" w:rsidRDefault="0096274B" w:rsidP="00384A5E">
            <w:pPr>
              <w:autoSpaceDE w:val="0"/>
              <w:autoSpaceDN w:val="0"/>
              <w:adjustRightInd w:val="0"/>
              <w:rPr>
                <w:rFonts w:asciiTheme="minorHAnsi" w:hAnsiTheme="minorHAnsi"/>
                <w:sz w:val="22"/>
                <w:szCs w:val="22"/>
              </w:rPr>
            </w:pPr>
            <w:r w:rsidRPr="00C722F1">
              <w:rPr>
                <w:rFonts w:ascii="ＭＳ ゴシック" w:eastAsia="ＭＳ ゴシック" w:hAnsi="ＭＳ ゴシック" w:hint="eastAsia"/>
                <w:b/>
                <w:sz w:val="22"/>
                <w:szCs w:val="22"/>
              </w:rPr>
              <w:t>【参考文献】</w:t>
            </w:r>
            <w:r w:rsidRPr="00C722F1">
              <w:rPr>
                <w:rFonts w:asciiTheme="minorHAnsi" w:hAnsiTheme="minorHAnsi"/>
                <w:sz w:val="22"/>
                <w:szCs w:val="22"/>
              </w:rPr>
              <w:t xml:space="preserve"> </w:t>
            </w:r>
          </w:p>
          <w:p w14:paraId="6B4CA617" w14:textId="3C2E212A" w:rsidR="0096274B" w:rsidRPr="00F653DA" w:rsidRDefault="0096274B" w:rsidP="00384A5E">
            <w:pPr>
              <w:autoSpaceDE w:val="0"/>
              <w:autoSpaceDN w:val="0"/>
              <w:adjustRightInd w:val="0"/>
              <w:rPr>
                <w:rFonts w:asciiTheme="minorHAnsi" w:hAnsiTheme="minorHAnsi"/>
                <w:sz w:val="18"/>
                <w:szCs w:val="18"/>
              </w:rPr>
            </w:pPr>
            <w:r w:rsidRPr="00491DAA">
              <w:rPr>
                <w:rFonts w:asciiTheme="minorHAnsi" w:hAnsiTheme="minorHAnsi"/>
                <w:sz w:val="18"/>
                <w:szCs w:val="18"/>
                <w:lang w:eastAsia="zh-CN"/>
              </w:rPr>
              <w:t>[</w:t>
            </w:r>
            <w:r w:rsidRPr="00491DAA">
              <w:rPr>
                <w:rFonts w:asciiTheme="minorHAnsi" w:hAnsiTheme="minorHAnsi"/>
                <w:sz w:val="18"/>
                <w:szCs w:val="18"/>
              </w:rPr>
              <w:t>3</w:t>
            </w:r>
            <w:r w:rsidRPr="00491DAA">
              <w:rPr>
                <w:rFonts w:asciiTheme="minorHAnsi" w:hAnsiTheme="minorHAnsi" w:hint="eastAsia"/>
                <w:sz w:val="18"/>
                <w:szCs w:val="18"/>
              </w:rPr>
              <w:t>]</w:t>
            </w:r>
            <w:r w:rsidRPr="00491DAA">
              <w:rPr>
                <w:rFonts w:asciiTheme="minorHAnsi" w:hAnsiTheme="minorHAnsi"/>
                <w:sz w:val="18"/>
                <w:szCs w:val="18"/>
                <w:lang w:eastAsia="zh-CN"/>
              </w:rPr>
              <w:t xml:space="preserve"> Rico </w:t>
            </w:r>
            <w:proofErr w:type="spellStart"/>
            <w:r w:rsidRPr="00491DAA">
              <w:rPr>
                <w:rFonts w:asciiTheme="minorHAnsi" w:hAnsiTheme="minorHAnsi"/>
                <w:sz w:val="18"/>
                <w:szCs w:val="18"/>
                <w:lang w:eastAsia="zh-CN"/>
              </w:rPr>
              <w:t>Sennrich</w:t>
            </w:r>
            <w:proofErr w:type="spellEnd"/>
            <w:r w:rsidRPr="00491DAA">
              <w:rPr>
                <w:rFonts w:asciiTheme="minorHAnsi" w:hAnsiTheme="minorHAnsi"/>
                <w:sz w:val="18"/>
                <w:szCs w:val="18"/>
                <w:lang w:eastAsia="zh-CN"/>
              </w:rPr>
              <w:t xml:space="preserve"> and Biao Zhang. Revisiting low resource neural machine translation: A case study. In Proc</w:t>
            </w:r>
            <w:r w:rsidRPr="00491DAA">
              <w:rPr>
                <w:rFonts w:asciiTheme="minorHAnsi" w:hAnsiTheme="minorHAnsi"/>
                <w:sz w:val="18"/>
                <w:szCs w:val="18"/>
              </w:rPr>
              <w:t>.</w:t>
            </w:r>
            <w:r w:rsidRPr="00491DAA">
              <w:rPr>
                <w:rFonts w:asciiTheme="minorHAnsi" w:hAnsiTheme="minorHAnsi" w:hint="eastAsia"/>
                <w:sz w:val="18"/>
                <w:szCs w:val="18"/>
              </w:rPr>
              <w:t xml:space="preserve"> </w:t>
            </w:r>
            <w:r w:rsidRPr="00491DAA">
              <w:rPr>
                <w:rFonts w:asciiTheme="minorHAnsi" w:hAnsiTheme="minorHAnsi"/>
                <w:sz w:val="18"/>
                <w:szCs w:val="18"/>
                <w:lang w:eastAsia="zh-CN"/>
              </w:rPr>
              <w:t>of ACL 2019, pages 211– 221.</w:t>
            </w:r>
            <w:r w:rsidR="00F653DA">
              <w:rPr>
                <w:rFonts w:asciiTheme="minorHAnsi" w:hAnsiTheme="minorHAnsi" w:hint="eastAsia"/>
                <w:sz w:val="18"/>
                <w:szCs w:val="18"/>
                <w:lang w:eastAsia="zh-CN"/>
              </w:rPr>
              <w:t xml:space="preserve"> </w:t>
            </w:r>
            <w:r w:rsidRPr="00491DAA">
              <w:rPr>
                <w:rFonts w:asciiTheme="minorHAnsi" w:hAnsiTheme="minorHAnsi"/>
                <w:sz w:val="18"/>
                <w:szCs w:val="18"/>
              </w:rPr>
              <w:t xml:space="preserve">[4] </w:t>
            </w:r>
            <w:r w:rsidRPr="00491DAA">
              <w:rPr>
                <w:rFonts w:asciiTheme="minorHAnsi" w:hAnsiTheme="minorHAnsi" w:hint="eastAsia"/>
                <w:sz w:val="18"/>
                <w:szCs w:val="18"/>
                <w:lang w:eastAsia="zh-CN"/>
              </w:rPr>
              <w:t>G</w:t>
            </w:r>
            <w:r w:rsidRPr="00491DAA">
              <w:rPr>
                <w:rFonts w:asciiTheme="minorHAnsi" w:hAnsiTheme="minorHAnsi"/>
                <w:sz w:val="18"/>
                <w:szCs w:val="18"/>
                <w:lang w:eastAsia="zh-CN"/>
              </w:rPr>
              <w:t xml:space="preserve">uillaume </w:t>
            </w:r>
            <w:proofErr w:type="spellStart"/>
            <w:r w:rsidRPr="00491DAA">
              <w:rPr>
                <w:rFonts w:asciiTheme="minorHAnsi" w:hAnsiTheme="minorHAnsi"/>
                <w:sz w:val="18"/>
                <w:szCs w:val="18"/>
                <w:lang w:eastAsia="zh-CN"/>
              </w:rPr>
              <w:t>Lample</w:t>
            </w:r>
            <w:proofErr w:type="spellEnd"/>
            <w:r w:rsidRPr="00491DAA">
              <w:rPr>
                <w:rFonts w:asciiTheme="minorHAnsi" w:hAnsiTheme="minorHAnsi"/>
                <w:sz w:val="18"/>
                <w:szCs w:val="18"/>
                <w:lang w:eastAsia="zh-CN"/>
              </w:rPr>
              <w:t xml:space="preserve"> and Alexis </w:t>
            </w:r>
            <w:proofErr w:type="spellStart"/>
            <w:r w:rsidRPr="00491DAA">
              <w:rPr>
                <w:rFonts w:asciiTheme="minorHAnsi" w:hAnsiTheme="minorHAnsi"/>
                <w:sz w:val="18"/>
                <w:szCs w:val="18"/>
                <w:lang w:eastAsia="zh-CN"/>
              </w:rPr>
              <w:t>Conneau</w:t>
            </w:r>
            <w:proofErr w:type="spellEnd"/>
            <w:r w:rsidRPr="00491DAA">
              <w:rPr>
                <w:rFonts w:asciiTheme="minorHAnsi" w:hAnsiTheme="minorHAnsi"/>
                <w:sz w:val="18"/>
                <w:szCs w:val="18"/>
                <w:lang w:eastAsia="zh-CN"/>
              </w:rPr>
              <w:t xml:space="preserve">. 2019. </w:t>
            </w:r>
            <w:proofErr w:type="spellStart"/>
            <w:r w:rsidRPr="00491DAA">
              <w:rPr>
                <w:rFonts w:asciiTheme="minorHAnsi" w:hAnsiTheme="minorHAnsi"/>
                <w:sz w:val="18"/>
                <w:szCs w:val="18"/>
                <w:lang w:eastAsia="zh-CN"/>
              </w:rPr>
              <w:t>Crosslingual</w:t>
            </w:r>
            <w:proofErr w:type="spellEnd"/>
            <w:r w:rsidRPr="00491DAA">
              <w:rPr>
                <w:rFonts w:asciiTheme="minorHAnsi" w:hAnsiTheme="minorHAnsi"/>
                <w:sz w:val="18"/>
                <w:szCs w:val="18"/>
                <w:lang w:eastAsia="zh-CN"/>
              </w:rPr>
              <w:t xml:space="preserve"> language model pretraining. arXiv:1901.07291.</w:t>
            </w:r>
            <w:r w:rsidR="00E2321D">
              <w:rPr>
                <w:rFonts w:asciiTheme="minorHAnsi" w:hAnsiTheme="minorHAnsi"/>
                <w:sz w:val="18"/>
                <w:szCs w:val="18"/>
                <w:lang w:eastAsia="zh-CN"/>
              </w:rPr>
              <w:t xml:space="preserve"> </w:t>
            </w:r>
            <w:r w:rsidR="00E2321D" w:rsidRPr="00E2321D">
              <w:rPr>
                <w:rFonts w:asciiTheme="minorHAnsi" w:hAnsiTheme="minorHAnsi"/>
                <w:sz w:val="18"/>
                <w:szCs w:val="18"/>
                <w:lang w:eastAsia="zh-CN"/>
              </w:rPr>
              <w:t xml:space="preserve">[5] </w:t>
            </w:r>
            <w:proofErr w:type="spellStart"/>
            <w:r w:rsidR="00E2321D" w:rsidRPr="00E2321D">
              <w:rPr>
                <w:rFonts w:asciiTheme="minorHAnsi" w:hAnsiTheme="minorHAnsi"/>
                <w:sz w:val="18"/>
                <w:szCs w:val="18"/>
                <w:lang w:eastAsia="zh-CN"/>
              </w:rPr>
              <w:t>Chenhui</w:t>
            </w:r>
            <w:proofErr w:type="spellEnd"/>
            <w:r w:rsidR="00E2321D" w:rsidRPr="00E2321D">
              <w:rPr>
                <w:rFonts w:asciiTheme="minorHAnsi" w:hAnsiTheme="minorHAnsi"/>
                <w:sz w:val="18"/>
                <w:szCs w:val="18"/>
                <w:lang w:eastAsia="zh-CN"/>
              </w:rPr>
              <w:t xml:space="preserve"> Chu, Toshiaki Nakazawa, and Sadao Kurohashi.</w:t>
            </w:r>
            <w:r w:rsidR="00E2321D" w:rsidRPr="00E2321D">
              <w:rPr>
                <w:rFonts w:asciiTheme="minorHAnsi" w:hAnsiTheme="minorHAnsi" w:hint="eastAsia"/>
                <w:sz w:val="18"/>
                <w:szCs w:val="18"/>
                <w:lang w:eastAsia="zh-CN"/>
              </w:rPr>
              <w:t xml:space="preserve"> </w:t>
            </w:r>
            <w:r w:rsidR="00E2321D" w:rsidRPr="00E2321D">
              <w:rPr>
                <w:rFonts w:asciiTheme="minorHAnsi" w:hAnsiTheme="minorHAnsi"/>
                <w:sz w:val="18"/>
                <w:szCs w:val="18"/>
                <w:lang w:eastAsia="zh-CN"/>
              </w:rPr>
              <w:t>Chinese Characters Mapping Table of Japanese, Traditional</w:t>
            </w:r>
            <w:r w:rsidR="00E2321D" w:rsidRPr="00E2321D">
              <w:rPr>
                <w:rFonts w:asciiTheme="minorHAnsi" w:hAnsiTheme="minorHAnsi" w:hint="eastAsia"/>
                <w:sz w:val="18"/>
                <w:szCs w:val="18"/>
                <w:lang w:eastAsia="zh-CN"/>
              </w:rPr>
              <w:t xml:space="preserve"> </w:t>
            </w:r>
            <w:r w:rsidR="00E2321D" w:rsidRPr="00E2321D">
              <w:rPr>
                <w:rFonts w:asciiTheme="minorHAnsi" w:hAnsiTheme="minorHAnsi"/>
                <w:sz w:val="18"/>
                <w:szCs w:val="18"/>
                <w:lang w:eastAsia="zh-CN"/>
              </w:rPr>
              <w:t>Chinese and Simplified Chinese. In Proc. LREC’12, pages 2149–2152.</w:t>
            </w:r>
          </w:p>
          <w:p w14:paraId="60A66A66" w14:textId="0E94041E" w:rsidR="0096274B" w:rsidRPr="0096274B" w:rsidRDefault="0096274B" w:rsidP="0096274B">
            <w:pPr>
              <w:autoSpaceDE w:val="0"/>
              <w:autoSpaceDN w:val="0"/>
              <w:adjustRightInd w:val="0"/>
              <w:rPr>
                <w:rFonts w:asciiTheme="minorHAnsi" w:hAnsiTheme="minorHAnsi"/>
                <w:sz w:val="18"/>
                <w:szCs w:val="22"/>
                <w:lang w:eastAsia="zh-CN"/>
              </w:rPr>
            </w:pPr>
          </w:p>
          <w:p w14:paraId="172ED807" w14:textId="7715000D" w:rsidR="00FB1065" w:rsidRPr="00EB544D" w:rsidRDefault="00FB1065" w:rsidP="00C715A3"/>
        </w:tc>
      </w:tr>
    </w:tbl>
    <w:p w14:paraId="4952E617" w14:textId="10728F81" w:rsidR="0022513D" w:rsidRDefault="0022513D" w:rsidP="0052792B">
      <w:pPr>
        <w:rPr>
          <w:rFonts w:ascii="ＭＳ ゴシック" w:eastAsia="ＭＳ ゴシック" w:hAnsi="ＭＳ ゴシック"/>
          <w:szCs w:val="21"/>
        </w:rPr>
      </w:pPr>
    </w:p>
    <w:p w14:paraId="51B869BE" w14:textId="23DF51D4" w:rsidR="0052792B" w:rsidRPr="00EB544D" w:rsidRDefault="00AA5DBC" w:rsidP="0052792B">
      <w:pPr>
        <w:rPr>
          <w:rFonts w:ascii="ＭＳ ゴシック" w:eastAsia="ＭＳ ゴシック" w:hAnsi="ＭＳ ゴシック"/>
          <w:szCs w:val="21"/>
        </w:rPr>
      </w:pPr>
      <w:r w:rsidRPr="00EB544D">
        <w:rPr>
          <w:rFonts w:ascii="ＭＳ ゴシック" w:eastAsia="ＭＳ ゴシック" w:hAnsi="ＭＳ ゴシック" w:hint="eastAsia"/>
          <w:szCs w:val="21"/>
        </w:rPr>
        <w:t xml:space="preserve"> </w:t>
      </w:r>
      <w:r w:rsidR="004F5030" w:rsidRPr="00EB544D">
        <w:rPr>
          <w:rFonts w:ascii="ＭＳ ゴシック" w:eastAsia="ＭＳ ゴシック" w:hAnsi="ＭＳ ゴシック" w:hint="eastAsia"/>
          <w:szCs w:val="21"/>
        </w:rPr>
        <w:t>(</w:t>
      </w:r>
      <w:r w:rsidR="007239CF" w:rsidRPr="00EB544D">
        <w:rPr>
          <w:rFonts w:ascii="ＭＳ ゴシック" w:eastAsia="ＭＳ ゴシック" w:hAnsi="ＭＳ ゴシック" w:hint="eastAsia"/>
          <w:szCs w:val="21"/>
        </w:rPr>
        <w:t>3</w:t>
      </w:r>
      <w:r w:rsidR="004F5030" w:rsidRPr="00EB544D">
        <w:rPr>
          <w:rFonts w:ascii="ＭＳ ゴシック" w:eastAsia="ＭＳ ゴシック" w:hAnsi="ＭＳ ゴシック" w:hint="eastAsia"/>
          <w:szCs w:val="21"/>
        </w:rPr>
        <w:t xml:space="preserve">) </w:t>
      </w:r>
      <w:r w:rsidR="002C7CF2" w:rsidRPr="00EB544D">
        <w:rPr>
          <w:rFonts w:ascii="ＭＳ ゴシック" w:eastAsia="ＭＳ ゴシック" w:hAnsi="ＭＳ ゴシック" w:hint="eastAsia"/>
          <w:szCs w:val="21"/>
        </w:rPr>
        <w:t>研究の特色・独創的な点</w:t>
      </w:r>
    </w:p>
    <w:p w14:paraId="2ABD9191" w14:textId="77777777" w:rsidR="00A95B6F" w:rsidRPr="00EB544D" w:rsidRDefault="001B6370" w:rsidP="008B37B0">
      <w:pPr>
        <w:spacing w:line="200" w:lineRule="exact"/>
        <w:rPr>
          <w:sz w:val="16"/>
        </w:rPr>
      </w:pPr>
      <w:r w:rsidRPr="00EB544D">
        <w:rPr>
          <w:rFonts w:hint="eastAsia"/>
          <w:sz w:val="16"/>
        </w:rPr>
        <w:t xml:space="preserve">　</w:t>
      </w:r>
      <w:r w:rsidR="00B51194" w:rsidRPr="00EB544D">
        <w:rPr>
          <w:rFonts w:hint="eastAsia"/>
          <w:sz w:val="16"/>
        </w:rPr>
        <w:t xml:space="preserve">　</w:t>
      </w:r>
      <w:r w:rsidR="00A95B6F" w:rsidRPr="00EB544D">
        <w:rPr>
          <w:rFonts w:hint="eastAsia"/>
          <w:sz w:val="16"/>
        </w:rPr>
        <w:t>次の項目について記載</w:t>
      </w:r>
      <w:r w:rsidR="00CF3356" w:rsidRPr="00EB544D">
        <w:rPr>
          <w:rFonts w:ascii="ＭＳ 明朝" w:hAnsi="ＭＳ 明朝" w:hint="eastAsia"/>
          <w:sz w:val="16"/>
          <w:szCs w:val="16"/>
        </w:rPr>
        <w:t>してください</w:t>
      </w:r>
      <w:r w:rsidR="00A95B6F" w:rsidRPr="00EB544D">
        <w:rPr>
          <w:rFonts w:hint="eastAsia"/>
          <w:sz w:val="16"/>
        </w:rPr>
        <w:t>。</w:t>
      </w:r>
    </w:p>
    <w:p w14:paraId="45861E99" w14:textId="77777777" w:rsidR="00B51194" w:rsidRPr="00EB544D" w:rsidRDefault="00A95B6F" w:rsidP="005D46CF">
      <w:pPr>
        <w:spacing w:line="200" w:lineRule="exact"/>
        <w:ind w:leftChars="150" w:left="315"/>
        <w:rPr>
          <w:rFonts w:ascii="ＭＳ 明朝" w:hAnsi="ＭＳ 明朝"/>
          <w:sz w:val="16"/>
        </w:rPr>
      </w:pPr>
      <w:r w:rsidRPr="00EB544D">
        <w:rPr>
          <w:rFonts w:hint="eastAsia"/>
          <w:sz w:val="16"/>
        </w:rPr>
        <w:t xml:space="preserve">　</w:t>
      </w:r>
      <w:r w:rsidR="00B51194" w:rsidRPr="00EB544D">
        <w:rPr>
          <w:rFonts w:ascii="ＭＳ 明朝" w:hAnsi="ＭＳ 明朝" w:hint="eastAsia"/>
          <w:sz w:val="16"/>
        </w:rPr>
        <w:t>①</w:t>
      </w:r>
      <w:r w:rsidR="00E40EB6" w:rsidRPr="00EB544D">
        <w:rPr>
          <w:rFonts w:ascii="ＭＳ 明朝" w:hAnsi="ＭＳ 明朝" w:hint="eastAsia"/>
          <w:sz w:val="16"/>
        </w:rPr>
        <w:t xml:space="preserve"> </w:t>
      </w:r>
      <w:r w:rsidR="00B51194" w:rsidRPr="00EB544D">
        <w:rPr>
          <w:rFonts w:ascii="ＭＳ 明朝" w:hAnsi="ＭＳ 明朝" w:hint="eastAsia"/>
          <w:sz w:val="16"/>
        </w:rPr>
        <w:t>これまでの先行研究等</w:t>
      </w:r>
      <w:r w:rsidR="001D71C9" w:rsidRPr="00EB544D">
        <w:rPr>
          <w:rFonts w:ascii="ＭＳ 明朝" w:hAnsi="ＭＳ 明朝" w:hint="eastAsia"/>
          <w:sz w:val="16"/>
        </w:rPr>
        <w:t>があれば</w:t>
      </w:r>
      <w:r w:rsidR="0083205F" w:rsidRPr="00EB544D">
        <w:rPr>
          <w:rFonts w:ascii="ＭＳ 明朝" w:hAnsi="ＭＳ 明朝" w:hint="eastAsia"/>
          <w:sz w:val="16"/>
        </w:rPr>
        <w:t>、</w:t>
      </w:r>
      <w:r w:rsidR="001D71C9" w:rsidRPr="00EB544D">
        <w:rPr>
          <w:rFonts w:ascii="ＭＳ 明朝" w:hAnsi="ＭＳ 明朝" w:hint="eastAsia"/>
          <w:sz w:val="16"/>
        </w:rPr>
        <w:t>それら</w:t>
      </w:r>
      <w:r w:rsidR="00B51194" w:rsidRPr="00EB544D">
        <w:rPr>
          <w:rFonts w:ascii="ＭＳ 明朝" w:hAnsi="ＭＳ 明朝" w:hint="eastAsia"/>
          <w:sz w:val="16"/>
        </w:rPr>
        <w:t>と比較し</w:t>
      </w:r>
      <w:r w:rsidRPr="00EB544D">
        <w:rPr>
          <w:rFonts w:ascii="ＭＳ 明朝" w:hAnsi="ＭＳ 明朝" w:hint="eastAsia"/>
          <w:sz w:val="16"/>
        </w:rPr>
        <w:t>て、</w:t>
      </w:r>
      <w:r w:rsidR="00B51194" w:rsidRPr="00EB544D">
        <w:rPr>
          <w:rFonts w:ascii="ＭＳ 明朝" w:hAnsi="ＭＳ 明朝" w:hint="eastAsia"/>
          <w:sz w:val="16"/>
        </w:rPr>
        <w:t>本研究</w:t>
      </w:r>
      <w:r w:rsidR="00B51194" w:rsidRPr="00EB544D">
        <w:rPr>
          <w:rFonts w:ascii="ＭＳ 明朝" w:hAnsi="ＭＳ 明朝" w:hint="eastAsia"/>
          <w:sz w:val="16"/>
          <w:szCs w:val="16"/>
        </w:rPr>
        <w:t>の特色</w:t>
      </w:r>
      <w:r w:rsidR="00B00136" w:rsidRPr="00EB544D">
        <w:rPr>
          <w:rFonts w:ascii="ＭＳ 明朝" w:hAnsi="ＭＳ 明朝" w:hint="eastAsia"/>
          <w:sz w:val="16"/>
          <w:szCs w:val="16"/>
        </w:rPr>
        <w:t>、</w:t>
      </w:r>
      <w:r w:rsidR="007239CF" w:rsidRPr="00EB544D">
        <w:rPr>
          <w:rFonts w:ascii="ＭＳ 明朝" w:hAnsi="ＭＳ 明朝" w:hint="eastAsia"/>
          <w:sz w:val="16"/>
          <w:szCs w:val="16"/>
        </w:rPr>
        <w:t>着眼点</w:t>
      </w:r>
      <w:r w:rsidR="00B00136" w:rsidRPr="00EB544D">
        <w:rPr>
          <w:rFonts w:ascii="ＭＳ 明朝" w:hAnsi="ＭＳ 明朝" w:hint="eastAsia"/>
          <w:sz w:val="16"/>
          <w:szCs w:val="16"/>
        </w:rPr>
        <w:t>、</w:t>
      </w:r>
      <w:r w:rsidR="00B51194" w:rsidRPr="00EB544D">
        <w:rPr>
          <w:rFonts w:ascii="ＭＳ 明朝" w:hAnsi="ＭＳ 明朝" w:hint="eastAsia"/>
          <w:sz w:val="16"/>
        </w:rPr>
        <w:t>独創的な点</w:t>
      </w:r>
    </w:p>
    <w:p w14:paraId="4550B2E4" w14:textId="77777777" w:rsidR="001B6370" w:rsidRPr="00EB544D" w:rsidRDefault="00735481" w:rsidP="008B37B0">
      <w:pPr>
        <w:spacing w:line="200" w:lineRule="exact"/>
        <w:ind w:leftChars="150" w:left="315"/>
        <w:rPr>
          <w:sz w:val="20"/>
        </w:rPr>
      </w:pPr>
      <w:r w:rsidRPr="00EB544D">
        <w:rPr>
          <w:rFonts w:ascii="ＭＳ 明朝" w:hAnsi="ＭＳ 明朝" w:hint="eastAsia"/>
          <w:sz w:val="16"/>
          <w:szCs w:val="16"/>
        </w:rPr>
        <w:t xml:space="preserve">　</w:t>
      </w:r>
      <w:r w:rsidR="00B51194" w:rsidRPr="00EB544D">
        <w:rPr>
          <w:rFonts w:ascii="ＭＳ 明朝" w:hAnsi="ＭＳ 明朝" w:hint="eastAsia"/>
          <w:sz w:val="16"/>
          <w:szCs w:val="16"/>
        </w:rPr>
        <w:t>②</w:t>
      </w:r>
      <w:r w:rsidR="00E40EB6" w:rsidRPr="00EB544D">
        <w:rPr>
          <w:rFonts w:ascii="ＭＳ 明朝" w:hAnsi="ＭＳ 明朝" w:hint="eastAsia"/>
          <w:sz w:val="16"/>
          <w:szCs w:val="16"/>
        </w:rPr>
        <w:t xml:space="preserve"> </w:t>
      </w:r>
      <w:r w:rsidR="00D05C4C" w:rsidRPr="00EB544D">
        <w:rPr>
          <w:rFonts w:ascii="ＭＳ 明朝" w:hAnsi="ＭＳ 明朝" w:hint="eastAsia"/>
          <w:sz w:val="16"/>
          <w:szCs w:val="16"/>
        </w:rPr>
        <w:t>国内外の関連する研究の</w:t>
      </w:r>
      <w:r w:rsidR="00741593" w:rsidRPr="00EB544D">
        <w:rPr>
          <w:rFonts w:ascii="ＭＳ 明朝" w:hAnsi="ＭＳ 明朝" w:hint="eastAsia"/>
          <w:sz w:val="16"/>
          <w:szCs w:val="16"/>
        </w:rPr>
        <w:t>中での</w:t>
      </w:r>
      <w:r w:rsidR="00FE681F" w:rsidRPr="00EB544D">
        <w:rPr>
          <w:rFonts w:ascii="ＭＳ 明朝" w:hAnsi="ＭＳ 明朝" w:hint="eastAsia"/>
          <w:sz w:val="16"/>
          <w:szCs w:val="16"/>
        </w:rPr>
        <w:t>当該</w:t>
      </w:r>
      <w:r w:rsidR="00D05C4C" w:rsidRPr="00EB544D">
        <w:rPr>
          <w:rFonts w:ascii="ＭＳ 明朝" w:hAnsi="ＭＳ 明朝" w:hint="eastAsia"/>
          <w:sz w:val="16"/>
          <w:szCs w:val="16"/>
        </w:rPr>
        <w:t>研究の位置づけ</w:t>
      </w:r>
      <w:r w:rsidR="00B00136" w:rsidRPr="00EB544D">
        <w:rPr>
          <w:rFonts w:ascii="ＭＳ 明朝" w:hAnsi="ＭＳ 明朝" w:hint="eastAsia"/>
          <w:sz w:val="16"/>
          <w:szCs w:val="16"/>
        </w:rPr>
        <w:t>、</w:t>
      </w:r>
      <w:r w:rsidR="00D73955" w:rsidRPr="00EB544D">
        <w:rPr>
          <w:rFonts w:ascii="ＭＳ 明朝" w:hAnsi="ＭＳ 明朝" w:hint="eastAsia"/>
          <w:sz w:val="16"/>
          <w:szCs w:val="16"/>
        </w:rPr>
        <w:t>意義</w:t>
      </w:r>
    </w:p>
    <w:p w14:paraId="43EBB077" w14:textId="0F4BA052" w:rsidR="008B37B0" w:rsidRDefault="00735481" w:rsidP="008B37B0">
      <w:pPr>
        <w:spacing w:line="200" w:lineRule="exact"/>
        <w:ind w:leftChars="150" w:left="315"/>
        <w:rPr>
          <w:sz w:val="16"/>
          <w:szCs w:val="16"/>
        </w:rPr>
      </w:pPr>
      <w:r w:rsidRPr="00EB544D">
        <w:rPr>
          <w:rFonts w:hint="eastAsia"/>
          <w:sz w:val="16"/>
          <w:szCs w:val="16"/>
        </w:rPr>
        <w:t xml:space="preserve">　</w:t>
      </w:r>
      <w:r w:rsidR="008B37B0" w:rsidRPr="00EB544D">
        <w:rPr>
          <w:rFonts w:hint="eastAsia"/>
          <w:sz w:val="16"/>
          <w:szCs w:val="16"/>
        </w:rPr>
        <w:t>③</w:t>
      </w:r>
      <w:r w:rsidR="00E40EB6" w:rsidRPr="00EB544D">
        <w:rPr>
          <w:rFonts w:hint="eastAsia"/>
          <w:sz w:val="16"/>
          <w:szCs w:val="16"/>
        </w:rPr>
        <w:t xml:space="preserve"> </w:t>
      </w:r>
      <w:r w:rsidR="008B37B0" w:rsidRPr="00EB544D">
        <w:rPr>
          <w:rFonts w:hint="eastAsia"/>
          <w:sz w:val="16"/>
          <w:szCs w:val="16"/>
        </w:rPr>
        <w:t>本研究が完成したとき予想されるインパクト及び</w:t>
      </w:r>
      <w:r w:rsidR="005925B5" w:rsidRPr="00EB544D">
        <w:rPr>
          <w:rFonts w:hint="eastAsia"/>
          <w:sz w:val="16"/>
          <w:szCs w:val="16"/>
        </w:rPr>
        <w:t>将来の</w:t>
      </w:r>
      <w:r w:rsidR="008B37B0" w:rsidRPr="00EB544D">
        <w:rPr>
          <w:rFonts w:hint="eastAsia"/>
          <w:sz w:val="16"/>
          <w:szCs w:val="16"/>
        </w:rPr>
        <w:t>見通し</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035"/>
      </w:tblGrid>
      <w:tr w:rsidR="00AA5DBC" w14:paraId="647A5CFA" w14:textId="77777777" w:rsidTr="0022513D">
        <w:trPr>
          <w:trHeight w:val="5387"/>
        </w:trPr>
        <w:tc>
          <w:tcPr>
            <w:tcW w:w="10035" w:type="dxa"/>
            <w:tcBorders>
              <w:top w:val="single" w:sz="4" w:space="0" w:color="auto"/>
              <w:left w:val="single" w:sz="4" w:space="0" w:color="auto"/>
              <w:bottom w:val="single" w:sz="4" w:space="0" w:color="auto"/>
              <w:right w:val="single" w:sz="4" w:space="0" w:color="auto"/>
            </w:tcBorders>
          </w:tcPr>
          <w:p w14:paraId="2D60D92C" w14:textId="1CFAE130" w:rsidR="008D184A" w:rsidRPr="008D184A" w:rsidRDefault="008D184A" w:rsidP="008D184A">
            <w:pPr>
              <w:rPr>
                <w:rFonts w:ascii="ＭＳ ゴシック" w:eastAsia="ＭＳ ゴシック" w:hAnsi="ＭＳ ゴシック"/>
                <w:b/>
                <w:sz w:val="22"/>
                <w:szCs w:val="22"/>
              </w:rPr>
            </w:pPr>
            <w:r w:rsidRPr="008D184A">
              <w:rPr>
                <w:rFonts w:ascii="ＭＳ ゴシック" w:eastAsia="ＭＳ ゴシック" w:hAnsi="ＭＳ ゴシック" w:hint="eastAsia"/>
                <w:b/>
                <w:sz w:val="22"/>
                <w:szCs w:val="22"/>
              </w:rPr>
              <w:t>【本研究の特色、着眼点、独創的な点】</w:t>
            </w:r>
          </w:p>
          <w:p w14:paraId="382550F9" w14:textId="47401355" w:rsidR="008D184A" w:rsidRPr="008D184A" w:rsidRDefault="008D184A" w:rsidP="008D184A">
            <w:pPr>
              <w:rPr>
                <w:sz w:val="22"/>
                <w:szCs w:val="22"/>
              </w:rPr>
            </w:pPr>
            <w:r w:rsidRPr="008D184A">
              <w:rPr>
                <w:rFonts w:hint="eastAsia"/>
                <w:sz w:val="22"/>
                <w:szCs w:val="22"/>
              </w:rPr>
              <w:t>B</w:t>
            </w:r>
            <w:r w:rsidRPr="008D184A">
              <w:rPr>
                <w:sz w:val="22"/>
                <w:szCs w:val="22"/>
              </w:rPr>
              <w:t xml:space="preserve">oth the multilingual corpus construction method and the training method for low-resource language are novel. Combining them, </w:t>
            </w:r>
            <w:r w:rsidRPr="008D184A">
              <w:rPr>
                <w:sz w:val="22"/>
                <w:szCs w:val="22"/>
                <w:lang w:eastAsia="zh-CN"/>
              </w:rPr>
              <w:t>we can greatly advance low-resource machine translation.</w:t>
            </w:r>
            <w:r w:rsidRPr="008D184A">
              <w:rPr>
                <w:sz w:val="22"/>
                <w:szCs w:val="22"/>
              </w:rPr>
              <w:t xml:space="preserve"> </w:t>
            </w:r>
          </w:p>
          <w:p w14:paraId="0AA03DD2" w14:textId="6343CCA6" w:rsidR="008D184A" w:rsidRPr="008D184A" w:rsidRDefault="008D184A" w:rsidP="008D184A">
            <w:pPr>
              <w:pStyle w:val="af5"/>
              <w:widowControl/>
              <w:numPr>
                <w:ilvl w:val="0"/>
                <w:numId w:val="18"/>
              </w:numPr>
              <w:ind w:leftChars="0"/>
              <w:rPr>
                <w:sz w:val="22"/>
                <w:szCs w:val="22"/>
              </w:rPr>
            </w:pPr>
            <w:r w:rsidRPr="008D184A">
              <w:rPr>
                <w:sz w:val="22"/>
                <w:szCs w:val="22"/>
              </w:rPr>
              <w:t>Multilingual corpus construction.</w:t>
            </w:r>
          </w:p>
          <w:p w14:paraId="40706134" w14:textId="480D3340" w:rsidR="008D184A" w:rsidRPr="008D184A" w:rsidRDefault="008D184A" w:rsidP="008D184A">
            <w:pPr>
              <w:pStyle w:val="af5"/>
              <w:widowControl/>
              <w:numPr>
                <w:ilvl w:val="1"/>
                <w:numId w:val="18"/>
              </w:numPr>
              <w:ind w:leftChars="0"/>
              <w:rPr>
                <w:rFonts w:asciiTheme="minorHAnsi" w:hAnsiTheme="minorHAnsi"/>
                <w:b/>
                <w:bCs/>
                <w:color w:val="FF0000"/>
                <w:sz w:val="22"/>
                <w:szCs w:val="22"/>
                <w:lang w:eastAsia="zh-CN"/>
              </w:rPr>
            </w:pPr>
            <w:r w:rsidRPr="008D184A">
              <w:rPr>
                <w:rFonts w:asciiTheme="minorHAnsi" w:hAnsiTheme="minorHAnsi"/>
                <w:color w:val="000000" w:themeColor="text1"/>
                <w:sz w:val="22"/>
                <w:szCs w:val="22"/>
                <w:shd w:val="pct15" w:color="auto" w:fill="FFFFFF"/>
              </w:rPr>
              <w:t>Multilingual corpus containing data of more than 60 languages.</w:t>
            </w:r>
            <w:r w:rsidRPr="008D184A">
              <w:rPr>
                <w:sz w:val="22"/>
                <w:szCs w:val="22"/>
                <w:lang w:eastAsia="zh-CN"/>
              </w:rPr>
              <w:t xml:space="preserve"> Most of the previous cor</w:t>
            </w:r>
            <w:r w:rsidR="00703955">
              <w:rPr>
                <w:sz w:val="22"/>
                <w:szCs w:val="22"/>
                <w:lang w:eastAsia="zh-CN"/>
              </w:rPr>
              <w:t>pora</w:t>
            </w:r>
            <w:r w:rsidR="00CA409A">
              <w:rPr>
                <w:sz w:val="22"/>
                <w:szCs w:val="22"/>
                <w:lang w:eastAsia="zh-CN"/>
              </w:rPr>
              <w:t xml:space="preserve"> [6]</w:t>
            </w:r>
            <w:r w:rsidRPr="008D184A">
              <w:rPr>
                <w:sz w:val="22"/>
                <w:szCs w:val="22"/>
                <w:lang w:eastAsia="zh-CN"/>
              </w:rPr>
              <w:t xml:space="preserve"> </w:t>
            </w:r>
            <w:r w:rsidR="00084419">
              <w:rPr>
                <w:sz w:val="22"/>
                <w:szCs w:val="22"/>
                <w:lang w:eastAsia="zh-CN"/>
              </w:rPr>
              <w:t>focus</w:t>
            </w:r>
            <w:r w:rsidRPr="008D184A">
              <w:rPr>
                <w:sz w:val="22"/>
                <w:szCs w:val="22"/>
                <w:lang w:eastAsia="zh-CN"/>
              </w:rPr>
              <w:t xml:space="preserve"> on bilingual corpus construction. </w:t>
            </w:r>
            <w:r w:rsidR="00084419">
              <w:rPr>
                <w:sz w:val="22"/>
                <w:szCs w:val="22"/>
                <w:lang w:eastAsia="zh-CN"/>
              </w:rPr>
              <w:t xml:space="preserve">We focus on multilingual corpus construction. </w:t>
            </w:r>
            <w:r w:rsidRPr="008D184A">
              <w:rPr>
                <w:sz w:val="22"/>
                <w:szCs w:val="22"/>
                <w:lang w:eastAsia="zh-CN"/>
              </w:rPr>
              <w:t>We have data of more than 60 languages,</w:t>
            </w:r>
            <w:r w:rsidR="00DB7D77">
              <w:rPr>
                <w:sz w:val="22"/>
                <w:szCs w:val="22"/>
                <w:lang w:eastAsia="zh-CN"/>
              </w:rPr>
              <w:t xml:space="preserve"> </w:t>
            </w:r>
            <w:r w:rsidR="00441AFE">
              <w:rPr>
                <w:sz w:val="22"/>
                <w:szCs w:val="22"/>
                <w:lang w:eastAsia="zh-CN"/>
              </w:rPr>
              <w:t>where</w:t>
            </w:r>
            <w:r w:rsidRPr="008D184A">
              <w:rPr>
                <w:sz w:val="22"/>
                <w:szCs w:val="22"/>
                <w:lang w:eastAsia="zh-CN"/>
              </w:rPr>
              <w:t xml:space="preserve"> most of them are low-resource languages. Our propose method can automatically construct bilingual parallel corpus of any language pairs. </w:t>
            </w:r>
          </w:p>
          <w:p w14:paraId="324DDF68" w14:textId="53CBF45A" w:rsidR="008D184A" w:rsidRPr="008D184A" w:rsidRDefault="008D184A" w:rsidP="008D184A">
            <w:pPr>
              <w:pStyle w:val="af5"/>
              <w:widowControl/>
              <w:numPr>
                <w:ilvl w:val="1"/>
                <w:numId w:val="18"/>
              </w:numPr>
              <w:ind w:leftChars="0"/>
              <w:rPr>
                <w:sz w:val="22"/>
                <w:szCs w:val="22"/>
              </w:rPr>
            </w:pPr>
            <w:r w:rsidRPr="008D184A">
              <w:rPr>
                <w:rFonts w:asciiTheme="minorHAnsi" w:hAnsiTheme="minorHAnsi" w:hint="eastAsia"/>
                <w:color w:val="000000" w:themeColor="text1"/>
                <w:sz w:val="22"/>
                <w:szCs w:val="22"/>
                <w:shd w:val="pct15" w:color="auto" w:fill="FFFFFF"/>
              </w:rPr>
              <w:t>R</w:t>
            </w:r>
            <w:r w:rsidRPr="008D184A">
              <w:rPr>
                <w:rFonts w:asciiTheme="minorHAnsi" w:hAnsiTheme="minorHAnsi"/>
                <w:color w:val="000000" w:themeColor="text1"/>
                <w:sz w:val="22"/>
                <w:szCs w:val="22"/>
                <w:shd w:val="pct15" w:color="auto" w:fill="FFFFFF"/>
              </w:rPr>
              <w:t>obust alignment algorithm for multilingual sentences alignment.</w:t>
            </w:r>
            <w:r w:rsidRPr="008D184A">
              <w:rPr>
                <w:sz w:val="22"/>
                <w:szCs w:val="22"/>
                <w:lang w:eastAsia="zh-CN"/>
              </w:rPr>
              <w:t xml:space="preserve"> </w:t>
            </w:r>
            <w:r w:rsidRPr="008D184A">
              <w:rPr>
                <w:sz w:val="22"/>
                <w:szCs w:val="22"/>
              </w:rPr>
              <w:t>Previous alignment algorithms</w:t>
            </w:r>
            <w:r w:rsidR="00CA409A">
              <w:rPr>
                <w:sz w:val="22"/>
                <w:szCs w:val="22"/>
              </w:rPr>
              <w:t xml:space="preserve"> [7] </w:t>
            </w:r>
            <w:r w:rsidRPr="008D184A">
              <w:rPr>
                <w:sz w:val="22"/>
                <w:szCs w:val="22"/>
              </w:rPr>
              <w:t>focus on surface n-graph information. There are low-frequency words</w:t>
            </w:r>
            <w:r w:rsidR="00E11338">
              <w:rPr>
                <w:sz w:val="22"/>
                <w:szCs w:val="22"/>
              </w:rPr>
              <w:t xml:space="preserve"> </w:t>
            </w:r>
            <w:r w:rsidR="00546185">
              <w:rPr>
                <w:sz w:val="22"/>
                <w:szCs w:val="22"/>
              </w:rPr>
              <w:t xml:space="preserve">in </w:t>
            </w:r>
            <w:r w:rsidR="00546185" w:rsidRPr="008D184A">
              <w:rPr>
                <w:sz w:val="22"/>
                <w:szCs w:val="22"/>
              </w:rPr>
              <w:t>data</w:t>
            </w:r>
            <w:r w:rsidRPr="008D184A">
              <w:rPr>
                <w:sz w:val="22"/>
                <w:szCs w:val="22"/>
              </w:rPr>
              <w:t xml:space="preserve"> of low-resource languages</w:t>
            </w:r>
            <w:r w:rsidR="005C6B24">
              <w:rPr>
                <w:sz w:val="22"/>
                <w:szCs w:val="22"/>
              </w:rPr>
              <w:t>.</w:t>
            </w:r>
            <w:r w:rsidRPr="008D184A">
              <w:rPr>
                <w:sz w:val="22"/>
                <w:szCs w:val="22"/>
              </w:rPr>
              <w:t xml:space="preserve"> </w:t>
            </w:r>
            <w:r w:rsidR="004520C4">
              <w:rPr>
                <w:sz w:val="22"/>
                <w:szCs w:val="22"/>
              </w:rPr>
              <w:t>O</w:t>
            </w:r>
            <w:r w:rsidR="004520C4" w:rsidRPr="004520C4">
              <w:rPr>
                <w:sz w:val="22"/>
                <w:szCs w:val="22"/>
              </w:rPr>
              <w:t>ur model turn</w:t>
            </w:r>
            <w:r w:rsidR="000B1C71">
              <w:rPr>
                <w:sz w:val="22"/>
                <w:szCs w:val="22"/>
              </w:rPr>
              <w:t>s</w:t>
            </w:r>
            <w:r w:rsidR="004520C4" w:rsidRPr="004520C4">
              <w:rPr>
                <w:sz w:val="22"/>
                <w:szCs w:val="22"/>
              </w:rPr>
              <w:t xml:space="preserve"> sentences in different languages into vectors in the same semantic space. We can measure the similarity of two sentences by measuring the distance</w:t>
            </w:r>
            <w:r w:rsidR="004F78D9">
              <w:rPr>
                <w:sz w:val="22"/>
                <w:szCs w:val="22"/>
              </w:rPr>
              <w:t xml:space="preserve"> of two vectors. </w:t>
            </w:r>
            <w:r w:rsidR="0095201C">
              <w:rPr>
                <w:sz w:val="22"/>
                <w:szCs w:val="22"/>
              </w:rPr>
              <w:t>Our</w:t>
            </w:r>
            <w:r w:rsidRPr="004520C4">
              <w:rPr>
                <w:sz w:val="22"/>
                <w:szCs w:val="22"/>
              </w:rPr>
              <w:t xml:space="preserve"> alignment</w:t>
            </w:r>
            <w:r w:rsidR="0095201C">
              <w:rPr>
                <w:sz w:val="22"/>
                <w:szCs w:val="22"/>
              </w:rPr>
              <w:t xml:space="preserve"> method is more robust and</w:t>
            </w:r>
            <w:r w:rsidRPr="004520C4">
              <w:rPr>
                <w:sz w:val="22"/>
                <w:szCs w:val="22"/>
              </w:rPr>
              <w:t xml:space="preserve"> </w:t>
            </w:r>
            <w:r w:rsidR="004F78D9">
              <w:rPr>
                <w:sz w:val="22"/>
                <w:szCs w:val="22"/>
              </w:rPr>
              <w:t xml:space="preserve">can </w:t>
            </w:r>
            <w:r w:rsidR="0095201C">
              <w:rPr>
                <w:sz w:val="22"/>
                <w:szCs w:val="22"/>
              </w:rPr>
              <w:t>generate</w:t>
            </w:r>
            <w:r w:rsidR="004F78D9">
              <w:rPr>
                <w:sz w:val="22"/>
                <w:szCs w:val="22"/>
              </w:rPr>
              <w:t xml:space="preserve"> </w:t>
            </w:r>
            <w:r w:rsidR="0095201C">
              <w:rPr>
                <w:sz w:val="22"/>
                <w:szCs w:val="22"/>
              </w:rPr>
              <w:t>high-quality sentence pairs</w:t>
            </w:r>
            <w:r w:rsidR="004F78D9">
              <w:rPr>
                <w:sz w:val="22"/>
                <w:szCs w:val="22"/>
              </w:rPr>
              <w:t>.</w:t>
            </w:r>
          </w:p>
          <w:p w14:paraId="1899EF34" w14:textId="13CF1BFD" w:rsidR="001E5046" w:rsidRPr="007065AB" w:rsidRDefault="008D184A" w:rsidP="007065AB">
            <w:pPr>
              <w:pStyle w:val="af5"/>
              <w:widowControl/>
              <w:numPr>
                <w:ilvl w:val="0"/>
                <w:numId w:val="21"/>
              </w:numPr>
              <w:ind w:leftChars="0"/>
              <w:jc w:val="left"/>
              <w:rPr>
                <w:kern w:val="0"/>
                <w:sz w:val="24"/>
              </w:rPr>
            </w:pPr>
            <w:r w:rsidRPr="00AB377A">
              <w:rPr>
                <w:rFonts w:asciiTheme="minorHAnsi" w:hAnsiTheme="minorHAnsi"/>
                <w:color w:val="000000" w:themeColor="text1"/>
                <w:sz w:val="22"/>
                <w:szCs w:val="22"/>
                <w:shd w:val="pct15" w:color="auto" w:fill="FFFFFF"/>
              </w:rPr>
              <w:t>Assisting languages in the model training process.</w:t>
            </w:r>
            <w:r w:rsidRPr="00AB377A">
              <w:rPr>
                <w:sz w:val="22"/>
                <w:szCs w:val="22"/>
              </w:rPr>
              <w:t xml:space="preserve"> This will be the </w:t>
            </w:r>
            <w:r w:rsidRPr="00AB377A">
              <w:rPr>
                <w:rFonts w:asciiTheme="minorHAnsi" w:hAnsiTheme="minorHAnsi"/>
                <w:color w:val="000000" w:themeColor="text1"/>
                <w:sz w:val="22"/>
                <w:szCs w:val="22"/>
                <w:shd w:val="pct15" w:color="auto" w:fill="FFFFFF"/>
              </w:rPr>
              <w:t>first research</w:t>
            </w:r>
            <w:r w:rsidRPr="00AB377A">
              <w:rPr>
                <w:sz w:val="22"/>
                <w:szCs w:val="22"/>
              </w:rPr>
              <w:t xml:space="preserve"> exploring the importance of cognate sharing in the pre-training process. </w:t>
            </w:r>
            <w:r w:rsidR="00AB5241" w:rsidRPr="00AB377A">
              <w:rPr>
                <w:sz w:val="22"/>
                <w:szCs w:val="22"/>
              </w:rPr>
              <w:t>W</w:t>
            </w:r>
            <w:r w:rsidRPr="00AB377A">
              <w:rPr>
                <w:sz w:val="22"/>
                <w:szCs w:val="22"/>
              </w:rPr>
              <w:t>e found there are cognate sharing among several language pairs</w:t>
            </w:r>
            <w:r w:rsidRPr="00AB377A">
              <w:rPr>
                <w:rFonts w:hint="eastAsia"/>
                <w:sz w:val="22"/>
                <w:szCs w:val="22"/>
              </w:rPr>
              <w:t>,</w:t>
            </w:r>
            <w:r w:rsidRPr="00AB377A">
              <w:rPr>
                <w:sz w:val="22"/>
                <w:szCs w:val="22"/>
              </w:rPr>
              <w:t xml:space="preserve"> such as Chinese</w:t>
            </w:r>
            <w:r w:rsidR="00B84101" w:rsidRPr="00AB377A">
              <w:rPr>
                <w:sz w:val="22"/>
                <w:szCs w:val="22"/>
              </w:rPr>
              <w:t>-</w:t>
            </w:r>
            <w:r w:rsidRPr="00AB377A">
              <w:rPr>
                <w:sz w:val="22"/>
                <w:szCs w:val="22"/>
              </w:rPr>
              <w:t xml:space="preserve">Japanese </w:t>
            </w:r>
            <w:r w:rsidR="00B84101" w:rsidRPr="00AB377A">
              <w:rPr>
                <w:sz w:val="22"/>
                <w:szCs w:val="22"/>
              </w:rPr>
              <w:t>and Hindi-Urdu</w:t>
            </w:r>
            <w:r w:rsidR="00350FBF" w:rsidRPr="00AB377A">
              <w:rPr>
                <w:sz w:val="22"/>
                <w:szCs w:val="22"/>
              </w:rPr>
              <w:t>.</w:t>
            </w:r>
            <w:r w:rsidRPr="00AB377A">
              <w:rPr>
                <w:sz w:val="22"/>
                <w:szCs w:val="22"/>
              </w:rPr>
              <w:t xml:space="preserve"> We map the data of assisting language into interested language and generate synthetic data. This is especially useful in extreme low-resource situation.</w:t>
            </w:r>
          </w:p>
        </w:tc>
      </w:tr>
    </w:tbl>
    <w:p w14:paraId="56FF1060" w14:textId="2B25E874" w:rsidR="00AA5DBC" w:rsidRDefault="00AA5DBC" w:rsidP="0022513D">
      <w:pPr>
        <w:spacing w:line="200" w:lineRule="exact"/>
        <w:rPr>
          <w:sz w:val="16"/>
          <w:szCs w:val="16"/>
        </w:rPr>
      </w:pPr>
    </w:p>
    <w:p w14:paraId="2E9CD26B" w14:textId="77777777" w:rsidR="00AA5DBC" w:rsidRDefault="00AA5DBC" w:rsidP="008B37B0">
      <w:pPr>
        <w:spacing w:line="200" w:lineRule="exact"/>
        <w:ind w:leftChars="150" w:left="315"/>
        <w:rPr>
          <w:sz w:val="16"/>
          <w:szCs w:val="16"/>
        </w:rPr>
      </w:pPr>
    </w:p>
    <w:p w14:paraId="3B911224" w14:textId="1706CBCD" w:rsidR="00AA5DBC" w:rsidRPr="00EB544D" w:rsidRDefault="00AA5DBC" w:rsidP="00AA5DBC">
      <w:pPr>
        <w:spacing w:line="200" w:lineRule="exact"/>
        <w:ind w:leftChars="150" w:left="315" w:firstLineChars="2900" w:firstLine="6082"/>
        <w:jc w:val="left"/>
        <w:rPr>
          <w:sz w:val="16"/>
          <w:szCs w:val="16"/>
        </w:rPr>
      </w:pPr>
      <w:r w:rsidRPr="00EB544D">
        <w:rPr>
          <w:rFonts w:hint="eastAsia"/>
          <w:u w:val="single"/>
          <w:lang w:eastAsia="zh-TW"/>
        </w:rPr>
        <w:t>申請者</w:t>
      </w:r>
      <w:r w:rsidRPr="00EB544D">
        <w:rPr>
          <w:rFonts w:hint="eastAsia"/>
          <w:u w:val="single"/>
        </w:rPr>
        <w:t>登録</w:t>
      </w:r>
      <w:r w:rsidRPr="00EB544D">
        <w:rPr>
          <w:rFonts w:hint="eastAsia"/>
          <w:u w:val="single"/>
          <w:lang w:eastAsia="zh-TW"/>
        </w:rPr>
        <w:t xml:space="preserve">名　　</w:t>
      </w:r>
      <w:r w:rsidR="00FA5C33" w:rsidRPr="002733BC">
        <w:rPr>
          <w:rFonts w:hint="eastAsia"/>
          <w:u w:val="single"/>
          <w:lang w:eastAsia="zh-TW"/>
        </w:rPr>
        <w:t>ソウ　カイエツ</w:t>
      </w:r>
      <w:r w:rsidRPr="00EB544D">
        <w:rPr>
          <w:rFonts w:hint="eastAsia"/>
          <w:u w:val="single"/>
          <w:lang w:eastAsia="zh-TW"/>
        </w:rPr>
        <w:t xml:space="preserve">　　　　　　　　　　</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035"/>
      </w:tblGrid>
      <w:tr w:rsidR="00F5225C" w14:paraId="239E3D56" w14:textId="77777777" w:rsidTr="0022513D">
        <w:trPr>
          <w:trHeight w:val="6753"/>
        </w:trPr>
        <w:tc>
          <w:tcPr>
            <w:tcW w:w="10035" w:type="dxa"/>
            <w:tcBorders>
              <w:top w:val="single" w:sz="4" w:space="0" w:color="auto"/>
              <w:left w:val="single" w:sz="4" w:space="0" w:color="auto"/>
              <w:bottom w:val="single" w:sz="4" w:space="0" w:color="auto"/>
              <w:right w:val="single" w:sz="4" w:space="0" w:color="auto"/>
            </w:tcBorders>
          </w:tcPr>
          <w:p w14:paraId="2264C8F0" w14:textId="6ACFF693" w:rsidR="00F5225C" w:rsidRPr="00F5225C" w:rsidRDefault="00F5225C" w:rsidP="001F5D59">
            <w:pPr>
              <w:rPr>
                <w:rFonts w:ascii="ＭＳ 明朝" w:hAnsi="ＭＳ 明朝"/>
                <w:sz w:val="16"/>
                <w:szCs w:val="16"/>
              </w:rPr>
            </w:pPr>
            <w:r>
              <w:rPr>
                <w:rFonts w:ascii="ＭＳ 明朝" w:hAnsi="ＭＳ 明朝" w:hint="eastAsia"/>
                <w:sz w:val="16"/>
                <w:szCs w:val="16"/>
              </w:rPr>
              <w:lastRenderedPageBreak/>
              <w:t>（</w:t>
            </w:r>
            <w:r w:rsidRPr="00F5225C">
              <w:rPr>
                <w:rFonts w:ascii="ＭＳ 明朝" w:hAnsi="ＭＳ 明朝" w:hint="eastAsia"/>
                <w:sz w:val="16"/>
                <w:szCs w:val="16"/>
              </w:rPr>
              <w:t>研究の特色・独創的な点の続き ）</w:t>
            </w:r>
          </w:p>
          <w:p w14:paraId="600FC9C0" w14:textId="77777777" w:rsidR="00B23030" w:rsidRPr="00B23030" w:rsidRDefault="00B23030" w:rsidP="00B23030">
            <w:pPr>
              <w:rPr>
                <w:rFonts w:ascii="ＭＳ ゴシック" w:eastAsia="ＭＳ ゴシック" w:hAnsi="ＭＳ ゴシック"/>
                <w:b/>
                <w:sz w:val="22"/>
                <w:szCs w:val="22"/>
              </w:rPr>
            </w:pPr>
            <w:r w:rsidRPr="00B23030">
              <w:rPr>
                <w:rFonts w:ascii="ＭＳ ゴシック" w:eastAsia="ＭＳ ゴシック" w:hAnsi="ＭＳ ゴシック" w:hint="eastAsia"/>
                <w:b/>
                <w:sz w:val="22"/>
                <w:szCs w:val="22"/>
              </w:rPr>
              <w:t>【</w:t>
            </w:r>
            <w:r w:rsidRPr="00B23030">
              <w:rPr>
                <w:rFonts w:ascii="ＭＳ ゴシック" w:eastAsia="ＭＳ ゴシック" w:hAnsi="ＭＳ ゴシック"/>
                <w:b/>
                <w:sz w:val="22"/>
                <w:szCs w:val="22"/>
              </w:rPr>
              <w:t>関連する研究の中</w:t>
            </w:r>
            <w:r w:rsidRPr="00B23030">
              <w:rPr>
                <w:rFonts w:ascii="ＭＳ ゴシック" w:eastAsia="ＭＳ ゴシック" w:hAnsi="ＭＳ ゴシック"/>
                <w:sz w:val="22"/>
                <w:szCs w:val="22"/>
              </w:rPr>
              <w:t>での</w:t>
            </w:r>
            <w:r w:rsidRPr="00B23030">
              <w:rPr>
                <w:rFonts w:ascii="ＭＳ ゴシック" w:eastAsia="ＭＳ ゴシック" w:hAnsi="ＭＳ ゴシック" w:hint="eastAsia"/>
                <w:b/>
                <w:sz w:val="22"/>
                <w:szCs w:val="22"/>
              </w:rPr>
              <w:t>当該研究の位置づけ、意義】</w:t>
            </w:r>
          </w:p>
          <w:p w14:paraId="58BBB526" w14:textId="40A3A517" w:rsidR="00B23030" w:rsidRPr="00B23030" w:rsidRDefault="00B23030" w:rsidP="00B23030">
            <w:pPr>
              <w:pStyle w:val="af5"/>
              <w:widowControl/>
              <w:numPr>
                <w:ilvl w:val="0"/>
                <w:numId w:val="19"/>
              </w:numPr>
              <w:ind w:leftChars="0"/>
              <w:rPr>
                <w:sz w:val="22"/>
                <w:szCs w:val="22"/>
              </w:rPr>
            </w:pPr>
            <w:r w:rsidRPr="00B23030">
              <w:rPr>
                <w:sz w:val="22"/>
                <w:szCs w:val="22"/>
              </w:rPr>
              <w:t xml:space="preserve">We propose a method to automatically construct multilingual corpora. This </w:t>
            </w:r>
            <w:r w:rsidRPr="00B23030">
              <w:rPr>
                <w:rFonts w:asciiTheme="minorHAnsi" w:hAnsiTheme="minorHAnsi"/>
                <w:color w:val="000000" w:themeColor="text1"/>
                <w:sz w:val="22"/>
                <w:szCs w:val="22"/>
                <w:shd w:val="pct15" w:color="auto" w:fill="FFFFFF"/>
              </w:rPr>
              <w:t>general method can apply to any multilingual parallel documents</w:t>
            </w:r>
            <w:r w:rsidRPr="00B23030">
              <w:rPr>
                <w:sz w:val="22"/>
                <w:szCs w:val="22"/>
              </w:rPr>
              <w:t xml:space="preserve">. </w:t>
            </w:r>
            <w:r w:rsidR="00527C82">
              <w:rPr>
                <w:sz w:val="22"/>
                <w:szCs w:val="22"/>
              </w:rPr>
              <w:t xml:space="preserve">With our method, </w:t>
            </w:r>
            <w:r w:rsidR="00527C82">
              <w:rPr>
                <w:sz w:val="22"/>
                <w:szCs w:val="22"/>
                <w:lang w:eastAsia="zh-CN"/>
              </w:rPr>
              <w:t>b</w:t>
            </w:r>
            <w:r w:rsidRPr="00B23030">
              <w:rPr>
                <w:sz w:val="22"/>
                <w:szCs w:val="22"/>
                <w:lang w:eastAsia="zh-CN"/>
              </w:rPr>
              <w:t xml:space="preserve">uilding multilingual corpora will become much easier. </w:t>
            </w:r>
            <w:r w:rsidR="001A50C3">
              <w:rPr>
                <w:sz w:val="22"/>
                <w:szCs w:val="22"/>
                <w:lang w:eastAsia="zh-CN"/>
              </w:rPr>
              <w:t>W</w:t>
            </w:r>
            <w:r w:rsidRPr="00B23030">
              <w:rPr>
                <w:sz w:val="22"/>
                <w:szCs w:val="22"/>
                <w:lang w:eastAsia="zh-CN"/>
              </w:rPr>
              <w:t xml:space="preserve">ith </w:t>
            </w:r>
            <w:r w:rsidR="001A50C3">
              <w:rPr>
                <w:sz w:val="22"/>
                <w:szCs w:val="22"/>
                <w:lang w:eastAsia="zh-CN"/>
              </w:rPr>
              <w:t>larger</w:t>
            </w:r>
            <w:r w:rsidRPr="00B23030">
              <w:rPr>
                <w:sz w:val="22"/>
                <w:szCs w:val="22"/>
                <w:lang w:eastAsia="zh-CN"/>
              </w:rPr>
              <w:t xml:space="preserve"> multilingual corpora, low-resource MT will</w:t>
            </w:r>
            <w:r w:rsidR="00AC7758">
              <w:rPr>
                <w:sz w:val="22"/>
                <w:szCs w:val="22"/>
                <w:lang w:eastAsia="zh-CN"/>
              </w:rPr>
              <w:t xml:space="preserve"> advance</w:t>
            </w:r>
            <w:r w:rsidRPr="00B23030">
              <w:rPr>
                <w:sz w:val="22"/>
                <w:szCs w:val="22"/>
                <w:lang w:eastAsia="zh-CN"/>
              </w:rPr>
              <w:t xml:space="preserve"> greatly.</w:t>
            </w:r>
          </w:p>
          <w:p w14:paraId="342149F3" w14:textId="0BBAA665" w:rsidR="00B23030" w:rsidRPr="00B23030" w:rsidRDefault="00B23030" w:rsidP="00B23030">
            <w:pPr>
              <w:pStyle w:val="af5"/>
              <w:widowControl/>
              <w:numPr>
                <w:ilvl w:val="0"/>
                <w:numId w:val="19"/>
              </w:numPr>
              <w:ind w:leftChars="0"/>
              <w:rPr>
                <w:sz w:val="22"/>
                <w:szCs w:val="22"/>
              </w:rPr>
            </w:pPr>
            <w:r w:rsidRPr="00B23030">
              <w:rPr>
                <w:sz w:val="22"/>
                <w:szCs w:val="22"/>
              </w:rPr>
              <w:t>The alignment algorithm is b</w:t>
            </w:r>
            <w:r w:rsidRPr="00B23030">
              <w:rPr>
                <w:sz w:val="22"/>
                <w:szCs w:val="22"/>
                <w:lang w:eastAsia="zh-CN"/>
              </w:rPr>
              <w:t>oth an application and verification of the current</w:t>
            </w:r>
            <w:r w:rsidR="002C3809">
              <w:rPr>
                <w:sz w:val="22"/>
                <w:szCs w:val="22"/>
                <w:lang w:eastAsia="zh-CN"/>
              </w:rPr>
              <w:t xml:space="preserve"> multilingual</w:t>
            </w:r>
            <w:r w:rsidRPr="00B23030">
              <w:rPr>
                <w:sz w:val="22"/>
                <w:szCs w:val="22"/>
                <w:lang w:eastAsia="zh-CN"/>
              </w:rPr>
              <w:t xml:space="preserve"> pre-training techniques.</w:t>
            </w:r>
            <w:r w:rsidR="006B10BE">
              <w:rPr>
                <w:sz w:val="22"/>
                <w:szCs w:val="22"/>
                <w:lang w:eastAsia="zh-CN"/>
              </w:rPr>
              <w:t xml:space="preserve"> I</w:t>
            </w:r>
            <w:r w:rsidRPr="00B23030">
              <w:rPr>
                <w:sz w:val="22"/>
                <w:szCs w:val="22"/>
              </w:rPr>
              <w:t xml:space="preserve">t will motivate further research of multilingual models. </w:t>
            </w:r>
          </w:p>
          <w:p w14:paraId="7C1EAC44" w14:textId="59CF7424" w:rsidR="00B23030" w:rsidRPr="00B23030" w:rsidRDefault="00B23030" w:rsidP="00B23030">
            <w:pPr>
              <w:pStyle w:val="af5"/>
              <w:widowControl/>
              <w:numPr>
                <w:ilvl w:val="0"/>
                <w:numId w:val="19"/>
              </w:numPr>
              <w:ind w:leftChars="0"/>
              <w:rPr>
                <w:sz w:val="22"/>
                <w:szCs w:val="22"/>
              </w:rPr>
            </w:pPr>
            <w:r w:rsidRPr="00B23030">
              <w:rPr>
                <w:sz w:val="22"/>
                <w:szCs w:val="22"/>
              </w:rPr>
              <w:t xml:space="preserve">Our training method using data from assistant language will be the </w:t>
            </w:r>
            <w:r w:rsidRPr="00B23030">
              <w:rPr>
                <w:rFonts w:asciiTheme="minorHAnsi" w:hAnsiTheme="minorHAnsi"/>
                <w:color w:val="000000" w:themeColor="text1"/>
                <w:sz w:val="22"/>
                <w:szCs w:val="22"/>
                <w:shd w:val="pct15" w:color="auto" w:fill="FFFFFF"/>
              </w:rPr>
              <w:t>very initial research to explore how to leverage data from assisting languages</w:t>
            </w:r>
            <w:r w:rsidR="00BB1DC4">
              <w:rPr>
                <w:sz w:val="22"/>
                <w:szCs w:val="22"/>
              </w:rPr>
              <w:t xml:space="preserve"> in low-resource MT</w:t>
            </w:r>
            <w:r w:rsidR="005E3C17">
              <w:rPr>
                <w:sz w:val="22"/>
                <w:szCs w:val="22"/>
              </w:rPr>
              <w:t xml:space="preserve"> field</w:t>
            </w:r>
            <w:r w:rsidR="00BB1DC4">
              <w:rPr>
                <w:sz w:val="22"/>
                <w:szCs w:val="22"/>
              </w:rPr>
              <w:t>.</w:t>
            </w:r>
            <w:r w:rsidRPr="00B23030">
              <w:rPr>
                <w:sz w:val="22"/>
                <w:szCs w:val="22"/>
              </w:rPr>
              <w:t xml:space="preserve"> </w:t>
            </w:r>
          </w:p>
          <w:p w14:paraId="3FC3A75C" w14:textId="77777777" w:rsidR="00B23030" w:rsidRPr="00B23030" w:rsidRDefault="00B23030" w:rsidP="00B23030">
            <w:pPr>
              <w:rPr>
                <w:sz w:val="22"/>
                <w:szCs w:val="22"/>
              </w:rPr>
            </w:pPr>
            <w:r w:rsidRPr="00B23030">
              <w:rPr>
                <w:rFonts w:ascii="ＭＳ ゴシック" w:eastAsia="ＭＳ ゴシック" w:hAnsi="ＭＳ ゴシック" w:hint="eastAsia"/>
                <w:b/>
                <w:sz w:val="22"/>
                <w:szCs w:val="22"/>
              </w:rPr>
              <w:t>【本研究が完成したとき予想されるインパクト及び将来の見通し】</w:t>
            </w:r>
            <w:r w:rsidRPr="00B23030">
              <w:rPr>
                <w:sz w:val="22"/>
                <w:szCs w:val="22"/>
              </w:rPr>
              <w:t xml:space="preserve">  </w:t>
            </w:r>
          </w:p>
          <w:p w14:paraId="4FF85B99" w14:textId="42F44C63" w:rsidR="00B23030" w:rsidRPr="00B23030" w:rsidRDefault="00B23030" w:rsidP="00B23030">
            <w:pPr>
              <w:rPr>
                <w:sz w:val="22"/>
                <w:szCs w:val="22"/>
                <w:lang w:eastAsia="zh-CN"/>
              </w:rPr>
            </w:pPr>
            <w:r w:rsidRPr="00B23030">
              <w:rPr>
                <w:rFonts w:hint="eastAsia"/>
                <w:sz w:val="22"/>
                <w:szCs w:val="22"/>
              </w:rPr>
              <w:t>F</w:t>
            </w:r>
            <w:r w:rsidRPr="00B23030">
              <w:rPr>
                <w:sz w:val="22"/>
                <w:szCs w:val="22"/>
              </w:rPr>
              <w:t xml:space="preserve">or people speaking resource-rich languages such as English, there is much data </w:t>
            </w:r>
            <w:r w:rsidR="005D3216">
              <w:rPr>
                <w:sz w:val="22"/>
                <w:szCs w:val="22"/>
              </w:rPr>
              <w:t>thus</w:t>
            </w:r>
            <w:r w:rsidRPr="00B23030">
              <w:rPr>
                <w:sz w:val="22"/>
                <w:szCs w:val="22"/>
              </w:rPr>
              <w:t xml:space="preserve"> high-performance MT models. Benefiting from the MT model, translation becomes easier and there is more data. But for people speaking low-resource languages, they are the people who need MT techniques most to reach the outer world. But </w:t>
            </w:r>
            <w:r w:rsidRPr="00B23030">
              <w:rPr>
                <w:sz w:val="22"/>
                <w:szCs w:val="22"/>
                <w:lang w:eastAsia="zh-CN"/>
              </w:rPr>
              <w:t xml:space="preserve">unfortunately, there is less data in their languages, </w:t>
            </w:r>
            <w:r w:rsidR="00236252">
              <w:rPr>
                <w:sz w:val="22"/>
                <w:szCs w:val="22"/>
                <w:lang w:eastAsia="zh-CN"/>
              </w:rPr>
              <w:t>making it</w:t>
            </w:r>
            <w:r w:rsidRPr="00B23030">
              <w:rPr>
                <w:sz w:val="22"/>
                <w:szCs w:val="22"/>
                <w:lang w:eastAsia="zh-CN"/>
              </w:rPr>
              <w:t xml:space="preserve"> hard to build</w:t>
            </w:r>
            <w:r w:rsidR="00F925B5">
              <w:rPr>
                <w:sz w:val="22"/>
                <w:szCs w:val="22"/>
                <w:lang w:eastAsia="zh-CN"/>
              </w:rPr>
              <w:t xml:space="preserve"> a</w:t>
            </w:r>
            <w:r w:rsidRPr="00B23030">
              <w:rPr>
                <w:sz w:val="22"/>
                <w:szCs w:val="22"/>
                <w:lang w:eastAsia="zh-CN"/>
              </w:rPr>
              <w:t xml:space="preserve"> high-quality MT model. It is a negative cycle.</w:t>
            </w:r>
          </w:p>
          <w:p w14:paraId="05DEDAFF" w14:textId="38CECB62" w:rsidR="00435B5C" w:rsidRDefault="00B23030" w:rsidP="00435B5C">
            <w:pPr>
              <w:rPr>
                <w:sz w:val="22"/>
                <w:szCs w:val="22"/>
                <w:lang w:eastAsia="zh-CN"/>
              </w:rPr>
            </w:pPr>
            <w:r w:rsidRPr="00B23030">
              <w:rPr>
                <w:sz w:val="22"/>
                <w:szCs w:val="22"/>
                <w:lang w:eastAsia="zh-CN"/>
              </w:rPr>
              <w:t xml:space="preserve">  Our research is exactly aiming to break the negative cycle. With our multilingual corpus and domain adaptation methods. We can build </w:t>
            </w:r>
            <w:r w:rsidR="005D685E">
              <w:rPr>
                <w:sz w:val="22"/>
                <w:szCs w:val="22"/>
                <w:lang w:eastAsia="zh-CN"/>
              </w:rPr>
              <w:t xml:space="preserve">a </w:t>
            </w:r>
            <w:r w:rsidRPr="00B23030">
              <w:rPr>
                <w:sz w:val="22"/>
                <w:szCs w:val="22"/>
                <w:lang w:eastAsia="zh-CN"/>
              </w:rPr>
              <w:t xml:space="preserve">better </w:t>
            </w:r>
            <w:r w:rsidR="000E7E7B">
              <w:rPr>
                <w:sz w:val="22"/>
                <w:szCs w:val="22"/>
                <w:lang w:eastAsia="zh-CN"/>
              </w:rPr>
              <w:t>MT</w:t>
            </w:r>
            <w:r w:rsidRPr="00B23030">
              <w:rPr>
                <w:sz w:val="22"/>
                <w:szCs w:val="22"/>
                <w:lang w:eastAsia="zh-CN"/>
              </w:rPr>
              <w:t xml:space="preserve"> model of more </w:t>
            </w:r>
            <w:r w:rsidR="000E7E7B">
              <w:rPr>
                <w:sz w:val="22"/>
                <w:szCs w:val="22"/>
                <w:lang w:eastAsia="zh-CN"/>
              </w:rPr>
              <w:t xml:space="preserve">than </w:t>
            </w:r>
            <w:r w:rsidRPr="00B23030">
              <w:rPr>
                <w:sz w:val="22"/>
                <w:szCs w:val="22"/>
                <w:lang w:eastAsia="zh-CN"/>
              </w:rPr>
              <w:t xml:space="preserve">60 languages. It can apply to educational </w:t>
            </w:r>
            <w:r w:rsidR="00E47191">
              <w:rPr>
                <w:sz w:val="22"/>
                <w:szCs w:val="22"/>
                <w:lang w:eastAsia="zh-CN"/>
              </w:rPr>
              <w:t>domain</w:t>
            </w:r>
            <w:r w:rsidRPr="00B23030">
              <w:rPr>
                <w:sz w:val="22"/>
                <w:szCs w:val="22"/>
                <w:lang w:eastAsia="zh-CN"/>
              </w:rPr>
              <w:t xml:space="preserve"> so that </w:t>
            </w:r>
            <w:r w:rsidR="00E22D1B" w:rsidRPr="005A2543">
              <w:rPr>
                <w:sz w:val="22"/>
                <w:szCs w:val="22"/>
                <w:shd w:val="pct15" w:color="auto" w:fill="FFFFFF"/>
                <w:lang w:eastAsia="zh-CN"/>
              </w:rPr>
              <w:t>people</w:t>
            </w:r>
            <w:r w:rsidRPr="005A2543">
              <w:rPr>
                <w:sz w:val="22"/>
                <w:szCs w:val="22"/>
                <w:shd w:val="pct15" w:color="auto" w:fill="FFFFFF"/>
                <w:lang w:eastAsia="zh-CN"/>
              </w:rPr>
              <w:t xml:space="preserve"> can </w:t>
            </w:r>
            <w:r w:rsidR="0040275C" w:rsidRPr="005A2543">
              <w:rPr>
                <w:sz w:val="22"/>
                <w:szCs w:val="22"/>
                <w:shd w:val="pct15" w:color="auto" w:fill="FFFFFF"/>
                <w:lang w:eastAsia="zh-CN"/>
              </w:rPr>
              <w:t xml:space="preserve">explore </w:t>
            </w:r>
            <w:r w:rsidR="00AE3D0B" w:rsidRPr="005A2543">
              <w:rPr>
                <w:sz w:val="22"/>
                <w:szCs w:val="22"/>
                <w:shd w:val="pct15" w:color="auto" w:fill="FFFFFF"/>
                <w:lang w:eastAsia="zh-CN"/>
              </w:rPr>
              <w:t xml:space="preserve">online </w:t>
            </w:r>
            <w:r w:rsidR="0040275C" w:rsidRPr="005A2543">
              <w:rPr>
                <w:sz w:val="22"/>
                <w:szCs w:val="22"/>
                <w:shd w:val="pct15" w:color="auto" w:fill="FFFFFF"/>
                <w:lang w:eastAsia="zh-CN"/>
              </w:rPr>
              <w:t>courses</w:t>
            </w:r>
            <w:r w:rsidR="002833BF" w:rsidRPr="005A2543">
              <w:rPr>
                <w:sz w:val="22"/>
                <w:szCs w:val="22"/>
                <w:shd w:val="pct15" w:color="auto" w:fill="FFFFFF"/>
                <w:lang w:eastAsia="zh-CN"/>
              </w:rPr>
              <w:t xml:space="preserve"> from</w:t>
            </w:r>
            <w:r w:rsidRPr="005A2543">
              <w:rPr>
                <w:sz w:val="22"/>
                <w:szCs w:val="22"/>
                <w:shd w:val="pct15" w:color="auto" w:fill="FFFFFF"/>
                <w:lang w:eastAsia="zh-CN"/>
              </w:rPr>
              <w:t xml:space="preserve"> top universities regardless of their geographical location</w:t>
            </w:r>
            <w:r w:rsidRPr="00B23030">
              <w:rPr>
                <w:sz w:val="22"/>
                <w:szCs w:val="22"/>
                <w:lang w:eastAsia="zh-CN"/>
              </w:rPr>
              <w:t xml:space="preserve">. </w:t>
            </w:r>
            <w:r w:rsidR="005D438C">
              <w:rPr>
                <w:sz w:val="22"/>
                <w:szCs w:val="22"/>
                <w:lang w:eastAsia="zh-CN"/>
              </w:rPr>
              <w:t xml:space="preserve">We </w:t>
            </w:r>
            <w:r w:rsidR="00167165">
              <w:rPr>
                <w:sz w:val="22"/>
                <w:szCs w:val="22"/>
                <w:lang w:eastAsia="zh-CN"/>
              </w:rPr>
              <w:t>also</w:t>
            </w:r>
            <w:r w:rsidR="005D438C">
              <w:rPr>
                <w:sz w:val="22"/>
                <w:szCs w:val="22"/>
                <w:lang w:eastAsia="zh-CN"/>
              </w:rPr>
              <w:t xml:space="preserve"> develop a MT system to add subtitles to lectures in Kyoto University</w:t>
            </w:r>
            <w:r w:rsidR="00AE5302">
              <w:rPr>
                <w:sz w:val="22"/>
                <w:szCs w:val="22"/>
                <w:lang w:eastAsia="zh-CN"/>
              </w:rPr>
              <w:t>.</w:t>
            </w:r>
            <w:r w:rsidR="005D438C">
              <w:rPr>
                <w:sz w:val="22"/>
                <w:szCs w:val="22"/>
                <w:lang w:eastAsia="zh-CN"/>
              </w:rPr>
              <w:t xml:space="preserve"> </w:t>
            </w:r>
            <w:r w:rsidR="00AE5302">
              <w:rPr>
                <w:sz w:val="22"/>
                <w:szCs w:val="22"/>
                <w:lang w:eastAsia="zh-CN"/>
              </w:rPr>
              <w:t>It can</w:t>
            </w:r>
            <w:r w:rsidR="005D438C">
              <w:rPr>
                <w:sz w:val="22"/>
                <w:szCs w:val="22"/>
                <w:lang w:eastAsia="zh-CN"/>
              </w:rPr>
              <w:t xml:space="preserve"> help foreigner students </w:t>
            </w:r>
            <w:r w:rsidR="00167165">
              <w:rPr>
                <w:sz w:val="22"/>
                <w:szCs w:val="22"/>
                <w:lang w:eastAsia="zh-CN"/>
              </w:rPr>
              <w:t xml:space="preserve">to </w:t>
            </w:r>
            <w:r w:rsidR="005D438C">
              <w:rPr>
                <w:sz w:val="22"/>
                <w:szCs w:val="22"/>
                <w:lang w:eastAsia="zh-CN"/>
              </w:rPr>
              <w:t>understand Japanese lectures better.</w:t>
            </w:r>
          </w:p>
          <w:p w14:paraId="62F3DEB4" w14:textId="4385F858" w:rsidR="002F198F" w:rsidRPr="002F198F" w:rsidRDefault="002F198F" w:rsidP="002F198F">
            <w:pPr>
              <w:autoSpaceDE w:val="0"/>
              <w:autoSpaceDN w:val="0"/>
              <w:adjustRightInd w:val="0"/>
              <w:rPr>
                <w:rFonts w:asciiTheme="minorHAnsi" w:hAnsiTheme="minorHAnsi"/>
                <w:sz w:val="22"/>
                <w:szCs w:val="22"/>
              </w:rPr>
            </w:pPr>
            <w:r w:rsidRPr="00C722F1">
              <w:rPr>
                <w:rFonts w:ascii="ＭＳ ゴシック" w:eastAsia="ＭＳ ゴシック" w:hAnsi="ＭＳ ゴシック" w:hint="eastAsia"/>
                <w:b/>
                <w:sz w:val="22"/>
                <w:szCs w:val="22"/>
              </w:rPr>
              <w:t>【参考文献】</w:t>
            </w:r>
            <w:r w:rsidRPr="00C722F1">
              <w:rPr>
                <w:rFonts w:asciiTheme="minorHAnsi" w:hAnsiTheme="minorHAnsi"/>
                <w:sz w:val="22"/>
                <w:szCs w:val="22"/>
              </w:rPr>
              <w:t xml:space="preserve"> </w:t>
            </w:r>
          </w:p>
          <w:p w14:paraId="308EBAAC" w14:textId="77777777" w:rsidR="00F5225C" w:rsidRDefault="00435B5C" w:rsidP="00435B5C">
            <w:pPr>
              <w:rPr>
                <w:rFonts w:asciiTheme="minorHAnsi" w:hAnsiTheme="minorHAnsi"/>
                <w:sz w:val="18"/>
                <w:szCs w:val="18"/>
                <w:lang w:eastAsia="zh-CN"/>
              </w:rPr>
            </w:pPr>
            <w:r>
              <w:rPr>
                <w:rFonts w:asciiTheme="minorHAnsi" w:hAnsiTheme="minorHAnsi"/>
                <w:sz w:val="18"/>
                <w:szCs w:val="18"/>
                <w:lang w:eastAsia="zh-CN"/>
              </w:rPr>
              <w:t xml:space="preserve">[6] </w:t>
            </w:r>
            <w:r w:rsidRPr="001E5046">
              <w:rPr>
                <w:rFonts w:asciiTheme="minorHAnsi" w:hAnsiTheme="minorHAnsi"/>
                <w:sz w:val="18"/>
                <w:szCs w:val="18"/>
                <w:lang w:eastAsia="zh-CN"/>
              </w:rPr>
              <w:t xml:space="preserve">Nakazawa, T., </w:t>
            </w:r>
            <w:proofErr w:type="spellStart"/>
            <w:r w:rsidRPr="001E5046">
              <w:rPr>
                <w:rFonts w:asciiTheme="minorHAnsi" w:hAnsiTheme="minorHAnsi"/>
                <w:sz w:val="18"/>
                <w:szCs w:val="18"/>
                <w:lang w:eastAsia="zh-CN"/>
              </w:rPr>
              <w:t>Yaguchi</w:t>
            </w:r>
            <w:proofErr w:type="spellEnd"/>
            <w:r w:rsidRPr="001E5046">
              <w:rPr>
                <w:rFonts w:asciiTheme="minorHAnsi" w:hAnsiTheme="minorHAnsi"/>
                <w:sz w:val="18"/>
                <w:szCs w:val="18"/>
                <w:lang w:eastAsia="zh-CN"/>
              </w:rPr>
              <w:t xml:space="preserve">, M., </w:t>
            </w:r>
            <w:proofErr w:type="spellStart"/>
            <w:r w:rsidRPr="001E5046">
              <w:rPr>
                <w:rFonts w:asciiTheme="minorHAnsi" w:hAnsiTheme="minorHAnsi"/>
                <w:sz w:val="18"/>
                <w:szCs w:val="18"/>
                <w:lang w:eastAsia="zh-CN"/>
              </w:rPr>
              <w:t>Uchimoto</w:t>
            </w:r>
            <w:proofErr w:type="spellEnd"/>
            <w:r w:rsidRPr="001E5046">
              <w:rPr>
                <w:rFonts w:asciiTheme="minorHAnsi" w:hAnsiTheme="minorHAnsi"/>
                <w:sz w:val="18"/>
                <w:szCs w:val="18"/>
                <w:lang w:eastAsia="zh-CN"/>
              </w:rPr>
              <w:t xml:space="preserve">, K., </w:t>
            </w:r>
            <w:proofErr w:type="spellStart"/>
            <w:r w:rsidRPr="001E5046">
              <w:rPr>
                <w:rFonts w:asciiTheme="minorHAnsi" w:hAnsiTheme="minorHAnsi"/>
                <w:sz w:val="18"/>
                <w:szCs w:val="18"/>
                <w:lang w:eastAsia="zh-CN"/>
              </w:rPr>
              <w:t>Utiyama</w:t>
            </w:r>
            <w:proofErr w:type="spellEnd"/>
            <w:r w:rsidRPr="001E5046">
              <w:rPr>
                <w:rFonts w:asciiTheme="minorHAnsi" w:hAnsiTheme="minorHAnsi"/>
                <w:sz w:val="18"/>
                <w:szCs w:val="18"/>
                <w:lang w:eastAsia="zh-CN"/>
              </w:rPr>
              <w:t>, M.,</w:t>
            </w:r>
            <w:r w:rsidRPr="001E5046">
              <w:rPr>
                <w:rFonts w:asciiTheme="minorHAnsi" w:hAnsiTheme="minorHAnsi" w:hint="eastAsia"/>
                <w:sz w:val="18"/>
                <w:szCs w:val="18"/>
                <w:lang w:eastAsia="zh-CN"/>
              </w:rPr>
              <w:t xml:space="preserve"> </w:t>
            </w:r>
            <w:proofErr w:type="spellStart"/>
            <w:r w:rsidRPr="001E5046">
              <w:rPr>
                <w:rFonts w:asciiTheme="minorHAnsi" w:hAnsiTheme="minorHAnsi"/>
                <w:sz w:val="18"/>
                <w:szCs w:val="18"/>
                <w:lang w:eastAsia="zh-CN"/>
              </w:rPr>
              <w:t>Sumita</w:t>
            </w:r>
            <w:proofErr w:type="spellEnd"/>
            <w:r w:rsidRPr="001E5046">
              <w:rPr>
                <w:rFonts w:asciiTheme="minorHAnsi" w:hAnsiTheme="minorHAnsi"/>
                <w:sz w:val="18"/>
                <w:szCs w:val="18"/>
                <w:lang w:eastAsia="zh-CN"/>
              </w:rPr>
              <w:t xml:space="preserve">, E., Kurohashi, S., and </w:t>
            </w:r>
            <w:proofErr w:type="spellStart"/>
            <w:r w:rsidRPr="001E5046">
              <w:rPr>
                <w:rFonts w:asciiTheme="minorHAnsi" w:hAnsiTheme="minorHAnsi"/>
                <w:sz w:val="18"/>
                <w:szCs w:val="18"/>
                <w:lang w:eastAsia="zh-CN"/>
              </w:rPr>
              <w:t>Isahara</w:t>
            </w:r>
            <w:proofErr w:type="spellEnd"/>
            <w:r w:rsidRPr="001E5046">
              <w:rPr>
                <w:rFonts w:asciiTheme="minorHAnsi" w:hAnsiTheme="minorHAnsi"/>
                <w:sz w:val="18"/>
                <w:szCs w:val="18"/>
                <w:lang w:eastAsia="zh-CN"/>
              </w:rPr>
              <w:t>, H. (2016). ASPEC:</w:t>
            </w:r>
            <w:r w:rsidRPr="001E5046">
              <w:rPr>
                <w:rFonts w:asciiTheme="minorHAnsi" w:hAnsiTheme="minorHAnsi" w:hint="eastAsia"/>
                <w:sz w:val="18"/>
                <w:szCs w:val="18"/>
                <w:lang w:eastAsia="zh-CN"/>
              </w:rPr>
              <w:t xml:space="preserve"> </w:t>
            </w:r>
            <w:r w:rsidRPr="001E5046">
              <w:rPr>
                <w:rFonts w:asciiTheme="minorHAnsi" w:hAnsiTheme="minorHAnsi"/>
                <w:sz w:val="18"/>
                <w:szCs w:val="18"/>
                <w:lang w:eastAsia="zh-CN"/>
              </w:rPr>
              <w:t>Asian Scientific Paper Excerpt Corpus. In Proc</w:t>
            </w:r>
            <w:r>
              <w:rPr>
                <w:rFonts w:asciiTheme="minorHAnsi" w:hAnsiTheme="minorHAnsi"/>
                <w:sz w:val="18"/>
                <w:szCs w:val="18"/>
                <w:lang w:eastAsia="zh-CN"/>
              </w:rPr>
              <w:t>.</w:t>
            </w:r>
            <w:r w:rsidRPr="001E5046">
              <w:rPr>
                <w:rFonts w:asciiTheme="minorHAnsi" w:hAnsiTheme="minorHAnsi" w:hint="eastAsia"/>
                <w:sz w:val="18"/>
                <w:szCs w:val="18"/>
                <w:lang w:eastAsia="zh-CN"/>
              </w:rPr>
              <w:t xml:space="preserve"> </w:t>
            </w:r>
            <w:r w:rsidRPr="001E5046">
              <w:rPr>
                <w:rFonts w:asciiTheme="minorHAnsi" w:hAnsiTheme="minorHAnsi"/>
                <w:sz w:val="18"/>
                <w:szCs w:val="18"/>
                <w:lang w:eastAsia="zh-CN"/>
              </w:rPr>
              <w:t>of</w:t>
            </w:r>
            <w:r>
              <w:rPr>
                <w:rFonts w:asciiTheme="minorHAnsi" w:hAnsiTheme="minorHAnsi"/>
                <w:sz w:val="18"/>
                <w:szCs w:val="18"/>
                <w:lang w:eastAsia="zh-CN"/>
              </w:rPr>
              <w:t xml:space="preserve"> LREC’16</w:t>
            </w:r>
            <w:r w:rsidRPr="001E5046">
              <w:rPr>
                <w:rFonts w:asciiTheme="minorHAnsi" w:hAnsiTheme="minorHAnsi"/>
                <w:sz w:val="18"/>
                <w:szCs w:val="18"/>
                <w:lang w:eastAsia="zh-CN"/>
              </w:rPr>
              <w:t>, pages 2204–2208</w:t>
            </w:r>
            <w:r>
              <w:rPr>
                <w:rFonts w:asciiTheme="minorHAnsi" w:hAnsiTheme="minorHAnsi"/>
                <w:sz w:val="18"/>
                <w:szCs w:val="18"/>
                <w:lang w:eastAsia="zh-CN"/>
              </w:rPr>
              <w:t>.</w:t>
            </w:r>
          </w:p>
          <w:p w14:paraId="55BF3698" w14:textId="23C7C772" w:rsidR="00435B5C" w:rsidRPr="00B23030" w:rsidRDefault="00435B5C" w:rsidP="00435B5C">
            <w:pPr>
              <w:rPr>
                <w:sz w:val="22"/>
                <w:szCs w:val="22"/>
              </w:rPr>
            </w:pPr>
            <w:r>
              <w:rPr>
                <w:rFonts w:asciiTheme="minorHAnsi" w:hAnsiTheme="minorHAnsi" w:hint="eastAsia"/>
                <w:sz w:val="18"/>
                <w:szCs w:val="18"/>
                <w:lang w:eastAsia="zh-CN"/>
              </w:rPr>
              <w:t>[</w:t>
            </w:r>
            <w:r>
              <w:rPr>
                <w:rFonts w:asciiTheme="minorHAnsi" w:hAnsiTheme="minorHAnsi"/>
                <w:sz w:val="18"/>
                <w:szCs w:val="18"/>
                <w:lang w:eastAsia="zh-CN"/>
              </w:rPr>
              <w:t>7]</w:t>
            </w:r>
            <w:r w:rsidR="00BD141E">
              <w:rPr>
                <w:rFonts w:asciiTheme="minorHAnsi" w:hAnsiTheme="minorHAnsi"/>
                <w:sz w:val="18"/>
                <w:szCs w:val="18"/>
                <w:lang w:eastAsia="zh-CN"/>
              </w:rPr>
              <w:t xml:space="preserve"> </w:t>
            </w:r>
            <w:proofErr w:type="spellStart"/>
            <w:r w:rsidRPr="00435B5C">
              <w:rPr>
                <w:rFonts w:asciiTheme="minorHAnsi" w:hAnsiTheme="minorHAnsi"/>
                <w:sz w:val="18"/>
                <w:szCs w:val="18"/>
                <w:lang w:eastAsia="zh-CN"/>
              </w:rPr>
              <w:t>Sennrich</w:t>
            </w:r>
            <w:proofErr w:type="spellEnd"/>
            <w:r w:rsidRPr="00435B5C">
              <w:rPr>
                <w:rFonts w:asciiTheme="minorHAnsi" w:hAnsiTheme="minorHAnsi"/>
                <w:sz w:val="18"/>
                <w:szCs w:val="18"/>
                <w:lang w:eastAsia="zh-CN"/>
              </w:rPr>
              <w:t>, R. and Volk, M. (2011). Iterative, MT-based Sentence Alignment of Parallel Texts. In Proc. of NODALIDA</w:t>
            </w:r>
            <w:r w:rsidR="001A3A86">
              <w:rPr>
                <w:rFonts w:asciiTheme="minorHAnsi" w:hAnsiTheme="minorHAnsi"/>
                <w:sz w:val="18"/>
                <w:szCs w:val="18"/>
                <w:lang w:eastAsia="zh-CN"/>
              </w:rPr>
              <w:t>’</w:t>
            </w:r>
            <w:r w:rsidRPr="00435B5C">
              <w:rPr>
                <w:rFonts w:asciiTheme="minorHAnsi" w:hAnsiTheme="minorHAnsi"/>
                <w:sz w:val="18"/>
                <w:szCs w:val="18"/>
                <w:lang w:eastAsia="zh-CN"/>
              </w:rPr>
              <w:t>11, pages 175–182.</w:t>
            </w:r>
          </w:p>
        </w:tc>
      </w:tr>
    </w:tbl>
    <w:p w14:paraId="6FC06C3E" w14:textId="480286DD" w:rsidR="00F5225C" w:rsidRDefault="00F5225C" w:rsidP="00A0612F">
      <w:pPr>
        <w:rPr>
          <w:rFonts w:ascii="ＭＳ ゴシック" w:eastAsia="ＭＳ ゴシック" w:hAnsi="ＭＳ ゴシック"/>
          <w:sz w:val="20"/>
        </w:rPr>
      </w:pPr>
    </w:p>
    <w:p w14:paraId="3FA28311" w14:textId="1AEC2126" w:rsidR="00A0612F" w:rsidRPr="00EB544D" w:rsidRDefault="00A0612F" w:rsidP="00A0612F">
      <w:pPr>
        <w:rPr>
          <w:rFonts w:ascii="ＭＳ ゴシック" w:eastAsia="ＭＳ ゴシック" w:hAnsi="ＭＳ ゴシック"/>
          <w:sz w:val="20"/>
        </w:rPr>
      </w:pPr>
      <w:r w:rsidRPr="00EB544D">
        <w:rPr>
          <w:rFonts w:ascii="ＭＳ ゴシック" w:eastAsia="ＭＳ ゴシック" w:hAnsi="ＭＳ ゴシック" w:hint="eastAsia"/>
          <w:sz w:val="20"/>
        </w:rPr>
        <w:t xml:space="preserve">(4) </w:t>
      </w:r>
      <w:r w:rsidR="00696203">
        <w:rPr>
          <w:rFonts w:ascii="ＭＳ ゴシック" w:eastAsia="ＭＳ ゴシック" w:hAnsi="ＭＳ ゴシック" w:hint="eastAsia"/>
          <w:sz w:val="20"/>
        </w:rPr>
        <w:t>研究</w:t>
      </w:r>
      <w:r w:rsidRPr="00EB544D">
        <w:rPr>
          <w:rFonts w:ascii="ＭＳ ゴシック" w:eastAsia="ＭＳ ゴシック" w:hAnsi="ＭＳ ゴシック" w:hint="eastAsia"/>
          <w:sz w:val="20"/>
        </w:rPr>
        <w:t>計画</w:t>
      </w:r>
    </w:p>
    <w:p w14:paraId="588B0AA7" w14:textId="77777777" w:rsidR="00883E43" w:rsidRPr="00EB544D" w:rsidRDefault="00883E43" w:rsidP="00AC7A0A">
      <w:pPr>
        <w:spacing w:line="200" w:lineRule="exact"/>
        <w:ind w:left="160" w:hangingChars="100" w:hanging="160"/>
      </w:pPr>
      <w:r w:rsidRPr="00EB544D">
        <w:rPr>
          <w:rFonts w:hint="eastAsia"/>
          <w:sz w:val="16"/>
        </w:rPr>
        <w:t xml:space="preserve">　　</w:t>
      </w:r>
      <w:r w:rsidR="00B034B6">
        <w:rPr>
          <w:rFonts w:hint="eastAsia"/>
          <w:sz w:val="16"/>
        </w:rPr>
        <w:t>申請時点から採用までの</w:t>
      </w:r>
      <w:r w:rsidR="007709E6">
        <w:rPr>
          <w:rFonts w:hint="eastAsia"/>
          <w:sz w:val="16"/>
        </w:rPr>
        <w:t>準備状況</w:t>
      </w:r>
      <w:r w:rsidR="00B034B6">
        <w:rPr>
          <w:rFonts w:hint="eastAsia"/>
          <w:sz w:val="16"/>
        </w:rPr>
        <w:t>を踏まえ、</w:t>
      </w:r>
      <w:r w:rsidR="00696203">
        <w:rPr>
          <w:rFonts w:hint="eastAsia"/>
          <w:sz w:val="16"/>
        </w:rPr>
        <w:t>研究計画</w:t>
      </w:r>
      <w:r w:rsidR="0074274F" w:rsidRPr="00EB544D">
        <w:rPr>
          <w:rFonts w:hint="eastAsia"/>
          <w:sz w:val="16"/>
        </w:rPr>
        <w:t>に</w:t>
      </w:r>
      <w:r w:rsidR="00376BD2" w:rsidRPr="00EB544D">
        <w:rPr>
          <w:rFonts w:hint="eastAsia"/>
          <w:sz w:val="16"/>
        </w:rPr>
        <w:t>ついて</w:t>
      </w:r>
      <w:r w:rsidRPr="00EB544D">
        <w:rPr>
          <w:rFonts w:hint="eastAsia"/>
          <w:sz w:val="16"/>
        </w:rPr>
        <w:t>記載</w:t>
      </w:r>
      <w:r w:rsidRPr="00EB544D">
        <w:rPr>
          <w:rFonts w:ascii="ＭＳ 明朝" w:hAnsi="ＭＳ 明朝" w:hint="eastAsia"/>
          <w:sz w:val="16"/>
          <w:szCs w:val="16"/>
        </w:rPr>
        <w:t>してください</w:t>
      </w:r>
      <w:r w:rsidRPr="00EB544D">
        <w:rPr>
          <w:rFonts w:hint="eastAsia"/>
          <w:sz w:val="16"/>
        </w:rPr>
        <w: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35"/>
      </w:tblGrid>
      <w:tr w:rsidR="00A0612F" w:rsidRPr="00EB544D" w14:paraId="25AAFA89" w14:textId="77777777" w:rsidTr="00245E4B">
        <w:trPr>
          <w:trHeight w:hRule="exact" w:val="7201"/>
        </w:trPr>
        <w:tc>
          <w:tcPr>
            <w:tcW w:w="10035" w:type="dxa"/>
            <w:tcBorders>
              <w:bottom w:val="single" w:sz="4" w:space="0" w:color="auto"/>
            </w:tcBorders>
          </w:tcPr>
          <w:p w14:paraId="69247C96" w14:textId="2C936A51" w:rsidR="00BE6A38" w:rsidRPr="00880B9A" w:rsidRDefault="00E60A52" w:rsidP="00F04E5C">
            <w:pPr>
              <w:spacing w:before="72"/>
              <w:rPr>
                <w:rFonts w:ascii="ＭＳ 明朝" w:hAnsi="ＭＳ 明朝"/>
                <w:sz w:val="20"/>
              </w:rPr>
            </w:pPr>
            <w:r>
              <w:rPr>
                <w:noProof/>
              </w:rPr>
              <mc:AlternateContent>
                <mc:Choice Requires="wps">
                  <w:drawing>
                    <wp:anchor distT="0" distB="0" distL="114300" distR="114300" simplePos="0" relativeHeight="251657728" behindDoc="0" locked="0" layoutInCell="1" allowOverlap="1" wp14:anchorId="2ABC23AE" wp14:editId="0EB189C1">
                      <wp:simplePos x="0" y="0"/>
                      <wp:positionH relativeFrom="page">
                        <wp:posOffset>6318250</wp:posOffset>
                      </wp:positionH>
                      <wp:positionV relativeFrom="page">
                        <wp:posOffset>10363200</wp:posOffset>
                      </wp:positionV>
                      <wp:extent cx="666750" cy="181610"/>
                      <wp:effectExtent l="0" t="0" r="0" b="0"/>
                      <wp:wrapNone/>
                      <wp:docPr id="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81610"/>
                              </a:xfrm>
                              <a:prstGeom prst="rect">
                                <a:avLst/>
                              </a:prstGeom>
                              <a:solidFill>
                                <a:srgbClr val="FFFFFF"/>
                              </a:solidFill>
                              <a:ln w="9525">
                                <a:solidFill>
                                  <a:srgbClr val="000000"/>
                                </a:solidFill>
                                <a:miter lim="800000"/>
                                <a:headEnd/>
                                <a:tailEnd/>
                              </a:ln>
                            </wps:spPr>
                            <wps:txbx>
                              <w:txbxContent>
                                <w:p w14:paraId="5C1FC0B6" w14:textId="77777777" w:rsidR="001F5D59" w:rsidRDefault="001F5D59" w:rsidP="00A0612F">
                                  <w:pPr>
                                    <w:spacing w:line="240" w:lineRule="exact"/>
                                    <w:jc w:val="center"/>
                                  </w:pPr>
                                  <w:r>
                                    <w:rPr>
                                      <w:rFonts w:hint="eastAsia"/>
                                    </w:rPr>
                                    <w:t>ＤＣ</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C23AE" id="Text Box 83" o:spid="_x0000_s1027" type="#_x0000_t202" style="position:absolute;left:0;text-align:left;margin-left:497.5pt;margin-top:816pt;width:52.5pt;height:14.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">
                      <v:textbox inset="5.85pt,.7pt,5.85pt,.7pt">
                        <w:txbxContent>
                          <w:p w14:paraId="5C1FC0B6" w14:textId="77777777" w:rsidR="001F5D59" w:rsidRDefault="001F5D59" w:rsidP="00A0612F">
                            <w:pPr>
                              <w:spacing w:line="240" w:lineRule="exact"/>
                              <w:jc w:val="center"/>
                            </w:pPr>
                            <w:r>
                              <w:rPr>
                                <w:rFonts w:hint="eastAsia"/>
                              </w:rPr>
                              <w:t>ＤＣ</w:t>
                            </w:r>
                          </w:p>
                        </w:txbxContent>
                      </v:textbox>
                      <w10:wrap anchorx="page" anchory="page"/>
                    </v:shape>
                  </w:pict>
                </mc:Fallback>
              </mc:AlternateContent>
            </w:r>
            <w:r w:rsidR="00A0612F" w:rsidRPr="00EB544D">
              <w:rPr>
                <w:rFonts w:ascii="ＭＳ ゴシック" w:eastAsia="ＭＳ ゴシック" w:hAnsi="ＭＳ ゴシック"/>
              </w:rPr>
              <w:br w:type="page"/>
            </w:r>
            <w:r w:rsidR="00906D8E" w:rsidRPr="00906D8E">
              <w:rPr>
                <w:rFonts w:ascii="ＭＳ ゴシック" w:eastAsia="ＭＳ ゴシック" w:hAnsi="ＭＳ ゴシック"/>
                <w:noProof/>
              </w:rPr>
              <w:drawing>
                <wp:inline distT="0" distB="0" distL="0" distR="0" wp14:anchorId="2E627527" wp14:editId="123516D6">
                  <wp:extent cx="6246495" cy="1383030"/>
                  <wp:effectExtent l="0" t="0" r="1905" b="127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6495" cy="1383030"/>
                          </a:xfrm>
                          <a:prstGeom prst="rect">
                            <a:avLst/>
                          </a:prstGeom>
                        </pic:spPr>
                      </pic:pic>
                    </a:graphicData>
                  </a:graphic>
                </wp:inline>
              </w:drawing>
            </w:r>
          </w:p>
          <w:p w14:paraId="6867E851" w14:textId="77777777" w:rsidR="00AE6637" w:rsidRDefault="00AE6637" w:rsidP="00AE6637">
            <w:pPr>
              <w:spacing w:before="72"/>
              <w:rPr>
                <w:rFonts w:ascii="ＭＳ ゴシック" w:eastAsia="ＭＳ ゴシック" w:hAnsi="ＭＳ ゴシック"/>
                <w:lang w:eastAsia="zh-CN"/>
              </w:rPr>
            </w:pPr>
            <w:r w:rsidRPr="00A45D8E">
              <w:rPr>
                <w:rFonts w:ascii="ＭＳ ゴシック" w:eastAsia="ＭＳ ゴシック" w:hAnsi="ＭＳ ゴシック"/>
                <w:sz w:val="22"/>
                <w:szCs w:val="22"/>
              </w:rPr>
              <w:t>(</w:t>
            </w:r>
            <w:r w:rsidRPr="00A45D8E">
              <w:rPr>
                <w:rFonts w:ascii="ＭＳ ゴシック" w:eastAsia="ＭＳ ゴシック" w:hAnsi="ＭＳ ゴシック" w:hint="eastAsia"/>
                <w:sz w:val="22"/>
                <w:szCs w:val="22"/>
              </w:rPr>
              <w:t>一年目</w:t>
            </w:r>
            <w:r w:rsidRPr="00A45D8E">
              <w:rPr>
                <w:rFonts w:ascii="ＭＳ ゴシック" w:eastAsia="ＭＳ ゴシック" w:hAnsi="ＭＳ ゴシック"/>
                <w:sz w:val="22"/>
                <w:szCs w:val="22"/>
              </w:rPr>
              <w:t xml:space="preserve">) </w:t>
            </w:r>
          </w:p>
          <w:p w14:paraId="75486CD3" w14:textId="1EA4884F" w:rsidR="00AE6637" w:rsidRPr="00AE6637" w:rsidRDefault="00AE6637" w:rsidP="00E645E6">
            <w:pPr>
              <w:pStyle w:val="af5"/>
              <w:widowControl/>
              <w:numPr>
                <w:ilvl w:val="0"/>
                <w:numId w:val="12"/>
              </w:numPr>
              <w:tabs>
                <w:tab w:val="left" w:pos="4320"/>
              </w:tabs>
              <w:spacing w:before="72"/>
              <w:ind w:leftChars="0"/>
              <w:rPr>
                <w:sz w:val="22"/>
                <w:szCs w:val="22"/>
                <w:lang w:eastAsia="zh-CN"/>
              </w:rPr>
            </w:pPr>
            <w:r w:rsidRPr="00AE6637">
              <w:rPr>
                <w:rFonts w:asciiTheme="minorHAnsi" w:hAnsiTheme="minorHAnsi" w:hint="eastAsia"/>
                <w:color w:val="000000" w:themeColor="text1"/>
                <w:sz w:val="22"/>
                <w:szCs w:val="22"/>
                <w:shd w:val="pct15" w:color="auto" w:fill="FFFFFF"/>
              </w:rPr>
              <w:t>Raw</w:t>
            </w:r>
            <w:r w:rsidRPr="00AE6637">
              <w:rPr>
                <w:rFonts w:asciiTheme="minorHAnsi" w:hAnsiTheme="minorHAnsi"/>
                <w:color w:val="000000" w:themeColor="text1"/>
                <w:sz w:val="22"/>
                <w:szCs w:val="22"/>
                <w:shd w:val="pct15" w:color="auto" w:fill="FFFFFF"/>
              </w:rPr>
              <w:t xml:space="preserve"> data collection and data cleaning.</w:t>
            </w:r>
            <w:r w:rsidRPr="00AE6637">
              <w:rPr>
                <w:sz w:val="22"/>
                <w:szCs w:val="22"/>
                <w:lang w:eastAsia="zh-CN"/>
              </w:rPr>
              <w:t xml:space="preserve"> We have collected multilingual data from Coursera website. There are totally 363K subtitle files from more than 4000 courses</w:t>
            </w:r>
            <w:r w:rsidR="006E7FA2">
              <w:rPr>
                <w:sz w:val="22"/>
                <w:szCs w:val="22"/>
                <w:lang w:eastAsia="zh-CN"/>
              </w:rPr>
              <w:t xml:space="preserve"> in more than 60 languages. </w:t>
            </w:r>
            <w:r w:rsidRPr="00AE6637">
              <w:rPr>
                <w:sz w:val="22"/>
                <w:szCs w:val="22"/>
                <w:lang w:eastAsia="zh-CN"/>
              </w:rPr>
              <w:t xml:space="preserve">There are more than 9K parallel English-Japanese documents and 2K Japanese-English-Chinese trilingual parallel documents. We are now planning to collect more subtitle data from other websites such as MOOC and YouTube. </w:t>
            </w:r>
          </w:p>
          <w:p w14:paraId="489D6064" w14:textId="0FEA8AA4" w:rsidR="00E213B5" w:rsidRPr="00481F0D" w:rsidRDefault="00AE6637" w:rsidP="00481F0D">
            <w:pPr>
              <w:pStyle w:val="af5"/>
              <w:widowControl/>
              <w:numPr>
                <w:ilvl w:val="0"/>
                <w:numId w:val="12"/>
              </w:numPr>
              <w:tabs>
                <w:tab w:val="left" w:pos="4320"/>
              </w:tabs>
              <w:spacing w:before="72"/>
              <w:ind w:leftChars="0"/>
              <w:rPr>
                <w:sz w:val="22"/>
                <w:szCs w:val="22"/>
                <w:lang w:eastAsia="zh-CN"/>
              </w:rPr>
            </w:pPr>
            <w:r w:rsidRPr="00AE6637">
              <w:rPr>
                <w:rFonts w:asciiTheme="minorHAnsi" w:hAnsiTheme="minorHAnsi"/>
                <w:color w:val="000000" w:themeColor="text1"/>
                <w:sz w:val="22"/>
                <w:szCs w:val="22"/>
                <w:shd w:val="pct15" w:color="auto" w:fill="FFFFFF"/>
              </w:rPr>
              <w:t>Pre-training for low-resource situation.</w:t>
            </w:r>
            <w:r w:rsidRPr="00AE6637">
              <w:rPr>
                <w:sz w:val="22"/>
                <w:szCs w:val="22"/>
                <w:lang w:eastAsia="zh-CN"/>
              </w:rPr>
              <w:t xml:space="preserve"> We will try using data from different assisting languages and find the relationship between cognate sharing and translation quality improvement.</w:t>
            </w:r>
          </w:p>
          <w:p w14:paraId="2B2AE0CF" w14:textId="77777777" w:rsidR="00AE6637" w:rsidRPr="00A45D8E" w:rsidRDefault="00AE6637" w:rsidP="00AE6637">
            <w:pPr>
              <w:spacing w:before="72"/>
              <w:rPr>
                <w:rFonts w:ascii="ＭＳ ゴシック" w:eastAsia="ＭＳ ゴシック" w:hAnsi="ＭＳ ゴシック"/>
                <w:sz w:val="22"/>
                <w:szCs w:val="22"/>
              </w:rPr>
            </w:pPr>
            <w:r w:rsidRPr="00A45D8E">
              <w:rPr>
                <w:rFonts w:ascii="ＭＳ ゴシック" w:eastAsia="ＭＳ ゴシック" w:hAnsi="ＭＳ ゴシック"/>
                <w:sz w:val="22"/>
                <w:szCs w:val="22"/>
              </w:rPr>
              <w:t>(</w:t>
            </w:r>
            <w:r w:rsidRPr="00A45D8E">
              <w:rPr>
                <w:rFonts w:ascii="ＭＳ ゴシック" w:eastAsia="ＭＳ ゴシック" w:hAnsi="ＭＳ ゴシック" w:hint="eastAsia"/>
                <w:sz w:val="22"/>
                <w:szCs w:val="22"/>
              </w:rPr>
              <w:t>二年目)</w:t>
            </w:r>
          </w:p>
          <w:p w14:paraId="7E7E4949" w14:textId="6BE115F7" w:rsidR="00E645E6" w:rsidRPr="00E645E6" w:rsidRDefault="00E645E6" w:rsidP="00FD7CA1">
            <w:pPr>
              <w:pStyle w:val="af5"/>
              <w:widowControl/>
              <w:numPr>
                <w:ilvl w:val="0"/>
                <w:numId w:val="14"/>
              </w:numPr>
              <w:tabs>
                <w:tab w:val="left" w:pos="4320"/>
              </w:tabs>
              <w:spacing w:before="72"/>
              <w:ind w:leftChars="0"/>
              <w:rPr>
                <w:sz w:val="22"/>
                <w:szCs w:val="22"/>
                <w:lang w:eastAsia="zh-CN"/>
              </w:rPr>
            </w:pPr>
            <w:r w:rsidRPr="00AE6637">
              <w:rPr>
                <w:rFonts w:asciiTheme="minorHAnsi" w:hAnsiTheme="minorHAnsi"/>
                <w:color w:val="000000" w:themeColor="text1"/>
                <w:sz w:val="22"/>
                <w:szCs w:val="22"/>
                <w:shd w:val="pct15" w:color="auto" w:fill="FFFFFF"/>
              </w:rPr>
              <w:t>Alignment algorithm for multilingual sentences.</w:t>
            </w:r>
            <w:r w:rsidRPr="00AE6637">
              <w:rPr>
                <w:sz w:val="22"/>
                <w:szCs w:val="22"/>
                <w:lang w:eastAsia="zh-CN"/>
              </w:rPr>
              <w:t xml:space="preserve"> We plan to try several multilingual models and verify them through experiments. We will choose the model that gives the highest accuracy in multiple language pairs.</w:t>
            </w:r>
          </w:p>
          <w:p w14:paraId="07C4D84F" w14:textId="3693C819" w:rsidR="00A0612F" w:rsidRPr="00FD7CA1" w:rsidRDefault="00E645E6" w:rsidP="00FD7CA1">
            <w:pPr>
              <w:pStyle w:val="af5"/>
              <w:widowControl/>
              <w:numPr>
                <w:ilvl w:val="0"/>
                <w:numId w:val="14"/>
              </w:numPr>
              <w:tabs>
                <w:tab w:val="left" w:pos="4320"/>
              </w:tabs>
              <w:spacing w:before="72"/>
              <w:ind w:leftChars="0"/>
              <w:rPr>
                <w:rFonts w:ascii="ＭＳ ゴシック" w:eastAsia="ＭＳ ゴシック" w:hAnsi="ＭＳ ゴシック"/>
                <w:sz w:val="24"/>
                <w:szCs w:val="22"/>
                <w:lang w:eastAsia="zh-CN"/>
              </w:rPr>
            </w:pPr>
            <w:r>
              <w:rPr>
                <w:rFonts w:asciiTheme="minorHAnsi" w:hAnsiTheme="minorHAnsi"/>
                <w:color w:val="000000" w:themeColor="text1"/>
                <w:sz w:val="22"/>
                <w:szCs w:val="22"/>
                <w:shd w:val="pct15" w:color="auto" w:fill="FFFFFF"/>
              </w:rPr>
              <w:t>Low-resource</w:t>
            </w:r>
            <w:r w:rsidRPr="00AE6637">
              <w:rPr>
                <w:rFonts w:asciiTheme="minorHAnsi" w:hAnsiTheme="minorHAnsi"/>
                <w:color w:val="000000" w:themeColor="text1"/>
                <w:sz w:val="22"/>
                <w:szCs w:val="22"/>
                <w:shd w:val="pct15" w:color="auto" w:fill="FFFFFF"/>
              </w:rPr>
              <w:t xml:space="preserve"> fine-tun</w:t>
            </w:r>
            <w:r w:rsidR="00F7562F">
              <w:rPr>
                <w:rFonts w:asciiTheme="minorHAnsi" w:hAnsiTheme="minorHAnsi"/>
                <w:color w:val="000000" w:themeColor="text1"/>
                <w:sz w:val="22"/>
                <w:szCs w:val="22"/>
                <w:shd w:val="pct15" w:color="auto" w:fill="FFFFFF"/>
              </w:rPr>
              <w:t>ing</w:t>
            </w:r>
            <w:r w:rsidRPr="00AE6637">
              <w:rPr>
                <w:rFonts w:asciiTheme="minorHAnsi" w:hAnsiTheme="minorHAnsi"/>
                <w:color w:val="000000" w:themeColor="text1"/>
                <w:sz w:val="22"/>
                <w:szCs w:val="22"/>
                <w:shd w:val="pct15" w:color="auto" w:fill="FFFFFF"/>
              </w:rPr>
              <w:t xml:space="preserve"> method.</w:t>
            </w:r>
            <w:r w:rsidRPr="00AE6637">
              <w:rPr>
                <w:sz w:val="22"/>
                <w:szCs w:val="22"/>
                <w:lang w:eastAsia="zh-CN"/>
              </w:rPr>
              <w:t xml:space="preserve"> </w:t>
            </w:r>
            <w:r w:rsidR="002C59B0">
              <w:rPr>
                <w:sz w:val="22"/>
                <w:szCs w:val="22"/>
                <w:lang w:eastAsia="zh-CN"/>
              </w:rPr>
              <w:t>W</w:t>
            </w:r>
            <w:r w:rsidRPr="00AE6637">
              <w:rPr>
                <w:sz w:val="22"/>
                <w:szCs w:val="22"/>
                <w:lang w:eastAsia="zh-CN"/>
              </w:rPr>
              <w:t xml:space="preserve">e will </w:t>
            </w:r>
            <w:r w:rsidR="0076253A">
              <w:rPr>
                <w:sz w:val="22"/>
                <w:szCs w:val="22"/>
                <w:lang w:eastAsia="zh-CN"/>
              </w:rPr>
              <w:t>propose several domain adaptation</w:t>
            </w:r>
            <w:r w:rsidRPr="00AE6637">
              <w:rPr>
                <w:sz w:val="22"/>
                <w:szCs w:val="22"/>
                <w:lang w:eastAsia="zh-CN"/>
              </w:rPr>
              <w:t xml:space="preserve"> method</w:t>
            </w:r>
            <w:r w:rsidR="0076253A">
              <w:rPr>
                <w:sz w:val="22"/>
                <w:szCs w:val="22"/>
                <w:lang w:eastAsia="zh-CN"/>
              </w:rPr>
              <w:t>s</w:t>
            </w:r>
            <w:r w:rsidRPr="00AE6637">
              <w:rPr>
                <w:sz w:val="22"/>
                <w:szCs w:val="22"/>
                <w:lang w:eastAsia="zh-CN"/>
              </w:rPr>
              <w:t xml:space="preserve"> </w:t>
            </w:r>
            <w:r w:rsidR="0076253A">
              <w:rPr>
                <w:sz w:val="22"/>
                <w:szCs w:val="22"/>
                <w:lang w:eastAsia="zh-CN"/>
              </w:rPr>
              <w:t xml:space="preserve">which </w:t>
            </w:r>
            <w:r w:rsidRPr="00AE6637">
              <w:rPr>
                <w:sz w:val="22"/>
                <w:szCs w:val="22"/>
                <w:lang w:eastAsia="zh-CN"/>
              </w:rPr>
              <w:t>fit the low-resource situation better.</w:t>
            </w:r>
          </w:p>
        </w:tc>
      </w:tr>
    </w:tbl>
    <w:p w14:paraId="56665419" w14:textId="67FB446B" w:rsidR="00F5225C" w:rsidRDefault="00F5225C" w:rsidP="003B2D3D">
      <w:pPr>
        <w:spacing w:line="200" w:lineRule="exact"/>
      </w:pPr>
    </w:p>
    <w:p w14:paraId="2D7C9D01" w14:textId="77777777" w:rsidR="00245E4B" w:rsidRPr="00EB544D" w:rsidRDefault="00245E4B" w:rsidP="003B2D3D">
      <w:pPr>
        <w:spacing w:line="200" w:lineRule="exact"/>
      </w:pPr>
    </w:p>
    <w:p w14:paraId="3A394A5C" w14:textId="1CB997F1" w:rsidR="00F3343B" w:rsidRPr="00EB544D" w:rsidRDefault="002C668D" w:rsidP="003B2D3D">
      <w:pPr>
        <w:pStyle w:val="a4"/>
        <w:spacing w:line="260" w:lineRule="exact"/>
        <w:jc w:val="both"/>
      </w:pPr>
      <w:r w:rsidRPr="00EB544D">
        <w:rPr>
          <w:rFonts w:hint="eastAsia"/>
        </w:rPr>
        <w:t xml:space="preserve">　　　　　　　　　　　　　　　　　　　　　　　　　　　　　</w:t>
      </w:r>
      <w:r w:rsidRPr="00EB544D">
        <w:rPr>
          <w:rFonts w:hint="eastAsia"/>
          <w:u w:val="single"/>
          <w:lang w:eastAsia="zh-TW"/>
        </w:rPr>
        <w:t>申請者</w:t>
      </w:r>
      <w:r w:rsidR="001B71D4" w:rsidRPr="00EB544D">
        <w:rPr>
          <w:rFonts w:hint="eastAsia"/>
          <w:u w:val="single"/>
        </w:rPr>
        <w:t>登録</w:t>
      </w:r>
      <w:r w:rsidRPr="00EB544D">
        <w:rPr>
          <w:rFonts w:hint="eastAsia"/>
          <w:u w:val="single"/>
          <w:lang w:eastAsia="zh-TW"/>
        </w:rPr>
        <w:t xml:space="preserve">名　　</w:t>
      </w:r>
      <w:r w:rsidR="00FA5C33" w:rsidRPr="002733BC">
        <w:rPr>
          <w:rFonts w:hint="eastAsia"/>
          <w:u w:val="single"/>
          <w:lang w:eastAsia="zh-TW"/>
        </w:rPr>
        <w:t>ソウ　カイエツ</w:t>
      </w:r>
      <w:r w:rsidRPr="00EB544D">
        <w:rPr>
          <w:rFonts w:hint="eastAsia"/>
          <w:u w:val="single"/>
          <w:lang w:eastAsia="zh-TW"/>
        </w:rPr>
        <w:t xml:space="preserve">　　　　　　　　　　　</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35"/>
      </w:tblGrid>
      <w:tr w:rsidR="00245E4B" w:rsidRPr="00EB544D" w14:paraId="72846608" w14:textId="77777777" w:rsidTr="00245E4B">
        <w:trPr>
          <w:trHeight w:hRule="exact" w:val="4417"/>
        </w:trPr>
        <w:tc>
          <w:tcPr>
            <w:tcW w:w="10035" w:type="dxa"/>
            <w:tcBorders>
              <w:bottom w:val="single" w:sz="4" w:space="0" w:color="auto"/>
            </w:tcBorders>
          </w:tcPr>
          <w:p w14:paraId="1334F9FE" w14:textId="0F51F48C" w:rsidR="00AE6637" w:rsidRPr="00AE6637" w:rsidRDefault="00245E4B" w:rsidP="00AE6637">
            <w:pPr>
              <w:rPr>
                <w:rFonts w:ascii="ＭＳ 明朝" w:hAnsi="ＭＳ 明朝"/>
                <w:sz w:val="16"/>
                <w:szCs w:val="16"/>
              </w:rPr>
            </w:pPr>
            <w:r>
              <w:rPr>
                <w:noProof/>
              </w:rPr>
              <w:lastRenderedPageBreak/>
              <mc:AlternateContent>
                <mc:Choice Requires="wps">
                  <w:drawing>
                    <wp:anchor distT="0" distB="0" distL="114300" distR="114300" simplePos="0" relativeHeight="251659776" behindDoc="0" locked="0" layoutInCell="1" allowOverlap="1" wp14:anchorId="5C4B489A" wp14:editId="4F2D13FC">
                      <wp:simplePos x="0" y="0"/>
                      <wp:positionH relativeFrom="page">
                        <wp:posOffset>6318250</wp:posOffset>
                      </wp:positionH>
                      <wp:positionV relativeFrom="page">
                        <wp:posOffset>10363200</wp:posOffset>
                      </wp:positionV>
                      <wp:extent cx="666750" cy="181610"/>
                      <wp:effectExtent l="0" t="0" r="0" b="0"/>
                      <wp:wrapNone/>
                      <wp:docPr id="4"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81610"/>
                              </a:xfrm>
                              <a:prstGeom prst="rect">
                                <a:avLst/>
                              </a:prstGeom>
                              <a:solidFill>
                                <a:srgbClr val="FFFFFF"/>
                              </a:solidFill>
                              <a:ln w="9525">
                                <a:solidFill>
                                  <a:srgbClr val="000000"/>
                                </a:solidFill>
                                <a:miter lim="800000"/>
                                <a:headEnd/>
                                <a:tailEnd/>
                              </a:ln>
                            </wps:spPr>
                            <wps:txbx>
                              <w:txbxContent>
                                <w:p w14:paraId="1E36E97E" w14:textId="77777777" w:rsidR="001F5D59" w:rsidRDefault="001F5D59" w:rsidP="00245E4B">
                                  <w:pPr>
                                    <w:spacing w:line="240" w:lineRule="exact"/>
                                    <w:jc w:val="center"/>
                                  </w:pPr>
                                  <w:r>
                                    <w:rPr>
                                      <w:rFonts w:hint="eastAsia"/>
                                    </w:rPr>
                                    <w:t>ＤＣ</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489A" id="_x0000_s1028" type="#_x0000_t202" style="position:absolute;left:0;text-align:left;margin-left:497.5pt;margin-top:816pt;width:52.5pt;height:14.3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">
                      <v:textbox inset="5.85pt,.7pt,5.85pt,.7pt">
                        <w:txbxContent>
                          <w:p w14:paraId="1E36E97E" w14:textId="77777777" w:rsidR="001F5D59" w:rsidRDefault="001F5D59" w:rsidP="00245E4B">
                            <w:pPr>
                              <w:spacing w:line="240" w:lineRule="exact"/>
                              <w:jc w:val="center"/>
                            </w:pPr>
                            <w:r>
                              <w:rPr>
                                <w:rFonts w:hint="eastAsia"/>
                              </w:rPr>
                              <w:t>ＤＣ</w:t>
                            </w:r>
                          </w:p>
                        </w:txbxContent>
                      </v:textbox>
                      <w10:wrap anchorx="page" anchory="page"/>
                    </v:shape>
                  </w:pict>
                </mc:Fallback>
              </mc:AlternateContent>
            </w:r>
            <w:r w:rsidRPr="00EB544D">
              <w:rPr>
                <w:rFonts w:ascii="ＭＳ ゴシック" w:eastAsia="ＭＳ ゴシック" w:hAnsi="ＭＳ ゴシック"/>
              </w:rPr>
              <w:br w:type="page"/>
            </w:r>
            <w:r>
              <w:rPr>
                <w:rFonts w:ascii="ＭＳ 明朝" w:hAnsi="ＭＳ 明朝" w:hint="eastAsia"/>
                <w:sz w:val="16"/>
                <w:szCs w:val="16"/>
              </w:rPr>
              <w:t>（研究計画</w:t>
            </w:r>
            <w:r w:rsidRPr="00F5225C">
              <w:rPr>
                <w:rFonts w:ascii="ＭＳ 明朝" w:hAnsi="ＭＳ 明朝" w:hint="eastAsia"/>
                <w:sz w:val="16"/>
                <w:szCs w:val="16"/>
              </w:rPr>
              <w:t>の続き ）</w:t>
            </w:r>
          </w:p>
          <w:p w14:paraId="3493E5C6" w14:textId="3713FD49" w:rsidR="00AE6637" w:rsidRDefault="00AE6637" w:rsidP="00AE6637">
            <w:pPr>
              <w:spacing w:before="72"/>
              <w:rPr>
                <w:rFonts w:ascii="ＭＳ ゴシック" w:eastAsia="ＭＳ ゴシック" w:hAnsi="ＭＳ ゴシック"/>
                <w:sz w:val="22"/>
                <w:szCs w:val="22"/>
              </w:rPr>
            </w:pPr>
            <w:r w:rsidRPr="00A45D8E">
              <w:rPr>
                <w:rFonts w:ascii="ＭＳ ゴシック" w:eastAsia="ＭＳ ゴシック" w:hAnsi="ＭＳ ゴシック"/>
                <w:sz w:val="22"/>
                <w:szCs w:val="22"/>
              </w:rPr>
              <w:t>(</w:t>
            </w:r>
            <w:r w:rsidRPr="00A45D8E">
              <w:rPr>
                <w:rFonts w:ascii="ＭＳ ゴシック" w:eastAsia="ＭＳ ゴシック" w:hAnsi="ＭＳ ゴシック" w:hint="eastAsia"/>
                <w:sz w:val="22"/>
                <w:szCs w:val="22"/>
              </w:rPr>
              <w:t>三年目)</w:t>
            </w:r>
          </w:p>
          <w:p w14:paraId="1F6D96B0" w14:textId="77777777" w:rsidR="002F6621" w:rsidRPr="002F6621" w:rsidRDefault="00E645E6" w:rsidP="002F6621">
            <w:pPr>
              <w:pStyle w:val="af5"/>
              <w:widowControl/>
              <w:numPr>
                <w:ilvl w:val="0"/>
                <w:numId w:val="15"/>
              </w:numPr>
              <w:tabs>
                <w:tab w:val="left" w:pos="4320"/>
              </w:tabs>
              <w:spacing w:before="72"/>
              <w:ind w:leftChars="0"/>
              <w:rPr>
                <w:rFonts w:ascii="ＭＳ 明朝" w:hAnsi="ＭＳ 明朝"/>
                <w:sz w:val="22"/>
                <w:szCs w:val="22"/>
              </w:rPr>
            </w:pPr>
            <w:r w:rsidRPr="00AE6637">
              <w:rPr>
                <w:rFonts w:asciiTheme="minorHAnsi" w:hAnsiTheme="minorHAnsi"/>
                <w:color w:val="000000" w:themeColor="text1"/>
                <w:sz w:val="22"/>
                <w:szCs w:val="22"/>
                <w:shd w:val="pct15" w:color="auto" w:fill="FFFFFF"/>
              </w:rPr>
              <w:t>Corpus construction.</w:t>
            </w:r>
            <w:r w:rsidRPr="00AE6637">
              <w:rPr>
                <w:sz w:val="22"/>
                <w:szCs w:val="22"/>
                <w:lang w:eastAsia="zh-CN"/>
              </w:rPr>
              <w:t xml:space="preserve"> We apply the alignment algorithm to the large-scale raw data. We will have bilingual parallel corpus for all language pairs and construct several small trilingual parallel corpora as test set. </w:t>
            </w:r>
            <w:r w:rsidRPr="00AE6637">
              <w:rPr>
                <w:sz w:val="22"/>
                <w:szCs w:val="22"/>
              </w:rPr>
              <w:t>We will also public the document-level parallel data for document-level MT research.</w:t>
            </w:r>
          </w:p>
          <w:p w14:paraId="5CDBB79F" w14:textId="00BA208F" w:rsidR="0015695B" w:rsidRPr="0015695B" w:rsidRDefault="00AE6637" w:rsidP="0015695B">
            <w:pPr>
              <w:pStyle w:val="af5"/>
              <w:widowControl/>
              <w:numPr>
                <w:ilvl w:val="0"/>
                <w:numId w:val="15"/>
              </w:numPr>
              <w:tabs>
                <w:tab w:val="left" w:pos="4320"/>
              </w:tabs>
              <w:spacing w:before="72"/>
              <w:ind w:leftChars="0"/>
              <w:rPr>
                <w:rFonts w:ascii="ＭＳ 明朝" w:hAnsi="ＭＳ 明朝"/>
                <w:sz w:val="22"/>
                <w:szCs w:val="22"/>
              </w:rPr>
            </w:pPr>
            <w:r w:rsidRPr="00AE6637">
              <w:rPr>
                <w:rFonts w:asciiTheme="minorHAnsi" w:hAnsiTheme="minorHAnsi"/>
                <w:color w:val="000000" w:themeColor="text1"/>
                <w:sz w:val="22"/>
                <w:szCs w:val="22"/>
                <w:shd w:val="pct15" w:color="auto" w:fill="FFFFFF"/>
              </w:rPr>
              <w:t>Training method</w:t>
            </w:r>
            <w:r w:rsidR="00DA6A79">
              <w:rPr>
                <w:rFonts w:asciiTheme="minorHAnsi" w:hAnsiTheme="minorHAnsi"/>
                <w:color w:val="000000" w:themeColor="text1"/>
                <w:sz w:val="22"/>
                <w:szCs w:val="22"/>
                <w:shd w:val="pct15" w:color="auto" w:fill="FFFFFF"/>
              </w:rPr>
              <w:t>s</w:t>
            </w:r>
            <w:r w:rsidRPr="00AE6637">
              <w:rPr>
                <w:rFonts w:asciiTheme="minorHAnsi" w:hAnsiTheme="minorHAnsi"/>
                <w:color w:val="000000" w:themeColor="text1"/>
                <w:sz w:val="22"/>
                <w:szCs w:val="22"/>
                <w:shd w:val="pct15" w:color="auto" w:fill="FFFFFF"/>
              </w:rPr>
              <w:t xml:space="preserve"> combination.</w:t>
            </w:r>
            <w:r w:rsidRPr="00AE6637">
              <w:rPr>
                <w:sz w:val="22"/>
                <w:szCs w:val="22"/>
                <w:lang w:eastAsia="zh-CN"/>
              </w:rPr>
              <w:t xml:space="preserve"> Combining the pre-training and multistage fine-tuning method</w:t>
            </w:r>
            <w:r w:rsidR="00DF0D05">
              <w:rPr>
                <w:sz w:val="22"/>
                <w:szCs w:val="22"/>
                <w:lang w:eastAsia="zh-CN"/>
              </w:rPr>
              <w:t>s</w:t>
            </w:r>
            <w:r w:rsidRPr="00AE6637">
              <w:rPr>
                <w:sz w:val="22"/>
                <w:szCs w:val="22"/>
                <w:lang w:eastAsia="zh-CN"/>
              </w:rPr>
              <w:t xml:space="preserve">, </w:t>
            </w:r>
            <w:r w:rsidRPr="00AE6637">
              <w:rPr>
                <w:rFonts w:hint="eastAsia"/>
                <w:sz w:val="22"/>
                <w:szCs w:val="22"/>
                <w:lang w:eastAsia="zh-CN"/>
              </w:rPr>
              <w:t>t</w:t>
            </w:r>
            <w:r w:rsidRPr="00AE6637">
              <w:rPr>
                <w:sz w:val="22"/>
                <w:szCs w:val="22"/>
                <w:lang w:eastAsia="zh-CN"/>
              </w:rPr>
              <w:t>he training</w:t>
            </w:r>
            <w:r w:rsidR="00FB1998">
              <w:rPr>
                <w:sz w:val="22"/>
                <w:szCs w:val="22"/>
                <w:lang w:eastAsia="zh-CN"/>
              </w:rPr>
              <w:t xml:space="preserve"> method</w:t>
            </w:r>
            <w:r w:rsidRPr="00AE6637">
              <w:rPr>
                <w:sz w:val="22"/>
                <w:szCs w:val="22"/>
                <w:lang w:eastAsia="zh-CN"/>
              </w:rPr>
              <w:t xml:space="preserve"> will improve low-resource MT quality greatly. And it can also apply to other low-resource situations.</w:t>
            </w:r>
          </w:p>
          <w:p w14:paraId="65363DE2" w14:textId="13917562" w:rsidR="00AE6637" w:rsidRPr="0015695B" w:rsidRDefault="00AE6637" w:rsidP="0015695B">
            <w:pPr>
              <w:pStyle w:val="af5"/>
              <w:widowControl/>
              <w:numPr>
                <w:ilvl w:val="0"/>
                <w:numId w:val="15"/>
              </w:numPr>
              <w:tabs>
                <w:tab w:val="left" w:pos="4320"/>
              </w:tabs>
              <w:spacing w:before="72"/>
              <w:ind w:leftChars="0"/>
              <w:rPr>
                <w:rFonts w:ascii="ＭＳ 明朝" w:hAnsi="ＭＳ 明朝"/>
                <w:sz w:val="22"/>
                <w:szCs w:val="22"/>
              </w:rPr>
            </w:pPr>
            <w:r w:rsidRPr="0015695B">
              <w:rPr>
                <w:rFonts w:asciiTheme="minorHAnsi" w:hAnsiTheme="minorHAnsi" w:hint="eastAsia"/>
                <w:color w:val="000000" w:themeColor="text1"/>
                <w:sz w:val="22"/>
                <w:szCs w:val="22"/>
                <w:shd w:val="pct15" w:color="auto" w:fill="FFFFFF"/>
              </w:rPr>
              <w:t>M</w:t>
            </w:r>
            <w:r w:rsidRPr="0015695B">
              <w:rPr>
                <w:rFonts w:asciiTheme="minorHAnsi" w:hAnsiTheme="minorHAnsi"/>
                <w:color w:val="000000" w:themeColor="text1"/>
                <w:sz w:val="22"/>
                <w:szCs w:val="22"/>
                <w:shd w:val="pct15" w:color="auto" w:fill="FFFFFF"/>
              </w:rPr>
              <w:t>T system integration.</w:t>
            </w:r>
            <w:r w:rsidRPr="0015695B">
              <w:rPr>
                <w:sz w:val="22"/>
                <w:szCs w:val="22"/>
                <w:lang w:eastAsia="zh-CN"/>
              </w:rPr>
              <w:t xml:space="preserve"> We will apply the low-resource situation training method to the large-scale multilingual corpus. The final MT model can achieve practical level translation quality for multiple language</w:t>
            </w:r>
            <w:r w:rsidR="006469F1">
              <w:rPr>
                <w:sz w:val="22"/>
                <w:szCs w:val="22"/>
                <w:lang w:eastAsia="zh-CN"/>
              </w:rPr>
              <w:t xml:space="preserve"> pairs</w:t>
            </w:r>
            <w:r w:rsidRPr="0015695B">
              <w:rPr>
                <w:sz w:val="22"/>
                <w:szCs w:val="22"/>
                <w:lang w:eastAsia="zh-CN"/>
              </w:rPr>
              <w:t>.</w:t>
            </w:r>
          </w:p>
          <w:p w14:paraId="6CF0F372" w14:textId="77777777" w:rsidR="00AE6637" w:rsidRPr="00AE6637" w:rsidRDefault="00AE6637" w:rsidP="00AE6637">
            <w:pPr>
              <w:rPr>
                <w:rFonts w:ascii="ＭＳ 明朝" w:hAnsi="ＭＳ 明朝"/>
                <w:sz w:val="20"/>
              </w:rPr>
            </w:pPr>
          </w:p>
          <w:p w14:paraId="72B84F47" w14:textId="77777777" w:rsidR="00AE6637" w:rsidRPr="00EB544D" w:rsidRDefault="00AE6637" w:rsidP="00AE6637">
            <w:pPr>
              <w:rPr>
                <w:rFonts w:ascii="ＭＳ 明朝" w:hAnsi="ＭＳ 明朝"/>
                <w:sz w:val="20"/>
              </w:rPr>
            </w:pPr>
          </w:p>
          <w:p w14:paraId="23C6422B" w14:textId="77777777" w:rsidR="00AE6637" w:rsidRPr="00EB544D" w:rsidRDefault="00AE6637" w:rsidP="00AE6637">
            <w:pPr>
              <w:rPr>
                <w:rFonts w:ascii="ＭＳ 明朝" w:hAnsi="ＭＳ 明朝"/>
                <w:sz w:val="20"/>
              </w:rPr>
            </w:pPr>
          </w:p>
          <w:p w14:paraId="07E52A57" w14:textId="77777777" w:rsidR="00AE6637" w:rsidRPr="00EB544D" w:rsidRDefault="00AE6637" w:rsidP="00AE6637">
            <w:pPr>
              <w:rPr>
                <w:rFonts w:ascii="ＭＳ 明朝" w:hAnsi="ＭＳ 明朝"/>
                <w:sz w:val="20"/>
              </w:rPr>
            </w:pPr>
          </w:p>
          <w:p w14:paraId="7D96005A" w14:textId="77777777" w:rsidR="00AE6637" w:rsidRPr="00696203" w:rsidRDefault="00AE6637" w:rsidP="00AE6637">
            <w:pPr>
              <w:spacing w:before="72"/>
              <w:rPr>
                <w:rFonts w:eastAsia="SimSun"/>
                <w:sz w:val="20"/>
              </w:rPr>
            </w:pPr>
          </w:p>
          <w:p w14:paraId="7E987819" w14:textId="77777777" w:rsidR="00AE6637" w:rsidRPr="00EB544D" w:rsidRDefault="00AE6637" w:rsidP="00AE6637">
            <w:pPr>
              <w:rPr>
                <w:rFonts w:ascii="ＭＳ 明朝" w:hAnsi="ＭＳ 明朝"/>
                <w:sz w:val="20"/>
              </w:rPr>
            </w:pPr>
          </w:p>
          <w:p w14:paraId="3A445D94" w14:textId="77777777" w:rsidR="00AE6637" w:rsidRPr="00EB544D" w:rsidRDefault="00AE6637" w:rsidP="00AE6637">
            <w:pPr>
              <w:rPr>
                <w:rFonts w:ascii="ＭＳ 明朝" w:hAnsi="ＭＳ 明朝"/>
                <w:sz w:val="20"/>
              </w:rPr>
            </w:pPr>
          </w:p>
          <w:p w14:paraId="6BC6D267" w14:textId="77777777" w:rsidR="00AE6637" w:rsidRPr="00EB544D" w:rsidRDefault="00AE6637" w:rsidP="00AE6637">
            <w:pPr>
              <w:rPr>
                <w:rFonts w:ascii="ＭＳ 明朝" w:hAnsi="ＭＳ 明朝"/>
                <w:sz w:val="20"/>
              </w:rPr>
            </w:pPr>
          </w:p>
          <w:p w14:paraId="458298E0" w14:textId="77777777" w:rsidR="00AE6637" w:rsidRPr="00EB544D" w:rsidRDefault="00AE6637" w:rsidP="00AE6637">
            <w:pPr>
              <w:rPr>
                <w:rFonts w:ascii="ＭＳ 明朝" w:hAnsi="ＭＳ 明朝"/>
                <w:sz w:val="20"/>
              </w:rPr>
            </w:pPr>
          </w:p>
          <w:p w14:paraId="3E2FB319" w14:textId="77777777" w:rsidR="00AE6637" w:rsidRPr="00EB544D" w:rsidRDefault="00AE6637" w:rsidP="00AE6637">
            <w:pPr>
              <w:rPr>
                <w:rFonts w:ascii="ＭＳ 明朝" w:hAnsi="ＭＳ 明朝"/>
                <w:sz w:val="20"/>
              </w:rPr>
            </w:pPr>
          </w:p>
          <w:p w14:paraId="46F6AB3C" w14:textId="77777777" w:rsidR="00AE6637" w:rsidRPr="00EB544D" w:rsidRDefault="00AE6637" w:rsidP="00AE6637">
            <w:pPr>
              <w:rPr>
                <w:rFonts w:ascii="ＭＳ 明朝" w:hAnsi="ＭＳ 明朝"/>
                <w:sz w:val="20"/>
              </w:rPr>
            </w:pPr>
          </w:p>
          <w:p w14:paraId="0013FEE2" w14:textId="77777777" w:rsidR="00AE6637" w:rsidRPr="00EB544D" w:rsidRDefault="00AE6637" w:rsidP="00AE6637">
            <w:pPr>
              <w:rPr>
                <w:rFonts w:ascii="ＭＳ 明朝" w:hAnsi="ＭＳ 明朝"/>
                <w:sz w:val="20"/>
              </w:rPr>
            </w:pPr>
          </w:p>
          <w:p w14:paraId="1A25CEAA" w14:textId="77777777" w:rsidR="00AE6637" w:rsidRPr="00EB544D" w:rsidRDefault="00AE6637" w:rsidP="00AE6637">
            <w:pPr>
              <w:rPr>
                <w:rFonts w:ascii="ＭＳ 明朝" w:hAnsi="ＭＳ 明朝"/>
                <w:sz w:val="20"/>
              </w:rPr>
            </w:pPr>
          </w:p>
          <w:p w14:paraId="3FCF7AEC" w14:textId="3E6A6CB4" w:rsidR="00245E4B" w:rsidRPr="00AE6637" w:rsidRDefault="00245E4B" w:rsidP="001F5D59">
            <w:pPr>
              <w:spacing w:before="72"/>
              <w:rPr>
                <w:rFonts w:ascii="ＭＳ 明朝" w:hAnsi="ＭＳ 明朝"/>
                <w:sz w:val="20"/>
              </w:rPr>
            </w:pPr>
          </w:p>
          <w:p w14:paraId="15AB8920" w14:textId="77777777" w:rsidR="00245E4B" w:rsidRPr="00EB544D" w:rsidRDefault="00245E4B" w:rsidP="001F5D59">
            <w:pPr>
              <w:rPr>
                <w:rFonts w:ascii="ＭＳ 明朝" w:hAnsi="ＭＳ 明朝"/>
                <w:sz w:val="20"/>
                <w:lang w:eastAsia="zh-CN"/>
              </w:rPr>
            </w:pPr>
          </w:p>
          <w:p w14:paraId="70B85ED9" w14:textId="77777777" w:rsidR="00245E4B" w:rsidRPr="00EB544D" w:rsidRDefault="00245E4B" w:rsidP="001F5D59">
            <w:pPr>
              <w:rPr>
                <w:rFonts w:ascii="ＭＳ 明朝" w:hAnsi="ＭＳ 明朝"/>
                <w:sz w:val="20"/>
                <w:lang w:eastAsia="zh-CN"/>
              </w:rPr>
            </w:pPr>
          </w:p>
          <w:p w14:paraId="6C1B9CF2" w14:textId="77777777" w:rsidR="00245E4B" w:rsidRPr="00EB544D" w:rsidRDefault="00245E4B" w:rsidP="001F5D59">
            <w:pPr>
              <w:rPr>
                <w:rFonts w:ascii="ＭＳ 明朝" w:hAnsi="ＭＳ 明朝"/>
                <w:sz w:val="20"/>
                <w:lang w:eastAsia="zh-CN"/>
              </w:rPr>
            </w:pPr>
          </w:p>
          <w:p w14:paraId="7A60E254" w14:textId="77777777" w:rsidR="00245E4B" w:rsidRPr="00EB544D" w:rsidRDefault="00245E4B" w:rsidP="001F5D59">
            <w:pPr>
              <w:rPr>
                <w:rFonts w:ascii="ＭＳ 明朝" w:hAnsi="ＭＳ 明朝"/>
                <w:sz w:val="20"/>
                <w:lang w:eastAsia="zh-CN"/>
              </w:rPr>
            </w:pPr>
          </w:p>
          <w:p w14:paraId="71D79870" w14:textId="77777777" w:rsidR="00245E4B" w:rsidRPr="00696203" w:rsidRDefault="00245E4B" w:rsidP="001F5D59">
            <w:pPr>
              <w:spacing w:before="72"/>
              <w:rPr>
                <w:rFonts w:eastAsia="SimSun"/>
                <w:sz w:val="20"/>
                <w:lang w:eastAsia="zh-CN"/>
              </w:rPr>
            </w:pPr>
          </w:p>
          <w:p w14:paraId="76FFFE7D" w14:textId="77777777" w:rsidR="00245E4B" w:rsidRPr="00EB544D" w:rsidRDefault="00245E4B" w:rsidP="001F5D59">
            <w:pPr>
              <w:rPr>
                <w:rFonts w:ascii="ＭＳ 明朝" w:hAnsi="ＭＳ 明朝"/>
                <w:sz w:val="20"/>
                <w:lang w:eastAsia="zh-CN"/>
              </w:rPr>
            </w:pPr>
          </w:p>
          <w:p w14:paraId="55D300B6" w14:textId="77777777" w:rsidR="00245E4B" w:rsidRPr="00EB544D" w:rsidRDefault="00245E4B" w:rsidP="001F5D59">
            <w:pPr>
              <w:rPr>
                <w:rFonts w:ascii="ＭＳ 明朝" w:hAnsi="ＭＳ 明朝"/>
                <w:sz w:val="20"/>
                <w:lang w:eastAsia="zh-CN"/>
              </w:rPr>
            </w:pPr>
          </w:p>
          <w:p w14:paraId="1ACF3756" w14:textId="77777777" w:rsidR="00245E4B" w:rsidRPr="00EB544D" w:rsidRDefault="00245E4B" w:rsidP="001F5D59">
            <w:pPr>
              <w:rPr>
                <w:rFonts w:ascii="ＭＳ 明朝" w:hAnsi="ＭＳ 明朝"/>
                <w:sz w:val="20"/>
                <w:lang w:eastAsia="zh-CN"/>
              </w:rPr>
            </w:pPr>
          </w:p>
          <w:p w14:paraId="1A8AA354" w14:textId="77777777" w:rsidR="00245E4B" w:rsidRPr="00EB544D" w:rsidRDefault="00245E4B" w:rsidP="001F5D59">
            <w:pPr>
              <w:rPr>
                <w:rFonts w:ascii="ＭＳ 明朝" w:hAnsi="ＭＳ 明朝"/>
                <w:sz w:val="20"/>
                <w:lang w:eastAsia="zh-CN"/>
              </w:rPr>
            </w:pPr>
          </w:p>
          <w:p w14:paraId="53A89320" w14:textId="77777777" w:rsidR="00245E4B" w:rsidRPr="00EB544D" w:rsidRDefault="00245E4B" w:rsidP="001F5D59">
            <w:pPr>
              <w:rPr>
                <w:rFonts w:ascii="ＭＳ 明朝" w:hAnsi="ＭＳ 明朝"/>
                <w:sz w:val="20"/>
                <w:lang w:eastAsia="zh-CN"/>
              </w:rPr>
            </w:pPr>
          </w:p>
          <w:p w14:paraId="052102A7" w14:textId="77777777" w:rsidR="00245E4B" w:rsidRPr="00EB544D" w:rsidRDefault="00245E4B" w:rsidP="001F5D59">
            <w:pPr>
              <w:rPr>
                <w:rFonts w:ascii="ＭＳ 明朝" w:hAnsi="ＭＳ 明朝"/>
                <w:sz w:val="20"/>
              </w:rPr>
            </w:pPr>
          </w:p>
          <w:p w14:paraId="5E6F73D8" w14:textId="77777777" w:rsidR="00245E4B" w:rsidRPr="00EB544D" w:rsidRDefault="00245E4B" w:rsidP="001F5D59">
            <w:pPr>
              <w:rPr>
                <w:rFonts w:ascii="ＭＳ 明朝" w:hAnsi="ＭＳ 明朝"/>
                <w:sz w:val="20"/>
              </w:rPr>
            </w:pPr>
          </w:p>
          <w:p w14:paraId="74BC01A1" w14:textId="77777777" w:rsidR="00245E4B" w:rsidRPr="00EB544D" w:rsidRDefault="00245E4B" w:rsidP="001F5D59">
            <w:pPr>
              <w:rPr>
                <w:rFonts w:ascii="ＭＳ 明朝" w:hAnsi="ＭＳ 明朝"/>
                <w:sz w:val="20"/>
              </w:rPr>
            </w:pPr>
          </w:p>
          <w:p w14:paraId="6B97675C" w14:textId="77777777" w:rsidR="00245E4B" w:rsidRPr="00EB544D" w:rsidRDefault="00245E4B" w:rsidP="001F5D59">
            <w:pPr>
              <w:rPr>
                <w:rFonts w:ascii="ＭＳ 明朝" w:hAnsi="ＭＳ 明朝"/>
                <w:sz w:val="20"/>
              </w:rPr>
            </w:pPr>
          </w:p>
          <w:p w14:paraId="2A652797" w14:textId="77777777" w:rsidR="00245E4B" w:rsidRPr="00EB544D" w:rsidRDefault="00245E4B" w:rsidP="001F5D59"/>
          <w:p w14:paraId="05AC8661" w14:textId="77777777" w:rsidR="00245E4B" w:rsidRPr="00EB544D" w:rsidRDefault="00245E4B" w:rsidP="001F5D59">
            <w:pPr>
              <w:rPr>
                <w:rFonts w:ascii="ＭＳ 明朝" w:hAnsi="ＭＳ 明朝"/>
                <w:sz w:val="20"/>
              </w:rPr>
            </w:pPr>
          </w:p>
          <w:p w14:paraId="46ABE565" w14:textId="77777777" w:rsidR="00245E4B" w:rsidRPr="00EB544D" w:rsidRDefault="00245E4B" w:rsidP="001F5D59">
            <w:pPr>
              <w:rPr>
                <w:rFonts w:ascii="ＭＳ 明朝" w:hAnsi="ＭＳ 明朝"/>
                <w:sz w:val="20"/>
              </w:rPr>
            </w:pPr>
          </w:p>
          <w:p w14:paraId="4B8C2956" w14:textId="77777777" w:rsidR="00245E4B" w:rsidRPr="00EB544D" w:rsidRDefault="00245E4B" w:rsidP="001F5D59">
            <w:pPr>
              <w:rPr>
                <w:rFonts w:ascii="ＭＳ 明朝" w:hAnsi="ＭＳ 明朝"/>
                <w:sz w:val="20"/>
              </w:rPr>
            </w:pPr>
          </w:p>
          <w:p w14:paraId="5B1A9352" w14:textId="77777777" w:rsidR="00245E4B" w:rsidRPr="00EB544D" w:rsidRDefault="00245E4B" w:rsidP="001F5D59">
            <w:pPr>
              <w:rPr>
                <w:rFonts w:ascii="ＭＳ 明朝" w:hAnsi="ＭＳ 明朝"/>
                <w:sz w:val="20"/>
              </w:rPr>
            </w:pPr>
          </w:p>
          <w:p w14:paraId="25928AC8" w14:textId="77777777" w:rsidR="00245E4B" w:rsidRPr="00EB544D" w:rsidRDefault="00245E4B" w:rsidP="001F5D59">
            <w:pPr>
              <w:rPr>
                <w:rFonts w:ascii="ＭＳ 明朝" w:hAnsi="ＭＳ 明朝"/>
                <w:sz w:val="20"/>
              </w:rPr>
            </w:pPr>
          </w:p>
          <w:p w14:paraId="01E2D3E8" w14:textId="77777777" w:rsidR="00245E4B" w:rsidRPr="00EB544D" w:rsidRDefault="00245E4B" w:rsidP="001F5D59">
            <w:pPr>
              <w:rPr>
                <w:rFonts w:ascii="ＭＳ 明朝" w:hAnsi="ＭＳ 明朝"/>
                <w:sz w:val="20"/>
              </w:rPr>
            </w:pPr>
          </w:p>
          <w:p w14:paraId="75E81610" w14:textId="77777777" w:rsidR="00245E4B" w:rsidRPr="00EB544D" w:rsidRDefault="00245E4B" w:rsidP="001F5D59">
            <w:pPr>
              <w:rPr>
                <w:sz w:val="20"/>
              </w:rPr>
            </w:pPr>
          </w:p>
          <w:p w14:paraId="63A35927" w14:textId="77777777" w:rsidR="00245E4B" w:rsidRPr="00EB544D" w:rsidRDefault="00245E4B" w:rsidP="001F5D59">
            <w:pPr>
              <w:rPr>
                <w:rFonts w:ascii="ＭＳ 明朝" w:hAnsi="ＭＳ 明朝"/>
                <w:sz w:val="20"/>
              </w:rPr>
            </w:pPr>
          </w:p>
          <w:p w14:paraId="0CA008F5" w14:textId="77777777" w:rsidR="00245E4B" w:rsidRPr="00EB544D" w:rsidRDefault="00245E4B" w:rsidP="001F5D59">
            <w:pPr>
              <w:rPr>
                <w:rFonts w:ascii="ＭＳ 明朝" w:hAnsi="ＭＳ 明朝"/>
                <w:sz w:val="20"/>
              </w:rPr>
            </w:pPr>
          </w:p>
        </w:tc>
      </w:tr>
    </w:tbl>
    <w:p w14:paraId="461FDC93" w14:textId="77777777" w:rsidR="00245E4B" w:rsidRDefault="00245E4B" w:rsidP="003C5789">
      <w:pPr>
        <w:rPr>
          <w:rFonts w:ascii="ＭＳ ゴシック" w:eastAsia="ＭＳ ゴシック" w:hAnsi="ＭＳ ゴシック"/>
          <w:sz w:val="20"/>
        </w:rPr>
      </w:pPr>
    </w:p>
    <w:p w14:paraId="62F1B946" w14:textId="77777777" w:rsidR="00245E4B" w:rsidRDefault="00245E4B" w:rsidP="003C5789">
      <w:pPr>
        <w:rPr>
          <w:rFonts w:ascii="ＭＳ ゴシック" w:eastAsia="ＭＳ ゴシック" w:hAnsi="ＭＳ ゴシック"/>
          <w:sz w:val="20"/>
        </w:rPr>
      </w:pPr>
    </w:p>
    <w:p w14:paraId="1104A429" w14:textId="0D968825" w:rsidR="003C5789" w:rsidRPr="00EB544D" w:rsidRDefault="00322CAA" w:rsidP="003C5789">
      <w:pPr>
        <w:rPr>
          <w:rFonts w:ascii="ＭＳ ゴシック" w:eastAsia="ＭＳ ゴシック" w:hAnsi="ＭＳ ゴシック"/>
          <w:sz w:val="20"/>
        </w:rPr>
      </w:pPr>
      <w:r w:rsidRPr="00EB544D">
        <w:rPr>
          <w:rFonts w:ascii="ＭＳ ゴシック" w:eastAsia="ＭＳ ゴシック" w:hAnsi="ＭＳ ゴシック" w:hint="eastAsia"/>
          <w:sz w:val="20"/>
        </w:rPr>
        <w:t xml:space="preserve"> </w:t>
      </w:r>
      <w:r w:rsidR="003C5789" w:rsidRPr="00EB544D">
        <w:rPr>
          <w:rFonts w:ascii="ＭＳ ゴシック" w:eastAsia="ＭＳ ゴシック" w:hAnsi="ＭＳ ゴシック" w:hint="eastAsia"/>
          <w:sz w:val="20"/>
        </w:rPr>
        <w:t>(5) 人権の保護及び法令等の遵守への対応</w:t>
      </w:r>
    </w:p>
    <w:p w14:paraId="7A1A6FAA" w14:textId="71E295BD" w:rsidR="003C5789" w:rsidRPr="00EB544D" w:rsidRDefault="003C5789" w:rsidP="003C5789">
      <w:pPr>
        <w:spacing w:line="240" w:lineRule="exact"/>
        <w:ind w:leftChars="99" w:left="208" w:firstLine="174"/>
        <w:rPr>
          <w:sz w:val="16"/>
          <w:szCs w:val="16"/>
        </w:rPr>
      </w:pPr>
      <w:r w:rsidRPr="00EB544D">
        <w:rPr>
          <w:rFonts w:hint="eastAsia"/>
          <w:sz w:val="16"/>
          <w:szCs w:val="16"/>
        </w:rPr>
        <w:t>本欄には、研究計画を遂行するに</w:t>
      </w:r>
      <w:r w:rsidR="0047300A">
        <w:rPr>
          <w:rFonts w:hint="eastAsia"/>
          <w:sz w:val="16"/>
          <w:szCs w:val="16"/>
        </w:rPr>
        <w:t>あ</w:t>
      </w:r>
      <w:r w:rsidR="006438F3" w:rsidRPr="00EB544D">
        <w:rPr>
          <w:rFonts w:hint="eastAsia"/>
          <w:sz w:val="16"/>
          <w:szCs w:val="16"/>
        </w:rPr>
        <w:t>たって</w:t>
      </w:r>
      <w:r w:rsidRPr="00EB544D">
        <w:rPr>
          <w:rFonts w:hint="eastAsia"/>
          <w:sz w:val="16"/>
          <w:szCs w:val="16"/>
        </w:rPr>
        <w:t>、相手方の同意・協力を必要とする研究、個人情報の取り扱いの配慮を必要とする研究、生命倫理・安全対策に対する取組を必要とする研究など法令等</w:t>
      </w:r>
      <w:r w:rsidR="000822F5">
        <w:rPr>
          <w:rFonts w:hint="eastAsia"/>
          <w:sz w:val="16"/>
          <w:szCs w:val="16"/>
        </w:rPr>
        <w:t>に基づく手続</w:t>
      </w:r>
      <w:r w:rsidR="00F479F6" w:rsidRPr="00EB544D">
        <w:rPr>
          <w:rFonts w:hint="eastAsia"/>
          <w:sz w:val="16"/>
          <w:szCs w:val="16"/>
        </w:rPr>
        <w:t>が必要な研究が含まれている場合に、どのような対策</w:t>
      </w:r>
      <w:r w:rsidR="0047300A">
        <w:rPr>
          <w:rFonts w:hint="eastAsia"/>
          <w:sz w:val="16"/>
          <w:szCs w:val="16"/>
        </w:rPr>
        <w:t>と</w:t>
      </w:r>
      <w:r w:rsidRPr="00EB544D">
        <w:rPr>
          <w:rFonts w:hint="eastAsia"/>
          <w:sz w:val="16"/>
          <w:szCs w:val="16"/>
        </w:rPr>
        <w:t>措置を講じるのか記述してください。</w:t>
      </w:r>
      <w:r w:rsidRPr="00EB544D">
        <w:rPr>
          <w:rFonts w:ascii="ＭＳ ゴシック" w:eastAsia="ＭＳ ゴシック" w:hAnsi="ＭＳ ゴシック" w:hint="eastAsia"/>
          <w:sz w:val="16"/>
          <w:szCs w:val="16"/>
        </w:rPr>
        <w:t>例えば、個人情報を伴うアンケート調査・インタビュー調査、</w:t>
      </w:r>
      <w:r w:rsidR="001B71D4" w:rsidRPr="00EB544D">
        <w:rPr>
          <w:rFonts w:ascii="ＭＳ ゴシック" w:eastAsia="ＭＳ ゴシック" w:hAnsi="ＭＳ ゴシック" w:hint="eastAsia"/>
          <w:sz w:val="16"/>
          <w:szCs w:val="16"/>
        </w:rPr>
        <w:t>国内外の文化遺産の調査等、</w:t>
      </w:r>
      <w:r w:rsidRPr="00EB544D">
        <w:rPr>
          <w:rFonts w:ascii="ＭＳ ゴシック" w:eastAsia="ＭＳ ゴシック" w:hAnsi="ＭＳ ゴシック" w:hint="eastAsia"/>
          <w:sz w:val="16"/>
          <w:szCs w:val="16"/>
        </w:rPr>
        <w:t>提供を受けた試料の使用、</w:t>
      </w:r>
      <w:r w:rsidR="00AD611B" w:rsidRPr="00AD611B">
        <w:rPr>
          <w:rFonts w:ascii="ＭＳ ゴシック" w:eastAsia="ＭＳ ゴシック" w:hAnsi="ＭＳ ゴシック" w:hint="eastAsia"/>
          <w:sz w:val="16"/>
          <w:szCs w:val="16"/>
        </w:rPr>
        <w:t>侵襲性を伴う研究、</w:t>
      </w:r>
      <w:r w:rsidRPr="00EB544D">
        <w:rPr>
          <w:rFonts w:ascii="ＭＳ ゴシック" w:eastAsia="ＭＳ ゴシック" w:hAnsi="ＭＳ ゴシック" w:hint="eastAsia"/>
          <w:sz w:val="16"/>
          <w:szCs w:val="16"/>
        </w:rPr>
        <w:t>ヒト遺伝子解析研究、遺伝子組換え実験、動物実験など</w:t>
      </w:r>
      <w:r w:rsidRPr="00EB544D">
        <w:rPr>
          <w:rFonts w:hint="eastAsia"/>
          <w:sz w:val="16"/>
          <w:szCs w:val="16"/>
        </w:rPr>
        <w:t>、研究機関内外の</w:t>
      </w:r>
      <w:r w:rsidR="006438F3" w:rsidRPr="00EB544D">
        <w:rPr>
          <w:rFonts w:hint="eastAsia"/>
          <w:sz w:val="16"/>
          <w:szCs w:val="16"/>
        </w:rPr>
        <w:t>情報委員会や</w:t>
      </w:r>
      <w:r w:rsidR="000822F5">
        <w:rPr>
          <w:rFonts w:hint="eastAsia"/>
          <w:sz w:val="16"/>
          <w:szCs w:val="16"/>
        </w:rPr>
        <w:t>倫理委員会等における承認手続</w:t>
      </w:r>
      <w:r w:rsidRPr="00EB544D">
        <w:rPr>
          <w:rFonts w:hint="eastAsia"/>
          <w:sz w:val="16"/>
          <w:szCs w:val="16"/>
        </w:rPr>
        <w:t>が必要となる調査・研究・実験などが対象となります</w:t>
      </w:r>
      <w:r w:rsidR="000822F5">
        <w:rPr>
          <w:rFonts w:hint="eastAsia"/>
          <w:sz w:val="16"/>
          <w:szCs w:val="16"/>
        </w:rPr>
        <w:t>ので手続</w:t>
      </w:r>
      <w:r w:rsidR="0047300A">
        <w:rPr>
          <w:rFonts w:hint="eastAsia"/>
          <w:sz w:val="16"/>
          <w:szCs w:val="16"/>
        </w:rPr>
        <w:t>の状況も具体的に記述してください</w:t>
      </w:r>
      <w:r w:rsidRPr="00EB544D">
        <w:rPr>
          <w:rFonts w:hint="eastAsia"/>
          <w:sz w:val="16"/>
          <w:szCs w:val="16"/>
        </w:rPr>
        <w:t>。</w:t>
      </w:r>
    </w:p>
    <w:p w14:paraId="633AC47E" w14:textId="77777777" w:rsidR="003C5789" w:rsidRPr="00EB544D" w:rsidRDefault="003C5789" w:rsidP="003C5789">
      <w:pPr>
        <w:spacing w:line="240" w:lineRule="exact"/>
        <w:ind w:leftChars="99" w:left="208" w:firstLine="174"/>
        <w:rPr>
          <w:sz w:val="16"/>
          <w:szCs w:val="16"/>
        </w:rPr>
      </w:pPr>
      <w:r w:rsidRPr="00EB544D">
        <w:rPr>
          <w:rFonts w:hint="eastAsia"/>
          <w:sz w:val="16"/>
          <w:szCs w:val="16"/>
        </w:rPr>
        <w:t>なお、該当しない場合には、その旨記述してください。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6"/>
      </w:tblGrid>
      <w:tr w:rsidR="003C5789" w:rsidRPr="00EB544D" w14:paraId="0F262D3F" w14:textId="77777777" w:rsidTr="00607926">
        <w:trPr>
          <w:trHeight w:hRule="exact" w:val="7411"/>
        </w:trPr>
        <w:tc>
          <w:tcPr>
            <w:tcW w:w="10036" w:type="dxa"/>
            <w:shd w:val="clear" w:color="auto" w:fill="auto"/>
          </w:tcPr>
          <w:p w14:paraId="3A3129D4" w14:textId="77777777" w:rsidR="00063722" w:rsidRPr="00063722" w:rsidRDefault="00063722" w:rsidP="00063722">
            <w:pPr>
              <w:rPr>
                <w:sz w:val="22"/>
                <w:szCs w:val="22"/>
              </w:rPr>
            </w:pPr>
            <w:r w:rsidRPr="00063722">
              <w:rPr>
                <w:rFonts w:hint="eastAsia"/>
                <w:sz w:val="22"/>
                <w:szCs w:val="22"/>
              </w:rPr>
              <w:t>該当なし</w:t>
            </w:r>
          </w:p>
          <w:p w14:paraId="6090F9CD" w14:textId="77777777" w:rsidR="003C5789" w:rsidRDefault="003C5789" w:rsidP="003C5789"/>
          <w:p w14:paraId="34CC1A1F" w14:textId="77777777" w:rsidR="00FB1065" w:rsidRDefault="00FB1065" w:rsidP="003C5789"/>
          <w:p w14:paraId="1512D947" w14:textId="77777777" w:rsidR="00FB1065" w:rsidRPr="00EB544D" w:rsidRDefault="00FB1065" w:rsidP="003C5789"/>
        </w:tc>
      </w:tr>
    </w:tbl>
    <w:p w14:paraId="07EB4C8D" w14:textId="6DB1C8AB" w:rsidR="009C1E04" w:rsidRDefault="009C1E04" w:rsidP="003C5789">
      <w:pPr>
        <w:pStyle w:val="a6"/>
        <w:tabs>
          <w:tab w:val="clear" w:pos="4252"/>
          <w:tab w:val="clear" w:pos="8504"/>
        </w:tabs>
        <w:snapToGrid/>
        <w:spacing w:line="240" w:lineRule="exact"/>
        <w:rPr>
          <w:rFonts w:ascii="ＭＳ ゴシック" w:eastAsia="ＭＳ ゴシック" w:hAnsi="ＭＳ ゴシック"/>
        </w:rPr>
      </w:pPr>
    </w:p>
    <w:p w14:paraId="586C2CC0" w14:textId="77777777" w:rsidR="008A263E" w:rsidRPr="00EB544D" w:rsidRDefault="008A263E" w:rsidP="003C5789">
      <w:pPr>
        <w:pStyle w:val="a6"/>
        <w:tabs>
          <w:tab w:val="clear" w:pos="4252"/>
          <w:tab w:val="clear" w:pos="8504"/>
        </w:tabs>
        <w:snapToGrid/>
        <w:spacing w:line="240" w:lineRule="exact"/>
        <w:rPr>
          <w:rFonts w:ascii="ＭＳ ゴシック" w:eastAsia="ＭＳ ゴシック" w:hAnsi="ＭＳ ゴシック"/>
        </w:rPr>
      </w:pPr>
    </w:p>
    <w:p w14:paraId="68E47737" w14:textId="0985A05B" w:rsidR="003C5789" w:rsidRDefault="003C5789" w:rsidP="003B2D3D">
      <w:pPr>
        <w:spacing w:line="240" w:lineRule="exact"/>
        <w:ind w:firstLineChars="2900" w:firstLine="6082"/>
        <w:rPr>
          <w:rFonts w:eastAsia="PMingLiU"/>
          <w:u w:val="single"/>
          <w:lang w:eastAsia="zh-TW"/>
        </w:rPr>
      </w:pPr>
      <w:r w:rsidRPr="00EB544D">
        <w:rPr>
          <w:rFonts w:hint="eastAsia"/>
          <w:u w:val="single"/>
          <w:lang w:eastAsia="zh-TW"/>
        </w:rPr>
        <w:t>申請者</w:t>
      </w:r>
      <w:r w:rsidR="001B71D4" w:rsidRPr="00EB544D">
        <w:rPr>
          <w:rFonts w:hint="eastAsia"/>
          <w:u w:val="single"/>
        </w:rPr>
        <w:t>登録</w:t>
      </w:r>
      <w:r w:rsidR="003B2D3D" w:rsidRPr="00EB544D">
        <w:rPr>
          <w:rFonts w:hint="eastAsia"/>
          <w:u w:val="single"/>
          <w:lang w:eastAsia="zh-TW"/>
        </w:rPr>
        <w:t xml:space="preserve">名　　</w:t>
      </w:r>
      <w:r w:rsidR="00B84FC1" w:rsidRPr="002733BC">
        <w:rPr>
          <w:rFonts w:hint="eastAsia"/>
          <w:u w:val="single"/>
          <w:lang w:eastAsia="zh-TW"/>
        </w:rPr>
        <w:t>ソウ　カイエツ</w:t>
      </w:r>
      <w:r w:rsidR="003B2D3D" w:rsidRPr="00EB544D">
        <w:rPr>
          <w:rFonts w:hint="eastAsia"/>
          <w:u w:val="single"/>
          <w:lang w:eastAsia="zh-TW"/>
        </w:rPr>
        <w:t xml:space="preserve">　　　　　　　　　　　</w:t>
      </w:r>
    </w:p>
    <w:p w14:paraId="48657A4C" w14:textId="46CFFDAC" w:rsidR="008A263E" w:rsidRDefault="008A263E" w:rsidP="003B2D3D">
      <w:pPr>
        <w:spacing w:line="240" w:lineRule="exact"/>
        <w:ind w:firstLineChars="2900" w:firstLine="6082"/>
        <w:rPr>
          <w:rFonts w:eastAsia="PMingLiU"/>
          <w:u w:val="single"/>
          <w:lang w:eastAsia="zh-TW"/>
        </w:rPr>
      </w:pPr>
    </w:p>
    <w:p w14:paraId="3443886D" w14:textId="77777777" w:rsidR="008A263E" w:rsidRPr="008A263E" w:rsidRDefault="008A263E" w:rsidP="003B2D3D">
      <w:pPr>
        <w:spacing w:line="240" w:lineRule="exact"/>
        <w:ind w:firstLineChars="2900" w:firstLine="6082"/>
        <w:rPr>
          <w:rFonts w:ascii="ＭＳ 明朝" w:eastAsia="PMingLiU" w:hAnsi="ＭＳ 明朝"/>
        </w:rPr>
      </w:pPr>
    </w:p>
    <w:p w14:paraId="1FBE6973" w14:textId="1949E815" w:rsidR="00C0189D" w:rsidRDefault="00F3343B" w:rsidP="00C0189D">
      <w:pPr>
        <w:spacing w:line="240" w:lineRule="exact"/>
        <w:rPr>
          <w:rFonts w:ascii="ＭＳ 明朝" w:hAnsi="ＭＳ 明朝"/>
          <w:sz w:val="18"/>
          <w:szCs w:val="18"/>
        </w:rPr>
      </w:pPr>
      <w:r w:rsidRPr="00EB544D">
        <w:rPr>
          <w:rFonts w:ascii="ＭＳ ゴシック" w:eastAsia="ＭＳ ゴシック" w:hAnsi="ＭＳ ゴシック"/>
        </w:rPr>
        <w:lastRenderedPageBreak/>
        <w:t>4</w:t>
      </w:r>
      <w:r w:rsidRPr="00EB544D">
        <w:rPr>
          <w:rFonts w:eastAsia="ＭＳ ゴシック" w:hint="eastAsia"/>
        </w:rPr>
        <w:t>．</w:t>
      </w:r>
      <w:r w:rsidR="002F7335">
        <w:rPr>
          <w:rFonts w:eastAsia="ＭＳ ゴシック" w:hint="eastAsia"/>
        </w:rPr>
        <w:t>【</w:t>
      </w:r>
      <w:r w:rsidRPr="00447A82">
        <w:rPr>
          <w:rFonts w:eastAsia="ＭＳ ゴシック" w:hint="eastAsia"/>
        </w:rPr>
        <w:t>研究</w:t>
      </w:r>
      <w:r w:rsidR="00C0189D" w:rsidRPr="00C0189D">
        <w:rPr>
          <w:rFonts w:eastAsia="ＭＳ ゴシック" w:hint="eastAsia"/>
        </w:rPr>
        <w:t>遂行能力</w:t>
      </w:r>
      <w:r w:rsidR="002F7335">
        <w:rPr>
          <w:rFonts w:eastAsia="ＭＳ ゴシック" w:hint="eastAsia"/>
        </w:rPr>
        <w:t>】</w:t>
      </w:r>
      <w:r w:rsidR="0095047A">
        <w:rPr>
          <w:rFonts w:ascii="ＭＳ Ｐ明朝" w:eastAsia="ＭＳ Ｐ明朝" w:hAnsi="ＭＳ Ｐ明朝" w:hint="eastAsia"/>
          <w:sz w:val="18"/>
          <w:szCs w:val="18"/>
        </w:rPr>
        <w:t>研究</w:t>
      </w:r>
      <w:r w:rsidR="00C7019E" w:rsidRPr="00C7019E">
        <w:rPr>
          <w:rFonts w:ascii="ＭＳ Ｐ明朝" w:eastAsia="ＭＳ Ｐ明朝" w:hAnsi="ＭＳ Ｐ明朝" w:hint="eastAsia"/>
          <w:sz w:val="18"/>
          <w:szCs w:val="18"/>
        </w:rPr>
        <w:t>を遂行する能力について、</w:t>
      </w:r>
      <w:r w:rsidR="00C0189D">
        <w:rPr>
          <w:rFonts w:ascii="ＭＳ Ｐ明朝" w:eastAsia="ＭＳ Ｐ明朝" w:hAnsi="ＭＳ Ｐ明朝" w:hint="eastAsia"/>
          <w:sz w:val="18"/>
          <w:szCs w:val="18"/>
        </w:rPr>
        <w:t>これまでの研究活動をふまえて</w:t>
      </w:r>
      <w:r w:rsidR="009A0F4B">
        <w:rPr>
          <w:rFonts w:ascii="ＭＳ 明朝" w:hAnsi="ＭＳ 明朝" w:hint="eastAsia"/>
          <w:sz w:val="18"/>
          <w:szCs w:val="18"/>
        </w:rPr>
        <w:t>述べ</w:t>
      </w:r>
      <w:r w:rsidR="00CF3356" w:rsidRPr="00EB544D">
        <w:rPr>
          <w:rFonts w:ascii="ＭＳ 明朝" w:hAnsi="ＭＳ 明朝" w:hint="eastAsia"/>
          <w:sz w:val="18"/>
          <w:szCs w:val="18"/>
        </w:rPr>
        <w:t>てください</w:t>
      </w:r>
      <w:r w:rsidR="00B00136" w:rsidRPr="00EB544D">
        <w:rPr>
          <w:rFonts w:ascii="ＭＳ 明朝" w:hAnsi="ＭＳ 明朝" w:hint="eastAsia"/>
          <w:sz w:val="18"/>
          <w:szCs w:val="18"/>
        </w:rPr>
        <w:t>。</w:t>
      </w:r>
      <w:r w:rsidR="00856324" w:rsidRPr="00856324">
        <w:rPr>
          <w:rFonts w:ascii="ＭＳ 明朝" w:hAnsi="ＭＳ 明朝" w:hint="eastAsia"/>
          <w:sz w:val="18"/>
          <w:szCs w:val="18"/>
        </w:rPr>
        <w:t>これまでの研究活動については、網羅的に記載するのではなく、研究課題の実行可能性を説明する上で、その根拠となる文献等の</w:t>
      </w:r>
      <w:r w:rsidR="009A0F4B">
        <w:rPr>
          <w:rFonts w:ascii="ＭＳ 明朝" w:hAnsi="ＭＳ 明朝" w:hint="eastAsia"/>
          <w:sz w:val="18"/>
          <w:szCs w:val="18"/>
        </w:rPr>
        <w:t>主要なものを適宜引用して述べてください。本項目の作成</w:t>
      </w:r>
      <w:r w:rsidR="001038BA">
        <w:rPr>
          <w:rFonts w:ascii="ＭＳ 明朝" w:hAnsi="ＭＳ 明朝" w:hint="eastAsia"/>
          <w:sz w:val="18"/>
          <w:szCs w:val="18"/>
        </w:rPr>
        <w:t>に当たっては、当該文献等</w:t>
      </w:r>
      <w:r w:rsidR="00856324" w:rsidRPr="00856324">
        <w:rPr>
          <w:rFonts w:ascii="ＭＳ 明朝" w:hAnsi="ＭＳ 明朝" w:hint="eastAsia"/>
          <w:sz w:val="18"/>
          <w:szCs w:val="18"/>
        </w:rPr>
        <w:t>を同定するに十分な情報を記載してください。</w:t>
      </w:r>
    </w:p>
    <w:p w14:paraId="66E02CE7" w14:textId="77777777" w:rsidR="00F3343B" w:rsidRPr="00C0189D" w:rsidRDefault="00856324" w:rsidP="00C0189D">
      <w:pPr>
        <w:spacing w:line="240" w:lineRule="exact"/>
        <w:rPr>
          <w:rFonts w:eastAsia="ＭＳ ゴシック"/>
          <w:sz w:val="18"/>
          <w:szCs w:val="18"/>
        </w:rPr>
      </w:pPr>
      <w:r>
        <w:rPr>
          <w:rFonts w:eastAsia="ＭＳ ゴシック" w:hint="eastAsia"/>
          <w:sz w:val="18"/>
          <w:szCs w:val="18"/>
        </w:rPr>
        <w:t>具体的には</w:t>
      </w:r>
      <w:r w:rsidR="00C0189D" w:rsidRPr="00D16B36">
        <w:rPr>
          <w:rFonts w:eastAsia="ＭＳ ゴシック" w:hint="eastAsia"/>
          <w:sz w:val="18"/>
          <w:szCs w:val="18"/>
        </w:rPr>
        <w:t>、以下</w:t>
      </w:r>
      <w:r w:rsidR="00C0189D" w:rsidRPr="00D16B36">
        <w:rPr>
          <w:rFonts w:asciiTheme="majorEastAsia" w:eastAsiaTheme="majorEastAsia" w:hAnsiTheme="majorEastAsia" w:hint="eastAsia"/>
          <w:b/>
          <w:sz w:val="18"/>
          <w:szCs w:val="18"/>
        </w:rPr>
        <w:t>(</w:t>
      </w:r>
      <w:r w:rsidR="00C0189D" w:rsidRPr="00D16B36">
        <w:rPr>
          <w:rFonts w:asciiTheme="majorEastAsia" w:eastAsiaTheme="majorEastAsia" w:hAnsiTheme="majorEastAsia"/>
          <w:b/>
          <w:sz w:val="18"/>
          <w:szCs w:val="18"/>
        </w:rPr>
        <w:t>1</w:t>
      </w:r>
      <w:r w:rsidR="00C0189D" w:rsidRPr="00D16B36">
        <w:rPr>
          <w:rFonts w:asciiTheme="majorEastAsia" w:eastAsiaTheme="majorEastAsia" w:hAnsiTheme="majorEastAsia" w:hint="eastAsia"/>
          <w:b/>
          <w:sz w:val="18"/>
          <w:szCs w:val="18"/>
        </w:rPr>
        <w:t>)</w:t>
      </w:r>
      <w:r w:rsidR="00C0189D" w:rsidRPr="00D16B36">
        <w:rPr>
          <w:rFonts w:eastAsia="ＭＳ ゴシック" w:hint="eastAsia"/>
          <w:sz w:val="18"/>
          <w:szCs w:val="18"/>
        </w:rPr>
        <w:t>～</w:t>
      </w:r>
      <w:r w:rsidR="00C0189D" w:rsidRPr="00D16B36">
        <w:rPr>
          <w:rFonts w:asciiTheme="majorEastAsia" w:eastAsiaTheme="majorEastAsia" w:hAnsiTheme="majorEastAsia" w:hint="eastAsia"/>
          <w:b/>
          <w:sz w:val="18"/>
          <w:szCs w:val="18"/>
        </w:rPr>
        <w:t>(</w:t>
      </w:r>
      <w:r w:rsidR="00C0189D" w:rsidRPr="00D16B36">
        <w:rPr>
          <w:rFonts w:asciiTheme="majorEastAsia" w:eastAsiaTheme="majorEastAsia" w:hAnsiTheme="majorEastAsia"/>
          <w:b/>
          <w:sz w:val="18"/>
          <w:szCs w:val="18"/>
        </w:rPr>
        <w:t>6</w:t>
      </w:r>
      <w:r w:rsidR="00C0189D" w:rsidRPr="00D16B36">
        <w:rPr>
          <w:rFonts w:asciiTheme="majorEastAsia" w:eastAsiaTheme="majorEastAsia" w:hAnsiTheme="majorEastAsia" w:hint="eastAsia"/>
          <w:b/>
          <w:sz w:val="18"/>
          <w:szCs w:val="18"/>
        </w:rPr>
        <w:t>)</w:t>
      </w:r>
      <w:r w:rsidR="00880B52">
        <w:rPr>
          <w:rFonts w:eastAsia="ＭＳ ゴシック" w:hint="eastAsia"/>
          <w:sz w:val="18"/>
          <w:szCs w:val="18"/>
        </w:rPr>
        <w:t>に留意してください</w:t>
      </w:r>
      <w:r w:rsidR="00C0189D" w:rsidRPr="00D16B36">
        <w:rPr>
          <w:rFonts w:eastAsia="ＭＳ ゴシック" w:hint="eastAsia"/>
          <w:sz w:val="18"/>
          <w:szCs w:val="18"/>
        </w:rPr>
        <w:t>。</w:t>
      </w:r>
    </w:p>
    <w:p w14:paraId="412788BD" w14:textId="77777777" w:rsidR="00BE310E" w:rsidRPr="00C0189D" w:rsidRDefault="00BE310E" w:rsidP="00F6351E">
      <w:pPr>
        <w:pStyle w:val="a6"/>
        <w:tabs>
          <w:tab w:val="clear" w:pos="4252"/>
          <w:tab w:val="clear" w:pos="8504"/>
        </w:tabs>
        <w:snapToGrid/>
        <w:spacing w:before="72" w:line="240" w:lineRule="exact"/>
        <w:ind w:left="160" w:hangingChars="100" w:hanging="160"/>
        <w:rPr>
          <w:rFonts w:eastAsia="ＭＳ ゴシック"/>
          <w:sz w:val="16"/>
          <w:szCs w:val="16"/>
        </w:rPr>
      </w:pPr>
      <w:r w:rsidRPr="00C0189D">
        <w:rPr>
          <w:rFonts w:ascii="ＭＳ ゴシック" w:eastAsia="ＭＳ ゴシック" w:hAnsi="ＭＳ ゴシック"/>
          <w:b/>
          <w:sz w:val="16"/>
          <w:szCs w:val="16"/>
        </w:rPr>
        <w:t>(1)</w:t>
      </w:r>
      <w:r w:rsidRPr="00C0189D">
        <w:rPr>
          <w:rFonts w:eastAsia="ＭＳ ゴシック" w:hint="eastAsia"/>
          <w:b/>
          <w:sz w:val="16"/>
          <w:szCs w:val="16"/>
        </w:rPr>
        <w:t xml:space="preserve"> </w:t>
      </w:r>
      <w:r w:rsidRPr="00C0189D">
        <w:rPr>
          <w:rFonts w:eastAsia="ＭＳ ゴシック" w:hint="eastAsia"/>
          <w:b/>
          <w:sz w:val="16"/>
          <w:szCs w:val="16"/>
        </w:rPr>
        <w:t>学術雑誌等（紀要</w:t>
      </w:r>
      <w:r w:rsidR="00AA2304" w:rsidRPr="00C0189D">
        <w:rPr>
          <w:rFonts w:eastAsia="ＭＳ ゴシック" w:hint="eastAsia"/>
          <w:b/>
          <w:sz w:val="16"/>
          <w:szCs w:val="16"/>
        </w:rPr>
        <w:t>・論文集</w:t>
      </w:r>
      <w:r w:rsidRPr="00C0189D">
        <w:rPr>
          <w:rFonts w:eastAsia="ＭＳ ゴシック" w:hint="eastAsia"/>
          <w:b/>
          <w:sz w:val="16"/>
          <w:szCs w:val="16"/>
        </w:rPr>
        <w:t>等</w:t>
      </w:r>
      <w:r w:rsidR="000C377E" w:rsidRPr="00C0189D">
        <w:rPr>
          <w:rFonts w:eastAsia="ＭＳ ゴシック" w:hint="eastAsia"/>
          <w:b/>
          <w:sz w:val="16"/>
          <w:szCs w:val="16"/>
        </w:rPr>
        <w:t>も含む</w:t>
      </w:r>
      <w:r w:rsidRPr="00C0189D">
        <w:rPr>
          <w:rFonts w:eastAsia="ＭＳ ゴシック" w:hint="eastAsia"/>
          <w:b/>
          <w:sz w:val="16"/>
          <w:szCs w:val="16"/>
        </w:rPr>
        <w:t>）に発表した論文</w:t>
      </w:r>
      <w:r w:rsidR="008401AF" w:rsidRPr="00C0189D">
        <w:rPr>
          <w:rFonts w:eastAsia="ＭＳ ゴシック" w:hint="eastAsia"/>
          <w:b/>
          <w:sz w:val="16"/>
          <w:szCs w:val="16"/>
        </w:rPr>
        <w:t>、</w:t>
      </w:r>
      <w:r w:rsidRPr="00C0189D">
        <w:rPr>
          <w:rFonts w:eastAsia="ＭＳ ゴシック" w:hint="eastAsia"/>
          <w:b/>
          <w:sz w:val="16"/>
          <w:szCs w:val="16"/>
        </w:rPr>
        <w:t>著書</w:t>
      </w:r>
      <w:r w:rsidRPr="00C0189D">
        <w:rPr>
          <w:rFonts w:hint="eastAsia"/>
          <w:sz w:val="16"/>
          <w:szCs w:val="16"/>
        </w:rPr>
        <w:t>（</w:t>
      </w:r>
      <w:r w:rsidR="001F7CA4" w:rsidRPr="00C0189D">
        <w:rPr>
          <w:rFonts w:ascii="ＭＳ 明朝" w:hAnsi="ＭＳ 明朝" w:hint="eastAsia"/>
          <w:sz w:val="16"/>
          <w:szCs w:val="16"/>
        </w:rPr>
        <w:t>査読の有無を</w:t>
      </w:r>
      <w:r w:rsidR="009A0F4B">
        <w:rPr>
          <w:rFonts w:ascii="ＭＳ 明朝" w:hAnsi="ＭＳ 明朝" w:hint="eastAsia"/>
          <w:sz w:val="16"/>
          <w:szCs w:val="16"/>
        </w:rPr>
        <w:t>明らかに</w:t>
      </w:r>
      <w:r w:rsidR="00CF3356" w:rsidRPr="00C0189D">
        <w:rPr>
          <w:rFonts w:ascii="ＭＳ 明朝" w:hAnsi="ＭＳ 明朝" w:hint="eastAsia"/>
          <w:sz w:val="16"/>
          <w:szCs w:val="16"/>
        </w:rPr>
        <w:t>してください</w:t>
      </w:r>
      <w:r w:rsidR="001F7CA4" w:rsidRPr="00C0189D">
        <w:rPr>
          <w:rFonts w:ascii="ＭＳ 明朝" w:hAnsi="ＭＳ 明朝" w:hint="eastAsia"/>
          <w:sz w:val="16"/>
          <w:szCs w:val="16"/>
        </w:rPr>
        <w:t>。</w:t>
      </w:r>
      <w:r w:rsidR="001F7CA4" w:rsidRPr="00C0189D">
        <w:rPr>
          <w:rFonts w:ascii="ＭＳ 明朝" w:hAnsi="ＭＳ 明朝" w:hint="eastAsia"/>
          <w:b/>
          <w:sz w:val="16"/>
          <w:szCs w:val="16"/>
        </w:rPr>
        <w:t>査読のある場合、</w:t>
      </w:r>
      <w:r w:rsidRPr="00C0189D">
        <w:rPr>
          <w:rFonts w:hint="eastAsia"/>
          <w:b/>
          <w:sz w:val="16"/>
          <w:szCs w:val="16"/>
        </w:rPr>
        <w:t>採録決定済のもの</w:t>
      </w:r>
      <w:r w:rsidR="0041000B" w:rsidRPr="00C0189D">
        <w:rPr>
          <w:rFonts w:hint="eastAsia"/>
          <w:b/>
          <w:sz w:val="16"/>
          <w:szCs w:val="16"/>
        </w:rPr>
        <w:t>に限</w:t>
      </w:r>
      <w:r w:rsidR="00CF3356" w:rsidRPr="00C0189D">
        <w:rPr>
          <w:rFonts w:hint="eastAsia"/>
          <w:b/>
          <w:sz w:val="16"/>
          <w:szCs w:val="16"/>
        </w:rPr>
        <w:t>ります</w:t>
      </w:r>
      <w:r w:rsidR="00E02D20" w:rsidRPr="00C0189D">
        <w:rPr>
          <w:rFonts w:hint="eastAsia"/>
          <w:b/>
          <w:sz w:val="16"/>
          <w:szCs w:val="16"/>
        </w:rPr>
        <w:t>。</w:t>
      </w:r>
      <w:r w:rsidRPr="00C0189D">
        <w:rPr>
          <w:rFonts w:hint="eastAsia"/>
          <w:sz w:val="16"/>
          <w:szCs w:val="16"/>
        </w:rPr>
        <w:t>）</w:t>
      </w:r>
    </w:p>
    <w:p w14:paraId="24B586F0" w14:textId="77777777" w:rsidR="00447A82" w:rsidRPr="00C0189D" w:rsidRDefault="000845BA" w:rsidP="00952D4A">
      <w:pPr>
        <w:spacing w:line="240" w:lineRule="exact"/>
        <w:ind w:leftChars="99" w:left="416" w:hangingChars="130" w:hanging="208"/>
        <w:rPr>
          <w:rFonts w:ascii="ＭＳ 明朝" w:hAnsi="ＭＳ 明朝"/>
          <w:sz w:val="16"/>
          <w:szCs w:val="16"/>
        </w:rPr>
      </w:pPr>
      <w:r w:rsidRPr="00C0189D">
        <w:rPr>
          <w:rFonts w:ascii="ＭＳ 明朝" w:hAnsi="ＭＳ 明朝" w:hint="eastAsia"/>
          <w:sz w:val="16"/>
          <w:szCs w:val="16"/>
        </w:rPr>
        <w:t>著者、題名、掲載誌名</w:t>
      </w:r>
      <w:r w:rsidR="008B2FA8" w:rsidRPr="00C0189D">
        <w:rPr>
          <w:rFonts w:ascii="ＭＳ 明朝" w:hAnsi="ＭＳ 明朝" w:hint="eastAsia"/>
          <w:sz w:val="16"/>
          <w:szCs w:val="16"/>
        </w:rPr>
        <w:t>、発行所、</w:t>
      </w:r>
      <w:r w:rsidRPr="00C0189D">
        <w:rPr>
          <w:rFonts w:ascii="ＭＳ 明朝" w:hAnsi="ＭＳ 明朝" w:hint="eastAsia"/>
          <w:sz w:val="16"/>
          <w:szCs w:val="16"/>
        </w:rPr>
        <w:t>巻号、</w:t>
      </w:r>
    </w:p>
    <w:p w14:paraId="63067B94" w14:textId="77777777" w:rsidR="008401AF" w:rsidRPr="00C0189D" w:rsidRDefault="000845BA" w:rsidP="00952D4A">
      <w:pPr>
        <w:spacing w:line="240" w:lineRule="exact"/>
        <w:ind w:leftChars="99" w:left="416" w:hangingChars="130" w:hanging="208"/>
        <w:rPr>
          <w:rFonts w:ascii="ＭＳ 明朝" w:hAnsi="ＭＳ 明朝"/>
          <w:sz w:val="16"/>
          <w:szCs w:val="16"/>
        </w:rPr>
      </w:pPr>
      <w:r w:rsidRPr="00C0189D">
        <w:rPr>
          <w:rFonts w:ascii="ＭＳ 明朝" w:hAnsi="ＭＳ 明朝" w:hint="eastAsia"/>
          <w:sz w:val="16"/>
          <w:szCs w:val="16"/>
        </w:rPr>
        <w:t>pp開始頁－最終頁、</w:t>
      </w:r>
      <w:r w:rsidR="008B2FA8" w:rsidRPr="00C0189D">
        <w:rPr>
          <w:rFonts w:ascii="ＭＳ 明朝" w:hAnsi="ＭＳ 明朝" w:hint="eastAsia"/>
          <w:sz w:val="16"/>
          <w:szCs w:val="16"/>
        </w:rPr>
        <w:t>発行年</w:t>
      </w:r>
      <w:r w:rsidRPr="00C0189D">
        <w:rPr>
          <w:rFonts w:ascii="ＭＳ 明朝" w:hAnsi="ＭＳ 明朝" w:hint="eastAsia"/>
          <w:sz w:val="16"/>
          <w:szCs w:val="16"/>
        </w:rPr>
        <w:t>を</w:t>
      </w:r>
      <w:r w:rsidR="009A0F4B">
        <w:rPr>
          <w:rFonts w:ascii="ＭＳ 明朝" w:hAnsi="ＭＳ 明朝" w:hint="eastAsia"/>
          <w:sz w:val="16"/>
          <w:szCs w:val="16"/>
        </w:rPr>
        <w:t>記載</w:t>
      </w:r>
      <w:r w:rsidR="00CF3356" w:rsidRPr="00C0189D">
        <w:rPr>
          <w:rFonts w:ascii="ＭＳ 明朝" w:hAnsi="ＭＳ 明朝" w:hint="eastAsia"/>
          <w:sz w:val="16"/>
          <w:szCs w:val="16"/>
        </w:rPr>
        <w:t>してください</w:t>
      </w:r>
      <w:r w:rsidRPr="00C0189D">
        <w:rPr>
          <w:rFonts w:ascii="ＭＳ 明朝" w:hAnsi="ＭＳ 明朝" w:hint="eastAsia"/>
          <w:sz w:val="16"/>
          <w:szCs w:val="16"/>
        </w:rPr>
        <w:t>。</w:t>
      </w:r>
    </w:p>
    <w:p w14:paraId="0ABFC72B" w14:textId="77777777" w:rsidR="00BE310E" w:rsidRPr="00C0189D" w:rsidRDefault="00BE310E" w:rsidP="00BE310E">
      <w:pPr>
        <w:pStyle w:val="a6"/>
        <w:tabs>
          <w:tab w:val="clear" w:pos="4252"/>
          <w:tab w:val="clear" w:pos="8504"/>
        </w:tabs>
        <w:snapToGrid/>
        <w:spacing w:before="72" w:line="240" w:lineRule="exact"/>
        <w:rPr>
          <w:rFonts w:eastAsia="ＭＳ ゴシック"/>
          <w:b/>
          <w:sz w:val="16"/>
          <w:szCs w:val="16"/>
        </w:rPr>
      </w:pPr>
      <w:r w:rsidRPr="00C0189D">
        <w:rPr>
          <w:rFonts w:ascii="ＭＳ ゴシック" w:eastAsia="ＭＳ ゴシック" w:hAnsi="ＭＳ ゴシック"/>
          <w:b/>
          <w:sz w:val="16"/>
          <w:szCs w:val="16"/>
        </w:rPr>
        <w:t>(2)</w:t>
      </w:r>
      <w:r w:rsidRPr="00C0189D">
        <w:rPr>
          <w:rFonts w:eastAsia="ＭＳ ゴシック" w:hint="eastAsia"/>
          <w:b/>
          <w:sz w:val="16"/>
          <w:szCs w:val="16"/>
        </w:rPr>
        <w:t xml:space="preserve"> </w:t>
      </w:r>
      <w:r w:rsidR="00D233BC" w:rsidRPr="00C0189D">
        <w:rPr>
          <w:rFonts w:eastAsia="ＭＳ ゴシック" w:hint="eastAsia"/>
          <w:b/>
          <w:sz w:val="16"/>
          <w:szCs w:val="16"/>
        </w:rPr>
        <w:t>学術雑誌</w:t>
      </w:r>
      <w:r w:rsidR="000C377E" w:rsidRPr="00C0189D">
        <w:rPr>
          <w:rFonts w:eastAsia="ＭＳ ゴシック" w:hint="eastAsia"/>
          <w:b/>
          <w:sz w:val="16"/>
          <w:szCs w:val="16"/>
        </w:rPr>
        <w:t>等又は</w:t>
      </w:r>
      <w:r w:rsidR="00D233BC" w:rsidRPr="00C0189D">
        <w:rPr>
          <w:rFonts w:eastAsia="ＭＳ ゴシック" w:hint="eastAsia"/>
          <w:b/>
          <w:sz w:val="16"/>
          <w:szCs w:val="16"/>
        </w:rPr>
        <w:t>商業誌における解説、</w:t>
      </w:r>
      <w:r w:rsidR="00580856" w:rsidRPr="00C0189D">
        <w:rPr>
          <w:rFonts w:eastAsia="ＭＳ ゴシック" w:hint="eastAsia"/>
          <w:b/>
          <w:sz w:val="16"/>
          <w:szCs w:val="16"/>
        </w:rPr>
        <w:t>総説</w:t>
      </w:r>
    </w:p>
    <w:p w14:paraId="7A486D65" w14:textId="77777777" w:rsidR="00D233BC" w:rsidRPr="00C0189D" w:rsidRDefault="00D233BC" w:rsidP="00BE310E">
      <w:pPr>
        <w:pStyle w:val="a6"/>
        <w:tabs>
          <w:tab w:val="clear" w:pos="4252"/>
          <w:tab w:val="clear" w:pos="8504"/>
        </w:tabs>
        <w:snapToGrid/>
        <w:spacing w:before="72" w:line="240" w:lineRule="exact"/>
        <w:rPr>
          <w:rFonts w:eastAsia="ＭＳ ゴシック"/>
          <w:b/>
          <w:sz w:val="16"/>
          <w:szCs w:val="16"/>
        </w:rPr>
      </w:pPr>
      <w:r w:rsidRPr="00C0189D">
        <w:rPr>
          <w:rFonts w:ascii="ＭＳ ゴシック" w:eastAsia="ＭＳ ゴシック" w:hAnsi="ＭＳ ゴシック"/>
          <w:b/>
          <w:sz w:val="16"/>
          <w:szCs w:val="16"/>
        </w:rPr>
        <w:t>(</w:t>
      </w:r>
      <w:r w:rsidRPr="00C0189D">
        <w:rPr>
          <w:rFonts w:ascii="ＭＳ ゴシック" w:eastAsia="ＭＳ ゴシック" w:hAnsi="ＭＳ ゴシック" w:hint="eastAsia"/>
          <w:b/>
          <w:sz w:val="16"/>
          <w:szCs w:val="16"/>
        </w:rPr>
        <w:t>3</w:t>
      </w:r>
      <w:r w:rsidRPr="00C0189D">
        <w:rPr>
          <w:rFonts w:ascii="ＭＳ ゴシック" w:eastAsia="ＭＳ ゴシック" w:hAnsi="ＭＳ ゴシック"/>
          <w:b/>
          <w:sz w:val="16"/>
          <w:szCs w:val="16"/>
        </w:rPr>
        <w:t>)</w:t>
      </w:r>
      <w:r w:rsidRPr="00C0189D">
        <w:rPr>
          <w:rFonts w:eastAsia="ＭＳ ゴシック" w:hint="eastAsia"/>
          <w:b/>
          <w:sz w:val="16"/>
          <w:szCs w:val="16"/>
        </w:rPr>
        <w:t xml:space="preserve"> </w:t>
      </w:r>
      <w:r w:rsidR="00F4575C" w:rsidRPr="00C0189D">
        <w:rPr>
          <w:rFonts w:eastAsia="ＭＳ ゴシック" w:hint="eastAsia"/>
          <w:b/>
          <w:sz w:val="16"/>
          <w:szCs w:val="16"/>
        </w:rPr>
        <w:t>国際会議</w:t>
      </w:r>
      <w:r w:rsidRPr="00C0189D">
        <w:rPr>
          <w:rFonts w:eastAsia="ＭＳ ゴシック" w:hint="eastAsia"/>
          <w:b/>
          <w:sz w:val="16"/>
          <w:szCs w:val="16"/>
        </w:rPr>
        <w:t>における発表</w:t>
      </w:r>
      <w:r w:rsidR="005B434E" w:rsidRPr="00C0189D">
        <w:rPr>
          <w:rFonts w:ascii="ＭＳ 明朝" w:hAnsi="ＭＳ 明朝" w:hint="eastAsia"/>
          <w:b/>
          <w:sz w:val="16"/>
          <w:szCs w:val="16"/>
        </w:rPr>
        <w:t>（</w:t>
      </w:r>
      <w:r w:rsidR="00F4575C" w:rsidRPr="00C0189D">
        <w:rPr>
          <w:rFonts w:ascii="ＭＳ 明朝" w:hAnsi="ＭＳ 明朝" w:hint="eastAsia"/>
          <w:b/>
          <w:sz w:val="16"/>
          <w:szCs w:val="16"/>
        </w:rPr>
        <w:t>口頭・ポスターの別、</w:t>
      </w:r>
      <w:r w:rsidR="005B434E" w:rsidRPr="00C0189D">
        <w:rPr>
          <w:rFonts w:ascii="ＭＳ 明朝" w:hAnsi="ＭＳ 明朝" w:hint="eastAsia"/>
          <w:b/>
          <w:sz w:val="16"/>
          <w:szCs w:val="16"/>
        </w:rPr>
        <w:t>査読の有</w:t>
      </w:r>
      <w:r w:rsidR="00F36584" w:rsidRPr="00C0189D">
        <w:rPr>
          <w:rFonts w:ascii="ＭＳ 明朝" w:hAnsi="ＭＳ 明朝" w:hint="eastAsia"/>
          <w:b/>
          <w:sz w:val="16"/>
          <w:szCs w:val="16"/>
        </w:rPr>
        <w:t>無を</w:t>
      </w:r>
      <w:r w:rsidR="009A0F4B">
        <w:rPr>
          <w:rFonts w:ascii="ＭＳ 明朝" w:hAnsi="ＭＳ 明朝" w:hint="eastAsia"/>
          <w:b/>
          <w:sz w:val="16"/>
          <w:szCs w:val="16"/>
        </w:rPr>
        <w:t>明らかに</w:t>
      </w:r>
      <w:r w:rsidR="00CF3356" w:rsidRPr="00C0189D">
        <w:rPr>
          <w:rFonts w:ascii="ＭＳ 明朝" w:hAnsi="ＭＳ 明朝" w:hint="eastAsia"/>
          <w:b/>
          <w:sz w:val="16"/>
          <w:szCs w:val="16"/>
        </w:rPr>
        <w:t>してください</w:t>
      </w:r>
      <w:r w:rsidR="00EF051A" w:rsidRPr="00C0189D">
        <w:rPr>
          <w:rFonts w:ascii="ＭＳ 明朝" w:hAnsi="ＭＳ 明朝" w:hint="eastAsia"/>
          <w:b/>
          <w:sz w:val="16"/>
          <w:szCs w:val="16"/>
        </w:rPr>
        <w:t>。</w:t>
      </w:r>
      <w:r w:rsidR="005B434E" w:rsidRPr="00C0189D">
        <w:rPr>
          <w:rFonts w:ascii="ＭＳ 明朝" w:hAnsi="ＭＳ 明朝" w:hint="eastAsia"/>
          <w:b/>
          <w:sz w:val="16"/>
          <w:szCs w:val="16"/>
        </w:rPr>
        <w:t>）</w:t>
      </w:r>
    </w:p>
    <w:p w14:paraId="4799C569" w14:textId="77777777" w:rsidR="000845BA" w:rsidRPr="00C0189D" w:rsidRDefault="000845BA" w:rsidP="00CF3356">
      <w:pPr>
        <w:spacing w:line="240" w:lineRule="exact"/>
        <w:ind w:left="319" w:hangingChars="200" w:hanging="319"/>
        <w:rPr>
          <w:sz w:val="16"/>
          <w:szCs w:val="16"/>
        </w:rPr>
      </w:pPr>
      <w:r w:rsidRPr="00C0189D">
        <w:rPr>
          <w:rFonts w:hint="eastAsia"/>
          <w:sz w:val="16"/>
          <w:szCs w:val="16"/>
        </w:rPr>
        <w:t xml:space="preserve">　　　著者、題名、発表した学会名、論文等の番号、場所、月・年を記載</w:t>
      </w:r>
      <w:r w:rsidR="00CF3356" w:rsidRPr="00C0189D">
        <w:rPr>
          <w:rFonts w:ascii="ＭＳ 明朝" w:hAnsi="ＭＳ 明朝" w:hint="eastAsia"/>
          <w:sz w:val="16"/>
          <w:szCs w:val="16"/>
        </w:rPr>
        <w:t>してください</w:t>
      </w:r>
      <w:r w:rsidRPr="00C0189D">
        <w:rPr>
          <w:rFonts w:hint="eastAsia"/>
          <w:sz w:val="16"/>
          <w:szCs w:val="16"/>
        </w:rPr>
        <w:t>。</w:t>
      </w:r>
      <w:r w:rsidR="008401AF" w:rsidRPr="00C0189D">
        <w:rPr>
          <w:rFonts w:hint="eastAsia"/>
          <w:sz w:val="16"/>
          <w:szCs w:val="16"/>
        </w:rPr>
        <w:t>（</w:t>
      </w:r>
      <w:r w:rsidR="008401AF" w:rsidRPr="00C0189D">
        <w:rPr>
          <w:rFonts w:hint="eastAsia"/>
          <w:b/>
          <w:sz w:val="16"/>
          <w:szCs w:val="16"/>
        </w:rPr>
        <w:t>発表予定のものは除く。</w:t>
      </w:r>
      <w:r w:rsidR="008401AF" w:rsidRPr="00C0189D">
        <w:rPr>
          <w:rFonts w:hint="eastAsia"/>
          <w:sz w:val="16"/>
          <w:szCs w:val="16"/>
        </w:rPr>
        <w:t>ただし、発表申し込みが受理されたものは記載しても</w:t>
      </w:r>
      <w:r w:rsidR="00856324">
        <w:rPr>
          <w:rFonts w:ascii="ＭＳ 明朝" w:hAnsi="ＭＳ 明朝" w:hint="eastAsia"/>
          <w:sz w:val="16"/>
          <w:szCs w:val="16"/>
        </w:rPr>
        <w:t>よい</w:t>
      </w:r>
      <w:r w:rsidR="008401AF" w:rsidRPr="00C0189D">
        <w:rPr>
          <w:rFonts w:hint="eastAsia"/>
          <w:sz w:val="16"/>
          <w:szCs w:val="16"/>
        </w:rPr>
        <w:t>。）</w:t>
      </w:r>
    </w:p>
    <w:p w14:paraId="71372196" w14:textId="77777777" w:rsidR="00F4575C" w:rsidRPr="00C0189D" w:rsidRDefault="00F4575C" w:rsidP="00F4575C">
      <w:pPr>
        <w:pStyle w:val="a6"/>
        <w:tabs>
          <w:tab w:val="clear" w:pos="4252"/>
          <w:tab w:val="clear" w:pos="8504"/>
        </w:tabs>
        <w:snapToGrid/>
        <w:spacing w:before="72" w:line="240" w:lineRule="exact"/>
        <w:rPr>
          <w:rFonts w:eastAsia="ＭＳ ゴシック"/>
          <w:b/>
          <w:sz w:val="16"/>
          <w:szCs w:val="16"/>
        </w:rPr>
      </w:pPr>
      <w:r w:rsidRPr="00C0189D">
        <w:rPr>
          <w:rFonts w:ascii="ＭＳ ゴシック" w:eastAsia="ＭＳ ゴシック" w:hAnsi="ＭＳ ゴシック"/>
          <w:b/>
          <w:sz w:val="16"/>
          <w:szCs w:val="16"/>
        </w:rPr>
        <w:t>(</w:t>
      </w:r>
      <w:r w:rsidR="00750886" w:rsidRPr="00C0189D">
        <w:rPr>
          <w:rFonts w:ascii="ＭＳ ゴシック" w:eastAsia="ＭＳ ゴシック" w:hAnsi="ＭＳ ゴシック" w:hint="eastAsia"/>
          <w:b/>
          <w:sz w:val="16"/>
          <w:szCs w:val="16"/>
        </w:rPr>
        <w:t>4</w:t>
      </w:r>
      <w:r w:rsidRPr="00C0189D">
        <w:rPr>
          <w:rFonts w:ascii="ＭＳ ゴシック" w:eastAsia="ＭＳ ゴシック" w:hAnsi="ＭＳ ゴシック"/>
          <w:b/>
          <w:sz w:val="16"/>
          <w:szCs w:val="16"/>
        </w:rPr>
        <w:t>)</w:t>
      </w:r>
      <w:r w:rsidRPr="00C0189D">
        <w:rPr>
          <w:rFonts w:eastAsia="ＭＳ ゴシック" w:hint="eastAsia"/>
          <w:b/>
          <w:sz w:val="16"/>
          <w:szCs w:val="16"/>
        </w:rPr>
        <w:t xml:space="preserve"> </w:t>
      </w:r>
      <w:r w:rsidR="00750886" w:rsidRPr="00C0189D">
        <w:rPr>
          <w:rFonts w:eastAsia="ＭＳ ゴシック" w:hint="eastAsia"/>
          <w:b/>
          <w:sz w:val="16"/>
          <w:szCs w:val="16"/>
        </w:rPr>
        <w:t>国内</w:t>
      </w:r>
      <w:r w:rsidRPr="00C0189D">
        <w:rPr>
          <w:rFonts w:eastAsia="ＭＳ ゴシック" w:hint="eastAsia"/>
          <w:b/>
          <w:sz w:val="16"/>
          <w:szCs w:val="16"/>
        </w:rPr>
        <w:t>学会・シンポジウム</w:t>
      </w:r>
      <w:r w:rsidR="00750886" w:rsidRPr="00C0189D">
        <w:rPr>
          <w:rFonts w:eastAsia="ＭＳ ゴシック" w:hint="eastAsia"/>
          <w:b/>
          <w:sz w:val="16"/>
          <w:szCs w:val="16"/>
        </w:rPr>
        <w:t>等</w:t>
      </w:r>
      <w:r w:rsidRPr="00C0189D">
        <w:rPr>
          <w:rFonts w:eastAsia="ＭＳ ゴシック" w:hint="eastAsia"/>
          <w:b/>
          <w:sz w:val="16"/>
          <w:szCs w:val="16"/>
        </w:rPr>
        <w:t>における発表</w:t>
      </w:r>
    </w:p>
    <w:p w14:paraId="6B106C87" w14:textId="77777777" w:rsidR="00F4575C" w:rsidRPr="00C0189D" w:rsidRDefault="00F4575C" w:rsidP="00F4575C">
      <w:pPr>
        <w:spacing w:line="240" w:lineRule="exact"/>
        <w:rPr>
          <w:rFonts w:ascii="ＭＳ ゴシック" w:eastAsia="ＭＳ ゴシック" w:hAnsi="ＭＳ ゴシック"/>
          <w:sz w:val="16"/>
          <w:szCs w:val="16"/>
        </w:rPr>
      </w:pPr>
      <w:r w:rsidRPr="00C0189D">
        <w:rPr>
          <w:rFonts w:hint="eastAsia"/>
          <w:sz w:val="16"/>
          <w:szCs w:val="16"/>
        </w:rPr>
        <w:t xml:space="preserve">　　　</w:t>
      </w:r>
      <w:r w:rsidR="00ED02CA" w:rsidRPr="00C0189D">
        <w:rPr>
          <w:rFonts w:ascii="ＭＳ ゴシック" w:eastAsia="ＭＳ ゴシック" w:hAnsi="ＭＳ ゴシック"/>
          <w:sz w:val="16"/>
          <w:szCs w:val="16"/>
        </w:rPr>
        <w:t>(3)</w:t>
      </w:r>
      <w:r w:rsidR="00750886" w:rsidRPr="00C0189D">
        <w:rPr>
          <w:rFonts w:hint="eastAsia"/>
          <w:sz w:val="16"/>
          <w:szCs w:val="16"/>
        </w:rPr>
        <w:t>と同様に記載</w:t>
      </w:r>
      <w:r w:rsidR="00CF3356" w:rsidRPr="00C0189D">
        <w:rPr>
          <w:rFonts w:hint="eastAsia"/>
          <w:sz w:val="16"/>
          <w:szCs w:val="16"/>
        </w:rPr>
        <w:t>してください</w:t>
      </w:r>
      <w:r w:rsidR="00750886" w:rsidRPr="00C0189D">
        <w:rPr>
          <w:rFonts w:hint="eastAsia"/>
          <w:sz w:val="16"/>
          <w:szCs w:val="16"/>
        </w:rPr>
        <w:t>。</w:t>
      </w:r>
    </w:p>
    <w:p w14:paraId="70206CC1" w14:textId="77777777" w:rsidR="000C377E" w:rsidRPr="00C0189D" w:rsidRDefault="006003AD" w:rsidP="001C7C25">
      <w:pPr>
        <w:spacing w:line="240" w:lineRule="exact"/>
        <w:ind w:left="240" w:hangingChars="150" w:hanging="240"/>
        <w:rPr>
          <w:rFonts w:ascii="ＭＳ 明朝" w:hAnsi="ＭＳ 明朝"/>
          <w:sz w:val="16"/>
          <w:szCs w:val="16"/>
        </w:rPr>
      </w:pPr>
      <w:r w:rsidRPr="00C0189D">
        <w:rPr>
          <w:rFonts w:ascii="ＭＳ ゴシック" w:eastAsia="ＭＳ ゴシック" w:hAnsi="ＭＳ ゴシック"/>
          <w:b/>
          <w:sz w:val="16"/>
          <w:szCs w:val="16"/>
        </w:rPr>
        <w:t>(</w:t>
      </w:r>
      <w:r w:rsidR="00750886" w:rsidRPr="00C0189D">
        <w:rPr>
          <w:rFonts w:ascii="ＭＳ ゴシック" w:eastAsia="ＭＳ ゴシック" w:hAnsi="ＭＳ ゴシック" w:hint="eastAsia"/>
          <w:b/>
          <w:sz w:val="16"/>
          <w:szCs w:val="16"/>
        </w:rPr>
        <w:t>5</w:t>
      </w:r>
      <w:r w:rsidRPr="00C0189D">
        <w:rPr>
          <w:rFonts w:ascii="ＭＳ ゴシック" w:eastAsia="ＭＳ ゴシック" w:hAnsi="ＭＳ ゴシック"/>
          <w:b/>
          <w:sz w:val="16"/>
          <w:szCs w:val="16"/>
        </w:rPr>
        <w:t>)</w:t>
      </w:r>
      <w:r w:rsidRPr="00C0189D">
        <w:rPr>
          <w:rFonts w:eastAsia="ＭＳ ゴシック" w:hint="eastAsia"/>
          <w:b/>
          <w:sz w:val="16"/>
          <w:szCs w:val="16"/>
        </w:rPr>
        <w:t xml:space="preserve"> </w:t>
      </w:r>
      <w:r w:rsidRPr="00C0189D">
        <w:rPr>
          <w:rFonts w:eastAsia="ＭＳ ゴシック" w:hint="eastAsia"/>
          <w:b/>
          <w:sz w:val="16"/>
          <w:szCs w:val="16"/>
        </w:rPr>
        <w:t>特許等</w:t>
      </w:r>
      <w:r w:rsidR="00F36584" w:rsidRPr="00C0189D">
        <w:rPr>
          <w:rFonts w:ascii="ＭＳ 明朝" w:hAnsi="ＭＳ 明朝" w:hint="eastAsia"/>
          <w:sz w:val="16"/>
          <w:szCs w:val="16"/>
        </w:rPr>
        <w:t>（申請中、公開中、取得を</w:t>
      </w:r>
      <w:r w:rsidR="009A0F4B">
        <w:rPr>
          <w:rFonts w:ascii="ＭＳ 明朝" w:hAnsi="ＭＳ 明朝" w:hint="eastAsia"/>
          <w:sz w:val="16"/>
          <w:szCs w:val="16"/>
        </w:rPr>
        <w:t>明らかに</w:t>
      </w:r>
      <w:r w:rsidR="001302D6" w:rsidRPr="00C0189D">
        <w:rPr>
          <w:rFonts w:hint="eastAsia"/>
          <w:sz w:val="16"/>
          <w:szCs w:val="16"/>
        </w:rPr>
        <w:t>してください</w:t>
      </w:r>
      <w:r w:rsidR="00A97C6A" w:rsidRPr="00C0189D">
        <w:rPr>
          <w:rFonts w:ascii="ＭＳ 明朝" w:hAnsi="ＭＳ 明朝" w:hint="eastAsia"/>
          <w:sz w:val="16"/>
          <w:szCs w:val="16"/>
        </w:rPr>
        <w:t>。</w:t>
      </w:r>
      <w:r w:rsidR="00872116" w:rsidRPr="00C0189D">
        <w:rPr>
          <w:rFonts w:ascii="ＭＳ 明朝" w:hAnsi="ＭＳ 明朝" w:hint="eastAsia"/>
          <w:sz w:val="16"/>
          <w:szCs w:val="16"/>
        </w:rPr>
        <w:t>ただし、申請中のもので詳細を記述できない場合は概要のみの</w:t>
      </w:r>
      <w:r w:rsidR="00856324">
        <w:rPr>
          <w:rFonts w:ascii="ＭＳ 明朝" w:hAnsi="ＭＳ 明朝" w:hint="eastAsia"/>
          <w:sz w:val="16"/>
          <w:szCs w:val="16"/>
        </w:rPr>
        <w:t>記載してください</w:t>
      </w:r>
      <w:r w:rsidR="00872116" w:rsidRPr="00C0189D">
        <w:rPr>
          <w:rFonts w:ascii="ＭＳ 明朝" w:hAnsi="ＭＳ 明朝" w:hint="eastAsia"/>
          <w:sz w:val="16"/>
          <w:szCs w:val="16"/>
        </w:rPr>
        <w:t>。</w:t>
      </w:r>
      <w:r w:rsidR="0080687A" w:rsidRPr="00C0189D">
        <w:rPr>
          <w:rFonts w:ascii="ＭＳ 明朝" w:hAnsi="ＭＳ 明朝" w:hint="eastAsia"/>
          <w:sz w:val="16"/>
          <w:szCs w:val="16"/>
        </w:rPr>
        <w:t>)</w:t>
      </w:r>
    </w:p>
    <w:p w14:paraId="26F90FBE" w14:textId="77777777" w:rsidR="008401AF" w:rsidRPr="00C0189D" w:rsidRDefault="0029280D" w:rsidP="000C377E">
      <w:pPr>
        <w:spacing w:line="240" w:lineRule="exact"/>
        <w:rPr>
          <w:sz w:val="16"/>
          <w:szCs w:val="16"/>
        </w:rPr>
      </w:pPr>
      <w:r w:rsidRPr="00C0189D">
        <w:rPr>
          <w:rFonts w:ascii="ＭＳ ゴシック" w:eastAsia="ＭＳ ゴシック" w:hAnsi="ＭＳ ゴシック"/>
          <w:b/>
          <w:sz w:val="16"/>
          <w:szCs w:val="16"/>
        </w:rPr>
        <w:t xml:space="preserve"> </w:t>
      </w:r>
      <w:r w:rsidR="008401AF" w:rsidRPr="00C0189D">
        <w:rPr>
          <w:rFonts w:ascii="ＭＳ ゴシック" w:eastAsia="ＭＳ ゴシック" w:hAnsi="ＭＳ ゴシック"/>
          <w:b/>
          <w:sz w:val="16"/>
          <w:szCs w:val="16"/>
        </w:rPr>
        <w:t>(</w:t>
      </w:r>
      <w:r w:rsidR="008401AF" w:rsidRPr="00C0189D">
        <w:rPr>
          <w:rFonts w:ascii="ＭＳ ゴシック" w:eastAsia="ＭＳ ゴシック" w:hAnsi="ＭＳ ゴシック" w:hint="eastAsia"/>
          <w:b/>
          <w:sz w:val="16"/>
          <w:szCs w:val="16"/>
        </w:rPr>
        <w:t>6</w:t>
      </w:r>
      <w:r w:rsidR="008401AF" w:rsidRPr="00C0189D">
        <w:rPr>
          <w:rFonts w:ascii="ＭＳ ゴシック" w:eastAsia="ＭＳ ゴシック" w:hAnsi="ＭＳ ゴシック"/>
          <w:b/>
          <w:sz w:val="16"/>
          <w:szCs w:val="16"/>
        </w:rPr>
        <w:t>)</w:t>
      </w:r>
      <w:r w:rsidR="008401AF" w:rsidRPr="00C0189D">
        <w:rPr>
          <w:rFonts w:eastAsia="ＭＳ ゴシック" w:hint="eastAsia"/>
          <w:b/>
          <w:sz w:val="16"/>
          <w:szCs w:val="16"/>
        </w:rPr>
        <w:t xml:space="preserve"> </w:t>
      </w:r>
      <w:r w:rsidR="008401AF" w:rsidRPr="00C0189D">
        <w:rPr>
          <w:rFonts w:eastAsia="ＭＳ ゴシック" w:hint="eastAsia"/>
          <w:b/>
          <w:sz w:val="16"/>
          <w:szCs w:val="16"/>
        </w:rPr>
        <w:t>その他</w:t>
      </w:r>
      <w:r w:rsidR="008401AF" w:rsidRPr="00C0189D">
        <w:rPr>
          <w:rFonts w:ascii="ＭＳ 明朝" w:hAnsi="ＭＳ 明朝" w:hint="eastAsia"/>
          <w:sz w:val="16"/>
          <w:szCs w:val="16"/>
        </w:rPr>
        <w:t>（受賞歴等）</w:t>
      </w:r>
    </w:p>
    <w:tbl>
      <w:tblPr>
        <w:tblpPr w:leftFromText="142" w:rightFromText="142" w:vertAnchor="text" w:horzAnchor="margin" w:tblpY="1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36"/>
      </w:tblGrid>
      <w:tr w:rsidR="0029280D" w:rsidRPr="00EB544D" w14:paraId="41733534" w14:textId="77777777" w:rsidTr="004C00D8">
        <w:trPr>
          <w:cantSplit/>
          <w:trHeight w:hRule="exact" w:val="10053"/>
        </w:trPr>
        <w:tc>
          <w:tcPr>
            <w:tcW w:w="10036" w:type="dxa"/>
            <w:tcBorders>
              <w:bottom w:val="single" w:sz="4" w:space="0" w:color="auto"/>
            </w:tcBorders>
          </w:tcPr>
          <w:p w14:paraId="39E0F4D2" w14:textId="034692BE" w:rsidR="000F59E8" w:rsidRPr="004E0647" w:rsidRDefault="000F59E8" w:rsidP="000F59E8">
            <w:pPr>
              <w:pStyle w:val="a6"/>
              <w:tabs>
                <w:tab w:val="clear" w:pos="4252"/>
                <w:tab w:val="clear" w:pos="8504"/>
              </w:tabs>
              <w:snapToGrid/>
              <w:spacing w:before="72"/>
              <w:rPr>
                <w:rFonts w:eastAsia="ＭＳ ゴシック"/>
                <w:b/>
                <w:sz w:val="22"/>
                <w:szCs w:val="22"/>
              </w:rPr>
            </w:pPr>
            <w:r w:rsidRPr="004E0647">
              <w:rPr>
                <w:rFonts w:ascii="ＭＳ ゴシック" w:eastAsia="ＭＳ ゴシック" w:hAnsi="ＭＳ ゴシック"/>
                <w:b/>
                <w:sz w:val="22"/>
                <w:szCs w:val="22"/>
              </w:rPr>
              <w:t>(1)</w:t>
            </w:r>
            <w:r w:rsidRPr="004E0647">
              <w:rPr>
                <w:rFonts w:eastAsia="ＭＳ ゴシック" w:hint="eastAsia"/>
                <w:b/>
                <w:sz w:val="22"/>
                <w:szCs w:val="22"/>
              </w:rPr>
              <w:t xml:space="preserve"> </w:t>
            </w:r>
            <w:r w:rsidRPr="004E0647">
              <w:rPr>
                <w:rFonts w:eastAsia="ＭＳ ゴシック" w:hint="eastAsia"/>
                <w:b/>
                <w:sz w:val="22"/>
                <w:szCs w:val="22"/>
              </w:rPr>
              <w:t>学術雑誌等（紀要・論文集等も含む）に発表した論文、著書</w:t>
            </w:r>
            <w:r w:rsidRPr="004E0647">
              <w:rPr>
                <w:rFonts w:eastAsia="ＭＳ ゴシック" w:hint="eastAsia"/>
                <w:b/>
                <w:sz w:val="22"/>
                <w:szCs w:val="22"/>
              </w:rPr>
              <w:t xml:space="preserve"> </w:t>
            </w:r>
          </w:p>
          <w:p w14:paraId="061CE87F" w14:textId="77777777" w:rsidR="000F59E8" w:rsidRPr="005D3CB2" w:rsidRDefault="000F59E8" w:rsidP="000F59E8">
            <w:pPr>
              <w:pStyle w:val="a6"/>
              <w:tabs>
                <w:tab w:val="clear" w:pos="4252"/>
                <w:tab w:val="clear" w:pos="8504"/>
              </w:tabs>
              <w:snapToGrid/>
              <w:spacing w:before="72"/>
              <w:rPr>
                <w:rFonts w:asciiTheme="minorEastAsia" w:eastAsiaTheme="minorEastAsia" w:hAnsiTheme="minorEastAsia"/>
                <w:b/>
                <w:sz w:val="22"/>
                <w:szCs w:val="22"/>
              </w:rPr>
            </w:pPr>
            <w:r w:rsidRPr="005D3CB2">
              <w:rPr>
                <w:rFonts w:asciiTheme="minorEastAsia" w:eastAsiaTheme="minorEastAsia" w:hAnsiTheme="minorEastAsia" w:hint="eastAsia"/>
                <w:sz w:val="22"/>
                <w:szCs w:val="22"/>
              </w:rPr>
              <w:t>&lt;査読有り&gt;</w:t>
            </w:r>
          </w:p>
          <w:p w14:paraId="1E0FF933" w14:textId="7FC61E3B" w:rsidR="000F59E8" w:rsidRPr="009F0C4F" w:rsidRDefault="000F59E8" w:rsidP="000F59E8">
            <w:pPr>
              <w:pStyle w:val="af5"/>
              <w:widowControl/>
              <w:numPr>
                <w:ilvl w:val="0"/>
                <w:numId w:val="8"/>
              </w:numPr>
              <w:ind w:leftChars="0"/>
              <w:jc w:val="left"/>
              <w:rPr>
                <w:rFonts w:asciiTheme="minorHAnsi" w:hAnsiTheme="minorHAnsi"/>
                <w:szCs w:val="21"/>
              </w:rPr>
            </w:pPr>
            <w:r w:rsidRPr="009F0C4F">
              <w:rPr>
                <w:rFonts w:asciiTheme="minorHAnsi" w:hAnsiTheme="minorHAnsi"/>
                <w:szCs w:val="21"/>
              </w:rPr>
              <w:t>Li Jiang, </w:t>
            </w:r>
            <w:proofErr w:type="spellStart"/>
            <w:r w:rsidRPr="009F0C4F">
              <w:rPr>
                <w:rFonts w:asciiTheme="minorHAnsi" w:hAnsiTheme="minorHAnsi"/>
                <w:szCs w:val="21"/>
              </w:rPr>
              <w:t>Zhuoran</w:t>
            </w:r>
            <w:proofErr w:type="spellEnd"/>
            <w:r w:rsidRPr="009F0C4F">
              <w:rPr>
                <w:rFonts w:asciiTheme="minorHAnsi" w:hAnsiTheme="minorHAnsi"/>
                <w:szCs w:val="21"/>
              </w:rPr>
              <w:t xml:space="preserve"> Song, </w:t>
            </w:r>
            <w:r w:rsidRPr="009F0C4F">
              <w:rPr>
                <w:rFonts w:asciiTheme="minorHAnsi" w:hAnsiTheme="minorHAnsi"/>
                <w:color w:val="000000" w:themeColor="text1"/>
                <w:szCs w:val="21"/>
                <w:shd w:val="pct15" w:color="auto" w:fill="FFFFFF"/>
              </w:rPr>
              <w:t>Haiyue Song</w:t>
            </w:r>
            <w:r w:rsidRPr="009F0C4F">
              <w:rPr>
                <w:rFonts w:asciiTheme="minorHAnsi" w:hAnsiTheme="minorHAnsi"/>
                <w:szCs w:val="21"/>
              </w:rPr>
              <w:t>, </w:t>
            </w:r>
            <w:proofErr w:type="spellStart"/>
            <w:r w:rsidRPr="009F0C4F">
              <w:rPr>
                <w:rFonts w:asciiTheme="minorHAnsi" w:hAnsiTheme="minorHAnsi"/>
                <w:szCs w:val="21"/>
              </w:rPr>
              <w:t>Chengwen</w:t>
            </w:r>
            <w:proofErr w:type="spellEnd"/>
            <w:r w:rsidRPr="009F0C4F">
              <w:rPr>
                <w:rFonts w:asciiTheme="minorHAnsi" w:hAnsiTheme="minorHAnsi"/>
                <w:szCs w:val="21"/>
              </w:rPr>
              <w:t xml:space="preserve"> Xu, </w:t>
            </w:r>
            <w:proofErr w:type="spellStart"/>
            <w:r w:rsidRPr="009F0C4F">
              <w:rPr>
                <w:rFonts w:asciiTheme="minorHAnsi" w:hAnsiTheme="minorHAnsi"/>
                <w:szCs w:val="21"/>
              </w:rPr>
              <w:t>Qiang</w:t>
            </w:r>
            <w:proofErr w:type="spellEnd"/>
            <w:r w:rsidRPr="009F0C4F">
              <w:rPr>
                <w:rFonts w:asciiTheme="minorHAnsi" w:hAnsiTheme="minorHAnsi"/>
                <w:szCs w:val="21"/>
              </w:rPr>
              <w:t xml:space="preserve"> Xu, </w:t>
            </w:r>
            <w:proofErr w:type="spellStart"/>
            <w:r w:rsidRPr="009F0C4F">
              <w:rPr>
                <w:rFonts w:asciiTheme="minorHAnsi" w:hAnsiTheme="minorHAnsi"/>
                <w:szCs w:val="21"/>
              </w:rPr>
              <w:t>Naifeng</w:t>
            </w:r>
            <w:proofErr w:type="spellEnd"/>
            <w:r w:rsidRPr="009F0C4F">
              <w:rPr>
                <w:rFonts w:asciiTheme="minorHAnsi" w:hAnsiTheme="minorHAnsi"/>
                <w:szCs w:val="21"/>
              </w:rPr>
              <w:t xml:space="preserve"> Jing, </w:t>
            </w:r>
            <w:proofErr w:type="spellStart"/>
            <w:r w:rsidRPr="009F0C4F">
              <w:rPr>
                <w:rFonts w:asciiTheme="minorHAnsi" w:hAnsiTheme="minorHAnsi"/>
                <w:szCs w:val="21"/>
              </w:rPr>
              <w:t>Weifeng</w:t>
            </w:r>
            <w:proofErr w:type="spellEnd"/>
            <w:r w:rsidRPr="009F0C4F">
              <w:rPr>
                <w:rFonts w:asciiTheme="minorHAnsi" w:hAnsiTheme="minorHAnsi"/>
                <w:szCs w:val="21"/>
              </w:rPr>
              <w:t xml:space="preserve"> Zhang, </w:t>
            </w:r>
            <w:proofErr w:type="spellStart"/>
            <w:r w:rsidRPr="009F0C4F">
              <w:rPr>
                <w:rFonts w:asciiTheme="minorHAnsi" w:hAnsiTheme="minorHAnsi"/>
                <w:szCs w:val="21"/>
              </w:rPr>
              <w:t>Xiaoyao</w:t>
            </w:r>
            <w:proofErr w:type="spellEnd"/>
            <w:r w:rsidRPr="009F0C4F">
              <w:rPr>
                <w:rFonts w:asciiTheme="minorHAnsi" w:hAnsiTheme="minorHAnsi"/>
                <w:szCs w:val="21"/>
              </w:rPr>
              <w:t xml:space="preserve"> Liang. Energy-Efficient and Quality-Assured Approximate Computing Framework Using a Co-Training Method, ACM Transactions on Design Automation of Electronic Systems (TODAES 2019), pp.59:1-59:25,</w:t>
            </w:r>
            <w:r w:rsidR="00CD2477" w:rsidRPr="009F0C4F">
              <w:rPr>
                <w:rFonts w:asciiTheme="minorHAnsi" w:hAnsiTheme="minorHAnsi" w:hint="eastAsia"/>
                <w:szCs w:val="21"/>
              </w:rPr>
              <w:t xml:space="preserve"> </w:t>
            </w:r>
            <w:r w:rsidRPr="009F0C4F">
              <w:rPr>
                <w:rFonts w:asciiTheme="minorHAnsi" w:hAnsiTheme="minorHAnsi"/>
                <w:szCs w:val="21"/>
              </w:rPr>
              <w:t>(2019.11)</w:t>
            </w:r>
          </w:p>
          <w:p w14:paraId="65D7E1AE" w14:textId="77777777" w:rsidR="000F59E8" w:rsidRPr="004E0647" w:rsidRDefault="000F59E8" w:rsidP="000F59E8">
            <w:pPr>
              <w:rPr>
                <w:rFonts w:eastAsia="ＭＳ ゴシック"/>
                <w:b/>
                <w:sz w:val="22"/>
                <w:szCs w:val="22"/>
              </w:rPr>
            </w:pPr>
            <w:r w:rsidRPr="004E0647">
              <w:rPr>
                <w:rFonts w:ascii="ＭＳ ゴシック" w:eastAsia="ＭＳ ゴシック" w:hAnsi="ＭＳ ゴシック"/>
                <w:b/>
                <w:sz w:val="22"/>
                <w:szCs w:val="22"/>
              </w:rPr>
              <w:t>(</w:t>
            </w:r>
            <w:r w:rsidRPr="004E0647">
              <w:rPr>
                <w:rFonts w:ascii="ＭＳ ゴシック" w:eastAsia="ＭＳ ゴシック" w:hAnsi="ＭＳ ゴシック" w:hint="eastAsia"/>
                <w:b/>
                <w:sz w:val="22"/>
                <w:szCs w:val="22"/>
              </w:rPr>
              <w:t>3</w:t>
            </w:r>
            <w:r w:rsidRPr="004E0647">
              <w:rPr>
                <w:rFonts w:ascii="ＭＳ ゴシック" w:eastAsia="ＭＳ ゴシック" w:hAnsi="ＭＳ ゴシック"/>
                <w:b/>
                <w:sz w:val="22"/>
                <w:szCs w:val="22"/>
              </w:rPr>
              <w:t>)</w:t>
            </w:r>
            <w:r w:rsidRPr="004E0647">
              <w:rPr>
                <w:rFonts w:eastAsia="ＭＳ ゴシック" w:hint="eastAsia"/>
                <w:b/>
                <w:sz w:val="22"/>
                <w:szCs w:val="22"/>
              </w:rPr>
              <w:t xml:space="preserve"> </w:t>
            </w:r>
            <w:r w:rsidRPr="004E0647">
              <w:rPr>
                <w:rFonts w:eastAsia="ＭＳ ゴシック" w:hint="eastAsia"/>
                <w:b/>
                <w:sz w:val="22"/>
                <w:szCs w:val="22"/>
              </w:rPr>
              <w:t>国際会議における発表</w:t>
            </w:r>
          </w:p>
          <w:p w14:paraId="25F9CD58" w14:textId="77777777" w:rsidR="000F59E8" w:rsidRPr="005D3CB2" w:rsidRDefault="000F59E8" w:rsidP="005D3CB2">
            <w:pPr>
              <w:pStyle w:val="a6"/>
              <w:tabs>
                <w:tab w:val="clear" w:pos="4252"/>
                <w:tab w:val="clear" w:pos="8504"/>
              </w:tabs>
              <w:snapToGrid/>
              <w:spacing w:before="72"/>
              <w:rPr>
                <w:rFonts w:asciiTheme="minorEastAsia" w:eastAsiaTheme="minorEastAsia" w:hAnsiTheme="minorEastAsia"/>
                <w:sz w:val="22"/>
                <w:szCs w:val="22"/>
              </w:rPr>
            </w:pPr>
            <w:r w:rsidRPr="005D3CB2">
              <w:rPr>
                <w:rFonts w:asciiTheme="minorEastAsia" w:eastAsiaTheme="minorEastAsia" w:hAnsiTheme="minorEastAsia" w:hint="eastAsia"/>
                <w:sz w:val="22"/>
                <w:szCs w:val="22"/>
              </w:rPr>
              <w:t>&lt;査読有り・ポスター発表&gt;</w:t>
            </w:r>
            <w:r w:rsidRPr="005D3CB2">
              <w:rPr>
                <w:rFonts w:asciiTheme="minorEastAsia" w:eastAsiaTheme="minorEastAsia" w:hAnsiTheme="minorEastAsia"/>
                <w:sz w:val="22"/>
                <w:szCs w:val="22"/>
              </w:rPr>
              <w:t xml:space="preserve"> </w:t>
            </w:r>
            <w:r w:rsidRPr="005D3CB2">
              <w:rPr>
                <w:rFonts w:asciiTheme="minorEastAsia" w:eastAsiaTheme="minorEastAsia" w:hAnsiTheme="minorEastAsia"/>
                <w:sz w:val="20"/>
              </w:rPr>
              <w:t>(</w:t>
            </w:r>
            <w:r w:rsidRPr="005D3CB2">
              <w:rPr>
                <w:rFonts w:asciiTheme="minorEastAsia" w:eastAsiaTheme="minorEastAsia" w:hAnsiTheme="minorEastAsia" w:hint="eastAsia"/>
                <w:sz w:val="20"/>
              </w:rPr>
              <w:t>○発表者</w:t>
            </w:r>
            <w:r w:rsidRPr="005D3CB2">
              <w:rPr>
                <w:rFonts w:asciiTheme="minorEastAsia" w:eastAsiaTheme="minorEastAsia" w:hAnsiTheme="minorEastAsia"/>
                <w:sz w:val="20"/>
              </w:rPr>
              <w:t>)</w:t>
            </w:r>
          </w:p>
          <w:p w14:paraId="7B47697B" w14:textId="0CE4162D" w:rsidR="000F59E8" w:rsidRPr="009F0C4F" w:rsidRDefault="000F59E8" w:rsidP="000F59E8">
            <w:pPr>
              <w:pStyle w:val="af5"/>
              <w:widowControl/>
              <w:numPr>
                <w:ilvl w:val="0"/>
                <w:numId w:val="8"/>
              </w:numPr>
              <w:ind w:leftChars="0"/>
              <w:jc w:val="left"/>
              <w:rPr>
                <w:rFonts w:eastAsia="ＭＳ ゴシック"/>
                <w:b/>
                <w:szCs w:val="21"/>
              </w:rPr>
            </w:pPr>
            <w:r w:rsidRPr="009F0C4F">
              <w:rPr>
                <w:rFonts w:asciiTheme="minorHAnsi" w:hAnsiTheme="minorHAnsi"/>
                <w:color w:val="000000" w:themeColor="text1"/>
                <w:szCs w:val="21"/>
                <w:shd w:val="pct15" w:color="auto" w:fill="FFFFFF"/>
              </w:rPr>
              <w:t>Haiyue Song</w:t>
            </w:r>
            <w:r w:rsidRPr="009F0C4F">
              <w:rPr>
                <w:rFonts w:asciiTheme="minorHAnsi" w:hAnsiTheme="minorHAnsi"/>
                <w:szCs w:val="21"/>
              </w:rPr>
              <w:t>, Xiang Song, </w:t>
            </w:r>
            <w:r w:rsidRPr="009F0C4F">
              <w:rPr>
                <w:rFonts w:hint="eastAsia"/>
                <w:bCs/>
                <w:szCs w:val="21"/>
              </w:rPr>
              <w:t>○</w:t>
            </w:r>
            <w:proofErr w:type="spellStart"/>
            <w:r w:rsidRPr="009F0C4F">
              <w:rPr>
                <w:rFonts w:asciiTheme="minorHAnsi" w:hAnsiTheme="minorHAnsi"/>
                <w:szCs w:val="21"/>
              </w:rPr>
              <w:t>Tianjian</w:t>
            </w:r>
            <w:proofErr w:type="spellEnd"/>
            <w:r w:rsidRPr="009F0C4F">
              <w:rPr>
                <w:rFonts w:asciiTheme="minorHAnsi" w:hAnsiTheme="minorHAnsi"/>
                <w:szCs w:val="21"/>
              </w:rPr>
              <w:t xml:space="preserve"> Li, Hao Dong, </w:t>
            </w:r>
            <w:proofErr w:type="spellStart"/>
            <w:r w:rsidRPr="009F0C4F">
              <w:rPr>
                <w:rFonts w:asciiTheme="minorHAnsi" w:hAnsiTheme="minorHAnsi"/>
                <w:szCs w:val="21"/>
              </w:rPr>
              <w:t>Naifeng</w:t>
            </w:r>
            <w:proofErr w:type="spellEnd"/>
            <w:r w:rsidRPr="009F0C4F">
              <w:rPr>
                <w:rFonts w:asciiTheme="minorHAnsi" w:hAnsiTheme="minorHAnsi"/>
                <w:szCs w:val="21"/>
              </w:rPr>
              <w:t xml:space="preserve"> Jing, </w:t>
            </w:r>
            <w:proofErr w:type="spellStart"/>
            <w:r w:rsidRPr="009F0C4F">
              <w:rPr>
                <w:rFonts w:asciiTheme="minorHAnsi" w:hAnsiTheme="minorHAnsi"/>
                <w:szCs w:val="21"/>
              </w:rPr>
              <w:t>Xiaoyao</w:t>
            </w:r>
            <w:proofErr w:type="spellEnd"/>
            <w:r w:rsidRPr="009F0C4F">
              <w:rPr>
                <w:rFonts w:asciiTheme="minorHAnsi" w:hAnsiTheme="minorHAnsi"/>
                <w:szCs w:val="21"/>
              </w:rPr>
              <w:t xml:space="preserve"> Liang, Li Jiang. A FPGA Friendly Approximate Computing Framework with Hybrid Neural Networks (Abstract Only), In</w:t>
            </w:r>
            <w:r w:rsidRPr="009F0C4F">
              <w:rPr>
                <w:rFonts w:asciiTheme="minorHAnsi" w:hAnsiTheme="minorHAnsi"/>
                <w:i/>
                <w:iCs/>
                <w:szCs w:val="21"/>
              </w:rPr>
              <w:t> </w:t>
            </w:r>
            <w:r w:rsidRPr="009F0C4F">
              <w:rPr>
                <w:rFonts w:asciiTheme="minorHAnsi" w:hAnsiTheme="minorHAnsi"/>
                <w:szCs w:val="21"/>
              </w:rPr>
              <w:t xml:space="preserve">Proceedings of the 2018 ACM/SIGDA International Symposium on Field-Programmable Gate Arrays (FPGA 2018), pp.286, Monterey, CA, USA, (2018.2). </w:t>
            </w:r>
            <w:r w:rsidRPr="009F0C4F">
              <w:rPr>
                <w:rFonts w:asciiTheme="minorHAnsi" w:hAnsiTheme="minorHAnsi" w:hint="eastAsia"/>
                <w:szCs w:val="21"/>
              </w:rPr>
              <w:t>交換留学中のため発表</w:t>
            </w:r>
            <w:r w:rsidR="00991910">
              <w:rPr>
                <w:rFonts w:asciiTheme="minorHAnsi" w:hAnsiTheme="minorHAnsi" w:hint="eastAsia"/>
                <w:szCs w:val="21"/>
              </w:rPr>
              <w:t>は</w:t>
            </w:r>
            <w:r w:rsidR="003B14E0">
              <w:rPr>
                <w:rFonts w:asciiTheme="minorHAnsi" w:hAnsiTheme="minorHAnsi" w:hint="eastAsia"/>
                <w:szCs w:val="21"/>
              </w:rPr>
              <w:t>共著者</w:t>
            </w:r>
          </w:p>
          <w:p w14:paraId="7DA67C94" w14:textId="4F91AA18" w:rsidR="000F59E8" w:rsidRPr="009F0C4F" w:rsidRDefault="000F59E8" w:rsidP="000F59E8">
            <w:pPr>
              <w:rPr>
                <w:szCs w:val="21"/>
              </w:rPr>
            </w:pPr>
            <w:r w:rsidRPr="005D3CB2">
              <w:rPr>
                <w:rFonts w:asciiTheme="minorEastAsia" w:eastAsiaTheme="minorEastAsia" w:hAnsiTheme="minorEastAsia"/>
                <w:sz w:val="22"/>
                <w:szCs w:val="22"/>
              </w:rPr>
              <w:t>&lt;査読有り・口頭発表&gt;</w:t>
            </w:r>
            <w:r w:rsidRPr="005D3CB2">
              <w:rPr>
                <w:rFonts w:asciiTheme="minorEastAsia" w:eastAsiaTheme="minorEastAsia" w:hAnsiTheme="minorEastAsia" w:hint="eastAsia"/>
                <w:sz w:val="20"/>
              </w:rPr>
              <w:t>（</w:t>
            </w:r>
            <w:r w:rsidRPr="005D3CB2">
              <w:rPr>
                <w:rFonts w:asciiTheme="minorEastAsia" w:eastAsiaTheme="minorEastAsia" w:hAnsiTheme="minorEastAsia"/>
                <w:sz w:val="20"/>
              </w:rPr>
              <w:t>COVID-19</w:t>
            </w:r>
            <w:r w:rsidRPr="005D3CB2">
              <w:rPr>
                <w:rFonts w:asciiTheme="minorEastAsia" w:eastAsiaTheme="minorEastAsia" w:hAnsiTheme="minorEastAsia" w:hint="eastAsia"/>
                <w:sz w:val="20"/>
              </w:rPr>
              <w:t>の影響で</w:t>
            </w:r>
            <w:r w:rsidRPr="005D3CB2">
              <w:rPr>
                <w:rFonts w:asciiTheme="minorEastAsia" w:eastAsiaTheme="minorEastAsia" w:hAnsiTheme="minorEastAsia"/>
                <w:sz w:val="20"/>
              </w:rPr>
              <w:t>[4][5]</w:t>
            </w:r>
            <w:r w:rsidRPr="005D3CB2">
              <w:rPr>
                <w:rFonts w:asciiTheme="minorEastAsia" w:eastAsiaTheme="minorEastAsia" w:hAnsiTheme="minorEastAsia" w:hint="eastAsia"/>
                <w:sz w:val="20"/>
              </w:rPr>
              <w:t>の発表は延期）</w:t>
            </w:r>
          </w:p>
          <w:p w14:paraId="7706455B" w14:textId="6C42FCED" w:rsidR="000F59E8" w:rsidRPr="009F0C4F" w:rsidRDefault="000F59E8" w:rsidP="000F59E8">
            <w:pPr>
              <w:pStyle w:val="af5"/>
              <w:widowControl/>
              <w:numPr>
                <w:ilvl w:val="0"/>
                <w:numId w:val="8"/>
              </w:numPr>
              <w:ind w:leftChars="0"/>
              <w:jc w:val="left"/>
              <w:rPr>
                <w:rFonts w:asciiTheme="minorHAnsi" w:hAnsiTheme="minorHAnsi"/>
                <w:szCs w:val="21"/>
                <w:lang w:eastAsia="zh-CN"/>
              </w:rPr>
            </w:pPr>
            <w:r w:rsidRPr="009F0C4F">
              <w:rPr>
                <w:rFonts w:asciiTheme="minorHAnsi" w:hAnsiTheme="minorHAnsi"/>
                <w:color w:val="000000" w:themeColor="text1"/>
                <w:szCs w:val="21"/>
                <w:shd w:val="pct15" w:color="auto" w:fill="FFFFFF"/>
              </w:rPr>
              <w:t>Haiyue Song</w:t>
            </w:r>
            <w:r w:rsidRPr="009F0C4F">
              <w:rPr>
                <w:rFonts w:asciiTheme="minorHAnsi" w:hAnsiTheme="minorHAnsi"/>
                <w:szCs w:val="21"/>
              </w:rPr>
              <w:t>, </w:t>
            </w:r>
            <w:proofErr w:type="spellStart"/>
            <w:r w:rsidRPr="009F0C4F">
              <w:rPr>
                <w:rFonts w:asciiTheme="minorHAnsi" w:hAnsiTheme="minorHAnsi"/>
                <w:szCs w:val="21"/>
              </w:rPr>
              <w:t>Chengwen</w:t>
            </w:r>
            <w:proofErr w:type="spellEnd"/>
            <w:r w:rsidRPr="009F0C4F">
              <w:rPr>
                <w:rFonts w:asciiTheme="minorHAnsi" w:hAnsiTheme="minorHAnsi"/>
                <w:szCs w:val="21"/>
              </w:rPr>
              <w:t xml:space="preserve"> Xu, </w:t>
            </w:r>
            <w:proofErr w:type="spellStart"/>
            <w:r w:rsidRPr="009F0C4F">
              <w:rPr>
                <w:rFonts w:asciiTheme="minorHAnsi" w:hAnsiTheme="minorHAnsi"/>
                <w:szCs w:val="21"/>
              </w:rPr>
              <w:t>Qiang</w:t>
            </w:r>
            <w:proofErr w:type="spellEnd"/>
            <w:r w:rsidRPr="009F0C4F">
              <w:rPr>
                <w:rFonts w:asciiTheme="minorHAnsi" w:hAnsiTheme="minorHAnsi"/>
                <w:szCs w:val="21"/>
              </w:rPr>
              <w:t xml:space="preserve"> Xu, </w:t>
            </w:r>
            <w:r w:rsidRPr="009F0C4F">
              <w:rPr>
                <w:rFonts w:hint="eastAsia"/>
                <w:bCs/>
                <w:szCs w:val="21"/>
              </w:rPr>
              <w:t>○</w:t>
            </w:r>
            <w:proofErr w:type="spellStart"/>
            <w:r w:rsidRPr="009F0C4F">
              <w:rPr>
                <w:rFonts w:asciiTheme="minorHAnsi" w:hAnsiTheme="minorHAnsi"/>
                <w:szCs w:val="21"/>
              </w:rPr>
              <w:t>Zhuoran</w:t>
            </w:r>
            <w:proofErr w:type="spellEnd"/>
            <w:r w:rsidRPr="009F0C4F">
              <w:rPr>
                <w:rFonts w:asciiTheme="minorHAnsi" w:hAnsiTheme="minorHAnsi"/>
                <w:szCs w:val="21"/>
              </w:rPr>
              <w:t xml:space="preserve"> Song, </w:t>
            </w:r>
            <w:proofErr w:type="spellStart"/>
            <w:r w:rsidRPr="009F0C4F">
              <w:rPr>
                <w:rFonts w:asciiTheme="minorHAnsi" w:hAnsiTheme="minorHAnsi"/>
                <w:szCs w:val="21"/>
              </w:rPr>
              <w:t>Naifeng</w:t>
            </w:r>
            <w:proofErr w:type="spellEnd"/>
            <w:r w:rsidRPr="009F0C4F">
              <w:rPr>
                <w:rFonts w:asciiTheme="minorHAnsi" w:hAnsiTheme="minorHAnsi"/>
                <w:szCs w:val="21"/>
              </w:rPr>
              <w:t xml:space="preserve"> Jing, </w:t>
            </w:r>
            <w:proofErr w:type="spellStart"/>
            <w:r w:rsidRPr="009F0C4F">
              <w:rPr>
                <w:rFonts w:asciiTheme="minorHAnsi" w:hAnsiTheme="minorHAnsi"/>
                <w:szCs w:val="21"/>
              </w:rPr>
              <w:t>Xiaoyao</w:t>
            </w:r>
            <w:proofErr w:type="spellEnd"/>
            <w:r w:rsidRPr="009F0C4F">
              <w:rPr>
                <w:rFonts w:asciiTheme="minorHAnsi" w:hAnsiTheme="minorHAnsi"/>
                <w:szCs w:val="21"/>
              </w:rPr>
              <w:t xml:space="preserve"> Liang, Li Jiang. Invocation-driven neural approximate computing with a multiclass-classifier and multiple approximators,</w:t>
            </w:r>
            <w:r w:rsidRPr="009F0C4F">
              <w:rPr>
                <w:rFonts w:asciiTheme="minorHAnsi" w:hAnsiTheme="minorHAnsi" w:hint="eastAsia"/>
                <w:szCs w:val="21"/>
              </w:rPr>
              <w:t xml:space="preserve"> </w:t>
            </w:r>
            <w:r w:rsidRPr="009F0C4F">
              <w:rPr>
                <w:rFonts w:asciiTheme="minorHAnsi" w:hAnsiTheme="minorHAnsi"/>
                <w:szCs w:val="21"/>
              </w:rPr>
              <w:t>In Proc</w:t>
            </w:r>
            <w:r w:rsidR="00477120">
              <w:rPr>
                <w:rFonts w:asciiTheme="minorHAnsi" w:hAnsiTheme="minorHAnsi"/>
                <w:szCs w:val="21"/>
              </w:rPr>
              <w:t>.</w:t>
            </w:r>
            <w:r w:rsidRPr="009F0C4F">
              <w:rPr>
                <w:rFonts w:asciiTheme="minorHAnsi" w:hAnsiTheme="minorHAnsi"/>
                <w:szCs w:val="21"/>
              </w:rPr>
              <w:t xml:space="preserve"> of the International Conference on Computer-Aided Design (ICCAD 2018), pp.50, San Diego, CA, USA, (2018.11). Acceptance rate = 25%</w:t>
            </w:r>
            <w:r w:rsidR="004050DD">
              <w:rPr>
                <w:rFonts w:asciiTheme="minorHAnsi" w:hAnsiTheme="minorHAnsi"/>
                <w:szCs w:val="21"/>
              </w:rPr>
              <w:t>.</w:t>
            </w:r>
            <w:r w:rsidR="00C20787" w:rsidRPr="009F0C4F">
              <w:rPr>
                <w:rFonts w:asciiTheme="minorHAnsi" w:hAnsiTheme="minorHAnsi"/>
                <w:szCs w:val="21"/>
              </w:rPr>
              <w:t xml:space="preserve"> </w:t>
            </w:r>
            <w:r w:rsidRPr="009F0C4F">
              <w:rPr>
                <w:rFonts w:asciiTheme="minorHAnsi" w:hAnsiTheme="minorHAnsi" w:hint="eastAsia"/>
                <w:szCs w:val="21"/>
              </w:rPr>
              <w:t>卒業したため発表</w:t>
            </w:r>
            <w:r w:rsidR="00EF415C">
              <w:rPr>
                <w:rFonts w:asciiTheme="minorHAnsi" w:hAnsiTheme="minorHAnsi" w:hint="eastAsia"/>
                <w:szCs w:val="21"/>
              </w:rPr>
              <w:t>は共著者</w:t>
            </w:r>
          </w:p>
          <w:p w14:paraId="469F9D2F" w14:textId="77777777" w:rsidR="000F59E8" w:rsidRPr="009F0C4F" w:rsidRDefault="000F59E8" w:rsidP="000F59E8">
            <w:pPr>
              <w:pStyle w:val="af5"/>
              <w:widowControl/>
              <w:numPr>
                <w:ilvl w:val="0"/>
                <w:numId w:val="8"/>
              </w:numPr>
              <w:ind w:leftChars="0"/>
              <w:jc w:val="left"/>
              <w:rPr>
                <w:szCs w:val="21"/>
              </w:rPr>
            </w:pPr>
            <w:r w:rsidRPr="009F0C4F">
              <w:rPr>
                <w:rFonts w:hint="eastAsia"/>
                <w:bCs/>
                <w:szCs w:val="21"/>
              </w:rPr>
              <w:t>○</w:t>
            </w:r>
            <w:r w:rsidRPr="009F0C4F">
              <w:rPr>
                <w:rFonts w:asciiTheme="minorHAnsi" w:hAnsiTheme="minorHAnsi"/>
                <w:color w:val="000000" w:themeColor="text1"/>
                <w:szCs w:val="21"/>
                <w:shd w:val="pct15" w:color="auto" w:fill="FFFFFF"/>
              </w:rPr>
              <w:t>Haiyue Song</w:t>
            </w:r>
            <w:r w:rsidRPr="009F0C4F">
              <w:rPr>
                <w:rFonts w:asciiTheme="minorHAnsi" w:hAnsiTheme="minorHAnsi" w:cstheme="majorHAnsi"/>
                <w:szCs w:val="21"/>
              </w:rPr>
              <w:t xml:space="preserve">, Raj </w:t>
            </w:r>
            <w:proofErr w:type="spellStart"/>
            <w:r w:rsidRPr="009F0C4F">
              <w:rPr>
                <w:rFonts w:asciiTheme="minorHAnsi" w:hAnsiTheme="minorHAnsi" w:cstheme="majorHAnsi"/>
                <w:szCs w:val="21"/>
              </w:rPr>
              <w:t>Dabre</w:t>
            </w:r>
            <w:proofErr w:type="spellEnd"/>
            <w:r w:rsidRPr="009F0C4F">
              <w:rPr>
                <w:rFonts w:asciiTheme="minorHAnsi" w:hAnsiTheme="minorHAnsi" w:cstheme="majorHAnsi"/>
                <w:szCs w:val="21"/>
              </w:rPr>
              <w:t>, Atsushi Fujita and Sadao Kurohashi. Coursera Corpus Mining and Multistage Fine-Tuning for Improving Lectures Translation, Proceedings of the 12th International Conference on Language Resources and Evaluation (LREC 2020), pp.</w:t>
            </w:r>
            <w:bookmarkStart w:id="0" w:name="3633"/>
            <w:r w:rsidRPr="009F0C4F">
              <w:rPr>
                <w:rFonts w:asciiTheme="minorHAnsi" w:hAnsiTheme="minorHAnsi" w:cstheme="majorHAnsi"/>
                <w:szCs w:val="21"/>
              </w:rPr>
              <w:t>3640-364</w:t>
            </w:r>
            <w:bookmarkEnd w:id="0"/>
            <w:r w:rsidRPr="009F0C4F">
              <w:rPr>
                <w:rFonts w:asciiTheme="minorHAnsi" w:hAnsiTheme="minorHAnsi" w:cstheme="majorHAnsi"/>
                <w:szCs w:val="21"/>
              </w:rPr>
              <w:t>9, Marseille, France, (2020.5).</w:t>
            </w:r>
          </w:p>
          <w:p w14:paraId="745DE7EB" w14:textId="77777777" w:rsidR="000F59E8" w:rsidRPr="009F0C4F" w:rsidRDefault="000F59E8" w:rsidP="000F59E8">
            <w:pPr>
              <w:pStyle w:val="af5"/>
              <w:widowControl/>
              <w:numPr>
                <w:ilvl w:val="0"/>
                <w:numId w:val="8"/>
              </w:numPr>
              <w:ind w:leftChars="0"/>
              <w:jc w:val="left"/>
              <w:rPr>
                <w:rFonts w:asciiTheme="minorHAnsi" w:hAnsiTheme="minorHAnsi"/>
                <w:szCs w:val="21"/>
              </w:rPr>
            </w:pPr>
            <w:r w:rsidRPr="009F0C4F">
              <w:rPr>
                <w:rFonts w:hint="eastAsia"/>
                <w:bCs/>
                <w:szCs w:val="21"/>
              </w:rPr>
              <w:t>○</w:t>
            </w:r>
            <w:proofErr w:type="spellStart"/>
            <w:r w:rsidRPr="009F0C4F">
              <w:rPr>
                <w:rFonts w:asciiTheme="minorHAnsi" w:hAnsiTheme="minorHAnsi"/>
                <w:szCs w:val="21"/>
              </w:rPr>
              <w:t>Zhuoyuan</w:t>
            </w:r>
            <w:proofErr w:type="spellEnd"/>
            <w:r w:rsidRPr="009F0C4F">
              <w:rPr>
                <w:rFonts w:asciiTheme="minorHAnsi" w:hAnsiTheme="minorHAnsi"/>
                <w:szCs w:val="21"/>
              </w:rPr>
              <w:t xml:space="preserve"> Mao, Fabien </w:t>
            </w:r>
            <w:proofErr w:type="spellStart"/>
            <w:r w:rsidRPr="009F0C4F">
              <w:rPr>
                <w:rFonts w:asciiTheme="minorHAnsi" w:hAnsiTheme="minorHAnsi"/>
                <w:szCs w:val="21"/>
              </w:rPr>
              <w:t>Cromieres</w:t>
            </w:r>
            <w:proofErr w:type="spellEnd"/>
            <w:r w:rsidRPr="009F0C4F">
              <w:rPr>
                <w:rFonts w:asciiTheme="minorHAnsi" w:hAnsiTheme="minorHAnsi"/>
                <w:szCs w:val="21"/>
              </w:rPr>
              <w:t xml:space="preserve">, Raj </w:t>
            </w:r>
            <w:proofErr w:type="spellStart"/>
            <w:r w:rsidRPr="009F0C4F">
              <w:rPr>
                <w:rFonts w:asciiTheme="minorHAnsi" w:hAnsiTheme="minorHAnsi"/>
                <w:szCs w:val="21"/>
              </w:rPr>
              <w:t>Dabre</w:t>
            </w:r>
            <w:proofErr w:type="spellEnd"/>
            <w:r w:rsidRPr="009F0C4F">
              <w:rPr>
                <w:rFonts w:asciiTheme="minorHAnsi" w:hAnsiTheme="minorHAnsi"/>
                <w:szCs w:val="21"/>
              </w:rPr>
              <w:t xml:space="preserve">, </w:t>
            </w:r>
            <w:r w:rsidRPr="009F0C4F">
              <w:rPr>
                <w:rFonts w:asciiTheme="minorHAnsi" w:hAnsiTheme="minorHAnsi"/>
                <w:color w:val="000000" w:themeColor="text1"/>
                <w:szCs w:val="21"/>
                <w:shd w:val="pct15" w:color="auto" w:fill="FFFFFF"/>
              </w:rPr>
              <w:t>Haiyue Song</w:t>
            </w:r>
            <w:r w:rsidRPr="009F0C4F">
              <w:rPr>
                <w:rFonts w:asciiTheme="minorHAnsi" w:hAnsiTheme="minorHAnsi"/>
                <w:szCs w:val="21"/>
              </w:rPr>
              <w:t> and Sadao Kurohashi. JASS: Japanese-specific Sequence to Sequence Pre-training for Neural Machine Translation,</w:t>
            </w:r>
            <w:r w:rsidRPr="009F0C4F">
              <w:rPr>
                <w:rFonts w:asciiTheme="minorHAnsi" w:hAnsiTheme="minorHAnsi"/>
                <w:szCs w:val="21"/>
              </w:rPr>
              <w:br/>
              <w:t>Proceedings of the 12th International Conference on Language Resources and Evaluation (LREC 2020), pp.3683-3691, Marseille, France, (2020.5). </w:t>
            </w:r>
          </w:p>
          <w:p w14:paraId="51970606" w14:textId="77777777" w:rsidR="000F59E8" w:rsidRPr="004E0647" w:rsidRDefault="000F59E8" w:rsidP="000F59E8">
            <w:pPr>
              <w:pStyle w:val="a6"/>
              <w:tabs>
                <w:tab w:val="clear" w:pos="4252"/>
                <w:tab w:val="clear" w:pos="8504"/>
              </w:tabs>
              <w:snapToGrid/>
              <w:spacing w:before="72" w:line="240" w:lineRule="exact"/>
              <w:rPr>
                <w:rFonts w:eastAsia="ＭＳ ゴシック"/>
                <w:b/>
                <w:sz w:val="22"/>
                <w:szCs w:val="22"/>
              </w:rPr>
            </w:pPr>
            <w:r w:rsidRPr="004E0647">
              <w:rPr>
                <w:rFonts w:ascii="ＭＳ ゴシック" w:eastAsia="ＭＳ ゴシック" w:hAnsi="ＭＳ ゴシック"/>
                <w:b/>
                <w:sz w:val="22"/>
                <w:szCs w:val="22"/>
              </w:rPr>
              <w:t>(</w:t>
            </w:r>
            <w:r w:rsidRPr="004E0647">
              <w:rPr>
                <w:rFonts w:ascii="ＭＳ ゴシック" w:eastAsia="ＭＳ ゴシック" w:hAnsi="ＭＳ ゴシック" w:hint="eastAsia"/>
                <w:b/>
                <w:sz w:val="22"/>
                <w:szCs w:val="22"/>
              </w:rPr>
              <w:t>4</w:t>
            </w:r>
            <w:r w:rsidRPr="004E0647">
              <w:rPr>
                <w:rFonts w:ascii="ＭＳ ゴシック" w:eastAsia="ＭＳ ゴシック" w:hAnsi="ＭＳ ゴシック"/>
                <w:b/>
                <w:sz w:val="22"/>
                <w:szCs w:val="22"/>
              </w:rPr>
              <w:t>)</w:t>
            </w:r>
            <w:r w:rsidRPr="004E0647">
              <w:rPr>
                <w:rFonts w:eastAsia="ＭＳ ゴシック" w:hint="eastAsia"/>
                <w:b/>
                <w:sz w:val="22"/>
                <w:szCs w:val="22"/>
              </w:rPr>
              <w:t xml:space="preserve"> </w:t>
            </w:r>
            <w:r w:rsidRPr="004E0647">
              <w:rPr>
                <w:rFonts w:eastAsia="ＭＳ ゴシック" w:hint="eastAsia"/>
                <w:b/>
                <w:sz w:val="22"/>
                <w:szCs w:val="22"/>
              </w:rPr>
              <w:t>国内学会・シンポジウム等における発表</w:t>
            </w:r>
            <w:r w:rsidRPr="004E0647">
              <w:rPr>
                <w:rFonts w:eastAsia="ＭＳ ゴシック" w:hint="eastAsia"/>
                <w:b/>
                <w:sz w:val="22"/>
                <w:szCs w:val="22"/>
              </w:rPr>
              <w:t xml:space="preserve"> </w:t>
            </w:r>
          </w:p>
          <w:p w14:paraId="2C1A9D9C" w14:textId="77777777" w:rsidR="00E223F8" w:rsidRDefault="000F59E8" w:rsidP="009F0C4F">
            <w:pPr>
              <w:pStyle w:val="a6"/>
              <w:tabs>
                <w:tab w:val="clear" w:pos="4252"/>
                <w:tab w:val="clear" w:pos="8504"/>
              </w:tabs>
              <w:snapToGrid/>
              <w:spacing w:before="72" w:line="240" w:lineRule="exact"/>
              <w:rPr>
                <w:szCs w:val="21"/>
              </w:rPr>
            </w:pPr>
            <w:r w:rsidRPr="00622367">
              <w:rPr>
                <w:rFonts w:hint="eastAsia"/>
                <w:sz w:val="22"/>
                <w:szCs w:val="22"/>
              </w:rPr>
              <w:t>&lt;</w:t>
            </w:r>
            <w:r w:rsidRPr="00622367">
              <w:rPr>
                <w:rFonts w:hint="eastAsia"/>
                <w:sz w:val="22"/>
                <w:szCs w:val="22"/>
              </w:rPr>
              <w:t>査読なし・口頭発表</w:t>
            </w:r>
            <w:r w:rsidRPr="00622367">
              <w:rPr>
                <w:rFonts w:hint="eastAsia"/>
                <w:sz w:val="22"/>
                <w:szCs w:val="22"/>
              </w:rPr>
              <w:t>&gt;</w:t>
            </w:r>
            <w:r w:rsidR="009F0C4F" w:rsidRPr="009F0C4F">
              <w:rPr>
                <w:rFonts w:hint="eastAsia"/>
                <w:szCs w:val="21"/>
              </w:rPr>
              <w:t xml:space="preserve">　</w:t>
            </w:r>
          </w:p>
          <w:p w14:paraId="74EA964C" w14:textId="66FDE76E" w:rsidR="009C5657" w:rsidRPr="002A59E1" w:rsidRDefault="00067DA6" w:rsidP="002A59E1">
            <w:pPr>
              <w:pStyle w:val="a6"/>
              <w:tabs>
                <w:tab w:val="clear" w:pos="4252"/>
                <w:tab w:val="clear" w:pos="8504"/>
              </w:tabs>
              <w:snapToGrid/>
              <w:spacing w:before="72" w:line="240" w:lineRule="exact"/>
              <w:rPr>
                <w:rFonts w:asciiTheme="minorHAnsi" w:hAnsiTheme="minorHAnsi"/>
                <w:color w:val="000000" w:themeColor="text1"/>
                <w:szCs w:val="21"/>
              </w:rPr>
            </w:pPr>
            <w:r w:rsidRPr="00067DA6">
              <w:rPr>
                <w:rFonts w:asciiTheme="minorHAnsi" w:hAnsiTheme="minorHAnsi" w:hint="eastAsia"/>
                <w:color w:val="000000" w:themeColor="text1"/>
                <w:szCs w:val="21"/>
              </w:rPr>
              <w:t xml:space="preserve">　　</w:t>
            </w:r>
            <w:r w:rsidR="009F0C4F" w:rsidRPr="00D22D13">
              <w:rPr>
                <w:rFonts w:asciiTheme="minorHAnsi" w:hAnsiTheme="minorHAnsi" w:hint="eastAsia"/>
                <w:color w:val="000000" w:themeColor="text1"/>
                <w:szCs w:val="21"/>
                <w:shd w:val="pct15" w:color="auto" w:fill="FFFFFF"/>
              </w:rPr>
              <w:t>２報</w:t>
            </w:r>
            <w:r w:rsidR="00CA3304" w:rsidRPr="00635A49">
              <w:rPr>
                <w:rFonts w:asciiTheme="minorHAnsi" w:hAnsiTheme="minorHAnsi" w:hint="eastAsia"/>
                <w:color w:val="000000" w:themeColor="text1"/>
                <w:szCs w:val="21"/>
              </w:rPr>
              <w:t>、</w:t>
            </w:r>
            <w:r w:rsidR="007A2F87" w:rsidRPr="00635A49">
              <w:rPr>
                <w:rFonts w:asciiTheme="minorHAnsi" w:hAnsiTheme="minorHAnsi" w:hint="eastAsia"/>
                <w:color w:val="000000" w:themeColor="text1"/>
                <w:szCs w:val="21"/>
              </w:rPr>
              <w:t>筆頭</w:t>
            </w:r>
            <w:r w:rsidR="007758DB" w:rsidRPr="00635A49">
              <w:rPr>
                <w:rFonts w:asciiTheme="minorHAnsi" w:hAnsiTheme="minorHAnsi" w:hint="eastAsia"/>
                <w:color w:val="000000" w:themeColor="text1"/>
                <w:szCs w:val="21"/>
              </w:rPr>
              <w:t>１</w:t>
            </w:r>
            <w:r w:rsidR="007A2F87" w:rsidRPr="00635A49">
              <w:rPr>
                <w:rFonts w:asciiTheme="minorHAnsi" w:hAnsiTheme="minorHAnsi" w:hint="eastAsia"/>
                <w:color w:val="000000" w:themeColor="text1"/>
                <w:szCs w:val="21"/>
              </w:rPr>
              <w:t>報</w:t>
            </w:r>
            <w:r w:rsidR="005F50A1" w:rsidRPr="00635A49">
              <w:rPr>
                <w:rFonts w:asciiTheme="minorHAnsi" w:hAnsiTheme="minorHAnsi" w:hint="eastAsia"/>
                <w:color w:val="000000" w:themeColor="text1"/>
                <w:szCs w:val="21"/>
              </w:rPr>
              <w:t>と</w:t>
            </w:r>
            <w:r w:rsidR="007A2F87" w:rsidRPr="00635A49">
              <w:rPr>
                <w:rFonts w:asciiTheme="minorHAnsi" w:hAnsiTheme="minorHAnsi" w:hint="eastAsia"/>
                <w:color w:val="000000" w:themeColor="text1"/>
                <w:szCs w:val="21"/>
              </w:rPr>
              <w:t>共著</w:t>
            </w:r>
            <w:r w:rsidR="007758DB" w:rsidRPr="00635A49">
              <w:rPr>
                <w:rFonts w:asciiTheme="minorHAnsi" w:hAnsiTheme="minorHAnsi" w:hint="eastAsia"/>
                <w:color w:val="000000" w:themeColor="text1"/>
                <w:szCs w:val="21"/>
              </w:rPr>
              <w:t>１</w:t>
            </w:r>
            <w:r w:rsidR="007A2F87" w:rsidRPr="00635A49">
              <w:rPr>
                <w:rFonts w:asciiTheme="minorHAnsi" w:hAnsiTheme="minorHAnsi" w:hint="eastAsia"/>
                <w:color w:val="000000" w:themeColor="text1"/>
                <w:szCs w:val="21"/>
              </w:rPr>
              <w:t>報、</w:t>
            </w:r>
            <w:r w:rsidR="00CA3304" w:rsidRPr="00635A49">
              <w:rPr>
                <w:rFonts w:asciiTheme="minorHAnsi" w:hAnsiTheme="minorHAnsi" w:hint="eastAsia"/>
                <w:color w:val="000000" w:themeColor="text1"/>
                <w:szCs w:val="21"/>
              </w:rPr>
              <w:t>いずれも発表者</w:t>
            </w:r>
          </w:p>
          <w:p w14:paraId="18B8C688" w14:textId="77777777" w:rsidR="000F59E8" w:rsidRPr="004E0647" w:rsidRDefault="000F59E8" w:rsidP="000F59E8">
            <w:pPr>
              <w:rPr>
                <w:rFonts w:ascii="ＭＳ ゴシック" w:eastAsia="ＭＳ ゴシック" w:hAnsi="ＭＳ ゴシック"/>
                <w:b/>
                <w:sz w:val="22"/>
                <w:szCs w:val="22"/>
              </w:rPr>
            </w:pPr>
            <w:r w:rsidRPr="004E0647">
              <w:rPr>
                <w:rFonts w:ascii="ＭＳ ゴシック" w:eastAsia="ＭＳ ゴシック" w:hAnsi="ＭＳ ゴシック" w:hint="eastAsia"/>
                <w:b/>
                <w:sz w:val="22"/>
                <w:szCs w:val="22"/>
              </w:rPr>
              <w:t>【発表(印刷)前】</w:t>
            </w:r>
          </w:p>
          <w:p w14:paraId="03A5067C" w14:textId="77777777" w:rsidR="000F59E8" w:rsidRPr="004E0647" w:rsidRDefault="000F59E8" w:rsidP="000F59E8">
            <w:pPr>
              <w:rPr>
                <w:rFonts w:eastAsia="ＭＳ ゴシック"/>
                <w:b/>
                <w:sz w:val="22"/>
                <w:szCs w:val="22"/>
              </w:rPr>
            </w:pPr>
            <w:r w:rsidRPr="004E0647">
              <w:rPr>
                <w:rFonts w:ascii="ＭＳ ゴシック" w:eastAsia="ＭＳ ゴシック" w:hAnsi="ＭＳ ゴシック"/>
                <w:b/>
                <w:sz w:val="22"/>
                <w:szCs w:val="22"/>
              </w:rPr>
              <w:t>(1)</w:t>
            </w:r>
            <w:r w:rsidRPr="004E0647">
              <w:rPr>
                <w:rFonts w:eastAsia="ＭＳ ゴシック" w:hint="eastAsia"/>
                <w:b/>
                <w:sz w:val="22"/>
                <w:szCs w:val="22"/>
              </w:rPr>
              <w:t xml:space="preserve"> </w:t>
            </w:r>
            <w:r w:rsidRPr="004E0647">
              <w:rPr>
                <w:rFonts w:eastAsia="ＭＳ ゴシック" w:hint="eastAsia"/>
                <w:b/>
                <w:sz w:val="22"/>
                <w:szCs w:val="22"/>
              </w:rPr>
              <w:t>国際会議に採録決定されたもの</w:t>
            </w:r>
            <w:r w:rsidRPr="004E0647">
              <w:rPr>
                <w:rFonts w:eastAsia="ＭＳ ゴシック" w:hint="eastAsia"/>
                <w:b/>
                <w:sz w:val="22"/>
                <w:szCs w:val="22"/>
              </w:rPr>
              <w:t xml:space="preserve"> </w:t>
            </w:r>
          </w:p>
          <w:p w14:paraId="6CF66390" w14:textId="77777777" w:rsidR="000F59E8" w:rsidRPr="009F0C4F" w:rsidRDefault="000F59E8" w:rsidP="000F59E8">
            <w:pPr>
              <w:rPr>
                <w:rFonts w:eastAsia="ＭＳ ゴシック"/>
                <w:b/>
                <w:szCs w:val="21"/>
              </w:rPr>
            </w:pPr>
            <w:r w:rsidRPr="009F0C4F">
              <w:rPr>
                <w:rFonts w:hint="eastAsia"/>
                <w:szCs w:val="21"/>
              </w:rPr>
              <w:t>&lt;</w:t>
            </w:r>
            <w:r w:rsidRPr="009F0C4F">
              <w:rPr>
                <w:rFonts w:hint="eastAsia"/>
                <w:szCs w:val="21"/>
              </w:rPr>
              <w:t>査読有り・口頭発表</w:t>
            </w:r>
            <w:r w:rsidRPr="009F0C4F">
              <w:rPr>
                <w:rFonts w:hint="eastAsia"/>
                <w:szCs w:val="21"/>
              </w:rPr>
              <w:t>&gt;</w:t>
            </w:r>
            <w:r w:rsidRPr="009F0C4F">
              <w:rPr>
                <w:szCs w:val="21"/>
              </w:rPr>
              <w:t xml:space="preserve"> </w:t>
            </w:r>
          </w:p>
          <w:p w14:paraId="3BDDA798" w14:textId="17321CE1" w:rsidR="0029280D" w:rsidRPr="00CC0CC3" w:rsidRDefault="000F59E8" w:rsidP="00CC0CC3">
            <w:pPr>
              <w:pStyle w:val="af5"/>
              <w:numPr>
                <w:ilvl w:val="0"/>
                <w:numId w:val="10"/>
              </w:numPr>
              <w:ind w:leftChars="0"/>
              <w:rPr>
                <w:sz w:val="20"/>
              </w:rPr>
            </w:pPr>
            <w:r w:rsidRPr="009F0C4F">
              <w:rPr>
                <w:rFonts w:asciiTheme="minorHAnsi" w:hAnsiTheme="minorHAnsi"/>
                <w:color w:val="000000" w:themeColor="text1"/>
                <w:szCs w:val="21"/>
                <w:shd w:val="pct15" w:color="auto" w:fill="FFFFFF"/>
              </w:rPr>
              <w:t>Haiyue Song</w:t>
            </w:r>
            <w:r w:rsidRPr="009F0C4F">
              <w:rPr>
                <w:rFonts w:asciiTheme="minorHAnsi" w:hAnsiTheme="minorHAnsi"/>
                <w:szCs w:val="21"/>
              </w:rPr>
              <w:t xml:space="preserve">, Raj </w:t>
            </w:r>
            <w:proofErr w:type="spellStart"/>
            <w:r w:rsidRPr="009F0C4F">
              <w:rPr>
                <w:rFonts w:asciiTheme="minorHAnsi" w:hAnsiTheme="minorHAnsi"/>
                <w:szCs w:val="21"/>
              </w:rPr>
              <w:t>Dabre</w:t>
            </w:r>
            <w:proofErr w:type="spellEnd"/>
            <w:r w:rsidRPr="009F0C4F">
              <w:rPr>
                <w:rFonts w:asciiTheme="minorHAnsi" w:hAnsiTheme="minorHAnsi"/>
                <w:szCs w:val="21"/>
              </w:rPr>
              <w:t xml:space="preserve">, </w:t>
            </w:r>
            <w:proofErr w:type="spellStart"/>
            <w:r w:rsidRPr="009F0C4F">
              <w:rPr>
                <w:rFonts w:asciiTheme="minorHAnsi" w:hAnsiTheme="minorHAnsi"/>
                <w:szCs w:val="21"/>
              </w:rPr>
              <w:t>Zhuoyuan</w:t>
            </w:r>
            <w:proofErr w:type="spellEnd"/>
            <w:r w:rsidRPr="009F0C4F">
              <w:rPr>
                <w:rFonts w:asciiTheme="minorHAnsi" w:hAnsiTheme="minorHAnsi"/>
                <w:szCs w:val="21"/>
              </w:rPr>
              <w:t xml:space="preserve"> Mao, Fei Cheng, Sadao Kurohashi and </w:t>
            </w:r>
            <w:proofErr w:type="spellStart"/>
            <w:r w:rsidRPr="009F0C4F">
              <w:rPr>
                <w:rFonts w:asciiTheme="minorHAnsi" w:hAnsiTheme="minorHAnsi"/>
                <w:szCs w:val="21"/>
              </w:rPr>
              <w:t>Eiichiro</w:t>
            </w:r>
            <w:proofErr w:type="spellEnd"/>
            <w:r w:rsidRPr="009F0C4F">
              <w:rPr>
                <w:rFonts w:asciiTheme="minorHAnsi" w:hAnsiTheme="minorHAnsi"/>
                <w:szCs w:val="21"/>
              </w:rPr>
              <w:t xml:space="preserve"> </w:t>
            </w:r>
            <w:proofErr w:type="spellStart"/>
            <w:r w:rsidRPr="009F0C4F">
              <w:rPr>
                <w:rFonts w:asciiTheme="minorHAnsi" w:hAnsiTheme="minorHAnsi"/>
                <w:szCs w:val="21"/>
              </w:rPr>
              <w:t>Sumita</w:t>
            </w:r>
            <w:proofErr w:type="spellEnd"/>
            <w:r w:rsidRPr="009F0C4F">
              <w:rPr>
                <w:rFonts w:asciiTheme="minorHAnsi" w:hAnsiTheme="minorHAnsi"/>
                <w:szCs w:val="21"/>
              </w:rPr>
              <w:t>. Pre-training via Leveraging Assisting Languages for Neural Machine Translation, Proceedings of the 58th Annual Meeting of the Association for Computational Linguistics: Student Research Workshop (ACL 2020 SRW), pp., Seattle, Washington, United States, (2020, 7).</w:t>
            </w:r>
            <w:r w:rsidR="00781830">
              <w:rPr>
                <w:rFonts w:asciiTheme="minorHAnsi" w:hAnsiTheme="minorHAnsi"/>
                <w:szCs w:val="21"/>
              </w:rPr>
              <w:t xml:space="preserve"> </w:t>
            </w:r>
            <w:r w:rsidR="00C52BE6">
              <w:rPr>
                <w:rFonts w:asciiTheme="minorHAnsi" w:hAnsiTheme="minorHAnsi"/>
                <w:szCs w:val="21"/>
              </w:rPr>
              <w:t>A</w:t>
            </w:r>
            <w:r w:rsidR="00781830">
              <w:rPr>
                <w:rFonts w:asciiTheme="minorHAnsi" w:hAnsiTheme="minorHAnsi"/>
                <w:szCs w:val="21"/>
              </w:rPr>
              <w:t>ccepted paper</w:t>
            </w:r>
            <w:r w:rsidR="00C52BE6">
              <w:rPr>
                <w:rFonts w:asciiTheme="minorHAnsi" w:hAnsiTheme="minorHAnsi"/>
                <w:szCs w:val="21"/>
              </w:rPr>
              <w:t>s</w:t>
            </w:r>
            <w:r w:rsidR="00781830">
              <w:rPr>
                <w:rFonts w:asciiTheme="minorHAnsi" w:hAnsiTheme="minorHAnsi"/>
                <w:szCs w:val="21"/>
              </w:rPr>
              <w:t xml:space="preserve"> list: </w:t>
            </w:r>
            <w:r w:rsidR="00CC0CC3" w:rsidRPr="00CC0CC3">
              <w:rPr>
                <w:rFonts w:asciiTheme="minorHAnsi" w:hAnsiTheme="minorHAnsi"/>
                <w:szCs w:val="21"/>
              </w:rPr>
              <w:t>https://sites.google.com/view/acl20studentresearchworkshop/accepted-papers</w:t>
            </w:r>
          </w:p>
        </w:tc>
      </w:tr>
    </w:tbl>
    <w:p w14:paraId="7BCCF490" w14:textId="12FF5423" w:rsidR="009A3D56" w:rsidRDefault="00D233BC" w:rsidP="003B2D3D">
      <w:pPr>
        <w:spacing w:line="240" w:lineRule="exact"/>
        <w:rPr>
          <w:rFonts w:eastAsia="PMingLiU"/>
          <w:lang w:eastAsia="zh-TW"/>
        </w:rPr>
      </w:pPr>
      <w:r w:rsidRPr="00EB544D">
        <w:rPr>
          <w:rFonts w:hint="eastAsia"/>
          <w:lang w:eastAsia="zh-TW"/>
        </w:rPr>
        <w:t xml:space="preserve">　　　　　　　　　　　　　　　　　　　　　　　</w:t>
      </w:r>
      <w:r w:rsidR="00F3343B" w:rsidRPr="00EB544D">
        <w:rPr>
          <w:rFonts w:hint="eastAsia"/>
          <w:lang w:eastAsia="zh-TW"/>
        </w:rPr>
        <w:t xml:space="preserve">　　　　</w:t>
      </w:r>
      <w:r w:rsidR="00CA4E64" w:rsidRPr="00EB544D">
        <w:rPr>
          <w:rFonts w:hint="eastAsia"/>
          <w:lang w:eastAsia="zh-TW"/>
        </w:rPr>
        <w:t xml:space="preserve">　</w:t>
      </w:r>
      <w:r w:rsidR="00F3343B" w:rsidRPr="00EB544D">
        <w:rPr>
          <w:rFonts w:hint="eastAsia"/>
          <w:lang w:eastAsia="zh-TW"/>
        </w:rPr>
        <w:t xml:space="preserve">　</w:t>
      </w:r>
    </w:p>
    <w:p w14:paraId="6D5732F6" w14:textId="44C03227" w:rsidR="00092589" w:rsidRDefault="00092589" w:rsidP="003B2D3D">
      <w:pPr>
        <w:spacing w:line="240" w:lineRule="exact"/>
        <w:rPr>
          <w:rFonts w:eastAsia="PMingLiU"/>
          <w:lang w:eastAsia="zh-TW"/>
        </w:rPr>
      </w:pPr>
    </w:p>
    <w:p w14:paraId="1EBC3A3D" w14:textId="05334C2B" w:rsidR="00092589" w:rsidRPr="00092589" w:rsidRDefault="00092589" w:rsidP="003B2D3D">
      <w:pPr>
        <w:spacing w:line="240" w:lineRule="exact"/>
        <w:rPr>
          <w:rFonts w:eastAsia="PMingLiU"/>
          <w:lang w:eastAsia="zh-TW"/>
        </w:rPr>
      </w:pPr>
    </w:p>
    <w:p w14:paraId="00CF2F01" w14:textId="51F03158" w:rsidR="008C370E" w:rsidRPr="00EB544D" w:rsidRDefault="00F3343B" w:rsidP="009A3D56">
      <w:pPr>
        <w:spacing w:line="240" w:lineRule="exact"/>
        <w:ind w:firstLineChars="2900" w:firstLine="6082"/>
        <w:rPr>
          <w:rFonts w:ascii="ＭＳ 明朝" w:hAnsi="ＭＳ 明朝"/>
          <w:lang w:eastAsia="zh-TW"/>
        </w:rPr>
      </w:pPr>
      <w:r w:rsidRPr="00EB544D">
        <w:rPr>
          <w:rFonts w:hint="eastAsia"/>
          <w:u w:val="single"/>
          <w:lang w:eastAsia="zh-TW"/>
        </w:rPr>
        <w:t>申請者</w:t>
      </w:r>
      <w:r w:rsidR="001B71D4" w:rsidRPr="00EB544D">
        <w:rPr>
          <w:rFonts w:hint="eastAsia"/>
          <w:u w:val="single"/>
          <w:lang w:eastAsia="zh-TW"/>
        </w:rPr>
        <w:t>登録</w:t>
      </w:r>
      <w:r w:rsidRPr="00EB544D">
        <w:rPr>
          <w:rFonts w:hint="eastAsia"/>
          <w:u w:val="single"/>
          <w:lang w:eastAsia="zh-TW"/>
        </w:rPr>
        <w:t xml:space="preserve">名　　</w:t>
      </w:r>
      <w:r w:rsidR="000F59E8" w:rsidRPr="002733BC">
        <w:rPr>
          <w:rFonts w:hint="eastAsia"/>
          <w:u w:val="single"/>
          <w:lang w:eastAsia="zh-TW"/>
        </w:rPr>
        <w:t>ソウ　カイエツ</w:t>
      </w:r>
      <w:r w:rsidRPr="00EB544D">
        <w:rPr>
          <w:rFonts w:hint="eastAsia"/>
          <w:u w:val="single"/>
          <w:lang w:eastAsia="zh-TW"/>
        </w:rPr>
        <w:t xml:space="preserve">　　　　　　　　　　</w:t>
      </w:r>
    </w:p>
    <w:p w14:paraId="274AE20D" w14:textId="77777777" w:rsidR="00772EEF" w:rsidRPr="00EB544D" w:rsidRDefault="00772EEF" w:rsidP="00772EEF">
      <w:pPr>
        <w:rPr>
          <w:rFonts w:ascii="ＭＳ ゴシック" w:eastAsia="ＭＳ ゴシック" w:hAnsi="ＭＳ ゴシック"/>
        </w:rPr>
      </w:pPr>
      <w:r w:rsidRPr="00EB544D">
        <w:rPr>
          <w:rFonts w:ascii="ＭＳ 明朝" w:hAnsi="ＭＳ 明朝"/>
          <w:lang w:eastAsia="zh-TW"/>
        </w:rPr>
        <w:br w:type="page"/>
      </w:r>
      <w:r w:rsidR="00D467CD" w:rsidRPr="00EB544D">
        <w:rPr>
          <w:rFonts w:ascii="ＭＳ 明朝" w:hAnsi="ＭＳ 明朝" w:hint="eastAsia"/>
        </w:rPr>
        <w:lastRenderedPageBreak/>
        <w:t>5</w:t>
      </w:r>
      <w:r w:rsidRPr="00EB544D">
        <w:rPr>
          <w:rFonts w:ascii="ＭＳ ゴシック" w:eastAsia="ＭＳ ゴシック" w:hAnsi="ＭＳ ゴシック" w:hint="eastAsia"/>
        </w:rPr>
        <w:t>．</w:t>
      </w:r>
      <w:r w:rsidR="002F7335">
        <w:rPr>
          <w:rFonts w:ascii="ＭＳ ゴシック" w:eastAsia="ＭＳ ゴシック" w:hAnsi="ＭＳ ゴシック" w:hint="eastAsia"/>
        </w:rPr>
        <w:t>【</w:t>
      </w:r>
      <w:r w:rsidR="006970EC" w:rsidRPr="006970EC">
        <w:rPr>
          <w:rFonts w:ascii="ＭＳ ゴシック" w:eastAsia="ＭＳ ゴシック" w:hAnsi="ＭＳ ゴシック" w:hint="eastAsia"/>
        </w:rPr>
        <w:t>研究</w:t>
      </w:r>
      <w:r w:rsidR="001A66E7">
        <w:rPr>
          <w:rFonts w:ascii="ＭＳ ゴシック" w:eastAsia="ＭＳ ゴシック" w:hAnsi="ＭＳ ゴシック" w:hint="eastAsia"/>
        </w:rPr>
        <w:t>者</w:t>
      </w:r>
      <w:r w:rsidR="006970EC" w:rsidRPr="006970EC">
        <w:rPr>
          <w:rFonts w:ascii="ＭＳ ゴシック" w:eastAsia="ＭＳ ゴシック" w:hAnsi="ＭＳ ゴシック" w:hint="eastAsia"/>
        </w:rPr>
        <w:t>を志望する動機、目指す研究者像、</w:t>
      </w:r>
      <w:r w:rsidR="00250976">
        <w:rPr>
          <w:rFonts w:ascii="ＭＳ ゴシック" w:eastAsia="ＭＳ ゴシック" w:hAnsi="ＭＳ ゴシック" w:hint="eastAsia"/>
        </w:rPr>
        <w:t>アピールポイント</w:t>
      </w:r>
      <w:r w:rsidR="006970EC" w:rsidRPr="006970EC">
        <w:rPr>
          <w:rFonts w:ascii="ＭＳ ゴシック" w:eastAsia="ＭＳ ゴシック" w:hAnsi="ＭＳ ゴシック" w:hint="eastAsia"/>
        </w:rPr>
        <w:t>等</w:t>
      </w:r>
      <w:r w:rsidR="00322764">
        <w:rPr>
          <w:rFonts w:ascii="ＭＳ ゴシック" w:eastAsia="ＭＳ ゴシック" w:hAnsi="ＭＳ ゴシック" w:hint="eastAsia"/>
        </w:rPr>
        <w:t>】</w:t>
      </w:r>
    </w:p>
    <w:p w14:paraId="13ACF2DD" w14:textId="014B8191" w:rsidR="0080687A" w:rsidRPr="00092589" w:rsidRDefault="002F5027" w:rsidP="00092589">
      <w:pPr>
        <w:autoSpaceDE w:val="0"/>
        <w:autoSpaceDN w:val="0"/>
        <w:spacing w:line="240" w:lineRule="exact"/>
        <w:rPr>
          <w:rFonts w:ascii="ＭＳ 明朝"/>
          <w:sz w:val="18"/>
          <w:szCs w:val="18"/>
        </w:rPr>
      </w:pPr>
      <w:r w:rsidRPr="00EB544D">
        <w:rPr>
          <w:rFonts w:ascii="ＭＳ 明朝" w:hint="eastAsia"/>
          <w:szCs w:val="21"/>
        </w:rPr>
        <w:t xml:space="preserve">　</w:t>
      </w:r>
      <w:r w:rsidRPr="00EB544D">
        <w:rPr>
          <w:rFonts w:ascii="ＭＳ 明朝" w:hint="eastAsia"/>
          <w:sz w:val="18"/>
          <w:szCs w:val="18"/>
        </w:rPr>
        <w:t>日本学術振興会特別研究員制度は、</w:t>
      </w:r>
      <w:r w:rsidRPr="00EB544D">
        <w:rPr>
          <w:rFonts w:ascii="ＭＳ 明朝" w:hAnsi="ＭＳ 明朝" w:hint="eastAsia"/>
          <w:sz w:val="18"/>
          <w:szCs w:val="18"/>
        </w:rPr>
        <w:t>我が国の学術研究の将来を担う創造性に富んだ研究者の養成・確保に資することを目的としてい</w:t>
      </w:r>
      <w:r w:rsidR="00C82074" w:rsidRPr="00EB544D">
        <w:rPr>
          <w:rFonts w:ascii="ＭＳ 明朝" w:hAnsi="ＭＳ 明朝" w:hint="eastAsia"/>
          <w:sz w:val="18"/>
          <w:szCs w:val="18"/>
        </w:rPr>
        <w:t>ます</w:t>
      </w:r>
      <w:r w:rsidRPr="00EB544D">
        <w:rPr>
          <w:rFonts w:ascii="ＭＳ 明朝" w:hAnsi="ＭＳ 明朝" w:hint="eastAsia"/>
          <w:sz w:val="18"/>
          <w:szCs w:val="18"/>
        </w:rPr>
        <w:t>。この目的に鑑み、</w:t>
      </w:r>
      <w:r w:rsidR="00250976">
        <w:rPr>
          <w:rFonts w:ascii="ＭＳ 明朝" w:hint="eastAsia"/>
          <w:sz w:val="18"/>
          <w:szCs w:val="18"/>
        </w:rPr>
        <w:t>研究者を志望する動機、目指す研究者像、アピールポイント</w:t>
      </w:r>
      <w:r w:rsidR="00276191" w:rsidRPr="00276191">
        <w:rPr>
          <w:rFonts w:ascii="ＭＳ 明朝" w:hint="eastAsia"/>
          <w:sz w:val="18"/>
          <w:szCs w:val="18"/>
        </w:rPr>
        <w:t>等</w:t>
      </w:r>
      <w:r w:rsidR="006970EC">
        <w:rPr>
          <w:rFonts w:ascii="ＭＳ 明朝" w:hint="eastAsia"/>
          <w:sz w:val="18"/>
          <w:szCs w:val="18"/>
        </w:rPr>
        <w:t>を</w:t>
      </w:r>
      <w:r w:rsidRPr="00EB544D">
        <w:rPr>
          <w:rFonts w:ascii="ＭＳ 明朝" w:hint="eastAsia"/>
          <w:sz w:val="18"/>
          <w:szCs w:val="18"/>
        </w:rPr>
        <w:t>記入</w:t>
      </w:r>
      <w:r w:rsidR="00E40EB6" w:rsidRPr="00EB544D">
        <w:rPr>
          <w:rFonts w:ascii="ＭＳ 明朝" w:hint="eastAsia"/>
          <w:sz w:val="18"/>
          <w:szCs w:val="18"/>
        </w:rPr>
        <w:t>してください</w:t>
      </w:r>
      <w:r w:rsidRPr="00EB544D">
        <w:rPr>
          <w:rFonts w:ascii="ＭＳ 明朝" w:hint="eastAsia"/>
          <w:sz w:val="18"/>
          <w:szCs w:val="18"/>
        </w:rPr>
        <w:t>。</w:t>
      </w:r>
    </w:p>
    <w:tbl>
      <w:tblPr>
        <w:tblW w:w="0" w:type="auto"/>
        <w:tblInd w:w="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036"/>
      </w:tblGrid>
      <w:tr w:rsidR="00772EEF" w:rsidRPr="00EB544D" w14:paraId="471FF041" w14:textId="77777777" w:rsidTr="004C00D8">
        <w:trPr>
          <w:trHeight w:hRule="exact" w:val="13268"/>
        </w:trPr>
        <w:tc>
          <w:tcPr>
            <w:tcW w:w="10036" w:type="dxa"/>
          </w:tcPr>
          <w:p w14:paraId="0576E1E3" w14:textId="77777777" w:rsidR="00C43A2C" w:rsidRPr="00004C11" w:rsidRDefault="00C43A2C" w:rsidP="00C43A2C">
            <w:pPr>
              <w:rPr>
                <w:rFonts w:ascii="ＭＳ ゴシック" w:eastAsia="ＭＳ ゴシック" w:hAnsi="ＭＳ ゴシック"/>
                <w:b/>
                <w:sz w:val="22"/>
                <w:szCs w:val="22"/>
              </w:rPr>
            </w:pPr>
            <w:r w:rsidRPr="00004C11">
              <w:rPr>
                <w:rFonts w:ascii="ＭＳ ゴシック" w:eastAsia="ＭＳ ゴシック" w:hAnsi="ＭＳ ゴシック" w:hint="eastAsia"/>
                <w:b/>
                <w:sz w:val="22"/>
                <w:szCs w:val="22"/>
              </w:rPr>
              <w:t>【研究職を希望する動機】</w:t>
            </w:r>
          </w:p>
          <w:p w14:paraId="3CC46D99" w14:textId="38CC9725" w:rsidR="00C43A2C" w:rsidRPr="00C43A2C" w:rsidRDefault="00C43A2C" w:rsidP="00C43A2C">
            <w:pPr>
              <w:rPr>
                <w:rFonts w:asciiTheme="minorHAnsi" w:hAnsiTheme="minorHAnsi"/>
                <w:sz w:val="22"/>
                <w:szCs w:val="22"/>
              </w:rPr>
            </w:pPr>
            <w:r w:rsidRPr="00C43A2C">
              <w:rPr>
                <w:rFonts w:asciiTheme="minorHAnsi" w:hAnsiTheme="minorHAnsi"/>
                <w:sz w:val="22"/>
                <w:szCs w:val="22"/>
              </w:rPr>
              <w:t xml:space="preserve">Research can satisfy my curiosity and I hope my research can help people worldwide. I’m always </w:t>
            </w:r>
            <w:r w:rsidRPr="00C43A2C">
              <w:rPr>
                <w:rFonts w:asciiTheme="minorHAnsi" w:hAnsiTheme="minorHAnsi"/>
                <w:color w:val="000000" w:themeColor="text1"/>
                <w:sz w:val="22"/>
                <w:szCs w:val="22"/>
                <w:shd w:val="pct15" w:color="auto" w:fill="FFFFFF"/>
              </w:rPr>
              <w:t xml:space="preserve">eager to explore </w:t>
            </w:r>
            <w:r w:rsidR="00456C4A">
              <w:rPr>
                <w:rFonts w:asciiTheme="minorHAnsi" w:hAnsiTheme="minorHAnsi"/>
                <w:color w:val="000000" w:themeColor="text1"/>
                <w:sz w:val="22"/>
                <w:szCs w:val="22"/>
                <w:shd w:val="pct15" w:color="auto" w:fill="FFFFFF"/>
              </w:rPr>
              <w:t>new</w:t>
            </w:r>
            <w:r w:rsidRPr="00C43A2C">
              <w:rPr>
                <w:rFonts w:asciiTheme="minorHAnsi" w:hAnsiTheme="minorHAnsi"/>
                <w:color w:val="000000" w:themeColor="text1"/>
                <w:sz w:val="22"/>
                <w:szCs w:val="22"/>
                <w:shd w:val="pct15" w:color="auto" w:fill="FFFFFF"/>
              </w:rPr>
              <w:t xml:space="preserve"> things </w:t>
            </w:r>
            <w:r w:rsidRPr="00C43A2C">
              <w:rPr>
                <w:rFonts w:asciiTheme="minorHAnsi" w:hAnsiTheme="minorHAnsi" w:hint="eastAsia"/>
                <w:color w:val="000000" w:themeColor="text1"/>
                <w:sz w:val="22"/>
                <w:szCs w:val="22"/>
                <w:shd w:val="pct15" w:color="auto" w:fill="FFFFFF"/>
              </w:rPr>
              <w:t>in</w:t>
            </w:r>
            <w:r w:rsidRPr="00C43A2C">
              <w:rPr>
                <w:rFonts w:asciiTheme="minorHAnsi" w:hAnsiTheme="minorHAnsi"/>
                <w:color w:val="000000" w:themeColor="text1"/>
                <w:sz w:val="22"/>
                <w:szCs w:val="22"/>
                <w:shd w:val="pct15" w:color="auto" w:fill="FFFFFF"/>
              </w:rPr>
              <w:t xml:space="preserve"> different fields</w:t>
            </w:r>
            <w:r w:rsidRPr="00C43A2C">
              <w:rPr>
                <w:rFonts w:asciiTheme="minorHAnsi" w:hAnsiTheme="minorHAnsi"/>
                <w:sz w:val="22"/>
                <w:szCs w:val="22"/>
              </w:rPr>
              <w:t xml:space="preserve">. I choose low-resource </w:t>
            </w:r>
            <w:r w:rsidR="00526CE7">
              <w:rPr>
                <w:rFonts w:asciiTheme="minorHAnsi" w:hAnsiTheme="minorHAnsi" w:hint="eastAsia"/>
                <w:sz w:val="22"/>
                <w:szCs w:val="22"/>
              </w:rPr>
              <w:t>MT</w:t>
            </w:r>
            <w:r w:rsidRPr="00C43A2C">
              <w:rPr>
                <w:rFonts w:asciiTheme="minorHAnsi" w:hAnsiTheme="minorHAnsi"/>
                <w:sz w:val="22"/>
                <w:szCs w:val="22"/>
              </w:rPr>
              <w:t xml:space="preserve"> as my research topic because it can help people whose native language is not </w:t>
            </w:r>
            <w:r w:rsidR="0031331A" w:rsidRPr="00C43A2C">
              <w:rPr>
                <w:rFonts w:asciiTheme="minorHAnsi" w:hAnsiTheme="minorHAnsi"/>
                <w:sz w:val="22"/>
                <w:szCs w:val="22"/>
              </w:rPr>
              <w:t>Englis</w:t>
            </w:r>
            <w:r w:rsidR="0031331A">
              <w:rPr>
                <w:rFonts w:asciiTheme="minorHAnsi" w:hAnsiTheme="minorHAnsi"/>
                <w:sz w:val="22"/>
                <w:szCs w:val="22"/>
                <w:lang w:eastAsia="zh-CN"/>
              </w:rPr>
              <w:t xml:space="preserve">h </w:t>
            </w:r>
            <w:r w:rsidR="0031331A" w:rsidRPr="00C43A2C">
              <w:rPr>
                <w:sz w:val="22"/>
                <w:szCs w:val="22"/>
                <w:lang w:eastAsia="zh-CN"/>
              </w:rPr>
              <w:t>to</w:t>
            </w:r>
            <w:r w:rsidRPr="00C43A2C">
              <w:rPr>
                <w:sz w:val="22"/>
                <w:szCs w:val="22"/>
                <w:lang w:eastAsia="zh-CN"/>
              </w:rPr>
              <w:t xml:space="preserve"> </w:t>
            </w:r>
            <w:r w:rsidR="00A455A6">
              <w:rPr>
                <w:sz w:val="22"/>
                <w:szCs w:val="22"/>
                <w:lang w:eastAsia="zh-CN"/>
              </w:rPr>
              <w:t>access</w:t>
            </w:r>
            <w:r w:rsidRPr="00C43A2C">
              <w:rPr>
                <w:sz w:val="22"/>
                <w:szCs w:val="22"/>
                <w:lang w:eastAsia="zh-CN"/>
              </w:rPr>
              <w:t xml:space="preserve"> high-quality resources. I be</w:t>
            </w:r>
            <w:r w:rsidRPr="00C43A2C">
              <w:rPr>
                <w:rFonts w:asciiTheme="minorHAnsi" w:hAnsiTheme="minorHAnsi"/>
                <w:sz w:val="22"/>
                <w:szCs w:val="22"/>
              </w:rPr>
              <w:t xml:space="preserve">lieve that </w:t>
            </w:r>
            <w:r w:rsidR="00BA3E69">
              <w:rPr>
                <w:rFonts w:asciiTheme="minorHAnsi" w:hAnsiTheme="minorHAnsi"/>
                <w:sz w:val="22"/>
                <w:szCs w:val="22"/>
              </w:rPr>
              <w:t xml:space="preserve">the </w:t>
            </w:r>
            <w:r w:rsidRPr="00C43A2C">
              <w:rPr>
                <w:rFonts w:asciiTheme="minorHAnsi" w:hAnsiTheme="minorHAnsi"/>
                <w:sz w:val="22"/>
                <w:szCs w:val="22"/>
              </w:rPr>
              <w:t xml:space="preserve">research post </w:t>
            </w:r>
            <w:r w:rsidRPr="00C43A2C">
              <w:rPr>
                <w:rFonts w:asciiTheme="minorHAnsi" w:hAnsiTheme="minorHAnsi" w:hint="eastAsia"/>
                <w:sz w:val="22"/>
                <w:szCs w:val="22"/>
                <w:lang w:eastAsia="zh-CN"/>
              </w:rPr>
              <w:t>in</w:t>
            </w:r>
            <w:r w:rsidRPr="00C43A2C">
              <w:rPr>
                <w:rFonts w:asciiTheme="minorHAnsi" w:hAnsiTheme="minorHAnsi"/>
                <w:sz w:val="22"/>
                <w:szCs w:val="22"/>
                <w:lang w:eastAsia="zh-CN"/>
              </w:rPr>
              <w:t xml:space="preserve"> Japan</w:t>
            </w:r>
            <w:r w:rsidRPr="00C43A2C">
              <w:rPr>
                <w:rFonts w:asciiTheme="minorHAnsi" w:hAnsiTheme="minorHAnsi"/>
                <w:sz w:val="22"/>
                <w:szCs w:val="22"/>
              </w:rPr>
              <w:t xml:space="preserve"> is the best and the only choice for me.</w:t>
            </w:r>
          </w:p>
          <w:p w14:paraId="56AD5FE5" w14:textId="77777777" w:rsidR="00C43A2C" w:rsidRPr="00C43A2C" w:rsidRDefault="00C43A2C" w:rsidP="00C43A2C">
            <w:pPr>
              <w:rPr>
                <w:rFonts w:ascii="ＭＳ ゴシック" w:eastAsia="ＭＳ ゴシック" w:hAnsi="ＭＳ ゴシック"/>
                <w:b/>
                <w:sz w:val="22"/>
                <w:szCs w:val="22"/>
              </w:rPr>
            </w:pPr>
            <w:r w:rsidRPr="00C43A2C">
              <w:rPr>
                <w:rFonts w:ascii="ＭＳ ゴシック" w:eastAsia="ＭＳ ゴシック" w:hAnsi="ＭＳ ゴシック" w:hint="eastAsia"/>
                <w:b/>
                <w:sz w:val="22"/>
                <w:szCs w:val="22"/>
              </w:rPr>
              <w:t>【目指す研究者像】</w:t>
            </w:r>
          </w:p>
          <w:p w14:paraId="5444C1D0" w14:textId="55F41DDC" w:rsidR="00C43A2C" w:rsidRPr="00C43A2C" w:rsidRDefault="00C43A2C" w:rsidP="00803E20">
            <w:pPr>
              <w:pStyle w:val="af5"/>
              <w:widowControl/>
              <w:numPr>
                <w:ilvl w:val="0"/>
                <w:numId w:val="3"/>
              </w:numPr>
              <w:ind w:leftChars="0"/>
              <w:rPr>
                <w:rFonts w:asciiTheme="minorHAnsi" w:hAnsiTheme="minorHAnsi"/>
                <w:sz w:val="22"/>
                <w:szCs w:val="22"/>
                <w:lang w:eastAsia="zh-CN"/>
              </w:rPr>
            </w:pPr>
            <w:r w:rsidRPr="00C43A2C">
              <w:rPr>
                <w:rFonts w:asciiTheme="minorHAnsi" w:hAnsiTheme="minorHAnsi"/>
                <w:sz w:val="22"/>
                <w:szCs w:val="22"/>
              </w:rPr>
              <w:t xml:space="preserve">I would like to keep </w:t>
            </w:r>
            <w:r w:rsidRPr="00C43A2C">
              <w:rPr>
                <w:rFonts w:asciiTheme="minorHAnsi" w:hAnsiTheme="minorHAnsi"/>
                <w:color w:val="000000" w:themeColor="text1"/>
                <w:sz w:val="22"/>
                <w:szCs w:val="22"/>
                <w:shd w:val="pct15" w:color="auto" w:fill="FFFFFF"/>
              </w:rPr>
              <w:t>research as both interest and duty</w:t>
            </w:r>
            <w:r w:rsidRPr="00C43A2C">
              <w:rPr>
                <w:rFonts w:asciiTheme="minorHAnsi" w:hAnsiTheme="minorHAnsi"/>
                <w:sz w:val="22"/>
                <w:szCs w:val="22"/>
                <w:lang w:eastAsia="zh-CN"/>
              </w:rPr>
              <w:t>. I started learning computer science as interest since high school and enjoy</w:t>
            </w:r>
            <w:r w:rsidR="00D97B1D">
              <w:rPr>
                <w:rFonts w:asciiTheme="minorHAnsi" w:hAnsiTheme="minorHAnsi"/>
                <w:sz w:val="22"/>
                <w:szCs w:val="22"/>
                <w:lang w:eastAsia="zh-CN"/>
              </w:rPr>
              <w:t>ed</w:t>
            </w:r>
            <w:r w:rsidRPr="00C43A2C">
              <w:rPr>
                <w:rFonts w:asciiTheme="minorHAnsi" w:hAnsiTheme="minorHAnsi"/>
                <w:sz w:val="22"/>
                <w:szCs w:val="22"/>
                <w:lang w:eastAsia="zh-CN"/>
              </w:rPr>
              <w:t xml:space="preserve"> research from undergraduate period. It’s also a duty because I found that many new technologies have not touched people who need them most, </w:t>
            </w:r>
            <w:r w:rsidR="00EC1188">
              <w:rPr>
                <w:rFonts w:asciiTheme="minorHAnsi" w:hAnsiTheme="minorHAnsi"/>
                <w:sz w:val="22"/>
                <w:szCs w:val="22"/>
                <w:lang w:eastAsia="zh-CN"/>
              </w:rPr>
              <w:t>such as</w:t>
            </w:r>
            <w:r w:rsidRPr="00C43A2C">
              <w:rPr>
                <w:rFonts w:asciiTheme="minorHAnsi" w:hAnsiTheme="minorHAnsi"/>
                <w:sz w:val="22"/>
                <w:szCs w:val="22"/>
                <w:lang w:eastAsia="zh-CN"/>
              </w:rPr>
              <w:t xml:space="preserve"> people living in undeveloped areas. I hope my research can help them</w:t>
            </w:r>
            <w:r w:rsidR="00E76CEB">
              <w:rPr>
                <w:rFonts w:asciiTheme="minorHAnsi" w:hAnsiTheme="minorHAnsi"/>
                <w:sz w:val="22"/>
                <w:szCs w:val="22"/>
                <w:lang w:eastAsia="zh-CN"/>
              </w:rPr>
              <w:t>.</w:t>
            </w:r>
          </w:p>
          <w:p w14:paraId="6CCC186F" w14:textId="78D125F6" w:rsidR="00C43A2C" w:rsidRPr="00C43A2C" w:rsidRDefault="00C43A2C" w:rsidP="00803E20">
            <w:pPr>
              <w:pStyle w:val="af5"/>
              <w:widowControl/>
              <w:numPr>
                <w:ilvl w:val="0"/>
                <w:numId w:val="3"/>
              </w:numPr>
              <w:ind w:leftChars="0"/>
              <w:rPr>
                <w:rFonts w:asciiTheme="minorHAnsi" w:hAnsiTheme="minorHAnsi"/>
                <w:sz w:val="22"/>
                <w:szCs w:val="22"/>
                <w:lang w:eastAsia="zh-CN"/>
              </w:rPr>
            </w:pPr>
            <w:r w:rsidRPr="00C43A2C">
              <w:rPr>
                <w:rFonts w:asciiTheme="minorHAnsi" w:hAnsiTheme="minorHAnsi"/>
                <w:sz w:val="22"/>
                <w:szCs w:val="22"/>
                <w:lang w:eastAsia="zh-CN"/>
              </w:rPr>
              <w:t xml:space="preserve">I will try my best to </w:t>
            </w:r>
            <w:r w:rsidRPr="00C43A2C">
              <w:rPr>
                <w:rFonts w:asciiTheme="minorHAnsi" w:hAnsiTheme="minorHAnsi"/>
                <w:color w:val="000000" w:themeColor="text1"/>
                <w:sz w:val="22"/>
                <w:szCs w:val="22"/>
                <w:shd w:val="pct15" w:color="auto" w:fill="FFFFFF"/>
              </w:rPr>
              <w:t>turn research results into positive impact in the world</w:t>
            </w:r>
            <w:r w:rsidRPr="00C43A2C">
              <w:rPr>
                <w:rFonts w:asciiTheme="minorHAnsi" w:hAnsiTheme="minorHAnsi"/>
                <w:sz w:val="22"/>
                <w:szCs w:val="22"/>
                <w:lang w:eastAsia="zh-CN"/>
              </w:rPr>
              <w:t>. During internship in companies, I found there is a large gap between research and practice.</w:t>
            </w:r>
            <w:r w:rsidR="002A5E95" w:rsidRPr="00C43A2C">
              <w:rPr>
                <w:rFonts w:asciiTheme="minorHAnsi" w:hAnsiTheme="minorHAnsi"/>
                <w:sz w:val="22"/>
                <w:szCs w:val="22"/>
                <w:lang w:eastAsia="zh-CN"/>
              </w:rPr>
              <w:t xml:space="preserve"> </w:t>
            </w:r>
            <w:r w:rsidR="002A5E95">
              <w:rPr>
                <w:rFonts w:asciiTheme="minorHAnsi" w:hAnsiTheme="minorHAnsi"/>
                <w:sz w:val="22"/>
                <w:szCs w:val="22"/>
                <w:lang w:eastAsia="zh-CN"/>
              </w:rPr>
              <w:t>B</w:t>
            </w:r>
            <w:r w:rsidRPr="00C43A2C">
              <w:rPr>
                <w:rFonts w:asciiTheme="minorHAnsi" w:hAnsiTheme="minorHAnsi"/>
                <w:sz w:val="22"/>
                <w:szCs w:val="22"/>
                <w:lang w:eastAsia="zh-CN"/>
              </w:rPr>
              <w:t xml:space="preserve">ridging the gap between research and real-world impact is always an important task for me. </w:t>
            </w:r>
          </w:p>
          <w:p w14:paraId="6CD24C4A" w14:textId="5CA2FDBF" w:rsidR="00C43A2C" w:rsidRPr="00C43A2C" w:rsidRDefault="00C43A2C" w:rsidP="00803E20">
            <w:pPr>
              <w:pStyle w:val="af5"/>
              <w:widowControl/>
              <w:numPr>
                <w:ilvl w:val="0"/>
                <w:numId w:val="3"/>
              </w:numPr>
              <w:ind w:leftChars="0"/>
              <w:rPr>
                <w:rFonts w:asciiTheme="minorHAnsi" w:hAnsiTheme="minorHAnsi"/>
                <w:sz w:val="22"/>
                <w:szCs w:val="22"/>
              </w:rPr>
            </w:pPr>
            <w:r w:rsidRPr="00C43A2C">
              <w:rPr>
                <w:rFonts w:asciiTheme="minorHAnsi" w:hAnsiTheme="minorHAnsi"/>
                <w:sz w:val="22"/>
                <w:szCs w:val="22"/>
              </w:rPr>
              <w:t>I aim to become a research</w:t>
            </w:r>
            <w:r w:rsidR="008C246F">
              <w:rPr>
                <w:rFonts w:asciiTheme="minorHAnsi" w:hAnsiTheme="minorHAnsi"/>
                <w:sz w:val="22"/>
                <w:szCs w:val="22"/>
              </w:rPr>
              <w:t>er</w:t>
            </w:r>
            <w:r w:rsidR="004C7F03">
              <w:rPr>
                <w:rFonts w:asciiTheme="minorHAnsi" w:hAnsiTheme="minorHAnsi"/>
                <w:sz w:val="22"/>
                <w:szCs w:val="22"/>
              </w:rPr>
              <w:t xml:space="preserve"> to</w:t>
            </w:r>
            <w:r w:rsidRPr="00C43A2C">
              <w:rPr>
                <w:rFonts w:asciiTheme="minorHAnsi" w:hAnsiTheme="minorHAnsi"/>
                <w:color w:val="FF0000"/>
                <w:sz w:val="22"/>
                <w:szCs w:val="22"/>
              </w:rPr>
              <w:t xml:space="preserve"> </w:t>
            </w:r>
            <w:r w:rsidRPr="00C43A2C">
              <w:rPr>
                <w:rFonts w:asciiTheme="minorHAnsi" w:hAnsiTheme="minorHAnsi"/>
                <w:color w:val="000000" w:themeColor="text1"/>
                <w:sz w:val="22"/>
                <w:szCs w:val="22"/>
                <w:shd w:val="pct15" w:color="auto" w:fill="FFFFFF"/>
              </w:rPr>
              <w:t>promote communication and understanding among different cultures</w:t>
            </w:r>
            <w:r w:rsidRPr="00C43A2C">
              <w:rPr>
                <w:rFonts w:asciiTheme="minorHAnsi" w:hAnsiTheme="minorHAnsi"/>
                <w:sz w:val="22"/>
                <w:szCs w:val="22"/>
              </w:rPr>
              <w:t>. I have made many foreigner friends and gradually understand the importance of intercultural communication.</w:t>
            </w:r>
            <w:r w:rsidRPr="00C43A2C">
              <w:rPr>
                <w:rFonts w:asciiTheme="minorHAnsi" w:hAnsiTheme="minorHAnsi"/>
                <w:sz w:val="22"/>
                <w:szCs w:val="22"/>
                <w:lang w:eastAsia="zh-CN"/>
              </w:rPr>
              <w:t xml:space="preserve"> I hope my MT research can make </w:t>
            </w:r>
            <w:r w:rsidRPr="00C43A2C">
              <w:rPr>
                <w:rFonts w:asciiTheme="minorHAnsi" w:hAnsiTheme="minorHAnsi"/>
                <w:sz w:val="22"/>
                <w:szCs w:val="22"/>
              </w:rPr>
              <w:t xml:space="preserve">the </w:t>
            </w:r>
            <w:r w:rsidRPr="00C43A2C">
              <w:rPr>
                <w:rFonts w:asciiTheme="minorHAnsi" w:hAnsiTheme="minorHAnsi" w:hint="eastAsia"/>
                <w:sz w:val="22"/>
                <w:szCs w:val="22"/>
              </w:rPr>
              <w:t>c</w:t>
            </w:r>
            <w:r w:rsidRPr="00C43A2C">
              <w:rPr>
                <w:rFonts w:asciiTheme="minorHAnsi" w:hAnsiTheme="minorHAnsi"/>
                <w:sz w:val="22"/>
                <w:szCs w:val="22"/>
                <w:lang w:eastAsia="zh-CN"/>
              </w:rPr>
              <w:t>ommunication easier.</w:t>
            </w:r>
            <w:r w:rsidRPr="00C43A2C">
              <w:rPr>
                <w:rFonts w:asciiTheme="minorHAnsi" w:hAnsiTheme="minorHAnsi"/>
                <w:sz w:val="22"/>
                <w:szCs w:val="22"/>
              </w:rPr>
              <w:t xml:space="preserve"> </w:t>
            </w:r>
          </w:p>
          <w:p w14:paraId="5AC5975C" w14:textId="77777777" w:rsidR="00C43A2C" w:rsidRPr="00C43A2C" w:rsidRDefault="00C43A2C" w:rsidP="00C43A2C">
            <w:pPr>
              <w:rPr>
                <w:rFonts w:ascii="ＭＳ ゴシック" w:eastAsia="ＭＳ ゴシック" w:hAnsi="ＭＳ ゴシック"/>
                <w:b/>
                <w:sz w:val="22"/>
                <w:szCs w:val="22"/>
              </w:rPr>
            </w:pPr>
            <w:r w:rsidRPr="00C43A2C">
              <w:rPr>
                <w:rFonts w:ascii="ＭＳ ゴシック" w:eastAsia="ＭＳ ゴシック" w:hAnsi="ＭＳ ゴシック" w:hint="eastAsia"/>
                <w:b/>
                <w:sz w:val="22"/>
                <w:szCs w:val="22"/>
              </w:rPr>
              <w:t>【自分の長所】</w:t>
            </w:r>
          </w:p>
          <w:p w14:paraId="694C9496" w14:textId="77777777" w:rsidR="00C43A2C" w:rsidRPr="00C43A2C" w:rsidRDefault="00C43A2C" w:rsidP="00AE305F">
            <w:pPr>
              <w:pStyle w:val="af5"/>
              <w:widowControl/>
              <w:numPr>
                <w:ilvl w:val="0"/>
                <w:numId w:val="6"/>
              </w:numPr>
              <w:ind w:leftChars="0"/>
              <w:rPr>
                <w:rFonts w:asciiTheme="minorHAnsi" w:eastAsia="ＭＳ ゴシック" w:hAnsiTheme="minorHAnsi"/>
                <w:b/>
                <w:sz w:val="22"/>
                <w:szCs w:val="22"/>
                <w:lang w:eastAsia="zh-CN"/>
              </w:rPr>
            </w:pPr>
            <w:r w:rsidRPr="00C43A2C">
              <w:rPr>
                <w:rFonts w:asciiTheme="minorHAnsi" w:hAnsiTheme="minorHAnsi"/>
                <w:color w:val="000000" w:themeColor="text1"/>
                <w:sz w:val="22"/>
                <w:szCs w:val="22"/>
                <w:shd w:val="pct15" w:color="auto" w:fill="FFFFFF"/>
              </w:rPr>
              <w:t>Positive.</w:t>
            </w:r>
            <w:r w:rsidRPr="00C43A2C">
              <w:rPr>
                <w:rFonts w:asciiTheme="minorHAnsi" w:hAnsiTheme="minorHAnsi"/>
                <w:sz w:val="22"/>
                <w:szCs w:val="22"/>
              </w:rPr>
              <w:t xml:space="preserve"> I have good hope for the future and eager to create it actively. I can recover quickly from failure, such as preparing more experiments actively after our paper got rejected. </w:t>
            </w:r>
          </w:p>
          <w:p w14:paraId="39ED3B79" w14:textId="397C5C69" w:rsidR="00C43A2C" w:rsidRPr="00C43A2C" w:rsidRDefault="00C43A2C" w:rsidP="00AE305F">
            <w:pPr>
              <w:pStyle w:val="af5"/>
              <w:widowControl/>
              <w:numPr>
                <w:ilvl w:val="0"/>
                <w:numId w:val="6"/>
              </w:numPr>
              <w:ind w:leftChars="0"/>
              <w:rPr>
                <w:rFonts w:asciiTheme="minorHAnsi" w:hAnsiTheme="minorHAnsi"/>
                <w:sz w:val="22"/>
                <w:szCs w:val="22"/>
                <w:lang w:eastAsia="zh-CN"/>
              </w:rPr>
            </w:pPr>
            <w:r w:rsidRPr="00C43A2C">
              <w:rPr>
                <w:rFonts w:asciiTheme="minorHAnsi" w:hAnsiTheme="minorHAnsi"/>
                <w:color w:val="000000" w:themeColor="text1"/>
                <w:sz w:val="22"/>
                <w:szCs w:val="22"/>
                <w:shd w:val="pct15" w:color="auto" w:fill="FFFFFF"/>
              </w:rPr>
              <w:t>High productivity.</w:t>
            </w:r>
            <w:r w:rsidRPr="00C43A2C">
              <w:rPr>
                <w:rFonts w:asciiTheme="minorHAnsi" w:hAnsiTheme="minorHAnsi"/>
                <w:sz w:val="22"/>
                <w:szCs w:val="22"/>
              </w:rPr>
              <w:t xml:space="preserve"> I have 2 publications on top conferences and 1 paper on top journal during the undergraduate period. In the last 6 months, 5 of my papers got accepted </w:t>
            </w:r>
            <w:r w:rsidRPr="00C43A2C">
              <w:rPr>
                <w:rFonts w:asciiTheme="minorHAnsi" w:hAnsiTheme="minorHAnsi"/>
                <w:color w:val="000000" w:themeColor="text1"/>
                <w:sz w:val="22"/>
                <w:szCs w:val="22"/>
                <w:lang w:eastAsia="zh-CN"/>
              </w:rPr>
              <w:t>(three of them are peer reviewed)</w:t>
            </w:r>
            <w:r w:rsidRPr="00C43A2C">
              <w:rPr>
                <w:rFonts w:asciiTheme="minorHAnsi" w:hAnsiTheme="minorHAnsi"/>
                <w:sz w:val="22"/>
                <w:szCs w:val="22"/>
              </w:rPr>
              <w:t xml:space="preserve"> by </w:t>
            </w:r>
            <w:r w:rsidRPr="00C43A2C">
              <w:rPr>
                <w:rFonts w:asciiTheme="minorHAnsi" w:hAnsiTheme="minorHAnsi"/>
                <w:sz w:val="22"/>
                <w:szCs w:val="22"/>
                <w:lang w:eastAsia="zh-CN"/>
              </w:rPr>
              <w:t xml:space="preserve">international and domestic conferences, </w:t>
            </w:r>
            <w:r w:rsidRPr="00C43A2C">
              <w:rPr>
                <w:rFonts w:asciiTheme="minorHAnsi" w:hAnsiTheme="minorHAnsi"/>
                <w:sz w:val="22"/>
                <w:szCs w:val="22"/>
              </w:rPr>
              <w:t>and I am still preparing two journal papers now. With more experience, I can be more productive during my PhD study.</w:t>
            </w:r>
          </w:p>
          <w:p w14:paraId="0A6F35C0" w14:textId="266431E5" w:rsidR="00803E20" w:rsidRDefault="00C43A2C" w:rsidP="00AE305F">
            <w:pPr>
              <w:pStyle w:val="af5"/>
              <w:widowControl/>
              <w:numPr>
                <w:ilvl w:val="0"/>
                <w:numId w:val="6"/>
              </w:numPr>
              <w:ind w:leftChars="0"/>
              <w:rPr>
                <w:rFonts w:asciiTheme="minorHAnsi" w:hAnsiTheme="minorHAnsi"/>
                <w:sz w:val="22"/>
                <w:szCs w:val="22"/>
                <w:lang w:eastAsia="zh-CN"/>
              </w:rPr>
            </w:pPr>
            <w:r w:rsidRPr="00C43A2C">
              <w:rPr>
                <w:rFonts w:asciiTheme="minorHAnsi" w:hAnsiTheme="minorHAnsi"/>
                <w:color w:val="000000" w:themeColor="text1"/>
                <w:sz w:val="22"/>
                <w:szCs w:val="22"/>
                <w:shd w:val="pct15" w:color="auto" w:fill="FFFFFF"/>
              </w:rPr>
              <w:t>International cooperation ability.</w:t>
            </w:r>
            <w:r w:rsidRPr="00C43A2C">
              <w:rPr>
                <w:rFonts w:asciiTheme="minorHAnsi" w:hAnsiTheme="minorHAnsi"/>
                <w:sz w:val="22"/>
                <w:szCs w:val="22"/>
              </w:rPr>
              <w:t xml:space="preserve"> I always collaborate with </w:t>
            </w:r>
            <w:r w:rsidR="0050301D">
              <w:rPr>
                <w:rFonts w:asciiTheme="minorHAnsi" w:hAnsiTheme="minorHAnsi"/>
                <w:sz w:val="22"/>
                <w:szCs w:val="22"/>
              </w:rPr>
              <w:t>researchers</w:t>
            </w:r>
            <w:r w:rsidRPr="00C43A2C">
              <w:rPr>
                <w:rFonts w:asciiTheme="minorHAnsi" w:hAnsiTheme="minorHAnsi"/>
                <w:sz w:val="22"/>
                <w:szCs w:val="22"/>
              </w:rPr>
              <w:t xml:space="preserve"> from different countries. </w:t>
            </w:r>
            <w:r w:rsidR="00B7573D">
              <w:rPr>
                <w:rFonts w:asciiTheme="minorHAnsi" w:hAnsiTheme="minorHAnsi"/>
                <w:sz w:val="22"/>
                <w:szCs w:val="22"/>
              </w:rPr>
              <w:t>O</w:t>
            </w:r>
            <w:r w:rsidRPr="00C43A2C">
              <w:rPr>
                <w:rFonts w:asciiTheme="minorHAnsi" w:hAnsiTheme="minorHAnsi"/>
                <w:sz w:val="22"/>
                <w:szCs w:val="22"/>
              </w:rPr>
              <w:t>ne of the publication (</w:t>
            </w:r>
            <w:r w:rsidRPr="00C43A2C">
              <w:rPr>
                <w:rFonts w:hint="eastAsia"/>
                <w:sz w:val="22"/>
                <w:szCs w:val="22"/>
              </w:rPr>
              <w:t>発表文献</w:t>
            </w:r>
            <w:r w:rsidRPr="00C43A2C">
              <w:rPr>
                <w:rFonts w:hint="eastAsia"/>
                <w:sz w:val="22"/>
                <w:szCs w:val="22"/>
              </w:rPr>
              <w:t>[</w:t>
            </w:r>
            <w:r w:rsidRPr="00C43A2C">
              <w:rPr>
                <w:sz w:val="22"/>
                <w:szCs w:val="22"/>
              </w:rPr>
              <w:t>5</w:t>
            </w:r>
            <w:r w:rsidRPr="00C43A2C">
              <w:rPr>
                <w:rFonts w:hint="eastAsia"/>
                <w:sz w:val="22"/>
                <w:szCs w:val="22"/>
              </w:rPr>
              <w:t>]</w:t>
            </w:r>
            <w:r w:rsidRPr="00C43A2C">
              <w:rPr>
                <w:sz w:val="22"/>
                <w:szCs w:val="22"/>
              </w:rPr>
              <w:t xml:space="preserve">) </w:t>
            </w:r>
            <w:r w:rsidRPr="00C43A2C">
              <w:rPr>
                <w:rFonts w:asciiTheme="minorHAnsi" w:hAnsiTheme="minorHAnsi"/>
                <w:sz w:val="22"/>
                <w:szCs w:val="22"/>
              </w:rPr>
              <w:t>involves the collaboration of researchers from Japan, India, French, and China. An</w:t>
            </w:r>
            <w:r w:rsidR="0082044C">
              <w:rPr>
                <w:rFonts w:asciiTheme="minorHAnsi" w:hAnsiTheme="minorHAnsi"/>
                <w:sz w:val="22"/>
                <w:szCs w:val="22"/>
              </w:rPr>
              <w:t xml:space="preserve">d </w:t>
            </w:r>
            <w:r w:rsidRPr="00C43A2C">
              <w:rPr>
                <w:rFonts w:asciiTheme="minorHAnsi" w:hAnsiTheme="minorHAnsi"/>
                <w:sz w:val="22"/>
                <w:szCs w:val="22"/>
              </w:rPr>
              <w:t>I can use Japanese, English, and Chinese to communicate with them smoothly. During social gathering of conferences, I always try to make friends with other researchers.</w:t>
            </w:r>
          </w:p>
          <w:p w14:paraId="2C37C994" w14:textId="4124B505" w:rsidR="00803E20" w:rsidRPr="00803E20" w:rsidRDefault="00803E20" w:rsidP="00AE305F">
            <w:pPr>
              <w:pStyle w:val="af5"/>
              <w:widowControl/>
              <w:numPr>
                <w:ilvl w:val="0"/>
                <w:numId w:val="6"/>
              </w:numPr>
              <w:ind w:leftChars="0"/>
              <w:rPr>
                <w:rFonts w:asciiTheme="minorHAnsi" w:hAnsiTheme="minorHAnsi"/>
                <w:sz w:val="22"/>
                <w:szCs w:val="22"/>
              </w:rPr>
            </w:pPr>
            <w:r w:rsidRPr="00A06A0C">
              <w:rPr>
                <w:rFonts w:asciiTheme="minorHAnsi" w:hAnsiTheme="minorHAnsi"/>
                <w:color w:val="000000" w:themeColor="text1"/>
                <w:sz w:val="22"/>
                <w:szCs w:val="22"/>
                <w:shd w:val="pct15" w:color="auto" w:fill="FFFFFF"/>
              </w:rPr>
              <w:t>Board research interests.</w:t>
            </w:r>
            <w:r w:rsidRPr="00C43A2C">
              <w:rPr>
                <w:rFonts w:asciiTheme="minorHAnsi" w:hAnsiTheme="minorHAnsi"/>
                <w:sz w:val="22"/>
                <w:szCs w:val="22"/>
              </w:rPr>
              <w:t xml:space="preserve"> I have experience and publications (reports) in NLP, CV and DNN acceleration fields. Ideas from different fields mix in my mind and brilliant ideas born. </w:t>
            </w:r>
          </w:p>
          <w:p w14:paraId="47AF0C5C" w14:textId="77777777" w:rsidR="00C43A2C" w:rsidRPr="00C43A2C" w:rsidRDefault="00C43A2C" w:rsidP="00C43A2C">
            <w:pPr>
              <w:rPr>
                <w:rFonts w:ascii="ＭＳ ゴシック" w:eastAsia="ＭＳ ゴシック" w:hAnsi="ＭＳ ゴシック"/>
                <w:b/>
                <w:sz w:val="22"/>
                <w:szCs w:val="22"/>
              </w:rPr>
            </w:pPr>
            <w:r w:rsidRPr="00C43A2C">
              <w:rPr>
                <w:rFonts w:ascii="ＭＳ ゴシック" w:eastAsia="ＭＳ ゴシック" w:hAnsi="ＭＳ ゴシック" w:hint="eastAsia"/>
                <w:b/>
                <w:sz w:val="22"/>
                <w:szCs w:val="22"/>
              </w:rPr>
              <w:t>【自己評価する上で、特に重要と思われる事項】</w:t>
            </w:r>
          </w:p>
          <w:p w14:paraId="2179EF27" w14:textId="700F21AB" w:rsidR="00C43A2C" w:rsidRPr="00C43A2C" w:rsidRDefault="00C43A2C" w:rsidP="00AE305F">
            <w:pPr>
              <w:pStyle w:val="af5"/>
              <w:widowControl/>
              <w:numPr>
                <w:ilvl w:val="0"/>
                <w:numId w:val="7"/>
              </w:numPr>
              <w:ind w:leftChars="0"/>
              <w:rPr>
                <w:rFonts w:asciiTheme="minorHAnsi" w:hAnsiTheme="minorHAnsi"/>
                <w:sz w:val="22"/>
                <w:szCs w:val="22"/>
              </w:rPr>
            </w:pPr>
            <w:r w:rsidRPr="00C43A2C">
              <w:rPr>
                <w:rFonts w:asciiTheme="minorHAnsi" w:hAnsiTheme="minorHAnsi"/>
                <w:color w:val="000000" w:themeColor="text1"/>
                <w:sz w:val="22"/>
                <w:szCs w:val="22"/>
                <w:shd w:val="pct15" w:color="auto" w:fill="FFFFFF"/>
              </w:rPr>
              <w:t>Many publications.</w:t>
            </w:r>
            <w:r w:rsidRPr="00C43A2C">
              <w:rPr>
                <w:rFonts w:asciiTheme="minorHAnsi" w:hAnsiTheme="minorHAnsi"/>
                <w:sz w:val="22"/>
                <w:szCs w:val="22"/>
              </w:rPr>
              <w:t xml:space="preserve"> </w:t>
            </w:r>
            <w:r w:rsidR="00E62A8E">
              <w:rPr>
                <w:rFonts w:asciiTheme="minorHAnsi" w:hAnsiTheme="minorHAnsi"/>
                <w:sz w:val="22"/>
                <w:szCs w:val="22"/>
              </w:rPr>
              <w:t>Recently, t</w:t>
            </w:r>
            <w:r w:rsidRPr="00C43A2C">
              <w:rPr>
                <w:rFonts w:asciiTheme="minorHAnsi" w:hAnsiTheme="minorHAnsi"/>
                <w:sz w:val="22"/>
                <w:szCs w:val="22"/>
              </w:rPr>
              <w:t>hree of our papers get accepted to international conferences. They are about building a dataset to improve Japanese-English educational domain machine translation (</w:t>
            </w:r>
            <w:r w:rsidRPr="00C43A2C">
              <w:rPr>
                <w:rFonts w:hint="eastAsia"/>
                <w:sz w:val="22"/>
                <w:szCs w:val="22"/>
              </w:rPr>
              <w:t>発表文献</w:t>
            </w:r>
            <w:r w:rsidRPr="00C43A2C">
              <w:rPr>
                <w:rFonts w:hint="eastAsia"/>
                <w:sz w:val="22"/>
                <w:szCs w:val="22"/>
              </w:rPr>
              <w:t>[</w:t>
            </w:r>
            <w:r w:rsidRPr="00C43A2C">
              <w:rPr>
                <w:sz w:val="22"/>
                <w:szCs w:val="22"/>
              </w:rPr>
              <w:t>4</w:t>
            </w:r>
            <w:r w:rsidRPr="00C43A2C">
              <w:rPr>
                <w:rFonts w:hint="eastAsia"/>
                <w:sz w:val="22"/>
                <w:szCs w:val="22"/>
              </w:rPr>
              <w:t>]</w:t>
            </w:r>
            <w:r w:rsidRPr="00C43A2C">
              <w:rPr>
                <w:rFonts w:asciiTheme="minorHAnsi" w:hAnsiTheme="minorHAnsi"/>
                <w:sz w:val="22"/>
                <w:szCs w:val="22"/>
              </w:rPr>
              <w:t>), using Japanese linguistic information to improve machine translation (</w:t>
            </w:r>
            <w:r w:rsidRPr="00C43A2C">
              <w:rPr>
                <w:rFonts w:hint="eastAsia"/>
                <w:sz w:val="22"/>
                <w:szCs w:val="22"/>
              </w:rPr>
              <w:t>発表文献</w:t>
            </w:r>
            <w:r w:rsidRPr="00C43A2C">
              <w:rPr>
                <w:rFonts w:hint="eastAsia"/>
                <w:sz w:val="22"/>
                <w:szCs w:val="22"/>
              </w:rPr>
              <w:t>[</w:t>
            </w:r>
            <w:r w:rsidRPr="00C43A2C">
              <w:rPr>
                <w:sz w:val="22"/>
                <w:szCs w:val="22"/>
              </w:rPr>
              <w:t>5</w:t>
            </w:r>
            <w:r w:rsidRPr="00C43A2C">
              <w:rPr>
                <w:rFonts w:hint="eastAsia"/>
                <w:sz w:val="22"/>
                <w:szCs w:val="22"/>
              </w:rPr>
              <w:t>]</w:t>
            </w:r>
            <w:r w:rsidRPr="00C43A2C">
              <w:rPr>
                <w:rFonts w:asciiTheme="minorHAnsi" w:hAnsiTheme="minorHAnsi"/>
                <w:sz w:val="22"/>
                <w:szCs w:val="22"/>
              </w:rPr>
              <w:t xml:space="preserve">), and using Chinese data to improve Japanese </w:t>
            </w:r>
            <w:r w:rsidR="00050A14">
              <w:rPr>
                <w:rFonts w:asciiTheme="minorHAnsi" w:hAnsiTheme="minorHAnsi"/>
                <w:sz w:val="22"/>
                <w:szCs w:val="22"/>
              </w:rPr>
              <w:t>MT</w:t>
            </w:r>
            <w:r w:rsidRPr="00C43A2C">
              <w:rPr>
                <w:rFonts w:asciiTheme="minorHAnsi" w:hAnsiTheme="minorHAnsi"/>
                <w:sz w:val="22"/>
                <w:szCs w:val="22"/>
              </w:rPr>
              <w:t xml:space="preserve"> (</w:t>
            </w:r>
            <w:r w:rsidRPr="00C43A2C">
              <w:rPr>
                <w:rFonts w:hint="eastAsia"/>
                <w:sz w:val="22"/>
                <w:szCs w:val="22"/>
              </w:rPr>
              <w:t>発表文献</w:t>
            </w:r>
            <w:r w:rsidRPr="00C43A2C">
              <w:rPr>
                <w:rFonts w:hint="eastAsia"/>
                <w:sz w:val="22"/>
                <w:szCs w:val="22"/>
              </w:rPr>
              <w:t>[</w:t>
            </w:r>
            <w:r w:rsidR="00C373BA">
              <w:rPr>
                <w:sz w:val="22"/>
                <w:szCs w:val="22"/>
              </w:rPr>
              <w:t>6</w:t>
            </w:r>
            <w:r w:rsidRPr="00C43A2C">
              <w:rPr>
                <w:rFonts w:hint="eastAsia"/>
                <w:sz w:val="22"/>
                <w:szCs w:val="22"/>
              </w:rPr>
              <w:t>]</w:t>
            </w:r>
            <w:r w:rsidRPr="00C43A2C">
              <w:rPr>
                <w:rFonts w:asciiTheme="minorHAnsi" w:hAnsiTheme="minorHAnsi"/>
                <w:sz w:val="22"/>
                <w:szCs w:val="22"/>
              </w:rPr>
              <w:t>).</w:t>
            </w:r>
          </w:p>
          <w:p w14:paraId="5DD87AD1" w14:textId="01E53178" w:rsidR="00C43A2C" w:rsidRPr="00C43A2C" w:rsidRDefault="00C43A2C" w:rsidP="00AE305F">
            <w:pPr>
              <w:pStyle w:val="af5"/>
              <w:widowControl/>
              <w:numPr>
                <w:ilvl w:val="0"/>
                <w:numId w:val="7"/>
              </w:numPr>
              <w:ind w:leftChars="0"/>
              <w:rPr>
                <w:rFonts w:asciiTheme="minorHAnsi" w:hAnsiTheme="minorHAnsi"/>
                <w:sz w:val="22"/>
                <w:szCs w:val="22"/>
              </w:rPr>
            </w:pPr>
            <w:r w:rsidRPr="00C43A2C">
              <w:rPr>
                <w:rFonts w:asciiTheme="minorHAnsi" w:hAnsiTheme="minorHAnsi"/>
                <w:sz w:val="22"/>
                <w:szCs w:val="22"/>
              </w:rPr>
              <w:t xml:space="preserve">Started doing research from undergraduate period. During the third and fourth year in college, I went to the lab almost every day and </w:t>
            </w:r>
            <w:r w:rsidR="006F28FC">
              <w:rPr>
                <w:rFonts w:asciiTheme="minorHAnsi" w:hAnsiTheme="minorHAnsi"/>
                <w:sz w:val="22"/>
                <w:szCs w:val="22"/>
              </w:rPr>
              <w:t>have</w:t>
            </w:r>
            <w:r w:rsidRPr="00C43A2C">
              <w:rPr>
                <w:rFonts w:asciiTheme="minorHAnsi" w:hAnsiTheme="minorHAnsi"/>
                <w:sz w:val="22"/>
                <w:szCs w:val="22"/>
              </w:rPr>
              <w:t xml:space="preserve"> several publications (</w:t>
            </w:r>
            <w:r w:rsidRPr="00C43A2C">
              <w:rPr>
                <w:rFonts w:hint="eastAsia"/>
                <w:sz w:val="22"/>
                <w:szCs w:val="22"/>
              </w:rPr>
              <w:t>発表文献</w:t>
            </w:r>
            <w:r w:rsidRPr="00C43A2C">
              <w:rPr>
                <w:rFonts w:hint="eastAsia"/>
                <w:sz w:val="22"/>
                <w:szCs w:val="22"/>
              </w:rPr>
              <w:t>[</w:t>
            </w:r>
            <w:r w:rsidRPr="00C43A2C">
              <w:rPr>
                <w:sz w:val="22"/>
                <w:szCs w:val="22"/>
              </w:rPr>
              <w:t>1-3</w:t>
            </w:r>
            <w:r w:rsidRPr="00C43A2C">
              <w:rPr>
                <w:rFonts w:hint="eastAsia"/>
                <w:sz w:val="22"/>
                <w:szCs w:val="22"/>
              </w:rPr>
              <w:t>]</w:t>
            </w:r>
            <w:r w:rsidRPr="00C43A2C">
              <w:rPr>
                <w:sz w:val="22"/>
                <w:szCs w:val="22"/>
              </w:rPr>
              <w:t>).</w:t>
            </w:r>
          </w:p>
          <w:p w14:paraId="101D3451" w14:textId="342C9D5E" w:rsidR="00C43A2C" w:rsidRPr="00C43A2C" w:rsidRDefault="00C43A2C" w:rsidP="00AE305F">
            <w:pPr>
              <w:pStyle w:val="af5"/>
              <w:widowControl/>
              <w:numPr>
                <w:ilvl w:val="0"/>
                <w:numId w:val="7"/>
              </w:numPr>
              <w:ind w:leftChars="0"/>
              <w:rPr>
                <w:rFonts w:asciiTheme="minorHAnsi" w:hAnsiTheme="minorHAnsi"/>
                <w:sz w:val="22"/>
                <w:szCs w:val="22"/>
              </w:rPr>
            </w:pPr>
            <w:r w:rsidRPr="00C43A2C">
              <w:rPr>
                <w:rFonts w:asciiTheme="minorHAnsi" w:hAnsiTheme="minorHAnsi"/>
                <w:sz w:val="22"/>
                <w:szCs w:val="22"/>
              </w:rPr>
              <w:t>I t</w:t>
            </w:r>
            <w:r w:rsidRPr="00C43A2C">
              <w:rPr>
                <w:rFonts w:asciiTheme="minorHAnsi" w:hAnsiTheme="minorHAnsi"/>
                <w:sz w:val="22"/>
                <w:szCs w:val="22"/>
                <w:lang w:eastAsia="zh-CN"/>
              </w:rPr>
              <w:t>ook i</w:t>
            </w:r>
            <w:r w:rsidRPr="00C43A2C">
              <w:rPr>
                <w:rFonts w:asciiTheme="minorHAnsi" w:hAnsiTheme="minorHAnsi"/>
                <w:sz w:val="22"/>
                <w:szCs w:val="22"/>
              </w:rPr>
              <w:t>nternships in National Institute of Information and Communications Technology</w:t>
            </w:r>
            <w:r w:rsidRPr="00C43A2C">
              <w:rPr>
                <w:rFonts w:asciiTheme="minorHAnsi" w:hAnsiTheme="minorHAnsi" w:hint="eastAsia"/>
                <w:sz w:val="22"/>
                <w:szCs w:val="22"/>
              </w:rPr>
              <w:t xml:space="preserve"> </w:t>
            </w:r>
            <w:r w:rsidRPr="00C43A2C">
              <w:rPr>
                <w:rFonts w:asciiTheme="minorHAnsi" w:hAnsiTheme="minorHAnsi"/>
                <w:sz w:val="22"/>
                <w:szCs w:val="22"/>
              </w:rPr>
              <w:t>(NICT)</w:t>
            </w:r>
            <w:r w:rsidRPr="00C43A2C">
              <w:rPr>
                <w:rFonts w:asciiTheme="minorHAnsi" w:hAnsiTheme="minorHAnsi" w:hint="eastAsia"/>
                <w:sz w:val="22"/>
                <w:szCs w:val="22"/>
              </w:rPr>
              <w:t xml:space="preserve"> </w:t>
            </w:r>
            <w:r w:rsidRPr="00C43A2C">
              <w:rPr>
                <w:rFonts w:asciiTheme="minorHAnsi" w:hAnsiTheme="minorHAnsi"/>
                <w:sz w:val="22"/>
                <w:szCs w:val="22"/>
              </w:rPr>
              <w:t xml:space="preserve">and LINE. I </w:t>
            </w:r>
            <w:r w:rsidR="00386A3A">
              <w:rPr>
                <w:rFonts w:asciiTheme="minorHAnsi" w:hAnsiTheme="minorHAnsi"/>
                <w:sz w:val="22"/>
                <w:szCs w:val="22"/>
              </w:rPr>
              <w:t>produced</w:t>
            </w:r>
            <w:r w:rsidRPr="00C43A2C">
              <w:rPr>
                <w:rFonts w:asciiTheme="minorHAnsi" w:hAnsiTheme="minorHAnsi"/>
                <w:sz w:val="22"/>
                <w:szCs w:val="22"/>
              </w:rPr>
              <w:t xml:space="preserve"> a paper (</w:t>
            </w:r>
            <w:r w:rsidRPr="00C43A2C">
              <w:rPr>
                <w:rFonts w:hint="eastAsia"/>
                <w:sz w:val="22"/>
                <w:szCs w:val="22"/>
              </w:rPr>
              <w:t>発表文献</w:t>
            </w:r>
            <w:r w:rsidRPr="00C43A2C">
              <w:rPr>
                <w:rFonts w:hint="eastAsia"/>
                <w:sz w:val="22"/>
                <w:szCs w:val="22"/>
              </w:rPr>
              <w:t>[</w:t>
            </w:r>
            <w:r w:rsidRPr="00C43A2C">
              <w:rPr>
                <w:sz w:val="22"/>
                <w:szCs w:val="22"/>
              </w:rPr>
              <w:t>4</w:t>
            </w:r>
            <w:r w:rsidRPr="00C43A2C">
              <w:rPr>
                <w:rFonts w:hint="eastAsia"/>
                <w:sz w:val="22"/>
                <w:szCs w:val="22"/>
              </w:rPr>
              <w:t>]</w:t>
            </w:r>
            <w:r w:rsidRPr="00C43A2C">
              <w:rPr>
                <w:rFonts w:asciiTheme="minorHAnsi" w:hAnsiTheme="minorHAnsi"/>
                <w:sz w:val="22"/>
                <w:szCs w:val="22"/>
              </w:rPr>
              <w:t>) in the two-month</w:t>
            </w:r>
            <w:r w:rsidR="00006B95">
              <w:rPr>
                <w:rFonts w:asciiTheme="minorHAnsi" w:hAnsiTheme="minorHAnsi"/>
                <w:sz w:val="22"/>
                <w:szCs w:val="22"/>
              </w:rPr>
              <w:t>’s</w:t>
            </w:r>
            <w:r w:rsidRPr="00C43A2C">
              <w:rPr>
                <w:rFonts w:asciiTheme="minorHAnsi" w:hAnsiTheme="minorHAnsi"/>
                <w:sz w:val="22"/>
                <w:szCs w:val="22"/>
              </w:rPr>
              <w:t xml:space="preserve"> internship in NICT.</w:t>
            </w:r>
          </w:p>
          <w:p w14:paraId="4B6CC910" w14:textId="7E27B539" w:rsidR="00C43A2C" w:rsidRPr="00C43A2C" w:rsidRDefault="00C43A2C" w:rsidP="00AE305F">
            <w:pPr>
              <w:pStyle w:val="af5"/>
              <w:widowControl/>
              <w:numPr>
                <w:ilvl w:val="0"/>
                <w:numId w:val="7"/>
              </w:numPr>
              <w:ind w:leftChars="0"/>
              <w:rPr>
                <w:rFonts w:asciiTheme="minorHAnsi" w:hAnsiTheme="minorHAnsi"/>
                <w:sz w:val="22"/>
                <w:szCs w:val="22"/>
              </w:rPr>
            </w:pPr>
            <w:r w:rsidRPr="00C43A2C">
              <w:rPr>
                <w:rFonts w:asciiTheme="minorHAnsi" w:hAnsiTheme="minorHAnsi"/>
                <w:sz w:val="22"/>
                <w:szCs w:val="22"/>
              </w:rPr>
              <w:t xml:space="preserve">I </w:t>
            </w:r>
            <w:r w:rsidRPr="00C43A2C">
              <w:rPr>
                <w:rFonts w:asciiTheme="minorHAnsi" w:hAnsiTheme="minorHAnsi"/>
                <w:color w:val="000000" w:themeColor="text1"/>
                <w:sz w:val="22"/>
                <w:szCs w:val="22"/>
              </w:rPr>
              <w:t>learned algorithms and data structures by myself in high school</w:t>
            </w:r>
            <w:r w:rsidRPr="00C43A2C">
              <w:rPr>
                <w:rFonts w:asciiTheme="minorHAnsi" w:hAnsiTheme="minorHAnsi"/>
                <w:sz w:val="22"/>
                <w:szCs w:val="22"/>
              </w:rPr>
              <w:t xml:space="preserve"> and got silver medal in China’s National Olympiad in Informatics 2013</w:t>
            </w:r>
            <w:r w:rsidRPr="00C43A2C">
              <w:rPr>
                <w:rFonts w:asciiTheme="minorHAnsi" w:hAnsiTheme="minorHAnsi" w:hint="eastAsia"/>
                <w:sz w:val="22"/>
                <w:szCs w:val="22"/>
              </w:rPr>
              <w:t xml:space="preserve"> </w:t>
            </w:r>
            <w:r w:rsidRPr="00C43A2C">
              <w:rPr>
                <w:rFonts w:asciiTheme="minorHAnsi" w:hAnsiTheme="minorHAnsi"/>
                <w:sz w:val="22"/>
                <w:szCs w:val="22"/>
              </w:rPr>
              <w:t>(Rank: 78/280).</w:t>
            </w:r>
          </w:p>
          <w:p w14:paraId="7F3DBB97" w14:textId="77777777" w:rsidR="00440B87" w:rsidRDefault="003C72C9" w:rsidP="00CC5068">
            <w:pPr>
              <w:pStyle w:val="af5"/>
              <w:widowControl/>
              <w:numPr>
                <w:ilvl w:val="0"/>
                <w:numId w:val="7"/>
              </w:numPr>
              <w:ind w:leftChars="0"/>
              <w:rPr>
                <w:rFonts w:asciiTheme="minorHAnsi" w:hAnsiTheme="minorHAnsi"/>
                <w:sz w:val="22"/>
                <w:szCs w:val="22"/>
                <w:lang w:eastAsia="zh-CN"/>
              </w:rPr>
            </w:pPr>
            <w:r>
              <w:rPr>
                <w:rFonts w:asciiTheme="minorHAnsi" w:hAnsiTheme="minorHAnsi"/>
                <w:sz w:val="22"/>
                <w:szCs w:val="22"/>
                <w:lang w:eastAsia="zh-CN"/>
              </w:rPr>
              <w:t>I started learning Japanese from 2</w:t>
            </w:r>
            <w:r w:rsidRPr="003C72C9">
              <w:rPr>
                <w:rFonts w:asciiTheme="minorHAnsi" w:hAnsiTheme="minorHAnsi"/>
                <w:sz w:val="22"/>
                <w:szCs w:val="22"/>
                <w:vertAlign w:val="superscript"/>
                <w:lang w:eastAsia="zh-CN"/>
              </w:rPr>
              <w:t>nd</w:t>
            </w:r>
            <w:r>
              <w:rPr>
                <w:rFonts w:asciiTheme="minorHAnsi" w:hAnsiTheme="minorHAnsi"/>
                <w:sz w:val="22"/>
                <w:szCs w:val="22"/>
                <w:lang w:eastAsia="zh-CN"/>
              </w:rPr>
              <w:t xml:space="preserve"> year in the university. </w:t>
            </w:r>
            <w:r w:rsidR="00C43A2C" w:rsidRPr="00C43A2C">
              <w:rPr>
                <w:rFonts w:asciiTheme="minorHAnsi" w:hAnsiTheme="minorHAnsi"/>
                <w:sz w:val="22"/>
                <w:szCs w:val="22"/>
                <w:lang w:eastAsia="zh-CN"/>
              </w:rPr>
              <w:t>In the daytime I attend computer science classes and at night I attend the Japanese classes.</w:t>
            </w:r>
            <w:r w:rsidR="00C43A2C" w:rsidRPr="00C43A2C">
              <w:rPr>
                <w:rFonts w:asciiTheme="minorHAnsi" w:hAnsiTheme="minorHAnsi"/>
                <w:color w:val="000000" w:themeColor="text1"/>
                <w:sz w:val="22"/>
                <w:szCs w:val="22"/>
                <w:lang w:eastAsia="zh-CN"/>
              </w:rPr>
              <w:t xml:space="preserve"> </w:t>
            </w:r>
            <w:r w:rsidR="00C43A2C" w:rsidRPr="00C43A2C">
              <w:rPr>
                <w:rFonts w:asciiTheme="minorHAnsi" w:hAnsiTheme="minorHAnsi" w:hint="eastAsia"/>
                <w:color w:val="000000" w:themeColor="text1"/>
                <w:sz w:val="22"/>
                <w:szCs w:val="22"/>
                <w:lang w:eastAsia="zh-CN"/>
              </w:rPr>
              <w:t>D</w:t>
            </w:r>
            <w:r w:rsidR="00C43A2C" w:rsidRPr="00C43A2C">
              <w:rPr>
                <w:rFonts w:asciiTheme="minorHAnsi" w:hAnsiTheme="minorHAnsi"/>
                <w:color w:val="000000" w:themeColor="text1"/>
                <w:sz w:val="22"/>
                <w:szCs w:val="22"/>
                <w:lang w:eastAsia="zh-CN"/>
              </w:rPr>
              <w:t xml:space="preserve">uring the exchange program at Nagoya university, </w:t>
            </w:r>
            <w:r w:rsidR="00C43A2C" w:rsidRPr="00C43A2C">
              <w:rPr>
                <w:rFonts w:asciiTheme="minorHAnsi" w:hAnsiTheme="minorHAnsi"/>
                <w:sz w:val="22"/>
                <w:szCs w:val="22"/>
                <w:lang w:eastAsia="zh-CN"/>
              </w:rPr>
              <w:t xml:space="preserve">I passed N1 level of Japanese Language Proficiency Test (JLPT). </w:t>
            </w:r>
            <w:r w:rsidR="003D0313">
              <w:rPr>
                <w:rFonts w:asciiTheme="minorHAnsi" w:hAnsiTheme="minorHAnsi"/>
                <w:sz w:val="22"/>
                <w:szCs w:val="22"/>
                <w:lang w:eastAsia="zh-CN"/>
              </w:rPr>
              <w:t xml:space="preserve">I </w:t>
            </w:r>
            <w:r w:rsidR="00C43A2C" w:rsidRPr="00C43A2C">
              <w:rPr>
                <w:rFonts w:asciiTheme="minorHAnsi" w:hAnsiTheme="minorHAnsi"/>
                <w:sz w:val="22"/>
                <w:szCs w:val="22"/>
                <w:lang w:eastAsia="zh-CN"/>
              </w:rPr>
              <w:t>attended the international course during my bachelor and master’s study, where most classes are in English. I got 97/120 scores in Test of English as a Foreign Language</w:t>
            </w:r>
            <w:r w:rsidR="00C43A2C" w:rsidRPr="00C43A2C">
              <w:rPr>
                <w:rFonts w:asciiTheme="minorHAnsi" w:hAnsiTheme="minorHAnsi" w:hint="eastAsia"/>
                <w:sz w:val="22"/>
                <w:szCs w:val="22"/>
                <w:lang w:eastAsia="zh-CN"/>
              </w:rPr>
              <w:t xml:space="preserve"> </w:t>
            </w:r>
            <w:r w:rsidR="00C43A2C" w:rsidRPr="00C43A2C">
              <w:rPr>
                <w:rFonts w:asciiTheme="minorHAnsi" w:hAnsiTheme="minorHAnsi"/>
                <w:sz w:val="22"/>
                <w:szCs w:val="22"/>
                <w:lang w:eastAsia="zh-CN"/>
              </w:rPr>
              <w:t>(TOEFL) exam</w:t>
            </w:r>
            <w:r w:rsidR="00440B87">
              <w:rPr>
                <w:rFonts w:asciiTheme="minorHAnsi" w:hAnsiTheme="minorHAnsi"/>
                <w:sz w:val="22"/>
                <w:szCs w:val="22"/>
                <w:lang w:eastAsia="zh-CN"/>
              </w:rPr>
              <w:t>.</w:t>
            </w:r>
          </w:p>
          <w:p w14:paraId="33850495" w14:textId="14CD086F" w:rsidR="00C43A2C" w:rsidRPr="00CC5068" w:rsidRDefault="00440B87" w:rsidP="00CC5068">
            <w:pPr>
              <w:pStyle w:val="af5"/>
              <w:widowControl/>
              <w:numPr>
                <w:ilvl w:val="0"/>
                <w:numId w:val="7"/>
              </w:numPr>
              <w:ind w:leftChars="0"/>
              <w:rPr>
                <w:rFonts w:asciiTheme="minorHAnsi" w:hAnsiTheme="minorHAnsi"/>
                <w:sz w:val="22"/>
                <w:szCs w:val="22"/>
                <w:lang w:eastAsia="zh-CN"/>
              </w:rPr>
            </w:pPr>
            <w:r w:rsidRPr="00440B87">
              <w:rPr>
                <w:rFonts w:asciiTheme="minorHAnsi" w:hAnsiTheme="minorHAnsi"/>
                <w:sz w:val="22"/>
                <w:szCs w:val="22"/>
                <w:shd w:val="pct15" w:color="auto" w:fill="FFFFFF"/>
                <w:lang w:eastAsia="zh-CN"/>
              </w:rPr>
              <w:t>Research as daily l</w:t>
            </w:r>
            <w:r w:rsidRPr="00DA047E">
              <w:rPr>
                <w:rFonts w:asciiTheme="minorHAnsi" w:hAnsiTheme="minorHAnsi"/>
                <w:sz w:val="22"/>
                <w:szCs w:val="22"/>
                <w:shd w:val="pct15" w:color="auto" w:fill="FFFFFF"/>
                <w:lang w:eastAsia="zh-CN"/>
              </w:rPr>
              <w:t>ife.</w:t>
            </w:r>
            <w:r w:rsidR="00C43A2C" w:rsidRPr="00C43A2C">
              <w:rPr>
                <w:rFonts w:asciiTheme="minorHAnsi" w:hAnsiTheme="minorHAnsi"/>
                <w:sz w:val="22"/>
                <w:szCs w:val="22"/>
                <w:lang w:eastAsia="zh-CN"/>
              </w:rPr>
              <w:t xml:space="preserve"> </w:t>
            </w:r>
            <w:r w:rsidRPr="002D36EA">
              <w:rPr>
                <w:rFonts w:asciiTheme="minorHAnsi" w:hAnsiTheme="minorHAnsi"/>
                <w:sz w:val="22"/>
                <w:szCs w:val="22"/>
                <w:lang w:eastAsia="zh-CN"/>
              </w:rPr>
              <w:t>I like reading papers in the bath and on the train. I read about 50 papers</w:t>
            </w:r>
            <w:r w:rsidR="006879FD">
              <w:rPr>
                <w:rFonts w:asciiTheme="minorHAnsi" w:hAnsiTheme="minorHAnsi"/>
                <w:sz w:val="22"/>
                <w:szCs w:val="22"/>
                <w:lang w:eastAsia="zh-CN"/>
              </w:rPr>
              <w:t xml:space="preserve"> on the train</w:t>
            </w:r>
            <w:r w:rsidRPr="002D36EA">
              <w:rPr>
                <w:rFonts w:asciiTheme="minorHAnsi" w:hAnsiTheme="minorHAnsi"/>
                <w:sz w:val="22"/>
                <w:szCs w:val="22"/>
                <w:lang w:eastAsia="zh-CN"/>
              </w:rPr>
              <w:t xml:space="preserve"> during </w:t>
            </w:r>
            <w:r w:rsidR="003F2CD7">
              <w:rPr>
                <w:rFonts w:asciiTheme="minorHAnsi" w:hAnsiTheme="minorHAnsi"/>
                <w:sz w:val="22"/>
                <w:szCs w:val="22"/>
                <w:lang w:eastAsia="zh-CN"/>
              </w:rPr>
              <w:t xml:space="preserve">the </w:t>
            </w:r>
            <w:r w:rsidRPr="002D36EA">
              <w:rPr>
                <w:rFonts w:asciiTheme="minorHAnsi" w:hAnsiTheme="minorHAnsi"/>
                <w:sz w:val="22"/>
                <w:szCs w:val="22"/>
                <w:lang w:eastAsia="zh-CN"/>
              </w:rPr>
              <w:t>internship in NICT, which turned to material of my own paper.</w:t>
            </w:r>
          </w:p>
          <w:p w14:paraId="6CEDD41C" w14:textId="110D9070" w:rsidR="00772EEF" w:rsidRPr="008314D2" w:rsidRDefault="00C43A2C" w:rsidP="00C43A2C">
            <w:pPr>
              <w:rPr>
                <w:rFonts w:ascii="ＭＳ 明朝" w:hAnsi="ＭＳ 明朝"/>
                <w:sz w:val="18"/>
                <w:szCs w:val="18"/>
              </w:rPr>
            </w:pPr>
            <w:r w:rsidRPr="008314D2">
              <w:rPr>
                <w:rFonts w:asciiTheme="minorHAnsi" w:hAnsiTheme="minorHAnsi"/>
                <w:color w:val="595959" w:themeColor="text1" w:themeTint="A6"/>
                <w:szCs w:val="21"/>
              </w:rPr>
              <w:t>Personal Homepage: https://shyyhs.github.io</w:t>
            </w:r>
          </w:p>
          <w:p w14:paraId="7AEF2F7A" w14:textId="77777777" w:rsidR="006B2F79" w:rsidRDefault="006B2F79" w:rsidP="00AA0B95">
            <w:pPr>
              <w:rPr>
                <w:rFonts w:ascii="ＭＳ 明朝" w:hAnsi="ＭＳ 明朝"/>
                <w:sz w:val="20"/>
              </w:rPr>
            </w:pPr>
          </w:p>
          <w:p w14:paraId="44FD5E85" w14:textId="77777777" w:rsidR="00FB1065" w:rsidRPr="00EB544D" w:rsidRDefault="00FB1065" w:rsidP="00AA0B95">
            <w:pPr>
              <w:rPr>
                <w:rFonts w:ascii="ＭＳ 明朝" w:hAnsi="ＭＳ 明朝"/>
                <w:sz w:val="20"/>
              </w:rPr>
            </w:pPr>
          </w:p>
        </w:tc>
      </w:tr>
    </w:tbl>
    <w:p w14:paraId="2F50C295" w14:textId="797EA1A4" w:rsidR="00B4525F" w:rsidRDefault="00B4525F" w:rsidP="00B4525F">
      <w:pPr>
        <w:spacing w:line="240" w:lineRule="exact"/>
        <w:rPr>
          <w:rFonts w:ascii="ＭＳ 明朝" w:hAnsi="ＭＳ 明朝"/>
        </w:rPr>
      </w:pPr>
    </w:p>
    <w:p w14:paraId="0A0C12BB" w14:textId="2325F8D3" w:rsidR="00092589" w:rsidRDefault="00092589" w:rsidP="00B4525F">
      <w:pPr>
        <w:spacing w:line="240" w:lineRule="exact"/>
        <w:rPr>
          <w:rFonts w:ascii="ＭＳ 明朝" w:hAnsi="ＭＳ 明朝"/>
        </w:rPr>
      </w:pPr>
    </w:p>
    <w:p w14:paraId="02C78A20" w14:textId="77777777" w:rsidR="00092589" w:rsidRDefault="00092589" w:rsidP="00B4525F">
      <w:pPr>
        <w:spacing w:line="240" w:lineRule="exact"/>
        <w:rPr>
          <w:rFonts w:ascii="ＭＳ 明朝" w:hAnsi="ＭＳ 明朝"/>
        </w:rPr>
      </w:pPr>
    </w:p>
    <w:p w14:paraId="5D145AF3" w14:textId="0B23C6D3" w:rsidR="00092589" w:rsidRPr="00EB544D" w:rsidRDefault="00092589" w:rsidP="00B4525F">
      <w:pPr>
        <w:spacing w:line="240" w:lineRule="exact"/>
        <w:rPr>
          <w:rFonts w:ascii="ＭＳ 明朝" w:hAnsi="ＭＳ 明朝"/>
        </w:rPr>
      </w:pPr>
    </w:p>
    <w:p w14:paraId="4845A738" w14:textId="69A4ED48" w:rsidR="00270893" w:rsidRPr="00EB544D" w:rsidRDefault="00B4525F" w:rsidP="003B2D3D">
      <w:pPr>
        <w:spacing w:line="240" w:lineRule="exact"/>
      </w:pPr>
      <w:r w:rsidRPr="00EB544D">
        <w:rPr>
          <w:rFonts w:hint="eastAsia"/>
        </w:rPr>
        <w:t xml:space="preserve">　　　　　　　　　　　　　　　　　　　　　　　　　　　　　　</w:t>
      </w:r>
      <w:r w:rsidRPr="00EB544D">
        <w:rPr>
          <w:rFonts w:hint="eastAsia"/>
          <w:u w:val="single"/>
          <w:lang w:eastAsia="zh-TW"/>
        </w:rPr>
        <w:t>申請者</w:t>
      </w:r>
      <w:r w:rsidR="001B71D4" w:rsidRPr="00EB544D">
        <w:rPr>
          <w:rFonts w:hint="eastAsia"/>
          <w:u w:val="single"/>
        </w:rPr>
        <w:t>登録</w:t>
      </w:r>
      <w:r w:rsidRPr="00EB544D">
        <w:rPr>
          <w:rFonts w:hint="eastAsia"/>
          <w:u w:val="single"/>
          <w:lang w:eastAsia="zh-TW"/>
        </w:rPr>
        <w:t xml:space="preserve">名　　</w:t>
      </w:r>
      <w:r w:rsidR="00B7049B" w:rsidRPr="002733BC">
        <w:rPr>
          <w:rFonts w:hint="eastAsia"/>
          <w:u w:val="single"/>
          <w:lang w:eastAsia="zh-TW"/>
        </w:rPr>
        <w:t>ソウ　カイエツ</w:t>
      </w:r>
      <w:r w:rsidRPr="00EB544D">
        <w:rPr>
          <w:rFonts w:hint="eastAsia"/>
          <w:u w:val="single"/>
          <w:lang w:eastAsia="zh-TW"/>
        </w:rPr>
        <w:t xml:space="preserve">　　　　　　　　　　</w:t>
      </w:r>
    </w:p>
    <w:sectPr w:rsidR="00270893" w:rsidRPr="00EB544D" w:rsidSect="00BE34BA">
      <w:footerReference w:type="default" r:id="rId14"/>
      <w:pgSz w:w="11906" w:h="16838" w:code="9"/>
      <w:pgMar w:top="480" w:right="920" w:bottom="480" w:left="920" w:header="850" w:footer="510" w:gutter="0"/>
      <w:pgNumType w:fmt="decimalFullWidth" w:start="3" w:chapStyle="1"/>
      <w:cols w:space="425"/>
      <w:docGrid w:type="linesAndChars" w:linePitch="360" w:charSpace="-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59DA36" w14:textId="77777777" w:rsidR="007E315F" w:rsidRDefault="007E315F">
      <w:r>
        <w:separator/>
      </w:r>
    </w:p>
  </w:endnote>
  <w:endnote w:type="continuationSeparator" w:id="0">
    <w:p w14:paraId="423400D4" w14:textId="77777777" w:rsidR="007E315F" w:rsidRDefault="007E3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03F628" w14:textId="572B24E5" w:rsidR="001F5D59" w:rsidRDefault="001F5D59" w:rsidP="003B2D3D">
    <w:pPr>
      <w:pStyle w:val="a4"/>
      <w:spacing w:line="240" w:lineRule="exact"/>
    </w:pPr>
    <w:r>
      <w:rPr>
        <w:noProof/>
      </w:rPr>
      <mc:AlternateContent>
        <mc:Choice Requires="wps">
          <w:drawing>
            <wp:anchor distT="0" distB="0" distL="114300" distR="114300" simplePos="0" relativeHeight="251657728" behindDoc="0" locked="0" layoutInCell="1" allowOverlap="1" wp14:anchorId="5B743B8B" wp14:editId="151D1E3D">
              <wp:simplePos x="0" y="0"/>
              <wp:positionH relativeFrom="page">
                <wp:posOffset>6318250</wp:posOffset>
              </wp:positionH>
              <wp:positionV relativeFrom="page">
                <wp:posOffset>10248900</wp:posOffset>
              </wp:positionV>
              <wp:extent cx="66675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81610"/>
                      </a:xfrm>
                      <a:prstGeom prst="rect">
                        <a:avLst/>
                      </a:prstGeom>
                      <a:solidFill>
                        <a:srgbClr val="FFFFFF"/>
                      </a:solidFill>
                      <a:ln w="9525">
                        <a:solidFill>
                          <a:srgbClr val="000000"/>
                        </a:solidFill>
                        <a:miter lim="800000"/>
                        <a:headEnd/>
                        <a:tailEnd/>
                      </a:ln>
                    </wps:spPr>
                    <wps:txbx>
                      <w:txbxContent>
                        <w:p w14:paraId="6E27C77F" w14:textId="77777777" w:rsidR="001F5D59" w:rsidRDefault="001F5D59" w:rsidP="003B2D3D">
                          <w:pPr>
                            <w:spacing w:line="240" w:lineRule="exact"/>
                            <w:jc w:val="center"/>
                          </w:pPr>
                          <w:r>
                            <w:rPr>
                              <w:rFonts w:hint="eastAsia"/>
                            </w:rPr>
                            <w:t>ＤＣ</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43B8B" id="_x0000_t202" coordsize="21600,21600" o:spt="202" path="m,l,21600r21600,l21600,xe">
              <v:stroke joinstyle="miter"/>
              <v:path gradientshapeok="t" o:connecttype="rect"/>
            </v:shapetype>
            <v:shape id="Text Box 1" o:spid="_x0000_s1029" type="#_x0000_t202" style="position:absolute;left:0;text-align:left;margin-left:497.5pt;margin-top:807pt;width:52.5pt;height:14.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">
              <v:textbox inset="5.85pt,.7pt,5.85pt,.7pt">
                <w:txbxContent>
                  <w:p w14:paraId="6E27C77F" w14:textId="77777777" w:rsidR="001F5D59" w:rsidRDefault="001F5D59" w:rsidP="003B2D3D">
                    <w:pPr>
                      <w:spacing w:line="240" w:lineRule="exact"/>
                      <w:jc w:val="center"/>
                    </w:pPr>
                    <w:r>
                      <w:rPr>
                        <w:rFonts w:hint="eastAsia"/>
                      </w:rPr>
                      <w:t>ＤＣ</w:t>
                    </w:r>
                  </w:p>
                </w:txbxContent>
              </v:textbox>
              <w10:wrap anchorx="page" anchory="page"/>
            </v:shape>
          </w:pict>
        </mc:Fallback>
      </mc:AlternateContent>
    </w:r>
    <w:r w:rsidRPr="00A15331">
      <w:rPr>
        <w:rFonts w:hint="eastAsia"/>
      </w:rPr>
      <w:t>－</w:t>
    </w:r>
    <w:r>
      <w:fldChar w:fldCharType="begin"/>
    </w:r>
    <w:r>
      <w:instrText xml:space="preserve"> </w:instrText>
    </w:r>
    <w:r>
      <w:rPr>
        <w:rFonts w:hint="eastAsia"/>
      </w:rPr>
      <w:instrText>PAGE  \* DBCHAR  \* MERGEFORMAT</w:instrText>
    </w:r>
    <w:r>
      <w:instrText xml:space="preserve"> </w:instrText>
    </w:r>
    <w:r>
      <w:fldChar w:fldCharType="separate"/>
    </w:r>
    <w:r w:rsidR="004C00D8">
      <w:rPr>
        <w:rFonts w:hint="eastAsia"/>
        <w:noProof/>
      </w:rPr>
      <w:t>３</w:t>
    </w:r>
    <w:r>
      <w:fldChar w:fldCharType="end"/>
    </w:r>
    <w:r w:rsidRPr="00A15331">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D8C7E0" w14:textId="77777777" w:rsidR="007E315F" w:rsidRDefault="007E315F">
      <w:r>
        <w:separator/>
      </w:r>
    </w:p>
  </w:footnote>
  <w:footnote w:type="continuationSeparator" w:id="0">
    <w:p w14:paraId="3D23B46F" w14:textId="77777777" w:rsidR="007E315F" w:rsidRDefault="007E3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93FDB"/>
    <w:multiLevelType w:val="hybridMultilevel"/>
    <w:tmpl w:val="C4F44816"/>
    <w:lvl w:ilvl="0" w:tplc="67DCF8C2">
      <w:start w:val="2"/>
      <w:numFmt w:val="decimalEnclosedCircle"/>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1" w15:restartNumberingAfterBreak="0">
    <w:nsid w:val="05ED0A3F"/>
    <w:multiLevelType w:val="hybridMultilevel"/>
    <w:tmpl w:val="F1225984"/>
    <w:lvl w:ilvl="0" w:tplc="E01EA3EA">
      <w:start w:val="1"/>
      <w:numFmt w:val="decimal"/>
      <w:lvlText w:val="%1."/>
      <w:lvlJc w:val="left"/>
      <w:pPr>
        <w:ind w:left="360" w:hanging="360"/>
      </w:pPr>
      <w:rPr>
        <w:rFonts w:eastAsia="ＭＳ Ｐゴシック"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97E6928"/>
    <w:multiLevelType w:val="hybridMultilevel"/>
    <w:tmpl w:val="C40C995A"/>
    <w:lvl w:ilvl="0" w:tplc="B7D041DE">
      <w:start w:val="1"/>
      <w:numFmt w:val="decimal"/>
      <w:lvlText w:val="%1."/>
      <w:lvlJc w:val="left"/>
      <w:pPr>
        <w:ind w:left="420" w:hanging="420"/>
      </w:pPr>
      <w:rPr>
        <w:rFonts w:asciiTheme="minorHAnsi" w:hAnsiTheme="minorHAnsi" w:hint="default"/>
        <w:sz w:val="22"/>
        <w:szCs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B2426C4"/>
    <w:multiLevelType w:val="hybridMultilevel"/>
    <w:tmpl w:val="862A9C46"/>
    <w:lvl w:ilvl="0" w:tplc="0A6C2E1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2712576"/>
    <w:multiLevelType w:val="hybridMultilevel"/>
    <w:tmpl w:val="B6BE331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4A66B4D"/>
    <w:multiLevelType w:val="hybridMultilevel"/>
    <w:tmpl w:val="5C84D13A"/>
    <w:lvl w:ilvl="0" w:tplc="DF3A49C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97C5B42"/>
    <w:multiLevelType w:val="hybridMultilevel"/>
    <w:tmpl w:val="3DA09918"/>
    <w:lvl w:ilvl="0" w:tplc="D6B20B8C">
      <w:start w:val="1"/>
      <w:numFmt w:val="decimal"/>
      <w:lvlText w:val="%1."/>
      <w:lvlJc w:val="left"/>
      <w:pPr>
        <w:ind w:left="420" w:hanging="420"/>
      </w:pPr>
      <w:rPr>
        <w:rFonts w:asciiTheme="minorHAnsi" w:hAnsiTheme="minorHAnsi" w:hint="default"/>
        <w:sz w:val="22"/>
        <w:szCs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E013A19"/>
    <w:multiLevelType w:val="hybridMultilevel"/>
    <w:tmpl w:val="35206FD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BED5A55"/>
    <w:multiLevelType w:val="hybridMultilevel"/>
    <w:tmpl w:val="54FCA17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3C3703C"/>
    <w:multiLevelType w:val="hybridMultilevel"/>
    <w:tmpl w:val="F1225984"/>
    <w:lvl w:ilvl="0" w:tplc="E01EA3EA">
      <w:start w:val="1"/>
      <w:numFmt w:val="decimal"/>
      <w:lvlText w:val="%1."/>
      <w:lvlJc w:val="left"/>
      <w:pPr>
        <w:ind w:left="360" w:hanging="360"/>
      </w:pPr>
      <w:rPr>
        <w:rFonts w:eastAsia="ＭＳ Ｐゴシック"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A1456AD"/>
    <w:multiLevelType w:val="hybridMultilevel"/>
    <w:tmpl w:val="07F2351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1EE0D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4594FCD"/>
    <w:multiLevelType w:val="multilevel"/>
    <w:tmpl w:val="856CF882"/>
    <w:lvl w:ilvl="0">
      <w:start w:val="1"/>
      <w:numFmt w:val="decimal"/>
      <w:lvlText w:val="%1"/>
      <w:lvlJc w:val="left"/>
      <w:pPr>
        <w:ind w:left="425" w:hanging="425"/>
      </w:pPr>
      <w:rPr>
        <w:rFonts w:hint="default"/>
      </w:rPr>
    </w:lvl>
    <w:lvl w:ilvl="1">
      <w:start w:val="1"/>
      <w:numFmt w:val="decimal"/>
      <w:lvlText w:val="%1.%2"/>
      <w:lvlJc w:val="left"/>
      <w:pPr>
        <w:ind w:left="992" w:hanging="567"/>
      </w:pPr>
      <w:rPr>
        <w:rFonts w:asciiTheme="minorHAnsi" w:hAnsiTheme="minorHAnsi" w:hint="default"/>
        <w:b w:val="0"/>
        <w:bCs/>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5E22108"/>
    <w:multiLevelType w:val="hybridMultilevel"/>
    <w:tmpl w:val="BF28E646"/>
    <w:lvl w:ilvl="0" w:tplc="CCAEB498">
      <w:start w:val="1"/>
      <w:numFmt w:val="none"/>
      <w:lvlText w:val="2"/>
      <w:lvlJc w:val="left"/>
      <w:pPr>
        <w:ind w:left="420" w:hanging="420"/>
      </w:pPr>
      <w:rPr>
        <w:rFonts w:hint="eastAsia"/>
        <w:b w:val="0"/>
        <w:bCs w:val="0"/>
        <w:sz w:val="22"/>
        <w:szCs w:val="18"/>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70E14A0"/>
    <w:multiLevelType w:val="hybridMultilevel"/>
    <w:tmpl w:val="C5F498B0"/>
    <w:lvl w:ilvl="0" w:tplc="BCB619C4">
      <w:start w:val="1"/>
      <w:numFmt w:val="decimal"/>
      <w:lvlText w:val="%1."/>
      <w:lvlJc w:val="left"/>
      <w:pPr>
        <w:ind w:left="420" w:hanging="420"/>
      </w:pPr>
      <w:rPr>
        <w:rFonts w:asciiTheme="minorHAnsi" w:hAnsiTheme="minorHAnsi" w:hint="default"/>
        <w:sz w:val="20"/>
        <w:szCs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0050A5A"/>
    <w:multiLevelType w:val="hybridMultilevel"/>
    <w:tmpl w:val="442EED42"/>
    <w:lvl w:ilvl="0" w:tplc="BCB619C4">
      <w:start w:val="1"/>
      <w:numFmt w:val="decimal"/>
      <w:lvlText w:val="%1."/>
      <w:lvlJc w:val="left"/>
      <w:pPr>
        <w:ind w:left="420" w:hanging="420"/>
      </w:pPr>
      <w:rPr>
        <w:rFonts w:asciiTheme="minorHAnsi" w:hAnsiTheme="minorHAnsi" w:hint="default"/>
        <w:sz w:val="20"/>
        <w:szCs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5BF4443"/>
    <w:multiLevelType w:val="hybridMultilevel"/>
    <w:tmpl w:val="E9388D0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11C4BE9"/>
    <w:multiLevelType w:val="hybridMultilevel"/>
    <w:tmpl w:val="78CA7DB6"/>
    <w:lvl w:ilvl="0" w:tplc="D84211A6">
      <w:start w:val="1"/>
      <w:numFmt w:val="none"/>
      <w:lvlText w:val="[6]"/>
      <w:lvlJc w:val="left"/>
      <w:pPr>
        <w:ind w:left="420" w:hanging="420"/>
      </w:pPr>
      <w:rPr>
        <w:rFonts w:hint="eastAsia"/>
        <w:b/>
        <w:bC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2471297"/>
    <w:multiLevelType w:val="hybridMultilevel"/>
    <w:tmpl w:val="E2C890E0"/>
    <w:lvl w:ilvl="0" w:tplc="4462C514">
      <w:start w:val="6"/>
      <w:numFmt w:val="decimal"/>
      <w:lvlText w:val="[%1]"/>
      <w:lvlJc w:val="left"/>
      <w:pPr>
        <w:ind w:left="420" w:hanging="420"/>
      </w:pPr>
      <w:rPr>
        <w:rFonts w:asciiTheme="minorHAnsi" w:hAnsiTheme="minorHAnsi" w:hint="default"/>
        <w:b/>
        <w:bCs/>
        <w:color w:val="000000" w:themeColor="text1"/>
        <w:sz w:val="20"/>
        <w:szCs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2715258"/>
    <w:multiLevelType w:val="hybridMultilevel"/>
    <w:tmpl w:val="5BA891F6"/>
    <w:lvl w:ilvl="0" w:tplc="2BB2949E">
      <w:start w:val="1"/>
      <w:numFmt w:val="decimal"/>
      <w:lvlText w:val="[%1]"/>
      <w:lvlJc w:val="left"/>
      <w:pPr>
        <w:ind w:left="420" w:hanging="420"/>
      </w:pPr>
      <w:rPr>
        <w:rFonts w:hint="eastAsia"/>
        <w:b/>
        <w:bCs/>
        <w:i w:val="0"/>
        <w:iCs w:val="0"/>
        <w:color w:val="000000" w:themeColor="text1"/>
        <w:sz w:val="20"/>
        <w:szCs w:val="2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9E5315A"/>
    <w:multiLevelType w:val="hybridMultilevel"/>
    <w:tmpl w:val="C83EAE7E"/>
    <w:lvl w:ilvl="0" w:tplc="7994BDE0">
      <w:start w:val="1"/>
      <w:numFmt w:val="decimalEnclosedCircle"/>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21" w15:restartNumberingAfterBreak="0">
    <w:nsid w:val="6B1D099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6D3C6ADD"/>
    <w:multiLevelType w:val="multilevel"/>
    <w:tmpl w:val="B4D83266"/>
    <w:lvl w:ilvl="0">
      <w:start w:val="1"/>
      <w:numFmt w:val="decimal"/>
      <w:lvlText w:val="%1"/>
      <w:lvlJc w:val="left"/>
      <w:pPr>
        <w:ind w:left="425" w:hanging="425"/>
      </w:pPr>
    </w:lvl>
    <w:lvl w:ilvl="1">
      <w:start w:val="1"/>
      <w:numFmt w:val="decimal"/>
      <w:lvlText w:val="%1.%2"/>
      <w:lvlJc w:val="left"/>
      <w:pPr>
        <w:ind w:left="992" w:hanging="567"/>
      </w:pPr>
      <w:rPr>
        <w:b w:val="0"/>
        <w:bCs w:val="0"/>
        <w:color w:val="000000" w:themeColor="text1"/>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714D6D77"/>
    <w:multiLevelType w:val="hybridMultilevel"/>
    <w:tmpl w:val="72C440B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6E907DB"/>
    <w:multiLevelType w:val="hybridMultilevel"/>
    <w:tmpl w:val="F1225984"/>
    <w:lvl w:ilvl="0" w:tplc="E01EA3EA">
      <w:start w:val="1"/>
      <w:numFmt w:val="decimal"/>
      <w:lvlText w:val="%1."/>
      <w:lvlJc w:val="left"/>
      <w:pPr>
        <w:ind w:left="360" w:hanging="360"/>
      </w:pPr>
      <w:rPr>
        <w:rFonts w:eastAsia="ＭＳ Ｐゴシック"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20"/>
  </w:num>
  <w:num w:numId="3">
    <w:abstractNumId w:val="9"/>
  </w:num>
  <w:num w:numId="4">
    <w:abstractNumId w:val="23"/>
  </w:num>
  <w:num w:numId="5">
    <w:abstractNumId w:val="10"/>
  </w:num>
  <w:num w:numId="6">
    <w:abstractNumId w:val="24"/>
  </w:num>
  <w:num w:numId="7">
    <w:abstractNumId w:val="1"/>
  </w:num>
  <w:num w:numId="8">
    <w:abstractNumId w:val="19"/>
  </w:num>
  <w:num w:numId="9">
    <w:abstractNumId w:val="18"/>
  </w:num>
  <w:num w:numId="10">
    <w:abstractNumId w:val="17"/>
  </w:num>
  <w:num w:numId="11">
    <w:abstractNumId w:val="4"/>
  </w:num>
  <w:num w:numId="12">
    <w:abstractNumId w:val="6"/>
  </w:num>
  <w:num w:numId="13">
    <w:abstractNumId w:val="14"/>
  </w:num>
  <w:num w:numId="14">
    <w:abstractNumId w:val="2"/>
  </w:num>
  <w:num w:numId="15">
    <w:abstractNumId w:val="15"/>
  </w:num>
  <w:num w:numId="16">
    <w:abstractNumId w:val="16"/>
  </w:num>
  <w:num w:numId="17">
    <w:abstractNumId w:val="3"/>
  </w:num>
  <w:num w:numId="18">
    <w:abstractNumId w:val="22"/>
  </w:num>
  <w:num w:numId="19">
    <w:abstractNumId w:val="21"/>
  </w:num>
  <w:num w:numId="20">
    <w:abstractNumId w:val="11"/>
  </w:num>
  <w:num w:numId="21">
    <w:abstractNumId w:val="13"/>
  </w:num>
  <w:num w:numId="22">
    <w:abstractNumId w:val="12"/>
  </w:num>
  <w:num w:numId="23">
    <w:abstractNumId w:val="5"/>
  </w:num>
  <w:num w:numId="24">
    <w:abstractNumId w:val="7"/>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6285"/>
    <w:rsid w:val="0000052B"/>
    <w:rsid w:val="00004C11"/>
    <w:rsid w:val="00004F13"/>
    <w:rsid w:val="00006B95"/>
    <w:rsid w:val="0000792B"/>
    <w:rsid w:val="00007CAB"/>
    <w:rsid w:val="000108CD"/>
    <w:rsid w:val="000121DF"/>
    <w:rsid w:val="00014918"/>
    <w:rsid w:val="00014BF5"/>
    <w:rsid w:val="000159C2"/>
    <w:rsid w:val="00017FE3"/>
    <w:rsid w:val="00020965"/>
    <w:rsid w:val="0002118C"/>
    <w:rsid w:val="000242EB"/>
    <w:rsid w:val="000303B5"/>
    <w:rsid w:val="000309F9"/>
    <w:rsid w:val="0003184D"/>
    <w:rsid w:val="000323F0"/>
    <w:rsid w:val="00035AF0"/>
    <w:rsid w:val="0004389C"/>
    <w:rsid w:val="0004459C"/>
    <w:rsid w:val="00050A14"/>
    <w:rsid w:val="0005188D"/>
    <w:rsid w:val="00053873"/>
    <w:rsid w:val="000543D4"/>
    <w:rsid w:val="00054520"/>
    <w:rsid w:val="000551B7"/>
    <w:rsid w:val="000552E3"/>
    <w:rsid w:val="000567D2"/>
    <w:rsid w:val="00063722"/>
    <w:rsid w:val="00064691"/>
    <w:rsid w:val="00066FEF"/>
    <w:rsid w:val="000670E9"/>
    <w:rsid w:val="00067DA6"/>
    <w:rsid w:val="000715AA"/>
    <w:rsid w:val="00072298"/>
    <w:rsid w:val="00073A31"/>
    <w:rsid w:val="00075758"/>
    <w:rsid w:val="00075D70"/>
    <w:rsid w:val="0008225E"/>
    <w:rsid w:val="000822F5"/>
    <w:rsid w:val="00082E26"/>
    <w:rsid w:val="00084419"/>
    <w:rsid w:val="000845BA"/>
    <w:rsid w:val="00092589"/>
    <w:rsid w:val="000931B4"/>
    <w:rsid w:val="000959AB"/>
    <w:rsid w:val="00096213"/>
    <w:rsid w:val="00096DF5"/>
    <w:rsid w:val="00097129"/>
    <w:rsid w:val="00097409"/>
    <w:rsid w:val="000A0AE6"/>
    <w:rsid w:val="000A233C"/>
    <w:rsid w:val="000A3BD1"/>
    <w:rsid w:val="000B1C71"/>
    <w:rsid w:val="000B219F"/>
    <w:rsid w:val="000B3787"/>
    <w:rsid w:val="000B64A9"/>
    <w:rsid w:val="000B6BB6"/>
    <w:rsid w:val="000C19E7"/>
    <w:rsid w:val="000C377E"/>
    <w:rsid w:val="000C459B"/>
    <w:rsid w:val="000C5E9D"/>
    <w:rsid w:val="000D3177"/>
    <w:rsid w:val="000D6682"/>
    <w:rsid w:val="000D7347"/>
    <w:rsid w:val="000D7A0E"/>
    <w:rsid w:val="000E0E49"/>
    <w:rsid w:val="000E1478"/>
    <w:rsid w:val="000E4926"/>
    <w:rsid w:val="000E595D"/>
    <w:rsid w:val="000E797D"/>
    <w:rsid w:val="000E7E7B"/>
    <w:rsid w:val="000F0848"/>
    <w:rsid w:val="000F3496"/>
    <w:rsid w:val="000F35B4"/>
    <w:rsid w:val="000F35C2"/>
    <w:rsid w:val="000F460F"/>
    <w:rsid w:val="000F59E8"/>
    <w:rsid w:val="000F5BC5"/>
    <w:rsid w:val="000F612F"/>
    <w:rsid w:val="000F6F1B"/>
    <w:rsid w:val="000F7875"/>
    <w:rsid w:val="00102193"/>
    <w:rsid w:val="001038BA"/>
    <w:rsid w:val="00104803"/>
    <w:rsid w:val="00106D08"/>
    <w:rsid w:val="00110A4B"/>
    <w:rsid w:val="001149BF"/>
    <w:rsid w:val="001164CA"/>
    <w:rsid w:val="00116E5C"/>
    <w:rsid w:val="001179B8"/>
    <w:rsid w:val="0012185F"/>
    <w:rsid w:val="00124801"/>
    <w:rsid w:val="001252B9"/>
    <w:rsid w:val="001302D6"/>
    <w:rsid w:val="00131B4F"/>
    <w:rsid w:val="00132AAD"/>
    <w:rsid w:val="00133C1A"/>
    <w:rsid w:val="00140273"/>
    <w:rsid w:val="00141F39"/>
    <w:rsid w:val="0014597C"/>
    <w:rsid w:val="001478C9"/>
    <w:rsid w:val="00147F89"/>
    <w:rsid w:val="00150D3D"/>
    <w:rsid w:val="001558C5"/>
    <w:rsid w:val="0015695B"/>
    <w:rsid w:val="00160FF6"/>
    <w:rsid w:val="0016324F"/>
    <w:rsid w:val="0016595F"/>
    <w:rsid w:val="00166ACB"/>
    <w:rsid w:val="00167165"/>
    <w:rsid w:val="001722F9"/>
    <w:rsid w:val="00173B0D"/>
    <w:rsid w:val="001824AD"/>
    <w:rsid w:val="00182A49"/>
    <w:rsid w:val="00182FE2"/>
    <w:rsid w:val="0018412F"/>
    <w:rsid w:val="001848B0"/>
    <w:rsid w:val="0018619B"/>
    <w:rsid w:val="001868EC"/>
    <w:rsid w:val="00190310"/>
    <w:rsid w:val="00193E8D"/>
    <w:rsid w:val="00194483"/>
    <w:rsid w:val="001A283A"/>
    <w:rsid w:val="001A3A86"/>
    <w:rsid w:val="001A50C3"/>
    <w:rsid w:val="001A66E7"/>
    <w:rsid w:val="001A6FF5"/>
    <w:rsid w:val="001B0EA9"/>
    <w:rsid w:val="001B1B05"/>
    <w:rsid w:val="001B4D65"/>
    <w:rsid w:val="001B5EA1"/>
    <w:rsid w:val="001B6370"/>
    <w:rsid w:val="001B6D28"/>
    <w:rsid w:val="001B71D4"/>
    <w:rsid w:val="001C295B"/>
    <w:rsid w:val="001C5B9C"/>
    <w:rsid w:val="001C7C25"/>
    <w:rsid w:val="001D0034"/>
    <w:rsid w:val="001D0237"/>
    <w:rsid w:val="001D10D5"/>
    <w:rsid w:val="001D39E1"/>
    <w:rsid w:val="001D3B3A"/>
    <w:rsid w:val="001D4F38"/>
    <w:rsid w:val="001D71C9"/>
    <w:rsid w:val="001E2FF4"/>
    <w:rsid w:val="001E5046"/>
    <w:rsid w:val="001E7805"/>
    <w:rsid w:val="001F1925"/>
    <w:rsid w:val="001F2B2A"/>
    <w:rsid w:val="001F5D59"/>
    <w:rsid w:val="001F63CC"/>
    <w:rsid w:val="001F7CA4"/>
    <w:rsid w:val="002000F8"/>
    <w:rsid w:val="00200661"/>
    <w:rsid w:val="00201775"/>
    <w:rsid w:val="0020263B"/>
    <w:rsid w:val="002029E5"/>
    <w:rsid w:val="0020535B"/>
    <w:rsid w:val="00205CB4"/>
    <w:rsid w:val="00205D49"/>
    <w:rsid w:val="00207F6D"/>
    <w:rsid w:val="00210F83"/>
    <w:rsid w:val="00210FCC"/>
    <w:rsid w:val="00211772"/>
    <w:rsid w:val="002155FC"/>
    <w:rsid w:val="00217291"/>
    <w:rsid w:val="002174FA"/>
    <w:rsid w:val="00224D2F"/>
    <w:rsid w:val="0022513D"/>
    <w:rsid w:val="002255EE"/>
    <w:rsid w:val="00230273"/>
    <w:rsid w:val="00236252"/>
    <w:rsid w:val="002407DC"/>
    <w:rsid w:val="002416C5"/>
    <w:rsid w:val="00245E4B"/>
    <w:rsid w:val="00245EA9"/>
    <w:rsid w:val="00246C4E"/>
    <w:rsid w:val="0025010F"/>
    <w:rsid w:val="00250976"/>
    <w:rsid w:val="00252A3F"/>
    <w:rsid w:val="002574F0"/>
    <w:rsid w:val="00257863"/>
    <w:rsid w:val="00261641"/>
    <w:rsid w:val="00263A2D"/>
    <w:rsid w:val="00266240"/>
    <w:rsid w:val="00270893"/>
    <w:rsid w:val="002716E2"/>
    <w:rsid w:val="0027177E"/>
    <w:rsid w:val="002729CB"/>
    <w:rsid w:val="002758F1"/>
    <w:rsid w:val="00276191"/>
    <w:rsid w:val="002769D1"/>
    <w:rsid w:val="00276A5C"/>
    <w:rsid w:val="00277E47"/>
    <w:rsid w:val="00280156"/>
    <w:rsid w:val="00280445"/>
    <w:rsid w:val="00280906"/>
    <w:rsid w:val="002833BF"/>
    <w:rsid w:val="00284213"/>
    <w:rsid w:val="00284675"/>
    <w:rsid w:val="00284692"/>
    <w:rsid w:val="00284D50"/>
    <w:rsid w:val="0028553B"/>
    <w:rsid w:val="0028619E"/>
    <w:rsid w:val="0028674F"/>
    <w:rsid w:val="00287538"/>
    <w:rsid w:val="0029280D"/>
    <w:rsid w:val="002A0387"/>
    <w:rsid w:val="002A1429"/>
    <w:rsid w:val="002A1511"/>
    <w:rsid w:val="002A1C69"/>
    <w:rsid w:val="002A25E6"/>
    <w:rsid w:val="002A5765"/>
    <w:rsid w:val="002A581F"/>
    <w:rsid w:val="002A59E1"/>
    <w:rsid w:val="002A5E95"/>
    <w:rsid w:val="002B09AB"/>
    <w:rsid w:val="002B3FB2"/>
    <w:rsid w:val="002B467D"/>
    <w:rsid w:val="002B66A0"/>
    <w:rsid w:val="002B76B9"/>
    <w:rsid w:val="002C078A"/>
    <w:rsid w:val="002C0F4C"/>
    <w:rsid w:val="002C12E4"/>
    <w:rsid w:val="002C1A48"/>
    <w:rsid w:val="002C28FA"/>
    <w:rsid w:val="002C30D4"/>
    <w:rsid w:val="002C3809"/>
    <w:rsid w:val="002C4353"/>
    <w:rsid w:val="002C583E"/>
    <w:rsid w:val="002C59B0"/>
    <w:rsid w:val="002C640F"/>
    <w:rsid w:val="002C668D"/>
    <w:rsid w:val="002C68F0"/>
    <w:rsid w:val="002C7CF2"/>
    <w:rsid w:val="002D098B"/>
    <w:rsid w:val="002D19F2"/>
    <w:rsid w:val="002D2167"/>
    <w:rsid w:val="002D36EA"/>
    <w:rsid w:val="002E038B"/>
    <w:rsid w:val="002E0DBE"/>
    <w:rsid w:val="002E43D2"/>
    <w:rsid w:val="002E6C2B"/>
    <w:rsid w:val="002E7DDD"/>
    <w:rsid w:val="002F198F"/>
    <w:rsid w:val="002F1C66"/>
    <w:rsid w:val="002F3FAA"/>
    <w:rsid w:val="002F5027"/>
    <w:rsid w:val="002F6621"/>
    <w:rsid w:val="002F7335"/>
    <w:rsid w:val="00301408"/>
    <w:rsid w:val="00301895"/>
    <w:rsid w:val="00304638"/>
    <w:rsid w:val="00306D11"/>
    <w:rsid w:val="003074D6"/>
    <w:rsid w:val="0030794E"/>
    <w:rsid w:val="00311920"/>
    <w:rsid w:val="0031331A"/>
    <w:rsid w:val="003177E8"/>
    <w:rsid w:val="0032028A"/>
    <w:rsid w:val="003210CA"/>
    <w:rsid w:val="00322764"/>
    <w:rsid w:val="00322CAA"/>
    <w:rsid w:val="00326441"/>
    <w:rsid w:val="00326AB5"/>
    <w:rsid w:val="00331460"/>
    <w:rsid w:val="00334FEC"/>
    <w:rsid w:val="00337055"/>
    <w:rsid w:val="00337D85"/>
    <w:rsid w:val="00340261"/>
    <w:rsid w:val="003420AA"/>
    <w:rsid w:val="00350FBF"/>
    <w:rsid w:val="003526E6"/>
    <w:rsid w:val="00353379"/>
    <w:rsid w:val="00356513"/>
    <w:rsid w:val="003630DD"/>
    <w:rsid w:val="0036395C"/>
    <w:rsid w:val="00363994"/>
    <w:rsid w:val="00363A2D"/>
    <w:rsid w:val="00363EC2"/>
    <w:rsid w:val="00365D99"/>
    <w:rsid w:val="00366C80"/>
    <w:rsid w:val="0037081B"/>
    <w:rsid w:val="003712AA"/>
    <w:rsid w:val="0037268D"/>
    <w:rsid w:val="00372F72"/>
    <w:rsid w:val="0037318D"/>
    <w:rsid w:val="003764DA"/>
    <w:rsid w:val="0037698D"/>
    <w:rsid w:val="00376BD2"/>
    <w:rsid w:val="00377087"/>
    <w:rsid w:val="00377421"/>
    <w:rsid w:val="00380BA2"/>
    <w:rsid w:val="00382882"/>
    <w:rsid w:val="003845DE"/>
    <w:rsid w:val="00384A5E"/>
    <w:rsid w:val="00386A3A"/>
    <w:rsid w:val="003877C6"/>
    <w:rsid w:val="003909BC"/>
    <w:rsid w:val="00391D88"/>
    <w:rsid w:val="0039219E"/>
    <w:rsid w:val="00392886"/>
    <w:rsid w:val="00392C39"/>
    <w:rsid w:val="0039604D"/>
    <w:rsid w:val="00397360"/>
    <w:rsid w:val="003A02E0"/>
    <w:rsid w:val="003A1094"/>
    <w:rsid w:val="003A1129"/>
    <w:rsid w:val="003A2E3B"/>
    <w:rsid w:val="003A59FD"/>
    <w:rsid w:val="003A6BB2"/>
    <w:rsid w:val="003B14E0"/>
    <w:rsid w:val="003B1507"/>
    <w:rsid w:val="003B1B2E"/>
    <w:rsid w:val="003B2D3D"/>
    <w:rsid w:val="003B47F9"/>
    <w:rsid w:val="003B545D"/>
    <w:rsid w:val="003B7861"/>
    <w:rsid w:val="003B7B42"/>
    <w:rsid w:val="003C5789"/>
    <w:rsid w:val="003C5E9C"/>
    <w:rsid w:val="003C6A1D"/>
    <w:rsid w:val="003C72C9"/>
    <w:rsid w:val="003C7691"/>
    <w:rsid w:val="003C78F8"/>
    <w:rsid w:val="003C7B61"/>
    <w:rsid w:val="003C7BB9"/>
    <w:rsid w:val="003D0313"/>
    <w:rsid w:val="003D4075"/>
    <w:rsid w:val="003D6F2A"/>
    <w:rsid w:val="003E22D3"/>
    <w:rsid w:val="003E246D"/>
    <w:rsid w:val="003E37AF"/>
    <w:rsid w:val="003E47BA"/>
    <w:rsid w:val="003E4E4A"/>
    <w:rsid w:val="003F2CD7"/>
    <w:rsid w:val="003F5687"/>
    <w:rsid w:val="003F5A34"/>
    <w:rsid w:val="003F5D43"/>
    <w:rsid w:val="003F688F"/>
    <w:rsid w:val="0040275C"/>
    <w:rsid w:val="004050DD"/>
    <w:rsid w:val="004051E5"/>
    <w:rsid w:val="00406ABE"/>
    <w:rsid w:val="00406DE5"/>
    <w:rsid w:val="0041000B"/>
    <w:rsid w:val="00413D56"/>
    <w:rsid w:val="00416386"/>
    <w:rsid w:val="00420B8E"/>
    <w:rsid w:val="004267B8"/>
    <w:rsid w:val="00426D9F"/>
    <w:rsid w:val="004347C3"/>
    <w:rsid w:val="00435B5C"/>
    <w:rsid w:val="00440B87"/>
    <w:rsid w:val="00440E70"/>
    <w:rsid w:val="00441AFE"/>
    <w:rsid w:val="004448F9"/>
    <w:rsid w:val="00447A82"/>
    <w:rsid w:val="00451180"/>
    <w:rsid w:val="004520C4"/>
    <w:rsid w:val="004530BC"/>
    <w:rsid w:val="004532B4"/>
    <w:rsid w:val="00456C4A"/>
    <w:rsid w:val="00456E96"/>
    <w:rsid w:val="004669A8"/>
    <w:rsid w:val="00470947"/>
    <w:rsid w:val="00472328"/>
    <w:rsid w:val="0047300A"/>
    <w:rsid w:val="00474025"/>
    <w:rsid w:val="004744DD"/>
    <w:rsid w:val="00474B6A"/>
    <w:rsid w:val="00475F5C"/>
    <w:rsid w:val="00475F8B"/>
    <w:rsid w:val="00477120"/>
    <w:rsid w:val="00481B33"/>
    <w:rsid w:val="00481F0D"/>
    <w:rsid w:val="00485915"/>
    <w:rsid w:val="00487B42"/>
    <w:rsid w:val="00491DAA"/>
    <w:rsid w:val="0049522D"/>
    <w:rsid w:val="004958A4"/>
    <w:rsid w:val="00495ED4"/>
    <w:rsid w:val="004963C6"/>
    <w:rsid w:val="0049718A"/>
    <w:rsid w:val="004976EC"/>
    <w:rsid w:val="004A198E"/>
    <w:rsid w:val="004A433F"/>
    <w:rsid w:val="004C00D8"/>
    <w:rsid w:val="004C269B"/>
    <w:rsid w:val="004C39B9"/>
    <w:rsid w:val="004C5345"/>
    <w:rsid w:val="004C5A29"/>
    <w:rsid w:val="004C5E11"/>
    <w:rsid w:val="004C7F03"/>
    <w:rsid w:val="004D1713"/>
    <w:rsid w:val="004D2761"/>
    <w:rsid w:val="004D3B79"/>
    <w:rsid w:val="004D5427"/>
    <w:rsid w:val="004E04F7"/>
    <w:rsid w:val="004E0647"/>
    <w:rsid w:val="004E2A7B"/>
    <w:rsid w:val="004E2BC1"/>
    <w:rsid w:val="004E4AE1"/>
    <w:rsid w:val="004E5DA7"/>
    <w:rsid w:val="004E7FA6"/>
    <w:rsid w:val="004F22E2"/>
    <w:rsid w:val="004F2DFD"/>
    <w:rsid w:val="004F3E73"/>
    <w:rsid w:val="004F45F1"/>
    <w:rsid w:val="004F5030"/>
    <w:rsid w:val="004F63A1"/>
    <w:rsid w:val="004F6490"/>
    <w:rsid w:val="004F66A8"/>
    <w:rsid w:val="004F6E96"/>
    <w:rsid w:val="004F7703"/>
    <w:rsid w:val="004F78D9"/>
    <w:rsid w:val="004F7DE0"/>
    <w:rsid w:val="0050301D"/>
    <w:rsid w:val="005031FE"/>
    <w:rsid w:val="00511555"/>
    <w:rsid w:val="00511629"/>
    <w:rsid w:val="005123D6"/>
    <w:rsid w:val="00512D29"/>
    <w:rsid w:val="005171B2"/>
    <w:rsid w:val="005211E9"/>
    <w:rsid w:val="005221C7"/>
    <w:rsid w:val="00522F3B"/>
    <w:rsid w:val="00526CE7"/>
    <w:rsid w:val="0052792B"/>
    <w:rsid w:val="00527C82"/>
    <w:rsid w:val="005317FF"/>
    <w:rsid w:val="0053211C"/>
    <w:rsid w:val="00534C6A"/>
    <w:rsid w:val="00534E12"/>
    <w:rsid w:val="00535035"/>
    <w:rsid w:val="005368B0"/>
    <w:rsid w:val="00537E64"/>
    <w:rsid w:val="00543245"/>
    <w:rsid w:val="00544E37"/>
    <w:rsid w:val="00545AC8"/>
    <w:rsid w:val="00546185"/>
    <w:rsid w:val="00547B5B"/>
    <w:rsid w:val="00547CA5"/>
    <w:rsid w:val="005506AD"/>
    <w:rsid w:val="00550E28"/>
    <w:rsid w:val="00553B8D"/>
    <w:rsid w:val="0055670C"/>
    <w:rsid w:val="005601D6"/>
    <w:rsid w:val="005609F2"/>
    <w:rsid w:val="00561022"/>
    <w:rsid w:val="0056202E"/>
    <w:rsid w:val="00564071"/>
    <w:rsid w:val="005657C2"/>
    <w:rsid w:val="00571A21"/>
    <w:rsid w:val="0057280E"/>
    <w:rsid w:val="00574D68"/>
    <w:rsid w:val="00576CBC"/>
    <w:rsid w:val="00580829"/>
    <w:rsid w:val="00580856"/>
    <w:rsid w:val="00581109"/>
    <w:rsid w:val="00581D49"/>
    <w:rsid w:val="0058246A"/>
    <w:rsid w:val="00583A1D"/>
    <w:rsid w:val="005859F2"/>
    <w:rsid w:val="00585DFF"/>
    <w:rsid w:val="005925B5"/>
    <w:rsid w:val="00593E7C"/>
    <w:rsid w:val="00596490"/>
    <w:rsid w:val="005A18D1"/>
    <w:rsid w:val="005A2543"/>
    <w:rsid w:val="005A3010"/>
    <w:rsid w:val="005A3E10"/>
    <w:rsid w:val="005A4BD3"/>
    <w:rsid w:val="005A5E5C"/>
    <w:rsid w:val="005A6048"/>
    <w:rsid w:val="005A6950"/>
    <w:rsid w:val="005B0DC1"/>
    <w:rsid w:val="005B434E"/>
    <w:rsid w:val="005B5243"/>
    <w:rsid w:val="005B71EE"/>
    <w:rsid w:val="005C03F8"/>
    <w:rsid w:val="005C1AF5"/>
    <w:rsid w:val="005C2360"/>
    <w:rsid w:val="005C5393"/>
    <w:rsid w:val="005C6B24"/>
    <w:rsid w:val="005D2182"/>
    <w:rsid w:val="005D2D32"/>
    <w:rsid w:val="005D3216"/>
    <w:rsid w:val="005D3CB2"/>
    <w:rsid w:val="005D438C"/>
    <w:rsid w:val="005D46CF"/>
    <w:rsid w:val="005D685E"/>
    <w:rsid w:val="005E2075"/>
    <w:rsid w:val="005E25A4"/>
    <w:rsid w:val="005E26AE"/>
    <w:rsid w:val="005E3C17"/>
    <w:rsid w:val="005E49FF"/>
    <w:rsid w:val="005E5A59"/>
    <w:rsid w:val="005F124C"/>
    <w:rsid w:val="005F1B22"/>
    <w:rsid w:val="005F50A1"/>
    <w:rsid w:val="005F56A7"/>
    <w:rsid w:val="006003AD"/>
    <w:rsid w:val="006014C3"/>
    <w:rsid w:val="00602FCD"/>
    <w:rsid w:val="00603D74"/>
    <w:rsid w:val="006049F4"/>
    <w:rsid w:val="00606839"/>
    <w:rsid w:val="00607926"/>
    <w:rsid w:val="00607DD3"/>
    <w:rsid w:val="006117C9"/>
    <w:rsid w:val="00614152"/>
    <w:rsid w:val="00614B6E"/>
    <w:rsid w:val="006156BB"/>
    <w:rsid w:val="006178FA"/>
    <w:rsid w:val="00622367"/>
    <w:rsid w:val="006319A1"/>
    <w:rsid w:val="00633801"/>
    <w:rsid w:val="00635A49"/>
    <w:rsid w:val="0064284B"/>
    <w:rsid w:val="006438F3"/>
    <w:rsid w:val="00645E89"/>
    <w:rsid w:val="006469F1"/>
    <w:rsid w:val="00647906"/>
    <w:rsid w:val="006555FF"/>
    <w:rsid w:val="00655C92"/>
    <w:rsid w:val="006567A8"/>
    <w:rsid w:val="00660DC1"/>
    <w:rsid w:val="00661BFA"/>
    <w:rsid w:val="00664738"/>
    <w:rsid w:val="00670F01"/>
    <w:rsid w:val="00676356"/>
    <w:rsid w:val="00686B19"/>
    <w:rsid w:val="006872EB"/>
    <w:rsid w:val="006879FD"/>
    <w:rsid w:val="00687E8D"/>
    <w:rsid w:val="00691DD1"/>
    <w:rsid w:val="006938BF"/>
    <w:rsid w:val="00694D34"/>
    <w:rsid w:val="00696203"/>
    <w:rsid w:val="006966D5"/>
    <w:rsid w:val="00696A44"/>
    <w:rsid w:val="00696CB1"/>
    <w:rsid w:val="006970EC"/>
    <w:rsid w:val="006A2079"/>
    <w:rsid w:val="006A6C7C"/>
    <w:rsid w:val="006A6EAF"/>
    <w:rsid w:val="006B029C"/>
    <w:rsid w:val="006B10BE"/>
    <w:rsid w:val="006B2F79"/>
    <w:rsid w:val="006B5E42"/>
    <w:rsid w:val="006C0805"/>
    <w:rsid w:val="006C3931"/>
    <w:rsid w:val="006C6BB2"/>
    <w:rsid w:val="006C7DFA"/>
    <w:rsid w:val="006D291F"/>
    <w:rsid w:val="006D6B2F"/>
    <w:rsid w:val="006D6C81"/>
    <w:rsid w:val="006E1460"/>
    <w:rsid w:val="006E356A"/>
    <w:rsid w:val="006E57AF"/>
    <w:rsid w:val="006E57DA"/>
    <w:rsid w:val="006E5DC3"/>
    <w:rsid w:val="006E66FD"/>
    <w:rsid w:val="006E7A73"/>
    <w:rsid w:val="006E7FA2"/>
    <w:rsid w:val="006F0EA0"/>
    <w:rsid w:val="006F216D"/>
    <w:rsid w:val="006F28FC"/>
    <w:rsid w:val="006F7459"/>
    <w:rsid w:val="006F7F27"/>
    <w:rsid w:val="00701825"/>
    <w:rsid w:val="00702103"/>
    <w:rsid w:val="00703955"/>
    <w:rsid w:val="00704592"/>
    <w:rsid w:val="00705CF4"/>
    <w:rsid w:val="007065AB"/>
    <w:rsid w:val="007074A0"/>
    <w:rsid w:val="00711E3E"/>
    <w:rsid w:val="00713B5D"/>
    <w:rsid w:val="007239CF"/>
    <w:rsid w:val="00731F20"/>
    <w:rsid w:val="0073419F"/>
    <w:rsid w:val="00735481"/>
    <w:rsid w:val="00735DF0"/>
    <w:rsid w:val="0074077C"/>
    <w:rsid w:val="00741593"/>
    <w:rsid w:val="00742389"/>
    <w:rsid w:val="0074274F"/>
    <w:rsid w:val="00750886"/>
    <w:rsid w:val="00750B89"/>
    <w:rsid w:val="00750C1B"/>
    <w:rsid w:val="0075695C"/>
    <w:rsid w:val="00760936"/>
    <w:rsid w:val="00760CEA"/>
    <w:rsid w:val="0076208D"/>
    <w:rsid w:val="0076253A"/>
    <w:rsid w:val="00767A50"/>
    <w:rsid w:val="00767C11"/>
    <w:rsid w:val="007709E6"/>
    <w:rsid w:val="007712F0"/>
    <w:rsid w:val="00771C57"/>
    <w:rsid w:val="00772EEF"/>
    <w:rsid w:val="0077319D"/>
    <w:rsid w:val="00774A08"/>
    <w:rsid w:val="00774D2D"/>
    <w:rsid w:val="007758DB"/>
    <w:rsid w:val="00775FBC"/>
    <w:rsid w:val="00777660"/>
    <w:rsid w:val="00777B03"/>
    <w:rsid w:val="00780B14"/>
    <w:rsid w:val="00781830"/>
    <w:rsid w:val="00781839"/>
    <w:rsid w:val="00785333"/>
    <w:rsid w:val="007856CE"/>
    <w:rsid w:val="00785A87"/>
    <w:rsid w:val="0079260B"/>
    <w:rsid w:val="007975E2"/>
    <w:rsid w:val="007A0B94"/>
    <w:rsid w:val="007A2F87"/>
    <w:rsid w:val="007A3689"/>
    <w:rsid w:val="007A3C29"/>
    <w:rsid w:val="007A5673"/>
    <w:rsid w:val="007A5F3B"/>
    <w:rsid w:val="007A661F"/>
    <w:rsid w:val="007B1514"/>
    <w:rsid w:val="007B1C32"/>
    <w:rsid w:val="007B72F8"/>
    <w:rsid w:val="007B7F57"/>
    <w:rsid w:val="007C0E6D"/>
    <w:rsid w:val="007C4D8F"/>
    <w:rsid w:val="007D29E5"/>
    <w:rsid w:val="007D58D3"/>
    <w:rsid w:val="007D5CDE"/>
    <w:rsid w:val="007D62E5"/>
    <w:rsid w:val="007E2FDC"/>
    <w:rsid w:val="007E315F"/>
    <w:rsid w:val="007E4D88"/>
    <w:rsid w:val="007F1D96"/>
    <w:rsid w:val="007F35BE"/>
    <w:rsid w:val="007F3C05"/>
    <w:rsid w:val="007F68F1"/>
    <w:rsid w:val="00800386"/>
    <w:rsid w:val="0080178E"/>
    <w:rsid w:val="00801DC2"/>
    <w:rsid w:val="00803E20"/>
    <w:rsid w:val="00804BB3"/>
    <w:rsid w:val="00806545"/>
    <w:rsid w:val="0080687A"/>
    <w:rsid w:val="00810510"/>
    <w:rsid w:val="00811616"/>
    <w:rsid w:val="00815653"/>
    <w:rsid w:val="00817581"/>
    <w:rsid w:val="008178C3"/>
    <w:rsid w:val="0082044C"/>
    <w:rsid w:val="0082076A"/>
    <w:rsid w:val="00821451"/>
    <w:rsid w:val="0082189F"/>
    <w:rsid w:val="00824EB3"/>
    <w:rsid w:val="00825BCE"/>
    <w:rsid w:val="00826738"/>
    <w:rsid w:val="00827A05"/>
    <w:rsid w:val="008314D2"/>
    <w:rsid w:val="0083205F"/>
    <w:rsid w:val="00833335"/>
    <w:rsid w:val="00836080"/>
    <w:rsid w:val="00836285"/>
    <w:rsid w:val="008401AF"/>
    <w:rsid w:val="008425E4"/>
    <w:rsid w:val="0084597D"/>
    <w:rsid w:val="00846286"/>
    <w:rsid w:val="0084689E"/>
    <w:rsid w:val="008472ED"/>
    <w:rsid w:val="00853B90"/>
    <w:rsid w:val="0085407F"/>
    <w:rsid w:val="008552F0"/>
    <w:rsid w:val="00856324"/>
    <w:rsid w:val="00861400"/>
    <w:rsid w:val="00862C48"/>
    <w:rsid w:val="00864156"/>
    <w:rsid w:val="00864D97"/>
    <w:rsid w:val="00866492"/>
    <w:rsid w:val="00872116"/>
    <w:rsid w:val="00877CFD"/>
    <w:rsid w:val="0088081E"/>
    <w:rsid w:val="00880B52"/>
    <w:rsid w:val="00880B9A"/>
    <w:rsid w:val="00883E43"/>
    <w:rsid w:val="00884D62"/>
    <w:rsid w:val="008861DB"/>
    <w:rsid w:val="0088621B"/>
    <w:rsid w:val="00891BC3"/>
    <w:rsid w:val="00892CA1"/>
    <w:rsid w:val="00894A0C"/>
    <w:rsid w:val="0089520E"/>
    <w:rsid w:val="008964BD"/>
    <w:rsid w:val="008A0022"/>
    <w:rsid w:val="008A177F"/>
    <w:rsid w:val="008A263E"/>
    <w:rsid w:val="008B2BB8"/>
    <w:rsid w:val="008B2FA8"/>
    <w:rsid w:val="008B34D3"/>
    <w:rsid w:val="008B37B0"/>
    <w:rsid w:val="008B67A0"/>
    <w:rsid w:val="008C246F"/>
    <w:rsid w:val="008C370E"/>
    <w:rsid w:val="008C4634"/>
    <w:rsid w:val="008C547E"/>
    <w:rsid w:val="008C58BD"/>
    <w:rsid w:val="008C5E09"/>
    <w:rsid w:val="008D0E9B"/>
    <w:rsid w:val="008D184A"/>
    <w:rsid w:val="008D3119"/>
    <w:rsid w:val="008D3D27"/>
    <w:rsid w:val="008D66FD"/>
    <w:rsid w:val="008E0160"/>
    <w:rsid w:val="008E01A9"/>
    <w:rsid w:val="008E2770"/>
    <w:rsid w:val="008E2AFE"/>
    <w:rsid w:val="008E66B3"/>
    <w:rsid w:val="008F21C1"/>
    <w:rsid w:val="008F6922"/>
    <w:rsid w:val="008F73C2"/>
    <w:rsid w:val="009029DA"/>
    <w:rsid w:val="00906522"/>
    <w:rsid w:val="00906D8E"/>
    <w:rsid w:val="00907C4F"/>
    <w:rsid w:val="00912F1B"/>
    <w:rsid w:val="0091304E"/>
    <w:rsid w:val="00913B6E"/>
    <w:rsid w:val="00924A63"/>
    <w:rsid w:val="00931FED"/>
    <w:rsid w:val="0093302B"/>
    <w:rsid w:val="00934010"/>
    <w:rsid w:val="00940E1A"/>
    <w:rsid w:val="0094218C"/>
    <w:rsid w:val="009440F5"/>
    <w:rsid w:val="009461CA"/>
    <w:rsid w:val="0095047A"/>
    <w:rsid w:val="00950EE9"/>
    <w:rsid w:val="0095173A"/>
    <w:rsid w:val="0095201C"/>
    <w:rsid w:val="00952D4A"/>
    <w:rsid w:val="00956432"/>
    <w:rsid w:val="0095668C"/>
    <w:rsid w:val="009568E4"/>
    <w:rsid w:val="00956AFF"/>
    <w:rsid w:val="00960D0B"/>
    <w:rsid w:val="009613F0"/>
    <w:rsid w:val="0096203E"/>
    <w:rsid w:val="0096274B"/>
    <w:rsid w:val="0096349A"/>
    <w:rsid w:val="0096349C"/>
    <w:rsid w:val="009643FE"/>
    <w:rsid w:val="009666F3"/>
    <w:rsid w:val="0096722E"/>
    <w:rsid w:val="009720C8"/>
    <w:rsid w:val="00975248"/>
    <w:rsid w:val="009811C7"/>
    <w:rsid w:val="0098325D"/>
    <w:rsid w:val="00983EC3"/>
    <w:rsid w:val="00986DB7"/>
    <w:rsid w:val="00987611"/>
    <w:rsid w:val="009907FF"/>
    <w:rsid w:val="00991910"/>
    <w:rsid w:val="00992AEF"/>
    <w:rsid w:val="0099372A"/>
    <w:rsid w:val="009957FE"/>
    <w:rsid w:val="00996917"/>
    <w:rsid w:val="00996CAF"/>
    <w:rsid w:val="009A0F4B"/>
    <w:rsid w:val="009A3D56"/>
    <w:rsid w:val="009A67F7"/>
    <w:rsid w:val="009B165A"/>
    <w:rsid w:val="009B4793"/>
    <w:rsid w:val="009B681D"/>
    <w:rsid w:val="009C04A8"/>
    <w:rsid w:val="009C16BB"/>
    <w:rsid w:val="009C1E04"/>
    <w:rsid w:val="009C335C"/>
    <w:rsid w:val="009C38AD"/>
    <w:rsid w:val="009C4A3C"/>
    <w:rsid w:val="009C5657"/>
    <w:rsid w:val="009C5E6F"/>
    <w:rsid w:val="009D01F8"/>
    <w:rsid w:val="009D0468"/>
    <w:rsid w:val="009D0B1D"/>
    <w:rsid w:val="009D1CE5"/>
    <w:rsid w:val="009D1EDE"/>
    <w:rsid w:val="009D1F1F"/>
    <w:rsid w:val="009D31E8"/>
    <w:rsid w:val="009D6465"/>
    <w:rsid w:val="009D6608"/>
    <w:rsid w:val="009D765C"/>
    <w:rsid w:val="009E1989"/>
    <w:rsid w:val="009E3BB9"/>
    <w:rsid w:val="009E494A"/>
    <w:rsid w:val="009F0C4F"/>
    <w:rsid w:val="009F29D2"/>
    <w:rsid w:val="009F4E0F"/>
    <w:rsid w:val="009F4E96"/>
    <w:rsid w:val="009F5D49"/>
    <w:rsid w:val="009F6B07"/>
    <w:rsid w:val="009F7CD5"/>
    <w:rsid w:val="00A0612F"/>
    <w:rsid w:val="00A063E4"/>
    <w:rsid w:val="00A06A0C"/>
    <w:rsid w:val="00A06CCC"/>
    <w:rsid w:val="00A11D59"/>
    <w:rsid w:val="00A15331"/>
    <w:rsid w:val="00A15A94"/>
    <w:rsid w:val="00A16F51"/>
    <w:rsid w:val="00A17D8B"/>
    <w:rsid w:val="00A214EB"/>
    <w:rsid w:val="00A25DBB"/>
    <w:rsid w:val="00A33853"/>
    <w:rsid w:val="00A35556"/>
    <w:rsid w:val="00A41583"/>
    <w:rsid w:val="00A42509"/>
    <w:rsid w:val="00A42F56"/>
    <w:rsid w:val="00A44BD2"/>
    <w:rsid w:val="00A455A6"/>
    <w:rsid w:val="00A50CFC"/>
    <w:rsid w:val="00A50FA1"/>
    <w:rsid w:val="00A54F78"/>
    <w:rsid w:val="00A57051"/>
    <w:rsid w:val="00A6149E"/>
    <w:rsid w:val="00A6163A"/>
    <w:rsid w:val="00A625D2"/>
    <w:rsid w:val="00A67EA5"/>
    <w:rsid w:val="00A709B2"/>
    <w:rsid w:val="00A71296"/>
    <w:rsid w:val="00A7192B"/>
    <w:rsid w:val="00A72A70"/>
    <w:rsid w:val="00A73B25"/>
    <w:rsid w:val="00A73B86"/>
    <w:rsid w:val="00A76281"/>
    <w:rsid w:val="00A8254C"/>
    <w:rsid w:val="00A82886"/>
    <w:rsid w:val="00A84991"/>
    <w:rsid w:val="00A85176"/>
    <w:rsid w:val="00A86E92"/>
    <w:rsid w:val="00A91447"/>
    <w:rsid w:val="00A918DD"/>
    <w:rsid w:val="00A93A58"/>
    <w:rsid w:val="00A95B6F"/>
    <w:rsid w:val="00A95C01"/>
    <w:rsid w:val="00A97A5E"/>
    <w:rsid w:val="00A97C6A"/>
    <w:rsid w:val="00AA0B95"/>
    <w:rsid w:val="00AA1147"/>
    <w:rsid w:val="00AA14EE"/>
    <w:rsid w:val="00AA2304"/>
    <w:rsid w:val="00AA4600"/>
    <w:rsid w:val="00AA59A1"/>
    <w:rsid w:val="00AA5DBC"/>
    <w:rsid w:val="00AA72D9"/>
    <w:rsid w:val="00AB0A40"/>
    <w:rsid w:val="00AB243B"/>
    <w:rsid w:val="00AB306C"/>
    <w:rsid w:val="00AB377A"/>
    <w:rsid w:val="00AB5241"/>
    <w:rsid w:val="00AC2454"/>
    <w:rsid w:val="00AC5C4C"/>
    <w:rsid w:val="00AC6FF2"/>
    <w:rsid w:val="00AC7049"/>
    <w:rsid w:val="00AC762C"/>
    <w:rsid w:val="00AC7758"/>
    <w:rsid w:val="00AC7A0A"/>
    <w:rsid w:val="00AD2A85"/>
    <w:rsid w:val="00AD3663"/>
    <w:rsid w:val="00AD50B0"/>
    <w:rsid w:val="00AD611B"/>
    <w:rsid w:val="00AD624F"/>
    <w:rsid w:val="00AD7A22"/>
    <w:rsid w:val="00AE2301"/>
    <w:rsid w:val="00AE305F"/>
    <w:rsid w:val="00AE3D0B"/>
    <w:rsid w:val="00AE5302"/>
    <w:rsid w:val="00AE6637"/>
    <w:rsid w:val="00AE6E5D"/>
    <w:rsid w:val="00AF334D"/>
    <w:rsid w:val="00AF428C"/>
    <w:rsid w:val="00AF43B7"/>
    <w:rsid w:val="00AF4BB8"/>
    <w:rsid w:val="00AF6D4B"/>
    <w:rsid w:val="00B00136"/>
    <w:rsid w:val="00B0207D"/>
    <w:rsid w:val="00B034B6"/>
    <w:rsid w:val="00B0508F"/>
    <w:rsid w:val="00B065A8"/>
    <w:rsid w:val="00B1024F"/>
    <w:rsid w:val="00B11FC6"/>
    <w:rsid w:val="00B1515B"/>
    <w:rsid w:val="00B15C2E"/>
    <w:rsid w:val="00B1641D"/>
    <w:rsid w:val="00B17755"/>
    <w:rsid w:val="00B178B2"/>
    <w:rsid w:val="00B20402"/>
    <w:rsid w:val="00B23030"/>
    <w:rsid w:val="00B241BD"/>
    <w:rsid w:val="00B25B3C"/>
    <w:rsid w:val="00B31F13"/>
    <w:rsid w:val="00B322EE"/>
    <w:rsid w:val="00B3711F"/>
    <w:rsid w:val="00B404A8"/>
    <w:rsid w:val="00B42390"/>
    <w:rsid w:val="00B4525F"/>
    <w:rsid w:val="00B45965"/>
    <w:rsid w:val="00B50517"/>
    <w:rsid w:val="00B51194"/>
    <w:rsid w:val="00B539E9"/>
    <w:rsid w:val="00B53FE4"/>
    <w:rsid w:val="00B5468C"/>
    <w:rsid w:val="00B550BD"/>
    <w:rsid w:val="00B5538E"/>
    <w:rsid w:val="00B611A3"/>
    <w:rsid w:val="00B660AF"/>
    <w:rsid w:val="00B6675A"/>
    <w:rsid w:val="00B66B74"/>
    <w:rsid w:val="00B7049B"/>
    <w:rsid w:val="00B7065F"/>
    <w:rsid w:val="00B70EC5"/>
    <w:rsid w:val="00B741A2"/>
    <w:rsid w:val="00B74780"/>
    <w:rsid w:val="00B7495A"/>
    <w:rsid w:val="00B74F9B"/>
    <w:rsid w:val="00B752E3"/>
    <w:rsid w:val="00B7573D"/>
    <w:rsid w:val="00B7627E"/>
    <w:rsid w:val="00B84101"/>
    <w:rsid w:val="00B84FC1"/>
    <w:rsid w:val="00B85101"/>
    <w:rsid w:val="00B863A8"/>
    <w:rsid w:val="00B87C28"/>
    <w:rsid w:val="00B90519"/>
    <w:rsid w:val="00B94964"/>
    <w:rsid w:val="00BA0899"/>
    <w:rsid w:val="00BA0918"/>
    <w:rsid w:val="00BA1222"/>
    <w:rsid w:val="00BA1766"/>
    <w:rsid w:val="00BA3E69"/>
    <w:rsid w:val="00BA53A4"/>
    <w:rsid w:val="00BA5DDE"/>
    <w:rsid w:val="00BB023F"/>
    <w:rsid w:val="00BB1DC4"/>
    <w:rsid w:val="00BB647F"/>
    <w:rsid w:val="00BC2601"/>
    <w:rsid w:val="00BC4077"/>
    <w:rsid w:val="00BC4FB0"/>
    <w:rsid w:val="00BC77FE"/>
    <w:rsid w:val="00BD0609"/>
    <w:rsid w:val="00BD141E"/>
    <w:rsid w:val="00BD199D"/>
    <w:rsid w:val="00BD23E2"/>
    <w:rsid w:val="00BD4829"/>
    <w:rsid w:val="00BD7932"/>
    <w:rsid w:val="00BE013D"/>
    <w:rsid w:val="00BE284D"/>
    <w:rsid w:val="00BE2C54"/>
    <w:rsid w:val="00BE2CCF"/>
    <w:rsid w:val="00BE310E"/>
    <w:rsid w:val="00BE34BA"/>
    <w:rsid w:val="00BE5729"/>
    <w:rsid w:val="00BE6A38"/>
    <w:rsid w:val="00BF1FF7"/>
    <w:rsid w:val="00BF458D"/>
    <w:rsid w:val="00BF4F1E"/>
    <w:rsid w:val="00C0189D"/>
    <w:rsid w:val="00C0419A"/>
    <w:rsid w:val="00C0427C"/>
    <w:rsid w:val="00C0441D"/>
    <w:rsid w:val="00C05CDA"/>
    <w:rsid w:val="00C122C7"/>
    <w:rsid w:val="00C12977"/>
    <w:rsid w:val="00C13335"/>
    <w:rsid w:val="00C15180"/>
    <w:rsid w:val="00C15B79"/>
    <w:rsid w:val="00C20787"/>
    <w:rsid w:val="00C214DE"/>
    <w:rsid w:val="00C22070"/>
    <w:rsid w:val="00C22152"/>
    <w:rsid w:val="00C2425C"/>
    <w:rsid w:val="00C24B1C"/>
    <w:rsid w:val="00C24BDB"/>
    <w:rsid w:val="00C333FB"/>
    <w:rsid w:val="00C35204"/>
    <w:rsid w:val="00C373BA"/>
    <w:rsid w:val="00C407FC"/>
    <w:rsid w:val="00C42EAA"/>
    <w:rsid w:val="00C43A2C"/>
    <w:rsid w:val="00C501A9"/>
    <w:rsid w:val="00C52B80"/>
    <w:rsid w:val="00C52BE6"/>
    <w:rsid w:val="00C55175"/>
    <w:rsid w:val="00C5633E"/>
    <w:rsid w:val="00C61B85"/>
    <w:rsid w:val="00C65733"/>
    <w:rsid w:val="00C65F0B"/>
    <w:rsid w:val="00C67454"/>
    <w:rsid w:val="00C7019E"/>
    <w:rsid w:val="00C70994"/>
    <w:rsid w:val="00C715A3"/>
    <w:rsid w:val="00C71F4C"/>
    <w:rsid w:val="00C722F1"/>
    <w:rsid w:val="00C75B1C"/>
    <w:rsid w:val="00C761A5"/>
    <w:rsid w:val="00C76408"/>
    <w:rsid w:val="00C774CC"/>
    <w:rsid w:val="00C77C6A"/>
    <w:rsid w:val="00C819F6"/>
    <w:rsid w:val="00C82074"/>
    <w:rsid w:val="00C823BC"/>
    <w:rsid w:val="00C83DAC"/>
    <w:rsid w:val="00C859FC"/>
    <w:rsid w:val="00C9012F"/>
    <w:rsid w:val="00C91737"/>
    <w:rsid w:val="00C9255E"/>
    <w:rsid w:val="00C94378"/>
    <w:rsid w:val="00C94C9A"/>
    <w:rsid w:val="00CA2853"/>
    <w:rsid w:val="00CA2B11"/>
    <w:rsid w:val="00CA32A6"/>
    <w:rsid w:val="00CA3304"/>
    <w:rsid w:val="00CA3969"/>
    <w:rsid w:val="00CA409A"/>
    <w:rsid w:val="00CA4E64"/>
    <w:rsid w:val="00CA53D9"/>
    <w:rsid w:val="00CA626B"/>
    <w:rsid w:val="00CA766F"/>
    <w:rsid w:val="00CB17F3"/>
    <w:rsid w:val="00CB2C92"/>
    <w:rsid w:val="00CB31D3"/>
    <w:rsid w:val="00CB5F40"/>
    <w:rsid w:val="00CB6362"/>
    <w:rsid w:val="00CB7232"/>
    <w:rsid w:val="00CC03DB"/>
    <w:rsid w:val="00CC0CC3"/>
    <w:rsid w:val="00CC155F"/>
    <w:rsid w:val="00CC3960"/>
    <w:rsid w:val="00CC3CE4"/>
    <w:rsid w:val="00CC4DE0"/>
    <w:rsid w:val="00CC5068"/>
    <w:rsid w:val="00CC64FF"/>
    <w:rsid w:val="00CD2477"/>
    <w:rsid w:val="00CD266E"/>
    <w:rsid w:val="00CD38E9"/>
    <w:rsid w:val="00CD5C1F"/>
    <w:rsid w:val="00CD6459"/>
    <w:rsid w:val="00CD7013"/>
    <w:rsid w:val="00CE1760"/>
    <w:rsid w:val="00CE3EDE"/>
    <w:rsid w:val="00CE6B70"/>
    <w:rsid w:val="00CF0B94"/>
    <w:rsid w:val="00CF16B6"/>
    <w:rsid w:val="00CF2624"/>
    <w:rsid w:val="00CF3356"/>
    <w:rsid w:val="00CF3772"/>
    <w:rsid w:val="00CF60EF"/>
    <w:rsid w:val="00CF6D5C"/>
    <w:rsid w:val="00D02822"/>
    <w:rsid w:val="00D03AF9"/>
    <w:rsid w:val="00D05C4C"/>
    <w:rsid w:val="00D06A7B"/>
    <w:rsid w:val="00D11890"/>
    <w:rsid w:val="00D12BE2"/>
    <w:rsid w:val="00D142A6"/>
    <w:rsid w:val="00D1482F"/>
    <w:rsid w:val="00D148BE"/>
    <w:rsid w:val="00D22A9F"/>
    <w:rsid w:val="00D22D13"/>
    <w:rsid w:val="00D233BC"/>
    <w:rsid w:val="00D25C45"/>
    <w:rsid w:val="00D32F4A"/>
    <w:rsid w:val="00D35CAA"/>
    <w:rsid w:val="00D41CE0"/>
    <w:rsid w:val="00D433F1"/>
    <w:rsid w:val="00D4473F"/>
    <w:rsid w:val="00D44D3D"/>
    <w:rsid w:val="00D467CD"/>
    <w:rsid w:val="00D5063F"/>
    <w:rsid w:val="00D54C55"/>
    <w:rsid w:val="00D57E86"/>
    <w:rsid w:val="00D606D7"/>
    <w:rsid w:val="00D61DA1"/>
    <w:rsid w:val="00D62D2F"/>
    <w:rsid w:val="00D662DA"/>
    <w:rsid w:val="00D701D3"/>
    <w:rsid w:val="00D70B24"/>
    <w:rsid w:val="00D719D5"/>
    <w:rsid w:val="00D732F6"/>
    <w:rsid w:val="00D735FE"/>
    <w:rsid w:val="00D73955"/>
    <w:rsid w:val="00D74492"/>
    <w:rsid w:val="00D74E75"/>
    <w:rsid w:val="00D75871"/>
    <w:rsid w:val="00D8080F"/>
    <w:rsid w:val="00D812B5"/>
    <w:rsid w:val="00D81617"/>
    <w:rsid w:val="00D8259E"/>
    <w:rsid w:val="00D84457"/>
    <w:rsid w:val="00D85AEA"/>
    <w:rsid w:val="00D8792C"/>
    <w:rsid w:val="00D9661B"/>
    <w:rsid w:val="00D9685C"/>
    <w:rsid w:val="00D97B1D"/>
    <w:rsid w:val="00DA047E"/>
    <w:rsid w:val="00DA2DA5"/>
    <w:rsid w:val="00DA5086"/>
    <w:rsid w:val="00DA6A79"/>
    <w:rsid w:val="00DA6FF1"/>
    <w:rsid w:val="00DB527D"/>
    <w:rsid w:val="00DB6D00"/>
    <w:rsid w:val="00DB7D77"/>
    <w:rsid w:val="00DC21E9"/>
    <w:rsid w:val="00DC5122"/>
    <w:rsid w:val="00DC694B"/>
    <w:rsid w:val="00DD4854"/>
    <w:rsid w:val="00DD5C55"/>
    <w:rsid w:val="00DD5F65"/>
    <w:rsid w:val="00DE0420"/>
    <w:rsid w:val="00DE1F0D"/>
    <w:rsid w:val="00DE4635"/>
    <w:rsid w:val="00DE49A2"/>
    <w:rsid w:val="00DE7181"/>
    <w:rsid w:val="00DF0D05"/>
    <w:rsid w:val="00DF1167"/>
    <w:rsid w:val="00DF47C7"/>
    <w:rsid w:val="00DF6F6B"/>
    <w:rsid w:val="00DF7B69"/>
    <w:rsid w:val="00E00053"/>
    <w:rsid w:val="00E01E86"/>
    <w:rsid w:val="00E02D20"/>
    <w:rsid w:val="00E0330A"/>
    <w:rsid w:val="00E03DC6"/>
    <w:rsid w:val="00E0440E"/>
    <w:rsid w:val="00E04646"/>
    <w:rsid w:val="00E05911"/>
    <w:rsid w:val="00E0706C"/>
    <w:rsid w:val="00E10394"/>
    <w:rsid w:val="00E11338"/>
    <w:rsid w:val="00E1234A"/>
    <w:rsid w:val="00E15446"/>
    <w:rsid w:val="00E15986"/>
    <w:rsid w:val="00E15B67"/>
    <w:rsid w:val="00E20215"/>
    <w:rsid w:val="00E213B5"/>
    <w:rsid w:val="00E21E44"/>
    <w:rsid w:val="00E223F8"/>
    <w:rsid w:val="00E22D1B"/>
    <w:rsid w:val="00E2321D"/>
    <w:rsid w:val="00E237A4"/>
    <w:rsid w:val="00E24289"/>
    <w:rsid w:val="00E252BC"/>
    <w:rsid w:val="00E2760B"/>
    <w:rsid w:val="00E31510"/>
    <w:rsid w:val="00E33142"/>
    <w:rsid w:val="00E33E6E"/>
    <w:rsid w:val="00E40EB6"/>
    <w:rsid w:val="00E41493"/>
    <w:rsid w:val="00E46D8A"/>
    <w:rsid w:val="00E46FF5"/>
    <w:rsid w:val="00E47191"/>
    <w:rsid w:val="00E50B27"/>
    <w:rsid w:val="00E60A52"/>
    <w:rsid w:val="00E62A8E"/>
    <w:rsid w:val="00E6402E"/>
    <w:rsid w:val="00E645E6"/>
    <w:rsid w:val="00E64766"/>
    <w:rsid w:val="00E64D15"/>
    <w:rsid w:val="00E65A87"/>
    <w:rsid w:val="00E72489"/>
    <w:rsid w:val="00E73E87"/>
    <w:rsid w:val="00E7484A"/>
    <w:rsid w:val="00E754FD"/>
    <w:rsid w:val="00E75C77"/>
    <w:rsid w:val="00E76CEB"/>
    <w:rsid w:val="00E8028C"/>
    <w:rsid w:val="00E81BF3"/>
    <w:rsid w:val="00E81CD4"/>
    <w:rsid w:val="00E856A7"/>
    <w:rsid w:val="00E8652C"/>
    <w:rsid w:val="00E8672C"/>
    <w:rsid w:val="00E90590"/>
    <w:rsid w:val="00E93C37"/>
    <w:rsid w:val="00E95C44"/>
    <w:rsid w:val="00EA1490"/>
    <w:rsid w:val="00EA2AF5"/>
    <w:rsid w:val="00EA3439"/>
    <w:rsid w:val="00EA4161"/>
    <w:rsid w:val="00EA46D0"/>
    <w:rsid w:val="00EA6150"/>
    <w:rsid w:val="00EA656A"/>
    <w:rsid w:val="00EB1AD1"/>
    <w:rsid w:val="00EB2DC4"/>
    <w:rsid w:val="00EB4A98"/>
    <w:rsid w:val="00EB4AF8"/>
    <w:rsid w:val="00EB544D"/>
    <w:rsid w:val="00EB55FD"/>
    <w:rsid w:val="00EB6775"/>
    <w:rsid w:val="00EC1188"/>
    <w:rsid w:val="00EC2817"/>
    <w:rsid w:val="00EC6C08"/>
    <w:rsid w:val="00ED02CA"/>
    <w:rsid w:val="00ED2A55"/>
    <w:rsid w:val="00ED6C8C"/>
    <w:rsid w:val="00EE4A9A"/>
    <w:rsid w:val="00EE62EE"/>
    <w:rsid w:val="00EE683A"/>
    <w:rsid w:val="00EF051A"/>
    <w:rsid w:val="00EF11AA"/>
    <w:rsid w:val="00EF28ED"/>
    <w:rsid w:val="00EF3257"/>
    <w:rsid w:val="00EF415C"/>
    <w:rsid w:val="00EF47F4"/>
    <w:rsid w:val="00EF6E1F"/>
    <w:rsid w:val="00F01264"/>
    <w:rsid w:val="00F01C89"/>
    <w:rsid w:val="00F03643"/>
    <w:rsid w:val="00F04279"/>
    <w:rsid w:val="00F04400"/>
    <w:rsid w:val="00F04E5C"/>
    <w:rsid w:val="00F06A71"/>
    <w:rsid w:val="00F07A24"/>
    <w:rsid w:val="00F10957"/>
    <w:rsid w:val="00F14B57"/>
    <w:rsid w:val="00F1509D"/>
    <w:rsid w:val="00F20C92"/>
    <w:rsid w:val="00F211A2"/>
    <w:rsid w:val="00F216EB"/>
    <w:rsid w:val="00F22DA3"/>
    <w:rsid w:val="00F22DAC"/>
    <w:rsid w:val="00F278AE"/>
    <w:rsid w:val="00F27BCC"/>
    <w:rsid w:val="00F3343B"/>
    <w:rsid w:val="00F33C99"/>
    <w:rsid w:val="00F34260"/>
    <w:rsid w:val="00F35857"/>
    <w:rsid w:val="00F36584"/>
    <w:rsid w:val="00F40443"/>
    <w:rsid w:val="00F4061F"/>
    <w:rsid w:val="00F40A50"/>
    <w:rsid w:val="00F423A2"/>
    <w:rsid w:val="00F4441B"/>
    <w:rsid w:val="00F445F6"/>
    <w:rsid w:val="00F4575C"/>
    <w:rsid w:val="00F46D2F"/>
    <w:rsid w:val="00F46DA2"/>
    <w:rsid w:val="00F479F6"/>
    <w:rsid w:val="00F50AFB"/>
    <w:rsid w:val="00F5225C"/>
    <w:rsid w:val="00F52CED"/>
    <w:rsid w:val="00F54121"/>
    <w:rsid w:val="00F61788"/>
    <w:rsid w:val="00F6351E"/>
    <w:rsid w:val="00F63904"/>
    <w:rsid w:val="00F63E3D"/>
    <w:rsid w:val="00F6471B"/>
    <w:rsid w:val="00F650A5"/>
    <w:rsid w:val="00F653DA"/>
    <w:rsid w:val="00F66483"/>
    <w:rsid w:val="00F70DBB"/>
    <w:rsid w:val="00F72697"/>
    <w:rsid w:val="00F73344"/>
    <w:rsid w:val="00F7386C"/>
    <w:rsid w:val="00F7555F"/>
    <w:rsid w:val="00F7562F"/>
    <w:rsid w:val="00F85601"/>
    <w:rsid w:val="00F85A3B"/>
    <w:rsid w:val="00F86C75"/>
    <w:rsid w:val="00F87AA0"/>
    <w:rsid w:val="00F925B5"/>
    <w:rsid w:val="00F95300"/>
    <w:rsid w:val="00FA0448"/>
    <w:rsid w:val="00FA5C33"/>
    <w:rsid w:val="00FA6395"/>
    <w:rsid w:val="00FA7504"/>
    <w:rsid w:val="00FA7E35"/>
    <w:rsid w:val="00FB0C7A"/>
    <w:rsid w:val="00FB0EB3"/>
    <w:rsid w:val="00FB1065"/>
    <w:rsid w:val="00FB1998"/>
    <w:rsid w:val="00FB70E9"/>
    <w:rsid w:val="00FC1E6C"/>
    <w:rsid w:val="00FC36B9"/>
    <w:rsid w:val="00FC519B"/>
    <w:rsid w:val="00FC5A94"/>
    <w:rsid w:val="00FC6ED1"/>
    <w:rsid w:val="00FD7061"/>
    <w:rsid w:val="00FD71DE"/>
    <w:rsid w:val="00FD7CA1"/>
    <w:rsid w:val="00FE0A06"/>
    <w:rsid w:val="00FE15CB"/>
    <w:rsid w:val="00FE38AB"/>
    <w:rsid w:val="00FE5DEB"/>
    <w:rsid w:val="00FE5F88"/>
    <w:rsid w:val="00FE681F"/>
    <w:rsid w:val="00FF2649"/>
    <w:rsid w:val="00FF2747"/>
    <w:rsid w:val="00FF29C6"/>
    <w:rsid w:val="00FF640C"/>
    <w:rsid w:val="00FF6B71"/>
    <w:rsid w:val="00FF77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1406BC0"/>
  <w15:docId w15:val="{B1F4EBAB-F6C9-42CE-9A15-B36FB624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5E4B"/>
    <w:pPr>
      <w:widowControl w:val="0"/>
      <w:jc w:val="both"/>
    </w:pPr>
    <w:rPr>
      <w:kern w:val="2"/>
      <w:sz w:val="21"/>
    </w:rPr>
  </w:style>
  <w:style w:type="paragraph" w:styleId="1">
    <w:name w:val="heading 1"/>
    <w:basedOn w:val="a"/>
    <w:next w:val="a"/>
    <w:qFormat/>
    <w:pPr>
      <w:keepNext/>
      <w:spacing w:line="340" w:lineRule="exact"/>
      <w:jc w:val="center"/>
      <w:outlineLvl w:val="0"/>
    </w:pPr>
    <w:rPr>
      <w:rFonts w:eastAsia="ＭＳ ゴシック"/>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tabs>
        <w:tab w:val="left" w:pos="1260"/>
      </w:tabs>
      <w:ind w:left="1421"/>
    </w:pPr>
    <w:rPr>
      <w:rFonts w:ascii="ＭＳ 明朝"/>
      <w:sz w:val="16"/>
    </w:rPr>
  </w:style>
  <w:style w:type="paragraph" w:styleId="a4">
    <w:name w:val="Note Heading"/>
    <w:basedOn w:val="a"/>
    <w:next w:val="a"/>
    <w:pPr>
      <w:jc w:val="center"/>
    </w:pPr>
  </w:style>
  <w:style w:type="paragraph" w:styleId="a5">
    <w:name w:val="Closing"/>
    <w:basedOn w:val="a"/>
    <w:next w:val="a"/>
    <w:pPr>
      <w:jc w:val="right"/>
    </w:pPr>
  </w:style>
  <w:style w:type="paragraph" w:styleId="a6">
    <w:name w:val="header"/>
    <w:basedOn w:val="a"/>
    <w:pPr>
      <w:tabs>
        <w:tab w:val="center" w:pos="4252"/>
        <w:tab w:val="right" w:pos="8504"/>
      </w:tabs>
      <w:snapToGrid w:val="0"/>
    </w:pPr>
  </w:style>
  <w:style w:type="paragraph" w:styleId="a7">
    <w:name w:val="footer"/>
    <w:basedOn w:val="a"/>
    <w:link w:val="a8"/>
    <w:uiPriority w:val="99"/>
    <w:pPr>
      <w:tabs>
        <w:tab w:val="center" w:pos="4252"/>
        <w:tab w:val="right" w:pos="8504"/>
      </w:tabs>
      <w:snapToGrid w:val="0"/>
    </w:pPr>
    <w:rPr>
      <w:lang w:val="x-none" w:eastAsia="x-none"/>
    </w:rPr>
  </w:style>
  <w:style w:type="character" w:styleId="a9">
    <w:name w:val="page number"/>
    <w:basedOn w:val="a0"/>
  </w:style>
  <w:style w:type="paragraph" w:styleId="aa">
    <w:name w:val="Date"/>
    <w:basedOn w:val="a"/>
    <w:next w:val="a"/>
  </w:style>
  <w:style w:type="paragraph" w:styleId="2">
    <w:name w:val="Body Text Indent 2"/>
    <w:basedOn w:val="a"/>
    <w:pPr>
      <w:ind w:leftChars="99" w:left="191" w:firstLine="183"/>
    </w:pPr>
    <w:rPr>
      <w:sz w:val="18"/>
    </w:rPr>
  </w:style>
  <w:style w:type="paragraph" w:styleId="3">
    <w:name w:val="Body Text Indent 3"/>
    <w:basedOn w:val="a"/>
    <w:pPr>
      <w:tabs>
        <w:tab w:val="num" w:pos="672"/>
        <w:tab w:val="num" w:pos="864"/>
      </w:tabs>
      <w:spacing w:line="260" w:lineRule="exact"/>
      <w:ind w:left="1256" w:hanging="776"/>
    </w:pPr>
    <w:rPr>
      <w:sz w:val="18"/>
    </w:rPr>
  </w:style>
  <w:style w:type="paragraph" w:styleId="ab">
    <w:name w:val="Body Text"/>
    <w:basedOn w:val="a"/>
    <w:pPr>
      <w:jc w:val="center"/>
    </w:pPr>
  </w:style>
  <w:style w:type="paragraph" w:styleId="20">
    <w:name w:val="Body Text 2"/>
    <w:basedOn w:val="a"/>
    <w:rPr>
      <w:sz w:val="18"/>
    </w:rPr>
  </w:style>
  <w:style w:type="paragraph" w:customStyle="1" w:styleId="ac">
    <w:name w:val="一太郎"/>
    <w:rsid w:val="008D66FD"/>
    <w:pPr>
      <w:widowControl w:val="0"/>
      <w:wordWrap w:val="0"/>
      <w:autoSpaceDE w:val="0"/>
      <w:autoSpaceDN w:val="0"/>
      <w:adjustRightInd w:val="0"/>
      <w:spacing w:line="348" w:lineRule="exact"/>
      <w:jc w:val="both"/>
    </w:pPr>
    <w:rPr>
      <w:rFonts w:ascii="Times New Roman" w:hAnsi="Times New Roman"/>
      <w:spacing w:val="1"/>
      <w:sz w:val="21"/>
      <w:szCs w:val="21"/>
    </w:rPr>
  </w:style>
  <w:style w:type="paragraph" w:styleId="ad">
    <w:name w:val="Balloon Text"/>
    <w:basedOn w:val="a"/>
    <w:link w:val="ae"/>
    <w:uiPriority w:val="99"/>
    <w:semiHidden/>
    <w:unhideWhenUsed/>
    <w:rsid w:val="00A35556"/>
    <w:rPr>
      <w:rFonts w:ascii="Arial" w:eastAsia="ＭＳ ゴシック" w:hAnsi="Arial"/>
      <w:sz w:val="18"/>
      <w:szCs w:val="18"/>
      <w:lang w:val="x-none" w:eastAsia="x-none"/>
    </w:rPr>
  </w:style>
  <w:style w:type="character" w:customStyle="1" w:styleId="ae">
    <w:name w:val="吹き出し (文字)"/>
    <w:link w:val="ad"/>
    <w:uiPriority w:val="99"/>
    <w:semiHidden/>
    <w:rsid w:val="00A35556"/>
    <w:rPr>
      <w:rFonts w:ascii="Arial" w:eastAsia="ＭＳ ゴシック" w:hAnsi="Arial" w:cs="Times New Roman"/>
      <w:kern w:val="2"/>
      <w:sz w:val="18"/>
      <w:szCs w:val="18"/>
    </w:rPr>
  </w:style>
  <w:style w:type="character" w:styleId="af">
    <w:name w:val="annotation reference"/>
    <w:uiPriority w:val="99"/>
    <w:semiHidden/>
    <w:unhideWhenUsed/>
    <w:rsid w:val="00E64766"/>
    <w:rPr>
      <w:sz w:val="18"/>
      <w:szCs w:val="18"/>
    </w:rPr>
  </w:style>
  <w:style w:type="paragraph" w:styleId="af0">
    <w:name w:val="annotation text"/>
    <w:basedOn w:val="a"/>
    <w:link w:val="af1"/>
    <w:uiPriority w:val="99"/>
    <w:semiHidden/>
    <w:unhideWhenUsed/>
    <w:rsid w:val="00E64766"/>
    <w:pPr>
      <w:jc w:val="left"/>
    </w:pPr>
    <w:rPr>
      <w:lang w:val="x-none" w:eastAsia="x-none"/>
    </w:rPr>
  </w:style>
  <w:style w:type="character" w:customStyle="1" w:styleId="af1">
    <w:name w:val="コメント文字列 (文字)"/>
    <w:link w:val="af0"/>
    <w:uiPriority w:val="99"/>
    <w:semiHidden/>
    <w:rsid w:val="00E64766"/>
    <w:rPr>
      <w:kern w:val="2"/>
      <w:sz w:val="21"/>
    </w:rPr>
  </w:style>
  <w:style w:type="paragraph" w:styleId="af2">
    <w:name w:val="annotation subject"/>
    <w:basedOn w:val="af0"/>
    <w:next w:val="af0"/>
    <w:link w:val="af3"/>
    <w:uiPriority w:val="99"/>
    <w:semiHidden/>
    <w:unhideWhenUsed/>
    <w:rsid w:val="00E64766"/>
    <w:rPr>
      <w:b/>
      <w:bCs/>
    </w:rPr>
  </w:style>
  <w:style w:type="character" w:customStyle="1" w:styleId="af3">
    <w:name w:val="コメント内容 (文字)"/>
    <w:link w:val="af2"/>
    <w:uiPriority w:val="99"/>
    <w:semiHidden/>
    <w:rsid w:val="00E64766"/>
    <w:rPr>
      <w:b/>
      <w:bCs/>
      <w:kern w:val="2"/>
      <w:sz w:val="21"/>
    </w:rPr>
  </w:style>
  <w:style w:type="table" w:styleId="af4">
    <w:name w:val="Table Grid"/>
    <w:basedOn w:val="a1"/>
    <w:uiPriority w:val="59"/>
    <w:rsid w:val="003C5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フッター (文字)"/>
    <w:link w:val="a7"/>
    <w:uiPriority w:val="99"/>
    <w:rsid w:val="003B2D3D"/>
    <w:rPr>
      <w:kern w:val="2"/>
      <w:sz w:val="21"/>
    </w:rPr>
  </w:style>
  <w:style w:type="paragraph" w:styleId="af5">
    <w:name w:val="List Paragraph"/>
    <w:basedOn w:val="a"/>
    <w:uiPriority w:val="34"/>
    <w:qFormat/>
    <w:rsid w:val="00447A82"/>
    <w:pPr>
      <w:ind w:leftChars="400" w:left="840"/>
    </w:pPr>
  </w:style>
  <w:style w:type="paragraph" w:customStyle="1" w:styleId="Default">
    <w:name w:val="Default"/>
    <w:rsid w:val="00DE7181"/>
    <w:pPr>
      <w:widowControl w:val="0"/>
      <w:autoSpaceDE w:val="0"/>
      <w:autoSpaceDN w:val="0"/>
      <w:adjustRightInd w:val="0"/>
    </w:pPr>
    <w:rPr>
      <w:rFonts w:ascii="ＭＳ 明朝" w:cs="ＭＳ 明朝"/>
      <w:color w:val="000000"/>
      <w:sz w:val="24"/>
      <w:szCs w:val="24"/>
    </w:rPr>
  </w:style>
  <w:style w:type="character" w:styleId="af6">
    <w:name w:val="Hyperlink"/>
    <w:basedOn w:val="a0"/>
    <w:uiPriority w:val="99"/>
    <w:unhideWhenUsed/>
    <w:rsid w:val="00CC0CC3"/>
    <w:rPr>
      <w:color w:val="0000FF"/>
      <w:u w:val="single"/>
    </w:rPr>
  </w:style>
  <w:style w:type="character" w:styleId="af7">
    <w:name w:val="Unresolved Mention"/>
    <w:basedOn w:val="a0"/>
    <w:uiPriority w:val="99"/>
    <w:semiHidden/>
    <w:unhideWhenUsed/>
    <w:rsid w:val="00CC0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53653">
      <w:bodyDiv w:val="1"/>
      <w:marLeft w:val="0"/>
      <w:marRight w:val="0"/>
      <w:marTop w:val="0"/>
      <w:marBottom w:val="0"/>
      <w:divBdr>
        <w:top w:val="none" w:sz="0" w:space="0" w:color="auto"/>
        <w:left w:val="none" w:sz="0" w:space="0" w:color="auto"/>
        <w:bottom w:val="none" w:sz="0" w:space="0" w:color="auto"/>
        <w:right w:val="none" w:sz="0" w:space="0" w:color="auto"/>
      </w:divBdr>
    </w:div>
    <w:div w:id="379018048">
      <w:bodyDiv w:val="1"/>
      <w:marLeft w:val="0"/>
      <w:marRight w:val="0"/>
      <w:marTop w:val="0"/>
      <w:marBottom w:val="0"/>
      <w:divBdr>
        <w:top w:val="none" w:sz="0" w:space="0" w:color="auto"/>
        <w:left w:val="none" w:sz="0" w:space="0" w:color="auto"/>
        <w:bottom w:val="none" w:sz="0" w:space="0" w:color="auto"/>
        <w:right w:val="none" w:sz="0" w:space="0" w:color="auto"/>
      </w:divBdr>
    </w:div>
    <w:div w:id="736435037">
      <w:bodyDiv w:val="1"/>
      <w:marLeft w:val="0"/>
      <w:marRight w:val="0"/>
      <w:marTop w:val="0"/>
      <w:marBottom w:val="0"/>
      <w:divBdr>
        <w:top w:val="none" w:sz="0" w:space="0" w:color="auto"/>
        <w:left w:val="none" w:sz="0" w:space="0" w:color="auto"/>
        <w:bottom w:val="none" w:sz="0" w:space="0" w:color="auto"/>
        <w:right w:val="none" w:sz="0" w:space="0" w:color="auto"/>
      </w:divBdr>
    </w:div>
    <w:div w:id="1594976824">
      <w:bodyDiv w:val="1"/>
      <w:marLeft w:val="0"/>
      <w:marRight w:val="0"/>
      <w:marTop w:val="0"/>
      <w:marBottom w:val="0"/>
      <w:divBdr>
        <w:top w:val="none" w:sz="0" w:space="0" w:color="auto"/>
        <w:left w:val="none" w:sz="0" w:space="0" w:color="auto"/>
        <w:bottom w:val="none" w:sz="0" w:space="0" w:color="auto"/>
        <w:right w:val="none" w:sz="0" w:space="0" w:color="auto"/>
      </w:divBdr>
    </w:div>
    <w:div w:id="175304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45EA9-65C3-45BA-B2CA-F863F37AA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7</Pages>
  <Words>3055</Words>
  <Characters>17414</Characters>
  <Application>Microsoft Office Word</Application>
  <DocSecurity>0</DocSecurity>
  <Lines>145</Lines>
  <Paragraphs>40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申請書作成にあたっての注意事項</vt:lpstr>
      <vt:lpstr>申請書作成にあたっての注意事項</vt:lpstr>
    </vt:vector>
  </TitlesOfParts>
  <Company>独立行政法人 日本学術振興会</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申請書作成にあたっての注意事項</dc:title>
  <dc:creator>JSPS</dc:creator>
  <cp:lastModifiedBy>PC-A404</cp:lastModifiedBy>
  <cp:revision>589</cp:revision>
  <cp:lastPrinted>2017-11-30T09:47:00Z</cp:lastPrinted>
  <dcterms:created xsi:type="dcterms:W3CDTF">2017-11-20T04:24:00Z</dcterms:created>
  <dcterms:modified xsi:type="dcterms:W3CDTF">2020-06-10T08:49:00Z</dcterms:modified>
</cp:coreProperties>
</file>