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0134" w:rsidRDefault="00620885" w:rsidP="00620885">
      <w:pPr>
        <w:pStyle w:val="Title"/>
      </w:pPr>
      <w:r>
        <w:t>Skyline Collision Energy Optimization</w:t>
      </w:r>
    </w:p>
    <w:p w:rsidR="00620885" w:rsidRDefault="00620885" w:rsidP="00620885">
      <w:r>
        <w:t xml:space="preserve">As of version 0.6, Skyline now supports a rich user interface and fully automated pipeline for predicting and optimizing SRM instrument parameters like collision energy (CE) and </w:t>
      </w:r>
      <w:proofErr w:type="spellStart"/>
      <w:r>
        <w:t>declustering</w:t>
      </w:r>
      <w:proofErr w:type="spellEnd"/>
      <w:r>
        <w:t xml:space="preserve"> potential (DP).  This tutorial focuses on CE optimization, but the same principles apply to DP optimization, and could eventually apply to other parameters, such as cone voltage.  So far this functionality has been thoroughly tested for Thermo, Applied </w:t>
      </w:r>
      <w:proofErr w:type="spellStart"/>
      <w:r>
        <w:t>Biosystems</w:t>
      </w:r>
      <w:proofErr w:type="spellEnd"/>
      <w:r>
        <w:t xml:space="preserve"> and Waters instruments, and we are working with Agilent on a fix to their collection software.</w:t>
      </w:r>
    </w:p>
    <w:p w:rsidR="0038334A" w:rsidRDefault="00620885" w:rsidP="00620885">
      <w:r>
        <w:t xml:space="preserve">In most cases, the default method </w:t>
      </w:r>
      <w:r w:rsidR="001564A2">
        <w:t xml:space="preserve">in Skyline </w:t>
      </w:r>
      <w:r>
        <w:t>of assigning CE values to transitions</w:t>
      </w:r>
      <w:r w:rsidR="001564A2">
        <w:t xml:space="preserve"> sacrifices very little peak area to full, empirical optimization of each transition separately.  We are working on publishing the data set we collected to support this conclusion, but Skyline provides ample support for testing it yourself, or just performing per-transition CE optimization when you feel the need.  The default method in Skyline</w:t>
      </w:r>
      <w:r w:rsidR="00045533">
        <w:t xml:space="preserve"> for calculating CE values</w:t>
      </w:r>
      <w:r w:rsidR="001564A2">
        <w:t xml:space="preserve"> is to use a li</w:t>
      </w:r>
      <w:r w:rsidR="0038334A">
        <w:t>near equation of the form:</w:t>
      </w:r>
    </w:p>
    <w:p w:rsidR="0038334A" w:rsidRPr="00F33AFC" w:rsidRDefault="0038334A" w:rsidP="00620885">
      <w:pPr>
        <w:rPr>
          <w:lang w:val="fr-FR"/>
        </w:rPr>
      </w:pPr>
      <w:r w:rsidRPr="00F33AFC">
        <w:rPr>
          <w:lang w:val="fr-FR"/>
        </w:rPr>
        <w:t xml:space="preserve">CE = </w:t>
      </w:r>
      <w:proofErr w:type="spellStart"/>
      <w:r w:rsidRPr="00F33AFC">
        <w:rPr>
          <w:lang w:val="fr-FR"/>
        </w:rPr>
        <w:t>slope</w:t>
      </w:r>
      <w:proofErr w:type="spellEnd"/>
      <w:r w:rsidRPr="00F33AFC">
        <w:rPr>
          <w:lang w:val="fr-FR"/>
        </w:rPr>
        <w:t xml:space="preserve"> * (</w:t>
      </w:r>
      <w:proofErr w:type="spellStart"/>
      <w:r w:rsidRPr="00F33AFC">
        <w:rPr>
          <w:lang w:val="fr-FR"/>
        </w:rPr>
        <w:t>precursor</w:t>
      </w:r>
      <w:proofErr w:type="spellEnd"/>
      <w:r w:rsidRPr="00F33AFC">
        <w:rPr>
          <w:lang w:val="fr-FR"/>
        </w:rPr>
        <w:t xml:space="preserve"> </w:t>
      </w:r>
      <w:r w:rsidRPr="00F33AFC">
        <w:rPr>
          <w:i/>
          <w:iCs/>
          <w:lang w:val="fr-FR"/>
        </w:rPr>
        <w:t>m/z</w:t>
      </w:r>
      <w:r w:rsidRPr="00F33AFC">
        <w:rPr>
          <w:lang w:val="fr-FR"/>
        </w:rPr>
        <w:t xml:space="preserve">) + </w:t>
      </w:r>
      <w:proofErr w:type="spellStart"/>
      <w:r w:rsidRPr="00F33AFC">
        <w:rPr>
          <w:lang w:val="fr-FR"/>
        </w:rPr>
        <w:t>intercept</w:t>
      </w:r>
      <w:proofErr w:type="spellEnd"/>
    </w:p>
    <w:p w:rsidR="00620885" w:rsidRDefault="0038334A" w:rsidP="00620885">
      <w:r>
        <w:t>E</w:t>
      </w:r>
      <w:r w:rsidR="001564A2">
        <w:t>ach charge state is allowed to have a separate equation.</w:t>
      </w:r>
    </w:p>
    <w:p w:rsidR="001564A2" w:rsidRDefault="001564A2" w:rsidP="00620885">
      <w:r>
        <w:t xml:space="preserve">As a result of our recent experimentation, we have derived new linear equations </w:t>
      </w:r>
      <w:r w:rsidR="00605940">
        <w:t>to</w:t>
      </w:r>
      <w:r>
        <w:t xml:space="preserve"> </w:t>
      </w:r>
      <w:r w:rsidR="00605940">
        <w:t xml:space="preserve">calculate </w:t>
      </w:r>
      <w:r>
        <w:t xml:space="preserve">CE for “Thermo TSQ Vantage”, “Thermo TSQ Ultra” and “ABI 4000 </w:t>
      </w:r>
      <w:proofErr w:type="spellStart"/>
      <w:r>
        <w:t>QTrap</w:t>
      </w:r>
      <w:proofErr w:type="spellEnd"/>
      <w:r>
        <w:t>” instruments for both charge 2 and 3.  We feel these are the most thoroughly measured equations of their kind to date, and recommend their use over the equations available in previous versions of Skyline under the names “Thermo” and “ABI”.</w:t>
      </w:r>
    </w:p>
    <w:p w:rsidR="00605940" w:rsidRDefault="0066428B" w:rsidP="00620885">
      <w:r>
        <w:t>In this tutorial, we will cover how to use Skyline both to derive your own linear equations for CE and to perform empirical, per-transition optimization.</w:t>
      </w:r>
    </w:p>
    <w:p w:rsidR="00955B27" w:rsidRDefault="00955B27" w:rsidP="00955B27">
      <w:pPr>
        <w:pStyle w:val="Heading1"/>
      </w:pPr>
      <w:r>
        <w:t>Getting Started</w:t>
      </w:r>
    </w:p>
    <w:p w:rsidR="00955B27" w:rsidRDefault="00955B27" w:rsidP="00955B27">
      <w:r>
        <w:t>To start this tutorial, download the following ZIP file:</w:t>
      </w:r>
    </w:p>
    <w:p w:rsidR="00955B27" w:rsidRDefault="00F33AFC" w:rsidP="00955B27">
      <w:hyperlink r:id="rId9" w:history="1">
        <w:r w:rsidR="00955B27" w:rsidRPr="00BF75D7">
          <w:rPr>
            <w:rStyle w:val="Hyperlink"/>
          </w:rPr>
          <w:t>https://</w:t>
        </w:r>
        <w:r w:rsidR="008B22EC">
          <w:rPr>
            <w:rStyle w:val="Hyperlink"/>
          </w:rPr>
          <w:t>skyline</w:t>
        </w:r>
        <w:r w:rsidR="00955B27" w:rsidRPr="00BF75D7">
          <w:rPr>
            <w:rStyle w:val="Hyperlink"/>
          </w:rPr>
          <w:t>.gs.washington.edu/tutorials/OptimizeCE.zip</w:t>
        </w:r>
      </w:hyperlink>
      <w:r w:rsidR="00955B27">
        <w:t xml:space="preserve"> </w:t>
      </w:r>
    </w:p>
    <w:p w:rsidR="00955B27" w:rsidRDefault="00955B27" w:rsidP="00955B27">
      <w:r>
        <w:t>Extract the files in it to a folder on your computer, like:</w:t>
      </w:r>
    </w:p>
    <w:p w:rsidR="00955B27" w:rsidRDefault="00955B27" w:rsidP="00955B27">
      <w:r>
        <w:t>C:\Users\brendanx\Documents</w:t>
      </w:r>
    </w:p>
    <w:p w:rsidR="00955B27" w:rsidRDefault="00955B27" w:rsidP="00955B27">
      <w:r>
        <w:t>This will create a new folder:</w:t>
      </w:r>
    </w:p>
    <w:p w:rsidR="00955B27" w:rsidRDefault="00955B27" w:rsidP="00955B27">
      <w:r>
        <w:t>C:\Users\brendanx\Documents\OptimizeCE</w:t>
      </w:r>
    </w:p>
    <w:p w:rsidR="00955B27" w:rsidRDefault="00955B27" w:rsidP="00955B27">
      <w:r>
        <w:t xml:space="preserve">It will contain all the files necessary for this tutorial.  Open the file </w:t>
      </w:r>
      <w:r w:rsidRPr="00955B27">
        <w:t>CE_Vantage_15mTorr.sky</w:t>
      </w:r>
      <w:r>
        <w:t xml:space="preserve"> in this folder, either by double-clicking on it in Windows Explorer, or by choosing Open from the File menu in Skyline.</w:t>
      </w:r>
    </w:p>
    <w:p w:rsidR="0066428B" w:rsidRDefault="0066428B" w:rsidP="0066428B">
      <w:pPr>
        <w:pStyle w:val="Heading1"/>
      </w:pPr>
      <w:r>
        <w:lastRenderedPageBreak/>
        <w:t>Deriving a New Linear Equation</w:t>
      </w:r>
    </w:p>
    <w:p w:rsidR="005D3569" w:rsidRDefault="0066428B" w:rsidP="0066428B">
      <w:r>
        <w:t>In most cases, you will be able to use an existing linear equation for calculating the CE of your SRM transitions</w:t>
      </w:r>
      <w:r w:rsidR="00955B27">
        <w:t xml:space="preserve">.  If you have used Skyline to run any experiments before, then you have probably already done this.  </w:t>
      </w:r>
      <w:r>
        <w:t>Skyline also makes it easy to derive your own</w:t>
      </w:r>
      <w:r w:rsidR="00955B27">
        <w:t xml:space="preserve"> linear equation</w:t>
      </w:r>
      <w:r>
        <w:t>, or just to check that your system produces similar results</w:t>
      </w:r>
      <w:r w:rsidR="00A8297D">
        <w:t xml:space="preserve"> to the linear equation you </w:t>
      </w:r>
      <w:r w:rsidR="00955B27">
        <w:t>intend</w:t>
      </w:r>
      <w:r w:rsidR="00A8297D">
        <w:t xml:space="preserve"> to use.</w:t>
      </w:r>
      <w:r w:rsidR="000B3612">
        <w:t xml:space="preserve">  This tutorial will walk you through how we did this recently for our Thermo TSQ Vantage.</w:t>
      </w:r>
    </w:p>
    <w:p w:rsidR="000B3612" w:rsidRDefault="000B3612" w:rsidP="0066428B">
      <w:r>
        <w:t xml:space="preserve">The file </w:t>
      </w:r>
      <w:r w:rsidRPr="000B3612">
        <w:t>CE_Vantage_15mTorr.sky</w:t>
      </w:r>
      <w:r>
        <w:t xml:space="preserve">, which you have opened, contains 20 charge 2 precursors and 10 charge 3 precursors, which we have previously measured successfully in the </w:t>
      </w:r>
      <w:proofErr w:type="spellStart"/>
      <w:r>
        <w:t>Michrom</w:t>
      </w:r>
      <w:proofErr w:type="spellEnd"/>
      <w:r>
        <w:t xml:space="preserve"> bovine protein mix.  </w:t>
      </w:r>
      <w:r w:rsidR="00045533">
        <w:t>After determining the</w:t>
      </w:r>
      <w:r>
        <w:t xml:space="preserve"> CE values that produce the maximum peak area for each of these precursors Skyline can perform a simple linear regression to derive the equation we seek.  Skyline can also generate the methods containing the measurements it needs to determine those optimal CE values.</w:t>
      </w:r>
    </w:p>
    <w:p w:rsidR="000B3612" w:rsidRDefault="000B3612" w:rsidP="0066428B">
      <w:r>
        <w:t>The methods Skyline creates will contain multiple transitions for each product ion to be measured</w:t>
      </w:r>
      <w:r w:rsidR="00AD33F9">
        <w:t xml:space="preserve"> over a range of CE values centered at the CE predicted by an existing linear equation.</w:t>
      </w:r>
    </w:p>
    <w:p w:rsidR="00AD33F9" w:rsidRDefault="00AD33F9" w:rsidP="0066428B">
      <w:r>
        <w:t>To look at the linear equation settings we used in this experiment:</w:t>
      </w:r>
    </w:p>
    <w:p w:rsidR="00AD33F9" w:rsidRDefault="00D5633E" w:rsidP="00AD33F9">
      <w:pPr>
        <w:pStyle w:val="ListParagraph"/>
        <w:numPr>
          <w:ilvl w:val="0"/>
          <w:numId w:val="1"/>
        </w:numPr>
      </w:pPr>
      <w:r>
        <w:t xml:space="preserve">On the </w:t>
      </w:r>
      <w:r w:rsidRPr="00D5633E">
        <w:rPr>
          <w:b/>
        </w:rPr>
        <w:t>Settings</w:t>
      </w:r>
      <w:r>
        <w:t xml:space="preserve"> menu</w:t>
      </w:r>
      <w:r w:rsidR="00044397">
        <w:t>,</w:t>
      </w:r>
      <w:r>
        <w:t xml:space="preserve"> click </w:t>
      </w:r>
      <w:r w:rsidR="00AD33F9" w:rsidRPr="00D5633E">
        <w:rPr>
          <w:b/>
        </w:rPr>
        <w:t>Transition Settings</w:t>
      </w:r>
      <w:r w:rsidR="00AD33F9">
        <w:t>.</w:t>
      </w:r>
    </w:p>
    <w:p w:rsidR="00AD33F9" w:rsidRDefault="00AD33F9" w:rsidP="00AD33F9">
      <w:pPr>
        <w:pStyle w:val="ListParagraph"/>
        <w:numPr>
          <w:ilvl w:val="0"/>
          <w:numId w:val="1"/>
        </w:numPr>
      </w:pPr>
      <w:r>
        <w:t xml:space="preserve">Click the </w:t>
      </w:r>
      <w:r w:rsidRPr="00D5633E">
        <w:rPr>
          <w:b/>
        </w:rPr>
        <w:t>Prediction</w:t>
      </w:r>
      <w:r>
        <w:t xml:space="preserve"> tab.</w:t>
      </w:r>
    </w:p>
    <w:p w:rsidR="00AD33F9" w:rsidRDefault="00FF4B58" w:rsidP="00AD33F9">
      <w:pPr>
        <w:pStyle w:val="ListParagraph"/>
        <w:numPr>
          <w:ilvl w:val="0"/>
          <w:numId w:val="1"/>
        </w:numPr>
      </w:pPr>
      <w:r>
        <w:t xml:space="preserve">From the </w:t>
      </w:r>
      <w:r w:rsidRPr="00D5633E">
        <w:rPr>
          <w:b/>
        </w:rPr>
        <w:t>Collision energy</w:t>
      </w:r>
      <w:r>
        <w:t xml:space="preserve"> drop-list, </w:t>
      </w:r>
      <w:r w:rsidR="00AD33F9">
        <w:t xml:space="preserve">Choose </w:t>
      </w:r>
      <w:r w:rsidR="00AD33F9" w:rsidRPr="00D5633E">
        <w:rPr>
          <w:b/>
        </w:rPr>
        <w:t>&lt;Edit list…&gt;</w:t>
      </w:r>
      <w:r w:rsidR="00AD33F9">
        <w:t>.</w:t>
      </w:r>
    </w:p>
    <w:p w:rsidR="00AD33F9" w:rsidRDefault="00AD33F9" w:rsidP="00AD33F9">
      <w:pPr>
        <w:pStyle w:val="ListParagraph"/>
        <w:numPr>
          <w:ilvl w:val="0"/>
          <w:numId w:val="1"/>
        </w:numPr>
      </w:pPr>
      <w:r>
        <w:t xml:space="preserve">Select </w:t>
      </w:r>
      <w:r w:rsidRPr="00D5633E">
        <w:rPr>
          <w:b/>
        </w:rPr>
        <w:t>Thermo</w:t>
      </w:r>
      <w:r>
        <w:t xml:space="preserve"> in the </w:t>
      </w:r>
      <w:r w:rsidRPr="00D5633E">
        <w:rPr>
          <w:b/>
        </w:rPr>
        <w:t>Collision Energy Regression</w:t>
      </w:r>
      <w:r>
        <w:t xml:space="preserve"> list.</w:t>
      </w:r>
    </w:p>
    <w:p w:rsidR="00AD33F9" w:rsidRDefault="00AD33F9" w:rsidP="00AD33F9">
      <w:pPr>
        <w:pStyle w:val="ListParagraph"/>
        <w:numPr>
          <w:ilvl w:val="0"/>
          <w:numId w:val="1"/>
        </w:numPr>
      </w:pPr>
      <w:r>
        <w:t xml:space="preserve">Click the </w:t>
      </w:r>
      <w:r w:rsidRPr="00D5633E">
        <w:rPr>
          <w:b/>
        </w:rPr>
        <w:t>Edit</w:t>
      </w:r>
      <w:r>
        <w:t xml:space="preserve"> button.</w:t>
      </w:r>
    </w:p>
    <w:p w:rsidR="00AD33F9" w:rsidRDefault="00045533" w:rsidP="00AD33F9">
      <w:r>
        <w:t>You should be presented with</w:t>
      </w:r>
      <w:r w:rsidR="00AD33F9">
        <w:t xml:space="preserve"> a form that looks like this:</w:t>
      </w:r>
    </w:p>
    <w:p w:rsidR="00AD33F9" w:rsidRDefault="00F33AFC" w:rsidP="00AD33F9">
      <w:r>
        <w:rPr>
          <w:noProof/>
        </w:rPr>
        <w:lastRenderedPageBreak/>
        <w:drawing>
          <wp:inline distT="0" distB="0" distL="0" distR="0" wp14:anchorId="6F639A21" wp14:editId="5B1CD3EE">
            <wp:extent cx="3057525" cy="4381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7525" cy="4381500"/>
                    </a:xfrm>
                    <a:prstGeom prst="rect">
                      <a:avLst/>
                    </a:prstGeom>
                    <a:noFill/>
                    <a:ln>
                      <a:noFill/>
                    </a:ln>
                  </pic:spPr>
                </pic:pic>
              </a:graphicData>
            </a:graphic>
          </wp:inline>
        </w:drawing>
      </w:r>
    </w:p>
    <w:p w:rsidR="00AD33F9" w:rsidRDefault="00AD33F9" w:rsidP="00AD33F9">
      <w:r>
        <w:t>In it you can see the slope and y-intercept values used for both charge 2 and charge 3 values.  Any precursor charges that are not covered will use the linear equation for the closest charge.  At the bottom of the form, you can also see the values “Step count” and “Step size”.  These tell Skyline how many transitions to measure for each product ion, at what voltage</w:t>
      </w:r>
      <w:r w:rsidR="00BC136E">
        <w:t xml:space="preserve"> interval.</w:t>
      </w:r>
    </w:p>
    <w:p w:rsidR="00BC136E" w:rsidRDefault="00BC136E" w:rsidP="00AD33F9">
      <w:r>
        <w:t>For this experiment, we used 5 steps on either side o</w:t>
      </w:r>
      <w:r w:rsidR="00045533">
        <w:t xml:space="preserve">f the equation predicted value, </w:t>
      </w:r>
      <w:r>
        <w:t>for a total of 11 transitions per product ion, each 1 volt apart.  In your own experiments you may choose to change these values to better suit your instrument and your confidence in the original linear equation.</w:t>
      </w:r>
    </w:p>
    <w:p w:rsidR="00BC136E" w:rsidRDefault="00BC136E" w:rsidP="00AD33F9">
      <w:r>
        <w:t>For this tutorial, simply cancel out of the forms you have opened, and we will turn to method creation.</w:t>
      </w:r>
    </w:p>
    <w:p w:rsidR="00BC136E" w:rsidRDefault="00DE0A5A" w:rsidP="00AD6100">
      <w:pPr>
        <w:pStyle w:val="Heading2"/>
      </w:pPr>
      <w:r>
        <w:t>Measuring Retention Times for Method Scheduling</w:t>
      </w:r>
    </w:p>
    <w:p w:rsidR="00BC136E" w:rsidRDefault="00BC136E" w:rsidP="00BC136E">
      <w:r>
        <w:t xml:space="preserve">The optimization method for this tutorial will contain 11 transitions for every product ion or 1320 transitions total.  Initial unscheduled measurement of </w:t>
      </w:r>
      <w:r w:rsidR="00045533">
        <w:t>all 1320</w:t>
      </w:r>
      <w:r>
        <w:t xml:space="preserve"> transitions required 22 sample injections.</w:t>
      </w:r>
      <w:r w:rsidR="00700AD0">
        <w:t xml:space="preserve">  By using the Skyline support for scheduled methods, we were able to decrease this number to 5 and even 4 sample injections.</w:t>
      </w:r>
    </w:p>
    <w:p w:rsidR="00700AD0" w:rsidRDefault="00700AD0" w:rsidP="00BC136E">
      <w:r>
        <w:t xml:space="preserve">The first step in creating these scheduled methods is to </w:t>
      </w:r>
      <w:r w:rsidR="00105EA8">
        <w:t>acquire unscheduled SRM for the peptides in the document using the default equation CE values</w:t>
      </w:r>
      <w:r>
        <w:t xml:space="preserve">.  </w:t>
      </w:r>
      <w:r w:rsidR="00105EA8">
        <w:t xml:space="preserve">The unscheduled data will be used to record the </w:t>
      </w:r>
      <w:r w:rsidR="00105EA8">
        <w:lastRenderedPageBreak/>
        <w:t xml:space="preserve">peptide retention time ranges for building a scheduled SRM method for the actual CE optimization. </w:t>
      </w:r>
      <w:r>
        <w:t xml:space="preserve">To </w:t>
      </w:r>
      <w:r w:rsidR="00105EA8">
        <w:t>a scheduled transition list</w:t>
      </w:r>
      <w:r>
        <w:t>:</w:t>
      </w:r>
    </w:p>
    <w:p w:rsidR="00700AD0" w:rsidRDefault="002D2CA7" w:rsidP="00700AD0">
      <w:pPr>
        <w:pStyle w:val="ListParagraph"/>
        <w:numPr>
          <w:ilvl w:val="0"/>
          <w:numId w:val="2"/>
        </w:numPr>
      </w:pPr>
      <w:r>
        <w:t xml:space="preserve">On the </w:t>
      </w:r>
      <w:r w:rsidR="00D5633E" w:rsidRPr="002D2CA7">
        <w:rPr>
          <w:b/>
        </w:rPr>
        <w:t>File</w:t>
      </w:r>
      <w:r w:rsidR="00D5633E">
        <w:t xml:space="preserve"> menu</w:t>
      </w:r>
      <w:r w:rsidR="00044397">
        <w:t>,</w:t>
      </w:r>
      <w:r w:rsidR="00D5633E">
        <w:t xml:space="preserve"> </w:t>
      </w:r>
      <w:r>
        <w:t>c</w:t>
      </w:r>
      <w:r w:rsidR="00D63E94">
        <w:t xml:space="preserve">hoose </w:t>
      </w:r>
      <w:r w:rsidRPr="002D2CA7">
        <w:rPr>
          <w:b/>
        </w:rPr>
        <w:t>Export</w:t>
      </w:r>
      <w:r w:rsidR="00044397">
        <w:t xml:space="preserve">, </w:t>
      </w:r>
      <w:r>
        <w:t xml:space="preserve">and then click </w:t>
      </w:r>
      <w:r w:rsidR="00700AD0" w:rsidRPr="002D2CA7">
        <w:rPr>
          <w:b/>
        </w:rPr>
        <w:t>Transition List</w:t>
      </w:r>
      <w:r w:rsidR="00700AD0">
        <w:t>.</w:t>
      </w:r>
    </w:p>
    <w:p w:rsidR="00700AD0" w:rsidRDefault="00700AD0" w:rsidP="00700AD0">
      <w:pPr>
        <w:pStyle w:val="ListParagraph"/>
        <w:numPr>
          <w:ilvl w:val="0"/>
          <w:numId w:val="2"/>
        </w:numPr>
      </w:pPr>
      <w:r>
        <w:t>Make sure the form looks like this:</w:t>
      </w:r>
    </w:p>
    <w:p w:rsidR="00700AD0" w:rsidRDefault="00F33AFC" w:rsidP="00700AD0">
      <w:pPr>
        <w:ind w:left="360"/>
      </w:pPr>
      <w:r>
        <w:rPr>
          <w:noProof/>
        </w:rPr>
        <w:drawing>
          <wp:inline distT="0" distB="0" distL="0" distR="0">
            <wp:extent cx="3343275" cy="39909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43275" cy="3990975"/>
                    </a:xfrm>
                    <a:prstGeom prst="rect">
                      <a:avLst/>
                    </a:prstGeom>
                    <a:noFill/>
                    <a:ln>
                      <a:noFill/>
                    </a:ln>
                  </pic:spPr>
                </pic:pic>
              </a:graphicData>
            </a:graphic>
          </wp:inline>
        </w:drawing>
      </w:r>
    </w:p>
    <w:p w:rsidR="00E40E43" w:rsidRDefault="00E40E43" w:rsidP="00E40E43">
      <w:pPr>
        <w:pStyle w:val="ListParagraph"/>
        <w:numPr>
          <w:ilvl w:val="0"/>
          <w:numId w:val="3"/>
        </w:numPr>
      </w:pPr>
      <w:r>
        <w:t xml:space="preserve">Click the </w:t>
      </w:r>
      <w:r w:rsidRPr="004C414A">
        <w:rPr>
          <w:b/>
        </w:rPr>
        <w:t>OK</w:t>
      </w:r>
      <w:r>
        <w:t xml:space="preserve"> button.</w:t>
      </w:r>
    </w:p>
    <w:p w:rsidR="00E40E43" w:rsidRDefault="00E40E43" w:rsidP="00E40E43">
      <w:pPr>
        <w:pStyle w:val="ListParagraph"/>
        <w:numPr>
          <w:ilvl w:val="0"/>
          <w:numId w:val="3"/>
        </w:numPr>
      </w:pPr>
      <w:r>
        <w:t xml:space="preserve">Specify your </w:t>
      </w:r>
      <w:proofErr w:type="spellStart"/>
      <w:r>
        <w:t>OptimizeCE</w:t>
      </w:r>
      <w:proofErr w:type="spellEnd"/>
      <w:r>
        <w:t xml:space="preserve"> folder as the location to save.</w:t>
      </w:r>
    </w:p>
    <w:p w:rsidR="00E40E43" w:rsidRDefault="00E40E43" w:rsidP="00E40E43">
      <w:pPr>
        <w:pStyle w:val="ListParagraph"/>
        <w:numPr>
          <w:ilvl w:val="0"/>
          <w:numId w:val="3"/>
        </w:numPr>
      </w:pPr>
      <w:r>
        <w:t xml:space="preserve">Name the file </w:t>
      </w:r>
      <w:r w:rsidRPr="00E40E43">
        <w:t>CE_Vantage_15mTorr_unscheduled.csv</w:t>
      </w:r>
    </w:p>
    <w:p w:rsidR="00E40E43" w:rsidRDefault="00E40E43" w:rsidP="00E40E43">
      <w:pPr>
        <w:pStyle w:val="ListParagraph"/>
        <w:numPr>
          <w:ilvl w:val="0"/>
          <w:numId w:val="3"/>
        </w:numPr>
      </w:pPr>
      <w:r>
        <w:t>Click the</w:t>
      </w:r>
      <w:r w:rsidR="0092367B">
        <w:t xml:space="preserve"> </w:t>
      </w:r>
      <w:r w:rsidR="0092367B" w:rsidRPr="004C414A">
        <w:rPr>
          <w:b/>
        </w:rPr>
        <w:t>Save</w:t>
      </w:r>
      <w:r>
        <w:t xml:space="preserve"> button.</w:t>
      </w:r>
    </w:p>
    <w:p w:rsidR="00E40E43" w:rsidRDefault="00E40E43" w:rsidP="00CD13BA">
      <w:pPr>
        <w:spacing w:after="120"/>
      </w:pPr>
      <w:r>
        <w:t>When you open the resulting CSV file in Excel, you will find it is a standard Skyline transition list for a Thermo Scientific SRM instrument, as shown below, with 6 columns in the order precursor m/z, product m/z, CE, peptide sequence,</w:t>
      </w:r>
      <w:r w:rsidR="007F3ABE">
        <w:t xml:space="preserve"> protein name, fragment ion:</w:t>
      </w:r>
    </w:p>
    <w:tbl>
      <w:tblPr>
        <w:tblW w:w="8303" w:type="dxa"/>
        <w:tblInd w:w="93" w:type="dxa"/>
        <w:tblLook w:val="04A0" w:firstRow="1" w:lastRow="0" w:firstColumn="1" w:lastColumn="0" w:noHBand="0" w:noVBand="1"/>
      </w:tblPr>
      <w:tblGrid>
        <w:gridCol w:w="977"/>
        <w:gridCol w:w="977"/>
        <w:gridCol w:w="960"/>
        <w:gridCol w:w="1374"/>
        <w:gridCol w:w="3160"/>
        <w:gridCol w:w="960"/>
      </w:tblGrid>
      <w:tr w:rsidR="00E40E43" w:rsidRPr="00E40E43" w:rsidTr="00E40E43">
        <w:trPr>
          <w:trHeight w:val="300"/>
        </w:trPr>
        <w:tc>
          <w:tcPr>
            <w:tcW w:w="960"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458.7404</w:t>
            </w:r>
          </w:p>
        </w:tc>
        <w:tc>
          <w:tcPr>
            <w:tcW w:w="960"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688.3624</w:t>
            </w:r>
          </w:p>
        </w:tc>
        <w:tc>
          <w:tcPr>
            <w:tcW w:w="960"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18.9</w:t>
            </w:r>
          </w:p>
        </w:tc>
        <w:tc>
          <w:tcPr>
            <w:tcW w:w="1303"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IDALNENK</w:t>
            </w:r>
          </w:p>
        </w:tc>
        <w:tc>
          <w:tcPr>
            <w:tcW w:w="3160"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gi|2194089|Beta_Lactoglobulin</w:t>
            </w:r>
          </w:p>
        </w:tc>
        <w:tc>
          <w:tcPr>
            <w:tcW w:w="960"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y6</w:t>
            </w:r>
          </w:p>
        </w:tc>
      </w:tr>
      <w:tr w:rsidR="00E40E43" w:rsidRPr="00E40E43" w:rsidTr="00E40E43">
        <w:trPr>
          <w:trHeight w:val="300"/>
        </w:trPr>
        <w:tc>
          <w:tcPr>
            <w:tcW w:w="960"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458.7404</w:t>
            </w:r>
          </w:p>
        </w:tc>
        <w:tc>
          <w:tcPr>
            <w:tcW w:w="960"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617.3253</w:t>
            </w:r>
          </w:p>
        </w:tc>
        <w:tc>
          <w:tcPr>
            <w:tcW w:w="960"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18.9</w:t>
            </w:r>
          </w:p>
        </w:tc>
        <w:tc>
          <w:tcPr>
            <w:tcW w:w="1303"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IDALNENK</w:t>
            </w:r>
          </w:p>
        </w:tc>
        <w:tc>
          <w:tcPr>
            <w:tcW w:w="3160"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gi|2194089|Beta_Lactoglobulin</w:t>
            </w:r>
          </w:p>
        </w:tc>
        <w:tc>
          <w:tcPr>
            <w:tcW w:w="960"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y5</w:t>
            </w:r>
          </w:p>
        </w:tc>
      </w:tr>
      <w:tr w:rsidR="00E40E43" w:rsidRPr="00E40E43" w:rsidTr="00E40E43">
        <w:trPr>
          <w:trHeight w:val="300"/>
        </w:trPr>
        <w:tc>
          <w:tcPr>
            <w:tcW w:w="960"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458.7404</w:t>
            </w:r>
          </w:p>
        </w:tc>
        <w:tc>
          <w:tcPr>
            <w:tcW w:w="960"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504.2413</w:t>
            </w:r>
          </w:p>
        </w:tc>
        <w:tc>
          <w:tcPr>
            <w:tcW w:w="960"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18.9</w:t>
            </w:r>
          </w:p>
        </w:tc>
        <w:tc>
          <w:tcPr>
            <w:tcW w:w="1303"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IDALNENK</w:t>
            </w:r>
          </w:p>
        </w:tc>
        <w:tc>
          <w:tcPr>
            <w:tcW w:w="3160"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gi|2194089|Beta_Lactoglobulin</w:t>
            </w:r>
          </w:p>
        </w:tc>
        <w:tc>
          <w:tcPr>
            <w:tcW w:w="960"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y4</w:t>
            </w:r>
          </w:p>
        </w:tc>
      </w:tr>
      <w:tr w:rsidR="00E40E43" w:rsidRPr="00E40E43" w:rsidTr="00E40E43">
        <w:trPr>
          <w:trHeight w:val="300"/>
        </w:trPr>
        <w:tc>
          <w:tcPr>
            <w:tcW w:w="960"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458.7404</w:t>
            </w:r>
          </w:p>
        </w:tc>
        <w:tc>
          <w:tcPr>
            <w:tcW w:w="960"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390.1983</w:t>
            </w:r>
          </w:p>
        </w:tc>
        <w:tc>
          <w:tcPr>
            <w:tcW w:w="960"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18.9</w:t>
            </w:r>
          </w:p>
        </w:tc>
        <w:tc>
          <w:tcPr>
            <w:tcW w:w="1303"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IDALNENK</w:t>
            </w:r>
          </w:p>
        </w:tc>
        <w:tc>
          <w:tcPr>
            <w:tcW w:w="3160"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gi|2194089|Beta_Lactoglobulin</w:t>
            </w:r>
          </w:p>
        </w:tc>
        <w:tc>
          <w:tcPr>
            <w:tcW w:w="960"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y3</w:t>
            </w:r>
          </w:p>
        </w:tc>
      </w:tr>
      <w:tr w:rsidR="00E40E43" w:rsidRPr="00E40E43" w:rsidTr="00E40E43">
        <w:trPr>
          <w:trHeight w:val="300"/>
        </w:trPr>
        <w:tc>
          <w:tcPr>
            <w:tcW w:w="960"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533.295</w:t>
            </w:r>
          </w:p>
        </w:tc>
        <w:tc>
          <w:tcPr>
            <w:tcW w:w="960"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853.4302</w:t>
            </w:r>
          </w:p>
        </w:tc>
        <w:tc>
          <w:tcPr>
            <w:tcW w:w="960"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21.4</w:t>
            </w:r>
          </w:p>
        </w:tc>
        <w:tc>
          <w:tcPr>
            <w:tcW w:w="1303"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VLVLDTDYK</w:t>
            </w:r>
          </w:p>
        </w:tc>
        <w:tc>
          <w:tcPr>
            <w:tcW w:w="3160"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gi|2194089|Beta_Lactoglobulin</w:t>
            </w:r>
          </w:p>
        </w:tc>
        <w:tc>
          <w:tcPr>
            <w:tcW w:w="960"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y7</w:t>
            </w:r>
          </w:p>
        </w:tc>
      </w:tr>
      <w:tr w:rsidR="00E40E43" w:rsidRPr="00E40E43" w:rsidTr="00E40E43">
        <w:trPr>
          <w:trHeight w:val="300"/>
        </w:trPr>
        <w:tc>
          <w:tcPr>
            <w:tcW w:w="960"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533.295</w:t>
            </w:r>
          </w:p>
        </w:tc>
        <w:tc>
          <w:tcPr>
            <w:tcW w:w="960"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754.3618</w:t>
            </w:r>
          </w:p>
        </w:tc>
        <w:tc>
          <w:tcPr>
            <w:tcW w:w="960"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21.4</w:t>
            </w:r>
          </w:p>
        </w:tc>
        <w:tc>
          <w:tcPr>
            <w:tcW w:w="1303"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VLVLDTDYK</w:t>
            </w:r>
          </w:p>
        </w:tc>
        <w:tc>
          <w:tcPr>
            <w:tcW w:w="3160"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gi|2194089|Beta_Lactoglobulin</w:t>
            </w:r>
          </w:p>
        </w:tc>
        <w:tc>
          <w:tcPr>
            <w:tcW w:w="960"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y6</w:t>
            </w:r>
          </w:p>
        </w:tc>
      </w:tr>
      <w:tr w:rsidR="00E40E43" w:rsidRPr="00E40E43" w:rsidTr="00E40E43">
        <w:trPr>
          <w:trHeight w:val="300"/>
        </w:trPr>
        <w:tc>
          <w:tcPr>
            <w:tcW w:w="960"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533.295</w:t>
            </w:r>
          </w:p>
        </w:tc>
        <w:tc>
          <w:tcPr>
            <w:tcW w:w="960"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641.2777</w:t>
            </w:r>
          </w:p>
        </w:tc>
        <w:tc>
          <w:tcPr>
            <w:tcW w:w="960"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21.4</w:t>
            </w:r>
          </w:p>
        </w:tc>
        <w:tc>
          <w:tcPr>
            <w:tcW w:w="1303"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VLVLDTDYK</w:t>
            </w:r>
          </w:p>
        </w:tc>
        <w:tc>
          <w:tcPr>
            <w:tcW w:w="3160"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gi|2194089|Beta_Lactoglobulin</w:t>
            </w:r>
          </w:p>
        </w:tc>
        <w:tc>
          <w:tcPr>
            <w:tcW w:w="960"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y5</w:t>
            </w:r>
          </w:p>
        </w:tc>
      </w:tr>
      <w:tr w:rsidR="00E40E43" w:rsidRPr="00E40E43" w:rsidTr="00E40E43">
        <w:trPr>
          <w:trHeight w:val="300"/>
        </w:trPr>
        <w:tc>
          <w:tcPr>
            <w:tcW w:w="960"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lastRenderedPageBreak/>
              <w:t>533.295</w:t>
            </w:r>
          </w:p>
        </w:tc>
        <w:tc>
          <w:tcPr>
            <w:tcW w:w="960"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526.2508</w:t>
            </w:r>
          </w:p>
        </w:tc>
        <w:tc>
          <w:tcPr>
            <w:tcW w:w="960"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21.4</w:t>
            </w:r>
          </w:p>
        </w:tc>
        <w:tc>
          <w:tcPr>
            <w:tcW w:w="1303"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VLVLDTDYK</w:t>
            </w:r>
          </w:p>
        </w:tc>
        <w:tc>
          <w:tcPr>
            <w:tcW w:w="3160"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gi|2194089|Beta_Lactoglobulin</w:t>
            </w:r>
          </w:p>
        </w:tc>
        <w:tc>
          <w:tcPr>
            <w:tcW w:w="960"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y4</w:t>
            </w:r>
          </w:p>
        </w:tc>
      </w:tr>
      <w:tr w:rsidR="00E40E43" w:rsidRPr="00E40E43" w:rsidTr="00E40E43">
        <w:trPr>
          <w:trHeight w:val="300"/>
        </w:trPr>
        <w:tc>
          <w:tcPr>
            <w:tcW w:w="960"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623.2959</w:t>
            </w:r>
          </w:p>
        </w:tc>
        <w:tc>
          <w:tcPr>
            <w:tcW w:w="960"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1047.484</w:t>
            </w:r>
          </w:p>
        </w:tc>
        <w:tc>
          <w:tcPr>
            <w:tcW w:w="960"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24.5</w:t>
            </w:r>
          </w:p>
        </w:tc>
        <w:tc>
          <w:tcPr>
            <w:tcW w:w="1303"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TPEVDDEALEK</w:t>
            </w:r>
          </w:p>
        </w:tc>
        <w:tc>
          <w:tcPr>
            <w:tcW w:w="3160"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gi|2194089|Beta_Lactoglobulin</w:t>
            </w:r>
          </w:p>
        </w:tc>
        <w:tc>
          <w:tcPr>
            <w:tcW w:w="960"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y9</w:t>
            </w:r>
          </w:p>
        </w:tc>
      </w:tr>
    </w:tbl>
    <w:p w:rsidR="00E40E43" w:rsidRDefault="00E40E43" w:rsidP="00CD13BA">
      <w:pPr>
        <w:spacing w:before="240" w:after="120"/>
      </w:pPr>
      <w:r>
        <w:t xml:space="preserve">We </w:t>
      </w:r>
      <w:r w:rsidR="001259C8">
        <w:t>used this method to acq</w:t>
      </w:r>
      <w:r w:rsidR="00202FD3">
        <w:t>uire SRM dat</w:t>
      </w:r>
      <w:r w:rsidR="004608CE">
        <w:t xml:space="preserve">a for the </w:t>
      </w:r>
      <w:r w:rsidR="00202FD3">
        <w:t>120 transitions with the default, predicted CE</w:t>
      </w:r>
      <w:r w:rsidR="001259C8">
        <w:t xml:space="preserve">. </w:t>
      </w:r>
      <w:r>
        <w:t xml:space="preserve"> </w:t>
      </w:r>
      <w:r w:rsidR="001259C8">
        <w:t>Y</w:t>
      </w:r>
      <w:r>
        <w:t xml:space="preserve">ou can import the </w:t>
      </w:r>
      <w:r w:rsidR="001259C8">
        <w:t>resulting</w:t>
      </w:r>
      <w:r w:rsidR="00D63E94">
        <w:t xml:space="preserve"> </w:t>
      </w:r>
      <w:r>
        <w:t>instrument output file by doing the following:</w:t>
      </w:r>
    </w:p>
    <w:p w:rsidR="00E40E43" w:rsidRDefault="004C414A" w:rsidP="00E40E43">
      <w:pPr>
        <w:pStyle w:val="ListParagraph"/>
        <w:numPr>
          <w:ilvl w:val="0"/>
          <w:numId w:val="4"/>
        </w:numPr>
      </w:pPr>
      <w:r>
        <w:t xml:space="preserve">On the </w:t>
      </w:r>
      <w:r w:rsidRPr="004C414A">
        <w:rPr>
          <w:b/>
        </w:rPr>
        <w:t>File</w:t>
      </w:r>
      <w:r>
        <w:t xml:space="preserve"> menu</w:t>
      </w:r>
      <w:r w:rsidR="00044397">
        <w:t>,</w:t>
      </w:r>
      <w:r>
        <w:t xml:space="preserve"> choose </w:t>
      </w:r>
      <w:r w:rsidRPr="004C414A">
        <w:rPr>
          <w:b/>
        </w:rPr>
        <w:t>Import</w:t>
      </w:r>
      <w:r>
        <w:t>, and then click</w:t>
      </w:r>
      <w:r w:rsidR="00E40E43">
        <w:t xml:space="preserve"> </w:t>
      </w:r>
      <w:r w:rsidR="00512109" w:rsidRPr="004C414A">
        <w:rPr>
          <w:b/>
        </w:rPr>
        <w:t>Results</w:t>
      </w:r>
      <w:r w:rsidR="00512109">
        <w:t>.</w:t>
      </w:r>
    </w:p>
    <w:p w:rsidR="00512109" w:rsidRDefault="00512109" w:rsidP="00E40E43">
      <w:pPr>
        <w:pStyle w:val="ListParagraph"/>
        <w:numPr>
          <w:ilvl w:val="0"/>
          <w:numId w:val="4"/>
        </w:numPr>
      </w:pPr>
      <w:r>
        <w:t xml:space="preserve">Select </w:t>
      </w:r>
      <w:proofErr w:type="gramStart"/>
      <w:r w:rsidRPr="004C414A">
        <w:rPr>
          <w:b/>
        </w:rPr>
        <w:t>Add</w:t>
      </w:r>
      <w:proofErr w:type="gramEnd"/>
      <w:r w:rsidRPr="004C414A">
        <w:rPr>
          <w:b/>
        </w:rPr>
        <w:t xml:space="preserve"> one new replicate</w:t>
      </w:r>
      <w:r>
        <w:t>.</w:t>
      </w:r>
    </w:p>
    <w:p w:rsidR="00512109" w:rsidRDefault="00FF4B58" w:rsidP="00E40E43">
      <w:pPr>
        <w:pStyle w:val="ListParagraph"/>
        <w:numPr>
          <w:ilvl w:val="0"/>
          <w:numId w:val="4"/>
        </w:numPr>
      </w:pPr>
      <w:r>
        <w:t xml:space="preserve">In the </w:t>
      </w:r>
      <w:r w:rsidRPr="004C414A">
        <w:rPr>
          <w:b/>
        </w:rPr>
        <w:t>Name</w:t>
      </w:r>
      <w:r>
        <w:t xml:space="preserve"> field, enter ‘Unscheduled’</w:t>
      </w:r>
      <w:r w:rsidR="00512109">
        <w:t>.</w:t>
      </w:r>
    </w:p>
    <w:p w:rsidR="00512109" w:rsidRDefault="00512109" w:rsidP="00E40E43">
      <w:pPr>
        <w:pStyle w:val="ListParagraph"/>
        <w:numPr>
          <w:ilvl w:val="0"/>
          <w:numId w:val="4"/>
        </w:numPr>
      </w:pPr>
      <w:r>
        <w:t xml:space="preserve">Click the </w:t>
      </w:r>
      <w:r w:rsidRPr="004C414A">
        <w:rPr>
          <w:b/>
        </w:rPr>
        <w:t>OK</w:t>
      </w:r>
      <w:r>
        <w:t xml:space="preserve"> button.</w:t>
      </w:r>
    </w:p>
    <w:p w:rsidR="00512109" w:rsidRDefault="00512109" w:rsidP="00E40E43">
      <w:pPr>
        <w:pStyle w:val="ListParagraph"/>
        <w:numPr>
          <w:ilvl w:val="0"/>
          <w:numId w:val="4"/>
        </w:numPr>
      </w:pPr>
      <w:r>
        <w:t xml:space="preserve">Select the file </w:t>
      </w:r>
      <w:r w:rsidRPr="00512109">
        <w:t>CE_Vantage_15mTorr_unscheduled.raw</w:t>
      </w:r>
    </w:p>
    <w:p w:rsidR="00512109" w:rsidRDefault="00512109" w:rsidP="00CD13BA">
      <w:pPr>
        <w:pStyle w:val="ListParagraph"/>
        <w:numPr>
          <w:ilvl w:val="0"/>
          <w:numId w:val="4"/>
        </w:numPr>
        <w:spacing w:after="120"/>
      </w:pPr>
      <w:r>
        <w:t xml:space="preserve">Click the </w:t>
      </w:r>
      <w:r w:rsidRPr="004C414A">
        <w:rPr>
          <w:b/>
        </w:rPr>
        <w:t>Open</w:t>
      </w:r>
      <w:r>
        <w:t xml:space="preserve"> button.</w:t>
      </w:r>
    </w:p>
    <w:p w:rsidR="00512109" w:rsidRDefault="00DE0A5A" w:rsidP="00512109">
      <w:r>
        <w:t>After the import is completed, Skyline should look like this:</w:t>
      </w:r>
    </w:p>
    <w:p w:rsidR="00DE0A5A" w:rsidRDefault="00F33AFC" w:rsidP="00DE0A5A">
      <w:pPr>
        <w:jc w:val="center"/>
      </w:pPr>
      <w:r>
        <w:rPr>
          <w:noProof/>
        </w:rPr>
        <w:drawing>
          <wp:inline distT="0" distB="0" distL="0" distR="0">
            <wp:extent cx="5934075" cy="38195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819525"/>
                    </a:xfrm>
                    <a:prstGeom prst="rect">
                      <a:avLst/>
                    </a:prstGeom>
                    <a:noFill/>
                    <a:ln>
                      <a:noFill/>
                    </a:ln>
                  </pic:spPr>
                </pic:pic>
              </a:graphicData>
            </a:graphic>
          </wp:inline>
        </w:drawing>
      </w:r>
    </w:p>
    <w:p w:rsidR="00DE0A5A" w:rsidRDefault="00DE0A5A" w:rsidP="00DE0A5A">
      <w:r>
        <w:t>You can select a few of the peptides in the tree-view to see their chromatograms in the chart on the right.</w:t>
      </w:r>
    </w:p>
    <w:p w:rsidR="00DE0A5A" w:rsidRDefault="00DE0A5A" w:rsidP="00AD6100">
      <w:pPr>
        <w:pStyle w:val="Heading2"/>
      </w:pPr>
      <w:r>
        <w:t>Creating Optimization Methods</w:t>
      </w:r>
    </w:p>
    <w:p w:rsidR="00EC7538" w:rsidRDefault="00EC7538" w:rsidP="00EC7538">
      <w:r>
        <w:t>Skyline now has the information it needs to create scheduled optimization methods for the 1320 transitions required.  To create these methods:</w:t>
      </w:r>
    </w:p>
    <w:p w:rsidR="00EC7538" w:rsidRDefault="004C414A" w:rsidP="00EC7538">
      <w:pPr>
        <w:pStyle w:val="ListParagraph"/>
        <w:numPr>
          <w:ilvl w:val="0"/>
          <w:numId w:val="5"/>
        </w:numPr>
      </w:pPr>
      <w:r>
        <w:t xml:space="preserve">On the </w:t>
      </w:r>
      <w:r w:rsidRPr="004C414A">
        <w:rPr>
          <w:b/>
        </w:rPr>
        <w:t>File</w:t>
      </w:r>
      <w:r>
        <w:t xml:space="preserve"> menu</w:t>
      </w:r>
      <w:r w:rsidR="00044397">
        <w:t>,</w:t>
      </w:r>
      <w:r>
        <w:t xml:space="preserve"> c</w:t>
      </w:r>
      <w:r w:rsidR="00EC7538" w:rsidRPr="004C414A">
        <w:t>hoose</w:t>
      </w:r>
      <w:r>
        <w:t xml:space="preserve"> </w:t>
      </w:r>
      <w:r w:rsidRPr="004C414A">
        <w:rPr>
          <w:b/>
        </w:rPr>
        <w:t>Export</w:t>
      </w:r>
      <w:r>
        <w:t>, and then click</w:t>
      </w:r>
      <w:r w:rsidR="00EC7538">
        <w:t xml:space="preserve"> </w:t>
      </w:r>
      <w:r w:rsidR="00EC7538" w:rsidRPr="004C414A">
        <w:rPr>
          <w:b/>
        </w:rPr>
        <w:t>Transition List</w:t>
      </w:r>
      <w:r w:rsidR="00EC7538">
        <w:t>.</w:t>
      </w:r>
    </w:p>
    <w:p w:rsidR="00EC7538" w:rsidRDefault="00EC7538" w:rsidP="00EC7538">
      <w:pPr>
        <w:pStyle w:val="ListParagraph"/>
        <w:numPr>
          <w:ilvl w:val="0"/>
          <w:numId w:val="5"/>
        </w:numPr>
      </w:pPr>
      <w:r>
        <w:lastRenderedPageBreak/>
        <w:t>Edit the form to look like this:</w:t>
      </w:r>
    </w:p>
    <w:p w:rsidR="00EC7538" w:rsidRDefault="00F33AFC" w:rsidP="00EC7538">
      <w:pPr>
        <w:ind w:left="360"/>
      </w:pPr>
      <w:r>
        <w:rPr>
          <w:noProof/>
        </w:rPr>
        <w:drawing>
          <wp:inline distT="0" distB="0" distL="0" distR="0">
            <wp:extent cx="3324225" cy="3962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24225" cy="3962400"/>
                    </a:xfrm>
                    <a:prstGeom prst="rect">
                      <a:avLst/>
                    </a:prstGeom>
                    <a:noFill/>
                    <a:ln>
                      <a:noFill/>
                    </a:ln>
                  </pic:spPr>
                </pic:pic>
              </a:graphicData>
            </a:graphic>
          </wp:inline>
        </w:drawing>
      </w:r>
    </w:p>
    <w:p w:rsidR="00EC7538" w:rsidRDefault="00EC7538" w:rsidP="00EC7538">
      <w:pPr>
        <w:ind w:left="360"/>
      </w:pPr>
      <w:r>
        <w:t>NOTE:  We eventually realized that 132 was a better value for Max concurrent transitions, because it allows 3 precursors * 4 transitions * 11 CE values to be measured concurrently.  The number 110</w:t>
      </w:r>
      <w:r w:rsidR="00D121DC">
        <w:t xml:space="preserve"> used in this tutorial</w:t>
      </w:r>
      <w:r>
        <w:t xml:space="preserve"> is a vestige of initial measurements made with 5 transitions.  We encourage you</w:t>
      </w:r>
      <w:r w:rsidR="00A96724">
        <w:t xml:space="preserve"> to consider your transitions p</w:t>
      </w:r>
      <w:r>
        <w:t>e</w:t>
      </w:r>
      <w:r w:rsidR="00A96724">
        <w:t>r</w:t>
      </w:r>
      <w:r>
        <w:t xml:space="preserve"> precursor *</w:t>
      </w:r>
      <w:r w:rsidR="00D63E94">
        <w:t xml:space="preserve"> </w:t>
      </w:r>
      <w:r>
        <w:t>CE values carefully in choosing this value to maximize your measurements</w:t>
      </w:r>
      <w:r w:rsidR="00D63E94">
        <w:t xml:space="preserve"> per method</w:t>
      </w:r>
      <w:r>
        <w:t>.</w:t>
      </w:r>
    </w:p>
    <w:p w:rsidR="00EC7538" w:rsidRDefault="000E10E8" w:rsidP="000E10E8">
      <w:pPr>
        <w:pStyle w:val="ListParagraph"/>
        <w:numPr>
          <w:ilvl w:val="0"/>
          <w:numId w:val="6"/>
        </w:numPr>
      </w:pPr>
      <w:r>
        <w:t xml:space="preserve">Click the </w:t>
      </w:r>
      <w:r w:rsidRPr="004C414A">
        <w:rPr>
          <w:b/>
        </w:rPr>
        <w:t>OK</w:t>
      </w:r>
      <w:r>
        <w:t xml:space="preserve"> button.</w:t>
      </w:r>
    </w:p>
    <w:p w:rsidR="000E10E8" w:rsidRDefault="000E10E8" w:rsidP="000E10E8">
      <w:pPr>
        <w:pStyle w:val="ListParagraph"/>
        <w:numPr>
          <w:ilvl w:val="0"/>
          <w:numId w:val="6"/>
        </w:numPr>
      </w:pPr>
      <w:r>
        <w:t xml:space="preserve">Specify your </w:t>
      </w:r>
      <w:proofErr w:type="spellStart"/>
      <w:r>
        <w:t>OptimizeCE</w:t>
      </w:r>
      <w:proofErr w:type="spellEnd"/>
      <w:r>
        <w:t xml:space="preserve"> folder as the location to save.</w:t>
      </w:r>
    </w:p>
    <w:p w:rsidR="000E10E8" w:rsidRDefault="000E10E8" w:rsidP="000E10E8">
      <w:pPr>
        <w:pStyle w:val="ListParagraph"/>
        <w:numPr>
          <w:ilvl w:val="0"/>
          <w:numId w:val="6"/>
        </w:numPr>
      </w:pPr>
      <w:r>
        <w:t xml:space="preserve">Name the file </w:t>
      </w:r>
      <w:r w:rsidRPr="00E40E43">
        <w:t>CE_Vantage_15mTorr.csv</w:t>
      </w:r>
    </w:p>
    <w:p w:rsidR="000E10E8" w:rsidRDefault="0092367B" w:rsidP="000E10E8">
      <w:pPr>
        <w:pStyle w:val="ListParagraph"/>
        <w:numPr>
          <w:ilvl w:val="0"/>
          <w:numId w:val="6"/>
        </w:numPr>
      </w:pPr>
      <w:r>
        <w:t xml:space="preserve">Click the </w:t>
      </w:r>
      <w:r w:rsidRPr="004C414A">
        <w:rPr>
          <w:b/>
        </w:rPr>
        <w:t>Save</w:t>
      </w:r>
      <w:r w:rsidR="000E10E8">
        <w:t xml:space="preserve"> button.</w:t>
      </w:r>
    </w:p>
    <w:p w:rsidR="00D444FD" w:rsidRDefault="00D444FD">
      <w:r>
        <w:br w:type="page"/>
      </w:r>
    </w:p>
    <w:p w:rsidR="00F572DD" w:rsidRDefault="00F572DD" w:rsidP="00F572DD">
      <w:r>
        <w:lastRenderedPageBreak/>
        <w:t>These actions should cause Skyline to create 5 new transition lists</w:t>
      </w:r>
      <w:r w:rsidR="00436454">
        <w:t xml:space="preserve"> of similar size, and Windows Explorer should show something like the following for your </w:t>
      </w:r>
      <w:proofErr w:type="spellStart"/>
      <w:r w:rsidR="00436454">
        <w:t>OptimizeCE</w:t>
      </w:r>
      <w:proofErr w:type="spellEnd"/>
      <w:r w:rsidR="00436454">
        <w:t xml:space="preserve"> folder:</w:t>
      </w:r>
    </w:p>
    <w:p w:rsidR="00436454" w:rsidRDefault="00436454" w:rsidP="00F572DD">
      <w:r>
        <w:rPr>
          <w:noProof/>
        </w:rPr>
        <w:drawing>
          <wp:inline distT="0" distB="0" distL="0" distR="0">
            <wp:extent cx="5838825" cy="2828925"/>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a:stretch>
                      <a:fillRect/>
                    </a:stretch>
                  </pic:blipFill>
                  <pic:spPr bwMode="auto">
                    <a:xfrm>
                      <a:off x="0" y="0"/>
                      <a:ext cx="5838825" cy="2828925"/>
                    </a:xfrm>
                    <a:prstGeom prst="rect">
                      <a:avLst/>
                    </a:prstGeom>
                    <a:noFill/>
                    <a:ln w="9525">
                      <a:noFill/>
                      <a:miter lim="800000"/>
                      <a:headEnd/>
                      <a:tailEnd/>
                    </a:ln>
                  </pic:spPr>
                </pic:pic>
              </a:graphicData>
            </a:graphic>
          </wp:inline>
        </w:drawing>
      </w:r>
    </w:p>
    <w:p w:rsidR="00436454" w:rsidRDefault="00436454" w:rsidP="00F572DD">
      <w:r>
        <w:t xml:space="preserve">If you open one of the CSV files in Excel, it should contain a transition </w:t>
      </w:r>
      <w:r w:rsidR="007F3ABE">
        <w:t xml:space="preserve">list </w:t>
      </w:r>
      <w:r>
        <w:t>like</w:t>
      </w:r>
      <w:r w:rsidR="007F3ABE">
        <w:t xml:space="preserve"> the one below, with 9 columns in the order precursor m/z, product m/z, CE, start time, stop time, polarity, peptide sequence, protein name, fragment ion</w:t>
      </w:r>
      <w:r>
        <w:t>:</w:t>
      </w:r>
    </w:p>
    <w:tbl>
      <w:tblPr>
        <w:tblW w:w="8800" w:type="dxa"/>
        <w:tblInd w:w="93" w:type="dxa"/>
        <w:tblLook w:val="04A0" w:firstRow="1" w:lastRow="0" w:firstColumn="1" w:lastColumn="0" w:noHBand="0" w:noVBand="1"/>
      </w:tblPr>
      <w:tblGrid>
        <w:gridCol w:w="1053"/>
        <w:gridCol w:w="1053"/>
        <w:gridCol w:w="720"/>
        <w:gridCol w:w="720"/>
        <w:gridCol w:w="780"/>
        <w:gridCol w:w="328"/>
        <w:gridCol w:w="1140"/>
        <w:gridCol w:w="3070"/>
        <w:gridCol w:w="428"/>
      </w:tblGrid>
      <w:tr w:rsidR="007F3ABE" w:rsidRPr="007F3ABE" w:rsidTr="007F3ABE">
        <w:trPr>
          <w:trHeight w:val="300"/>
        </w:trPr>
        <w:tc>
          <w:tcPr>
            <w:tcW w:w="96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458.7404</w:t>
            </w:r>
          </w:p>
        </w:tc>
        <w:tc>
          <w:tcPr>
            <w:tcW w:w="96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688.3124</w:t>
            </w:r>
          </w:p>
        </w:tc>
        <w:tc>
          <w:tcPr>
            <w:tcW w:w="7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13.9</w:t>
            </w:r>
          </w:p>
        </w:tc>
        <w:tc>
          <w:tcPr>
            <w:tcW w:w="7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7.81</w:t>
            </w:r>
          </w:p>
        </w:tc>
        <w:tc>
          <w:tcPr>
            <w:tcW w:w="78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11.81</w:t>
            </w:r>
          </w:p>
        </w:tc>
        <w:tc>
          <w:tcPr>
            <w:tcW w:w="2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w:t>
            </w:r>
          </w:p>
        </w:tc>
        <w:tc>
          <w:tcPr>
            <w:tcW w:w="114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IDALNENK</w:t>
            </w:r>
          </w:p>
        </w:tc>
        <w:tc>
          <w:tcPr>
            <w:tcW w:w="298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gi|2194089|Beta_Lactoglobulin</w:t>
            </w:r>
          </w:p>
        </w:tc>
        <w:tc>
          <w:tcPr>
            <w:tcW w:w="3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y6</w:t>
            </w:r>
          </w:p>
        </w:tc>
      </w:tr>
      <w:tr w:rsidR="007F3ABE" w:rsidRPr="007F3ABE" w:rsidTr="007F3ABE">
        <w:trPr>
          <w:trHeight w:val="300"/>
        </w:trPr>
        <w:tc>
          <w:tcPr>
            <w:tcW w:w="96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458.7404</w:t>
            </w:r>
          </w:p>
        </w:tc>
        <w:tc>
          <w:tcPr>
            <w:tcW w:w="96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688.3224</w:t>
            </w:r>
          </w:p>
        </w:tc>
        <w:tc>
          <w:tcPr>
            <w:tcW w:w="7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14.9</w:t>
            </w:r>
          </w:p>
        </w:tc>
        <w:tc>
          <w:tcPr>
            <w:tcW w:w="7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7.81</w:t>
            </w:r>
          </w:p>
        </w:tc>
        <w:tc>
          <w:tcPr>
            <w:tcW w:w="78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11.81</w:t>
            </w:r>
          </w:p>
        </w:tc>
        <w:tc>
          <w:tcPr>
            <w:tcW w:w="2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w:t>
            </w:r>
          </w:p>
        </w:tc>
        <w:tc>
          <w:tcPr>
            <w:tcW w:w="114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IDALNENK</w:t>
            </w:r>
          </w:p>
        </w:tc>
        <w:tc>
          <w:tcPr>
            <w:tcW w:w="298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gi|2194089|Beta_Lactoglobulin</w:t>
            </w:r>
          </w:p>
        </w:tc>
        <w:tc>
          <w:tcPr>
            <w:tcW w:w="3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y6</w:t>
            </w:r>
          </w:p>
        </w:tc>
      </w:tr>
      <w:tr w:rsidR="007F3ABE" w:rsidRPr="007F3ABE" w:rsidTr="007F3ABE">
        <w:trPr>
          <w:trHeight w:val="300"/>
        </w:trPr>
        <w:tc>
          <w:tcPr>
            <w:tcW w:w="96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458.7404</w:t>
            </w:r>
          </w:p>
        </w:tc>
        <w:tc>
          <w:tcPr>
            <w:tcW w:w="96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688.3324</w:t>
            </w:r>
          </w:p>
        </w:tc>
        <w:tc>
          <w:tcPr>
            <w:tcW w:w="7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15.9</w:t>
            </w:r>
          </w:p>
        </w:tc>
        <w:tc>
          <w:tcPr>
            <w:tcW w:w="7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7.81</w:t>
            </w:r>
          </w:p>
        </w:tc>
        <w:tc>
          <w:tcPr>
            <w:tcW w:w="78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11.81</w:t>
            </w:r>
          </w:p>
        </w:tc>
        <w:tc>
          <w:tcPr>
            <w:tcW w:w="2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w:t>
            </w:r>
          </w:p>
        </w:tc>
        <w:tc>
          <w:tcPr>
            <w:tcW w:w="114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IDALNENK</w:t>
            </w:r>
          </w:p>
        </w:tc>
        <w:tc>
          <w:tcPr>
            <w:tcW w:w="298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gi|2194089|Beta_Lactoglobulin</w:t>
            </w:r>
          </w:p>
        </w:tc>
        <w:tc>
          <w:tcPr>
            <w:tcW w:w="3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y6</w:t>
            </w:r>
          </w:p>
        </w:tc>
      </w:tr>
      <w:tr w:rsidR="007F3ABE" w:rsidRPr="007F3ABE" w:rsidTr="007F3ABE">
        <w:trPr>
          <w:trHeight w:val="300"/>
        </w:trPr>
        <w:tc>
          <w:tcPr>
            <w:tcW w:w="96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458.7404</w:t>
            </w:r>
          </w:p>
        </w:tc>
        <w:tc>
          <w:tcPr>
            <w:tcW w:w="96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688.3424</w:t>
            </w:r>
          </w:p>
        </w:tc>
        <w:tc>
          <w:tcPr>
            <w:tcW w:w="7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16.9</w:t>
            </w:r>
          </w:p>
        </w:tc>
        <w:tc>
          <w:tcPr>
            <w:tcW w:w="7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7.81</w:t>
            </w:r>
          </w:p>
        </w:tc>
        <w:tc>
          <w:tcPr>
            <w:tcW w:w="78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11.81</w:t>
            </w:r>
          </w:p>
        </w:tc>
        <w:tc>
          <w:tcPr>
            <w:tcW w:w="2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w:t>
            </w:r>
          </w:p>
        </w:tc>
        <w:tc>
          <w:tcPr>
            <w:tcW w:w="114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IDALNENK</w:t>
            </w:r>
          </w:p>
        </w:tc>
        <w:tc>
          <w:tcPr>
            <w:tcW w:w="298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gi|2194089|Beta_Lactoglobulin</w:t>
            </w:r>
          </w:p>
        </w:tc>
        <w:tc>
          <w:tcPr>
            <w:tcW w:w="3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y6</w:t>
            </w:r>
          </w:p>
        </w:tc>
      </w:tr>
      <w:tr w:rsidR="007F3ABE" w:rsidRPr="007F3ABE" w:rsidTr="007F3ABE">
        <w:trPr>
          <w:trHeight w:val="300"/>
        </w:trPr>
        <w:tc>
          <w:tcPr>
            <w:tcW w:w="96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458.7404</w:t>
            </w:r>
          </w:p>
        </w:tc>
        <w:tc>
          <w:tcPr>
            <w:tcW w:w="96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688.3524</w:t>
            </w:r>
          </w:p>
        </w:tc>
        <w:tc>
          <w:tcPr>
            <w:tcW w:w="7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17.9</w:t>
            </w:r>
          </w:p>
        </w:tc>
        <w:tc>
          <w:tcPr>
            <w:tcW w:w="7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7.81</w:t>
            </w:r>
          </w:p>
        </w:tc>
        <w:tc>
          <w:tcPr>
            <w:tcW w:w="78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11.81</w:t>
            </w:r>
          </w:p>
        </w:tc>
        <w:tc>
          <w:tcPr>
            <w:tcW w:w="2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w:t>
            </w:r>
          </w:p>
        </w:tc>
        <w:tc>
          <w:tcPr>
            <w:tcW w:w="114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IDALNENK</w:t>
            </w:r>
          </w:p>
        </w:tc>
        <w:tc>
          <w:tcPr>
            <w:tcW w:w="298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gi|2194089|Beta_Lactoglobulin</w:t>
            </w:r>
          </w:p>
        </w:tc>
        <w:tc>
          <w:tcPr>
            <w:tcW w:w="3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y6</w:t>
            </w:r>
          </w:p>
        </w:tc>
      </w:tr>
      <w:tr w:rsidR="007F3ABE" w:rsidRPr="007F3ABE" w:rsidTr="007F3ABE">
        <w:trPr>
          <w:trHeight w:val="300"/>
        </w:trPr>
        <w:tc>
          <w:tcPr>
            <w:tcW w:w="96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458.7404</w:t>
            </w:r>
          </w:p>
        </w:tc>
        <w:tc>
          <w:tcPr>
            <w:tcW w:w="96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688.3624</w:t>
            </w:r>
          </w:p>
        </w:tc>
        <w:tc>
          <w:tcPr>
            <w:tcW w:w="7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18.9</w:t>
            </w:r>
          </w:p>
        </w:tc>
        <w:tc>
          <w:tcPr>
            <w:tcW w:w="7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7.81</w:t>
            </w:r>
          </w:p>
        </w:tc>
        <w:tc>
          <w:tcPr>
            <w:tcW w:w="78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11.81</w:t>
            </w:r>
          </w:p>
        </w:tc>
        <w:tc>
          <w:tcPr>
            <w:tcW w:w="2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w:t>
            </w:r>
          </w:p>
        </w:tc>
        <w:tc>
          <w:tcPr>
            <w:tcW w:w="114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IDALNENK</w:t>
            </w:r>
          </w:p>
        </w:tc>
        <w:tc>
          <w:tcPr>
            <w:tcW w:w="298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gi|2194089|Beta_Lactoglobulin</w:t>
            </w:r>
          </w:p>
        </w:tc>
        <w:tc>
          <w:tcPr>
            <w:tcW w:w="3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y6</w:t>
            </w:r>
          </w:p>
        </w:tc>
      </w:tr>
      <w:tr w:rsidR="007F3ABE" w:rsidRPr="007F3ABE" w:rsidTr="007F3ABE">
        <w:trPr>
          <w:trHeight w:val="300"/>
        </w:trPr>
        <w:tc>
          <w:tcPr>
            <w:tcW w:w="96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458.7404</w:t>
            </w:r>
          </w:p>
        </w:tc>
        <w:tc>
          <w:tcPr>
            <w:tcW w:w="96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688.3724</w:t>
            </w:r>
          </w:p>
        </w:tc>
        <w:tc>
          <w:tcPr>
            <w:tcW w:w="7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19.9</w:t>
            </w:r>
          </w:p>
        </w:tc>
        <w:tc>
          <w:tcPr>
            <w:tcW w:w="7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7.81</w:t>
            </w:r>
          </w:p>
        </w:tc>
        <w:tc>
          <w:tcPr>
            <w:tcW w:w="78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11.81</w:t>
            </w:r>
          </w:p>
        </w:tc>
        <w:tc>
          <w:tcPr>
            <w:tcW w:w="2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w:t>
            </w:r>
          </w:p>
        </w:tc>
        <w:tc>
          <w:tcPr>
            <w:tcW w:w="114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IDALNENK</w:t>
            </w:r>
          </w:p>
        </w:tc>
        <w:tc>
          <w:tcPr>
            <w:tcW w:w="298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gi|2194089|Beta_Lactoglobulin</w:t>
            </w:r>
          </w:p>
        </w:tc>
        <w:tc>
          <w:tcPr>
            <w:tcW w:w="3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y6</w:t>
            </w:r>
          </w:p>
        </w:tc>
      </w:tr>
      <w:tr w:rsidR="007F3ABE" w:rsidRPr="007F3ABE" w:rsidTr="007F3ABE">
        <w:trPr>
          <w:trHeight w:val="300"/>
        </w:trPr>
        <w:tc>
          <w:tcPr>
            <w:tcW w:w="96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458.7404</w:t>
            </w:r>
          </w:p>
        </w:tc>
        <w:tc>
          <w:tcPr>
            <w:tcW w:w="96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688.3824</w:t>
            </w:r>
          </w:p>
        </w:tc>
        <w:tc>
          <w:tcPr>
            <w:tcW w:w="7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20.9</w:t>
            </w:r>
          </w:p>
        </w:tc>
        <w:tc>
          <w:tcPr>
            <w:tcW w:w="7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7.81</w:t>
            </w:r>
          </w:p>
        </w:tc>
        <w:tc>
          <w:tcPr>
            <w:tcW w:w="78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11.81</w:t>
            </w:r>
          </w:p>
        </w:tc>
        <w:tc>
          <w:tcPr>
            <w:tcW w:w="2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w:t>
            </w:r>
          </w:p>
        </w:tc>
        <w:tc>
          <w:tcPr>
            <w:tcW w:w="114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IDALNENK</w:t>
            </w:r>
          </w:p>
        </w:tc>
        <w:tc>
          <w:tcPr>
            <w:tcW w:w="298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gi|2194089|Beta_Lactoglobulin</w:t>
            </w:r>
          </w:p>
        </w:tc>
        <w:tc>
          <w:tcPr>
            <w:tcW w:w="3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y6</w:t>
            </w:r>
          </w:p>
        </w:tc>
      </w:tr>
      <w:tr w:rsidR="007F3ABE" w:rsidRPr="007F3ABE" w:rsidTr="007F3ABE">
        <w:trPr>
          <w:trHeight w:val="300"/>
        </w:trPr>
        <w:tc>
          <w:tcPr>
            <w:tcW w:w="96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458.7404</w:t>
            </w:r>
          </w:p>
        </w:tc>
        <w:tc>
          <w:tcPr>
            <w:tcW w:w="96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688.3924</w:t>
            </w:r>
          </w:p>
        </w:tc>
        <w:tc>
          <w:tcPr>
            <w:tcW w:w="7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21.9</w:t>
            </w:r>
          </w:p>
        </w:tc>
        <w:tc>
          <w:tcPr>
            <w:tcW w:w="7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7.81</w:t>
            </w:r>
          </w:p>
        </w:tc>
        <w:tc>
          <w:tcPr>
            <w:tcW w:w="78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11.81</w:t>
            </w:r>
          </w:p>
        </w:tc>
        <w:tc>
          <w:tcPr>
            <w:tcW w:w="2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w:t>
            </w:r>
          </w:p>
        </w:tc>
        <w:tc>
          <w:tcPr>
            <w:tcW w:w="114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IDALNENK</w:t>
            </w:r>
          </w:p>
        </w:tc>
        <w:tc>
          <w:tcPr>
            <w:tcW w:w="298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gi|2194089|Beta_Lactoglobulin</w:t>
            </w:r>
          </w:p>
        </w:tc>
        <w:tc>
          <w:tcPr>
            <w:tcW w:w="3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y6</w:t>
            </w:r>
          </w:p>
        </w:tc>
      </w:tr>
      <w:tr w:rsidR="007F3ABE" w:rsidRPr="007F3ABE" w:rsidTr="007F3ABE">
        <w:trPr>
          <w:trHeight w:val="300"/>
        </w:trPr>
        <w:tc>
          <w:tcPr>
            <w:tcW w:w="96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458.7404</w:t>
            </w:r>
          </w:p>
        </w:tc>
        <w:tc>
          <w:tcPr>
            <w:tcW w:w="96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688.4024</w:t>
            </w:r>
          </w:p>
        </w:tc>
        <w:tc>
          <w:tcPr>
            <w:tcW w:w="7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22.9</w:t>
            </w:r>
          </w:p>
        </w:tc>
        <w:tc>
          <w:tcPr>
            <w:tcW w:w="7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7.81</w:t>
            </w:r>
          </w:p>
        </w:tc>
        <w:tc>
          <w:tcPr>
            <w:tcW w:w="78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11.81</w:t>
            </w:r>
          </w:p>
        </w:tc>
        <w:tc>
          <w:tcPr>
            <w:tcW w:w="2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w:t>
            </w:r>
          </w:p>
        </w:tc>
        <w:tc>
          <w:tcPr>
            <w:tcW w:w="114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IDALNENK</w:t>
            </w:r>
          </w:p>
        </w:tc>
        <w:tc>
          <w:tcPr>
            <w:tcW w:w="298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gi|2194089|Beta_Lactoglobulin</w:t>
            </w:r>
          </w:p>
        </w:tc>
        <w:tc>
          <w:tcPr>
            <w:tcW w:w="3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y6</w:t>
            </w:r>
          </w:p>
        </w:tc>
      </w:tr>
      <w:tr w:rsidR="007F3ABE" w:rsidRPr="007F3ABE" w:rsidTr="007F3ABE">
        <w:trPr>
          <w:trHeight w:val="300"/>
        </w:trPr>
        <w:tc>
          <w:tcPr>
            <w:tcW w:w="96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458.7404</w:t>
            </w:r>
          </w:p>
        </w:tc>
        <w:tc>
          <w:tcPr>
            <w:tcW w:w="96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688.4124</w:t>
            </w:r>
          </w:p>
        </w:tc>
        <w:tc>
          <w:tcPr>
            <w:tcW w:w="7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23.9</w:t>
            </w:r>
          </w:p>
        </w:tc>
        <w:tc>
          <w:tcPr>
            <w:tcW w:w="7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7.81</w:t>
            </w:r>
          </w:p>
        </w:tc>
        <w:tc>
          <w:tcPr>
            <w:tcW w:w="78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11.81</w:t>
            </w:r>
          </w:p>
        </w:tc>
        <w:tc>
          <w:tcPr>
            <w:tcW w:w="2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w:t>
            </w:r>
          </w:p>
        </w:tc>
        <w:tc>
          <w:tcPr>
            <w:tcW w:w="114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IDALNENK</w:t>
            </w:r>
          </w:p>
        </w:tc>
        <w:tc>
          <w:tcPr>
            <w:tcW w:w="298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gi|2194089|Beta_Lactoglobulin</w:t>
            </w:r>
          </w:p>
        </w:tc>
        <w:tc>
          <w:tcPr>
            <w:tcW w:w="3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y6</w:t>
            </w:r>
          </w:p>
        </w:tc>
      </w:tr>
      <w:tr w:rsidR="007F3ABE" w:rsidRPr="007F3ABE" w:rsidTr="007F3ABE">
        <w:trPr>
          <w:trHeight w:val="300"/>
        </w:trPr>
        <w:tc>
          <w:tcPr>
            <w:tcW w:w="96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458.7404</w:t>
            </w:r>
          </w:p>
        </w:tc>
        <w:tc>
          <w:tcPr>
            <w:tcW w:w="96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617.2753</w:t>
            </w:r>
          </w:p>
        </w:tc>
        <w:tc>
          <w:tcPr>
            <w:tcW w:w="7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13.9</w:t>
            </w:r>
          </w:p>
        </w:tc>
        <w:tc>
          <w:tcPr>
            <w:tcW w:w="7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7.81</w:t>
            </w:r>
          </w:p>
        </w:tc>
        <w:tc>
          <w:tcPr>
            <w:tcW w:w="78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11.81</w:t>
            </w:r>
          </w:p>
        </w:tc>
        <w:tc>
          <w:tcPr>
            <w:tcW w:w="2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w:t>
            </w:r>
          </w:p>
        </w:tc>
        <w:tc>
          <w:tcPr>
            <w:tcW w:w="114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IDALNENK</w:t>
            </w:r>
          </w:p>
        </w:tc>
        <w:tc>
          <w:tcPr>
            <w:tcW w:w="298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gi|2194089|Beta_Lactoglobulin</w:t>
            </w:r>
          </w:p>
        </w:tc>
        <w:tc>
          <w:tcPr>
            <w:tcW w:w="3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y5</w:t>
            </w:r>
          </w:p>
        </w:tc>
      </w:tr>
      <w:tr w:rsidR="007F3ABE" w:rsidRPr="007F3ABE" w:rsidTr="007F3ABE">
        <w:trPr>
          <w:trHeight w:val="300"/>
        </w:trPr>
        <w:tc>
          <w:tcPr>
            <w:tcW w:w="96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458.7404</w:t>
            </w:r>
          </w:p>
        </w:tc>
        <w:tc>
          <w:tcPr>
            <w:tcW w:w="96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617.2853</w:t>
            </w:r>
          </w:p>
        </w:tc>
        <w:tc>
          <w:tcPr>
            <w:tcW w:w="7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14.9</w:t>
            </w:r>
          </w:p>
        </w:tc>
        <w:tc>
          <w:tcPr>
            <w:tcW w:w="7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7.81</w:t>
            </w:r>
          </w:p>
        </w:tc>
        <w:tc>
          <w:tcPr>
            <w:tcW w:w="78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11.81</w:t>
            </w:r>
          </w:p>
        </w:tc>
        <w:tc>
          <w:tcPr>
            <w:tcW w:w="2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w:t>
            </w:r>
          </w:p>
        </w:tc>
        <w:tc>
          <w:tcPr>
            <w:tcW w:w="114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IDALNENK</w:t>
            </w:r>
          </w:p>
        </w:tc>
        <w:tc>
          <w:tcPr>
            <w:tcW w:w="298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gi|2194089|Beta_Lactoglobulin</w:t>
            </w:r>
          </w:p>
        </w:tc>
        <w:tc>
          <w:tcPr>
            <w:tcW w:w="3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y5</w:t>
            </w:r>
          </w:p>
        </w:tc>
      </w:tr>
      <w:tr w:rsidR="007F3ABE" w:rsidRPr="007F3ABE" w:rsidTr="007F3ABE">
        <w:trPr>
          <w:trHeight w:val="300"/>
        </w:trPr>
        <w:tc>
          <w:tcPr>
            <w:tcW w:w="96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458.7404</w:t>
            </w:r>
          </w:p>
        </w:tc>
        <w:tc>
          <w:tcPr>
            <w:tcW w:w="96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617.2953</w:t>
            </w:r>
          </w:p>
        </w:tc>
        <w:tc>
          <w:tcPr>
            <w:tcW w:w="7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15.9</w:t>
            </w:r>
          </w:p>
        </w:tc>
        <w:tc>
          <w:tcPr>
            <w:tcW w:w="7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7.81</w:t>
            </w:r>
          </w:p>
        </w:tc>
        <w:tc>
          <w:tcPr>
            <w:tcW w:w="78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11.81</w:t>
            </w:r>
          </w:p>
        </w:tc>
        <w:tc>
          <w:tcPr>
            <w:tcW w:w="2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w:t>
            </w:r>
          </w:p>
        </w:tc>
        <w:tc>
          <w:tcPr>
            <w:tcW w:w="114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IDALNENK</w:t>
            </w:r>
          </w:p>
        </w:tc>
        <w:tc>
          <w:tcPr>
            <w:tcW w:w="298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gi|2194089|Beta_Lactoglobulin</w:t>
            </w:r>
          </w:p>
        </w:tc>
        <w:tc>
          <w:tcPr>
            <w:tcW w:w="3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y5</w:t>
            </w:r>
          </w:p>
        </w:tc>
      </w:tr>
      <w:tr w:rsidR="007F3ABE" w:rsidRPr="007F3ABE" w:rsidTr="007F3ABE">
        <w:trPr>
          <w:trHeight w:val="300"/>
        </w:trPr>
        <w:tc>
          <w:tcPr>
            <w:tcW w:w="96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458.7404</w:t>
            </w:r>
          </w:p>
        </w:tc>
        <w:tc>
          <w:tcPr>
            <w:tcW w:w="96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617.3053</w:t>
            </w:r>
          </w:p>
        </w:tc>
        <w:tc>
          <w:tcPr>
            <w:tcW w:w="7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16.9</w:t>
            </w:r>
          </w:p>
        </w:tc>
        <w:tc>
          <w:tcPr>
            <w:tcW w:w="7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7.81</w:t>
            </w:r>
          </w:p>
        </w:tc>
        <w:tc>
          <w:tcPr>
            <w:tcW w:w="78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11.81</w:t>
            </w:r>
          </w:p>
        </w:tc>
        <w:tc>
          <w:tcPr>
            <w:tcW w:w="2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w:t>
            </w:r>
          </w:p>
        </w:tc>
        <w:tc>
          <w:tcPr>
            <w:tcW w:w="114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IDALNENK</w:t>
            </w:r>
          </w:p>
        </w:tc>
        <w:tc>
          <w:tcPr>
            <w:tcW w:w="298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gi|2194089|Beta_Lactoglobulin</w:t>
            </w:r>
          </w:p>
        </w:tc>
        <w:tc>
          <w:tcPr>
            <w:tcW w:w="3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y5</w:t>
            </w:r>
          </w:p>
        </w:tc>
      </w:tr>
      <w:tr w:rsidR="007F3ABE" w:rsidRPr="007F3ABE" w:rsidTr="007F3ABE">
        <w:trPr>
          <w:trHeight w:val="300"/>
        </w:trPr>
        <w:tc>
          <w:tcPr>
            <w:tcW w:w="96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458.7404</w:t>
            </w:r>
          </w:p>
        </w:tc>
        <w:tc>
          <w:tcPr>
            <w:tcW w:w="96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617.3153</w:t>
            </w:r>
          </w:p>
        </w:tc>
        <w:tc>
          <w:tcPr>
            <w:tcW w:w="7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17.9</w:t>
            </w:r>
          </w:p>
        </w:tc>
        <w:tc>
          <w:tcPr>
            <w:tcW w:w="7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7.81</w:t>
            </w:r>
          </w:p>
        </w:tc>
        <w:tc>
          <w:tcPr>
            <w:tcW w:w="78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11.81</w:t>
            </w:r>
          </w:p>
        </w:tc>
        <w:tc>
          <w:tcPr>
            <w:tcW w:w="2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w:t>
            </w:r>
          </w:p>
        </w:tc>
        <w:tc>
          <w:tcPr>
            <w:tcW w:w="114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IDALNENK</w:t>
            </w:r>
          </w:p>
        </w:tc>
        <w:tc>
          <w:tcPr>
            <w:tcW w:w="298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gi|2194089|Beta_Lactoglobulin</w:t>
            </w:r>
          </w:p>
        </w:tc>
        <w:tc>
          <w:tcPr>
            <w:tcW w:w="3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y5</w:t>
            </w:r>
          </w:p>
        </w:tc>
      </w:tr>
      <w:tr w:rsidR="007F3ABE" w:rsidRPr="007F3ABE" w:rsidTr="007F3ABE">
        <w:trPr>
          <w:trHeight w:val="300"/>
        </w:trPr>
        <w:tc>
          <w:tcPr>
            <w:tcW w:w="96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458.7404</w:t>
            </w:r>
          </w:p>
        </w:tc>
        <w:tc>
          <w:tcPr>
            <w:tcW w:w="96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617.3253</w:t>
            </w:r>
          </w:p>
        </w:tc>
        <w:tc>
          <w:tcPr>
            <w:tcW w:w="7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18.9</w:t>
            </w:r>
          </w:p>
        </w:tc>
        <w:tc>
          <w:tcPr>
            <w:tcW w:w="7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7.81</w:t>
            </w:r>
          </w:p>
        </w:tc>
        <w:tc>
          <w:tcPr>
            <w:tcW w:w="78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11.81</w:t>
            </w:r>
          </w:p>
        </w:tc>
        <w:tc>
          <w:tcPr>
            <w:tcW w:w="2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w:t>
            </w:r>
          </w:p>
        </w:tc>
        <w:tc>
          <w:tcPr>
            <w:tcW w:w="114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IDALNENK</w:t>
            </w:r>
          </w:p>
        </w:tc>
        <w:tc>
          <w:tcPr>
            <w:tcW w:w="298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gi|2194089|Beta_Lactoglobulin</w:t>
            </w:r>
          </w:p>
        </w:tc>
        <w:tc>
          <w:tcPr>
            <w:tcW w:w="3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y5</w:t>
            </w:r>
          </w:p>
        </w:tc>
      </w:tr>
    </w:tbl>
    <w:p w:rsidR="007F3ABE" w:rsidRDefault="00797FA2" w:rsidP="00797FA2">
      <w:pPr>
        <w:spacing w:before="240"/>
      </w:pPr>
      <w:r>
        <w:t>There are 11 CE values for each product ion</w:t>
      </w:r>
      <w:r w:rsidR="0089377F">
        <w:t>.  T</w:t>
      </w:r>
      <w:r>
        <w:t>he product m/z value is incremented slightly for each value as first described by Sherwood et al., 2009.  This provides a platform independent means for Skyline to recognize the CE values when the measured data is imported.</w:t>
      </w:r>
    </w:p>
    <w:p w:rsidR="00797FA2" w:rsidRDefault="00797FA2" w:rsidP="00AD6100">
      <w:pPr>
        <w:pStyle w:val="Heading2"/>
      </w:pPr>
      <w:r>
        <w:lastRenderedPageBreak/>
        <w:t>Analyzing Optimization Data</w:t>
      </w:r>
    </w:p>
    <w:p w:rsidR="00797FA2" w:rsidRDefault="00D07715" w:rsidP="00831306">
      <w:pPr>
        <w:spacing w:after="120"/>
      </w:pPr>
      <w:r>
        <w:t xml:space="preserve">Once data for each of the exported methods is collected, you can import it into Skyline for subsequent analysis.  For this tutorial, you </w:t>
      </w:r>
      <w:r w:rsidR="0089377F">
        <w:t>will</w:t>
      </w:r>
      <w:r>
        <w:t xml:space="preserve"> import the instrument output files we have supplied by doing the following:</w:t>
      </w:r>
    </w:p>
    <w:p w:rsidR="00044397" w:rsidRDefault="00044397" w:rsidP="00044397">
      <w:pPr>
        <w:pStyle w:val="ListParagraph"/>
        <w:numPr>
          <w:ilvl w:val="0"/>
          <w:numId w:val="4"/>
        </w:numPr>
      </w:pPr>
      <w:r>
        <w:t xml:space="preserve">On the </w:t>
      </w:r>
      <w:r w:rsidRPr="004C414A">
        <w:rPr>
          <w:b/>
        </w:rPr>
        <w:t>File</w:t>
      </w:r>
      <w:r>
        <w:t xml:space="preserve"> menu, choose </w:t>
      </w:r>
      <w:r w:rsidRPr="004C414A">
        <w:rPr>
          <w:b/>
        </w:rPr>
        <w:t>Import</w:t>
      </w:r>
      <w:r>
        <w:t xml:space="preserve">, and then click </w:t>
      </w:r>
      <w:r w:rsidRPr="004C414A">
        <w:rPr>
          <w:b/>
        </w:rPr>
        <w:t>Results</w:t>
      </w:r>
      <w:r>
        <w:t>.</w:t>
      </w:r>
    </w:p>
    <w:p w:rsidR="00D07715" w:rsidRDefault="00D07715" w:rsidP="00D07715">
      <w:pPr>
        <w:pStyle w:val="ListParagraph"/>
        <w:numPr>
          <w:ilvl w:val="0"/>
          <w:numId w:val="4"/>
        </w:numPr>
      </w:pPr>
      <w:r>
        <w:t xml:space="preserve">Select </w:t>
      </w:r>
      <w:proofErr w:type="gramStart"/>
      <w:r w:rsidRPr="00044397">
        <w:rPr>
          <w:b/>
        </w:rPr>
        <w:t>Add</w:t>
      </w:r>
      <w:proofErr w:type="gramEnd"/>
      <w:r w:rsidRPr="00044397">
        <w:rPr>
          <w:b/>
        </w:rPr>
        <w:t xml:space="preserve"> one new replicate</w:t>
      </w:r>
      <w:r>
        <w:t>.</w:t>
      </w:r>
    </w:p>
    <w:p w:rsidR="00D07715" w:rsidRDefault="00D07715" w:rsidP="00D07715">
      <w:pPr>
        <w:pStyle w:val="ListParagraph"/>
        <w:numPr>
          <w:ilvl w:val="0"/>
          <w:numId w:val="4"/>
        </w:numPr>
      </w:pPr>
      <w:r>
        <w:t xml:space="preserve">Enter “Optimize CE” in the </w:t>
      </w:r>
      <w:r w:rsidRPr="00044397">
        <w:rPr>
          <w:b/>
        </w:rPr>
        <w:t>Name</w:t>
      </w:r>
      <w:r>
        <w:t xml:space="preserve"> field.</w:t>
      </w:r>
    </w:p>
    <w:p w:rsidR="00D07715" w:rsidRDefault="00097487" w:rsidP="00D07715">
      <w:pPr>
        <w:pStyle w:val="ListParagraph"/>
        <w:numPr>
          <w:ilvl w:val="0"/>
          <w:numId w:val="7"/>
        </w:numPr>
      </w:pPr>
      <w:r>
        <w:t xml:space="preserve">From the </w:t>
      </w:r>
      <w:r w:rsidRPr="00044397">
        <w:rPr>
          <w:b/>
        </w:rPr>
        <w:t>Optimizing</w:t>
      </w:r>
      <w:r>
        <w:t xml:space="preserve"> drop-list, c</w:t>
      </w:r>
      <w:r w:rsidR="00D07715">
        <w:t xml:space="preserve">hoose </w:t>
      </w:r>
      <w:r w:rsidR="00D07715" w:rsidRPr="00044397">
        <w:rPr>
          <w:b/>
        </w:rPr>
        <w:t>Collision Energy</w:t>
      </w:r>
      <w:r w:rsidR="00D07715">
        <w:t>.</w:t>
      </w:r>
    </w:p>
    <w:p w:rsidR="00D07715" w:rsidRDefault="00D07715" w:rsidP="00D07715">
      <w:pPr>
        <w:pStyle w:val="ListParagraph"/>
        <w:numPr>
          <w:ilvl w:val="0"/>
          <w:numId w:val="7"/>
        </w:numPr>
      </w:pPr>
      <w:r>
        <w:t xml:space="preserve">Click the </w:t>
      </w:r>
      <w:r w:rsidRPr="00044397">
        <w:rPr>
          <w:b/>
        </w:rPr>
        <w:t>OK</w:t>
      </w:r>
      <w:r>
        <w:t xml:space="preserve"> button.</w:t>
      </w:r>
    </w:p>
    <w:p w:rsidR="00D07715" w:rsidRDefault="00D07715" w:rsidP="00D07715">
      <w:pPr>
        <w:pStyle w:val="ListParagraph"/>
        <w:numPr>
          <w:ilvl w:val="0"/>
          <w:numId w:val="7"/>
        </w:numPr>
      </w:pPr>
      <w:r>
        <w:t xml:space="preserve">In the Import Results Files dialog use shift-click to select the </w:t>
      </w:r>
      <w:r w:rsidR="0089377F">
        <w:t xml:space="preserve">5 raw </w:t>
      </w:r>
      <w:r>
        <w:t>files</w:t>
      </w:r>
      <w:r>
        <w:br/>
      </w:r>
      <w:r w:rsidRPr="00D07715">
        <w:t>CE_Vantage_15mTorr_0001</w:t>
      </w:r>
      <w:r>
        <w:t xml:space="preserve"> – 0005.raw</w:t>
      </w:r>
    </w:p>
    <w:p w:rsidR="00D07715" w:rsidRDefault="00D07715" w:rsidP="00D07715">
      <w:pPr>
        <w:pStyle w:val="ListParagraph"/>
        <w:numPr>
          <w:ilvl w:val="0"/>
          <w:numId w:val="7"/>
        </w:numPr>
      </w:pPr>
      <w:r>
        <w:t xml:space="preserve">Click the </w:t>
      </w:r>
      <w:r w:rsidRPr="00044397">
        <w:rPr>
          <w:b/>
        </w:rPr>
        <w:t>Open</w:t>
      </w:r>
      <w:r>
        <w:t xml:space="preserve"> button.</w:t>
      </w:r>
    </w:p>
    <w:p w:rsidR="00D07715" w:rsidRDefault="00D07715" w:rsidP="00D07715">
      <w:r>
        <w:t>While the files are importing, do the following to prepare for viewing the collected data:</w:t>
      </w:r>
    </w:p>
    <w:p w:rsidR="00D07715" w:rsidRDefault="00044397" w:rsidP="00D07715">
      <w:pPr>
        <w:pStyle w:val="ListParagraph"/>
        <w:numPr>
          <w:ilvl w:val="0"/>
          <w:numId w:val="8"/>
        </w:numPr>
      </w:pPr>
      <w:r>
        <w:t xml:space="preserve">On the </w:t>
      </w:r>
      <w:r w:rsidRPr="00044397">
        <w:rPr>
          <w:b/>
        </w:rPr>
        <w:t>View</w:t>
      </w:r>
      <w:r>
        <w:t xml:space="preserve"> menu, choose </w:t>
      </w:r>
      <w:r w:rsidRPr="00044397">
        <w:rPr>
          <w:b/>
        </w:rPr>
        <w:t>Transitions</w:t>
      </w:r>
      <w:r>
        <w:t>, and then click</w:t>
      </w:r>
      <w:r w:rsidR="00D07715">
        <w:t xml:space="preserve"> </w:t>
      </w:r>
      <w:r w:rsidR="00D07715" w:rsidRPr="00044397">
        <w:rPr>
          <w:b/>
        </w:rPr>
        <w:t>Single</w:t>
      </w:r>
      <w:r w:rsidR="00D07715">
        <w:t xml:space="preserve"> (or press F10).</w:t>
      </w:r>
    </w:p>
    <w:p w:rsidR="00D07715" w:rsidRDefault="00044397" w:rsidP="00D07715">
      <w:pPr>
        <w:pStyle w:val="ListParagraph"/>
        <w:numPr>
          <w:ilvl w:val="0"/>
          <w:numId w:val="8"/>
        </w:numPr>
      </w:pPr>
      <w:r>
        <w:t xml:space="preserve">On the </w:t>
      </w:r>
      <w:r w:rsidRPr="00044397">
        <w:rPr>
          <w:b/>
        </w:rPr>
        <w:t>View</w:t>
      </w:r>
      <w:r>
        <w:t xml:space="preserve"> menu, choose </w:t>
      </w:r>
      <w:r w:rsidRPr="00044397">
        <w:rPr>
          <w:b/>
        </w:rPr>
        <w:t>Peak Areas</w:t>
      </w:r>
      <w:r>
        <w:t xml:space="preserve">, and then click </w:t>
      </w:r>
      <w:r w:rsidR="00D07715" w:rsidRPr="00044397">
        <w:rPr>
          <w:b/>
        </w:rPr>
        <w:t>Replicate Comparison</w:t>
      </w:r>
      <w:r w:rsidR="00831306">
        <w:t xml:space="preserve"> (or press F7).</w:t>
      </w:r>
    </w:p>
    <w:p w:rsidR="00987B25" w:rsidRDefault="00987B25" w:rsidP="00D07715">
      <w:pPr>
        <w:pStyle w:val="ListParagraph"/>
        <w:numPr>
          <w:ilvl w:val="0"/>
          <w:numId w:val="8"/>
        </w:numPr>
      </w:pPr>
      <w:r>
        <w:t xml:space="preserve">On the </w:t>
      </w:r>
      <w:r>
        <w:rPr>
          <w:b/>
        </w:rPr>
        <w:t>View</w:t>
      </w:r>
      <w:r>
        <w:t xml:space="preserve"> menu, choose </w:t>
      </w:r>
      <w:r>
        <w:rPr>
          <w:b/>
        </w:rPr>
        <w:t>Auto-Zoom</w:t>
      </w:r>
      <w:r>
        <w:t xml:space="preserve">, and then click </w:t>
      </w:r>
      <w:r>
        <w:rPr>
          <w:b/>
        </w:rPr>
        <w:t>Best Peak</w:t>
      </w:r>
      <w:r>
        <w:t xml:space="preserve"> (or press F11).</w:t>
      </w:r>
    </w:p>
    <w:p w:rsidR="00831306" w:rsidRDefault="00831306" w:rsidP="00D07715">
      <w:pPr>
        <w:pStyle w:val="ListParagraph"/>
        <w:numPr>
          <w:ilvl w:val="0"/>
          <w:numId w:val="8"/>
        </w:numPr>
      </w:pPr>
      <w:r>
        <w:t>Arrange the graph windows for side-by-side viewing.</w:t>
      </w:r>
    </w:p>
    <w:p w:rsidR="00831306" w:rsidRDefault="00831306" w:rsidP="00D07715">
      <w:pPr>
        <w:pStyle w:val="ListParagraph"/>
        <w:numPr>
          <w:ilvl w:val="0"/>
          <w:numId w:val="8"/>
        </w:numPr>
      </w:pPr>
      <w:r>
        <w:t>Select a peptide or precursor in the tree-view.</w:t>
      </w:r>
    </w:p>
    <w:p w:rsidR="00831306" w:rsidRDefault="00831306" w:rsidP="00831306">
      <w:r>
        <w:t>Once the data is loaded, Skyline should look something like this:</w:t>
      </w:r>
    </w:p>
    <w:p w:rsidR="00831306" w:rsidRDefault="001E5C40" w:rsidP="00831306">
      <w:r>
        <w:rPr>
          <w:noProof/>
        </w:rPr>
        <w:drawing>
          <wp:inline distT="0" distB="0" distL="0" distR="0">
            <wp:extent cx="5934075" cy="34766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3476625"/>
                    </a:xfrm>
                    <a:prstGeom prst="rect">
                      <a:avLst/>
                    </a:prstGeom>
                    <a:noFill/>
                    <a:ln>
                      <a:noFill/>
                    </a:ln>
                  </pic:spPr>
                </pic:pic>
              </a:graphicData>
            </a:graphic>
          </wp:inline>
        </w:drawing>
      </w:r>
    </w:p>
    <w:p w:rsidR="00831306" w:rsidRDefault="00831306" w:rsidP="00831306">
      <w:r>
        <w:lastRenderedPageBreak/>
        <w:t xml:space="preserve">The red bar in the middle of the peak area view and the red curve among the chromatograms is the measurement for the transition with the CE calculated by the starting linear equation.  In the image above, the maximum peak area was achieved at a CE value 4 volts lower than the calculated </w:t>
      </w:r>
      <w:r w:rsidR="00E5227F">
        <w:t xml:space="preserve">default </w:t>
      </w:r>
      <w:r>
        <w:t>CE.</w:t>
      </w:r>
    </w:p>
    <w:p w:rsidR="00831306" w:rsidRDefault="00831306" w:rsidP="00831306">
      <w:r>
        <w:t xml:space="preserve">You should now review the peaks </w:t>
      </w:r>
      <w:r w:rsidR="00AD0F00">
        <w:t>for all of the peptide precursors to verify the integration boundaries for each peak.  When you get to the peptide EGIHAQQK, you will find that it measured very little signal.  Given the quality of the unscheduled peak, this may be due to a retention time shift that caused the peptide to elute outside the scheduling window.  Befor</w:t>
      </w:r>
      <w:bookmarkStart w:id="0" w:name="_GoBack"/>
      <w:bookmarkEnd w:id="0"/>
      <w:r w:rsidR="00AD0F00">
        <w:t>e recalculating the linear equation for CE with this data, you will want to delete this peptide.</w:t>
      </w:r>
    </w:p>
    <w:p w:rsidR="00AD0F00" w:rsidRDefault="00AD0F00" w:rsidP="00831306">
      <w:r>
        <w:t xml:space="preserve">The first peptide in the document, IDALNENK, is probably also questionable given its </w:t>
      </w:r>
      <w:r w:rsidR="00501DD0">
        <w:t xml:space="preserve">significant drop in intensity and its </w:t>
      </w:r>
      <w:r>
        <w:t>shift from a retention time of 9.8 minutes to 11.0 minutes</w:t>
      </w:r>
      <w:r w:rsidR="00501DD0">
        <w:t>.  But it is worth looking at from another perspective:</w:t>
      </w:r>
    </w:p>
    <w:p w:rsidR="00501DD0" w:rsidRDefault="00501DD0" w:rsidP="00501DD0">
      <w:pPr>
        <w:pStyle w:val="ListParagraph"/>
        <w:numPr>
          <w:ilvl w:val="0"/>
          <w:numId w:val="9"/>
        </w:numPr>
      </w:pPr>
      <w:r>
        <w:t>Select IDALNENK in the tree-view.</w:t>
      </w:r>
    </w:p>
    <w:p w:rsidR="00501DD0" w:rsidRDefault="00501DD0" w:rsidP="00501DD0">
      <w:pPr>
        <w:pStyle w:val="ListParagraph"/>
        <w:numPr>
          <w:ilvl w:val="0"/>
          <w:numId w:val="9"/>
        </w:numPr>
      </w:pPr>
      <w:r>
        <w:t>Right-click in the peak area chart</w:t>
      </w:r>
      <w:r w:rsidR="009548D9">
        <w:t xml:space="preserve">, choose </w:t>
      </w:r>
      <w:r w:rsidR="009548D9">
        <w:rPr>
          <w:b/>
        </w:rPr>
        <w:t>Normalize To</w:t>
      </w:r>
      <w:r w:rsidR="009548D9">
        <w:t xml:space="preserve"> and click </w:t>
      </w:r>
      <w:r w:rsidR="009548D9">
        <w:rPr>
          <w:b/>
        </w:rPr>
        <w:t>Total</w:t>
      </w:r>
      <w:r w:rsidR="00561CB2">
        <w:rPr>
          <w:b/>
        </w:rPr>
        <w:t>.</w:t>
      </w:r>
      <w:r w:rsidR="00561CB2">
        <w:t xml:space="preserve"> </w:t>
      </w:r>
    </w:p>
    <w:p w:rsidR="00501DD0" w:rsidRDefault="00501DD0" w:rsidP="00501DD0">
      <w:r>
        <w:t>In this view all peak areas are normalized to the area of the calculated CE value in red.  The area of the peak with the calculated CE is given 100%, and the optimization values go from almost invisible beside the unscheduled peak to showing a curve a little less smooth than others, but not that bad.</w:t>
      </w:r>
    </w:p>
    <w:p w:rsidR="00501DD0" w:rsidRDefault="001E5C40" w:rsidP="00501DD0">
      <w:r>
        <w:rPr>
          <w:noProof/>
        </w:rPr>
        <w:drawing>
          <wp:inline distT="0" distB="0" distL="0" distR="0">
            <wp:extent cx="5934075" cy="34956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3495675"/>
                    </a:xfrm>
                    <a:prstGeom prst="rect">
                      <a:avLst/>
                    </a:prstGeom>
                    <a:noFill/>
                    <a:ln>
                      <a:noFill/>
                    </a:ln>
                  </pic:spPr>
                </pic:pic>
              </a:graphicData>
            </a:graphic>
          </wp:inline>
        </w:drawing>
      </w:r>
    </w:p>
    <w:p w:rsidR="00501DD0" w:rsidRDefault="00E8140B" w:rsidP="00501DD0">
      <w:r>
        <w:t>For this tutorial, however</w:t>
      </w:r>
      <w:r w:rsidR="00EB4A87">
        <w:t xml:space="preserve">, </w:t>
      </w:r>
      <w:r>
        <w:t>remove this peptide before calculating the new equation for the Vantage</w:t>
      </w:r>
      <w:r w:rsidR="00EB4A87">
        <w:t>.</w:t>
      </w:r>
    </w:p>
    <w:p w:rsidR="00501DD0" w:rsidRDefault="00AD6100" w:rsidP="00AD6100">
      <w:pPr>
        <w:pStyle w:val="Heading2"/>
      </w:pPr>
      <w:r>
        <w:t>Creating a New Equation for CE</w:t>
      </w:r>
    </w:p>
    <w:p w:rsidR="00AD6100" w:rsidRDefault="00AD6100" w:rsidP="00AD6100">
      <w:r>
        <w:t>To create a newly optimized linear equation for CE using this data, perform the following steps:</w:t>
      </w:r>
    </w:p>
    <w:p w:rsidR="00AD6100" w:rsidRDefault="00044397" w:rsidP="00AD6100">
      <w:pPr>
        <w:pStyle w:val="ListParagraph"/>
        <w:numPr>
          <w:ilvl w:val="0"/>
          <w:numId w:val="10"/>
        </w:numPr>
      </w:pPr>
      <w:r>
        <w:lastRenderedPageBreak/>
        <w:t xml:space="preserve">On the </w:t>
      </w:r>
      <w:r w:rsidRPr="00044397">
        <w:rPr>
          <w:b/>
        </w:rPr>
        <w:t>Settings</w:t>
      </w:r>
      <w:r>
        <w:t xml:space="preserve"> menu, c</w:t>
      </w:r>
      <w:r w:rsidR="00AD6100">
        <w:t xml:space="preserve">hoose </w:t>
      </w:r>
      <w:r w:rsidR="00AD6100" w:rsidRPr="00044397">
        <w:rPr>
          <w:b/>
        </w:rPr>
        <w:t>Transition Settings</w:t>
      </w:r>
      <w:r w:rsidR="00AD6100">
        <w:t>.</w:t>
      </w:r>
    </w:p>
    <w:p w:rsidR="00AD6100" w:rsidRDefault="00097487" w:rsidP="00AD6100">
      <w:pPr>
        <w:pStyle w:val="ListParagraph"/>
        <w:numPr>
          <w:ilvl w:val="0"/>
          <w:numId w:val="10"/>
        </w:numPr>
      </w:pPr>
      <w:r>
        <w:t xml:space="preserve">From the </w:t>
      </w:r>
      <w:r w:rsidRPr="005602D9">
        <w:rPr>
          <w:b/>
        </w:rPr>
        <w:t>Collision energy</w:t>
      </w:r>
      <w:r>
        <w:t xml:space="preserve"> drop-list, c</w:t>
      </w:r>
      <w:r w:rsidR="008F617F">
        <w:t xml:space="preserve">hoose </w:t>
      </w:r>
      <w:r w:rsidR="008F617F" w:rsidRPr="005602D9">
        <w:rPr>
          <w:b/>
        </w:rPr>
        <w:t>&lt;Add…&gt;</w:t>
      </w:r>
      <w:r w:rsidR="008F617F">
        <w:t>.</w:t>
      </w:r>
    </w:p>
    <w:p w:rsidR="008F617F" w:rsidRDefault="008F617F" w:rsidP="00AD6100">
      <w:pPr>
        <w:pStyle w:val="ListParagraph"/>
        <w:numPr>
          <w:ilvl w:val="0"/>
          <w:numId w:val="10"/>
        </w:numPr>
      </w:pPr>
      <w:r>
        <w:t xml:space="preserve">Enter </w:t>
      </w:r>
      <w:r w:rsidR="005602D9">
        <w:t>‘</w:t>
      </w:r>
      <w:r>
        <w:t>Thermo Vantage Tutorial</w:t>
      </w:r>
      <w:r w:rsidR="005602D9">
        <w:t>’</w:t>
      </w:r>
      <w:r>
        <w:t xml:space="preserve"> in the </w:t>
      </w:r>
      <w:r w:rsidR="005602D9">
        <w:t>Peak Areas</w:t>
      </w:r>
      <w:r>
        <w:t xml:space="preserve"> field.</w:t>
      </w:r>
    </w:p>
    <w:p w:rsidR="008F617F" w:rsidRDefault="008F617F" w:rsidP="00AD6100">
      <w:pPr>
        <w:pStyle w:val="ListParagraph"/>
        <w:numPr>
          <w:ilvl w:val="0"/>
          <w:numId w:val="10"/>
        </w:numPr>
      </w:pPr>
      <w:r>
        <w:t xml:space="preserve">Click the </w:t>
      </w:r>
      <w:r w:rsidRPr="005602D9">
        <w:rPr>
          <w:b/>
        </w:rPr>
        <w:t>Use Results</w:t>
      </w:r>
      <w:r>
        <w:t xml:space="preserve"> button.</w:t>
      </w:r>
    </w:p>
    <w:p w:rsidR="008F617F" w:rsidRDefault="008F617F" w:rsidP="008F617F">
      <w:r>
        <w:t xml:space="preserve">If you deleted the two suggested peptides, </w:t>
      </w:r>
      <w:r w:rsidR="00E8140B">
        <w:t>Skyline</w:t>
      </w:r>
      <w:r>
        <w:t xml:space="preserve"> should </w:t>
      </w:r>
      <w:r w:rsidR="00E8140B">
        <w:t>calculate</w:t>
      </w:r>
      <w:r>
        <w:t xml:space="preserve"> the equation coefficients</w:t>
      </w:r>
      <w:r w:rsidR="00E8140B">
        <w:t xml:space="preserve"> as</w:t>
      </w:r>
      <w:r>
        <w:t>:</w:t>
      </w:r>
    </w:p>
    <w:tbl>
      <w:tblPr>
        <w:tblStyle w:val="TableGrid"/>
        <w:tblW w:w="2760" w:type="dxa"/>
        <w:tblLook w:val="04A0" w:firstRow="1" w:lastRow="0" w:firstColumn="1" w:lastColumn="0" w:noHBand="0" w:noVBand="1"/>
      </w:tblPr>
      <w:tblGrid>
        <w:gridCol w:w="844"/>
        <w:gridCol w:w="960"/>
        <w:gridCol w:w="1039"/>
      </w:tblGrid>
      <w:tr w:rsidR="008F617F" w:rsidRPr="008F617F" w:rsidTr="008F617F">
        <w:trPr>
          <w:trHeight w:val="300"/>
        </w:trPr>
        <w:tc>
          <w:tcPr>
            <w:tcW w:w="840" w:type="dxa"/>
            <w:noWrap/>
            <w:hideMark/>
          </w:tcPr>
          <w:p w:rsidR="008F617F" w:rsidRPr="008F617F" w:rsidRDefault="008F617F" w:rsidP="008F617F">
            <w:pPr>
              <w:rPr>
                <w:rFonts w:ascii="Calibri" w:eastAsia="Times New Roman" w:hAnsi="Calibri" w:cs="Times New Roman"/>
                <w:color w:val="000000"/>
              </w:rPr>
            </w:pPr>
            <w:r w:rsidRPr="008F617F">
              <w:rPr>
                <w:rFonts w:ascii="Calibri" w:eastAsia="Times New Roman" w:hAnsi="Calibri" w:cs="Times New Roman"/>
                <w:color w:val="000000"/>
              </w:rPr>
              <w:t>Charge</w:t>
            </w:r>
          </w:p>
        </w:tc>
        <w:tc>
          <w:tcPr>
            <w:tcW w:w="960" w:type="dxa"/>
            <w:noWrap/>
            <w:hideMark/>
          </w:tcPr>
          <w:p w:rsidR="008F617F" w:rsidRPr="008F617F" w:rsidRDefault="008F617F" w:rsidP="008F617F">
            <w:pPr>
              <w:rPr>
                <w:rFonts w:ascii="Calibri" w:eastAsia="Times New Roman" w:hAnsi="Calibri" w:cs="Times New Roman"/>
                <w:color w:val="000000"/>
              </w:rPr>
            </w:pPr>
            <w:r w:rsidRPr="008F617F">
              <w:rPr>
                <w:rFonts w:ascii="Calibri" w:eastAsia="Times New Roman" w:hAnsi="Calibri" w:cs="Times New Roman"/>
                <w:color w:val="000000"/>
              </w:rPr>
              <w:t>Slope</w:t>
            </w:r>
          </w:p>
        </w:tc>
        <w:tc>
          <w:tcPr>
            <w:tcW w:w="960" w:type="dxa"/>
            <w:noWrap/>
            <w:hideMark/>
          </w:tcPr>
          <w:p w:rsidR="008F617F" w:rsidRPr="008F617F" w:rsidRDefault="008F617F" w:rsidP="008F617F">
            <w:pPr>
              <w:rPr>
                <w:rFonts w:ascii="Calibri" w:eastAsia="Times New Roman" w:hAnsi="Calibri" w:cs="Times New Roman"/>
                <w:color w:val="000000"/>
              </w:rPr>
            </w:pPr>
            <w:r w:rsidRPr="008F617F">
              <w:rPr>
                <w:rFonts w:ascii="Calibri" w:eastAsia="Times New Roman" w:hAnsi="Calibri" w:cs="Times New Roman"/>
                <w:color w:val="000000"/>
              </w:rPr>
              <w:t>Intercept</w:t>
            </w:r>
          </w:p>
        </w:tc>
      </w:tr>
      <w:tr w:rsidR="008F617F" w:rsidRPr="008F617F" w:rsidTr="008F617F">
        <w:trPr>
          <w:trHeight w:val="300"/>
        </w:trPr>
        <w:tc>
          <w:tcPr>
            <w:tcW w:w="840" w:type="dxa"/>
            <w:hideMark/>
          </w:tcPr>
          <w:p w:rsidR="008F617F" w:rsidRPr="008F617F" w:rsidRDefault="008F617F" w:rsidP="008F617F">
            <w:pPr>
              <w:jc w:val="right"/>
              <w:rPr>
                <w:rFonts w:ascii="Calibri" w:eastAsia="Times New Roman" w:hAnsi="Calibri" w:cs="Times New Roman"/>
                <w:color w:val="000000"/>
              </w:rPr>
            </w:pPr>
            <w:r w:rsidRPr="008F617F">
              <w:rPr>
                <w:rFonts w:ascii="Calibri" w:eastAsia="Times New Roman" w:hAnsi="Calibri" w:cs="Times New Roman"/>
                <w:color w:val="000000"/>
              </w:rPr>
              <w:t>2</w:t>
            </w:r>
          </w:p>
        </w:tc>
        <w:tc>
          <w:tcPr>
            <w:tcW w:w="960" w:type="dxa"/>
            <w:hideMark/>
          </w:tcPr>
          <w:p w:rsidR="008F617F" w:rsidRPr="008F617F" w:rsidRDefault="008F617F" w:rsidP="008F617F">
            <w:pPr>
              <w:jc w:val="right"/>
              <w:rPr>
                <w:rFonts w:ascii="Calibri" w:eastAsia="Times New Roman" w:hAnsi="Calibri" w:cs="Times New Roman"/>
                <w:color w:val="000000"/>
              </w:rPr>
            </w:pPr>
            <w:r w:rsidRPr="008F617F">
              <w:rPr>
                <w:rFonts w:ascii="Calibri" w:eastAsia="Times New Roman" w:hAnsi="Calibri" w:cs="Times New Roman"/>
                <w:color w:val="000000"/>
              </w:rPr>
              <w:t>0.0305</w:t>
            </w:r>
          </w:p>
        </w:tc>
        <w:tc>
          <w:tcPr>
            <w:tcW w:w="960" w:type="dxa"/>
            <w:hideMark/>
          </w:tcPr>
          <w:p w:rsidR="008F617F" w:rsidRPr="008F617F" w:rsidRDefault="008F617F" w:rsidP="008F617F">
            <w:pPr>
              <w:jc w:val="right"/>
              <w:rPr>
                <w:rFonts w:ascii="Calibri" w:eastAsia="Times New Roman" w:hAnsi="Calibri" w:cs="Times New Roman"/>
                <w:color w:val="000000"/>
              </w:rPr>
            </w:pPr>
            <w:r w:rsidRPr="008F617F">
              <w:rPr>
                <w:rFonts w:ascii="Calibri" w:eastAsia="Times New Roman" w:hAnsi="Calibri" w:cs="Times New Roman"/>
                <w:color w:val="000000"/>
              </w:rPr>
              <w:t>2.5061</w:t>
            </w:r>
          </w:p>
        </w:tc>
      </w:tr>
      <w:tr w:rsidR="008F617F" w:rsidRPr="008F617F" w:rsidTr="008F617F">
        <w:trPr>
          <w:trHeight w:val="300"/>
        </w:trPr>
        <w:tc>
          <w:tcPr>
            <w:tcW w:w="840" w:type="dxa"/>
            <w:hideMark/>
          </w:tcPr>
          <w:p w:rsidR="008F617F" w:rsidRPr="008F617F" w:rsidRDefault="008F617F" w:rsidP="008F617F">
            <w:pPr>
              <w:jc w:val="right"/>
              <w:rPr>
                <w:rFonts w:ascii="Calibri" w:eastAsia="Times New Roman" w:hAnsi="Calibri" w:cs="Times New Roman"/>
                <w:color w:val="000000"/>
              </w:rPr>
            </w:pPr>
            <w:r w:rsidRPr="008F617F">
              <w:rPr>
                <w:rFonts w:ascii="Calibri" w:eastAsia="Times New Roman" w:hAnsi="Calibri" w:cs="Times New Roman"/>
                <w:color w:val="000000"/>
              </w:rPr>
              <w:t>3</w:t>
            </w:r>
          </w:p>
        </w:tc>
        <w:tc>
          <w:tcPr>
            <w:tcW w:w="960" w:type="dxa"/>
            <w:hideMark/>
          </w:tcPr>
          <w:p w:rsidR="008F617F" w:rsidRPr="008F617F" w:rsidRDefault="008F617F" w:rsidP="008F617F">
            <w:pPr>
              <w:jc w:val="right"/>
              <w:rPr>
                <w:rFonts w:ascii="Calibri" w:eastAsia="Times New Roman" w:hAnsi="Calibri" w:cs="Times New Roman"/>
                <w:color w:val="000000"/>
              </w:rPr>
            </w:pPr>
            <w:r w:rsidRPr="008F617F">
              <w:rPr>
                <w:rFonts w:ascii="Calibri" w:eastAsia="Times New Roman" w:hAnsi="Calibri" w:cs="Times New Roman"/>
                <w:color w:val="000000"/>
              </w:rPr>
              <w:t>0.0397</w:t>
            </w:r>
          </w:p>
        </w:tc>
        <w:tc>
          <w:tcPr>
            <w:tcW w:w="960" w:type="dxa"/>
            <w:hideMark/>
          </w:tcPr>
          <w:p w:rsidR="008F617F" w:rsidRPr="008F617F" w:rsidRDefault="008F617F" w:rsidP="008F617F">
            <w:pPr>
              <w:jc w:val="right"/>
              <w:rPr>
                <w:rFonts w:ascii="Calibri" w:eastAsia="Times New Roman" w:hAnsi="Calibri" w:cs="Times New Roman"/>
                <w:color w:val="000000"/>
              </w:rPr>
            </w:pPr>
            <w:r w:rsidRPr="008F617F">
              <w:rPr>
                <w:rFonts w:ascii="Calibri" w:eastAsia="Times New Roman" w:hAnsi="Calibri" w:cs="Times New Roman"/>
                <w:color w:val="000000"/>
              </w:rPr>
              <w:t>1.4217</w:t>
            </w:r>
          </w:p>
        </w:tc>
      </w:tr>
    </w:tbl>
    <w:p w:rsidR="008F617F" w:rsidRDefault="008F617F" w:rsidP="008F617F">
      <w:pPr>
        <w:spacing w:before="240"/>
      </w:pPr>
      <w:r>
        <w:t xml:space="preserve">You may wonder how close they are to the original values.  Just click the </w:t>
      </w:r>
      <w:r w:rsidRPr="005602D9">
        <w:rPr>
          <w:b/>
        </w:rPr>
        <w:t>Show Graph</w:t>
      </w:r>
      <w:r>
        <w:t xml:space="preserve"> button to find out.  Skyline will present the following graphs:</w:t>
      </w:r>
    </w:p>
    <w:p w:rsidR="008F617F" w:rsidRDefault="008F617F" w:rsidP="008F617F">
      <w:pPr>
        <w:spacing w:before="240"/>
      </w:pPr>
      <w:r>
        <w:rPr>
          <w:noProof/>
        </w:rPr>
        <w:drawing>
          <wp:inline distT="0" distB="0" distL="0" distR="0">
            <wp:extent cx="4476750" cy="4263913"/>
            <wp:effectExtent l="19050" t="0" r="0" b="0"/>
            <wp:docPr id="2" name="Picture 1" descr="New Equat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Equation.emf"/>
                    <pic:cNvPicPr/>
                  </pic:nvPicPr>
                  <pic:blipFill>
                    <a:blip r:embed="rId17" cstate="print"/>
                    <a:stretch>
                      <a:fillRect/>
                    </a:stretch>
                  </pic:blipFill>
                  <pic:spPr>
                    <a:xfrm>
                      <a:off x="0" y="0"/>
                      <a:ext cx="4481413" cy="4268354"/>
                    </a:xfrm>
                    <a:prstGeom prst="rect">
                      <a:avLst/>
                    </a:prstGeom>
                  </pic:spPr>
                </pic:pic>
              </a:graphicData>
            </a:graphic>
          </wp:inline>
        </w:drawing>
      </w:r>
    </w:p>
    <w:p w:rsidR="001349FB" w:rsidRDefault="00FE1564" w:rsidP="008F617F">
      <w:pPr>
        <w:spacing w:before="240"/>
      </w:pPr>
      <w:r>
        <w:t>The points correlate very well to the new linear equation, and appear to be on average 3-4 volts below th</w:t>
      </w:r>
      <w:r w:rsidR="007E4F41">
        <w:t xml:space="preserve">e CE values chosen by the </w:t>
      </w:r>
      <w:r w:rsidR="00E03A5E">
        <w:t>default</w:t>
      </w:r>
      <w:r>
        <w:t xml:space="preserve"> equations.</w:t>
      </w:r>
    </w:p>
    <w:p w:rsidR="001349FB" w:rsidRDefault="001349FB" w:rsidP="008F617F">
      <w:pPr>
        <w:spacing w:before="240"/>
      </w:pPr>
      <w:r>
        <w:t xml:space="preserve">To return to the document, click the </w:t>
      </w:r>
      <w:r w:rsidRPr="005602D9">
        <w:rPr>
          <w:b/>
        </w:rPr>
        <w:t>Close</w:t>
      </w:r>
      <w:r>
        <w:t xml:space="preserve"> button and two </w:t>
      </w:r>
      <w:r w:rsidRPr="005602D9">
        <w:rPr>
          <w:b/>
        </w:rPr>
        <w:t>OK</w:t>
      </w:r>
      <w:r>
        <w:t xml:space="preserve"> buttons.</w:t>
      </w:r>
    </w:p>
    <w:p w:rsidR="001349FB" w:rsidRDefault="001349FB" w:rsidP="001349FB">
      <w:pPr>
        <w:pStyle w:val="Heading1"/>
      </w:pPr>
      <w:r>
        <w:lastRenderedPageBreak/>
        <w:t>Optimizing Each Transition</w:t>
      </w:r>
    </w:p>
    <w:p w:rsidR="00FE1564" w:rsidRDefault="0079233E" w:rsidP="001349FB">
      <w:r>
        <w:t>The document settings have been changed to make Skyline use a new linear equation for calculating the CE values in any new method or transition list export.  But what if you are planning on moving to measuring large numbers of replicates, and just want to use the CE value which produced the maximum peak area in the optimization data set you imported?</w:t>
      </w:r>
    </w:p>
    <w:p w:rsidR="0092367B" w:rsidRDefault="0092367B" w:rsidP="001349FB">
      <w:r>
        <w:t>To cause Skyline to use optimal measured values in exported methods:</w:t>
      </w:r>
    </w:p>
    <w:p w:rsidR="0092367B" w:rsidRDefault="001E0DDD" w:rsidP="0092367B">
      <w:pPr>
        <w:pStyle w:val="ListParagraph"/>
        <w:numPr>
          <w:ilvl w:val="0"/>
          <w:numId w:val="11"/>
        </w:numPr>
      </w:pPr>
      <w:r>
        <w:t xml:space="preserve">On the </w:t>
      </w:r>
      <w:r w:rsidRPr="008F2079">
        <w:rPr>
          <w:b/>
        </w:rPr>
        <w:t>Settings</w:t>
      </w:r>
      <w:r>
        <w:t xml:space="preserve"> menu, click </w:t>
      </w:r>
      <w:r w:rsidR="0092367B" w:rsidRPr="008F2079">
        <w:rPr>
          <w:b/>
        </w:rPr>
        <w:t>Transition Settings</w:t>
      </w:r>
      <w:r w:rsidR="0092367B">
        <w:t>.</w:t>
      </w:r>
    </w:p>
    <w:p w:rsidR="0092367B" w:rsidRDefault="0092367B" w:rsidP="0092367B">
      <w:pPr>
        <w:pStyle w:val="ListParagraph"/>
        <w:numPr>
          <w:ilvl w:val="0"/>
          <w:numId w:val="11"/>
        </w:numPr>
      </w:pPr>
      <w:r>
        <w:t xml:space="preserve">Check the </w:t>
      </w:r>
      <w:r w:rsidRPr="008F2079">
        <w:rPr>
          <w:b/>
        </w:rPr>
        <w:t>Use optimization values when present</w:t>
      </w:r>
      <w:r>
        <w:t xml:space="preserve"> checkbox.</w:t>
      </w:r>
    </w:p>
    <w:p w:rsidR="0092367B" w:rsidRDefault="00097487" w:rsidP="0092367B">
      <w:pPr>
        <w:pStyle w:val="ListParagraph"/>
        <w:numPr>
          <w:ilvl w:val="0"/>
          <w:numId w:val="11"/>
        </w:numPr>
      </w:pPr>
      <w:r>
        <w:t xml:space="preserve">From the </w:t>
      </w:r>
      <w:r w:rsidRPr="008F2079">
        <w:rPr>
          <w:b/>
        </w:rPr>
        <w:t>Optimize by</w:t>
      </w:r>
      <w:r>
        <w:t xml:space="preserve"> drop-list, c</w:t>
      </w:r>
      <w:r w:rsidR="0092367B">
        <w:t xml:space="preserve">hoose </w:t>
      </w:r>
      <w:r w:rsidR="0092367B" w:rsidRPr="008F2079">
        <w:rPr>
          <w:b/>
        </w:rPr>
        <w:t>Transition</w:t>
      </w:r>
      <w:r w:rsidR="0092367B">
        <w:t>.</w:t>
      </w:r>
    </w:p>
    <w:p w:rsidR="0092367B" w:rsidRDefault="0092367B" w:rsidP="0092367B">
      <w:pPr>
        <w:pStyle w:val="ListParagraph"/>
        <w:numPr>
          <w:ilvl w:val="0"/>
          <w:numId w:val="11"/>
        </w:numPr>
      </w:pPr>
      <w:r>
        <w:t xml:space="preserve">Click the </w:t>
      </w:r>
      <w:r w:rsidRPr="008F2079">
        <w:rPr>
          <w:b/>
        </w:rPr>
        <w:t>OK</w:t>
      </w:r>
      <w:r>
        <w:t xml:space="preserve"> button.</w:t>
      </w:r>
    </w:p>
    <w:p w:rsidR="0092367B" w:rsidRDefault="0092367B" w:rsidP="0092367B">
      <w:r>
        <w:t>And, to export a method with each transition optimized separately:</w:t>
      </w:r>
    </w:p>
    <w:p w:rsidR="0092367B" w:rsidRDefault="008F2079" w:rsidP="0092367B">
      <w:pPr>
        <w:pStyle w:val="ListParagraph"/>
        <w:numPr>
          <w:ilvl w:val="0"/>
          <w:numId w:val="12"/>
        </w:numPr>
      </w:pPr>
      <w:r>
        <w:t xml:space="preserve">On the </w:t>
      </w:r>
      <w:r w:rsidRPr="008F2079">
        <w:rPr>
          <w:b/>
        </w:rPr>
        <w:t>File</w:t>
      </w:r>
      <w:r>
        <w:t xml:space="preserve"> menu, choose </w:t>
      </w:r>
      <w:r w:rsidRPr="008F2079">
        <w:rPr>
          <w:b/>
        </w:rPr>
        <w:t>Export</w:t>
      </w:r>
      <w:r>
        <w:t xml:space="preserve">, and click </w:t>
      </w:r>
      <w:r w:rsidR="0092367B" w:rsidRPr="008F2079">
        <w:rPr>
          <w:b/>
        </w:rPr>
        <w:t>Transition List</w:t>
      </w:r>
      <w:r w:rsidR="0092367B">
        <w:t>.</w:t>
      </w:r>
    </w:p>
    <w:p w:rsidR="0092367B" w:rsidRDefault="0092367B" w:rsidP="0092367B">
      <w:pPr>
        <w:pStyle w:val="ListParagraph"/>
        <w:numPr>
          <w:ilvl w:val="0"/>
          <w:numId w:val="12"/>
        </w:numPr>
      </w:pPr>
      <w:r>
        <w:t xml:space="preserve">Select </w:t>
      </w:r>
      <w:r w:rsidRPr="008F2079">
        <w:rPr>
          <w:b/>
        </w:rPr>
        <w:t>Single method</w:t>
      </w:r>
      <w:r>
        <w:t>.</w:t>
      </w:r>
    </w:p>
    <w:p w:rsidR="0092367B" w:rsidRDefault="0092367B" w:rsidP="0092367B">
      <w:pPr>
        <w:pStyle w:val="ListParagraph"/>
        <w:numPr>
          <w:ilvl w:val="0"/>
          <w:numId w:val="12"/>
        </w:numPr>
      </w:pPr>
      <w:r>
        <w:t xml:space="preserve">Click the </w:t>
      </w:r>
      <w:r w:rsidRPr="008F2079">
        <w:rPr>
          <w:b/>
        </w:rPr>
        <w:t>OK</w:t>
      </w:r>
      <w:r>
        <w:t xml:space="preserve"> button.</w:t>
      </w:r>
    </w:p>
    <w:p w:rsidR="0092367B" w:rsidRDefault="0092367B" w:rsidP="0092367B">
      <w:pPr>
        <w:pStyle w:val="ListParagraph"/>
        <w:numPr>
          <w:ilvl w:val="0"/>
          <w:numId w:val="12"/>
        </w:numPr>
      </w:pPr>
      <w:r>
        <w:t xml:space="preserve">Name the file </w:t>
      </w:r>
      <w:r w:rsidRPr="0092367B">
        <w:t>CE_Vantage_15mTorr_optimized.csv</w:t>
      </w:r>
    </w:p>
    <w:p w:rsidR="0092367B" w:rsidRDefault="0092367B" w:rsidP="0092367B">
      <w:pPr>
        <w:pStyle w:val="ListParagraph"/>
        <w:numPr>
          <w:ilvl w:val="0"/>
          <w:numId w:val="12"/>
        </w:numPr>
      </w:pPr>
      <w:r>
        <w:t xml:space="preserve">Click the </w:t>
      </w:r>
      <w:r w:rsidRPr="008F2079">
        <w:rPr>
          <w:b/>
        </w:rPr>
        <w:t>Save</w:t>
      </w:r>
      <w:r>
        <w:t xml:space="preserve"> button.</w:t>
      </w:r>
    </w:p>
    <w:p w:rsidR="0092367B" w:rsidRDefault="0092367B" w:rsidP="0092367B">
      <w:r>
        <w:t>If you open the exported transition list in Excel, you will see the same 9 columns, because this is still a scheduled method.  Even when you have enough cycle time to cover all your transitions for the entire gradient</w:t>
      </w:r>
      <w:r w:rsidR="00114D3A">
        <w:t xml:space="preserve"> of your experiment, the instrument output files will be smaller and import faster, if you use a scheduled method.  These are obviously desirable attributes of data for a large enough multi-replicate study to warrant empirical CE optimization of each transition.</w:t>
      </w:r>
    </w:p>
    <w:p w:rsidR="00114D3A" w:rsidRDefault="00114D3A" w:rsidP="0092367B">
      <w:r>
        <w:t>The exported transition list should look like:</w:t>
      </w:r>
    </w:p>
    <w:tbl>
      <w:tblPr>
        <w:tblW w:w="10000" w:type="dxa"/>
        <w:tblInd w:w="93" w:type="dxa"/>
        <w:tblLook w:val="04A0" w:firstRow="1" w:lastRow="0" w:firstColumn="1" w:lastColumn="0" w:noHBand="0" w:noVBand="1"/>
      </w:tblPr>
      <w:tblGrid>
        <w:gridCol w:w="1053"/>
        <w:gridCol w:w="1053"/>
        <w:gridCol w:w="660"/>
        <w:gridCol w:w="718"/>
        <w:gridCol w:w="960"/>
        <w:gridCol w:w="328"/>
        <w:gridCol w:w="1489"/>
        <w:gridCol w:w="3100"/>
        <w:gridCol w:w="960"/>
      </w:tblGrid>
      <w:tr w:rsidR="00114D3A" w:rsidRPr="00114D3A" w:rsidTr="00114D3A">
        <w:trPr>
          <w:trHeight w:val="300"/>
        </w:trPr>
        <w:tc>
          <w:tcPr>
            <w:tcW w:w="9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533.295</w:t>
            </w:r>
          </w:p>
        </w:tc>
        <w:tc>
          <w:tcPr>
            <w:tcW w:w="9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853.4302</w:t>
            </w:r>
          </w:p>
        </w:tc>
        <w:tc>
          <w:tcPr>
            <w:tcW w:w="6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17.4</w:t>
            </w:r>
          </w:p>
        </w:tc>
        <w:tc>
          <w:tcPr>
            <w:tcW w:w="70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16.35</w:t>
            </w:r>
          </w:p>
        </w:tc>
        <w:tc>
          <w:tcPr>
            <w:tcW w:w="9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20.35</w:t>
            </w:r>
          </w:p>
        </w:tc>
        <w:tc>
          <w:tcPr>
            <w:tcW w:w="22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w:t>
            </w:r>
          </w:p>
        </w:tc>
        <w:tc>
          <w:tcPr>
            <w:tcW w:w="148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VLVLDTDYK</w:t>
            </w:r>
          </w:p>
        </w:tc>
        <w:tc>
          <w:tcPr>
            <w:tcW w:w="310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gi|2194089|Beta_Lactoglobulin</w:t>
            </w:r>
          </w:p>
        </w:tc>
        <w:tc>
          <w:tcPr>
            <w:tcW w:w="9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y7</w:t>
            </w:r>
          </w:p>
        </w:tc>
      </w:tr>
      <w:tr w:rsidR="00114D3A" w:rsidRPr="00114D3A" w:rsidTr="00114D3A">
        <w:trPr>
          <w:trHeight w:val="300"/>
        </w:trPr>
        <w:tc>
          <w:tcPr>
            <w:tcW w:w="9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533.295</w:t>
            </w:r>
          </w:p>
        </w:tc>
        <w:tc>
          <w:tcPr>
            <w:tcW w:w="9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754.3618</w:t>
            </w:r>
          </w:p>
        </w:tc>
        <w:tc>
          <w:tcPr>
            <w:tcW w:w="6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17.4</w:t>
            </w:r>
          </w:p>
        </w:tc>
        <w:tc>
          <w:tcPr>
            <w:tcW w:w="70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16.35</w:t>
            </w:r>
          </w:p>
        </w:tc>
        <w:tc>
          <w:tcPr>
            <w:tcW w:w="9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20.35</w:t>
            </w:r>
          </w:p>
        </w:tc>
        <w:tc>
          <w:tcPr>
            <w:tcW w:w="22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w:t>
            </w:r>
          </w:p>
        </w:tc>
        <w:tc>
          <w:tcPr>
            <w:tcW w:w="148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VLVLDTDYK</w:t>
            </w:r>
          </w:p>
        </w:tc>
        <w:tc>
          <w:tcPr>
            <w:tcW w:w="310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gi|2194089|Beta_Lactoglobulin</w:t>
            </w:r>
          </w:p>
        </w:tc>
        <w:tc>
          <w:tcPr>
            <w:tcW w:w="9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y6</w:t>
            </w:r>
          </w:p>
        </w:tc>
      </w:tr>
      <w:tr w:rsidR="00114D3A" w:rsidRPr="00114D3A" w:rsidTr="00114D3A">
        <w:trPr>
          <w:trHeight w:val="300"/>
        </w:trPr>
        <w:tc>
          <w:tcPr>
            <w:tcW w:w="9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533.295</w:t>
            </w:r>
          </w:p>
        </w:tc>
        <w:tc>
          <w:tcPr>
            <w:tcW w:w="9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641.2777</w:t>
            </w:r>
          </w:p>
        </w:tc>
        <w:tc>
          <w:tcPr>
            <w:tcW w:w="6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18.4</w:t>
            </w:r>
          </w:p>
        </w:tc>
        <w:tc>
          <w:tcPr>
            <w:tcW w:w="70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16.35</w:t>
            </w:r>
          </w:p>
        </w:tc>
        <w:tc>
          <w:tcPr>
            <w:tcW w:w="9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20.35</w:t>
            </w:r>
          </w:p>
        </w:tc>
        <w:tc>
          <w:tcPr>
            <w:tcW w:w="22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w:t>
            </w:r>
          </w:p>
        </w:tc>
        <w:tc>
          <w:tcPr>
            <w:tcW w:w="148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VLVLDTDYK</w:t>
            </w:r>
          </w:p>
        </w:tc>
        <w:tc>
          <w:tcPr>
            <w:tcW w:w="310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gi|2194089|Beta_Lactoglobulin</w:t>
            </w:r>
          </w:p>
        </w:tc>
        <w:tc>
          <w:tcPr>
            <w:tcW w:w="9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y5</w:t>
            </w:r>
          </w:p>
        </w:tc>
      </w:tr>
      <w:tr w:rsidR="00114D3A" w:rsidRPr="00114D3A" w:rsidTr="00114D3A">
        <w:trPr>
          <w:trHeight w:val="300"/>
        </w:trPr>
        <w:tc>
          <w:tcPr>
            <w:tcW w:w="9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533.295</w:t>
            </w:r>
          </w:p>
        </w:tc>
        <w:tc>
          <w:tcPr>
            <w:tcW w:w="9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526.2508</w:t>
            </w:r>
          </w:p>
        </w:tc>
        <w:tc>
          <w:tcPr>
            <w:tcW w:w="6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23.4</w:t>
            </w:r>
          </w:p>
        </w:tc>
        <w:tc>
          <w:tcPr>
            <w:tcW w:w="70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16.35</w:t>
            </w:r>
          </w:p>
        </w:tc>
        <w:tc>
          <w:tcPr>
            <w:tcW w:w="9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20.35</w:t>
            </w:r>
          </w:p>
        </w:tc>
        <w:tc>
          <w:tcPr>
            <w:tcW w:w="22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w:t>
            </w:r>
          </w:p>
        </w:tc>
        <w:tc>
          <w:tcPr>
            <w:tcW w:w="148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VLVLDTDYK</w:t>
            </w:r>
          </w:p>
        </w:tc>
        <w:tc>
          <w:tcPr>
            <w:tcW w:w="310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gi|2194089|Beta_Lactoglobulin</w:t>
            </w:r>
          </w:p>
        </w:tc>
        <w:tc>
          <w:tcPr>
            <w:tcW w:w="9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y4</w:t>
            </w:r>
          </w:p>
        </w:tc>
      </w:tr>
      <w:tr w:rsidR="00114D3A" w:rsidRPr="00114D3A" w:rsidTr="00114D3A">
        <w:trPr>
          <w:trHeight w:val="300"/>
        </w:trPr>
        <w:tc>
          <w:tcPr>
            <w:tcW w:w="9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623.2959</w:t>
            </w:r>
          </w:p>
        </w:tc>
        <w:tc>
          <w:tcPr>
            <w:tcW w:w="9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1047.484</w:t>
            </w:r>
          </w:p>
        </w:tc>
        <w:tc>
          <w:tcPr>
            <w:tcW w:w="6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21.5</w:t>
            </w:r>
          </w:p>
        </w:tc>
        <w:tc>
          <w:tcPr>
            <w:tcW w:w="70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10.98</w:t>
            </w:r>
          </w:p>
        </w:tc>
        <w:tc>
          <w:tcPr>
            <w:tcW w:w="9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14.98</w:t>
            </w:r>
          </w:p>
        </w:tc>
        <w:tc>
          <w:tcPr>
            <w:tcW w:w="22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w:t>
            </w:r>
          </w:p>
        </w:tc>
        <w:tc>
          <w:tcPr>
            <w:tcW w:w="148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TPEVDDEALEK</w:t>
            </w:r>
          </w:p>
        </w:tc>
        <w:tc>
          <w:tcPr>
            <w:tcW w:w="310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gi|2194089|Beta_Lactoglobulin</w:t>
            </w:r>
          </w:p>
        </w:tc>
        <w:tc>
          <w:tcPr>
            <w:tcW w:w="9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y9</w:t>
            </w:r>
          </w:p>
        </w:tc>
      </w:tr>
      <w:tr w:rsidR="00114D3A" w:rsidRPr="00114D3A" w:rsidTr="00114D3A">
        <w:trPr>
          <w:trHeight w:val="300"/>
        </w:trPr>
        <w:tc>
          <w:tcPr>
            <w:tcW w:w="9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623.2959</w:t>
            </w:r>
          </w:p>
        </w:tc>
        <w:tc>
          <w:tcPr>
            <w:tcW w:w="9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918.4415</w:t>
            </w:r>
          </w:p>
        </w:tc>
        <w:tc>
          <w:tcPr>
            <w:tcW w:w="6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21.5</w:t>
            </w:r>
          </w:p>
        </w:tc>
        <w:tc>
          <w:tcPr>
            <w:tcW w:w="70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10.98</w:t>
            </w:r>
          </w:p>
        </w:tc>
        <w:tc>
          <w:tcPr>
            <w:tcW w:w="9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14.98</w:t>
            </w:r>
          </w:p>
        </w:tc>
        <w:tc>
          <w:tcPr>
            <w:tcW w:w="22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w:t>
            </w:r>
          </w:p>
        </w:tc>
        <w:tc>
          <w:tcPr>
            <w:tcW w:w="148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TPEVDDEALEK</w:t>
            </w:r>
          </w:p>
        </w:tc>
        <w:tc>
          <w:tcPr>
            <w:tcW w:w="310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gi|2194089|Beta_Lactoglobulin</w:t>
            </w:r>
          </w:p>
        </w:tc>
        <w:tc>
          <w:tcPr>
            <w:tcW w:w="9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y8</w:t>
            </w:r>
          </w:p>
        </w:tc>
      </w:tr>
      <w:tr w:rsidR="00114D3A" w:rsidRPr="00114D3A" w:rsidTr="00114D3A">
        <w:trPr>
          <w:trHeight w:val="300"/>
        </w:trPr>
        <w:tc>
          <w:tcPr>
            <w:tcW w:w="9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623.2959</w:t>
            </w:r>
          </w:p>
        </w:tc>
        <w:tc>
          <w:tcPr>
            <w:tcW w:w="9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819.3731</w:t>
            </w:r>
          </w:p>
        </w:tc>
        <w:tc>
          <w:tcPr>
            <w:tcW w:w="6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22.5</w:t>
            </w:r>
          </w:p>
        </w:tc>
        <w:tc>
          <w:tcPr>
            <w:tcW w:w="70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10.98</w:t>
            </w:r>
          </w:p>
        </w:tc>
        <w:tc>
          <w:tcPr>
            <w:tcW w:w="9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14.98</w:t>
            </w:r>
          </w:p>
        </w:tc>
        <w:tc>
          <w:tcPr>
            <w:tcW w:w="22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w:t>
            </w:r>
          </w:p>
        </w:tc>
        <w:tc>
          <w:tcPr>
            <w:tcW w:w="148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TPEVDDEALEK</w:t>
            </w:r>
          </w:p>
        </w:tc>
        <w:tc>
          <w:tcPr>
            <w:tcW w:w="310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gi|2194089|Beta_Lactoglobulin</w:t>
            </w:r>
          </w:p>
        </w:tc>
        <w:tc>
          <w:tcPr>
            <w:tcW w:w="9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y7</w:t>
            </w:r>
          </w:p>
        </w:tc>
      </w:tr>
      <w:tr w:rsidR="00114D3A" w:rsidRPr="00114D3A" w:rsidTr="00114D3A">
        <w:trPr>
          <w:trHeight w:val="300"/>
        </w:trPr>
        <w:tc>
          <w:tcPr>
            <w:tcW w:w="9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623.2959</w:t>
            </w:r>
          </w:p>
        </w:tc>
        <w:tc>
          <w:tcPr>
            <w:tcW w:w="9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460.2766</w:t>
            </w:r>
          </w:p>
        </w:tc>
        <w:tc>
          <w:tcPr>
            <w:tcW w:w="6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24.5</w:t>
            </w:r>
          </w:p>
        </w:tc>
        <w:tc>
          <w:tcPr>
            <w:tcW w:w="70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10.98</w:t>
            </w:r>
          </w:p>
        </w:tc>
        <w:tc>
          <w:tcPr>
            <w:tcW w:w="9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14.98</w:t>
            </w:r>
          </w:p>
        </w:tc>
        <w:tc>
          <w:tcPr>
            <w:tcW w:w="22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w:t>
            </w:r>
          </w:p>
        </w:tc>
        <w:tc>
          <w:tcPr>
            <w:tcW w:w="148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TPEVDDEALEK</w:t>
            </w:r>
          </w:p>
        </w:tc>
        <w:tc>
          <w:tcPr>
            <w:tcW w:w="310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gi|2194089|Beta_Lactoglobulin</w:t>
            </w:r>
          </w:p>
        </w:tc>
        <w:tc>
          <w:tcPr>
            <w:tcW w:w="9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y4</w:t>
            </w:r>
          </w:p>
        </w:tc>
      </w:tr>
      <w:tr w:rsidR="00114D3A" w:rsidRPr="00114D3A" w:rsidTr="00114D3A">
        <w:trPr>
          <w:trHeight w:val="300"/>
        </w:trPr>
        <w:tc>
          <w:tcPr>
            <w:tcW w:w="9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471.2562</w:t>
            </w:r>
          </w:p>
        </w:tc>
        <w:tc>
          <w:tcPr>
            <w:tcW w:w="9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769.4567</w:t>
            </w:r>
          </w:p>
        </w:tc>
        <w:tc>
          <w:tcPr>
            <w:tcW w:w="6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16.3</w:t>
            </w:r>
          </w:p>
        </w:tc>
        <w:tc>
          <w:tcPr>
            <w:tcW w:w="70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15.03</w:t>
            </w:r>
          </w:p>
        </w:tc>
        <w:tc>
          <w:tcPr>
            <w:tcW w:w="9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19.03</w:t>
            </w:r>
          </w:p>
        </w:tc>
        <w:tc>
          <w:tcPr>
            <w:tcW w:w="22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w:t>
            </w:r>
          </w:p>
        </w:tc>
        <w:tc>
          <w:tcPr>
            <w:tcW w:w="148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DGGIDPLVR</w:t>
            </w:r>
          </w:p>
        </w:tc>
        <w:tc>
          <w:tcPr>
            <w:tcW w:w="310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gi|129823|Lactoperoxidase</w:t>
            </w:r>
          </w:p>
        </w:tc>
        <w:tc>
          <w:tcPr>
            <w:tcW w:w="9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y7</w:t>
            </w:r>
          </w:p>
        </w:tc>
      </w:tr>
      <w:tr w:rsidR="00114D3A" w:rsidRPr="00114D3A" w:rsidTr="00114D3A">
        <w:trPr>
          <w:trHeight w:val="300"/>
        </w:trPr>
        <w:tc>
          <w:tcPr>
            <w:tcW w:w="9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471.2562</w:t>
            </w:r>
          </w:p>
        </w:tc>
        <w:tc>
          <w:tcPr>
            <w:tcW w:w="9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712.4352</w:t>
            </w:r>
          </w:p>
        </w:tc>
        <w:tc>
          <w:tcPr>
            <w:tcW w:w="6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15.3</w:t>
            </w:r>
          </w:p>
        </w:tc>
        <w:tc>
          <w:tcPr>
            <w:tcW w:w="70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15.03</w:t>
            </w:r>
          </w:p>
        </w:tc>
        <w:tc>
          <w:tcPr>
            <w:tcW w:w="9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19.03</w:t>
            </w:r>
          </w:p>
        </w:tc>
        <w:tc>
          <w:tcPr>
            <w:tcW w:w="22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w:t>
            </w:r>
          </w:p>
        </w:tc>
        <w:tc>
          <w:tcPr>
            <w:tcW w:w="148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DGGIDPLVR</w:t>
            </w:r>
          </w:p>
        </w:tc>
        <w:tc>
          <w:tcPr>
            <w:tcW w:w="310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gi|129823|Lactoperoxidase</w:t>
            </w:r>
          </w:p>
        </w:tc>
        <w:tc>
          <w:tcPr>
            <w:tcW w:w="9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y6</w:t>
            </w:r>
          </w:p>
        </w:tc>
      </w:tr>
      <w:tr w:rsidR="00114D3A" w:rsidRPr="00114D3A" w:rsidTr="00114D3A">
        <w:trPr>
          <w:trHeight w:val="300"/>
        </w:trPr>
        <w:tc>
          <w:tcPr>
            <w:tcW w:w="9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471.2562</w:t>
            </w:r>
          </w:p>
        </w:tc>
        <w:tc>
          <w:tcPr>
            <w:tcW w:w="9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599.3511</w:t>
            </w:r>
          </w:p>
        </w:tc>
        <w:tc>
          <w:tcPr>
            <w:tcW w:w="6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15.3</w:t>
            </w:r>
          </w:p>
        </w:tc>
        <w:tc>
          <w:tcPr>
            <w:tcW w:w="70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15.03</w:t>
            </w:r>
          </w:p>
        </w:tc>
        <w:tc>
          <w:tcPr>
            <w:tcW w:w="9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19.03</w:t>
            </w:r>
          </w:p>
        </w:tc>
        <w:tc>
          <w:tcPr>
            <w:tcW w:w="22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w:t>
            </w:r>
          </w:p>
        </w:tc>
        <w:tc>
          <w:tcPr>
            <w:tcW w:w="148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DGGIDPLVR</w:t>
            </w:r>
          </w:p>
        </w:tc>
        <w:tc>
          <w:tcPr>
            <w:tcW w:w="310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gi|129823|Lactoperoxidase</w:t>
            </w:r>
          </w:p>
        </w:tc>
        <w:tc>
          <w:tcPr>
            <w:tcW w:w="9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y5</w:t>
            </w:r>
          </w:p>
        </w:tc>
      </w:tr>
      <w:tr w:rsidR="00114D3A" w:rsidRPr="00114D3A" w:rsidTr="00114D3A">
        <w:trPr>
          <w:trHeight w:val="300"/>
        </w:trPr>
        <w:tc>
          <w:tcPr>
            <w:tcW w:w="9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471.2562</w:t>
            </w:r>
          </w:p>
        </w:tc>
        <w:tc>
          <w:tcPr>
            <w:tcW w:w="9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484.3242</w:t>
            </w:r>
          </w:p>
        </w:tc>
        <w:tc>
          <w:tcPr>
            <w:tcW w:w="6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20.3</w:t>
            </w:r>
          </w:p>
        </w:tc>
        <w:tc>
          <w:tcPr>
            <w:tcW w:w="70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15.03</w:t>
            </w:r>
          </w:p>
        </w:tc>
        <w:tc>
          <w:tcPr>
            <w:tcW w:w="9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19.03</w:t>
            </w:r>
          </w:p>
        </w:tc>
        <w:tc>
          <w:tcPr>
            <w:tcW w:w="22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w:t>
            </w:r>
          </w:p>
        </w:tc>
        <w:tc>
          <w:tcPr>
            <w:tcW w:w="148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DGGIDPLVR</w:t>
            </w:r>
          </w:p>
        </w:tc>
        <w:tc>
          <w:tcPr>
            <w:tcW w:w="310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gi|129823|Lactoperoxidase</w:t>
            </w:r>
          </w:p>
        </w:tc>
        <w:tc>
          <w:tcPr>
            <w:tcW w:w="9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y4</w:t>
            </w:r>
          </w:p>
        </w:tc>
      </w:tr>
    </w:tbl>
    <w:p w:rsidR="00114D3A" w:rsidRDefault="00114D3A" w:rsidP="0092367B">
      <w:r>
        <w:t xml:space="preserve">You can see that the CE values in the third column differ among transitions of the same precursor.  Skyline has chosen the CE value </w:t>
      </w:r>
      <w:r w:rsidR="00A92AF3">
        <w:t>that produced</w:t>
      </w:r>
      <w:r>
        <w:t xml:space="preserve"> the maximum measured peak area for each transition.</w:t>
      </w:r>
    </w:p>
    <w:p w:rsidR="00114D3A" w:rsidRDefault="00E065A7" w:rsidP="00E065A7">
      <w:pPr>
        <w:pStyle w:val="Heading1"/>
      </w:pPr>
      <w:r>
        <w:lastRenderedPageBreak/>
        <w:t>Conclusion</w:t>
      </w:r>
    </w:p>
    <w:p w:rsidR="00E065A7" w:rsidRPr="00E065A7" w:rsidRDefault="00E065A7" w:rsidP="00E065A7">
      <w:r>
        <w:t>There is certainly more to learn about CE optimization, and we encourage you to watch for the article on our recent investigation into its use and benefits.  Hopefully this tutorial will be enough</w:t>
      </w:r>
      <w:r w:rsidR="00B96D81">
        <w:t xml:space="preserve"> to get you started on using Skyline for your CE optimization needs.  If your instrument is not now explicitly covered by name in the </w:t>
      </w:r>
      <w:r w:rsidR="00A92AF3">
        <w:t xml:space="preserve">Transition Settings </w:t>
      </w:r>
      <w:r w:rsidR="00B96D81">
        <w:t xml:space="preserve">list of linear equations for CE calculation, you may want to run your own tests to ensure you are using a linear equation that </w:t>
      </w:r>
      <w:r w:rsidR="00A92AF3">
        <w:t>calculates the best CE values as accurately as possible</w:t>
      </w:r>
      <w:r w:rsidR="00B96D81">
        <w:t xml:space="preserve">.  If you are performing SRM experiments with </w:t>
      </w:r>
      <w:r w:rsidR="00267FCD">
        <w:t xml:space="preserve">many peptides in </w:t>
      </w:r>
      <w:r w:rsidR="00B96D81">
        <w:t xml:space="preserve">charge states not covered by an existing equation, you probably will want to calculate </w:t>
      </w:r>
      <w:r w:rsidR="00267FCD">
        <w:t>new equations for those charge states</w:t>
      </w:r>
      <w:r w:rsidR="00B96D81">
        <w:t>.  This tutorial should have provided you with the tools you will need in these cases.  We hope you will use them.</w:t>
      </w:r>
    </w:p>
    <w:sectPr w:rsidR="00E065A7" w:rsidRPr="00E065A7" w:rsidSect="00C30134">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5C40" w:rsidRDefault="001E5C40" w:rsidP="001B31B2">
      <w:pPr>
        <w:spacing w:after="0" w:line="240" w:lineRule="auto"/>
      </w:pPr>
      <w:r>
        <w:separator/>
      </w:r>
    </w:p>
  </w:endnote>
  <w:endnote w:type="continuationSeparator" w:id="0">
    <w:p w:rsidR="001E5C40" w:rsidRDefault="001E5C40" w:rsidP="001B3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8523400"/>
      <w:docPartObj>
        <w:docPartGallery w:val="Page Numbers (Bottom of Page)"/>
        <w:docPartUnique/>
      </w:docPartObj>
    </w:sdtPr>
    <w:sdtContent>
      <w:p w:rsidR="001E5C40" w:rsidRDefault="001E5C40">
        <w:pPr>
          <w:pStyle w:val="Footer"/>
          <w:jc w:val="center"/>
        </w:pPr>
        <w:r>
          <w:fldChar w:fldCharType="begin"/>
        </w:r>
        <w:r>
          <w:instrText xml:space="preserve"> PAGE   \* MERGEFORMAT </w:instrText>
        </w:r>
        <w:r>
          <w:fldChar w:fldCharType="separate"/>
        </w:r>
        <w:r w:rsidR="00F746C0">
          <w:rPr>
            <w:noProof/>
          </w:rPr>
          <w:t>9</w:t>
        </w:r>
        <w:r>
          <w:rPr>
            <w:noProof/>
          </w:rPr>
          <w:fldChar w:fldCharType="end"/>
        </w:r>
      </w:p>
    </w:sdtContent>
  </w:sdt>
  <w:p w:rsidR="001E5C40" w:rsidRDefault="001E5C4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5C40" w:rsidRDefault="001E5C40" w:rsidP="001B31B2">
      <w:pPr>
        <w:spacing w:after="0" w:line="240" w:lineRule="auto"/>
      </w:pPr>
      <w:r>
        <w:separator/>
      </w:r>
    </w:p>
  </w:footnote>
  <w:footnote w:type="continuationSeparator" w:id="0">
    <w:p w:rsidR="001E5C40" w:rsidRDefault="001E5C40" w:rsidP="001B31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37001"/>
    <w:multiLevelType w:val="hybridMultilevel"/>
    <w:tmpl w:val="54800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890AF6"/>
    <w:multiLevelType w:val="hybridMultilevel"/>
    <w:tmpl w:val="61C40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EF0BEF"/>
    <w:multiLevelType w:val="hybridMultilevel"/>
    <w:tmpl w:val="F0022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456865"/>
    <w:multiLevelType w:val="hybridMultilevel"/>
    <w:tmpl w:val="701C5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BF1032"/>
    <w:multiLevelType w:val="hybridMultilevel"/>
    <w:tmpl w:val="09D23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124812"/>
    <w:multiLevelType w:val="hybridMultilevel"/>
    <w:tmpl w:val="4B1E3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2A09E5"/>
    <w:multiLevelType w:val="hybridMultilevel"/>
    <w:tmpl w:val="78281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8F19A7"/>
    <w:multiLevelType w:val="hybridMultilevel"/>
    <w:tmpl w:val="9BD49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F577FBE"/>
    <w:multiLevelType w:val="hybridMultilevel"/>
    <w:tmpl w:val="00005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27493B"/>
    <w:multiLevelType w:val="hybridMultilevel"/>
    <w:tmpl w:val="46242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0E96716"/>
    <w:multiLevelType w:val="hybridMultilevel"/>
    <w:tmpl w:val="2AD8F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CE1055A"/>
    <w:multiLevelType w:val="hybridMultilevel"/>
    <w:tmpl w:val="06BCB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8"/>
  </w:num>
  <w:num w:numId="4">
    <w:abstractNumId w:val="5"/>
  </w:num>
  <w:num w:numId="5">
    <w:abstractNumId w:val="3"/>
  </w:num>
  <w:num w:numId="6">
    <w:abstractNumId w:val="1"/>
  </w:num>
  <w:num w:numId="7">
    <w:abstractNumId w:val="7"/>
  </w:num>
  <w:num w:numId="8">
    <w:abstractNumId w:val="4"/>
  </w:num>
  <w:num w:numId="9">
    <w:abstractNumId w:val="10"/>
  </w:num>
  <w:num w:numId="10">
    <w:abstractNumId w:val="11"/>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20885"/>
    <w:rsid w:val="0002605F"/>
    <w:rsid w:val="00044397"/>
    <w:rsid w:val="00045533"/>
    <w:rsid w:val="00045DEA"/>
    <w:rsid w:val="000747E4"/>
    <w:rsid w:val="000901E4"/>
    <w:rsid w:val="00097487"/>
    <w:rsid w:val="000B3612"/>
    <w:rsid w:val="000B38BB"/>
    <w:rsid w:val="000C0ACF"/>
    <w:rsid w:val="000D3FA1"/>
    <w:rsid w:val="000E10E8"/>
    <w:rsid w:val="00105EA8"/>
    <w:rsid w:val="00114D3A"/>
    <w:rsid w:val="001164DB"/>
    <w:rsid w:val="001259C8"/>
    <w:rsid w:val="00125F45"/>
    <w:rsid w:val="00125F61"/>
    <w:rsid w:val="0013466F"/>
    <w:rsid w:val="001349FB"/>
    <w:rsid w:val="00141369"/>
    <w:rsid w:val="00154AB2"/>
    <w:rsid w:val="001564A2"/>
    <w:rsid w:val="00160C13"/>
    <w:rsid w:val="00163B4D"/>
    <w:rsid w:val="001B175F"/>
    <w:rsid w:val="001B31B2"/>
    <w:rsid w:val="001C0F87"/>
    <w:rsid w:val="001D5FE5"/>
    <w:rsid w:val="001E0DDD"/>
    <w:rsid w:val="001E4D4E"/>
    <w:rsid w:val="001E5C40"/>
    <w:rsid w:val="001E7320"/>
    <w:rsid w:val="001F4445"/>
    <w:rsid w:val="001F450C"/>
    <w:rsid w:val="001F473E"/>
    <w:rsid w:val="001F7AC0"/>
    <w:rsid w:val="00202FD3"/>
    <w:rsid w:val="00206C2E"/>
    <w:rsid w:val="00247591"/>
    <w:rsid w:val="00254610"/>
    <w:rsid w:val="00267FCD"/>
    <w:rsid w:val="002D2CA7"/>
    <w:rsid w:val="00313680"/>
    <w:rsid w:val="00316790"/>
    <w:rsid w:val="00363C13"/>
    <w:rsid w:val="003753EC"/>
    <w:rsid w:val="0038334A"/>
    <w:rsid w:val="0039196D"/>
    <w:rsid w:val="003934F8"/>
    <w:rsid w:val="003A08DE"/>
    <w:rsid w:val="003A3762"/>
    <w:rsid w:val="003A3CD1"/>
    <w:rsid w:val="003A762B"/>
    <w:rsid w:val="003B5ECC"/>
    <w:rsid w:val="003C2657"/>
    <w:rsid w:val="003E73EC"/>
    <w:rsid w:val="00404B5E"/>
    <w:rsid w:val="00406269"/>
    <w:rsid w:val="00426919"/>
    <w:rsid w:val="00432CA5"/>
    <w:rsid w:val="00436454"/>
    <w:rsid w:val="00441020"/>
    <w:rsid w:val="004412B4"/>
    <w:rsid w:val="00441FB4"/>
    <w:rsid w:val="00443304"/>
    <w:rsid w:val="00453B51"/>
    <w:rsid w:val="00457986"/>
    <w:rsid w:val="004608CE"/>
    <w:rsid w:val="00463D00"/>
    <w:rsid w:val="00480E10"/>
    <w:rsid w:val="00491D08"/>
    <w:rsid w:val="004949DD"/>
    <w:rsid w:val="00496C8B"/>
    <w:rsid w:val="004A68BF"/>
    <w:rsid w:val="004C414A"/>
    <w:rsid w:val="004D5413"/>
    <w:rsid w:val="004D55BB"/>
    <w:rsid w:val="004E1BBB"/>
    <w:rsid w:val="00501DD0"/>
    <w:rsid w:val="00512109"/>
    <w:rsid w:val="00514D52"/>
    <w:rsid w:val="00533341"/>
    <w:rsid w:val="00552496"/>
    <w:rsid w:val="005602D9"/>
    <w:rsid w:val="00561CB2"/>
    <w:rsid w:val="00564916"/>
    <w:rsid w:val="00564E76"/>
    <w:rsid w:val="00574C3F"/>
    <w:rsid w:val="00596DBC"/>
    <w:rsid w:val="005B7F17"/>
    <w:rsid w:val="005C4650"/>
    <w:rsid w:val="005D3569"/>
    <w:rsid w:val="005D4EB1"/>
    <w:rsid w:val="005D6420"/>
    <w:rsid w:val="005D6FA7"/>
    <w:rsid w:val="005E788B"/>
    <w:rsid w:val="00601DC6"/>
    <w:rsid w:val="00605940"/>
    <w:rsid w:val="00620885"/>
    <w:rsid w:val="006277E7"/>
    <w:rsid w:val="0063120F"/>
    <w:rsid w:val="0065614C"/>
    <w:rsid w:val="0066428B"/>
    <w:rsid w:val="00686809"/>
    <w:rsid w:val="006926F7"/>
    <w:rsid w:val="006B676E"/>
    <w:rsid w:val="006C026D"/>
    <w:rsid w:val="006C25AC"/>
    <w:rsid w:val="006C5B54"/>
    <w:rsid w:val="006E481E"/>
    <w:rsid w:val="006F41AD"/>
    <w:rsid w:val="00700AD0"/>
    <w:rsid w:val="007030D8"/>
    <w:rsid w:val="007155A4"/>
    <w:rsid w:val="00741056"/>
    <w:rsid w:val="00751E34"/>
    <w:rsid w:val="00755302"/>
    <w:rsid w:val="007717EF"/>
    <w:rsid w:val="00776A6A"/>
    <w:rsid w:val="0079233E"/>
    <w:rsid w:val="00797FA2"/>
    <w:rsid w:val="007A07C9"/>
    <w:rsid w:val="007C0E1D"/>
    <w:rsid w:val="007C3CD5"/>
    <w:rsid w:val="007D1AE3"/>
    <w:rsid w:val="007D27EF"/>
    <w:rsid w:val="007E45FB"/>
    <w:rsid w:val="007E4F41"/>
    <w:rsid w:val="007F3ABE"/>
    <w:rsid w:val="00831306"/>
    <w:rsid w:val="00831F47"/>
    <w:rsid w:val="00843A6C"/>
    <w:rsid w:val="0086487E"/>
    <w:rsid w:val="00866EBE"/>
    <w:rsid w:val="00886A5D"/>
    <w:rsid w:val="00892D63"/>
    <w:rsid w:val="00893357"/>
    <w:rsid w:val="0089377F"/>
    <w:rsid w:val="00897558"/>
    <w:rsid w:val="008A724D"/>
    <w:rsid w:val="008B22EC"/>
    <w:rsid w:val="008C4249"/>
    <w:rsid w:val="008F2079"/>
    <w:rsid w:val="008F617F"/>
    <w:rsid w:val="0090102D"/>
    <w:rsid w:val="00911B17"/>
    <w:rsid w:val="0092367B"/>
    <w:rsid w:val="009315D4"/>
    <w:rsid w:val="00937E70"/>
    <w:rsid w:val="009548D9"/>
    <w:rsid w:val="00955B27"/>
    <w:rsid w:val="00964692"/>
    <w:rsid w:val="0097450E"/>
    <w:rsid w:val="00980973"/>
    <w:rsid w:val="00981162"/>
    <w:rsid w:val="00981512"/>
    <w:rsid w:val="00986825"/>
    <w:rsid w:val="00987B25"/>
    <w:rsid w:val="009C70C4"/>
    <w:rsid w:val="009D5B36"/>
    <w:rsid w:val="009F5FA2"/>
    <w:rsid w:val="009F7EF7"/>
    <w:rsid w:val="00A136E1"/>
    <w:rsid w:val="00A14C4E"/>
    <w:rsid w:val="00A17F78"/>
    <w:rsid w:val="00A32A34"/>
    <w:rsid w:val="00A34C49"/>
    <w:rsid w:val="00A42A06"/>
    <w:rsid w:val="00A466C1"/>
    <w:rsid w:val="00A64053"/>
    <w:rsid w:val="00A67ED2"/>
    <w:rsid w:val="00A8297D"/>
    <w:rsid w:val="00A90571"/>
    <w:rsid w:val="00A92AF3"/>
    <w:rsid w:val="00A96724"/>
    <w:rsid w:val="00AB2CB6"/>
    <w:rsid w:val="00AD0F00"/>
    <w:rsid w:val="00AD33F9"/>
    <w:rsid w:val="00AD6100"/>
    <w:rsid w:val="00B01064"/>
    <w:rsid w:val="00B0665F"/>
    <w:rsid w:val="00B212D7"/>
    <w:rsid w:val="00B23594"/>
    <w:rsid w:val="00B35CB2"/>
    <w:rsid w:val="00B5138F"/>
    <w:rsid w:val="00B53BB2"/>
    <w:rsid w:val="00B64665"/>
    <w:rsid w:val="00B66732"/>
    <w:rsid w:val="00B77C3D"/>
    <w:rsid w:val="00B8356E"/>
    <w:rsid w:val="00B9084C"/>
    <w:rsid w:val="00B930FD"/>
    <w:rsid w:val="00B941AE"/>
    <w:rsid w:val="00B94FDC"/>
    <w:rsid w:val="00B96D81"/>
    <w:rsid w:val="00BA0D8C"/>
    <w:rsid w:val="00BC136E"/>
    <w:rsid w:val="00BE0DBE"/>
    <w:rsid w:val="00BF510F"/>
    <w:rsid w:val="00BF5B2A"/>
    <w:rsid w:val="00BF74D9"/>
    <w:rsid w:val="00C24DAF"/>
    <w:rsid w:val="00C30134"/>
    <w:rsid w:val="00C303AA"/>
    <w:rsid w:val="00C33039"/>
    <w:rsid w:val="00C82D16"/>
    <w:rsid w:val="00C82D6C"/>
    <w:rsid w:val="00C863D0"/>
    <w:rsid w:val="00C9013F"/>
    <w:rsid w:val="00C96FD0"/>
    <w:rsid w:val="00C973F7"/>
    <w:rsid w:val="00CC237F"/>
    <w:rsid w:val="00CC524A"/>
    <w:rsid w:val="00CD0D75"/>
    <w:rsid w:val="00CD13BA"/>
    <w:rsid w:val="00CD351F"/>
    <w:rsid w:val="00CF097F"/>
    <w:rsid w:val="00CF73A9"/>
    <w:rsid w:val="00D050D9"/>
    <w:rsid w:val="00D07715"/>
    <w:rsid w:val="00D121DC"/>
    <w:rsid w:val="00D2754C"/>
    <w:rsid w:val="00D3422F"/>
    <w:rsid w:val="00D3568E"/>
    <w:rsid w:val="00D41D90"/>
    <w:rsid w:val="00D42C56"/>
    <w:rsid w:val="00D4437E"/>
    <w:rsid w:val="00D444FD"/>
    <w:rsid w:val="00D4521A"/>
    <w:rsid w:val="00D5633E"/>
    <w:rsid w:val="00D57428"/>
    <w:rsid w:val="00D63E94"/>
    <w:rsid w:val="00D6610E"/>
    <w:rsid w:val="00D71A56"/>
    <w:rsid w:val="00D82732"/>
    <w:rsid w:val="00D8325E"/>
    <w:rsid w:val="00D84380"/>
    <w:rsid w:val="00D905F8"/>
    <w:rsid w:val="00DA69A6"/>
    <w:rsid w:val="00DB1037"/>
    <w:rsid w:val="00DB2033"/>
    <w:rsid w:val="00DB2EFE"/>
    <w:rsid w:val="00DB3762"/>
    <w:rsid w:val="00DB5194"/>
    <w:rsid w:val="00DC137E"/>
    <w:rsid w:val="00DC1AB6"/>
    <w:rsid w:val="00DD3F44"/>
    <w:rsid w:val="00DE0A5A"/>
    <w:rsid w:val="00DE192E"/>
    <w:rsid w:val="00DE3811"/>
    <w:rsid w:val="00E03A5E"/>
    <w:rsid w:val="00E0510F"/>
    <w:rsid w:val="00E065A7"/>
    <w:rsid w:val="00E26EFE"/>
    <w:rsid w:val="00E3705E"/>
    <w:rsid w:val="00E40E43"/>
    <w:rsid w:val="00E5227F"/>
    <w:rsid w:val="00E71543"/>
    <w:rsid w:val="00E8140B"/>
    <w:rsid w:val="00E9758D"/>
    <w:rsid w:val="00EA1764"/>
    <w:rsid w:val="00EB01BB"/>
    <w:rsid w:val="00EB4A87"/>
    <w:rsid w:val="00EC7353"/>
    <w:rsid w:val="00EC7538"/>
    <w:rsid w:val="00ED5C08"/>
    <w:rsid w:val="00EE3177"/>
    <w:rsid w:val="00EF2014"/>
    <w:rsid w:val="00EF355E"/>
    <w:rsid w:val="00EF43F1"/>
    <w:rsid w:val="00F14B40"/>
    <w:rsid w:val="00F33AFC"/>
    <w:rsid w:val="00F40B10"/>
    <w:rsid w:val="00F572DD"/>
    <w:rsid w:val="00F6618D"/>
    <w:rsid w:val="00F746C0"/>
    <w:rsid w:val="00F830EB"/>
    <w:rsid w:val="00F8548C"/>
    <w:rsid w:val="00F85C24"/>
    <w:rsid w:val="00F90941"/>
    <w:rsid w:val="00F95D49"/>
    <w:rsid w:val="00F96B26"/>
    <w:rsid w:val="00FB0CE6"/>
    <w:rsid w:val="00FC0504"/>
    <w:rsid w:val="00FD2AB8"/>
    <w:rsid w:val="00FE0E75"/>
    <w:rsid w:val="00FE1564"/>
    <w:rsid w:val="00FF4B5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0134"/>
  </w:style>
  <w:style w:type="paragraph" w:styleId="Heading1">
    <w:name w:val="heading 1"/>
    <w:basedOn w:val="Normal"/>
    <w:next w:val="Normal"/>
    <w:link w:val="Heading1Char"/>
    <w:uiPriority w:val="9"/>
    <w:qFormat/>
    <w:rsid w:val="006642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642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349F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349F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349F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349F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08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088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semiHidden/>
    <w:rsid w:val="0066428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6428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F85C24"/>
    <w:rPr>
      <w:color w:val="0000FF" w:themeColor="hyperlink"/>
      <w:u w:val="single"/>
    </w:rPr>
  </w:style>
  <w:style w:type="paragraph" w:styleId="ListParagraph">
    <w:name w:val="List Paragraph"/>
    <w:basedOn w:val="Normal"/>
    <w:uiPriority w:val="34"/>
    <w:qFormat/>
    <w:rsid w:val="00AD33F9"/>
    <w:pPr>
      <w:ind w:left="720"/>
      <w:contextualSpacing/>
    </w:pPr>
  </w:style>
  <w:style w:type="paragraph" w:styleId="BalloonText">
    <w:name w:val="Balloon Text"/>
    <w:basedOn w:val="Normal"/>
    <w:link w:val="BalloonTextChar"/>
    <w:uiPriority w:val="99"/>
    <w:semiHidden/>
    <w:unhideWhenUsed/>
    <w:rsid w:val="00AD33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3F9"/>
    <w:rPr>
      <w:rFonts w:ascii="Tahoma" w:hAnsi="Tahoma" w:cs="Tahoma"/>
      <w:sz w:val="16"/>
      <w:szCs w:val="16"/>
    </w:rPr>
  </w:style>
  <w:style w:type="table" w:styleId="TableGrid">
    <w:name w:val="Table Grid"/>
    <w:basedOn w:val="TableNormal"/>
    <w:uiPriority w:val="59"/>
    <w:rsid w:val="008F617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1349F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349F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349F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349FB"/>
    <w:rPr>
      <w:rFonts w:asciiTheme="majorHAnsi" w:eastAsiaTheme="majorEastAsia" w:hAnsiTheme="majorHAnsi" w:cstheme="majorBidi"/>
      <w:i/>
      <w:iCs/>
      <w:color w:val="243F60" w:themeColor="accent1" w:themeShade="7F"/>
    </w:rPr>
  </w:style>
  <w:style w:type="character" w:styleId="FollowedHyperlink">
    <w:name w:val="FollowedHyperlink"/>
    <w:basedOn w:val="DefaultParagraphFont"/>
    <w:uiPriority w:val="99"/>
    <w:semiHidden/>
    <w:unhideWhenUsed/>
    <w:rsid w:val="00045533"/>
    <w:rPr>
      <w:color w:val="800080" w:themeColor="followedHyperlink"/>
      <w:u w:val="single"/>
    </w:rPr>
  </w:style>
  <w:style w:type="paragraph" w:styleId="Header">
    <w:name w:val="header"/>
    <w:basedOn w:val="Normal"/>
    <w:link w:val="HeaderChar"/>
    <w:uiPriority w:val="99"/>
    <w:semiHidden/>
    <w:unhideWhenUsed/>
    <w:rsid w:val="001B31B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B31B2"/>
  </w:style>
  <w:style w:type="paragraph" w:styleId="Footer">
    <w:name w:val="footer"/>
    <w:basedOn w:val="Normal"/>
    <w:link w:val="FooterChar"/>
    <w:uiPriority w:val="99"/>
    <w:unhideWhenUsed/>
    <w:rsid w:val="001B31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31B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1191510">
      <w:bodyDiv w:val="1"/>
      <w:marLeft w:val="0"/>
      <w:marRight w:val="0"/>
      <w:marTop w:val="0"/>
      <w:marBottom w:val="0"/>
      <w:divBdr>
        <w:top w:val="none" w:sz="0" w:space="0" w:color="auto"/>
        <w:left w:val="none" w:sz="0" w:space="0" w:color="auto"/>
        <w:bottom w:val="none" w:sz="0" w:space="0" w:color="auto"/>
        <w:right w:val="none" w:sz="0" w:space="0" w:color="auto"/>
      </w:divBdr>
    </w:div>
    <w:div w:id="513225040">
      <w:bodyDiv w:val="1"/>
      <w:marLeft w:val="0"/>
      <w:marRight w:val="0"/>
      <w:marTop w:val="0"/>
      <w:marBottom w:val="0"/>
      <w:divBdr>
        <w:top w:val="none" w:sz="0" w:space="0" w:color="auto"/>
        <w:left w:val="none" w:sz="0" w:space="0" w:color="auto"/>
        <w:bottom w:val="none" w:sz="0" w:space="0" w:color="auto"/>
        <w:right w:val="none" w:sz="0" w:space="0" w:color="auto"/>
      </w:divBdr>
    </w:div>
    <w:div w:id="1099906271">
      <w:bodyDiv w:val="1"/>
      <w:marLeft w:val="0"/>
      <w:marRight w:val="0"/>
      <w:marTop w:val="0"/>
      <w:marBottom w:val="0"/>
      <w:divBdr>
        <w:top w:val="none" w:sz="0" w:space="0" w:color="auto"/>
        <w:left w:val="none" w:sz="0" w:space="0" w:color="auto"/>
        <w:bottom w:val="none" w:sz="0" w:space="0" w:color="auto"/>
        <w:right w:val="none" w:sz="0" w:space="0" w:color="auto"/>
      </w:divBdr>
    </w:div>
    <w:div w:id="1176266534">
      <w:bodyDiv w:val="1"/>
      <w:marLeft w:val="0"/>
      <w:marRight w:val="0"/>
      <w:marTop w:val="0"/>
      <w:marBottom w:val="0"/>
      <w:divBdr>
        <w:top w:val="none" w:sz="0" w:space="0" w:color="auto"/>
        <w:left w:val="none" w:sz="0" w:space="0" w:color="auto"/>
        <w:bottom w:val="none" w:sz="0" w:space="0" w:color="auto"/>
        <w:right w:val="none" w:sz="0" w:space="0" w:color="auto"/>
      </w:divBdr>
    </w:div>
    <w:div w:id="1190603179">
      <w:bodyDiv w:val="1"/>
      <w:marLeft w:val="0"/>
      <w:marRight w:val="0"/>
      <w:marTop w:val="0"/>
      <w:marBottom w:val="0"/>
      <w:divBdr>
        <w:top w:val="none" w:sz="0" w:space="0" w:color="auto"/>
        <w:left w:val="none" w:sz="0" w:space="0" w:color="auto"/>
        <w:bottom w:val="none" w:sz="0" w:space="0" w:color="auto"/>
        <w:right w:val="none" w:sz="0" w:space="0" w:color="auto"/>
      </w:divBdr>
    </w:div>
    <w:div w:id="1925064682">
      <w:bodyDiv w:val="1"/>
      <w:marLeft w:val="0"/>
      <w:marRight w:val="0"/>
      <w:marTop w:val="0"/>
      <w:marBottom w:val="0"/>
      <w:divBdr>
        <w:top w:val="none" w:sz="0" w:space="0" w:color="auto"/>
        <w:left w:val="none" w:sz="0" w:space="0" w:color="auto"/>
        <w:bottom w:val="none" w:sz="0" w:space="0" w:color="auto"/>
        <w:right w:val="none" w:sz="0" w:space="0" w:color="auto"/>
      </w:divBdr>
    </w:div>
    <w:div w:id="1932741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brendanx-uw1.gs.washington.edu/tutorials/OptimizeCE.zip"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FC612D-2054-49DD-9768-EB7B690BD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2092</TotalTime>
  <Pages>12</Pages>
  <Words>2494</Words>
  <Characters>14220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brendanx</dc:creator>
  <cp:lastModifiedBy>brendanx</cp:lastModifiedBy>
  <cp:revision>38</cp:revision>
  <dcterms:created xsi:type="dcterms:W3CDTF">2010-03-16T00:55:00Z</dcterms:created>
  <dcterms:modified xsi:type="dcterms:W3CDTF">2012-11-14T00:56:00Z</dcterms:modified>
</cp:coreProperties>
</file>