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A7" w:rsidRDefault="00874047" w:rsidP="00845950">
      <w:pPr>
        <w:pStyle w:val="Heading1"/>
      </w:pPr>
      <w:r>
        <w:t>L13 SIRE506 Homework</w:t>
      </w:r>
    </w:p>
    <w:p w:rsidR="00874047" w:rsidRDefault="00874047">
      <w:r>
        <w:t>Deadline: 08-04-2019</w:t>
      </w:r>
    </w:p>
    <w:p w:rsidR="00874047" w:rsidRDefault="00874047">
      <w:r>
        <w:t>Send to: haraldgrove@gmail.com</w:t>
      </w:r>
    </w:p>
    <w:p w:rsidR="00874047" w:rsidRDefault="00874047" w:rsidP="00845950">
      <w:pPr>
        <w:pStyle w:val="Heading2"/>
      </w:pPr>
      <w:r>
        <w:t>Question 1:</w:t>
      </w:r>
    </w:p>
    <w:p w:rsidR="00874047" w:rsidRPr="00874047" w:rsidRDefault="00874047" w:rsidP="00874047">
      <w:r>
        <w:t>F</w:t>
      </w:r>
      <w:r w:rsidRPr="00874047">
        <w:t xml:space="preserve">or </w:t>
      </w:r>
      <w:r>
        <w:t xml:space="preserve">each of </w:t>
      </w:r>
      <w:r w:rsidRPr="00874047">
        <w:t>these variants</w:t>
      </w:r>
      <w:r>
        <w:t xml:space="preserve"> …:</w:t>
      </w:r>
    </w:p>
    <w:p w:rsidR="00874047" w:rsidRPr="00874047" w:rsidRDefault="00874047" w:rsidP="00874047">
      <w:pPr>
        <w:pStyle w:val="ListParagraph"/>
        <w:numPr>
          <w:ilvl w:val="0"/>
          <w:numId w:val="1"/>
        </w:numPr>
      </w:pPr>
      <w:r w:rsidRPr="00874047">
        <w:t>rs13447331</w:t>
      </w:r>
    </w:p>
    <w:p w:rsidR="00874047" w:rsidRPr="00874047" w:rsidRDefault="00874047" w:rsidP="00874047">
      <w:pPr>
        <w:pStyle w:val="ListParagraph"/>
        <w:numPr>
          <w:ilvl w:val="0"/>
          <w:numId w:val="1"/>
        </w:numPr>
      </w:pPr>
      <w:r w:rsidRPr="00874047">
        <w:t>rs16904774</w:t>
      </w:r>
    </w:p>
    <w:p w:rsidR="00874047" w:rsidRDefault="00874047" w:rsidP="00874047">
      <w:pPr>
        <w:pStyle w:val="ListParagraph"/>
        <w:numPr>
          <w:ilvl w:val="0"/>
          <w:numId w:val="1"/>
        </w:numPr>
      </w:pPr>
      <w:r w:rsidRPr="00874047">
        <w:t>rs13398235</w:t>
      </w:r>
    </w:p>
    <w:p w:rsidR="00874047" w:rsidRPr="00874047" w:rsidRDefault="00874047" w:rsidP="00874047">
      <w:r w:rsidRPr="00874047">
        <w:t>Lo</w:t>
      </w:r>
      <w:r>
        <w:t>cate the following information:</w:t>
      </w:r>
    </w:p>
    <w:p w:rsidR="00874047" w:rsidRPr="00874047" w:rsidRDefault="00874047" w:rsidP="00874047">
      <w:pPr>
        <w:pStyle w:val="ListParagraph"/>
        <w:numPr>
          <w:ilvl w:val="0"/>
          <w:numId w:val="2"/>
        </w:numPr>
      </w:pPr>
      <w:r w:rsidRPr="00874047">
        <w:t xml:space="preserve">Allele frequency </w:t>
      </w:r>
      <w:r>
        <w:t>of alternative allele(s)</w:t>
      </w:r>
      <w:r w:rsidR="00AA5A8D">
        <w:t>.</w:t>
      </w:r>
      <w:r w:rsidR="00C522C5">
        <w:t xml:space="preserve"> Use the allele frequency for the population most relevant to someone from Thailand.</w:t>
      </w:r>
    </w:p>
    <w:p w:rsidR="00874047" w:rsidRPr="00874047" w:rsidRDefault="00874047" w:rsidP="00874047">
      <w:pPr>
        <w:pStyle w:val="ListParagraph"/>
        <w:numPr>
          <w:ilvl w:val="0"/>
          <w:numId w:val="2"/>
        </w:numPr>
      </w:pPr>
      <w:r w:rsidRPr="00874047">
        <w:t>Location (</w:t>
      </w:r>
      <w:r>
        <w:t xml:space="preserve">if in a gene, </w:t>
      </w:r>
      <w:r w:rsidR="00C92FB3">
        <w:t xml:space="preserve">provide gene name and </w:t>
      </w:r>
      <w:bookmarkStart w:id="0" w:name="_GoBack"/>
      <w:bookmarkEnd w:id="0"/>
      <w:r>
        <w:t>which exon/intron</w:t>
      </w:r>
      <w:r w:rsidRPr="00874047">
        <w:t>)</w:t>
      </w:r>
      <w:r w:rsidR="00C92FB3">
        <w:t>.</w:t>
      </w:r>
    </w:p>
    <w:p w:rsidR="00874047" w:rsidRDefault="00874047" w:rsidP="00874047">
      <w:pPr>
        <w:pStyle w:val="ListParagraph"/>
        <w:numPr>
          <w:ilvl w:val="0"/>
          <w:numId w:val="2"/>
        </w:numPr>
      </w:pPr>
      <w:r w:rsidRPr="00874047">
        <w:t>Predicted impact on phenotype</w:t>
      </w:r>
      <w:r w:rsidR="00C92FB3">
        <w:t>.</w:t>
      </w:r>
    </w:p>
    <w:p w:rsidR="00874047" w:rsidRDefault="00874047" w:rsidP="00874047"/>
    <w:p w:rsidR="00874047" w:rsidRDefault="00874047" w:rsidP="000F22A9">
      <w:pPr>
        <w:pStyle w:val="Heading2"/>
      </w:pPr>
      <w:r>
        <w:t>Question 2:</w:t>
      </w:r>
    </w:p>
    <w:p w:rsidR="00874047" w:rsidRDefault="00845950" w:rsidP="00874047">
      <w:r w:rsidRPr="00845950">
        <w:t>What is “compound heterozygous inheritance” and why is it important? Explain how to determine if two heterozygote variants are from compound heterozygous inheritance.</w:t>
      </w:r>
    </w:p>
    <w:p w:rsidR="00845950" w:rsidRDefault="00845950" w:rsidP="00874047"/>
    <w:p w:rsidR="00845950" w:rsidRDefault="00845950" w:rsidP="000F22A9">
      <w:pPr>
        <w:pStyle w:val="Heading2"/>
      </w:pPr>
      <w:r>
        <w:t>Question 3:</w:t>
      </w:r>
    </w:p>
    <w:p w:rsidR="00845950" w:rsidRDefault="00845950" w:rsidP="00874047">
      <w:r w:rsidRPr="00845950">
        <w:t>What does a “stop retained” variant refers to and what impact does it have on the gene?</w:t>
      </w:r>
    </w:p>
    <w:p w:rsidR="00845950" w:rsidRDefault="00845950" w:rsidP="000F22A9">
      <w:pPr>
        <w:pStyle w:val="Heading2"/>
      </w:pPr>
      <w:r>
        <w:t>Question 4:</w:t>
      </w:r>
    </w:p>
    <w:p w:rsidR="00845950" w:rsidRPr="00845950" w:rsidRDefault="00845950" w:rsidP="00845950">
      <w:r w:rsidRPr="00845950">
        <w:t>Explain why these variants might not have an impact on the phenotype</w:t>
      </w:r>
    </w:p>
    <w:p w:rsidR="00845950" w:rsidRPr="00845950" w:rsidRDefault="00845950" w:rsidP="000F22A9">
      <w:pPr>
        <w:pStyle w:val="ListParagraph"/>
        <w:numPr>
          <w:ilvl w:val="0"/>
          <w:numId w:val="3"/>
        </w:numPr>
      </w:pPr>
      <w:r w:rsidRPr="00845950">
        <w:t>“</w:t>
      </w:r>
      <w:proofErr w:type="spellStart"/>
      <w:r w:rsidRPr="00845950">
        <w:t>stop_gained</w:t>
      </w:r>
      <w:proofErr w:type="spellEnd"/>
      <w:r w:rsidRPr="00845950">
        <w:t>” towards the end of the gene.</w:t>
      </w:r>
    </w:p>
    <w:p w:rsidR="00845950" w:rsidRPr="00845950" w:rsidRDefault="00845950" w:rsidP="000F22A9">
      <w:pPr>
        <w:pStyle w:val="ListParagraph"/>
        <w:numPr>
          <w:ilvl w:val="0"/>
          <w:numId w:val="3"/>
        </w:numPr>
      </w:pPr>
      <w:r w:rsidRPr="00845950">
        <w:t>“</w:t>
      </w:r>
      <w:proofErr w:type="spellStart"/>
      <w:r w:rsidRPr="00845950">
        <w:t>frameshift_variant</w:t>
      </w:r>
      <w:proofErr w:type="spellEnd"/>
      <w:r w:rsidRPr="00845950">
        <w:t>” in the second of ten exons.</w:t>
      </w:r>
    </w:p>
    <w:p w:rsidR="00845950" w:rsidRDefault="00845950" w:rsidP="00845950">
      <w:r w:rsidRPr="00845950">
        <w:t>Give an example of a situation where an “</w:t>
      </w:r>
      <w:proofErr w:type="spellStart"/>
      <w:r w:rsidRPr="00845950">
        <w:t>intergenic_variant</w:t>
      </w:r>
      <w:proofErr w:type="spellEnd"/>
      <w:r w:rsidRPr="00845950">
        <w:t>” might be pathogenic.</w:t>
      </w:r>
    </w:p>
    <w:p w:rsidR="000F22A9" w:rsidRDefault="000F22A9" w:rsidP="000F22A9">
      <w:pPr>
        <w:pStyle w:val="Heading2"/>
      </w:pPr>
      <w:r>
        <w:t>Question 5:</w:t>
      </w:r>
    </w:p>
    <w:p w:rsidR="000F22A9" w:rsidRDefault="000F22A9" w:rsidP="00845950">
      <w:r w:rsidRPr="000F22A9">
        <w:t>How and why can conservation of gene sequence be used to predict whether variants are more likely to be pathogenic or benign?</w:t>
      </w:r>
    </w:p>
    <w:p w:rsidR="000F22A9" w:rsidRDefault="000F22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F22A9" w:rsidRDefault="000F22A9" w:rsidP="000F22A9">
      <w:pPr>
        <w:pStyle w:val="Heading2"/>
      </w:pPr>
      <w:r>
        <w:lastRenderedPageBreak/>
        <w:t>Question 6:</w:t>
      </w:r>
    </w:p>
    <w:p w:rsidR="000F22A9" w:rsidRPr="000F22A9" w:rsidRDefault="000F22A9" w:rsidP="000F22A9">
      <w:r w:rsidRPr="000F22A9">
        <w:t>Use the provided clinical symptoms and the VCF file to answer the following questions (explain your reasoning):</w:t>
      </w:r>
    </w:p>
    <w:p w:rsidR="000F22A9" w:rsidRPr="000F22A9" w:rsidRDefault="000F22A9" w:rsidP="000F22A9">
      <w:r w:rsidRPr="000F22A9">
        <w:t>Wh</w:t>
      </w:r>
      <w:r>
        <w:t>at</w:t>
      </w:r>
      <w:r w:rsidRPr="000F22A9">
        <w:t xml:space="preserve"> is the </w:t>
      </w:r>
      <w:r>
        <w:t>most likely disease(s) based only on the provided symptoms</w:t>
      </w:r>
      <w:r w:rsidRPr="000F22A9">
        <w:t>?</w:t>
      </w:r>
    </w:p>
    <w:p w:rsidR="000F22A9" w:rsidRDefault="000F22A9" w:rsidP="000F22A9">
      <w:r w:rsidRPr="000F22A9">
        <w:t>Which variant is most likely the causative mutation?</w:t>
      </w:r>
      <w:r>
        <w:t xml:space="preserve"> Does this fit with your answer for the previous question?</w:t>
      </w:r>
    </w:p>
    <w:p w:rsidR="000F22A9" w:rsidRPr="000F22A9" w:rsidRDefault="000F22A9" w:rsidP="000F22A9"/>
    <w:p w:rsidR="000F22A9" w:rsidRPr="000F22A9" w:rsidRDefault="000F22A9" w:rsidP="000F22A9">
      <w:r w:rsidRPr="000F22A9">
        <w:t>Symptoms:</w:t>
      </w:r>
    </w:p>
    <w:p w:rsidR="000F22A9" w:rsidRPr="000F22A9" w:rsidRDefault="000F22A9" w:rsidP="000F22A9">
      <w:pPr>
        <w:pStyle w:val="ListParagraph"/>
        <w:numPr>
          <w:ilvl w:val="0"/>
          <w:numId w:val="4"/>
        </w:numPr>
      </w:pPr>
      <w:r w:rsidRPr="000F22A9">
        <w:t>Aminoaciduria</w:t>
      </w:r>
    </w:p>
    <w:p w:rsidR="000F22A9" w:rsidRPr="000F22A9" w:rsidRDefault="000F22A9" w:rsidP="000F22A9">
      <w:pPr>
        <w:pStyle w:val="ListParagraph"/>
        <w:numPr>
          <w:ilvl w:val="0"/>
          <w:numId w:val="4"/>
        </w:numPr>
      </w:pPr>
      <w:r w:rsidRPr="000F22A9">
        <w:t>Abnormality of cardiovascular system morphology</w:t>
      </w:r>
    </w:p>
    <w:p w:rsidR="000F22A9" w:rsidRPr="000F22A9" w:rsidRDefault="000F22A9" w:rsidP="000F22A9">
      <w:pPr>
        <w:pStyle w:val="ListParagraph"/>
        <w:numPr>
          <w:ilvl w:val="0"/>
          <w:numId w:val="4"/>
        </w:numPr>
      </w:pPr>
      <w:r w:rsidRPr="000F22A9">
        <w:t>Intellectual disability, severe</w:t>
      </w:r>
    </w:p>
    <w:p w:rsidR="000F22A9" w:rsidRPr="000F22A9" w:rsidRDefault="000F22A9" w:rsidP="000F22A9">
      <w:r w:rsidRPr="000F22A9">
        <w:t>Variants:</w:t>
      </w:r>
    </w:p>
    <w:p w:rsidR="000F22A9" w:rsidRPr="00874047" w:rsidRDefault="000F22A9" w:rsidP="000F22A9">
      <w:pPr>
        <w:pStyle w:val="ListParagraph"/>
        <w:numPr>
          <w:ilvl w:val="0"/>
          <w:numId w:val="5"/>
        </w:numPr>
      </w:pPr>
      <w:r w:rsidRPr="000F22A9">
        <w:t>See attached VCF file</w:t>
      </w:r>
    </w:p>
    <w:sectPr w:rsidR="000F22A9" w:rsidRPr="0087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4692"/>
    <w:multiLevelType w:val="hybridMultilevel"/>
    <w:tmpl w:val="402C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16BE1"/>
    <w:multiLevelType w:val="hybridMultilevel"/>
    <w:tmpl w:val="EC42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F0F72"/>
    <w:multiLevelType w:val="hybridMultilevel"/>
    <w:tmpl w:val="802E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7D27"/>
    <w:multiLevelType w:val="hybridMultilevel"/>
    <w:tmpl w:val="370E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041B1"/>
    <w:multiLevelType w:val="hybridMultilevel"/>
    <w:tmpl w:val="CFCA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47"/>
    <w:rsid w:val="000059A7"/>
    <w:rsid w:val="000F22A9"/>
    <w:rsid w:val="00845950"/>
    <w:rsid w:val="00874047"/>
    <w:rsid w:val="00904D70"/>
    <w:rsid w:val="00AA5A8D"/>
    <w:rsid w:val="00C522C5"/>
    <w:rsid w:val="00C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8858"/>
  <w15:chartTrackingRefBased/>
  <w15:docId w15:val="{3293774C-C807-4A9C-9B7D-C9E3FAA5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5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5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0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9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5</cp:revision>
  <dcterms:created xsi:type="dcterms:W3CDTF">2019-04-01T02:06:00Z</dcterms:created>
  <dcterms:modified xsi:type="dcterms:W3CDTF">2019-04-01T04:27:00Z</dcterms:modified>
</cp:coreProperties>
</file>