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154C" w:rsidP="009E154C">
      <w:pPr>
        <w:pStyle w:val="ListParagraph"/>
        <w:numPr>
          <w:ilvl w:val="0"/>
          <w:numId w:val="2"/>
        </w:numPr>
      </w:pPr>
      <w:r>
        <w:t>INTRODUCTION :</w:t>
      </w:r>
    </w:p>
    <w:p w:rsidR="009E154C" w:rsidRDefault="009E154C" w:rsidP="009E154C">
      <w:pPr>
        <w:pStyle w:val="ListParagraph"/>
      </w:pPr>
      <w:r>
        <w:t xml:space="preserve">                     AGRICULTURE  IS THE MAIN SOURCE  FOR THE PEOPLE TO EARN.  MOST OF THE POPULATION IN THE RURAL AREAS IS DEPENDENT ON AGRICULTURE AS THEIR MAIN SOURCE OF INCOME.</w:t>
      </w:r>
    </w:p>
    <w:p w:rsidR="009E154C" w:rsidRDefault="009E154C" w:rsidP="009E154C">
      <w:pPr>
        <w:pStyle w:val="ListParagraph"/>
      </w:pPr>
    </w:p>
    <w:p w:rsidR="009E154C" w:rsidRDefault="009E154C" w:rsidP="009E154C">
      <w:pPr>
        <w:pStyle w:val="ListParagraph"/>
        <w:numPr>
          <w:ilvl w:val="1"/>
          <w:numId w:val="2"/>
        </w:numPr>
      </w:pPr>
      <w:r>
        <w:t>OVER VIEW:</w:t>
      </w:r>
    </w:p>
    <w:p w:rsidR="009E154C" w:rsidRDefault="009E154C" w:rsidP="009E154C">
      <w:pPr>
        <w:pStyle w:val="ListParagraph"/>
      </w:pPr>
      <w:r>
        <w:t xml:space="preserve">            AN EVOLUTIONARY PROCESS THAT CONSISTS OF A SERIES OF ACTIVITIES SUCH AS THE PRODUCTION OF FOOD, FIBERS, FEED, AND RAISISN OF DOMESTICATED ANIMALS TO FULFILL THE DEMAND OF THE POPULATION.</w:t>
      </w:r>
    </w:p>
    <w:p w:rsidR="009E154C" w:rsidRDefault="009E154C" w:rsidP="009E154C">
      <w:pPr>
        <w:pStyle w:val="ListParagraph"/>
      </w:pPr>
    </w:p>
    <w:p w:rsidR="009E154C" w:rsidRDefault="009E154C" w:rsidP="009E154C">
      <w:r>
        <w:t xml:space="preserve">       1.2.PURPOSES:</w:t>
      </w:r>
    </w:p>
    <w:p w:rsidR="009E154C" w:rsidRDefault="009E154C" w:rsidP="009E154C">
      <w:r>
        <w:t xml:space="preserve">                         AGRICULTURE PROVIDES MOST OF THE WORLD’S FOOD AND FABRICS.  COTTON, WOOL, AND  LEATHER ARE ALL AGRICULTURAL  PRODUCTS.</w:t>
      </w:r>
    </w:p>
    <w:p w:rsidR="007119E4" w:rsidRDefault="007119E4" w:rsidP="009E154C">
      <w:r>
        <w:t xml:space="preserve">   </w:t>
      </w:r>
    </w:p>
    <w:p w:rsidR="007119E4" w:rsidRDefault="007119E4" w:rsidP="007119E4">
      <w:pPr>
        <w:pStyle w:val="ListParagraph"/>
        <w:numPr>
          <w:ilvl w:val="0"/>
          <w:numId w:val="2"/>
        </w:numPr>
      </w:pPr>
      <w:r>
        <w:t>PROBLEM STATEMENT AND DESIGN THINKING:</w:t>
      </w:r>
    </w:p>
    <w:p w:rsidR="007119E4" w:rsidRDefault="007119E4" w:rsidP="007119E4">
      <w:pPr>
        <w:pStyle w:val="ListParagraph"/>
      </w:pPr>
      <w:r>
        <w:t xml:space="preserve">                  A COMPANY COULD USE  DESIGN  THINKING  TO CREATE A NEW HARVESTER  THAT IS MORE VERSATILE  AND  ADAPTABLE  TO DIFFERENT CROPS.</w:t>
      </w:r>
    </w:p>
    <w:p w:rsidR="007119E4" w:rsidRDefault="007119E4" w:rsidP="007119E4">
      <w:pPr>
        <w:pStyle w:val="ListParagraph"/>
      </w:pPr>
    </w:p>
    <w:p w:rsidR="007119E4" w:rsidRDefault="007119E4" w:rsidP="007119E4">
      <w:pPr>
        <w:pStyle w:val="ListParagraph"/>
      </w:pPr>
      <w:r>
        <w:t xml:space="preserve">    </w:t>
      </w:r>
    </w:p>
    <w:p w:rsidR="007119E4" w:rsidRDefault="007119E4" w:rsidP="007119E4">
      <w:r>
        <w:lastRenderedPageBreak/>
        <w:t xml:space="preserve">         2.1.EMPATHY MAP:</w:t>
      </w:r>
      <w:r>
        <w:rPr>
          <w:noProof/>
        </w:rPr>
        <w:drawing>
          <wp:inline distT="0" distB="0" distL="0" distR="0">
            <wp:extent cx="5943600" cy="6017895"/>
            <wp:effectExtent l="19050" t="0" r="0" b="0"/>
            <wp:docPr id="1" name="Picture 0" descr="WhatsApp Image 2023-10-17 at 12.15.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5.45 PM.jpeg"/>
                    <pic:cNvPicPr/>
                  </pic:nvPicPr>
                  <pic:blipFill>
                    <a:blip r:embed="rId7"/>
                    <a:stretch>
                      <a:fillRect/>
                    </a:stretch>
                  </pic:blipFill>
                  <pic:spPr>
                    <a:xfrm>
                      <a:off x="0" y="0"/>
                      <a:ext cx="5943600" cy="6017895"/>
                    </a:xfrm>
                    <a:prstGeom prst="rect">
                      <a:avLst/>
                    </a:prstGeom>
                  </pic:spPr>
                </pic:pic>
              </a:graphicData>
            </a:graphic>
          </wp:inline>
        </w:drawing>
      </w:r>
    </w:p>
    <w:p w:rsidR="00E1531E" w:rsidRDefault="00E1531E" w:rsidP="007119E4"/>
    <w:p w:rsidR="00E1531E" w:rsidRDefault="00E1531E" w:rsidP="007119E4">
      <w:r>
        <w:t>2.2.IDEATION AND BRAINSTORMING MAP:</w:t>
      </w:r>
    </w:p>
    <w:p w:rsidR="00E1531E" w:rsidRDefault="00E1531E" w:rsidP="007119E4">
      <w:r>
        <w:lastRenderedPageBreak/>
        <w:t xml:space="preserve">        </w:t>
      </w:r>
      <w:r>
        <w:rPr>
          <w:noProof/>
        </w:rPr>
        <w:drawing>
          <wp:inline distT="0" distB="0" distL="0" distR="0">
            <wp:extent cx="5943600" cy="1840865"/>
            <wp:effectExtent l="19050" t="0" r="0" b="0"/>
            <wp:docPr id="2" name="Picture 1" descr="WhatsApp Image 2023-10-17 at 12.15.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5.57 PM.jpeg"/>
                    <pic:cNvPicPr/>
                  </pic:nvPicPr>
                  <pic:blipFill>
                    <a:blip r:embed="rId8"/>
                    <a:stretch>
                      <a:fillRect/>
                    </a:stretch>
                  </pic:blipFill>
                  <pic:spPr>
                    <a:xfrm>
                      <a:off x="0" y="0"/>
                      <a:ext cx="5943600" cy="1840865"/>
                    </a:xfrm>
                    <a:prstGeom prst="rect">
                      <a:avLst/>
                    </a:prstGeom>
                  </pic:spPr>
                </pic:pic>
              </a:graphicData>
            </a:graphic>
          </wp:inline>
        </w:drawing>
      </w:r>
    </w:p>
    <w:p w:rsidR="00E1531E" w:rsidRDefault="00E1531E" w:rsidP="007119E4"/>
    <w:p w:rsidR="00E1531E" w:rsidRDefault="00E1531E" w:rsidP="00E1531E">
      <w:pPr>
        <w:pStyle w:val="ListParagraph"/>
        <w:numPr>
          <w:ilvl w:val="0"/>
          <w:numId w:val="2"/>
        </w:numPr>
      </w:pPr>
      <w:r>
        <w:t>RESULT:</w:t>
      </w:r>
    </w:p>
    <w:p w:rsidR="00E1531E" w:rsidRDefault="00E1531E" w:rsidP="00E1531E">
      <w:pPr>
        <w:pStyle w:val="ListParagraph"/>
      </w:pPr>
      <w:r>
        <w:t xml:space="preserve">         </w:t>
      </w:r>
      <w:r>
        <w:rPr>
          <w:noProof/>
        </w:rPr>
        <w:drawing>
          <wp:inline distT="0" distB="0" distL="0" distR="0">
            <wp:extent cx="5943600" cy="3341370"/>
            <wp:effectExtent l="19050" t="0" r="0" b="0"/>
            <wp:docPr id="3" name="Picture 2" descr="WhatsApp Image 2023-10-17 at 12.14.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4.26 PM.jpeg"/>
                    <pic:cNvPicPr/>
                  </pic:nvPicPr>
                  <pic:blipFill>
                    <a:blip r:embed="rId9"/>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19050" t="0" r="0" b="0"/>
            <wp:docPr id="4" name="Picture 3" descr="WhatsApp Image 2023-10-17 at 12.14.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4.25 PM.jpeg"/>
                    <pic:cNvPicPr/>
                  </pic:nvPicPr>
                  <pic:blipFill>
                    <a:blip r:embed="rId10"/>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19050" t="0" r="0" b="0"/>
            <wp:docPr id="5" name="Picture 4" descr="WhatsApp Image 2023-10-17 at 12.14.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4.16 PM.jpeg"/>
                    <pic:cNvPicPr/>
                  </pic:nvPicPr>
                  <pic:blipFill>
                    <a:blip r:embed="rId11"/>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4626610" cy="8229600"/>
            <wp:effectExtent l="19050" t="0" r="2540" b="0"/>
            <wp:docPr id="6" name="Picture 5" descr="WhatsApp Image 2023-10-17 at 12.14.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4.29 PM.jpeg"/>
                    <pic:cNvPicPr/>
                  </pic:nvPicPr>
                  <pic:blipFill>
                    <a:blip r:embed="rId12"/>
                    <a:stretch>
                      <a:fillRect/>
                    </a:stretch>
                  </pic:blipFill>
                  <pic:spPr>
                    <a:xfrm>
                      <a:off x="0" y="0"/>
                      <a:ext cx="4626610" cy="8229600"/>
                    </a:xfrm>
                    <a:prstGeom prst="rect">
                      <a:avLst/>
                    </a:prstGeom>
                  </pic:spPr>
                </pic:pic>
              </a:graphicData>
            </a:graphic>
          </wp:inline>
        </w:drawing>
      </w:r>
      <w:r>
        <w:rPr>
          <w:noProof/>
        </w:rPr>
        <w:lastRenderedPageBreak/>
        <w:drawing>
          <wp:inline distT="0" distB="0" distL="0" distR="0">
            <wp:extent cx="5943600" cy="3341370"/>
            <wp:effectExtent l="19050" t="0" r="0" b="0"/>
            <wp:docPr id="7" name="Picture 6" descr="WhatsApp Image 2023-10-17 at 12.14.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2.14.04 PM.jpeg"/>
                    <pic:cNvPicPr/>
                  </pic:nvPicPr>
                  <pic:blipFill>
                    <a:blip r:embed="rId13"/>
                    <a:stretch>
                      <a:fillRect/>
                    </a:stretch>
                  </pic:blipFill>
                  <pic:spPr>
                    <a:xfrm>
                      <a:off x="0" y="0"/>
                      <a:ext cx="5943600" cy="3341370"/>
                    </a:xfrm>
                    <a:prstGeom prst="rect">
                      <a:avLst/>
                    </a:prstGeom>
                  </pic:spPr>
                </pic:pic>
              </a:graphicData>
            </a:graphic>
          </wp:inline>
        </w:drawing>
      </w:r>
    </w:p>
    <w:p w:rsidR="00E1531E" w:rsidRDefault="00E1531E" w:rsidP="00E1531E">
      <w:pPr>
        <w:pStyle w:val="ListParagraph"/>
      </w:pPr>
    </w:p>
    <w:p w:rsidR="00E1531E" w:rsidRDefault="00E1531E" w:rsidP="00E1531E">
      <w:pPr>
        <w:pStyle w:val="ListParagraph"/>
      </w:pPr>
    </w:p>
    <w:p w:rsidR="00E1531E" w:rsidRDefault="00E1531E" w:rsidP="00E1531E">
      <w:pPr>
        <w:pStyle w:val="ListParagraph"/>
        <w:numPr>
          <w:ilvl w:val="0"/>
          <w:numId w:val="2"/>
        </w:numPr>
      </w:pPr>
      <w:r>
        <w:t>ADVANTAGES AND DISADVANTAGES:</w:t>
      </w:r>
    </w:p>
    <w:p w:rsidR="00E1531E" w:rsidRDefault="00E1531E" w:rsidP="00E1531E">
      <w:pPr>
        <w:pStyle w:val="ListParagraph"/>
      </w:pPr>
      <w:r>
        <w:t xml:space="preserve">                        SUPPORTING LIVELIHOODS THROUGH FOOD, HABITAT, AND JOBS; PROVIDING RAW MATERIALS FOR FOOD AND OTHER PRODUCTS; AND BUILDING STRONG ECONOMIES THROUGH TRADE.</w:t>
      </w:r>
    </w:p>
    <w:p w:rsidR="00E1531E" w:rsidRDefault="00E1531E" w:rsidP="00E1531E">
      <w:pPr>
        <w:pStyle w:val="ListParagraph"/>
      </w:pPr>
    </w:p>
    <w:p w:rsidR="00E1531E" w:rsidRDefault="00E1531E" w:rsidP="00E1531E">
      <w:pPr>
        <w:pStyle w:val="ListParagraph"/>
      </w:pPr>
      <w:r>
        <w:t xml:space="preserve">                       EROSION OF SOIL BY HEAVY RAIN, FLOODS, INSUFFICIENT VEGETATION  COVER ETC., REDUCES FARM PRODUCTIVITY.</w:t>
      </w:r>
    </w:p>
    <w:p w:rsidR="00E1531E" w:rsidRDefault="00E1531E" w:rsidP="00E1531E">
      <w:pPr>
        <w:pStyle w:val="ListParagraph"/>
      </w:pPr>
    </w:p>
    <w:p w:rsidR="00E1531E" w:rsidRDefault="00E1531E" w:rsidP="00E1531E">
      <w:pPr>
        <w:pStyle w:val="ListParagraph"/>
        <w:numPr>
          <w:ilvl w:val="0"/>
          <w:numId w:val="2"/>
        </w:numPr>
      </w:pPr>
      <w:r>
        <w:t>APPLICATION:</w:t>
      </w:r>
    </w:p>
    <w:p w:rsidR="00266B39" w:rsidRDefault="00266B39" w:rsidP="00E1531E">
      <w:pPr>
        <w:pStyle w:val="ListParagraph"/>
      </w:pPr>
      <w:r>
        <w:t xml:space="preserve">         AL HELPS FARMERS BY SUGGESTING THE NUTRIENTS THEY SHOULD APPLY TO INCREASE THE QUALITY OF THE SOIL. AL CAN HELP FARMERS CHOOSE THE OPTIMAL TIME TO PLANT THEIR SEEDS.  INTELLIGENT EQUIPMENT CAN CALCULATE THE SPACING BETWEEN SEEDS AND THE MAXIMUM PLANTING DEPTH.</w:t>
      </w:r>
    </w:p>
    <w:p w:rsidR="00266B39" w:rsidRDefault="00266B39" w:rsidP="00E1531E">
      <w:pPr>
        <w:pStyle w:val="ListParagraph"/>
      </w:pPr>
    </w:p>
    <w:p w:rsidR="00266B39" w:rsidRDefault="00266B39" w:rsidP="00266B39">
      <w:pPr>
        <w:pStyle w:val="ListParagraph"/>
        <w:numPr>
          <w:ilvl w:val="0"/>
          <w:numId w:val="2"/>
        </w:numPr>
      </w:pPr>
      <w:r>
        <w:t>CONCLUSION:</w:t>
      </w:r>
    </w:p>
    <w:p w:rsidR="00266B39" w:rsidRDefault="00266B39" w:rsidP="00266B39">
      <w:pPr>
        <w:pStyle w:val="ListParagraph"/>
      </w:pPr>
      <w:r>
        <w:t xml:space="preserve">           INDIAN’S AGRICULTURE SECTOR IS STILL VERY IMPORTANT TO THE INDIAN ECONOMY, ALTHOUGH ITS SHARE OF THE ECONOMY HAS DECREASED OVER THE PAST 50 YEARS.</w:t>
      </w:r>
    </w:p>
    <w:p w:rsidR="00266B39" w:rsidRDefault="00266B39" w:rsidP="00266B39">
      <w:pPr>
        <w:pStyle w:val="ListParagraph"/>
      </w:pPr>
    </w:p>
    <w:p w:rsidR="00266B39" w:rsidRDefault="00266B39" w:rsidP="00266B39">
      <w:pPr>
        <w:pStyle w:val="ListParagraph"/>
        <w:numPr>
          <w:ilvl w:val="0"/>
          <w:numId w:val="2"/>
        </w:numPr>
      </w:pPr>
      <w:r>
        <w:t>FUTURE SCOPE:</w:t>
      </w:r>
    </w:p>
    <w:p w:rsidR="00266B39" w:rsidRDefault="00266B39" w:rsidP="00266B39">
      <w:pPr>
        <w:pStyle w:val="ListParagraph"/>
      </w:pPr>
      <w:r>
        <w:t xml:space="preserve">          AL CAN ANALYZE  MARKET DEMAND, FORECAST PROCES AS WELL AS DETERMINE OPTIMAL TIMES FOR SOWING AND HARVESTING.</w:t>
      </w:r>
    </w:p>
    <w:p w:rsidR="00266B39" w:rsidRDefault="00266B39" w:rsidP="00266B39">
      <w:pPr>
        <w:pStyle w:val="ListParagraph"/>
      </w:pPr>
    </w:p>
    <w:p w:rsidR="00266B39" w:rsidRDefault="00266B39" w:rsidP="00266B39">
      <w:pPr>
        <w:pStyle w:val="ListParagraph"/>
      </w:pPr>
      <w:r>
        <w:lastRenderedPageBreak/>
        <w:t xml:space="preserve">        </w:t>
      </w:r>
    </w:p>
    <w:p w:rsidR="00E1531E" w:rsidRDefault="00E1531E" w:rsidP="00E1531E">
      <w:pPr>
        <w:pStyle w:val="ListParagraph"/>
      </w:pPr>
      <w:r>
        <w:t xml:space="preserve">            </w:t>
      </w:r>
    </w:p>
    <w:p w:rsidR="00266B39" w:rsidRDefault="00266B39" w:rsidP="00266B39">
      <w:r>
        <w:t xml:space="preserve">             </w:t>
      </w:r>
    </w:p>
    <w:sectPr w:rsidR="00266B39">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B01" w:rsidRDefault="008C4B01" w:rsidP="007119E4">
      <w:pPr>
        <w:spacing w:after="0" w:line="240" w:lineRule="auto"/>
      </w:pPr>
      <w:r>
        <w:separator/>
      </w:r>
    </w:p>
  </w:endnote>
  <w:endnote w:type="continuationSeparator" w:id="1">
    <w:p w:rsidR="008C4B01" w:rsidRDefault="008C4B01" w:rsidP="007119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B01" w:rsidRDefault="008C4B01" w:rsidP="007119E4">
      <w:pPr>
        <w:spacing w:after="0" w:line="240" w:lineRule="auto"/>
      </w:pPr>
      <w:r>
        <w:separator/>
      </w:r>
    </w:p>
  </w:footnote>
  <w:footnote w:type="continuationSeparator" w:id="1">
    <w:p w:rsidR="008C4B01" w:rsidRDefault="008C4B01" w:rsidP="007119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9E4" w:rsidRDefault="007119E4">
    <w:pPr>
      <w:pStyle w:val="Header"/>
    </w:pPr>
    <w:r>
      <w:t>INDIAN’S  AGRICULTURE CROP PRODUCTION</w:t>
    </w:r>
  </w:p>
  <w:p w:rsidR="007119E4" w:rsidRDefault="007119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3325E"/>
    <w:multiLevelType w:val="multilevel"/>
    <w:tmpl w:val="0EFAE2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8764F4E"/>
    <w:multiLevelType w:val="hybridMultilevel"/>
    <w:tmpl w:val="5992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E154C"/>
    <w:rsid w:val="00114FF7"/>
    <w:rsid w:val="00266B39"/>
    <w:rsid w:val="00563BA7"/>
    <w:rsid w:val="007119E4"/>
    <w:rsid w:val="008C4B01"/>
    <w:rsid w:val="009E154C"/>
    <w:rsid w:val="00E1531E"/>
    <w:rsid w:val="00E4392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54C"/>
    <w:pPr>
      <w:ind w:left="720"/>
      <w:contextualSpacing/>
    </w:pPr>
  </w:style>
  <w:style w:type="paragraph" w:styleId="Header">
    <w:name w:val="header"/>
    <w:basedOn w:val="Normal"/>
    <w:link w:val="HeaderChar"/>
    <w:uiPriority w:val="99"/>
    <w:semiHidden/>
    <w:unhideWhenUsed/>
    <w:rsid w:val="007119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19E4"/>
    <w:rPr>
      <w:rFonts w:cs="Latha"/>
    </w:rPr>
  </w:style>
  <w:style w:type="paragraph" w:styleId="Footer">
    <w:name w:val="footer"/>
    <w:basedOn w:val="Normal"/>
    <w:link w:val="FooterChar"/>
    <w:uiPriority w:val="99"/>
    <w:semiHidden/>
    <w:unhideWhenUsed/>
    <w:rsid w:val="007119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19E4"/>
    <w:rPr>
      <w:rFonts w:cs="Latha"/>
    </w:rPr>
  </w:style>
  <w:style w:type="paragraph" w:styleId="BalloonText">
    <w:name w:val="Balloon Text"/>
    <w:basedOn w:val="Normal"/>
    <w:link w:val="BalloonTextChar"/>
    <w:uiPriority w:val="99"/>
    <w:semiHidden/>
    <w:unhideWhenUsed/>
    <w:rsid w:val="0071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9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dc:creator>
  <cp:lastModifiedBy>physics</cp:lastModifiedBy>
  <cp:revision>2</cp:revision>
  <dcterms:created xsi:type="dcterms:W3CDTF">2023-10-17T07:11:00Z</dcterms:created>
  <dcterms:modified xsi:type="dcterms:W3CDTF">2023-10-17T07:11:00Z</dcterms:modified>
</cp:coreProperties>
</file>