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82" w:rsidRDefault="001D5747" w:rsidP="009271B3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一、</w:t>
      </w:r>
      <w:r>
        <w:rPr>
          <w:rFonts w:ascii="Open Sans" w:hAnsi="Open Sans" w:cs="Open Sans"/>
          <w:color w:val="333333"/>
          <w:shd w:val="clear" w:color="auto" w:fill="FFFFFF"/>
        </w:rPr>
        <w:t>引入</w:t>
      </w:r>
      <w:r>
        <w:rPr>
          <w:rFonts w:ascii="Open Sans" w:hAnsi="Open Sans" w:cs="Open Sans"/>
          <w:color w:val="333333"/>
          <w:shd w:val="clear" w:color="auto" w:fill="FFFFFF"/>
        </w:rPr>
        <w:t>css</w:t>
      </w:r>
      <w:r>
        <w:rPr>
          <w:rFonts w:ascii="Open Sans" w:hAnsi="Open Sans" w:cs="Open Sans"/>
          <w:color w:val="333333"/>
          <w:shd w:val="clear" w:color="auto" w:fill="FFFFFF"/>
        </w:rPr>
        <w:t>样式的方式有哪几种？</w:t>
      </w:r>
    </w:p>
    <w:p w:rsidR="001D5747" w:rsidRDefault="001D5747" w:rsidP="001D5747">
      <w:pPr>
        <w:ind w:firstLineChars="100" w:firstLine="210"/>
      </w:pPr>
      <w:r>
        <w:rPr>
          <w:rFonts w:ascii="Open Sans" w:hAnsi="Open Sans" w:cs="Open Sans" w:hint="eastAsia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内联方式</w:t>
      </w:r>
    </w:p>
    <w:p w:rsidR="001D5747" w:rsidRDefault="001D5747" w:rsidP="001D5747">
      <w:pPr>
        <w:ind w:firstLineChars="20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直接写在style里面</w:t>
      </w:r>
    </w:p>
    <w:p w:rsidR="001D5747" w:rsidRDefault="001D5747" w:rsidP="001D5747">
      <w:pPr>
        <w:ind w:firstLineChars="20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link引入</w:t>
      </w:r>
    </w:p>
    <w:p w:rsidR="001D5747" w:rsidRDefault="001D5747" w:rsidP="001D5747">
      <w:pPr>
        <w:ind w:firstLineChars="20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@import引入</w:t>
      </w:r>
    </w:p>
    <w:p w:rsidR="001D5747" w:rsidRDefault="001D5747" w:rsidP="001D5747">
      <w:pPr>
        <w:ind w:firstLineChars="200" w:firstLine="420"/>
      </w:pPr>
      <w:r>
        <w:rPr>
          <w:rFonts w:hint="eastAsia"/>
        </w:rPr>
        <w:t>@import会在整个网页加</w:t>
      </w:r>
      <w:r w:rsidR="00B8634E">
        <w:rPr>
          <w:rFonts w:hint="eastAsia"/>
        </w:rPr>
        <w:t>载完成之后再渲染样式，导致事先显示无样式页面，闪烁以后再显示网页</w:t>
      </w:r>
      <w:r>
        <w:rPr>
          <w:rFonts w:hint="eastAsia"/>
        </w:rPr>
        <w:t>样式</w:t>
      </w:r>
    </w:p>
    <w:p w:rsidR="001D5747" w:rsidRDefault="001D5747" w:rsidP="001D5747">
      <w:r>
        <w:rPr>
          <w:rFonts w:hint="eastAsia"/>
        </w:rPr>
        <w:t>二、position的所有值</w:t>
      </w:r>
    </w:p>
    <w:p w:rsidR="001D5747" w:rsidRDefault="001D5747" w:rsidP="001D5747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absolute</w:t>
      </w:r>
      <w:r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fixed</w:t>
      </w:r>
      <w:r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relative</w:t>
      </w:r>
      <w:r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stati</w:t>
      </w:r>
      <w:r>
        <w:t>c</w:t>
      </w:r>
      <w:r>
        <w:rPr>
          <w:rFonts w:hint="eastAsia"/>
        </w:rPr>
        <w:t xml:space="preserve">默认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inherit继承父元素</w:t>
      </w:r>
    </w:p>
    <w:p w:rsidR="001D5747" w:rsidRDefault="001D5747" w:rsidP="001D5747">
      <w:r>
        <w:rPr>
          <w:rFonts w:hint="eastAsia"/>
        </w:rPr>
        <w:t>三、box</w:t>
      </w:r>
      <w:r>
        <w:t>-sizing</w:t>
      </w:r>
      <w:r>
        <w:rPr>
          <w:rFonts w:hint="eastAsia"/>
        </w:rPr>
        <w:t>属性</w:t>
      </w:r>
    </w:p>
    <w:p w:rsidR="001D5747" w:rsidRDefault="001D5747" w:rsidP="001D5747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content-box</w:t>
      </w:r>
      <w:r>
        <w:t xml:space="preserve">  </w:t>
      </w:r>
      <w:r>
        <w:rPr>
          <w:rFonts w:hint="eastAsia"/>
        </w:rPr>
        <w:t>border和padding不计算进width的宽度</w:t>
      </w:r>
    </w:p>
    <w:p w:rsidR="001D5747" w:rsidRDefault="001D5747" w:rsidP="001D5747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padding-box</w:t>
      </w:r>
      <w:r>
        <w:t xml:space="preserve">  </w:t>
      </w:r>
      <w:r>
        <w:rPr>
          <w:rFonts w:hint="eastAsia"/>
        </w:rPr>
        <w:t>padding计</w:t>
      </w:r>
      <w:r w:rsidR="005E6F4D">
        <w:rPr>
          <w:rFonts w:hint="eastAsia"/>
        </w:rPr>
        <w:t>算进</w:t>
      </w:r>
      <w:r>
        <w:rPr>
          <w:rFonts w:hint="eastAsia"/>
        </w:rPr>
        <w:t>width的宽度</w:t>
      </w:r>
    </w:p>
    <w:p w:rsidR="001D5747" w:rsidRDefault="001D5747" w:rsidP="001D5747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border-box</w:t>
      </w:r>
      <w:r>
        <w:t xml:space="preserve">  </w:t>
      </w:r>
      <w:r w:rsidR="005E6F4D">
        <w:rPr>
          <w:rFonts w:hint="eastAsia"/>
        </w:rPr>
        <w:t>padding和border都不计算进width</w:t>
      </w:r>
    </w:p>
    <w:p w:rsidR="005E6F4D" w:rsidRDefault="005E6F4D" w:rsidP="001D5747">
      <w:r>
        <w:tab/>
      </w:r>
      <w:r>
        <w:rPr>
          <w:rFonts w:hint="eastAsia"/>
        </w:rPr>
        <w:t>ie</w:t>
      </w:r>
      <w:r>
        <w:t>8+</w:t>
      </w:r>
      <w:r>
        <w:rPr>
          <w:rFonts w:hint="eastAsia"/>
        </w:rPr>
        <w:t>浏览器支持content-box和border-box</w:t>
      </w:r>
    </w:p>
    <w:p w:rsidR="005E6F4D" w:rsidRDefault="005E6F4D" w:rsidP="001D5747">
      <w:r>
        <w:tab/>
      </w:r>
      <w:r>
        <w:rPr>
          <w:rFonts w:hint="eastAsia"/>
        </w:rPr>
        <w:t>火狐支持三个</w:t>
      </w:r>
    </w:p>
    <w:p w:rsidR="005E6F4D" w:rsidRDefault="005E6F4D" w:rsidP="001D5747">
      <w:r>
        <w:rPr>
          <w:rFonts w:hint="eastAsia"/>
        </w:rPr>
        <w:t>四、三列布局的css，左右两侧宽固定，中间自适应</w:t>
      </w:r>
    </w:p>
    <w:p w:rsidR="005E6F4D" w:rsidRDefault="005E6F4D" w:rsidP="001D5747">
      <w:r>
        <w:tab/>
      </w:r>
      <w:r>
        <w:rPr>
          <w:rFonts w:hint="eastAsia"/>
        </w:rPr>
        <w:t>中间元素设置margin-left=左边元素宽和margin-right=右边元素宽度</w:t>
      </w:r>
    </w:p>
    <w:p w:rsidR="00D72558" w:rsidRDefault="00D72558" w:rsidP="001D5747">
      <w:r>
        <w:tab/>
      </w:r>
      <w:r>
        <w:rPr>
          <w:rFonts w:hint="eastAsia"/>
        </w:rPr>
        <w:t>中间的元素需要放在浮动两个元素后面写，否则右浮动元素会被挤下去</w:t>
      </w:r>
    </w:p>
    <w:p w:rsidR="006C578F" w:rsidRDefault="006C578F" w:rsidP="001D5747">
      <w:r>
        <w:rPr>
          <w:rFonts w:hint="eastAsia"/>
        </w:rPr>
        <w:t>五、</w:t>
      </w:r>
      <w:r w:rsidR="00072ED6">
        <w:rPr>
          <w:rFonts w:hint="eastAsia"/>
        </w:rPr>
        <w:t>box-shadow写单边阴影</w:t>
      </w:r>
    </w:p>
    <w:p w:rsidR="00072ED6" w:rsidRDefault="00072ED6" w:rsidP="00072ED6">
      <w:pPr>
        <w:pStyle w:val="a9"/>
      </w:pPr>
      <w:r>
        <w:tab/>
      </w:r>
      <w:r>
        <w:rPr>
          <w:rFonts w:hint="eastAsia"/>
        </w:rPr>
        <w:t>box-shadow: h-shadow   v-shadow   blur   spread   color   inset;</w:t>
      </w:r>
    </w:p>
    <w:p w:rsidR="00072ED6" w:rsidRDefault="00072ED6" w:rsidP="00072ED6">
      <w:pPr>
        <w:pStyle w:val="a9"/>
        <w:ind w:firstLine="420"/>
      </w:pPr>
      <w:r>
        <w:rPr>
          <w:rFonts w:hint="eastAsia"/>
        </w:rPr>
        <w:t>(box-shadow: 水平阴影 垂直阴影 模糊距离 阴影大小 阴影颜色  内部阴影;)</w:t>
      </w:r>
    </w:p>
    <w:p w:rsidR="00072ED6" w:rsidRDefault="00072ED6" w:rsidP="00072ED6">
      <w:r>
        <w:tab/>
      </w:r>
      <w:r>
        <w:rPr>
          <w:rFonts w:hint="eastAsia"/>
        </w:rPr>
        <w:t>单边阴影需要舍弃模糊距离，元素有多大，阴影色块就位于下方有多大，h-shadow仅是将他移动而已</w:t>
      </w:r>
    </w:p>
    <w:p w:rsidR="00072ED6" w:rsidRPr="00072ED6" w:rsidRDefault="00072ED6" w:rsidP="00072ED6">
      <w:r>
        <w:rPr>
          <w:rFonts w:hint="eastAsia"/>
        </w:rPr>
        <w:t>六、</w:t>
      </w:r>
      <w:r w:rsidRPr="00072ED6">
        <w:t>var a = {n:4};</w:t>
      </w:r>
    </w:p>
    <w:p w:rsidR="00072ED6" w:rsidRPr="00072ED6" w:rsidRDefault="00072ED6" w:rsidP="00072ED6">
      <w:r w:rsidRPr="00072ED6">
        <w:tab/>
        <w:t>var b = a;</w:t>
      </w:r>
    </w:p>
    <w:p w:rsidR="00072ED6" w:rsidRPr="00072ED6" w:rsidRDefault="00072ED6" w:rsidP="00072ED6">
      <w:pPr>
        <w:ind w:left="420"/>
      </w:pPr>
      <w:r w:rsidRPr="00072ED6">
        <w:t>b.x = a = {n: 10};</w:t>
      </w:r>
    </w:p>
    <w:p w:rsidR="00072ED6" w:rsidRPr="00072ED6" w:rsidRDefault="00072ED6" w:rsidP="00072ED6">
      <w:pPr>
        <w:ind w:firstLine="420"/>
      </w:pPr>
      <w:r w:rsidRPr="00072ED6">
        <w:t>console.log(a.x);//undefined</w:t>
      </w:r>
    </w:p>
    <w:p w:rsidR="00C7722A" w:rsidRPr="00072ED6" w:rsidRDefault="00072ED6" w:rsidP="00C7722A">
      <w:pPr>
        <w:ind w:firstLine="420"/>
        <w:rPr>
          <w:rFonts w:hint="eastAsia"/>
        </w:rPr>
      </w:pPr>
      <w:r w:rsidRPr="00072ED6">
        <w:t>console.log(b.x);//{n:10}</w:t>
      </w:r>
    </w:p>
    <w:p w:rsidR="00072ED6" w:rsidRDefault="00072ED6" w:rsidP="00072ED6">
      <w:r>
        <w:rPr>
          <w:rFonts w:hint="eastAsia"/>
        </w:rPr>
        <w:t>七、cookie、session</w:t>
      </w:r>
      <w:r>
        <w:t>S</w:t>
      </w:r>
      <w:r>
        <w:rPr>
          <w:rFonts w:hint="eastAsia"/>
        </w:rPr>
        <w:t>to</w:t>
      </w:r>
      <w:r>
        <w:t>rage</w:t>
      </w:r>
      <w:r>
        <w:rPr>
          <w:rFonts w:hint="eastAsia"/>
        </w:rPr>
        <w:t>、l</w:t>
      </w:r>
      <w:r>
        <w:t>ocalStorage</w:t>
      </w:r>
      <w:r>
        <w:rPr>
          <w:rFonts w:hint="eastAsia"/>
        </w:rPr>
        <w:t>的区别</w:t>
      </w:r>
    </w:p>
    <w:p w:rsidR="00072ED6" w:rsidRDefault="00072ED6" w:rsidP="00072ED6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kookie：储存在本地终端上的数据</w:t>
      </w:r>
      <w:r w:rsidR="003B2AD2">
        <w:rPr>
          <w:rFonts w:hint="eastAsia"/>
        </w:rPr>
        <w:t>，主要是利用session判断客户登录状态</w:t>
      </w:r>
    </w:p>
    <w:p w:rsidR="003B2AD2" w:rsidRDefault="003B2AD2" w:rsidP="00072ED6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session</w:t>
      </w:r>
      <w:r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储存在客户端，浏览器器窗口关闭后。数据删除</w:t>
      </w:r>
    </w:p>
    <w:p w:rsidR="003B2AD2" w:rsidRDefault="003B2AD2" w:rsidP="003B2AD2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localstorage</w:t>
      </w:r>
      <w:r>
        <w:t xml:space="preserve"> </w:t>
      </w:r>
      <w:r>
        <w:rPr>
          <w:rFonts w:hint="eastAsia"/>
        </w:rPr>
        <w:t>储存在客户端，没有时间限制，长久储存</w:t>
      </w:r>
    </w:p>
    <w:p w:rsidR="003B2AD2" w:rsidRDefault="003B2AD2" w:rsidP="003B2AD2">
      <w:pPr>
        <w:ind w:firstLine="420"/>
      </w:pPr>
      <w:r>
        <w:rPr>
          <w:rFonts w:hint="eastAsia"/>
        </w:rPr>
        <w:t>kookie数据始终在同源的http请求中携带，固数据不会超过4k</w:t>
      </w:r>
    </w:p>
    <w:p w:rsidR="003B2AD2" w:rsidRDefault="003B2AD2" w:rsidP="003B2AD2">
      <w:pPr>
        <w:ind w:firstLine="420"/>
      </w:pPr>
      <w:r>
        <w:rPr>
          <w:rFonts w:hint="eastAsia"/>
        </w:rPr>
        <w:t>另外两个不会把数据发送给服务端，仅保存在本地，可保存容量5</w:t>
      </w:r>
      <w:r>
        <w:t>M</w:t>
      </w:r>
      <w:r>
        <w:rPr>
          <w:rFonts w:hint="eastAsia"/>
        </w:rPr>
        <w:t>或更大</w:t>
      </w:r>
    </w:p>
    <w:p w:rsidR="003B2AD2" w:rsidRDefault="003B2AD2" w:rsidP="003B2AD2">
      <w:pPr>
        <w:ind w:firstLine="420"/>
      </w:pPr>
      <w:r>
        <w:rPr>
          <w:rFonts w:hint="eastAsia"/>
        </w:rPr>
        <w:t>session</w:t>
      </w:r>
      <w:r>
        <w:t>Storage</w:t>
      </w:r>
      <w:r>
        <w:rPr>
          <w:rFonts w:hint="eastAsia"/>
        </w:rPr>
        <w:t>不在不同的浏览器窗口中共享，即使是同一个页面，另外两个在同源窗口都是共享的</w:t>
      </w:r>
    </w:p>
    <w:p w:rsidR="003B2AD2" w:rsidRDefault="003B2AD2" w:rsidP="003B2AD2">
      <w:r>
        <w:rPr>
          <w:rFonts w:hint="eastAsia"/>
        </w:rPr>
        <w:t>八、如何让一个元素相对于父元素居中（考虑到块级，内联，不定宽高）</w:t>
      </w:r>
    </w:p>
    <w:p w:rsidR="003B2AD2" w:rsidRDefault="003B2AD2" w:rsidP="003B2AD2">
      <w:r>
        <w:tab/>
      </w:r>
      <w:r>
        <w:rPr>
          <w:rFonts w:hint="eastAsia"/>
        </w:rPr>
        <w:t>水平居中：父元素display：flex</w:t>
      </w:r>
      <w:r>
        <w:t xml:space="preserve">   just-content:space-around</w:t>
      </w:r>
    </w:p>
    <w:p w:rsidR="003B2AD2" w:rsidRDefault="003B2AD2" w:rsidP="003B2AD2">
      <w:r>
        <w:tab/>
      </w:r>
      <w:r>
        <w:rPr>
          <w:rFonts w:hint="eastAsia"/>
        </w:rPr>
        <w:t>垂直居中：父元素display：flex</w:t>
      </w:r>
      <w:r>
        <w:t xml:space="preserve">   </w:t>
      </w:r>
      <w:r>
        <w:rPr>
          <w:rFonts w:hint="eastAsia"/>
        </w:rPr>
        <w:t>flex-flow：</w:t>
      </w:r>
      <w:r w:rsidR="0099278A">
        <w:rPr>
          <w:rFonts w:hint="eastAsia"/>
        </w:rPr>
        <w:t>column</w:t>
      </w:r>
      <w:r w:rsidR="0099278A">
        <w:t xml:space="preserve">  </w:t>
      </w:r>
      <w:r w:rsidR="0099278A">
        <w:rPr>
          <w:rFonts w:hint="eastAsia"/>
        </w:rPr>
        <w:t>just-content：space-around</w:t>
      </w:r>
    </w:p>
    <w:p w:rsidR="0099278A" w:rsidRDefault="0099278A" w:rsidP="003B2AD2">
      <w:r>
        <w:rPr>
          <w:rFonts w:hint="eastAsia"/>
        </w:rPr>
        <w:t>九、如何利用rem写自适应网页</w:t>
      </w:r>
    </w:p>
    <w:p w:rsidR="0099278A" w:rsidRDefault="0099278A" w:rsidP="003B2AD2">
      <w:r>
        <w:tab/>
      </w:r>
      <w:r>
        <w:rPr>
          <w:rFonts w:hint="eastAsia"/>
        </w:rPr>
        <w:t>rem是文字的单位，可以根据屏幕大小自适应</w:t>
      </w:r>
    </w:p>
    <w:p w:rsidR="0099278A" w:rsidRDefault="0099278A" w:rsidP="003B2AD2">
      <w:r>
        <w:rPr>
          <w:rFonts w:hint="eastAsia"/>
        </w:rPr>
        <w:t>十、call</w:t>
      </w:r>
      <w:r>
        <w:t>/apply/bind</w:t>
      </w:r>
      <w:r>
        <w:rPr>
          <w:rFonts w:hint="eastAsia"/>
        </w:rPr>
        <w:t>的区别</w:t>
      </w:r>
    </w:p>
    <w:p w:rsidR="0099278A" w:rsidRDefault="0099278A" w:rsidP="003B2AD2">
      <w:r>
        <w:tab/>
      </w:r>
      <w:r>
        <w:rPr>
          <w:rFonts w:hint="eastAsia"/>
        </w:rPr>
        <w:t>call和apply区别在于call传参时单个跟参数， apply传参可将多个参数放在一个数组里直接传</w:t>
      </w:r>
    </w:p>
    <w:p w:rsidR="0099278A" w:rsidRDefault="0099278A" w:rsidP="003B2AD2">
      <w:r>
        <w:tab/>
      </w:r>
      <w:r>
        <w:rPr>
          <w:rFonts w:hint="eastAsia"/>
        </w:rPr>
        <w:t>bind和其余两个的区别，bind是复制一个函数副本，执行副本函数，而另外两个是立即执行当前函数</w:t>
      </w:r>
    </w:p>
    <w:p w:rsidR="0099278A" w:rsidRDefault="0099278A" w:rsidP="003B2AD2">
      <w:r>
        <w:rPr>
          <w:rFonts w:hint="eastAsia"/>
        </w:rPr>
        <w:t>一、</w:t>
      </w:r>
      <w:r w:rsidR="004B152F">
        <w:rPr>
          <w:rFonts w:hint="eastAsia"/>
        </w:rPr>
        <w:t>伪数组、类数组转为数组</w:t>
      </w:r>
    </w:p>
    <w:p w:rsidR="004B152F" w:rsidRDefault="004B152F" w:rsidP="003B2AD2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遍历类数组放入新数组中</w:t>
      </w:r>
    </w:p>
    <w:p w:rsidR="004B152F" w:rsidRDefault="004B152F" w:rsidP="003B2AD2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arr=</w:t>
      </w:r>
      <w:r>
        <w:t>A</w:t>
      </w:r>
      <w:r>
        <w:rPr>
          <w:rFonts w:hint="eastAsia"/>
        </w:rPr>
        <w:t>rray.Proto</w:t>
      </w:r>
      <w:r>
        <w:t>type.slice.call(</w:t>
      </w:r>
      <w:r>
        <w:rPr>
          <w:rFonts w:hint="eastAsia"/>
        </w:rPr>
        <w:t>类数组</w:t>
      </w:r>
      <w:r>
        <w:t xml:space="preserve">) </w:t>
      </w:r>
      <w:r>
        <w:rPr>
          <w:rFonts w:hint="eastAsia"/>
        </w:rPr>
        <w:t>让类数组强制调用数组的方法</w:t>
      </w:r>
    </w:p>
    <w:p w:rsidR="004B152F" w:rsidRDefault="004B152F" w:rsidP="003B2AD2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arr</w:t>
      </w:r>
      <w:r>
        <w:t>__proto__</w:t>
      </w:r>
      <w:r>
        <w:rPr>
          <w:rFonts w:hint="eastAsia"/>
        </w:rPr>
        <w:t>=</w:t>
      </w:r>
      <w:r>
        <w:t>A</w:t>
      </w:r>
      <w:r>
        <w:rPr>
          <w:rFonts w:hint="eastAsia"/>
        </w:rPr>
        <w:t>r</w:t>
      </w:r>
      <w:r>
        <w:t xml:space="preserve">ray.prototype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是没有提供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__proto__</w:t>
      </w:r>
    </w:p>
    <w:p w:rsidR="004B152F" w:rsidRDefault="004B152F" w:rsidP="003B2AD2">
      <w:r>
        <w:rPr>
          <w:rFonts w:hint="eastAsia"/>
        </w:rPr>
        <w:t>二、判断一个对象是否为数组</w:t>
      </w:r>
    </w:p>
    <w:p w:rsidR="004B152F" w:rsidRDefault="004B152F" w:rsidP="003B2AD2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判断原型对象</w:t>
      </w:r>
    </w:p>
    <w:p w:rsidR="0070289E" w:rsidRDefault="0070289E" w:rsidP="003B2AD2">
      <w:r>
        <w:tab/>
        <w:t xml:space="preserve">  obj.__proto__==Array.prototype     </w:t>
      </w:r>
    </w:p>
    <w:p w:rsidR="004B152F" w:rsidRDefault="0070289E" w:rsidP="0070289E">
      <w:pPr>
        <w:ind w:left="420" w:firstLineChars="100" w:firstLine="210"/>
      </w:pPr>
      <w:r>
        <w:t xml:space="preserve">Array.protetype.isPrototypeOf(obj)   </w:t>
      </w:r>
      <w:r>
        <w:rPr>
          <w:rFonts w:hint="eastAsia"/>
        </w:rPr>
        <w:t>数组的原型对象是否为obj原型对象</w:t>
      </w:r>
    </w:p>
    <w:p w:rsidR="0070289E" w:rsidRDefault="0070289E" w:rsidP="0070289E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判断构造函数</w:t>
      </w:r>
    </w:p>
    <w:p w:rsidR="0070289E" w:rsidRDefault="0070289E" w:rsidP="0070289E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obj</w:t>
      </w:r>
      <w:r>
        <w:t xml:space="preserve">.constractor==Array    </w:t>
      </w:r>
      <w:r>
        <w:rPr>
          <w:rFonts w:hint="eastAsia"/>
        </w:rPr>
        <w:t>obj的构造函数等于数组构造函数</w:t>
      </w:r>
    </w:p>
    <w:p w:rsidR="0070289E" w:rsidRDefault="0070289E" w:rsidP="0070289E">
      <w:pPr>
        <w:ind w:firstLine="420"/>
      </w:pPr>
      <w:r>
        <w:t xml:space="preserve">  </w:t>
      </w:r>
      <w:r>
        <w:rPr>
          <w:rFonts w:hint="eastAsia"/>
        </w:rPr>
        <w:t>obj</w:t>
      </w:r>
      <w:r>
        <w:t xml:space="preserve"> instanceof Array  </w:t>
      </w:r>
      <w:r>
        <w:rPr>
          <w:rFonts w:hint="eastAsia"/>
        </w:rPr>
        <w:t>ob</w:t>
      </w:r>
      <w:r>
        <w:t>j</w:t>
      </w:r>
      <w:r>
        <w:rPr>
          <w:rFonts w:hint="eastAsia"/>
        </w:rPr>
        <w:t>是数组的一个实例吗</w:t>
      </w:r>
    </w:p>
    <w:p w:rsidR="0070289E" w:rsidRDefault="0070289E" w:rsidP="0070289E">
      <w:pPr>
        <w:ind w:firstLine="420"/>
      </w:pPr>
      <w:r>
        <w:rPr>
          <w:rFonts w:hint="eastAsia"/>
        </w:rPr>
        <w:t>以上两种不严谨，可能存在改_</w:t>
      </w:r>
      <w:r>
        <w:t>_</w:t>
      </w:r>
      <w:r>
        <w:rPr>
          <w:rFonts w:hint="eastAsia"/>
        </w:rPr>
        <w:t>proto</w:t>
      </w:r>
      <w:r>
        <w:t>__</w:t>
      </w:r>
      <w:r>
        <w:rPr>
          <w:rFonts w:hint="eastAsia"/>
        </w:rPr>
        <w:t>属性</w:t>
      </w:r>
    </w:p>
    <w:p w:rsidR="0070289E" w:rsidRDefault="0070289E" w:rsidP="0070289E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判断隐藏的class属性</w:t>
      </w:r>
    </w:p>
    <w:p w:rsidR="0070289E" w:rsidRDefault="0070289E" w:rsidP="0070289E">
      <w:pPr>
        <w:ind w:firstLine="420"/>
      </w:pPr>
      <w:r>
        <w:t xml:space="preserve">  O</w:t>
      </w:r>
      <w:r>
        <w:rPr>
          <w:rFonts w:hint="eastAsia"/>
        </w:rPr>
        <w:t>b</w:t>
      </w:r>
      <w:r>
        <w:t xml:space="preserve">ject.prototype.toString().call(obj) </w:t>
      </w:r>
      <w:r>
        <w:rPr>
          <w:rFonts w:hint="eastAsia"/>
        </w:rPr>
        <w:t>强行调用最顶级的tostring方法</w:t>
      </w:r>
    </w:p>
    <w:p w:rsidR="0070289E" w:rsidRDefault="0070289E" w:rsidP="0070289E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t>A</w:t>
      </w:r>
      <w:r>
        <w:rPr>
          <w:rFonts w:hint="eastAsia"/>
        </w:rPr>
        <w:t>rr</w:t>
      </w:r>
      <w:r>
        <w:t xml:space="preserve">ay.isArray(obj)  </w:t>
      </w:r>
    </w:p>
    <w:p w:rsidR="0070289E" w:rsidRDefault="0070289E" w:rsidP="0070289E">
      <w:r>
        <w:rPr>
          <w:rFonts w:hint="eastAsia"/>
        </w:rPr>
        <w:t>三、</w:t>
      </w:r>
      <w:r w:rsidR="00DA269A">
        <w:rPr>
          <w:rFonts w:hint="eastAsia"/>
        </w:rPr>
        <w:t>promise用法</w:t>
      </w:r>
    </w:p>
    <w:p w:rsidR="00DA269A" w:rsidRDefault="00DA269A" w:rsidP="0070289E">
      <w:r>
        <w:tab/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promise</w:t>
      </w:r>
      <w:r>
        <w:t xml:space="preserve"> </w:t>
      </w:r>
      <w:r>
        <w:rPr>
          <w:rFonts w:hint="eastAsia"/>
        </w:rPr>
        <w:t>（ function（open，err）{</w:t>
      </w:r>
      <w:r>
        <w:t xml:space="preserve"> 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）.</w:t>
      </w:r>
      <w:r>
        <w:t xml:space="preserve">then/.catch  </w:t>
      </w:r>
      <w:r>
        <w:rPr>
          <w:rFonts w:hint="eastAsia"/>
        </w:rPr>
        <w:t>创建对象的同时，自动执行内部的函数</w:t>
      </w:r>
    </w:p>
    <w:p w:rsidR="00DA269A" w:rsidRDefault="00DA269A" w:rsidP="0070289E">
      <w:r>
        <w:tab/>
      </w:r>
      <w:r>
        <w:rPr>
          <w:rFonts w:hint="eastAsia"/>
        </w:rPr>
        <w:t>如果open则.</w:t>
      </w:r>
      <w:r>
        <w:t xml:space="preserve">then  </w:t>
      </w:r>
      <w:r>
        <w:rPr>
          <w:rFonts w:hint="eastAsia"/>
        </w:rPr>
        <w:t>如果err则catch</w:t>
      </w:r>
    </w:p>
    <w:p w:rsidR="00DA269A" w:rsidRDefault="00DA269A" w:rsidP="0070289E">
      <w:r>
        <w:tab/>
        <w:t>E</w:t>
      </w:r>
      <w:r>
        <w:rPr>
          <w:rFonts w:hint="eastAsia"/>
        </w:rPr>
        <w:t>s</w:t>
      </w:r>
      <w:r>
        <w:t xml:space="preserve">7  </w:t>
      </w:r>
    </w:p>
    <w:p w:rsidR="00DA269A" w:rsidRDefault="00DA269A" w:rsidP="0070289E">
      <w:r>
        <w:tab/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three都是promise的实例</w:t>
      </w:r>
    </w:p>
    <w:p w:rsidR="00DA269A" w:rsidRDefault="00DA269A" w:rsidP="0070289E">
      <w:r>
        <w:tab/>
        <w:t xml:space="preserve"> </w:t>
      </w:r>
      <w:r>
        <w:rPr>
          <w:rFonts w:hint="eastAsia"/>
        </w:rPr>
        <w:t>(asy</w:t>
      </w:r>
      <w:r>
        <w:t>n</w:t>
      </w:r>
      <w:r>
        <w:rPr>
          <w:rFonts w:hint="eastAsia"/>
        </w:rPr>
        <w:t>c</w:t>
      </w:r>
      <w:r>
        <w:t xml:space="preserve"> function(){ try{ await one;await two ;await three } }).catch(err){  }</w:t>
      </w:r>
    </w:p>
    <w:p w:rsidR="00DA269A" w:rsidRDefault="00DA269A" w:rsidP="0070289E">
      <w:r>
        <w:t xml:space="preserve">     promise.all([ one ,two,three ])</w:t>
      </w:r>
    </w:p>
    <w:p w:rsidR="00DA269A" w:rsidRDefault="00A003C6" w:rsidP="0070289E">
      <w:r>
        <w:rPr>
          <w:rFonts w:hint="eastAsia"/>
        </w:rPr>
        <w:t>四、原生实现事件委托</w:t>
      </w:r>
    </w:p>
    <w:p w:rsidR="00A003C6" w:rsidRDefault="00A003C6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直接在标签中onclick</w:t>
      </w:r>
      <w:r w:rsidR="0013433A">
        <w:rPr>
          <w:rFonts w:hint="eastAsia"/>
        </w:rPr>
        <w:t>=“处理函数”</w:t>
      </w:r>
    </w:p>
    <w:p w:rsidR="0013433A" w:rsidRDefault="0013433A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 xml:space="preserve">document获取元素.onclick=处理函数 </w:t>
      </w:r>
      <w:r>
        <w:t xml:space="preserve"> </w:t>
      </w:r>
      <w:r>
        <w:rPr>
          <w:rFonts w:hint="eastAsia"/>
        </w:rPr>
        <w:t>仅绑定一个</w:t>
      </w:r>
    </w:p>
    <w:p w:rsidR="0013433A" w:rsidRDefault="0013433A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document获取元素.add</w:t>
      </w:r>
      <w:r>
        <w:t>EventListener(“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，处理函数</w:t>
      </w:r>
      <w:r>
        <w:t xml:space="preserve">)  </w:t>
      </w:r>
      <w:r>
        <w:rPr>
          <w:rFonts w:hint="eastAsia"/>
        </w:rPr>
        <w:t>可添加多个</w:t>
      </w:r>
    </w:p>
    <w:p w:rsidR="0013433A" w:rsidRDefault="0013433A" w:rsidP="0070289E">
      <w:r>
        <w:rPr>
          <w:rFonts w:hint="eastAsia"/>
        </w:rPr>
        <w:t>五、状态码</w:t>
      </w:r>
    </w:p>
    <w:p w:rsidR="0013433A" w:rsidRDefault="0013433A" w:rsidP="0070289E">
      <w:r>
        <w:tab/>
        <w:t>2</w:t>
      </w:r>
      <w:r>
        <w:rPr>
          <w:rFonts w:hint="eastAsia"/>
        </w:rPr>
        <w:t>开头 请求成功，并处理了请求的状态</w:t>
      </w:r>
    </w:p>
    <w:p w:rsidR="0013433A" w:rsidRDefault="0013433A" w:rsidP="0070289E">
      <w:r>
        <w:tab/>
        <w:t>3</w:t>
      </w:r>
      <w:r>
        <w:rPr>
          <w:rFonts w:hint="eastAsia"/>
        </w:rPr>
        <w:t xml:space="preserve"> 重定向</w:t>
      </w:r>
    </w:p>
    <w:p w:rsidR="0013433A" w:rsidRDefault="0013433A" w:rsidP="0070289E">
      <w:r>
        <w:tab/>
        <w:t xml:space="preserve">4 </w:t>
      </w:r>
      <w:r>
        <w:rPr>
          <w:rFonts w:hint="eastAsia"/>
        </w:rPr>
        <w:t>请求错误 妨碍了服务器处理</w:t>
      </w:r>
    </w:p>
    <w:p w:rsidR="00B518E6" w:rsidRDefault="0013433A" w:rsidP="0070289E">
      <w:r>
        <w:tab/>
        <w:t xml:space="preserve">5 </w:t>
      </w:r>
      <w:r>
        <w:rPr>
          <w:rFonts w:hint="eastAsia"/>
        </w:rPr>
        <w:t>服务器错误</w:t>
      </w:r>
    </w:p>
    <w:p w:rsidR="00B518E6" w:rsidRDefault="00B518E6" w:rsidP="0070289E">
      <w:r>
        <w:rPr>
          <w:rFonts w:hint="eastAsia"/>
        </w:rPr>
        <w:t>六、get</w:t>
      </w:r>
      <w:r>
        <w:t xml:space="preserve"> </w:t>
      </w:r>
      <w:r>
        <w:rPr>
          <w:rFonts w:hint="eastAsia"/>
        </w:rPr>
        <w:t>post的区别</w:t>
      </w:r>
    </w:p>
    <w:p w:rsidR="00F145A2" w:rsidRDefault="00F145A2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 xml:space="preserve">传递数据量 post没限制 </w:t>
      </w:r>
      <w:r>
        <w:t xml:space="preserve">  </w:t>
      </w:r>
      <w:r>
        <w:rPr>
          <w:rFonts w:hint="eastAsia"/>
        </w:rPr>
        <w:t>get</w:t>
      </w:r>
      <w:r>
        <w:t xml:space="preserve"> 1</w:t>
      </w:r>
      <w:r>
        <w:rPr>
          <w:rFonts w:hint="eastAsia"/>
        </w:rPr>
        <w:t>kb</w:t>
      </w:r>
    </w:p>
    <w:p w:rsidR="00F145A2" w:rsidRDefault="00F145A2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get在浏览器回退的时候是无害的，post会再次提交</w:t>
      </w:r>
    </w:p>
    <w:p w:rsidR="00F145A2" w:rsidRDefault="00F145A2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get比post更不安全，参数会直接暴露在URL上</w:t>
      </w:r>
    </w:p>
    <w:p w:rsidR="00F145A2" w:rsidRDefault="00F145A2" w:rsidP="00F145A2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get通过url传参，post通过request</w:t>
      </w:r>
      <w:r>
        <w:t xml:space="preserve"> </w:t>
      </w:r>
      <w:r>
        <w:rPr>
          <w:rFonts w:hint="eastAsia"/>
        </w:rPr>
        <w:t>body传参</w:t>
      </w:r>
    </w:p>
    <w:p w:rsidR="00F145A2" w:rsidRPr="00F145A2" w:rsidRDefault="00F145A2" w:rsidP="00F145A2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F145A2">
        <w:t>对于GET方式的请求，浏览器会把http header和data一并发送出去，服务器响应200（返回数据）；</w:t>
      </w:r>
    </w:p>
    <w:p w:rsidR="00F145A2" w:rsidRPr="00F145A2" w:rsidRDefault="00F145A2" w:rsidP="00F145A2">
      <w:pPr>
        <w:ind w:left="420"/>
      </w:pPr>
      <w:r w:rsidRPr="00F145A2">
        <w:t>而对于POST，浏览器先发送header，服务器响应100 continue，浏览器再发送data，服务器响应200 ok（返回数据）。</w:t>
      </w:r>
    </w:p>
    <w:p w:rsidR="00F145A2" w:rsidRDefault="003803AD" w:rsidP="003803A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七、</w:t>
      </w:r>
      <w:r>
        <w:rPr>
          <w:rFonts w:ascii="Segoe UI" w:hAnsi="Segoe UI" w:cs="Segoe UI"/>
          <w:color w:val="24292E"/>
          <w:shd w:val="clear" w:color="auto" w:fill="FFFFFF"/>
        </w:rPr>
        <w:t>页面性能优化</w:t>
      </w:r>
    </w:p>
    <w:p w:rsidR="003803AD" w:rsidRDefault="003803AD" w:rsidP="003803AD"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尽量减少http的请求次数</w:t>
      </w:r>
    </w:p>
    <w:p w:rsidR="003803AD" w:rsidRDefault="003803AD" w:rsidP="003803AD">
      <w:r>
        <w:tab/>
      </w:r>
      <w:r>
        <w:tab/>
      </w:r>
      <w:r>
        <w:rPr>
          <w:rFonts w:hint="eastAsia"/>
        </w:rPr>
        <w:t>将所有的背景图片放到一个图片文件中，利用background来显示不同的背景图片</w:t>
      </w:r>
    </w:p>
    <w:p w:rsidR="003803AD" w:rsidRDefault="003803AD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9D7E86">
        <w:rPr>
          <w:rFonts w:hint="eastAsia"/>
        </w:rPr>
        <w:t>使用ajax实现异步更新</w:t>
      </w:r>
    </w:p>
    <w:p w:rsidR="009D7E86" w:rsidRDefault="008A3949" w:rsidP="003803AD">
      <w:r>
        <w:rPr>
          <w:rFonts w:hint="eastAsia"/>
        </w:rPr>
        <w:t>八、vue的生命周期</w:t>
      </w:r>
    </w:p>
    <w:p w:rsidR="009A2DF9" w:rsidRDefault="009A2DF9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before</w:t>
      </w:r>
      <w:r>
        <w:t>C</w:t>
      </w:r>
      <w:r>
        <w:rPr>
          <w:rFonts w:hint="eastAsia"/>
        </w:rPr>
        <w:t>re</w:t>
      </w:r>
      <w:r>
        <w:t xml:space="preserve">ate()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el</w:t>
      </w:r>
      <w:r>
        <w:t>:undefined   data:undefined</w:t>
      </w:r>
    </w:p>
    <w:p w:rsidR="009A2DF9" w:rsidRDefault="009A2DF9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created()    </w:t>
      </w:r>
      <w:r>
        <w:rPr>
          <w:rFonts w:hint="eastAsia"/>
        </w:rPr>
        <w:t>el</w:t>
      </w:r>
      <w:r>
        <w:t>:</w:t>
      </w:r>
      <w:r>
        <w:rPr>
          <w:rFonts w:hint="eastAsia"/>
        </w:rPr>
        <w:t>unde</w:t>
      </w:r>
      <w:r>
        <w:t>fined    data:{}</w:t>
      </w:r>
    </w:p>
    <w:p w:rsidR="009A2DF9" w:rsidRDefault="009A2DF9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>beforeMount    el</w:t>
      </w:r>
      <w:r>
        <w:rPr>
          <w:rFonts w:hint="eastAsia"/>
        </w:rPr>
        <w:t xml:space="preserve">:空的dom对象 </w:t>
      </w:r>
      <w:r>
        <w:t xml:space="preserve">   data:{}</w:t>
      </w:r>
    </w:p>
    <w:p w:rsidR="009A2DF9" w:rsidRDefault="009A2DF9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t>mounted    el:完整的dom对象</w:t>
      </w:r>
      <w:r>
        <w:rPr>
          <w:rFonts w:hint="eastAsia"/>
        </w:rPr>
        <w:t xml:space="preserve"> </w:t>
      </w:r>
      <w:r>
        <w:t xml:space="preserve"> data</w:t>
      </w:r>
      <w:r>
        <w:rPr>
          <w:rFonts w:hint="eastAsia"/>
        </w:rPr>
        <w:t>:</w:t>
      </w:r>
      <w:r>
        <w:t>{}</w:t>
      </w:r>
    </w:p>
    <w:p w:rsidR="009A2DF9" w:rsidRDefault="009A2DF9" w:rsidP="003803AD">
      <w:r>
        <w:tab/>
        <w:t>⑤beforeU</w:t>
      </w:r>
      <w:r>
        <w:rPr>
          <w:rFonts w:hint="eastAsia"/>
        </w:rPr>
        <w:t>p</w:t>
      </w:r>
      <w:r>
        <w:t>date</w:t>
      </w:r>
    </w:p>
    <w:p w:rsidR="009A2DF9" w:rsidRDefault="009A2DF9" w:rsidP="003803AD">
      <w:r>
        <w:tab/>
        <w:t>⑥undate()    data里的值发生变化是触发</w:t>
      </w:r>
    </w:p>
    <w:p w:rsidR="009A2DF9" w:rsidRDefault="009A2DF9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>
        <w:rPr>
          <w:rFonts w:hint="eastAsia"/>
        </w:rPr>
        <w:t>before</w:t>
      </w:r>
      <w:r>
        <w:t>Distroy   摧毁前</w:t>
      </w:r>
      <w:r>
        <w:rPr>
          <w:rFonts w:hint="eastAsia"/>
        </w:rPr>
        <w:t xml:space="preserve"> </w:t>
      </w:r>
      <w:r>
        <w:t xml:space="preserve"> 提示你确认要删除xx</w:t>
      </w:r>
    </w:p>
    <w:p w:rsidR="009A2DF9" w:rsidRDefault="009A2DF9" w:rsidP="003803AD">
      <w:pPr>
        <w:rPr>
          <w:rFonts w:hint="eastAsia"/>
        </w:rPr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>
        <w:t>distroyed  删除成功</w:t>
      </w:r>
    </w:p>
    <w:p w:rsidR="008A3949" w:rsidRDefault="00DD78C2" w:rsidP="003803AD">
      <w:r>
        <w:rPr>
          <w:rFonts w:hint="eastAsia"/>
        </w:rPr>
        <w:t>九、this指向问题</w:t>
      </w:r>
    </w:p>
    <w:p w:rsidR="005963FF" w:rsidRDefault="007E2DC5" w:rsidP="003803AD">
      <w:r>
        <w:tab/>
      </w:r>
      <w:r w:rsidR="003B1B0F">
        <w:t>this指向在函数创建时时决定不了的，</w:t>
      </w:r>
      <w:r w:rsidR="005963FF">
        <w:rPr>
          <w:rFonts w:hint="eastAsia"/>
        </w:rPr>
        <w:t>this永远指向最后调用他的对象，也就是看他执行的时候是谁调用的</w:t>
      </w:r>
    </w:p>
    <w:p w:rsidR="003B1B0F" w:rsidRDefault="003B1B0F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如果这个函数被上一级对象所调用，那么this就指向上一级对象</w:t>
      </w:r>
    </w:p>
    <w:p w:rsidR="003B1B0F" w:rsidRDefault="003B1B0F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如果函数调用时是包含多个对象的，this也只是指向他的上一级对象</w:t>
      </w:r>
    </w:p>
    <w:p w:rsidR="00BA7C3D" w:rsidRDefault="003B1B0F" w:rsidP="005963FF">
      <w:pPr>
        <w:ind w:left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5963FF" w:rsidRPr="00DD2B94">
        <w:rPr>
          <w:rFonts w:hint="eastAsia"/>
          <w:color w:val="000000" w:themeColor="text1"/>
        </w:rPr>
        <w:t>构造函数</w:t>
      </w:r>
      <w:r w:rsidR="005963FF">
        <w:rPr>
          <w:rFonts w:hint="eastAsia"/>
        </w:rPr>
        <w:t>中的this会因为关键词new而改变this的指向</w:t>
      </w:r>
      <w:r w:rsidR="00BA7C3D">
        <w:rPr>
          <w:rFonts w:hint="eastAsia"/>
        </w:rPr>
        <w:t xml:space="preserve"> </w:t>
      </w:r>
      <w:r w:rsidR="005963FF">
        <w:rPr>
          <w:rFonts w:hint="eastAsia"/>
        </w:rPr>
        <w:t>this</w:t>
      </w:r>
      <w:r w:rsidR="00BA7C3D">
        <w:rPr>
          <w:rFonts w:hint="eastAsia"/>
        </w:rPr>
        <w:t>会指向</w:t>
      </w:r>
      <w:r w:rsidR="005963FF">
        <w:rPr>
          <w:rFonts w:hint="eastAsia"/>
        </w:rPr>
        <w:t>实例</w:t>
      </w:r>
    </w:p>
    <w:p w:rsidR="005963FF" w:rsidRDefault="00BA7C3D" w:rsidP="005963FF">
      <w:pPr>
        <w:ind w:left="420"/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:rsidR="005963FF" w:rsidRDefault="005963FF" w:rsidP="005963FF">
      <w:pPr>
        <w:ind w:left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另外我们也可以自行改变this的指向，利用call</w:t>
      </w:r>
      <w:r>
        <w:t xml:space="preserve"> apply bind</w:t>
      </w:r>
      <w:r>
        <w:rPr>
          <w:rFonts w:hint="eastAsia"/>
        </w:rPr>
        <w:t>的方法</w:t>
      </w:r>
    </w:p>
    <w:p w:rsidR="005963FF" w:rsidRPr="00DD2B94" w:rsidRDefault="005963FF" w:rsidP="005963FF">
      <w:pPr>
        <w:ind w:left="420"/>
        <w:rPr>
          <w:rFonts w:hint="eastAsia"/>
          <w:color w:val="000000" w:themeColor="text1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DD2B94">
        <w:rPr>
          <w:rFonts w:hint="eastAsia"/>
          <w:color w:val="000000" w:themeColor="text1"/>
        </w:rPr>
        <w:t>如果一个函数中有return，假设</w:t>
      </w:r>
      <w:r w:rsidR="00BA7C3D" w:rsidRPr="00DD2B94">
        <w:rPr>
          <w:rFonts w:hint="eastAsia"/>
          <w:color w:val="000000" w:themeColor="text1"/>
        </w:rPr>
        <w:t>return返回的是一个对象，那么this就指向这个对象；如果返回的不是一个对象，那么就指向函数的实例；注意：函数就是对象；null也是对象，但是null比较特殊，this不指向null</w:t>
      </w:r>
    </w:p>
    <w:p w:rsidR="005963FF" w:rsidRDefault="00BA7C3D" w:rsidP="00BA7C3D">
      <w:r>
        <w:rPr>
          <w:rFonts w:hint="eastAsia"/>
        </w:rPr>
        <w:t>十、new的作用</w:t>
      </w:r>
    </w:p>
    <w:p w:rsidR="00BA7C3D" w:rsidRDefault="00BA7C3D" w:rsidP="00BA7C3D">
      <w:r>
        <w:tab/>
      </w:r>
      <w:r w:rsidR="0021415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21415C">
        <w:rPr>
          <w:rFonts w:hint="eastAsia"/>
        </w:rPr>
        <w:t>创建一个空的新对象</w:t>
      </w:r>
    </w:p>
    <w:p w:rsidR="0021415C" w:rsidRDefault="0021415C" w:rsidP="00BA7C3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让子对象继承构造函数的原型对象</w:t>
      </w:r>
    </w:p>
    <w:p w:rsidR="0021415C" w:rsidRPr="00BA7C3D" w:rsidRDefault="0021415C" w:rsidP="00BA7C3D">
      <w:pPr>
        <w:rPr>
          <w:rFonts w:hint="eastAsia"/>
        </w:rPr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用新对象调用构造函数</w:t>
      </w:r>
      <w:r>
        <w:t xml:space="preserve">    </w:t>
      </w:r>
      <w:r>
        <w:rPr>
          <w:rFonts w:hint="eastAsia"/>
        </w:rPr>
        <w:t>这时如果构造函数中有this，自然就指向新对象</w:t>
      </w:r>
    </w:p>
    <w:p w:rsidR="00DD78C2" w:rsidRPr="003803AD" w:rsidRDefault="00BA7C3D" w:rsidP="003803AD">
      <w:pPr>
        <w:rPr>
          <w:rFonts w:hint="eastAsia"/>
        </w:rPr>
      </w:pPr>
      <w:r>
        <w:rPr>
          <w:rFonts w:hint="eastAsia"/>
        </w:rPr>
        <w:t>一</w:t>
      </w:r>
      <w:r w:rsidR="00DD78C2">
        <w:rPr>
          <w:rFonts w:hint="eastAsia"/>
        </w:rPr>
        <w:t>、</w:t>
      </w:r>
      <w:bookmarkStart w:id="0" w:name="OLE_LINK1"/>
      <w:bookmarkStart w:id="1" w:name="OLE_LINK2"/>
      <w:bookmarkStart w:id="2" w:name="OLE_LINK3"/>
      <w:r w:rsidR="00DD78C2">
        <w:rPr>
          <w:rFonts w:hint="eastAsia"/>
        </w:rPr>
        <w:t>for循环的各种情况</w:t>
      </w:r>
      <w:bookmarkEnd w:id="0"/>
      <w:bookmarkEnd w:id="1"/>
      <w:bookmarkEnd w:id="2"/>
    </w:p>
    <w:p w:rsidR="003B1B0F" w:rsidRDefault="00B518E6" w:rsidP="0070289E">
      <w:r>
        <w:tab/>
      </w:r>
      <w:r w:rsidR="00D8361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D83614">
        <w:rPr>
          <w:rFonts w:hint="eastAsia"/>
        </w:rPr>
        <w:t>for(var</w:t>
      </w:r>
      <w:r w:rsidR="00D83614">
        <w:t xml:space="preserve"> </w:t>
      </w:r>
      <w:r w:rsidR="00D83614">
        <w:rPr>
          <w:rFonts w:hint="eastAsia"/>
        </w:rPr>
        <w:t>i=</w:t>
      </w:r>
      <w:r w:rsidR="00D83614">
        <w:t>0;</w:t>
      </w:r>
      <w:r w:rsidR="00D83614">
        <w:rPr>
          <w:rFonts w:hint="eastAsia"/>
        </w:rPr>
        <w:t>i</w:t>
      </w:r>
      <w:r w:rsidR="00D83614">
        <w:t xml:space="preserve">&lt;=arr.length;i++) </w:t>
      </w:r>
      <w:r w:rsidR="00D83614">
        <w:rPr>
          <w:rFonts w:hint="eastAsia"/>
        </w:rPr>
        <w:t xml:space="preserve"> </w:t>
      </w:r>
      <w:r w:rsidR="00D83614">
        <w:t xml:space="preserve"> </w:t>
      </w:r>
      <w:r w:rsidR="00D83614">
        <w:rPr>
          <w:rFonts w:hint="eastAsia"/>
        </w:rPr>
        <w:t>最灵活</w:t>
      </w:r>
    </w:p>
    <w:p w:rsidR="00D83614" w:rsidRDefault="00D83614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arr.for</w:t>
      </w:r>
      <w:r>
        <w:t>E</w:t>
      </w:r>
      <w:r>
        <w:rPr>
          <w:rFonts w:hint="eastAsia"/>
        </w:rPr>
        <w:t>ach</w:t>
      </w:r>
      <w:r>
        <w:t xml:space="preserve">((elem, I ,arr)=&gt;{})    </w:t>
      </w:r>
      <w:r>
        <w:rPr>
          <w:rFonts w:hint="eastAsia"/>
        </w:rPr>
        <w:t>无法控制遍历的顺序和步伐</w:t>
      </w:r>
    </w:p>
    <w:p w:rsidR="00D83614" w:rsidRDefault="00D83614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for(var</w:t>
      </w:r>
      <w:r>
        <w:t xml:space="preserve"> </w:t>
      </w:r>
      <w:r>
        <w:rPr>
          <w:rFonts w:hint="eastAsia"/>
        </w:rPr>
        <w:t>elem</w:t>
      </w:r>
      <w:r>
        <w:t xml:space="preserve"> of arr)   </w:t>
      </w:r>
      <w:r>
        <w:rPr>
          <w:rFonts w:hint="eastAsia"/>
        </w:rPr>
        <w:t>会以此获得元素值，保存在e</w:t>
      </w:r>
      <w:r>
        <w:t>lem</w:t>
      </w:r>
      <w:r>
        <w:rPr>
          <w:rFonts w:hint="eastAsia"/>
        </w:rPr>
        <w:t>中，无法获得下标</w:t>
      </w:r>
    </w:p>
    <w:p w:rsidR="00D83614" w:rsidRDefault="00D83614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for(</w:t>
      </w:r>
      <w:r>
        <w:t xml:space="preserve">var </w:t>
      </w:r>
      <w:r>
        <w:rPr>
          <w:rFonts w:hint="eastAsia"/>
        </w:rPr>
        <w:t>key</w:t>
      </w:r>
      <w:r>
        <w:t xml:space="preserve"> in arr)   </w:t>
      </w:r>
      <w:r>
        <w:rPr>
          <w:rFonts w:hint="eastAsia"/>
        </w:rPr>
        <w:t>专门遍历自定义下标名的关联数组和对象</w:t>
      </w:r>
    </w:p>
    <w:p w:rsidR="0075165F" w:rsidRDefault="0075165F" w:rsidP="0070289E">
      <w:r>
        <w:rPr>
          <w:rFonts w:hint="eastAsia"/>
        </w:rPr>
        <w:t>二、js造成内存泄露的情况</w:t>
      </w:r>
    </w:p>
    <w:p w:rsidR="0075165F" w:rsidRDefault="0075165F" w:rsidP="0075165F">
      <w:pPr>
        <w:ind w:firstLine="420"/>
        <w:rPr>
          <w:rFonts w:hint="eastAsia"/>
        </w:rPr>
      </w:pPr>
      <w:r>
        <w:rPr>
          <w:rFonts w:hint="eastAsia"/>
        </w:rPr>
        <w:t>内存泄露：已分配的堆内存由于某种原因程序未释放或无法释放，造成的系统内存浪费</w:t>
      </w:r>
    </w:p>
    <w:p w:rsidR="0075165F" w:rsidRDefault="0075165F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 xml:space="preserve">闭包 </w:t>
      </w:r>
      <w:r>
        <w:t xml:space="preserve"> </w:t>
      </w:r>
      <w:r>
        <w:rPr>
          <w:rFonts w:hint="eastAsia"/>
        </w:rPr>
        <w:t>外层函数的局部作用域无法被释放</w:t>
      </w:r>
    </w:p>
    <w:p w:rsidR="0075165F" w:rsidRDefault="0075165F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 xml:space="preserve">意外全局变量 </w:t>
      </w:r>
      <w:r>
        <w:t xml:space="preserve">  </w:t>
      </w:r>
      <w:r>
        <w:rPr>
          <w:rFonts w:hint="eastAsia"/>
        </w:rPr>
        <w:t>定义在函数内的全局变量，函数调用后，变量依然存在</w:t>
      </w:r>
    </w:p>
    <w:p w:rsidR="00180A18" w:rsidRDefault="00180A18" w:rsidP="0070289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解决：可用‘user</w:t>
      </w:r>
      <w:r>
        <w:t xml:space="preserve">  </w:t>
      </w:r>
      <w:r>
        <w:rPr>
          <w:rFonts w:hint="eastAsia"/>
        </w:rPr>
        <w:t>strict’</w:t>
      </w:r>
    </w:p>
    <w:p w:rsidR="0075165F" w:rsidRDefault="0075165F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180A18">
        <w:rPr>
          <w:rFonts w:hint="eastAsia"/>
        </w:rPr>
        <w:t xml:space="preserve">定时器 </w:t>
      </w:r>
      <w:r w:rsidR="00180A18">
        <w:t xml:space="preserve">  </w:t>
      </w:r>
      <w:r w:rsidR="00180A18">
        <w:rPr>
          <w:rFonts w:hint="eastAsia"/>
        </w:rPr>
        <w:t>当不需要定时器时，定时器并没有被clear，里面的毁掉函数以及所依赖的变量都不能被回收</w:t>
      </w:r>
    </w:p>
    <w:p w:rsidR="00180A18" w:rsidRDefault="00180A18" w:rsidP="0070289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解决：clear</w:t>
      </w:r>
      <w:r>
        <w:t>T</w:t>
      </w:r>
      <w:r>
        <w:rPr>
          <w:rFonts w:hint="eastAsia"/>
        </w:rPr>
        <w:t>ime</w:t>
      </w:r>
      <w:r>
        <w:t>out(***)  clearInterval(***)</w:t>
      </w:r>
    </w:p>
    <w:p w:rsidR="00180A18" w:rsidRDefault="00180A18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死循环</w:t>
      </w:r>
    </w:p>
    <w:p w:rsidR="00B817C6" w:rsidRDefault="003118D4" w:rsidP="0070289E">
      <w:r>
        <w:rPr>
          <w:rFonts w:hint="eastAsia"/>
        </w:rPr>
        <w:t>三、</w:t>
      </w:r>
      <w:r w:rsidR="0076606D">
        <w:t>ES5</w:t>
      </w:r>
      <w:r w:rsidR="0076606D">
        <w:rPr>
          <w:rFonts w:hint="eastAsia"/>
        </w:rPr>
        <w:t>新特性</w:t>
      </w:r>
    </w:p>
    <w:p w:rsidR="0076606D" w:rsidRDefault="0076606D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ab/>
      </w:r>
      <w:r>
        <w:rPr>
          <w:rFonts w:hint="eastAsia"/>
        </w:rPr>
        <w:t xml:space="preserve">严格模式 </w:t>
      </w:r>
      <w:r>
        <w:t xml:space="preserve">  </w:t>
      </w:r>
      <w:r w:rsidR="009004B3">
        <w:rPr>
          <w:rFonts w:hint="eastAsia"/>
        </w:rPr>
        <w:t>user</w:t>
      </w:r>
      <w:r w:rsidR="009004B3">
        <w:t xml:space="preserve"> </w:t>
      </w:r>
      <w:r w:rsidR="009004B3">
        <w:rPr>
          <w:rFonts w:hint="eastAsia"/>
        </w:rPr>
        <w:t>strict</w:t>
      </w:r>
    </w:p>
    <w:p w:rsidR="0076606D" w:rsidRDefault="0076606D" w:rsidP="0070289E">
      <w:r>
        <w:tab/>
      </w:r>
      <w:r>
        <w:tab/>
      </w:r>
      <w:r>
        <w:rPr>
          <w:rFonts w:hint="eastAsia"/>
        </w:rPr>
        <w:t>禁止给未声明的变量赋值</w:t>
      </w:r>
    </w:p>
    <w:p w:rsidR="0076606D" w:rsidRDefault="0076606D" w:rsidP="0070289E">
      <w:r>
        <w:tab/>
      </w:r>
      <w:r>
        <w:tab/>
      </w:r>
      <w:r w:rsidR="009004B3">
        <w:rPr>
          <w:rFonts w:hint="eastAsia"/>
        </w:rPr>
        <w:t xml:space="preserve">静默失败升级为错误 </w:t>
      </w:r>
      <w:r w:rsidR="009004B3">
        <w:t xml:space="preserve">  </w:t>
      </w:r>
      <w:r w:rsidR="009004B3">
        <w:rPr>
          <w:rFonts w:hint="eastAsia"/>
        </w:rPr>
        <w:t>如修改只读属性，不报错也为成功</w:t>
      </w:r>
    </w:p>
    <w:p w:rsidR="009004B3" w:rsidRDefault="009004B3" w:rsidP="0070289E">
      <w:r>
        <w:tab/>
      </w:r>
      <w:r>
        <w:tab/>
      </w:r>
      <w:r>
        <w:rPr>
          <w:rFonts w:hint="eastAsia"/>
        </w:rPr>
        <w:t>this不指向window而是指向undefined</w:t>
      </w:r>
    </w:p>
    <w:p w:rsidR="009004B3" w:rsidRDefault="009004B3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 xml:space="preserve">保护对象 </w:t>
      </w:r>
      <w:r>
        <w:t xml:space="preserve"> </w:t>
      </w:r>
    </w:p>
    <w:p w:rsidR="009004B3" w:rsidRDefault="009004B3" w:rsidP="009004B3">
      <w:pPr>
        <w:ind w:left="420" w:firstLine="420"/>
      </w:pPr>
      <w:r>
        <w:rPr>
          <w:rFonts w:hint="eastAsia"/>
        </w:rPr>
        <w:t>value：属性值</w:t>
      </w:r>
    </w:p>
    <w:p w:rsidR="009004B3" w:rsidRDefault="009004B3" w:rsidP="009004B3">
      <w:pPr>
        <w:ind w:left="420" w:firstLine="420"/>
      </w:pPr>
      <w:r>
        <w:rPr>
          <w:rFonts w:hint="eastAsia"/>
        </w:rPr>
        <w:t>writable：是否可修改value</w:t>
      </w:r>
    </w:p>
    <w:p w:rsidR="009004B3" w:rsidRDefault="009004B3" w:rsidP="009004B3">
      <w:pPr>
        <w:ind w:left="420" w:firstLine="420"/>
      </w:pPr>
      <w:r>
        <w:rPr>
          <w:rFonts w:hint="eastAsia"/>
        </w:rPr>
        <w:t>enumerable：是否可遍历</w:t>
      </w:r>
    </w:p>
    <w:p w:rsidR="009004B3" w:rsidRDefault="009004B3" w:rsidP="009004B3">
      <w:pPr>
        <w:ind w:left="420" w:firstLine="420"/>
      </w:pPr>
      <w:r>
        <w:rPr>
          <w:rFonts w:hint="eastAsia"/>
        </w:rPr>
        <w:t xml:space="preserve">configurable：是否可删除该属性 </w:t>
      </w:r>
      <w:r>
        <w:t xml:space="preserve"> </w:t>
      </w:r>
      <w:r>
        <w:rPr>
          <w:rFonts w:hint="eastAsia"/>
        </w:rPr>
        <w:t>不可逆</w:t>
      </w:r>
    </w:p>
    <w:p w:rsidR="009004B3" w:rsidRDefault="009004B3" w:rsidP="009004B3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替换this的三种方法</w:t>
      </w:r>
    </w:p>
    <w:p w:rsidR="009004B3" w:rsidRDefault="009004B3" w:rsidP="009004B3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遍历API</w:t>
      </w:r>
      <w:r>
        <w:t xml:space="preserve"> </w:t>
      </w:r>
    </w:p>
    <w:p w:rsidR="009004B3" w:rsidRDefault="009004B3" w:rsidP="009004B3">
      <w:r>
        <w:tab/>
      </w:r>
      <w:r>
        <w:tab/>
      </w:r>
      <w:r>
        <w:rPr>
          <w:rFonts w:hint="eastAsia"/>
        </w:rPr>
        <w:t>for</w:t>
      </w:r>
      <w:r>
        <w:t>E</w:t>
      </w:r>
      <w:r>
        <w:rPr>
          <w:rFonts w:hint="eastAsia"/>
        </w:rPr>
        <w:t>ach</w:t>
      </w:r>
      <w:r>
        <w:t xml:space="preserve"> </w:t>
      </w:r>
      <w:r>
        <w:rPr>
          <w:rFonts w:hint="eastAsia"/>
        </w:rPr>
        <w:t>每个元素执行相同的操作后再返回到原数组中</w:t>
      </w:r>
    </w:p>
    <w:p w:rsidR="009004B3" w:rsidRDefault="009004B3" w:rsidP="009004B3">
      <w:r>
        <w:tab/>
      </w:r>
      <w:r>
        <w:tab/>
      </w:r>
      <w:r>
        <w:rPr>
          <w:rFonts w:hint="eastAsia"/>
        </w:rPr>
        <w:t>map</w:t>
      </w:r>
      <w:r>
        <w:t xml:space="preserve">   </w:t>
      </w:r>
      <w:r>
        <w:rPr>
          <w:rFonts w:hint="eastAsia"/>
        </w:rPr>
        <w:t>每个元素执行相同的操作后，放入到新数组中</w:t>
      </w:r>
    </w:p>
    <w:p w:rsidR="009004B3" w:rsidRDefault="009004B3" w:rsidP="009004B3">
      <w:r>
        <w:tab/>
      </w:r>
      <w:r>
        <w:tab/>
      </w:r>
      <w:r>
        <w:rPr>
          <w:rFonts w:hint="eastAsia"/>
        </w:rPr>
        <w:t>filter</w:t>
      </w:r>
      <w:r>
        <w:t xml:space="preserve">   </w:t>
      </w:r>
      <w:r w:rsidR="007A1981">
        <w:rPr>
          <w:rFonts w:hint="eastAsia"/>
        </w:rPr>
        <w:t>将符合条件的元素放入新数组中</w:t>
      </w:r>
    </w:p>
    <w:p w:rsidR="007A1981" w:rsidRDefault="007A1981" w:rsidP="009004B3">
      <w:r>
        <w:tab/>
      </w:r>
      <w:r>
        <w:tab/>
      </w:r>
      <w:r>
        <w:rPr>
          <w:rFonts w:hint="eastAsia"/>
        </w:rPr>
        <w:t>reduce(</w:t>
      </w:r>
      <w:r>
        <w:t>(</w:t>
      </w:r>
      <w:r>
        <w:rPr>
          <w:rFonts w:hint="eastAsia"/>
        </w:rPr>
        <w:t>prev</w:t>
      </w:r>
      <w:r>
        <w:t>,</w:t>
      </w:r>
      <w:r>
        <w:rPr>
          <w:rFonts w:hint="eastAsia"/>
        </w:rPr>
        <w:t>elem</w:t>
      </w:r>
      <w:r>
        <w:t>,I,arr)=&gt;{ },</w:t>
      </w:r>
      <w:r>
        <w:rPr>
          <w:rFonts w:hint="eastAsia"/>
        </w:rPr>
        <w:t>初始值</w:t>
      </w:r>
      <w:r>
        <w:t xml:space="preserve">)  </w:t>
      </w:r>
      <w:r>
        <w:rPr>
          <w:rFonts w:hint="eastAsia"/>
        </w:rPr>
        <w:t>每次计算的值保存在prev中</w:t>
      </w:r>
    </w:p>
    <w:p w:rsidR="00772FEF" w:rsidRDefault="00772FEF" w:rsidP="009004B3">
      <w:r>
        <w:rPr>
          <w:rFonts w:hint="eastAsia"/>
        </w:rPr>
        <w:t>四</w:t>
      </w:r>
      <w:r w:rsidR="00FC381E">
        <w:rPr>
          <w:rFonts w:hint="eastAsia"/>
        </w:rPr>
        <w:t>、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新特性</w:t>
      </w:r>
    </w:p>
    <w:p w:rsidR="007A1981" w:rsidRDefault="00772FEF" w:rsidP="009004B3">
      <w:pPr>
        <w:rPr>
          <w:rFonts w:hint="eastAsia"/>
        </w:rPr>
      </w:pPr>
      <w:r>
        <w:tab/>
      </w:r>
      <w:r w:rsidR="00A67AC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A67AC0">
        <w:rPr>
          <w:rFonts w:hint="eastAsia"/>
        </w:rPr>
        <w:t xml:space="preserve">遍历API </w:t>
      </w:r>
      <w:r w:rsidR="00A67AC0">
        <w:t xml:space="preserve">  </w:t>
      </w:r>
      <w:r w:rsidR="00A67AC0">
        <w:rPr>
          <w:rFonts w:hint="eastAsia"/>
        </w:rPr>
        <w:t>for</w:t>
      </w:r>
      <w:r w:rsidR="00A67AC0">
        <w:t>O</w:t>
      </w:r>
      <w:r w:rsidR="00A67AC0">
        <w:rPr>
          <w:rFonts w:hint="eastAsia"/>
        </w:rPr>
        <w:t>f</w:t>
      </w:r>
      <w:r w:rsidR="007A1981">
        <w:t xml:space="preserve"> </w:t>
      </w:r>
    </w:p>
    <w:p w:rsidR="003B1B0F" w:rsidRDefault="00D24EAA" w:rsidP="0070289E">
      <w:r>
        <w:tab/>
      </w:r>
      <w:r w:rsidR="00FF192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FF1920">
        <w:rPr>
          <w:rFonts w:hint="eastAsia"/>
        </w:rPr>
        <w:t>let</w:t>
      </w:r>
      <w:r w:rsidR="00FF1920">
        <w:t xml:space="preserve"> </w:t>
      </w:r>
      <w:r w:rsidR="00FF1920">
        <w:rPr>
          <w:rFonts w:hint="eastAsia"/>
        </w:rPr>
        <w:t xml:space="preserve">避免声明提前 </w:t>
      </w:r>
      <w:r w:rsidR="00FF1920">
        <w:t xml:space="preserve"> </w:t>
      </w:r>
      <w:r w:rsidR="00FF1920">
        <w:rPr>
          <w:rFonts w:hint="eastAsia"/>
        </w:rPr>
        <w:t>添加块级作用域</w:t>
      </w:r>
    </w:p>
    <w:p w:rsidR="00FF1920" w:rsidRDefault="00FF1920" w:rsidP="0070289E">
      <w:pPr>
        <w:rPr>
          <w:rFonts w:hint="eastAsia"/>
        </w:rPr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C381E">
        <w:rPr>
          <w:rFonts w:hint="eastAsia"/>
        </w:rPr>
        <w:t>spread</w:t>
      </w:r>
      <w:r w:rsidR="00FC381E">
        <w:t xml:space="preserve">  </w:t>
      </w:r>
      <w:r w:rsidR="00FC381E">
        <w:rPr>
          <w:rFonts w:hint="eastAsia"/>
        </w:rPr>
        <w:t>打散数组专用</w:t>
      </w:r>
      <w:r w:rsidR="00FC381E">
        <w:t>function(…</w:t>
      </w:r>
      <w:r w:rsidR="00FC381E">
        <w:rPr>
          <w:rFonts w:hint="eastAsia"/>
        </w:rPr>
        <w:t>[</w:t>
      </w:r>
      <w:r w:rsidR="00FC381E">
        <w:t xml:space="preserve"> ])</w:t>
      </w:r>
    </w:p>
    <w:p w:rsidR="003B1B0F" w:rsidRDefault="00FC381E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 xml:space="preserve">箭头函数 </w:t>
      </w:r>
      <w:r>
        <w:t xml:space="preserve"> this</w:t>
      </w:r>
      <w:r>
        <w:rPr>
          <w:rFonts w:hint="eastAsia"/>
        </w:rPr>
        <w:t>的指向内外相同</w:t>
      </w:r>
    </w:p>
    <w:p w:rsidR="00FC381E" w:rsidRDefault="00FC381E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 xml:space="preserve">解构 </w:t>
      </w:r>
      <w:r>
        <w:t xml:space="preserve">  </w:t>
      </w:r>
      <w:r>
        <w:rPr>
          <w:rFonts w:hint="eastAsia"/>
        </w:rPr>
        <w:t>利用关联数组或对象做形参</w:t>
      </w:r>
    </w:p>
    <w:p w:rsidR="00FC381E" w:rsidRDefault="00FC381E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t>P</w:t>
      </w:r>
      <w:r>
        <w:rPr>
          <w:rFonts w:hint="eastAsia"/>
        </w:rPr>
        <w:t>romise</w:t>
      </w:r>
      <w:r>
        <w:t xml:space="preserve"> </w:t>
      </w:r>
      <w:r>
        <w:rPr>
          <w:rFonts w:hint="eastAsia"/>
        </w:rPr>
        <w:t xml:space="preserve">控制异步函数的执行顺序 </w:t>
      </w:r>
      <w:r>
        <w:t xml:space="preserve"> </w:t>
      </w:r>
      <w:r>
        <w:rPr>
          <w:rFonts w:hint="eastAsia"/>
        </w:rPr>
        <w:t>open则执行then</w:t>
      </w:r>
      <w:r>
        <w:t xml:space="preserve">  </w:t>
      </w:r>
      <w:r>
        <w:rPr>
          <w:rFonts w:hint="eastAsia"/>
        </w:rPr>
        <w:t>err则执行catch</w:t>
      </w:r>
    </w:p>
    <w:p w:rsidR="00FC381E" w:rsidRDefault="00FC381E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将构造函数和他的原型对象封装为一个整体</w:t>
      </w:r>
    </w:p>
    <w:p w:rsidR="00FC381E" w:rsidRDefault="00FC381E" w:rsidP="0070289E">
      <w:pPr>
        <w:rPr>
          <w:rFonts w:hint="eastAsia"/>
        </w:rPr>
      </w:pPr>
      <w:r>
        <w:rPr>
          <w:rFonts w:hint="eastAsia"/>
        </w:rPr>
        <w:t>五、</w:t>
      </w:r>
      <w:bookmarkStart w:id="3" w:name="_GoBack"/>
      <w:bookmarkEnd w:id="3"/>
    </w:p>
    <w:p w:rsidR="003B1B0F" w:rsidRDefault="003B1B0F" w:rsidP="0070289E"/>
    <w:p w:rsidR="003B1B0F" w:rsidRDefault="003B1B0F" w:rsidP="0070289E"/>
    <w:p w:rsidR="003B1B0F" w:rsidRDefault="003B1B0F" w:rsidP="0070289E"/>
    <w:p w:rsidR="003B1B0F" w:rsidRDefault="003B1B0F" w:rsidP="0070289E"/>
    <w:p w:rsidR="003B1B0F" w:rsidRDefault="003B1B0F" w:rsidP="0070289E"/>
    <w:p w:rsidR="003B1B0F" w:rsidRDefault="003B1B0F" w:rsidP="0070289E"/>
    <w:p w:rsidR="003B1B0F" w:rsidRDefault="003B1B0F" w:rsidP="0070289E"/>
    <w:p w:rsidR="003B1B0F" w:rsidRDefault="003B1B0F" w:rsidP="0070289E"/>
    <w:p w:rsidR="003B1B0F" w:rsidRPr="0013433A" w:rsidRDefault="003B1B0F" w:rsidP="0070289E"/>
    <w:sectPr w:rsidR="003B1B0F" w:rsidRPr="0013433A" w:rsidSect="00222A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D9F" w:rsidRDefault="00857D9F" w:rsidP="00222AB6">
      <w:r>
        <w:separator/>
      </w:r>
    </w:p>
  </w:endnote>
  <w:endnote w:type="continuationSeparator" w:id="0">
    <w:p w:rsidR="00857D9F" w:rsidRDefault="00857D9F" w:rsidP="0022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D9F" w:rsidRDefault="00857D9F" w:rsidP="00222AB6">
      <w:r>
        <w:separator/>
      </w:r>
    </w:p>
  </w:footnote>
  <w:footnote w:type="continuationSeparator" w:id="0">
    <w:p w:rsidR="00857D9F" w:rsidRDefault="00857D9F" w:rsidP="0022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BF"/>
    <w:rsid w:val="000515D6"/>
    <w:rsid w:val="00072ED6"/>
    <w:rsid w:val="000757A7"/>
    <w:rsid w:val="000922B2"/>
    <w:rsid w:val="000A5829"/>
    <w:rsid w:val="000B2496"/>
    <w:rsid w:val="001042D8"/>
    <w:rsid w:val="00133D56"/>
    <w:rsid w:val="0013433A"/>
    <w:rsid w:val="00180A18"/>
    <w:rsid w:val="001922AE"/>
    <w:rsid w:val="001D5747"/>
    <w:rsid w:val="001F78F1"/>
    <w:rsid w:val="00213D11"/>
    <w:rsid w:val="0021415C"/>
    <w:rsid w:val="00222AB6"/>
    <w:rsid w:val="002B59D7"/>
    <w:rsid w:val="0030157C"/>
    <w:rsid w:val="003118D4"/>
    <w:rsid w:val="0034397E"/>
    <w:rsid w:val="00366426"/>
    <w:rsid w:val="003803AD"/>
    <w:rsid w:val="003B1B0F"/>
    <w:rsid w:val="003B2AD2"/>
    <w:rsid w:val="003B5E4E"/>
    <w:rsid w:val="003C5B7A"/>
    <w:rsid w:val="003F688B"/>
    <w:rsid w:val="00462A96"/>
    <w:rsid w:val="004662F2"/>
    <w:rsid w:val="0047125A"/>
    <w:rsid w:val="00472E86"/>
    <w:rsid w:val="004B152F"/>
    <w:rsid w:val="004C62D5"/>
    <w:rsid w:val="004E1A82"/>
    <w:rsid w:val="004F65EF"/>
    <w:rsid w:val="00540638"/>
    <w:rsid w:val="005766CF"/>
    <w:rsid w:val="005963FF"/>
    <w:rsid w:val="005D40E1"/>
    <w:rsid w:val="005E6F4D"/>
    <w:rsid w:val="00614A72"/>
    <w:rsid w:val="00654672"/>
    <w:rsid w:val="00656457"/>
    <w:rsid w:val="00687064"/>
    <w:rsid w:val="006A3696"/>
    <w:rsid w:val="006C578F"/>
    <w:rsid w:val="0070289E"/>
    <w:rsid w:val="00721E10"/>
    <w:rsid w:val="007428CA"/>
    <w:rsid w:val="007457B8"/>
    <w:rsid w:val="0075165F"/>
    <w:rsid w:val="0076606D"/>
    <w:rsid w:val="00766C88"/>
    <w:rsid w:val="00772FEF"/>
    <w:rsid w:val="007A1981"/>
    <w:rsid w:val="007A4818"/>
    <w:rsid w:val="007C0403"/>
    <w:rsid w:val="007E2DC5"/>
    <w:rsid w:val="007F6746"/>
    <w:rsid w:val="00857D9F"/>
    <w:rsid w:val="008911D2"/>
    <w:rsid w:val="008A3949"/>
    <w:rsid w:val="008F12E7"/>
    <w:rsid w:val="009004B3"/>
    <w:rsid w:val="00915920"/>
    <w:rsid w:val="009271B3"/>
    <w:rsid w:val="0099278A"/>
    <w:rsid w:val="009A2DF9"/>
    <w:rsid w:val="009B1D4E"/>
    <w:rsid w:val="009D3605"/>
    <w:rsid w:val="009D3856"/>
    <w:rsid w:val="009D7E86"/>
    <w:rsid w:val="009E0C19"/>
    <w:rsid w:val="009F2F7D"/>
    <w:rsid w:val="00A003C6"/>
    <w:rsid w:val="00A17AC9"/>
    <w:rsid w:val="00A42CC8"/>
    <w:rsid w:val="00A458AE"/>
    <w:rsid w:val="00A67AC0"/>
    <w:rsid w:val="00A73576"/>
    <w:rsid w:val="00A74942"/>
    <w:rsid w:val="00AA1B56"/>
    <w:rsid w:val="00AB20FC"/>
    <w:rsid w:val="00AF552B"/>
    <w:rsid w:val="00B518E6"/>
    <w:rsid w:val="00B817C6"/>
    <w:rsid w:val="00B8634E"/>
    <w:rsid w:val="00B97F7F"/>
    <w:rsid w:val="00BA7C3D"/>
    <w:rsid w:val="00BD0EBB"/>
    <w:rsid w:val="00C62C51"/>
    <w:rsid w:val="00C7237E"/>
    <w:rsid w:val="00C7722A"/>
    <w:rsid w:val="00CF65EE"/>
    <w:rsid w:val="00D24EAA"/>
    <w:rsid w:val="00D45FB0"/>
    <w:rsid w:val="00D62C14"/>
    <w:rsid w:val="00D72558"/>
    <w:rsid w:val="00D83137"/>
    <w:rsid w:val="00D83614"/>
    <w:rsid w:val="00D85F83"/>
    <w:rsid w:val="00DA269A"/>
    <w:rsid w:val="00DD03A5"/>
    <w:rsid w:val="00DD2B94"/>
    <w:rsid w:val="00DD78C2"/>
    <w:rsid w:val="00E1388F"/>
    <w:rsid w:val="00E14371"/>
    <w:rsid w:val="00E55E5D"/>
    <w:rsid w:val="00E5692C"/>
    <w:rsid w:val="00EA003D"/>
    <w:rsid w:val="00EC16BF"/>
    <w:rsid w:val="00F145A2"/>
    <w:rsid w:val="00F82A39"/>
    <w:rsid w:val="00F95CF7"/>
    <w:rsid w:val="00FC381E"/>
    <w:rsid w:val="00FD6CE4"/>
    <w:rsid w:val="00F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A1F5E"/>
  <w15:chartTrackingRefBased/>
  <w15:docId w15:val="{81E42260-4C69-4886-943F-884CB886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A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AB6"/>
    <w:rPr>
      <w:sz w:val="18"/>
      <w:szCs w:val="18"/>
    </w:rPr>
  </w:style>
  <w:style w:type="character" w:styleId="a7">
    <w:name w:val="Hyperlink"/>
    <w:basedOn w:val="a0"/>
    <w:uiPriority w:val="99"/>
    <w:unhideWhenUsed/>
    <w:rsid w:val="007457B8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072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072ED6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072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2E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72E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55</cp:revision>
  <dcterms:created xsi:type="dcterms:W3CDTF">2018-09-08T07:00:00Z</dcterms:created>
  <dcterms:modified xsi:type="dcterms:W3CDTF">2018-12-04T03:31:00Z</dcterms:modified>
</cp:coreProperties>
</file>