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71C6" w14:textId="14610455" w:rsidR="001A5437" w:rsidRPr="00876C48" w:rsidRDefault="005E1FEA" w:rsidP="005E1FEA">
      <w:pPr>
        <w:pStyle w:val="ListParagraph"/>
        <w:numPr>
          <w:ilvl w:val="0"/>
          <w:numId w:val="1"/>
        </w:numPr>
        <w:rPr>
          <w:rFonts w:ascii="DFKai-SB" w:eastAsia="DFKai-SB" w:hAnsi="DFKai-SB"/>
          <w:sz w:val="24"/>
          <w:szCs w:val="24"/>
        </w:rPr>
      </w:pPr>
      <w:r w:rsidRPr="00876C48">
        <w:rPr>
          <w:rFonts w:ascii="DFKai-SB" w:eastAsia="DFKai-SB" w:hAnsi="DFKai-SB"/>
          <w:sz w:val="24"/>
          <w:szCs w:val="24"/>
        </w:rPr>
        <w:t>Title</w:t>
      </w:r>
    </w:p>
    <w:p w14:paraId="0A26FA67" w14:textId="43063976" w:rsidR="005E1FEA" w:rsidRPr="00876C48" w:rsidRDefault="005E1FEA" w:rsidP="005E1FEA">
      <w:pPr>
        <w:pStyle w:val="ListParagraph"/>
        <w:ind w:firstLine="720"/>
        <w:rPr>
          <w:rFonts w:ascii="DFKai-SB" w:eastAsia="DFKai-SB" w:hAnsi="DFKai-SB"/>
          <w:sz w:val="24"/>
          <w:szCs w:val="24"/>
        </w:rPr>
      </w:pPr>
      <w:r w:rsidRPr="00876C48">
        <w:rPr>
          <w:rFonts w:ascii="DFKai-SB" w:eastAsia="DFKai-SB" w:hAnsi="DFKai-SB" w:hint="eastAsia"/>
          <w:sz w:val="24"/>
          <w:szCs w:val="24"/>
        </w:rPr>
        <w:t>基於M</w:t>
      </w:r>
      <w:r w:rsidRPr="00876C48">
        <w:rPr>
          <w:rFonts w:ascii="DFKai-SB" w:eastAsia="DFKai-SB" w:hAnsi="DFKai-SB"/>
          <w:sz w:val="24"/>
          <w:szCs w:val="24"/>
        </w:rPr>
        <w:t>DP</w:t>
      </w:r>
      <w:r w:rsidRPr="00876C48">
        <w:rPr>
          <w:rFonts w:ascii="DFKai-SB" w:eastAsia="DFKai-SB" w:hAnsi="DFKai-SB" w:hint="eastAsia"/>
          <w:sz w:val="24"/>
          <w:szCs w:val="24"/>
        </w:rPr>
        <w:t>的迷你黑白棋A</w:t>
      </w:r>
      <w:r w:rsidRPr="00876C48">
        <w:rPr>
          <w:rFonts w:ascii="DFKai-SB" w:eastAsia="DFKai-SB" w:hAnsi="DFKai-SB"/>
          <w:sz w:val="24"/>
          <w:szCs w:val="24"/>
        </w:rPr>
        <w:t>I</w:t>
      </w:r>
    </w:p>
    <w:p w14:paraId="60D74AD1" w14:textId="77777777" w:rsidR="005E1FEA" w:rsidRPr="00876C48" w:rsidRDefault="005E1FEA" w:rsidP="005E1FEA">
      <w:pPr>
        <w:pStyle w:val="ListParagraph"/>
        <w:ind w:firstLine="720"/>
        <w:rPr>
          <w:rFonts w:ascii="DFKai-SB" w:eastAsia="DFKai-SB" w:hAnsi="DFKai-SB"/>
          <w:sz w:val="24"/>
          <w:szCs w:val="24"/>
        </w:rPr>
      </w:pPr>
    </w:p>
    <w:p w14:paraId="329F833F" w14:textId="77777777" w:rsidR="005E1FEA" w:rsidRPr="00876C48" w:rsidRDefault="005E1FEA" w:rsidP="005E1FEA">
      <w:pPr>
        <w:pStyle w:val="ListParagraph"/>
        <w:numPr>
          <w:ilvl w:val="0"/>
          <w:numId w:val="1"/>
        </w:numPr>
        <w:rPr>
          <w:rFonts w:ascii="DFKai-SB" w:eastAsia="DFKai-SB" w:hAnsi="DFKai-SB"/>
          <w:sz w:val="24"/>
          <w:szCs w:val="24"/>
        </w:rPr>
      </w:pPr>
      <w:r w:rsidRPr="00876C48">
        <w:rPr>
          <w:rFonts w:ascii="DFKai-SB" w:eastAsia="DFKai-SB" w:hAnsi="DFKai-SB" w:hint="eastAsia"/>
          <w:sz w:val="24"/>
          <w:szCs w:val="24"/>
        </w:rPr>
        <w:t>Backgrou</w:t>
      </w:r>
      <w:r w:rsidRPr="00876C48">
        <w:rPr>
          <w:rFonts w:ascii="DFKai-SB" w:eastAsia="DFKai-SB" w:hAnsi="DFKai-SB"/>
          <w:sz w:val="24"/>
          <w:szCs w:val="24"/>
        </w:rPr>
        <w:t>n</w:t>
      </w:r>
      <w:r w:rsidRPr="00876C48">
        <w:rPr>
          <w:rFonts w:ascii="DFKai-SB" w:eastAsia="DFKai-SB" w:hAnsi="DFKai-SB" w:hint="eastAsia"/>
          <w:sz w:val="24"/>
          <w:szCs w:val="24"/>
        </w:rPr>
        <w:t>d</w:t>
      </w:r>
      <w:r w:rsidRPr="00876C48">
        <w:rPr>
          <w:rFonts w:ascii="DFKai-SB" w:eastAsia="DFKai-SB" w:hAnsi="DFKai-SB"/>
          <w:sz w:val="24"/>
          <w:szCs w:val="24"/>
        </w:rPr>
        <w:t xml:space="preserve"> and Motivation</w:t>
      </w:r>
    </w:p>
    <w:p w14:paraId="26106189" w14:textId="7F30055E" w:rsidR="005E1FEA" w:rsidRPr="00876C48" w:rsidRDefault="005E1FEA" w:rsidP="005E1FEA">
      <w:pPr>
        <w:ind w:left="360" w:firstLine="360"/>
        <w:rPr>
          <w:rFonts w:ascii="DFKai-SB" w:eastAsia="DFKai-SB" w:hAnsi="DFKai-SB"/>
          <w:sz w:val="24"/>
          <w:szCs w:val="24"/>
        </w:rPr>
      </w:pPr>
      <w:proofErr w:type="gramStart"/>
      <w:r w:rsidRPr="00876C48">
        <w:rPr>
          <w:rFonts w:ascii="DFKai-SB" w:eastAsia="DFKai-SB" w:hAnsi="DFKai-SB"/>
          <w:sz w:val="24"/>
          <w:szCs w:val="24"/>
        </w:rPr>
        <w:t xml:space="preserve">2.1 </w:t>
      </w:r>
      <w:r w:rsidR="008D4979" w:rsidRPr="00876C48">
        <w:rPr>
          <w:rFonts w:ascii="DFKai-SB" w:eastAsia="DFKai-SB" w:hAnsi="DFKai-SB"/>
          <w:sz w:val="24"/>
          <w:szCs w:val="24"/>
        </w:rPr>
        <w:t xml:space="preserve"> </w:t>
      </w:r>
      <w:r w:rsidRPr="00876C48">
        <w:rPr>
          <w:rFonts w:ascii="DFKai-SB" w:eastAsia="DFKai-SB" w:hAnsi="DFKai-SB"/>
          <w:sz w:val="24"/>
          <w:szCs w:val="24"/>
        </w:rPr>
        <w:t>Motivation</w:t>
      </w:r>
      <w:proofErr w:type="gramEnd"/>
    </w:p>
    <w:p w14:paraId="4F8D2375" w14:textId="3D0A7FB3" w:rsidR="005E1FEA" w:rsidRDefault="005E1FEA" w:rsidP="00594121">
      <w:pPr>
        <w:ind w:left="1440"/>
        <w:rPr>
          <w:rFonts w:ascii="DFKai-SB" w:hAnsi="DFKai-SB"/>
          <w:sz w:val="24"/>
          <w:szCs w:val="24"/>
        </w:rPr>
      </w:pPr>
      <w:r w:rsidRPr="00876C48">
        <w:rPr>
          <w:rFonts w:ascii="DFKai-SB" w:eastAsia="DFKai-SB" w:hAnsi="DFKai-SB" w:hint="eastAsia"/>
          <w:sz w:val="24"/>
          <w:szCs w:val="24"/>
        </w:rPr>
        <w:t>基於搜索估值和黑白棋AI，在使用同形表、歷史記錄、節點排序等減少重複搜索以及增加剪枝的頻率的技巧後，要再進一步提升棋力，就只能改善棋局估值函數或使用更多更快的處理器來加深搜索深度了。然而，</w:t>
      </w:r>
      <w:r w:rsidR="00FE36A0" w:rsidRPr="00876C48">
        <w:rPr>
          <w:rFonts w:ascii="DFKai-SB" w:eastAsia="DFKai-SB" w:hAnsi="DFKai-SB" w:hint="eastAsia"/>
          <w:sz w:val="24"/>
          <w:szCs w:val="24"/>
        </w:rPr>
        <w:t>要能盡可能準確地描述棋局的優劣，需要一定的下棋能力，有些甚至是棋手憑經驗和說不清道不明的直覺做的決策，這樣就好難提升程式的棋力了。</w:t>
      </w:r>
    </w:p>
    <w:p w14:paraId="56D1C753" w14:textId="77777777" w:rsidR="00876C48" w:rsidRPr="00876C48" w:rsidRDefault="00876C48" w:rsidP="00594121">
      <w:pPr>
        <w:ind w:left="1440"/>
        <w:rPr>
          <w:rFonts w:ascii="DFKai-SB" w:hAnsi="DFKai-SB"/>
          <w:sz w:val="24"/>
          <w:szCs w:val="24"/>
        </w:rPr>
      </w:pPr>
    </w:p>
    <w:p w14:paraId="01094A48" w14:textId="0CC51129" w:rsidR="00FE36A0" w:rsidRPr="00876C48" w:rsidRDefault="00FE36A0" w:rsidP="00FE36A0">
      <w:pPr>
        <w:ind w:firstLine="720"/>
        <w:rPr>
          <w:rFonts w:ascii="DFKai-SB" w:eastAsia="DFKai-SB" w:hAnsi="DFKai-SB"/>
          <w:sz w:val="24"/>
          <w:szCs w:val="24"/>
        </w:rPr>
      </w:pPr>
      <w:proofErr w:type="gramStart"/>
      <w:r w:rsidRPr="00876C48">
        <w:rPr>
          <w:rFonts w:ascii="DFKai-SB" w:eastAsia="DFKai-SB" w:hAnsi="DFKai-SB"/>
          <w:sz w:val="24"/>
          <w:szCs w:val="24"/>
        </w:rPr>
        <w:t xml:space="preserve">2.2 </w:t>
      </w:r>
      <w:r w:rsidR="008D4979" w:rsidRPr="00876C48">
        <w:rPr>
          <w:rFonts w:ascii="DFKai-SB" w:eastAsia="DFKai-SB" w:hAnsi="DFKai-SB"/>
          <w:sz w:val="24"/>
          <w:szCs w:val="24"/>
        </w:rPr>
        <w:t xml:space="preserve"> </w:t>
      </w:r>
      <w:r w:rsidRPr="00876C48">
        <w:rPr>
          <w:rFonts w:ascii="DFKai-SB" w:eastAsia="DFKai-SB" w:hAnsi="DFKai-SB"/>
          <w:sz w:val="24"/>
          <w:szCs w:val="24"/>
        </w:rPr>
        <w:t>Background</w:t>
      </w:r>
      <w:proofErr w:type="gramEnd"/>
    </w:p>
    <w:p w14:paraId="41FC411C" w14:textId="3EC4AFFE" w:rsidR="00FE36A0" w:rsidRPr="00876C48" w:rsidRDefault="00FE36A0" w:rsidP="00FE36A0">
      <w:pPr>
        <w:ind w:firstLine="720"/>
        <w:rPr>
          <w:rFonts w:ascii="DFKai-SB" w:eastAsia="DFKai-SB" w:hAnsi="DFKai-SB" w:hint="eastAsia"/>
          <w:sz w:val="24"/>
          <w:szCs w:val="24"/>
        </w:rPr>
      </w:pPr>
      <w:r w:rsidRPr="00876C48">
        <w:rPr>
          <w:rFonts w:ascii="DFKai-SB" w:eastAsia="DFKai-SB" w:hAnsi="DFKai-SB"/>
          <w:sz w:val="24"/>
          <w:szCs w:val="24"/>
        </w:rPr>
        <w:tab/>
      </w:r>
      <w:r w:rsidR="005F4F3D" w:rsidRPr="00876C48">
        <w:rPr>
          <w:rFonts w:ascii="DFKai-SB" w:eastAsia="DFKai-SB" w:hAnsi="DFKai-SB" w:hint="eastAsia"/>
          <w:sz w:val="24"/>
          <w:szCs w:val="24"/>
        </w:rPr>
        <w:t>基於M</w:t>
      </w:r>
      <w:r w:rsidR="005F4F3D" w:rsidRPr="00876C48">
        <w:rPr>
          <w:rFonts w:ascii="DFKai-SB" w:eastAsia="DFKai-SB" w:hAnsi="DFKai-SB"/>
          <w:sz w:val="24"/>
          <w:szCs w:val="24"/>
        </w:rPr>
        <w:t>DP</w:t>
      </w:r>
      <w:r w:rsidR="005F4F3D" w:rsidRPr="00876C48">
        <w:rPr>
          <w:rFonts w:ascii="DFKai-SB" w:eastAsia="DFKai-SB" w:hAnsi="DFKai-SB" w:hint="eastAsia"/>
          <w:sz w:val="24"/>
          <w:szCs w:val="24"/>
        </w:rPr>
        <w:t>的黑白棋A</w:t>
      </w:r>
      <w:r w:rsidR="005F4F3D" w:rsidRPr="00876C48">
        <w:rPr>
          <w:rFonts w:ascii="DFKai-SB" w:eastAsia="DFKai-SB" w:hAnsi="DFKai-SB"/>
          <w:sz w:val="24"/>
          <w:szCs w:val="24"/>
        </w:rPr>
        <w:t>I</w:t>
      </w:r>
      <w:r w:rsidR="005F4F3D" w:rsidRPr="00876C48">
        <w:rPr>
          <w:rFonts w:ascii="DFKai-SB" w:eastAsia="DFKai-SB" w:hAnsi="DFKai-SB" w:hint="eastAsia"/>
          <w:sz w:val="24"/>
          <w:szCs w:val="24"/>
        </w:rPr>
        <w:t>可以在經過足夠量的訓練後得出合法步的好與壞。</w:t>
      </w:r>
    </w:p>
    <w:p w14:paraId="384E80A5" w14:textId="36AA03D2" w:rsidR="00876C48" w:rsidRPr="00876C48" w:rsidRDefault="00FE36A0" w:rsidP="00876C48">
      <w:pPr>
        <w:ind w:firstLine="720"/>
        <w:rPr>
          <w:rFonts w:ascii="DFKai-SB" w:eastAsia="DFKai-SB" w:hAnsi="DFKai-SB"/>
          <w:sz w:val="24"/>
          <w:szCs w:val="24"/>
        </w:rPr>
      </w:pPr>
      <w:proofErr w:type="gramStart"/>
      <w:r w:rsidRPr="00876C48">
        <w:rPr>
          <w:rFonts w:ascii="DFKai-SB" w:eastAsia="DFKai-SB" w:hAnsi="DFKai-SB" w:hint="eastAsia"/>
          <w:sz w:val="24"/>
          <w:szCs w:val="24"/>
        </w:rPr>
        <w:t>2.3</w:t>
      </w:r>
      <w:r w:rsidR="008D4979" w:rsidRPr="00876C48">
        <w:rPr>
          <w:rFonts w:ascii="DFKai-SB" w:eastAsia="DFKai-SB" w:hAnsi="DFKai-SB"/>
          <w:sz w:val="24"/>
          <w:szCs w:val="24"/>
        </w:rPr>
        <w:t xml:space="preserve"> </w:t>
      </w:r>
      <w:r w:rsidRPr="00876C48">
        <w:rPr>
          <w:rFonts w:ascii="DFKai-SB" w:eastAsia="DFKai-SB" w:hAnsi="DFKai-SB"/>
          <w:sz w:val="24"/>
          <w:szCs w:val="24"/>
        </w:rPr>
        <w:t xml:space="preserve"> </w:t>
      </w:r>
      <w:r w:rsidRPr="00876C48">
        <w:rPr>
          <w:rFonts w:ascii="DFKai-SB" w:eastAsia="DFKai-SB" w:hAnsi="DFKai-SB" w:hint="eastAsia"/>
          <w:sz w:val="24"/>
          <w:szCs w:val="24"/>
        </w:rPr>
        <w:t>Problem</w:t>
      </w:r>
      <w:proofErr w:type="gramEnd"/>
      <w:r w:rsidRPr="00876C48">
        <w:rPr>
          <w:rFonts w:ascii="DFKai-SB" w:eastAsia="DFKai-SB" w:hAnsi="DFKai-SB"/>
          <w:sz w:val="24"/>
          <w:szCs w:val="24"/>
        </w:rPr>
        <w:t xml:space="preserve"> Definition</w:t>
      </w:r>
      <w:bookmarkStart w:id="0" w:name="_GoBack"/>
      <w:bookmarkEnd w:id="0"/>
    </w:p>
    <w:p w14:paraId="3A52B9F7" w14:textId="7C33A210" w:rsidR="00FE36A0" w:rsidRPr="00876C48" w:rsidRDefault="00FE36A0" w:rsidP="00FE36A0">
      <w:pPr>
        <w:ind w:firstLine="720"/>
        <w:rPr>
          <w:rFonts w:ascii="DFKai-SB" w:eastAsia="DFKai-SB" w:hAnsi="DFKai-SB"/>
          <w:sz w:val="24"/>
          <w:szCs w:val="24"/>
        </w:rPr>
      </w:pPr>
      <w:r w:rsidRPr="00876C48">
        <w:rPr>
          <w:rFonts w:ascii="DFKai-SB" w:eastAsia="DFKai-SB" w:hAnsi="DFKai-SB"/>
          <w:sz w:val="24"/>
          <w:szCs w:val="24"/>
        </w:rPr>
        <w:tab/>
      </w:r>
      <w:r w:rsidRPr="00876C48">
        <w:rPr>
          <w:rFonts w:ascii="DFKai-SB" w:eastAsia="DFKai-SB" w:hAnsi="DFKai-SB" w:hint="eastAsia"/>
          <w:sz w:val="24"/>
          <w:szCs w:val="24"/>
        </w:rPr>
        <w:t>在每一步的落子決策中選擇對自己優勢最大的那一步</w:t>
      </w:r>
      <w:r w:rsidR="00273DCF" w:rsidRPr="00876C48">
        <w:rPr>
          <w:rFonts w:ascii="DFKai-SB" w:eastAsia="DFKai-SB" w:hAnsi="DFKai-SB" w:hint="eastAsia"/>
          <w:sz w:val="24"/>
          <w:szCs w:val="24"/>
        </w:rPr>
        <w:t>。</w:t>
      </w:r>
    </w:p>
    <w:p w14:paraId="5E2FA0F6" w14:textId="77777777" w:rsidR="00FE36A0" w:rsidRPr="00876C48" w:rsidRDefault="00FE36A0" w:rsidP="00FE36A0">
      <w:pPr>
        <w:rPr>
          <w:rFonts w:ascii="DFKai-SB" w:eastAsia="DFKai-SB" w:hAnsi="DFKai-SB"/>
          <w:sz w:val="24"/>
          <w:szCs w:val="24"/>
        </w:rPr>
      </w:pPr>
    </w:p>
    <w:p w14:paraId="1B3FA0EB" w14:textId="25AD3253" w:rsidR="00FE36A0" w:rsidRPr="00876C48" w:rsidRDefault="008D4979" w:rsidP="00FE36A0">
      <w:pPr>
        <w:pStyle w:val="ListParagraph"/>
        <w:numPr>
          <w:ilvl w:val="0"/>
          <w:numId w:val="1"/>
        </w:numPr>
        <w:rPr>
          <w:rFonts w:ascii="DFKai-SB" w:eastAsia="DFKai-SB" w:hAnsi="DFKai-SB"/>
          <w:sz w:val="24"/>
          <w:szCs w:val="24"/>
        </w:rPr>
      </w:pPr>
      <w:r w:rsidRPr="00876C48">
        <w:rPr>
          <w:rFonts w:ascii="DFKai-SB" w:eastAsia="DFKai-SB" w:hAnsi="DFKai-SB"/>
          <w:sz w:val="24"/>
          <w:szCs w:val="24"/>
        </w:rPr>
        <w:t>Methodology</w:t>
      </w:r>
    </w:p>
    <w:p w14:paraId="002C4344" w14:textId="77777777" w:rsidR="008D4979" w:rsidRPr="00876C48" w:rsidRDefault="008D4979" w:rsidP="008D4979">
      <w:pPr>
        <w:ind w:left="360" w:firstLine="360"/>
        <w:rPr>
          <w:rFonts w:ascii="DFKai-SB" w:eastAsia="DFKai-SB" w:hAnsi="DFKai-SB"/>
          <w:sz w:val="24"/>
          <w:szCs w:val="24"/>
        </w:rPr>
      </w:pPr>
      <w:proofErr w:type="gramStart"/>
      <w:r w:rsidRPr="00876C48">
        <w:rPr>
          <w:rFonts w:ascii="DFKai-SB" w:eastAsia="DFKai-SB" w:hAnsi="DFKai-SB" w:hint="eastAsia"/>
          <w:sz w:val="24"/>
          <w:szCs w:val="24"/>
        </w:rPr>
        <w:t>3.1</w:t>
      </w:r>
      <w:r w:rsidRPr="00876C48">
        <w:rPr>
          <w:rFonts w:ascii="DFKai-SB" w:eastAsia="DFKai-SB" w:hAnsi="DFKai-SB"/>
          <w:sz w:val="24"/>
          <w:szCs w:val="24"/>
        </w:rPr>
        <w:t xml:space="preserve">  Method</w:t>
      </w:r>
      <w:proofErr w:type="gramEnd"/>
      <w:r w:rsidRPr="00876C48">
        <w:rPr>
          <w:rFonts w:ascii="DFKai-SB" w:eastAsia="DFKai-SB" w:hAnsi="DFKai-SB"/>
          <w:sz w:val="24"/>
          <w:szCs w:val="24"/>
        </w:rPr>
        <w:t xml:space="preserve"> chosen</w:t>
      </w:r>
    </w:p>
    <w:p w14:paraId="78929DBC" w14:textId="4F0456C2" w:rsidR="008D4979" w:rsidRDefault="008D4979" w:rsidP="008D4979">
      <w:pPr>
        <w:ind w:left="1080" w:firstLine="360"/>
        <w:rPr>
          <w:rFonts w:ascii="DFKai-SB" w:eastAsia="DFKai-SB" w:hAnsi="DFKai-SB"/>
          <w:sz w:val="24"/>
          <w:szCs w:val="24"/>
        </w:rPr>
      </w:pPr>
      <w:proofErr w:type="spellStart"/>
      <w:r w:rsidRPr="00876C48">
        <w:rPr>
          <w:rFonts w:ascii="DFKai-SB" w:eastAsia="DFKai-SB" w:hAnsi="DFKai-SB"/>
          <w:sz w:val="24"/>
          <w:szCs w:val="24"/>
        </w:rPr>
        <w:t>QLearning</w:t>
      </w:r>
      <w:proofErr w:type="spellEnd"/>
    </w:p>
    <w:p w14:paraId="74812D76" w14:textId="77777777" w:rsidR="00876C48" w:rsidRPr="00876C48" w:rsidRDefault="00876C48" w:rsidP="008D4979">
      <w:pPr>
        <w:ind w:left="1080" w:firstLine="360"/>
        <w:rPr>
          <w:rFonts w:ascii="DFKai-SB" w:eastAsia="DFKai-SB" w:hAnsi="DFKai-SB"/>
          <w:sz w:val="24"/>
          <w:szCs w:val="24"/>
        </w:rPr>
      </w:pPr>
    </w:p>
    <w:p w14:paraId="0360E79E" w14:textId="3D1D3675" w:rsidR="008D4979" w:rsidRPr="00876C48" w:rsidRDefault="008D4979" w:rsidP="008D4979">
      <w:pPr>
        <w:ind w:left="360" w:firstLine="360"/>
        <w:rPr>
          <w:rFonts w:ascii="DFKai-SB" w:eastAsia="DFKai-SB" w:hAnsi="DFKai-SB"/>
          <w:sz w:val="24"/>
          <w:szCs w:val="24"/>
        </w:rPr>
      </w:pPr>
      <w:proofErr w:type="gramStart"/>
      <w:r w:rsidRPr="00876C48">
        <w:rPr>
          <w:rFonts w:ascii="DFKai-SB" w:eastAsia="DFKai-SB" w:hAnsi="DFKai-SB" w:hint="eastAsia"/>
          <w:sz w:val="24"/>
          <w:szCs w:val="24"/>
        </w:rPr>
        <w:t>3.2</w:t>
      </w:r>
      <w:r w:rsidRPr="00876C48">
        <w:rPr>
          <w:rFonts w:ascii="DFKai-SB" w:eastAsia="DFKai-SB" w:hAnsi="DFKai-SB"/>
          <w:sz w:val="24"/>
          <w:szCs w:val="24"/>
        </w:rPr>
        <w:t xml:space="preserve">  Reason</w:t>
      </w:r>
      <w:proofErr w:type="gramEnd"/>
    </w:p>
    <w:p w14:paraId="24BF0D89" w14:textId="1AB9F1AB" w:rsidR="008D4979" w:rsidRDefault="008D4979" w:rsidP="00594121">
      <w:pPr>
        <w:ind w:left="1440"/>
        <w:rPr>
          <w:rFonts w:ascii="DFKai-SB" w:hAnsi="DFKai-SB"/>
          <w:sz w:val="24"/>
          <w:szCs w:val="24"/>
        </w:rPr>
      </w:pPr>
      <w:r w:rsidRPr="00876C48">
        <w:rPr>
          <w:rFonts w:ascii="DFKai-SB" w:eastAsia="DFKai-SB" w:hAnsi="DFKai-SB" w:hint="eastAsia"/>
          <w:sz w:val="24"/>
          <w:szCs w:val="24"/>
        </w:rPr>
        <w:t>容易實現，且</w:t>
      </w:r>
      <w:proofErr w:type="spellStart"/>
      <w:r w:rsidRPr="00876C48">
        <w:rPr>
          <w:rFonts w:ascii="DFKai-SB" w:eastAsia="DFKai-SB" w:hAnsi="DFKai-SB" w:hint="eastAsia"/>
          <w:sz w:val="24"/>
          <w:szCs w:val="24"/>
        </w:rPr>
        <w:t>Q</w:t>
      </w:r>
      <w:r w:rsidRPr="00876C48">
        <w:rPr>
          <w:rFonts w:ascii="DFKai-SB" w:eastAsia="DFKai-SB" w:hAnsi="DFKai-SB"/>
          <w:sz w:val="24"/>
          <w:szCs w:val="24"/>
        </w:rPr>
        <w:t>Learning</w:t>
      </w:r>
      <w:proofErr w:type="spellEnd"/>
      <w:r w:rsidRPr="00876C48">
        <w:rPr>
          <w:rFonts w:ascii="DFKai-SB" w:eastAsia="DFKai-SB" w:hAnsi="DFKai-SB" w:hint="eastAsia"/>
          <w:sz w:val="24"/>
          <w:szCs w:val="24"/>
        </w:rPr>
        <w:t>對下一s</w:t>
      </w:r>
      <w:r w:rsidRPr="00876C48">
        <w:rPr>
          <w:rFonts w:ascii="DFKai-SB" w:eastAsia="DFKai-SB" w:hAnsi="DFKai-SB"/>
          <w:sz w:val="24"/>
          <w:szCs w:val="24"/>
        </w:rPr>
        <w:t>tate</w:t>
      </w:r>
      <w:r w:rsidRPr="00876C48">
        <w:rPr>
          <w:rFonts w:ascii="DFKai-SB" w:eastAsia="DFKai-SB" w:hAnsi="DFKai-SB" w:hint="eastAsia"/>
          <w:sz w:val="24"/>
          <w:szCs w:val="24"/>
        </w:rPr>
        <w:t>的v</w:t>
      </w:r>
      <w:r w:rsidRPr="00876C48">
        <w:rPr>
          <w:rFonts w:ascii="DFKai-SB" w:eastAsia="DFKai-SB" w:hAnsi="DFKai-SB"/>
          <w:sz w:val="24"/>
          <w:szCs w:val="24"/>
        </w:rPr>
        <w:t>alue</w:t>
      </w:r>
      <w:r w:rsidRPr="00876C48">
        <w:rPr>
          <w:rFonts w:ascii="DFKai-SB" w:eastAsia="DFKai-SB" w:hAnsi="DFKai-SB" w:hint="eastAsia"/>
          <w:sz w:val="24"/>
          <w:szCs w:val="24"/>
        </w:rPr>
        <w:t>的定義是該s</w:t>
      </w:r>
      <w:r w:rsidRPr="00876C48">
        <w:rPr>
          <w:rFonts w:ascii="DFKai-SB" w:eastAsia="DFKai-SB" w:hAnsi="DFKai-SB"/>
          <w:sz w:val="24"/>
          <w:szCs w:val="24"/>
        </w:rPr>
        <w:t>tate</w:t>
      </w:r>
      <w:r w:rsidRPr="00876C48">
        <w:rPr>
          <w:rFonts w:ascii="DFKai-SB" w:eastAsia="DFKai-SB" w:hAnsi="DFKai-SB" w:hint="eastAsia"/>
          <w:sz w:val="24"/>
          <w:szCs w:val="24"/>
        </w:rPr>
        <w:t>中能帶來最大好處的動作所帶來的v</w:t>
      </w:r>
      <w:r w:rsidRPr="00876C48">
        <w:rPr>
          <w:rFonts w:ascii="DFKai-SB" w:eastAsia="DFKai-SB" w:hAnsi="DFKai-SB"/>
          <w:sz w:val="24"/>
          <w:szCs w:val="24"/>
        </w:rPr>
        <w:t>alue</w:t>
      </w:r>
      <w:r w:rsidRPr="00876C48">
        <w:rPr>
          <w:rFonts w:ascii="DFKai-SB" w:eastAsia="DFKai-SB" w:hAnsi="DFKai-SB" w:hint="eastAsia"/>
          <w:sz w:val="24"/>
          <w:szCs w:val="24"/>
        </w:rPr>
        <w:t>，這和下棋時每一步都想要提高自己的勝率的目標相符。</w:t>
      </w:r>
    </w:p>
    <w:p w14:paraId="6A78F2E1" w14:textId="77777777" w:rsidR="00876C48" w:rsidRPr="00876C48" w:rsidRDefault="00876C48" w:rsidP="00594121">
      <w:pPr>
        <w:ind w:left="1440"/>
        <w:rPr>
          <w:rFonts w:ascii="DFKai-SB" w:hAnsi="DFKai-SB" w:hint="eastAsia"/>
          <w:sz w:val="24"/>
          <w:szCs w:val="24"/>
        </w:rPr>
      </w:pPr>
    </w:p>
    <w:p w14:paraId="705DB3BC" w14:textId="6CFFBD53" w:rsidR="008D4979" w:rsidRPr="00876C48" w:rsidRDefault="008D4979" w:rsidP="008D4979">
      <w:pPr>
        <w:ind w:left="360" w:firstLine="360"/>
        <w:rPr>
          <w:rFonts w:ascii="DFKai-SB" w:eastAsia="DFKai-SB" w:hAnsi="DFKai-SB"/>
          <w:sz w:val="24"/>
          <w:szCs w:val="24"/>
        </w:rPr>
      </w:pPr>
      <w:proofErr w:type="gramStart"/>
      <w:r w:rsidRPr="00876C48">
        <w:rPr>
          <w:rFonts w:ascii="DFKai-SB" w:eastAsia="DFKai-SB" w:hAnsi="DFKai-SB"/>
          <w:sz w:val="24"/>
          <w:szCs w:val="24"/>
        </w:rPr>
        <w:t>3.3  Justification</w:t>
      </w:r>
      <w:proofErr w:type="gramEnd"/>
    </w:p>
    <w:p w14:paraId="2CDE60D0" w14:textId="33616CE0" w:rsidR="008D4979" w:rsidRPr="00876C48" w:rsidRDefault="008D4979" w:rsidP="00876C48">
      <w:pPr>
        <w:ind w:left="1440"/>
        <w:rPr>
          <w:rFonts w:ascii="DFKai-SB" w:eastAsia="DFKai-SB" w:hAnsi="DFKai-SB" w:hint="eastAsia"/>
          <w:sz w:val="24"/>
          <w:szCs w:val="24"/>
        </w:rPr>
      </w:pPr>
      <w:r w:rsidRPr="00876C48">
        <w:rPr>
          <w:rFonts w:ascii="DFKai-SB" w:eastAsia="DFKai-SB" w:hAnsi="DFKai-SB" w:hint="eastAsia"/>
          <w:sz w:val="24"/>
          <w:szCs w:val="24"/>
        </w:rPr>
        <w:t>已知</w:t>
      </w:r>
      <w:r w:rsidRPr="00876C48">
        <w:rPr>
          <w:rFonts w:ascii="DFKai-SB" w:eastAsia="DFKai-SB" w:hAnsi="DFKai-SB"/>
          <w:sz w:val="24"/>
          <w:szCs w:val="24"/>
        </w:rPr>
        <w:t xml:space="preserve">3 </w:t>
      </w:r>
      <w:r w:rsidRPr="00876C48">
        <w:rPr>
          <w:rFonts w:ascii="DFKai-SB" w:eastAsia="DFKai-SB" w:hAnsi="DFKai-SB" w:hint="eastAsia"/>
          <w:sz w:val="24"/>
          <w:szCs w:val="24"/>
        </w:rPr>
        <w:t>×</w:t>
      </w:r>
      <w:r w:rsidRPr="00876C48">
        <w:rPr>
          <w:rFonts w:ascii="DFKai-SB" w:eastAsia="DFKai-SB" w:hAnsi="DFKai-SB"/>
          <w:sz w:val="24"/>
          <w:szCs w:val="24"/>
        </w:rPr>
        <w:t xml:space="preserve"> 3 </w:t>
      </w:r>
      <w:r w:rsidRPr="00876C48">
        <w:rPr>
          <w:rFonts w:ascii="DFKai-SB" w:eastAsia="DFKai-SB" w:hAnsi="DFKai-SB" w:hint="eastAsia"/>
          <w:sz w:val="24"/>
          <w:szCs w:val="24"/>
        </w:rPr>
        <w:t>的黑白棋是先手必勝，而4</w:t>
      </w:r>
      <w:r w:rsidRPr="00876C48">
        <w:rPr>
          <w:rFonts w:ascii="DFKai-SB" w:eastAsia="DFKai-SB" w:hAnsi="DFKai-SB"/>
          <w:sz w:val="24"/>
          <w:szCs w:val="24"/>
        </w:rPr>
        <w:t xml:space="preserve"> </w:t>
      </w:r>
      <w:r w:rsidRPr="00876C48">
        <w:rPr>
          <w:rFonts w:ascii="DFKai-SB" w:eastAsia="DFKai-SB" w:hAnsi="DFKai-SB" w:hint="eastAsia"/>
          <w:sz w:val="24"/>
          <w:szCs w:val="24"/>
        </w:rPr>
        <w:t>×</w:t>
      </w:r>
      <w:r w:rsidRPr="00876C48">
        <w:rPr>
          <w:rFonts w:ascii="DFKai-SB" w:eastAsia="DFKai-SB" w:hAnsi="DFKai-SB"/>
          <w:sz w:val="24"/>
          <w:szCs w:val="24"/>
        </w:rPr>
        <w:t xml:space="preserve"> 4</w:t>
      </w:r>
      <w:r w:rsidRPr="00876C48">
        <w:rPr>
          <w:rFonts w:ascii="DFKai-SB" w:eastAsia="DFKai-SB" w:hAnsi="DFKai-SB" w:hint="eastAsia"/>
          <w:sz w:val="24"/>
          <w:szCs w:val="24"/>
        </w:rPr>
        <w:t>的黑白棋的先手必敗</w:t>
      </w:r>
      <w:r w:rsidR="00197DD5" w:rsidRPr="00876C48">
        <w:rPr>
          <w:rFonts w:ascii="DFKai-SB" w:eastAsia="DFKai-SB" w:hAnsi="DFKai-SB" w:hint="eastAsia"/>
          <w:sz w:val="24"/>
          <w:szCs w:val="24"/>
        </w:rPr>
        <w:t>。</w:t>
      </w:r>
      <w:r w:rsidR="00197DD5" w:rsidRPr="00876C48">
        <w:rPr>
          <w:rFonts w:ascii="DFKai-SB" w:eastAsia="DFKai-SB" w:hAnsi="DFKai-SB" w:hint="eastAsia"/>
          <w:sz w:val="24"/>
          <w:szCs w:val="24"/>
        </w:rPr>
        <w:t>本專題的程式在3×3黑白棋中通過</w:t>
      </w:r>
      <w:proofErr w:type="spellStart"/>
      <w:r w:rsidR="00197DD5" w:rsidRPr="00876C48">
        <w:rPr>
          <w:rFonts w:ascii="DFKai-SB" w:eastAsia="DFKai-SB" w:hAnsi="DFKai-SB" w:hint="eastAsia"/>
          <w:sz w:val="24"/>
          <w:szCs w:val="24"/>
        </w:rPr>
        <w:t>QLearning</w:t>
      </w:r>
      <w:proofErr w:type="spellEnd"/>
      <w:r w:rsidR="00197DD5" w:rsidRPr="00876C48">
        <w:rPr>
          <w:rFonts w:ascii="DFKai-SB" w:eastAsia="DFKai-SB" w:hAnsi="DFKai-SB" w:hint="eastAsia"/>
          <w:sz w:val="24"/>
          <w:szCs w:val="24"/>
        </w:rPr>
        <w:t>學習100局後，可以得出先手有很大優勢的結論，而在4</w:t>
      </w:r>
      <w:r w:rsidR="00197DD5" w:rsidRPr="00876C48">
        <w:rPr>
          <w:rFonts w:ascii="DFKai-SB" w:eastAsia="DFKai-SB" w:hAnsi="DFKai-SB"/>
          <w:sz w:val="24"/>
          <w:szCs w:val="24"/>
        </w:rPr>
        <w:t xml:space="preserve"> </w:t>
      </w:r>
      <w:r w:rsidR="00197DD5" w:rsidRPr="00876C48">
        <w:rPr>
          <w:rFonts w:ascii="DFKai-SB" w:eastAsia="DFKai-SB" w:hAnsi="DFKai-SB" w:hint="eastAsia"/>
          <w:sz w:val="24"/>
          <w:szCs w:val="24"/>
        </w:rPr>
        <w:t>×</w:t>
      </w:r>
      <w:r w:rsidR="00197DD5" w:rsidRPr="00876C48">
        <w:rPr>
          <w:rFonts w:ascii="DFKai-SB" w:eastAsia="DFKai-SB" w:hAnsi="DFKai-SB"/>
          <w:sz w:val="24"/>
          <w:szCs w:val="24"/>
        </w:rPr>
        <w:t xml:space="preserve"> </w:t>
      </w:r>
      <w:r w:rsidR="00197DD5" w:rsidRPr="00876C48">
        <w:rPr>
          <w:rFonts w:ascii="DFKai-SB" w:eastAsia="DFKai-SB" w:hAnsi="DFKai-SB" w:hint="eastAsia"/>
          <w:sz w:val="24"/>
          <w:szCs w:val="24"/>
        </w:rPr>
        <w:t>4的黑白棋中，經過超過3千次的學習後，得出了先手有很大劣勢的結論。這些均與事實相符。</w:t>
      </w:r>
      <w:r w:rsidR="00594121" w:rsidRPr="00876C48">
        <w:rPr>
          <w:rFonts w:ascii="DFKai-SB" w:eastAsia="DFKai-SB" w:hAnsi="DFKai-SB"/>
          <w:sz w:val="24"/>
          <w:szCs w:val="24"/>
        </w:rPr>
        <w:br w:type="page"/>
      </w:r>
    </w:p>
    <w:p w14:paraId="678BBFAF" w14:textId="5339EC4D" w:rsidR="008D4979" w:rsidRPr="00876C48" w:rsidRDefault="00197DD5" w:rsidP="00197DD5">
      <w:pPr>
        <w:pStyle w:val="ListParagraph"/>
        <w:numPr>
          <w:ilvl w:val="0"/>
          <w:numId w:val="1"/>
        </w:numPr>
        <w:rPr>
          <w:rFonts w:ascii="DFKai-SB" w:eastAsia="DFKai-SB" w:hAnsi="DFKai-SB"/>
          <w:sz w:val="24"/>
          <w:szCs w:val="24"/>
        </w:rPr>
      </w:pPr>
      <w:r w:rsidRPr="00876C48">
        <w:rPr>
          <w:rFonts w:ascii="DFKai-SB" w:eastAsia="DFKai-SB" w:hAnsi="DFKai-SB" w:hint="eastAsia"/>
          <w:sz w:val="24"/>
          <w:szCs w:val="24"/>
        </w:rPr>
        <w:lastRenderedPageBreak/>
        <w:t>Data</w:t>
      </w:r>
      <w:r w:rsidRPr="00876C48">
        <w:rPr>
          <w:rFonts w:ascii="DFKai-SB" w:eastAsia="DFKai-SB" w:hAnsi="DFKai-SB"/>
          <w:sz w:val="24"/>
          <w:szCs w:val="24"/>
        </w:rPr>
        <w:t xml:space="preserve"> Collection and Analysis Result</w:t>
      </w:r>
    </w:p>
    <w:p w14:paraId="702B1E89" w14:textId="6048BC75" w:rsidR="00197DD5" w:rsidRPr="00876C48" w:rsidRDefault="00197DD5" w:rsidP="00197DD5">
      <w:pPr>
        <w:ind w:left="360" w:firstLine="360"/>
        <w:rPr>
          <w:rFonts w:ascii="DFKai-SB" w:eastAsia="DFKai-SB" w:hAnsi="DFKai-SB"/>
          <w:sz w:val="24"/>
          <w:szCs w:val="24"/>
        </w:rPr>
      </w:pPr>
      <w:proofErr w:type="gramStart"/>
      <w:r w:rsidRPr="00876C48">
        <w:rPr>
          <w:rFonts w:ascii="DFKai-SB" w:eastAsia="DFKai-SB" w:hAnsi="DFKai-SB"/>
          <w:sz w:val="24"/>
          <w:szCs w:val="24"/>
        </w:rPr>
        <w:t>4.1  Data</w:t>
      </w:r>
      <w:proofErr w:type="gramEnd"/>
      <w:r w:rsidRPr="00876C48">
        <w:rPr>
          <w:rFonts w:ascii="DFKai-SB" w:eastAsia="DFKai-SB" w:hAnsi="DFKai-SB"/>
          <w:sz w:val="24"/>
          <w:szCs w:val="24"/>
        </w:rPr>
        <w:t xml:space="preserve"> Collection</w:t>
      </w:r>
    </w:p>
    <w:p w14:paraId="6172B9BB" w14:textId="6FB3CFC6" w:rsidR="00197DD5" w:rsidRDefault="00197DD5" w:rsidP="00197DD5">
      <w:pPr>
        <w:ind w:left="360" w:firstLine="360"/>
        <w:rPr>
          <w:rFonts w:ascii="DFKai-SB" w:hAnsi="DFKai-SB"/>
          <w:sz w:val="24"/>
          <w:szCs w:val="24"/>
        </w:rPr>
      </w:pPr>
      <w:r w:rsidRPr="00876C48">
        <w:rPr>
          <w:rFonts w:ascii="DFKai-SB" w:eastAsia="DFKai-SB" w:hAnsi="DFKai-SB"/>
          <w:sz w:val="24"/>
          <w:szCs w:val="24"/>
        </w:rPr>
        <w:tab/>
      </w:r>
      <w:r w:rsidR="00E017C8" w:rsidRPr="00876C48">
        <w:rPr>
          <w:rFonts w:ascii="DFKai-SB" w:eastAsia="DFKai-SB" w:hAnsi="DFKai-SB" w:hint="eastAsia"/>
          <w:sz w:val="24"/>
          <w:szCs w:val="24"/>
        </w:rPr>
        <w:t>通過</w:t>
      </w:r>
      <w:r w:rsidRPr="00876C48">
        <w:rPr>
          <w:rFonts w:ascii="DFKai-SB" w:eastAsia="DFKai-SB" w:hAnsi="DFKai-SB" w:hint="eastAsia"/>
          <w:sz w:val="24"/>
          <w:szCs w:val="24"/>
        </w:rPr>
        <w:t>自己與自己對下</w:t>
      </w:r>
      <w:r w:rsidR="00E017C8" w:rsidRPr="00876C48">
        <w:rPr>
          <w:rFonts w:ascii="DFKai-SB" w:eastAsia="DFKai-SB" w:hAnsi="DFKai-SB" w:hint="eastAsia"/>
          <w:sz w:val="24"/>
          <w:szCs w:val="24"/>
        </w:rPr>
        <w:t>來創造數據。</w:t>
      </w:r>
    </w:p>
    <w:p w14:paraId="6036C98D" w14:textId="77777777" w:rsidR="00876C48" w:rsidRPr="00876C48" w:rsidRDefault="00876C48" w:rsidP="00197DD5">
      <w:pPr>
        <w:ind w:left="360" w:firstLine="360"/>
        <w:rPr>
          <w:rFonts w:ascii="DFKai-SB" w:hAnsi="DFKai-SB"/>
          <w:sz w:val="24"/>
          <w:szCs w:val="24"/>
        </w:rPr>
      </w:pPr>
    </w:p>
    <w:p w14:paraId="399FC43D" w14:textId="784762DE" w:rsidR="00197DD5" w:rsidRPr="00876C48" w:rsidRDefault="00197DD5" w:rsidP="00197DD5">
      <w:pPr>
        <w:ind w:left="360" w:firstLine="360"/>
        <w:rPr>
          <w:rFonts w:ascii="DFKai-SB" w:eastAsia="DFKai-SB" w:hAnsi="DFKai-SB"/>
          <w:sz w:val="24"/>
          <w:szCs w:val="24"/>
        </w:rPr>
      </w:pPr>
      <w:proofErr w:type="gramStart"/>
      <w:r w:rsidRPr="00876C48">
        <w:rPr>
          <w:rFonts w:ascii="DFKai-SB" w:eastAsia="DFKai-SB" w:hAnsi="DFKai-SB" w:hint="eastAsia"/>
          <w:sz w:val="24"/>
          <w:szCs w:val="24"/>
        </w:rPr>
        <w:t>4.2</w:t>
      </w:r>
      <w:r w:rsidRPr="00876C48">
        <w:rPr>
          <w:rFonts w:ascii="DFKai-SB" w:eastAsia="DFKai-SB" w:hAnsi="DFKai-SB"/>
          <w:sz w:val="24"/>
          <w:szCs w:val="24"/>
        </w:rPr>
        <w:t xml:space="preserve">  </w:t>
      </w:r>
      <w:r w:rsidRPr="00876C48">
        <w:rPr>
          <w:rFonts w:ascii="DFKai-SB" w:eastAsia="DFKai-SB" w:hAnsi="DFKai-SB" w:hint="eastAsia"/>
          <w:sz w:val="24"/>
          <w:szCs w:val="24"/>
        </w:rPr>
        <w:t>Model</w:t>
      </w:r>
      <w:proofErr w:type="gramEnd"/>
      <w:r w:rsidRPr="00876C48">
        <w:rPr>
          <w:rFonts w:ascii="DFKai-SB" w:eastAsia="DFKai-SB" w:hAnsi="DFKai-SB"/>
          <w:sz w:val="24"/>
          <w:szCs w:val="24"/>
        </w:rPr>
        <w:t xml:space="preserve"> </w:t>
      </w:r>
      <w:r w:rsidRPr="00876C48">
        <w:rPr>
          <w:rFonts w:ascii="DFKai-SB" w:eastAsia="DFKai-SB" w:hAnsi="DFKai-SB" w:hint="eastAsia"/>
          <w:sz w:val="24"/>
          <w:szCs w:val="24"/>
        </w:rPr>
        <w:t>Formulation</w:t>
      </w:r>
    </w:p>
    <w:p w14:paraId="65A8D748" w14:textId="65AC6E17" w:rsidR="00273DCF" w:rsidRPr="00876C48" w:rsidRDefault="00273DCF" w:rsidP="00197DD5">
      <w:pPr>
        <w:ind w:left="360" w:firstLine="360"/>
        <w:rPr>
          <w:rFonts w:ascii="DFKai-SB" w:eastAsia="DFKai-SB" w:hAnsi="DFKai-SB"/>
          <w:sz w:val="24"/>
          <w:szCs w:val="24"/>
        </w:rPr>
      </w:pPr>
    </w:p>
    <w:p w14:paraId="58D670D2" w14:textId="4EBDE2A3" w:rsidR="00273DCF" w:rsidRPr="00876C48" w:rsidRDefault="007105EE" w:rsidP="00197DD5">
      <w:pPr>
        <w:ind w:left="360" w:firstLine="360"/>
        <w:rPr>
          <w:rFonts w:ascii="DFKai-SB" w:eastAsia="DFKai-SB" w:hAnsi="DFKai-SB"/>
          <w:sz w:val="24"/>
          <w:szCs w:val="24"/>
        </w:rPr>
      </w:pPr>
      <w:r w:rsidRPr="00876C48">
        <w:rPr>
          <w:rFonts w:ascii="DFKai-SB" w:eastAsia="DFKai-SB" w:hAnsi="DFKai-SB" w:hint="eastAsia"/>
          <w:noProof/>
          <w:sz w:val="24"/>
          <w:szCs w:val="24"/>
        </w:rPr>
        <w:drawing>
          <wp:inline distT="0" distB="0" distL="0" distR="0" wp14:anchorId="0F286A43" wp14:editId="0BAEDF6C">
            <wp:extent cx="594360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11220FD8" w14:textId="40435088" w:rsidR="007105EE" w:rsidRDefault="007105EE" w:rsidP="00594121">
      <w:pPr>
        <w:ind w:left="1440" w:firstLine="720"/>
        <w:rPr>
          <w:rFonts w:ascii="DFKai-SB" w:hAnsi="DFKai-SB"/>
          <w:sz w:val="24"/>
          <w:szCs w:val="24"/>
        </w:rPr>
      </w:pPr>
      <w:r w:rsidRPr="00876C48">
        <w:rPr>
          <w:rFonts w:ascii="DFKai-SB" w:eastAsia="DFKai-SB" w:hAnsi="DFKai-SB" w:hint="eastAsia"/>
          <w:sz w:val="24"/>
          <w:szCs w:val="24"/>
        </w:rPr>
        <w:t>新</w:t>
      </w:r>
      <w:r w:rsidRPr="00876C48">
        <w:rPr>
          <w:rFonts w:ascii="DFKai-SB" w:eastAsia="DFKai-SB" w:hAnsi="DFKai-SB"/>
          <w:sz w:val="24"/>
          <w:szCs w:val="24"/>
        </w:rPr>
        <w:t>Q</w:t>
      </w:r>
      <w:r w:rsidRPr="00876C48">
        <w:rPr>
          <w:rFonts w:ascii="DFKai-SB" w:eastAsia="DFKai-SB" w:hAnsi="DFKai-SB" w:hint="eastAsia"/>
          <w:sz w:val="24"/>
          <w:szCs w:val="24"/>
        </w:rPr>
        <w:t>值主要在第12行得出，即對方選最佳合法步後的v</w:t>
      </w:r>
      <w:r w:rsidRPr="00876C48">
        <w:rPr>
          <w:rFonts w:ascii="DFKai-SB" w:eastAsia="DFKai-SB" w:hAnsi="DFKai-SB"/>
          <w:sz w:val="24"/>
          <w:szCs w:val="24"/>
        </w:rPr>
        <w:t>alue</w:t>
      </w:r>
      <w:r w:rsidRPr="00876C48">
        <w:rPr>
          <w:rFonts w:ascii="DFKai-SB" w:eastAsia="DFKai-SB" w:hAnsi="DFKai-SB" w:hint="eastAsia"/>
          <w:sz w:val="24"/>
          <w:szCs w:val="24"/>
        </w:rPr>
        <w:t>與r</w:t>
      </w:r>
      <w:r w:rsidRPr="00876C48">
        <w:rPr>
          <w:rFonts w:ascii="DFKai-SB" w:eastAsia="DFKai-SB" w:hAnsi="DFKai-SB"/>
          <w:sz w:val="24"/>
          <w:szCs w:val="24"/>
        </w:rPr>
        <w:t>eward</w:t>
      </w:r>
      <w:r w:rsidRPr="00876C48">
        <w:rPr>
          <w:rFonts w:ascii="DFKai-SB" w:eastAsia="DFKai-SB" w:hAnsi="DFKai-SB" w:hint="eastAsia"/>
          <w:sz w:val="24"/>
          <w:szCs w:val="24"/>
        </w:rPr>
        <w:t>的負值（負值是對方優勢相對於己方而言），並在第15行更新。</w:t>
      </w:r>
    </w:p>
    <w:p w14:paraId="717552A9" w14:textId="77777777" w:rsidR="00876C48" w:rsidRPr="00876C48" w:rsidRDefault="00876C48" w:rsidP="00594121">
      <w:pPr>
        <w:ind w:left="1440" w:firstLine="720"/>
        <w:rPr>
          <w:rFonts w:ascii="DFKai-SB" w:hAnsi="DFKai-SB"/>
          <w:sz w:val="24"/>
          <w:szCs w:val="24"/>
        </w:rPr>
      </w:pPr>
    </w:p>
    <w:p w14:paraId="3C0CEE51" w14:textId="3CF114C1" w:rsidR="007105EE" w:rsidRDefault="007105EE" w:rsidP="00594121">
      <w:pPr>
        <w:ind w:left="1440" w:firstLine="720"/>
        <w:rPr>
          <w:rFonts w:ascii="DFKai-SB" w:hAnsi="DFKai-SB"/>
          <w:sz w:val="24"/>
          <w:szCs w:val="24"/>
        </w:rPr>
      </w:pPr>
      <w:r w:rsidRPr="00876C48">
        <w:rPr>
          <w:rFonts w:ascii="DFKai-SB" w:eastAsia="DFKai-SB" w:hAnsi="DFKai-SB" w:hint="eastAsia"/>
          <w:sz w:val="24"/>
          <w:szCs w:val="24"/>
        </w:rPr>
        <w:t>但黑白棋會出現對方沒合法步的狀況，這</w:t>
      </w:r>
      <w:r w:rsidR="00E017C8" w:rsidRPr="00876C48">
        <w:rPr>
          <w:rFonts w:ascii="DFKai-SB" w:eastAsia="DFKai-SB" w:hAnsi="DFKai-SB" w:hint="eastAsia"/>
          <w:sz w:val="24"/>
          <w:szCs w:val="24"/>
        </w:rPr>
        <w:t>時</w:t>
      </w:r>
      <w:r w:rsidRPr="00876C48">
        <w:rPr>
          <w:rFonts w:ascii="DFKai-SB" w:eastAsia="DFKai-SB" w:hAnsi="DFKai-SB" w:hint="eastAsia"/>
          <w:sz w:val="24"/>
          <w:szCs w:val="24"/>
        </w:rPr>
        <w:t>會</w:t>
      </w:r>
      <w:r w:rsidR="00E017C8" w:rsidRPr="00876C48">
        <w:rPr>
          <w:rFonts w:ascii="DFKai-SB" w:eastAsia="DFKai-SB" w:hAnsi="DFKai-SB" w:hint="eastAsia"/>
          <w:sz w:val="24"/>
          <w:szCs w:val="24"/>
        </w:rPr>
        <w:t>跳</w:t>
      </w:r>
      <w:r w:rsidRPr="00876C48">
        <w:rPr>
          <w:rFonts w:ascii="DFKai-SB" w:eastAsia="DFKai-SB" w:hAnsi="DFKai-SB" w:hint="eastAsia"/>
          <w:sz w:val="24"/>
          <w:szCs w:val="24"/>
        </w:rPr>
        <w:t>過對方回合，也就是第8至10行</w:t>
      </w:r>
      <w:r w:rsidR="00E017C8" w:rsidRPr="00876C48">
        <w:rPr>
          <w:rFonts w:ascii="DFKai-SB" w:eastAsia="DFKai-SB" w:hAnsi="DFKai-SB" w:hint="eastAsia"/>
          <w:sz w:val="24"/>
          <w:szCs w:val="24"/>
        </w:rPr>
        <w:t>。</w:t>
      </w:r>
      <w:r w:rsidR="00E017C8" w:rsidRPr="00876C48">
        <w:rPr>
          <w:rFonts w:ascii="DFKai-SB" w:eastAsia="DFKai-SB" w:hAnsi="DFKai-SB" w:hint="eastAsia"/>
          <w:sz w:val="24"/>
          <w:szCs w:val="24"/>
        </w:rPr>
        <w:t>（沒這麼做會導致這s</w:t>
      </w:r>
      <w:r w:rsidR="00E017C8" w:rsidRPr="00876C48">
        <w:rPr>
          <w:rFonts w:ascii="DFKai-SB" w:eastAsia="DFKai-SB" w:hAnsi="DFKai-SB"/>
          <w:sz w:val="24"/>
          <w:szCs w:val="24"/>
        </w:rPr>
        <w:t>tate</w:t>
      </w:r>
      <w:r w:rsidR="00E017C8" w:rsidRPr="00876C48">
        <w:rPr>
          <w:rFonts w:ascii="DFKai-SB" w:eastAsia="DFKai-SB" w:hAnsi="DFKai-SB" w:hint="eastAsia"/>
          <w:sz w:val="24"/>
          <w:szCs w:val="24"/>
        </w:rPr>
        <w:t>往下的值永遠傳不上來）</w:t>
      </w:r>
      <w:r w:rsidRPr="00876C48">
        <w:rPr>
          <w:rFonts w:ascii="DFKai-SB" w:eastAsia="DFKai-SB" w:hAnsi="DFKai-SB" w:hint="eastAsia"/>
          <w:sz w:val="24"/>
          <w:szCs w:val="24"/>
        </w:rPr>
        <w:t>跳過對方回合後</w:t>
      </w:r>
      <w:r w:rsidR="00E017C8" w:rsidRPr="00876C48">
        <w:rPr>
          <w:rFonts w:ascii="DFKai-SB" w:eastAsia="DFKai-SB" w:hAnsi="DFKai-SB" w:hint="eastAsia"/>
          <w:sz w:val="24"/>
          <w:szCs w:val="24"/>
        </w:rPr>
        <w:t>又</w:t>
      </w:r>
      <w:r w:rsidRPr="00876C48">
        <w:rPr>
          <w:rFonts w:ascii="DFKai-SB" w:eastAsia="DFKai-SB" w:hAnsi="DFKai-SB" w:hint="eastAsia"/>
          <w:sz w:val="24"/>
          <w:szCs w:val="24"/>
        </w:rPr>
        <w:t>輪到己方下棋，因此第10行從自己的合法步中選擇最佳步，這時不用負值。</w:t>
      </w:r>
      <w:r w:rsidR="00E017C8" w:rsidRPr="00876C48">
        <w:rPr>
          <w:rFonts w:ascii="DFKai-SB" w:eastAsia="DFKai-SB" w:hAnsi="DFKai-SB" w:hint="eastAsia"/>
          <w:sz w:val="24"/>
          <w:szCs w:val="24"/>
        </w:rPr>
        <w:t>（因為這裡的值是己方的值）</w:t>
      </w:r>
    </w:p>
    <w:p w14:paraId="07B61798" w14:textId="77777777" w:rsidR="00876C48" w:rsidRPr="00876C48" w:rsidRDefault="00876C48" w:rsidP="00594121">
      <w:pPr>
        <w:ind w:left="1440" w:firstLine="720"/>
        <w:rPr>
          <w:rFonts w:ascii="DFKai-SB" w:hAnsi="DFKai-SB"/>
          <w:sz w:val="24"/>
          <w:szCs w:val="24"/>
        </w:rPr>
      </w:pPr>
    </w:p>
    <w:p w14:paraId="3FB5FEAB" w14:textId="4155997F" w:rsidR="007105EE" w:rsidRPr="00876C48" w:rsidRDefault="007105EE" w:rsidP="00594121">
      <w:pPr>
        <w:ind w:left="1440" w:firstLine="720"/>
        <w:rPr>
          <w:rFonts w:ascii="DFKai-SB" w:eastAsia="DFKai-SB" w:hAnsi="DFKai-SB" w:hint="eastAsia"/>
          <w:sz w:val="24"/>
          <w:szCs w:val="24"/>
        </w:rPr>
      </w:pPr>
      <w:r w:rsidRPr="00876C48">
        <w:rPr>
          <w:rFonts w:ascii="DFKai-SB" w:eastAsia="DFKai-SB" w:hAnsi="DFKai-SB" w:hint="eastAsia"/>
          <w:sz w:val="24"/>
          <w:szCs w:val="24"/>
        </w:rPr>
        <w:t>而若自己沒合法步（第3行判斷）便直接</w:t>
      </w:r>
      <w:r w:rsidR="00E017C8" w:rsidRPr="00876C48">
        <w:rPr>
          <w:rFonts w:ascii="DFKai-SB" w:eastAsia="DFKai-SB" w:hAnsi="DFKai-SB" w:hint="eastAsia"/>
          <w:sz w:val="24"/>
          <w:szCs w:val="24"/>
        </w:rPr>
        <w:t>跳過更新。（因為這s</w:t>
      </w:r>
      <w:r w:rsidR="00E017C8" w:rsidRPr="00876C48">
        <w:rPr>
          <w:rFonts w:ascii="DFKai-SB" w:eastAsia="DFKai-SB" w:hAnsi="DFKai-SB"/>
          <w:sz w:val="24"/>
          <w:szCs w:val="24"/>
        </w:rPr>
        <w:t>tate</w:t>
      </w:r>
      <w:r w:rsidR="00E017C8" w:rsidRPr="00876C48">
        <w:rPr>
          <w:rFonts w:ascii="DFKai-SB" w:eastAsia="DFKai-SB" w:hAnsi="DFKai-SB" w:hint="eastAsia"/>
          <w:sz w:val="24"/>
          <w:szCs w:val="24"/>
        </w:rPr>
        <w:t>沒必要更新，而在這一s</w:t>
      </w:r>
      <w:r w:rsidR="00E017C8" w:rsidRPr="00876C48">
        <w:rPr>
          <w:rFonts w:ascii="DFKai-SB" w:eastAsia="DFKai-SB" w:hAnsi="DFKai-SB"/>
          <w:sz w:val="24"/>
          <w:szCs w:val="24"/>
        </w:rPr>
        <w:t>tate</w:t>
      </w:r>
      <w:r w:rsidR="00E017C8" w:rsidRPr="00876C48">
        <w:rPr>
          <w:rFonts w:ascii="DFKai-SB" w:eastAsia="DFKai-SB" w:hAnsi="DFKai-SB" w:hint="eastAsia"/>
          <w:sz w:val="24"/>
          <w:szCs w:val="24"/>
        </w:rPr>
        <w:t>的前一個s</w:t>
      </w:r>
      <w:r w:rsidR="00E017C8" w:rsidRPr="00876C48">
        <w:rPr>
          <w:rFonts w:ascii="DFKai-SB" w:eastAsia="DFKai-SB" w:hAnsi="DFKai-SB"/>
          <w:sz w:val="24"/>
          <w:szCs w:val="24"/>
        </w:rPr>
        <w:t>tate</w:t>
      </w:r>
      <w:r w:rsidR="00E017C8" w:rsidRPr="00876C48">
        <w:rPr>
          <w:rFonts w:ascii="DFKai-SB" w:eastAsia="DFKai-SB" w:hAnsi="DFKai-SB" w:hint="eastAsia"/>
          <w:sz w:val="24"/>
          <w:szCs w:val="24"/>
        </w:rPr>
        <w:t>時，已經跳過這一s</w:t>
      </w:r>
      <w:r w:rsidR="00E017C8" w:rsidRPr="00876C48">
        <w:rPr>
          <w:rFonts w:ascii="DFKai-SB" w:eastAsia="DFKai-SB" w:hAnsi="DFKai-SB"/>
          <w:sz w:val="24"/>
          <w:szCs w:val="24"/>
        </w:rPr>
        <w:t>tate</w:t>
      </w:r>
      <w:r w:rsidR="00E017C8" w:rsidRPr="00876C48">
        <w:rPr>
          <w:rFonts w:ascii="DFKai-SB" w:eastAsia="DFKai-SB" w:hAnsi="DFKai-SB" w:hint="eastAsia"/>
          <w:sz w:val="24"/>
          <w:szCs w:val="24"/>
        </w:rPr>
        <w:t>而直接用下一state的值更新到上一state的表格裡面了）</w:t>
      </w:r>
    </w:p>
    <w:p w14:paraId="78D49D5E" w14:textId="0FA61A8F" w:rsidR="007105EE" w:rsidRPr="00876C48" w:rsidRDefault="00594121" w:rsidP="00594121">
      <w:pPr>
        <w:rPr>
          <w:rFonts w:ascii="DFKai-SB" w:eastAsia="DFKai-SB" w:hAnsi="DFKai-SB" w:hint="eastAsia"/>
          <w:sz w:val="24"/>
          <w:szCs w:val="24"/>
        </w:rPr>
      </w:pPr>
      <w:r w:rsidRPr="00876C48">
        <w:rPr>
          <w:rFonts w:ascii="DFKai-SB" w:eastAsia="DFKai-SB" w:hAnsi="DFKai-SB"/>
          <w:sz w:val="24"/>
          <w:szCs w:val="24"/>
        </w:rPr>
        <w:br w:type="page"/>
      </w:r>
    </w:p>
    <w:p w14:paraId="25B0E518" w14:textId="1DAC671E" w:rsidR="009F78A3" w:rsidRPr="00876C48" w:rsidRDefault="009F78A3" w:rsidP="009F78A3">
      <w:pPr>
        <w:ind w:left="360" w:firstLine="360"/>
        <w:rPr>
          <w:rFonts w:ascii="DFKai-SB" w:eastAsia="DFKai-SB" w:hAnsi="DFKai-SB"/>
          <w:sz w:val="24"/>
          <w:szCs w:val="24"/>
        </w:rPr>
      </w:pPr>
      <w:proofErr w:type="gramStart"/>
      <w:r w:rsidRPr="00876C48">
        <w:rPr>
          <w:rFonts w:ascii="DFKai-SB" w:eastAsia="DFKai-SB" w:hAnsi="DFKai-SB" w:hint="eastAsia"/>
          <w:sz w:val="24"/>
          <w:szCs w:val="24"/>
        </w:rPr>
        <w:lastRenderedPageBreak/>
        <w:t>4.3</w:t>
      </w:r>
      <w:r w:rsidRPr="00876C48">
        <w:rPr>
          <w:rFonts w:ascii="DFKai-SB" w:eastAsia="DFKai-SB" w:hAnsi="DFKai-SB"/>
          <w:sz w:val="24"/>
          <w:szCs w:val="24"/>
        </w:rPr>
        <w:t xml:space="preserve">  </w:t>
      </w:r>
      <w:r w:rsidRPr="00876C48">
        <w:rPr>
          <w:rFonts w:ascii="DFKai-SB" w:eastAsia="DFKai-SB" w:hAnsi="DFKai-SB" w:hint="eastAsia"/>
          <w:sz w:val="24"/>
          <w:szCs w:val="24"/>
        </w:rPr>
        <w:t>Analysi</w:t>
      </w:r>
      <w:r w:rsidR="007105EE" w:rsidRPr="00876C48">
        <w:rPr>
          <w:rFonts w:ascii="DFKai-SB" w:eastAsia="DFKai-SB" w:hAnsi="DFKai-SB" w:hint="eastAsia"/>
          <w:sz w:val="24"/>
          <w:szCs w:val="24"/>
        </w:rPr>
        <w:t>s</w:t>
      </w:r>
      <w:proofErr w:type="gramEnd"/>
    </w:p>
    <w:p w14:paraId="79FCB8A5" w14:textId="6C86FB7E" w:rsidR="00E017C8" w:rsidRPr="00876C48" w:rsidRDefault="00E017C8" w:rsidP="009F78A3">
      <w:pPr>
        <w:ind w:left="360" w:firstLine="360"/>
        <w:rPr>
          <w:rFonts w:ascii="DFKai-SB" w:eastAsia="DFKai-SB" w:hAnsi="DFKai-SB"/>
          <w:sz w:val="24"/>
          <w:szCs w:val="24"/>
        </w:rPr>
      </w:pPr>
      <w:r w:rsidRPr="00876C48">
        <w:rPr>
          <w:rFonts w:ascii="DFKai-SB" w:eastAsia="DFKai-SB" w:hAnsi="DFKai-SB"/>
          <w:sz w:val="24"/>
          <w:szCs w:val="24"/>
        </w:rPr>
        <w:tab/>
      </w:r>
      <w:r w:rsidRPr="00876C48">
        <w:rPr>
          <w:rFonts w:ascii="DFKai-SB" w:eastAsia="DFKai-SB" w:hAnsi="DFKai-SB" w:hint="eastAsia"/>
          <w:sz w:val="24"/>
          <w:szCs w:val="24"/>
        </w:rPr>
        <w:t>下圖為3×</w:t>
      </w:r>
      <w:r w:rsidRPr="00876C48">
        <w:rPr>
          <w:rFonts w:ascii="DFKai-SB" w:eastAsia="DFKai-SB" w:hAnsi="DFKai-SB"/>
          <w:sz w:val="24"/>
          <w:szCs w:val="24"/>
        </w:rPr>
        <w:t>3</w:t>
      </w:r>
      <w:r w:rsidRPr="00876C48">
        <w:rPr>
          <w:rFonts w:ascii="DFKai-SB" w:eastAsia="DFKai-SB" w:hAnsi="DFKai-SB" w:hint="eastAsia"/>
          <w:sz w:val="24"/>
          <w:szCs w:val="24"/>
        </w:rPr>
        <w:t>黑白棋經過100次訓練的結果，可見先手方（黑方）的合法步均為</w:t>
      </w:r>
      <w:r w:rsidRPr="00876C48">
        <w:rPr>
          <w:rFonts w:ascii="DFKai-SB" w:eastAsia="DFKai-SB" w:hAnsi="DFKai-SB"/>
          <w:sz w:val="24"/>
          <w:szCs w:val="24"/>
        </w:rPr>
        <w:tab/>
      </w:r>
      <w:r w:rsidRPr="00876C48">
        <w:rPr>
          <w:rFonts w:ascii="DFKai-SB" w:eastAsia="DFKai-SB" w:hAnsi="DFKai-SB" w:hint="eastAsia"/>
          <w:sz w:val="24"/>
          <w:szCs w:val="24"/>
        </w:rPr>
        <w:t>正值，與必勝結果相符。</w:t>
      </w:r>
    </w:p>
    <w:p w14:paraId="75CA4F4A" w14:textId="116AF57B" w:rsidR="00273DCF" w:rsidRPr="00876C48" w:rsidRDefault="00273DCF" w:rsidP="009F78A3">
      <w:pPr>
        <w:rPr>
          <w:rFonts w:ascii="DFKai-SB" w:eastAsia="DFKai-SB" w:hAnsi="DFKai-SB"/>
          <w:sz w:val="24"/>
          <w:szCs w:val="24"/>
        </w:rPr>
      </w:pPr>
      <w:r w:rsidRPr="00876C48">
        <w:rPr>
          <w:rFonts w:ascii="DFKai-SB" w:eastAsia="DFKai-SB" w:hAnsi="DFKai-SB"/>
          <w:noProof/>
          <w:sz w:val="24"/>
          <w:szCs w:val="24"/>
        </w:rPr>
        <w:drawing>
          <wp:inline distT="0" distB="0" distL="0" distR="0" wp14:anchorId="40DB82B9" wp14:editId="2A3F72BC">
            <wp:extent cx="19431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935480"/>
                    </a:xfrm>
                    <a:prstGeom prst="rect">
                      <a:avLst/>
                    </a:prstGeom>
                    <a:noFill/>
                    <a:ln>
                      <a:noFill/>
                    </a:ln>
                  </pic:spPr>
                </pic:pic>
              </a:graphicData>
            </a:graphic>
          </wp:inline>
        </w:drawing>
      </w:r>
    </w:p>
    <w:p w14:paraId="4F5827F4" w14:textId="0401A54B" w:rsidR="00E017C8" w:rsidRPr="00876C48" w:rsidRDefault="00E017C8" w:rsidP="009F78A3">
      <w:pPr>
        <w:rPr>
          <w:rFonts w:ascii="DFKai-SB" w:eastAsia="DFKai-SB" w:hAnsi="DFKai-SB"/>
          <w:sz w:val="24"/>
          <w:szCs w:val="24"/>
        </w:rPr>
      </w:pPr>
    </w:p>
    <w:p w14:paraId="4E2EE611" w14:textId="783D0060" w:rsidR="00E017C8" w:rsidRPr="00876C48" w:rsidRDefault="00E017C8" w:rsidP="009F78A3">
      <w:pPr>
        <w:rPr>
          <w:rFonts w:ascii="DFKai-SB" w:eastAsia="DFKai-SB" w:hAnsi="DFKai-SB"/>
          <w:sz w:val="24"/>
          <w:szCs w:val="24"/>
        </w:rPr>
      </w:pPr>
    </w:p>
    <w:p w14:paraId="574459C9" w14:textId="514162DF" w:rsidR="00E017C8" w:rsidRPr="00876C48" w:rsidRDefault="00E017C8" w:rsidP="00E017C8">
      <w:pPr>
        <w:ind w:left="720" w:firstLine="720"/>
        <w:rPr>
          <w:rFonts w:ascii="DFKai-SB" w:eastAsia="DFKai-SB" w:hAnsi="DFKai-SB" w:hint="eastAsia"/>
          <w:sz w:val="24"/>
          <w:szCs w:val="24"/>
        </w:rPr>
      </w:pPr>
      <w:r w:rsidRPr="00876C48">
        <w:rPr>
          <w:rFonts w:ascii="DFKai-SB" w:eastAsia="DFKai-SB" w:hAnsi="DFKai-SB" w:hint="eastAsia"/>
          <w:sz w:val="24"/>
          <w:szCs w:val="24"/>
        </w:rPr>
        <w:t>下圖為4×4黑白棋經過3</w:t>
      </w:r>
      <w:r w:rsidRPr="00876C48">
        <w:rPr>
          <w:rFonts w:ascii="DFKai-SB" w:eastAsia="DFKai-SB" w:hAnsi="DFKai-SB"/>
          <w:sz w:val="24"/>
          <w:szCs w:val="24"/>
        </w:rPr>
        <w:t>000</w:t>
      </w:r>
      <w:r w:rsidRPr="00876C48">
        <w:rPr>
          <w:rFonts w:ascii="DFKai-SB" w:eastAsia="DFKai-SB" w:hAnsi="DFKai-SB" w:hint="eastAsia"/>
          <w:sz w:val="24"/>
          <w:szCs w:val="24"/>
        </w:rPr>
        <w:t>次訓練以後的效果，可見先手方（黑方）在經過3700次訓練後，最開始的那四個合法步的值均為負值，這亦與4×4先手必敗的結果相符。</w:t>
      </w:r>
    </w:p>
    <w:p w14:paraId="17ABC59B" w14:textId="53626ED0" w:rsidR="00E017C8" w:rsidRPr="00876C48" w:rsidRDefault="00273DCF" w:rsidP="009F78A3">
      <w:pPr>
        <w:rPr>
          <w:rFonts w:ascii="DFKai-SB" w:eastAsia="DFKai-SB" w:hAnsi="DFKai-SB"/>
          <w:sz w:val="24"/>
          <w:szCs w:val="24"/>
        </w:rPr>
      </w:pPr>
      <w:r w:rsidRPr="00876C48">
        <w:rPr>
          <w:rFonts w:ascii="DFKai-SB" w:eastAsia="DFKai-SB" w:hAnsi="DFKai-SB"/>
          <w:sz w:val="24"/>
          <w:szCs w:val="24"/>
        </w:rPr>
        <w:drawing>
          <wp:inline distT="0" distB="0" distL="0" distR="0" wp14:anchorId="5DE86DE4" wp14:editId="2A6255D1">
            <wp:extent cx="2453640" cy="3710940"/>
            <wp:effectExtent l="0" t="0" r="3810" b="3810"/>
            <wp:docPr id="6" name="Content Placeholder 5">
              <a:extLst xmlns:a="http://schemas.openxmlformats.org/drawingml/2006/main">
                <a:ext uri="{FF2B5EF4-FFF2-40B4-BE49-F238E27FC236}">
                  <a16:creationId xmlns:a16="http://schemas.microsoft.com/office/drawing/2014/main" id="{9F13CE2D-DAB9-470E-885E-2501A70697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9F13CE2D-DAB9-470E-885E-2501A70697EF}"/>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60975" cy="3722034"/>
                    </a:xfrm>
                    <a:prstGeom prst="rect">
                      <a:avLst/>
                    </a:prstGeom>
                  </pic:spPr>
                </pic:pic>
              </a:graphicData>
            </a:graphic>
          </wp:inline>
        </w:drawing>
      </w:r>
    </w:p>
    <w:p w14:paraId="6A2C1D74" w14:textId="62B4DD79" w:rsidR="009F78A3" w:rsidRPr="00876C48" w:rsidRDefault="009F78A3" w:rsidP="009F78A3">
      <w:pPr>
        <w:pStyle w:val="ListParagraph"/>
        <w:numPr>
          <w:ilvl w:val="0"/>
          <w:numId w:val="1"/>
        </w:numPr>
        <w:rPr>
          <w:rFonts w:ascii="DFKai-SB" w:eastAsia="DFKai-SB" w:hAnsi="DFKai-SB"/>
          <w:sz w:val="24"/>
          <w:szCs w:val="24"/>
        </w:rPr>
      </w:pPr>
      <w:r w:rsidRPr="00876C48">
        <w:rPr>
          <w:rFonts w:ascii="DFKai-SB" w:eastAsia="DFKai-SB" w:hAnsi="DFKai-SB" w:hint="eastAsia"/>
          <w:sz w:val="24"/>
          <w:szCs w:val="24"/>
        </w:rPr>
        <w:lastRenderedPageBreak/>
        <w:t>Conclusion</w:t>
      </w:r>
    </w:p>
    <w:p w14:paraId="4FA1514F" w14:textId="3420DCBA" w:rsidR="009F78A3" w:rsidRPr="00876C48" w:rsidRDefault="009F78A3" w:rsidP="009F78A3">
      <w:pPr>
        <w:ind w:left="360" w:firstLine="360"/>
        <w:rPr>
          <w:rFonts w:ascii="DFKai-SB" w:eastAsia="DFKai-SB" w:hAnsi="DFKai-SB"/>
          <w:sz w:val="24"/>
          <w:szCs w:val="24"/>
        </w:rPr>
      </w:pPr>
      <w:proofErr w:type="gramStart"/>
      <w:r w:rsidRPr="00876C48">
        <w:rPr>
          <w:rFonts w:ascii="DFKai-SB" w:eastAsia="DFKai-SB" w:hAnsi="DFKai-SB" w:hint="eastAsia"/>
          <w:sz w:val="24"/>
          <w:szCs w:val="24"/>
        </w:rPr>
        <w:t>5.1</w:t>
      </w:r>
      <w:r w:rsidRPr="00876C48">
        <w:rPr>
          <w:rFonts w:ascii="DFKai-SB" w:eastAsia="DFKai-SB" w:hAnsi="DFKai-SB"/>
          <w:sz w:val="24"/>
          <w:szCs w:val="24"/>
        </w:rPr>
        <w:t xml:space="preserve"> </w:t>
      </w:r>
      <w:r w:rsidR="00AB5AD4" w:rsidRPr="00876C48">
        <w:rPr>
          <w:rFonts w:ascii="DFKai-SB" w:eastAsia="DFKai-SB" w:hAnsi="DFKai-SB"/>
          <w:sz w:val="24"/>
          <w:szCs w:val="24"/>
        </w:rPr>
        <w:t xml:space="preserve"> </w:t>
      </w:r>
      <w:r w:rsidRPr="00876C48">
        <w:rPr>
          <w:rFonts w:ascii="DFKai-SB" w:eastAsia="DFKai-SB" w:hAnsi="DFKai-SB"/>
          <w:sz w:val="24"/>
          <w:szCs w:val="24"/>
        </w:rPr>
        <w:t>Summarize</w:t>
      </w:r>
      <w:proofErr w:type="gramEnd"/>
    </w:p>
    <w:p w14:paraId="19456F66" w14:textId="30DF1258" w:rsidR="009F78A3" w:rsidRDefault="00BD533E" w:rsidP="00876C48">
      <w:pPr>
        <w:ind w:left="1440"/>
        <w:rPr>
          <w:rFonts w:ascii="DFKai-SB" w:hAnsi="DFKai-SB"/>
          <w:sz w:val="24"/>
          <w:szCs w:val="24"/>
        </w:rPr>
      </w:pPr>
      <w:r w:rsidRPr="00876C48">
        <w:rPr>
          <w:rFonts w:ascii="DFKai-SB" w:eastAsia="DFKai-SB" w:hAnsi="DFKai-SB" w:hint="eastAsia"/>
          <w:sz w:val="24"/>
          <w:szCs w:val="24"/>
        </w:rPr>
        <w:t>結果</w:t>
      </w:r>
      <w:r w:rsidR="00AB5AD4" w:rsidRPr="00876C48">
        <w:rPr>
          <w:rFonts w:ascii="DFKai-SB" w:eastAsia="DFKai-SB" w:hAnsi="DFKai-SB" w:hint="eastAsia"/>
          <w:sz w:val="24"/>
          <w:szCs w:val="24"/>
        </w:rPr>
        <w:t>還算成功，但效果有待加強。4×4用暴力搜不到一秒便可得出結果，而訓練3千多次會花費數分鐘。但與搜索相比，訓練後</w:t>
      </w:r>
      <w:r w:rsidR="00AB5AD4" w:rsidRPr="00876C48">
        <w:rPr>
          <w:rFonts w:ascii="DFKai-SB" w:eastAsia="DFKai-SB" w:hAnsi="DFKai-SB" w:hint="eastAsia"/>
          <w:sz w:val="24"/>
          <w:szCs w:val="24"/>
        </w:rPr>
        <w:t>只需查表</w:t>
      </w:r>
      <w:r w:rsidR="00AB5AD4" w:rsidRPr="00876C48">
        <w:rPr>
          <w:rFonts w:ascii="DFKai-SB" w:eastAsia="DFKai-SB" w:hAnsi="DFKai-SB" w:hint="eastAsia"/>
          <w:sz w:val="24"/>
          <w:szCs w:val="24"/>
        </w:rPr>
        <w:t>便能得出下一步的位置。</w:t>
      </w:r>
    </w:p>
    <w:p w14:paraId="78CF97ED" w14:textId="77777777" w:rsidR="00876C48" w:rsidRPr="00876C48" w:rsidRDefault="00876C48" w:rsidP="00876C48">
      <w:pPr>
        <w:ind w:left="1440"/>
        <w:rPr>
          <w:rFonts w:ascii="DFKai-SB" w:hAnsi="DFKai-SB"/>
          <w:sz w:val="24"/>
          <w:szCs w:val="24"/>
        </w:rPr>
      </w:pPr>
    </w:p>
    <w:p w14:paraId="73D33A5F" w14:textId="1ACF4AF6" w:rsidR="00AB5AD4" w:rsidRPr="00876C48" w:rsidRDefault="00AB5AD4" w:rsidP="00AB5AD4">
      <w:pPr>
        <w:rPr>
          <w:rFonts w:ascii="DFKai-SB" w:eastAsia="DFKai-SB" w:hAnsi="DFKai-SB"/>
          <w:sz w:val="24"/>
          <w:szCs w:val="24"/>
        </w:rPr>
      </w:pPr>
      <w:r w:rsidRPr="00876C48">
        <w:rPr>
          <w:rFonts w:ascii="DFKai-SB" w:eastAsia="DFKai-SB" w:hAnsi="DFKai-SB"/>
          <w:sz w:val="24"/>
          <w:szCs w:val="24"/>
        </w:rPr>
        <w:tab/>
      </w:r>
      <w:proofErr w:type="gramStart"/>
      <w:r w:rsidRPr="00876C48">
        <w:rPr>
          <w:rFonts w:ascii="DFKai-SB" w:eastAsia="DFKai-SB" w:hAnsi="DFKai-SB" w:hint="eastAsia"/>
          <w:sz w:val="24"/>
          <w:szCs w:val="24"/>
        </w:rPr>
        <w:t>5.2</w:t>
      </w:r>
      <w:r w:rsidRPr="00876C48">
        <w:rPr>
          <w:rFonts w:ascii="DFKai-SB" w:eastAsia="DFKai-SB" w:hAnsi="DFKai-SB"/>
          <w:sz w:val="24"/>
          <w:szCs w:val="24"/>
        </w:rPr>
        <w:t xml:space="preserve">  </w:t>
      </w:r>
      <w:r w:rsidRPr="00876C48">
        <w:rPr>
          <w:rFonts w:ascii="DFKai-SB" w:eastAsia="DFKai-SB" w:hAnsi="DFKai-SB" w:hint="eastAsia"/>
          <w:sz w:val="24"/>
          <w:szCs w:val="24"/>
        </w:rPr>
        <w:t>Future</w:t>
      </w:r>
      <w:proofErr w:type="gramEnd"/>
      <w:r w:rsidRPr="00876C48">
        <w:rPr>
          <w:rFonts w:ascii="DFKai-SB" w:eastAsia="DFKai-SB" w:hAnsi="DFKai-SB"/>
          <w:sz w:val="24"/>
          <w:szCs w:val="24"/>
        </w:rPr>
        <w:t xml:space="preserve"> research</w:t>
      </w:r>
    </w:p>
    <w:p w14:paraId="1D7B8E92" w14:textId="58DD45EB" w:rsidR="00BD533E" w:rsidRPr="00876C48" w:rsidRDefault="00BD533E" w:rsidP="00AB5AD4">
      <w:pPr>
        <w:rPr>
          <w:rFonts w:ascii="DFKai-SB" w:eastAsia="DFKai-SB" w:hAnsi="DFKai-SB"/>
          <w:sz w:val="24"/>
          <w:szCs w:val="24"/>
        </w:rPr>
      </w:pPr>
      <w:r w:rsidRPr="00876C48">
        <w:rPr>
          <w:rFonts w:ascii="DFKai-SB" w:eastAsia="DFKai-SB" w:hAnsi="DFKai-SB"/>
          <w:sz w:val="24"/>
          <w:szCs w:val="24"/>
        </w:rPr>
        <w:tab/>
      </w:r>
      <w:r w:rsidRPr="00876C48">
        <w:rPr>
          <w:rFonts w:ascii="DFKai-SB" w:eastAsia="DFKai-SB" w:hAnsi="DFKai-SB"/>
          <w:sz w:val="24"/>
          <w:szCs w:val="24"/>
        </w:rPr>
        <w:tab/>
        <w:t xml:space="preserve">a.  </w:t>
      </w:r>
      <w:r w:rsidRPr="00876C48">
        <w:rPr>
          <w:rFonts w:ascii="DFKai-SB" w:eastAsia="DFKai-SB" w:hAnsi="DFKai-SB" w:hint="eastAsia"/>
          <w:sz w:val="24"/>
          <w:szCs w:val="24"/>
        </w:rPr>
        <w:t>旋轉+反射減少s</w:t>
      </w:r>
      <w:r w:rsidRPr="00876C48">
        <w:rPr>
          <w:rFonts w:ascii="DFKai-SB" w:eastAsia="DFKai-SB" w:hAnsi="DFKai-SB"/>
          <w:sz w:val="24"/>
          <w:szCs w:val="24"/>
        </w:rPr>
        <w:t>tate</w:t>
      </w:r>
      <w:r w:rsidRPr="00876C48">
        <w:rPr>
          <w:rFonts w:ascii="DFKai-SB" w:eastAsia="DFKai-SB" w:hAnsi="DFKai-SB" w:hint="eastAsia"/>
          <w:sz w:val="24"/>
          <w:szCs w:val="24"/>
        </w:rPr>
        <w:t>數</w:t>
      </w:r>
    </w:p>
    <w:p w14:paraId="3BD0207D" w14:textId="051F0922" w:rsidR="00BD533E" w:rsidRPr="00876C48" w:rsidRDefault="00BD533E" w:rsidP="00876C48">
      <w:pPr>
        <w:ind w:left="2160"/>
        <w:rPr>
          <w:rFonts w:ascii="DFKai-SB" w:eastAsia="DFKai-SB" w:hAnsi="DFKai-SB"/>
          <w:sz w:val="24"/>
          <w:szCs w:val="24"/>
        </w:rPr>
      </w:pPr>
      <w:r w:rsidRPr="00876C48">
        <w:rPr>
          <w:rFonts w:ascii="DFKai-SB" w:eastAsia="DFKai-SB" w:hAnsi="DFKai-SB" w:hint="eastAsia"/>
          <w:sz w:val="24"/>
          <w:szCs w:val="24"/>
        </w:rPr>
        <w:t>有些看似不同的棋面通過旋轉和反射會形成相同的棋面，可將這些棋面視為同一個，那麼一次更新就能比目前的效率高數倍。</w:t>
      </w:r>
    </w:p>
    <w:p w14:paraId="13C85BBE" w14:textId="54686166" w:rsidR="00BD533E" w:rsidRPr="00876C48" w:rsidRDefault="00BD533E" w:rsidP="00BD533E">
      <w:pPr>
        <w:rPr>
          <w:rFonts w:ascii="DFKai-SB" w:eastAsia="DFKai-SB" w:hAnsi="DFKai-SB"/>
          <w:sz w:val="24"/>
          <w:szCs w:val="24"/>
        </w:rPr>
      </w:pPr>
      <w:r w:rsidRPr="00876C48">
        <w:rPr>
          <w:rFonts w:ascii="DFKai-SB" w:eastAsia="DFKai-SB" w:hAnsi="DFKai-SB"/>
          <w:sz w:val="24"/>
          <w:szCs w:val="24"/>
        </w:rPr>
        <w:tab/>
      </w:r>
      <w:r w:rsidRPr="00876C48">
        <w:rPr>
          <w:rFonts w:ascii="DFKai-SB" w:eastAsia="DFKai-SB" w:hAnsi="DFKai-SB"/>
          <w:sz w:val="24"/>
          <w:szCs w:val="24"/>
        </w:rPr>
        <w:tab/>
      </w:r>
    </w:p>
    <w:p w14:paraId="436D6AFC" w14:textId="4CED6D8D" w:rsidR="00BD533E" w:rsidRPr="00876C48" w:rsidRDefault="00BD533E" w:rsidP="00BD533E">
      <w:pPr>
        <w:rPr>
          <w:rFonts w:ascii="DFKai-SB" w:eastAsia="DFKai-SB" w:hAnsi="DFKai-SB"/>
          <w:sz w:val="24"/>
          <w:szCs w:val="24"/>
        </w:rPr>
      </w:pPr>
      <w:r w:rsidRPr="00876C48">
        <w:rPr>
          <w:rFonts w:ascii="DFKai-SB" w:eastAsia="DFKai-SB" w:hAnsi="DFKai-SB"/>
          <w:sz w:val="24"/>
          <w:szCs w:val="24"/>
        </w:rPr>
        <w:tab/>
      </w:r>
      <w:r w:rsidRPr="00876C48">
        <w:rPr>
          <w:rFonts w:ascii="DFKai-SB" w:eastAsia="DFKai-SB" w:hAnsi="DFKai-SB"/>
          <w:sz w:val="24"/>
          <w:szCs w:val="24"/>
        </w:rPr>
        <w:tab/>
      </w:r>
      <w:r w:rsidRPr="00876C48">
        <w:rPr>
          <w:rFonts w:ascii="DFKai-SB" w:eastAsia="DFKai-SB" w:hAnsi="DFKai-SB" w:hint="eastAsia"/>
          <w:sz w:val="24"/>
          <w:szCs w:val="24"/>
        </w:rPr>
        <w:t>b</w:t>
      </w:r>
      <w:r w:rsidRPr="00876C48">
        <w:rPr>
          <w:rFonts w:ascii="DFKai-SB" w:eastAsia="DFKai-SB" w:hAnsi="DFKai-SB"/>
          <w:sz w:val="24"/>
          <w:szCs w:val="24"/>
        </w:rPr>
        <w:t xml:space="preserve">.  </w:t>
      </w:r>
      <w:proofErr w:type="spellStart"/>
      <w:r w:rsidR="00273DCF" w:rsidRPr="00876C48">
        <w:rPr>
          <w:rFonts w:ascii="DFKai-SB" w:eastAsia="DFKai-SB" w:hAnsi="DFKai-SB" w:hint="eastAsia"/>
          <w:sz w:val="24"/>
          <w:szCs w:val="24"/>
        </w:rPr>
        <w:t>S</w:t>
      </w:r>
      <w:r w:rsidRPr="00876C48">
        <w:rPr>
          <w:rFonts w:ascii="DFKai-SB" w:eastAsia="DFKai-SB" w:hAnsi="DFKai-SB"/>
          <w:sz w:val="24"/>
          <w:szCs w:val="24"/>
        </w:rPr>
        <w:t>arsa</w:t>
      </w:r>
      <w:proofErr w:type="spellEnd"/>
      <w:r w:rsidRPr="00876C48">
        <w:rPr>
          <w:rFonts w:ascii="DFKai-SB" w:eastAsia="DFKai-SB" w:hAnsi="DFKai-SB"/>
          <w:sz w:val="24"/>
          <w:szCs w:val="24"/>
        </w:rPr>
        <w:t xml:space="preserve"> lambda</w:t>
      </w:r>
      <w:r w:rsidRPr="00876C48">
        <w:rPr>
          <w:rFonts w:ascii="DFKai-SB" w:eastAsia="DFKai-SB" w:hAnsi="DFKai-SB" w:hint="eastAsia"/>
          <w:sz w:val="24"/>
          <w:szCs w:val="24"/>
        </w:rPr>
        <w:t>加快訓練速度</w:t>
      </w:r>
    </w:p>
    <w:p w14:paraId="5C05FA95" w14:textId="78D11C47" w:rsidR="00BD533E" w:rsidRPr="00876C48" w:rsidRDefault="00BD533E" w:rsidP="00876C48">
      <w:pPr>
        <w:ind w:left="2160"/>
        <w:rPr>
          <w:rFonts w:ascii="DFKai-SB" w:eastAsia="DFKai-SB" w:hAnsi="DFKai-SB"/>
          <w:sz w:val="24"/>
          <w:szCs w:val="24"/>
        </w:rPr>
      </w:pPr>
      <w:proofErr w:type="spellStart"/>
      <w:r w:rsidRPr="00876C48">
        <w:rPr>
          <w:rFonts w:ascii="DFKai-SB" w:eastAsia="DFKai-SB" w:hAnsi="DFKai-SB" w:hint="eastAsia"/>
          <w:sz w:val="24"/>
          <w:szCs w:val="24"/>
        </w:rPr>
        <w:t>QLearning</w:t>
      </w:r>
      <w:proofErr w:type="spellEnd"/>
      <w:r w:rsidRPr="00876C48">
        <w:rPr>
          <w:rFonts w:ascii="DFKai-SB" w:eastAsia="DFKai-SB" w:hAnsi="DFKai-SB" w:hint="eastAsia"/>
          <w:sz w:val="24"/>
          <w:szCs w:val="24"/>
        </w:rPr>
        <w:t>是單步更新，效率較不佳，若時候</w:t>
      </w:r>
      <w:proofErr w:type="spellStart"/>
      <w:r w:rsidRPr="00876C48">
        <w:rPr>
          <w:rFonts w:ascii="DFKai-SB" w:eastAsia="DFKai-SB" w:hAnsi="DFKai-SB" w:hint="eastAsia"/>
          <w:sz w:val="24"/>
          <w:szCs w:val="24"/>
        </w:rPr>
        <w:t>s</w:t>
      </w:r>
      <w:r w:rsidRPr="00876C48">
        <w:rPr>
          <w:rFonts w:ascii="DFKai-SB" w:eastAsia="DFKai-SB" w:hAnsi="DFKai-SB"/>
          <w:sz w:val="24"/>
          <w:szCs w:val="24"/>
        </w:rPr>
        <w:t>arsa</w:t>
      </w:r>
      <w:proofErr w:type="spellEnd"/>
      <w:r w:rsidRPr="00876C48">
        <w:rPr>
          <w:rFonts w:ascii="DFKai-SB" w:eastAsia="DFKai-SB" w:hAnsi="DFKai-SB"/>
          <w:sz w:val="24"/>
          <w:szCs w:val="24"/>
        </w:rPr>
        <w:t xml:space="preserve"> lamb</w:t>
      </w:r>
      <w:r w:rsidRPr="00876C48">
        <w:rPr>
          <w:rFonts w:ascii="DFKai-SB" w:eastAsia="DFKai-SB" w:hAnsi="DFKai-SB" w:hint="eastAsia"/>
          <w:sz w:val="24"/>
          <w:szCs w:val="24"/>
        </w:rPr>
        <w:t>d</w:t>
      </w:r>
      <w:r w:rsidRPr="00876C48">
        <w:rPr>
          <w:rFonts w:ascii="DFKai-SB" w:eastAsia="DFKai-SB" w:hAnsi="DFKai-SB"/>
          <w:sz w:val="24"/>
          <w:szCs w:val="24"/>
        </w:rPr>
        <w:t>a</w:t>
      </w:r>
      <w:r w:rsidRPr="00876C48">
        <w:rPr>
          <w:rFonts w:ascii="DFKai-SB" w:eastAsia="DFKai-SB" w:hAnsi="DFKai-SB" w:hint="eastAsia"/>
          <w:sz w:val="24"/>
          <w:szCs w:val="24"/>
        </w:rPr>
        <w:t>則能多步更新，縮短訓練時間</w:t>
      </w:r>
    </w:p>
    <w:p w14:paraId="6715FA54" w14:textId="51315862" w:rsidR="00BD533E" w:rsidRPr="00876C48" w:rsidRDefault="00BD533E" w:rsidP="00BD533E">
      <w:pPr>
        <w:rPr>
          <w:rFonts w:ascii="DFKai-SB" w:eastAsia="DFKai-SB" w:hAnsi="DFKai-SB"/>
          <w:sz w:val="24"/>
          <w:szCs w:val="24"/>
        </w:rPr>
      </w:pPr>
    </w:p>
    <w:p w14:paraId="6D1888B5" w14:textId="3BED50C7" w:rsidR="00BD533E" w:rsidRPr="00876C48" w:rsidRDefault="00BD533E" w:rsidP="00BD533E">
      <w:pPr>
        <w:rPr>
          <w:rFonts w:ascii="DFKai-SB" w:eastAsia="DFKai-SB" w:hAnsi="DFKai-SB"/>
          <w:sz w:val="24"/>
          <w:szCs w:val="24"/>
        </w:rPr>
      </w:pPr>
      <w:r w:rsidRPr="00876C48">
        <w:rPr>
          <w:rFonts w:ascii="DFKai-SB" w:eastAsia="DFKai-SB" w:hAnsi="DFKai-SB"/>
          <w:sz w:val="24"/>
          <w:szCs w:val="24"/>
        </w:rPr>
        <w:tab/>
      </w:r>
      <w:r w:rsidRPr="00876C48">
        <w:rPr>
          <w:rFonts w:ascii="DFKai-SB" w:eastAsia="DFKai-SB" w:hAnsi="DFKai-SB"/>
          <w:sz w:val="24"/>
          <w:szCs w:val="24"/>
        </w:rPr>
        <w:tab/>
        <w:t>c.  DQN (Deep-Q-Network)</w:t>
      </w:r>
    </w:p>
    <w:p w14:paraId="45A61659" w14:textId="551FCB9F" w:rsidR="00197DD5" w:rsidRDefault="00273DCF" w:rsidP="00876C48">
      <w:pPr>
        <w:ind w:left="2160"/>
        <w:rPr>
          <w:rFonts w:ascii="DFKai-SB" w:hAnsi="DFKai-SB"/>
          <w:sz w:val="24"/>
          <w:szCs w:val="24"/>
        </w:rPr>
      </w:pPr>
      <w:r w:rsidRPr="00876C48">
        <w:rPr>
          <w:rFonts w:ascii="DFKai-SB" w:eastAsia="DFKai-SB" w:hAnsi="DFKai-SB" w:hint="eastAsia"/>
          <w:sz w:val="24"/>
          <w:szCs w:val="24"/>
        </w:rPr>
        <w:t>在棋面是8×8甚至是10×10時，傳統</w:t>
      </w:r>
      <w:proofErr w:type="spellStart"/>
      <w:r w:rsidRPr="00876C48">
        <w:rPr>
          <w:rFonts w:ascii="DFKai-SB" w:eastAsia="DFKai-SB" w:hAnsi="DFKai-SB"/>
          <w:sz w:val="24"/>
          <w:szCs w:val="24"/>
        </w:rPr>
        <w:t>QLearning</w:t>
      </w:r>
      <w:proofErr w:type="spellEnd"/>
      <w:r w:rsidRPr="00876C48">
        <w:rPr>
          <w:rFonts w:ascii="DFKai-SB" w:eastAsia="DFKai-SB" w:hAnsi="DFKai-SB" w:hint="eastAsia"/>
          <w:sz w:val="24"/>
          <w:szCs w:val="24"/>
        </w:rPr>
        <w:t>或</w:t>
      </w:r>
      <w:proofErr w:type="spellStart"/>
      <w:r w:rsidRPr="00876C48">
        <w:rPr>
          <w:rFonts w:ascii="DFKai-SB" w:eastAsia="DFKai-SB" w:hAnsi="DFKai-SB" w:hint="eastAsia"/>
          <w:sz w:val="24"/>
          <w:szCs w:val="24"/>
        </w:rPr>
        <w:t>S</w:t>
      </w:r>
      <w:r w:rsidRPr="00876C48">
        <w:rPr>
          <w:rFonts w:ascii="DFKai-SB" w:eastAsia="DFKai-SB" w:hAnsi="DFKai-SB"/>
          <w:sz w:val="24"/>
          <w:szCs w:val="24"/>
        </w:rPr>
        <w:t>arsa</w:t>
      </w:r>
      <w:proofErr w:type="spellEnd"/>
      <w:r w:rsidRPr="00876C48">
        <w:rPr>
          <w:rFonts w:ascii="DFKai-SB" w:eastAsia="DFKai-SB" w:hAnsi="DFKai-SB" w:hint="eastAsia"/>
          <w:sz w:val="24"/>
          <w:szCs w:val="24"/>
        </w:rPr>
        <w:t>或許就在s</w:t>
      </w:r>
      <w:r w:rsidRPr="00876C48">
        <w:rPr>
          <w:rFonts w:ascii="DFKai-SB" w:eastAsia="DFKai-SB" w:hAnsi="DFKai-SB"/>
          <w:sz w:val="24"/>
          <w:szCs w:val="24"/>
        </w:rPr>
        <w:t>tate</w:t>
      </w:r>
      <w:r w:rsidRPr="00876C48">
        <w:rPr>
          <w:rFonts w:ascii="DFKai-SB" w:eastAsia="DFKai-SB" w:hAnsi="DFKai-SB" w:hint="eastAsia"/>
          <w:sz w:val="24"/>
          <w:szCs w:val="24"/>
        </w:rPr>
        <w:t>的儲存上就有困難了，這時可能需要神經網路來取代表格做s</w:t>
      </w:r>
      <w:r w:rsidRPr="00876C48">
        <w:rPr>
          <w:rFonts w:ascii="DFKai-SB" w:eastAsia="DFKai-SB" w:hAnsi="DFKai-SB"/>
          <w:sz w:val="24"/>
          <w:szCs w:val="24"/>
        </w:rPr>
        <w:t>tate</w:t>
      </w:r>
      <w:r w:rsidRPr="00876C48">
        <w:rPr>
          <w:rFonts w:ascii="DFKai-SB" w:eastAsia="DFKai-SB" w:hAnsi="DFKai-SB" w:hint="eastAsia"/>
          <w:sz w:val="24"/>
          <w:szCs w:val="24"/>
        </w:rPr>
        <w:t>與a</w:t>
      </w:r>
      <w:r w:rsidRPr="00876C48">
        <w:rPr>
          <w:rFonts w:ascii="DFKai-SB" w:eastAsia="DFKai-SB" w:hAnsi="DFKai-SB"/>
          <w:sz w:val="24"/>
          <w:szCs w:val="24"/>
        </w:rPr>
        <w:t>ction</w:t>
      </w:r>
      <w:r w:rsidRPr="00876C48">
        <w:rPr>
          <w:rFonts w:ascii="DFKai-SB" w:eastAsia="DFKai-SB" w:hAnsi="DFKai-SB" w:hint="eastAsia"/>
          <w:sz w:val="24"/>
          <w:szCs w:val="24"/>
        </w:rPr>
        <w:t xml:space="preserve"> 生成</w:t>
      </w:r>
      <w:r w:rsidRPr="00876C48">
        <w:rPr>
          <w:rFonts w:ascii="DFKai-SB" w:eastAsia="DFKai-SB" w:hAnsi="DFKai-SB"/>
          <w:sz w:val="24"/>
          <w:szCs w:val="24"/>
        </w:rPr>
        <w:t>value</w:t>
      </w:r>
      <w:r w:rsidRPr="00876C48">
        <w:rPr>
          <w:rFonts w:ascii="DFKai-SB" w:eastAsia="DFKai-SB" w:hAnsi="DFKai-SB" w:hint="eastAsia"/>
          <w:sz w:val="24"/>
          <w:szCs w:val="24"/>
        </w:rPr>
        <w:t>的過程。</w:t>
      </w:r>
    </w:p>
    <w:p w14:paraId="3FD37F68" w14:textId="77777777" w:rsidR="00876C48" w:rsidRPr="00876C48" w:rsidRDefault="00876C48" w:rsidP="00073EB8">
      <w:pPr>
        <w:ind w:left="1440" w:firstLine="720"/>
        <w:rPr>
          <w:rFonts w:ascii="DFKai-SB" w:hAnsi="DFKai-SB"/>
          <w:sz w:val="24"/>
          <w:szCs w:val="24"/>
        </w:rPr>
      </w:pPr>
    </w:p>
    <w:p w14:paraId="01269026" w14:textId="2DD2C7C8" w:rsidR="00876C48" w:rsidRPr="00876C48" w:rsidRDefault="00876C48" w:rsidP="00876C48">
      <w:pPr>
        <w:pStyle w:val="ListParagraph"/>
        <w:numPr>
          <w:ilvl w:val="0"/>
          <w:numId w:val="1"/>
        </w:numPr>
        <w:rPr>
          <w:rFonts w:ascii="DFKai-SB" w:eastAsia="DFKai-SB" w:hAnsi="DFKai-SB"/>
          <w:sz w:val="24"/>
          <w:szCs w:val="24"/>
        </w:rPr>
      </w:pPr>
      <w:r w:rsidRPr="00876C48">
        <w:rPr>
          <w:rFonts w:ascii="DFKai-SB" w:eastAsia="DFKai-SB" w:hAnsi="DFKai-SB"/>
          <w:sz w:val="24"/>
          <w:szCs w:val="24"/>
        </w:rPr>
        <w:t xml:space="preserve"> Member</w:t>
      </w:r>
    </w:p>
    <w:p w14:paraId="0A471A94" w14:textId="7B589756" w:rsidR="00876C48" w:rsidRPr="00876C48" w:rsidRDefault="00876C48" w:rsidP="00876C48">
      <w:pPr>
        <w:ind w:left="720"/>
        <w:rPr>
          <w:rFonts w:ascii="DFKai-SB" w:eastAsia="DFKai-SB" w:hAnsi="DFKai-SB"/>
          <w:sz w:val="24"/>
          <w:szCs w:val="24"/>
        </w:rPr>
      </w:pPr>
      <w:r w:rsidRPr="00876C48">
        <w:rPr>
          <w:rFonts w:ascii="DFKai-SB" w:eastAsia="DFKai-SB" w:hAnsi="DFKai-SB" w:hint="eastAsia"/>
          <w:sz w:val="24"/>
          <w:szCs w:val="24"/>
        </w:rPr>
        <w:t xml:space="preserve">陳聲發 </w:t>
      </w:r>
      <w:r w:rsidRPr="00876C48">
        <w:rPr>
          <w:rFonts w:ascii="DFKai-SB" w:eastAsia="DFKai-SB" w:hAnsi="DFKai-SB"/>
          <w:sz w:val="24"/>
          <w:szCs w:val="24"/>
        </w:rPr>
        <w:t>F74057049</w:t>
      </w:r>
    </w:p>
    <w:p w14:paraId="10B2CABC" w14:textId="73C62AAC" w:rsidR="00876C48" w:rsidRPr="00876C48" w:rsidRDefault="00876C48" w:rsidP="00876C48">
      <w:pPr>
        <w:ind w:left="720"/>
        <w:rPr>
          <w:rFonts w:ascii="DFKai-SB" w:eastAsia="DFKai-SB" w:hAnsi="DFKai-SB"/>
          <w:sz w:val="24"/>
          <w:szCs w:val="24"/>
        </w:rPr>
      </w:pPr>
      <w:r w:rsidRPr="00876C48">
        <w:rPr>
          <w:rFonts w:ascii="DFKai-SB" w:eastAsia="DFKai-SB" w:hAnsi="DFKai-SB" w:hint="eastAsia"/>
          <w:sz w:val="24"/>
          <w:szCs w:val="24"/>
        </w:rPr>
        <w:t>王皓玄 F74047052</w:t>
      </w:r>
    </w:p>
    <w:sectPr w:rsidR="00876C48" w:rsidRPr="00876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C2291"/>
    <w:multiLevelType w:val="hybridMultilevel"/>
    <w:tmpl w:val="EF260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EA"/>
    <w:rsid w:val="00073EB8"/>
    <w:rsid w:val="00197DD5"/>
    <w:rsid w:val="00273DCF"/>
    <w:rsid w:val="00594121"/>
    <w:rsid w:val="005E1FEA"/>
    <w:rsid w:val="005F4F3D"/>
    <w:rsid w:val="006E4D67"/>
    <w:rsid w:val="007105EE"/>
    <w:rsid w:val="00876C48"/>
    <w:rsid w:val="008D4979"/>
    <w:rsid w:val="009F78A3"/>
    <w:rsid w:val="00AB5AD4"/>
    <w:rsid w:val="00BD533E"/>
    <w:rsid w:val="00D03DF3"/>
    <w:rsid w:val="00E017C8"/>
    <w:rsid w:val="00EC3213"/>
    <w:rsid w:val="00FE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1DE0"/>
  <w15:chartTrackingRefBased/>
  <w15:docId w15:val="{097A23F7-766A-48EE-A96F-B7CFDDE7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Huat Tan</dc:creator>
  <cp:keywords/>
  <dc:description/>
  <cp:lastModifiedBy>Sia Huat Tan</cp:lastModifiedBy>
  <cp:revision>4</cp:revision>
  <dcterms:created xsi:type="dcterms:W3CDTF">2018-01-19T04:43:00Z</dcterms:created>
  <dcterms:modified xsi:type="dcterms:W3CDTF">2018-01-19T06:44:00Z</dcterms:modified>
</cp:coreProperties>
</file>