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83118505"/>
        <w:docPartObj>
          <w:docPartGallery w:val="Cover Pages"/>
          <w:docPartUnique/>
        </w:docPartObj>
      </w:sdtPr>
      <w:sdtEndPr>
        <w:rPr>
          <w:rStyle w:val="Strong"/>
          <w:b/>
          <w:bCs/>
          <w:color w:val="000000"/>
        </w:rPr>
      </w:sdtEndPr>
      <w:sdtContent>
        <w:p w14:paraId="594427F5" w14:textId="4D1F88FD" w:rsidR="008F5C36" w:rsidRDefault="008F5C36"/>
        <w:p w14:paraId="2275FA17" w14:textId="0A751455" w:rsidR="008F5C36" w:rsidRDefault="008F5C36">
          <w:pPr>
            <w:rPr>
              <w:rStyle w:val="Strong"/>
              <w:color w:val="000000"/>
            </w:rPr>
          </w:pPr>
          <w:r>
            <w:rPr>
              <w:noProof/>
              <w:lang w:eastAsia="zh-CN"/>
            </w:rPr>
            <mc:AlternateContent>
              <mc:Choice Requires="wps">
                <w:drawing>
                  <wp:anchor distT="0" distB="0" distL="182880" distR="182880" simplePos="0" relativeHeight="251660288" behindDoc="0" locked="0" layoutInCell="1" allowOverlap="1" wp14:anchorId="5AFB3B30" wp14:editId="3A32C016">
                    <wp:simplePos x="0" y="0"/>
                    <wp:positionH relativeFrom="margin">
                      <wp:posOffset>609600</wp:posOffset>
                    </wp:positionH>
                    <wp:positionV relativeFrom="page">
                      <wp:posOffset>3517900</wp:posOffset>
                    </wp:positionV>
                    <wp:extent cx="5359400" cy="6720840"/>
                    <wp:effectExtent l="0" t="0" r="0" b="0"/>
                    <wp:wrapSquare wrapText="bothSides"/>
                    <wp:docPr id="131" name="Text Box 21"/>
                    <wp:cNvGraphicFramePr/>
                    <a:graphic xmlns:a="http://schemas.openxmlformats.org/drawingml/2006/main">
                      <a:graphicData uri="http://schemas.microsoft.com/office/word/2010/wordprocessingShape">
                        <wps:wsp>
                          <wps:cNvSpPr txBox="1"/>
                          <wps:spPr>
                            <a:xfrm>
                              <a:off x="0" y="0"/>
                              <a:ext cx="53594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53A5B1" w14:textId="3082AAEA" w:rsidR="008F5C36" w:rsidRPr="00E3135D" w:rsidRDefault="00000000" w:rsidP="00E3135D">
                                <w:pPr>
                                  <w:pStyle w:val="NoSpacing"/>
                                  <w:spacing w:before="40" w:after="560" w:line="216" w:lineRule="auto"/>
                                  <w:rPr>
                                    <w:rFonts w:ascii="Times New Roman" w:hAnsi="Times New Roman" w:cs="Times New Roman"/>
                                    <w:color w:val="4472C4" w:themeColor="accent1"/>
                                    <w:sz w:val="40"/>
                                    <w:szCs w:val="40"/>
                                  </w:rPr>
                                </w:pPr>
                                <w:sdt>
                                  <w:sdtPr>
                                    <w:rPr>
                                      <w:rFonts w:ascii="Times New Roman" w:hAnsi="Times New Roman" w:cs="Times New Roman"/>
                                      <w:color w:val="000000" w:themeColor="text1"/>
                                      <w:sz w:val="40"/>
                                      <w:szCs w:val="40"/>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F5C36" w:rsidRPr="00E3135D">
                                      <w:rPr>
                                        <w:rFonts w:ascii="Times New Roman" w:hAnsi="Times New Roman" w:cs="Times New Roman"/>
                                        <w:color w:val="000000" w:themeColor="text1"/>
                                        <w:sz w:val="40"/>
                                        <w:szCs w:val="40"/>
                                      </w:rPr>
                                      <w:t>NEURAL NETWORK- TEXT</w:t>
                                    </w:r>
                                    <w:r w:rsidR="00E3135D" w:rsidRPr="00E3135D">
                                      <w:rPr>
                                        <w:rFonts w:ascii="Times New Roman" w:hAnsi="Times New Roman" w:cs="Times New Roman"/>
                                        <w:color w:val="000000" w:themeColor="text1"/>
                                        <w:sz w:val="40"/>
                                        <w:szCs w:val="40"/>
                                      </w:rPr>
                                      <w:t xml:space="preserve"> </w:t>
                                    </w:r>
                                    <w:r w:rsidR="008F5C36" w:rsidRPr="00E3135D">
                                      <w:rPr>
                                        <w:rFonts w:ascii="Times New Roman" w:hAnsi="Times New Roman" w:cs="Times New Roman"/>
                                        <w:color w:val="000000" w:themeColor="text1"/>
                                        <w:sz w:val="40"/>
                                        <w:szCs w:val="40"/>
                                      </w:rPr>
                                      <w:t>CLASSIFICATION</w:t>
                                    </w:r>
                                  </w:sdtContent>
                                </w:sdt>
                              </w:p>
                              <w:sdt>
                                <w:sdtPr>
                                  <w:rPr>
                                    <w:rFonts w:ascii="Times New Roman" w:hAnsi="Times New Roman" w:cs="Times New Roman"/>
                                    <w:color w:val="000000" w:themeColor="text1"/>
                                    <w:sz w:val="40"/>
                                    <w:szCs w:val="40"/>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75082095" w14:textId="7CF4CC4B" w:rsidR="008F5C36" w:rsidRPr="00E3135D" w:rsidRDefault="00E3135D" w:rsidP="008F5C36">
                                    <w:pPr>
                                      <w:pStyle w:val="NoSpacing"/>
                                      <w:spacing w:before="40" w:after="40"/>
                                      <w:jc w:val="center"/>
                                      <w:rPr>
                                        <w:rFonts w:ascii="Times New Roman" w:hAnsi="Times New Roman" w:cs="Times New Roman"/>
                                        <w:caps/>
                                        <w:color w:val="1F4E79" w:themeColor="accent5" w:themeShade="80"/>
                                        <w:sz w:val="40"/>
                                        <w:szCs w:val="40"/>
                                      </w:rPr>
                                    </w:pPr>
                                    <w:r w:rsidRPr="00E3135D">
                                      <w:rPr>
                                        <w:rFonts w:ascii="Times New Roman" w:hAnsi="Times New Roman" w:cs="Times New Roman"/>
                                        <w:color w:val="000000" w:themeColor="text1"/>
                                        <w:sz w:val="40"/>
                                        <w:szCs w:val="40"/>
                                      </w:rPr>
                                      <w:t xml:space="preserve">     </w:t>
                                    </w:r>
                                  </w:p>
                                </w:sdtContent>
                              </w:sdt>
                              <w:sdt>
                                <w:sdtPr>
                                  <w:rPr>
                                    <w:rFonts w:ascii="Times New Roman" w:hAnsi="Times New Roman" w:cs="Times New Roman"/>
                                    <w:caps/>
                                    <w:color w:val="000000" w:themeColor="text1"/>
                                    <w:sz w:val="40"/>
                                    <w:szCs w:val="40"/>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3D6F78D" w14:textId="0C07EEAB" w:rsidR="008F5C36" w:rsidRPr="00E3135D" w:rsidRDefault="008F5C36" w:rsidP="008F5C36">
                                    <w:pPr>
                                      <w:pStyle w:val="NoSpacing"/>
                                      <w:spacing w:before="80" w:after="40"/>
                                      <w:jc w:val="center"/>
                                      <w:rPr>
                                        <w:rFonts w:ascii="Times New Roman" w:hAnsi="Times New Roman" w:cs="Times New Roman"/>
                                        <w:caps/>
                                        <w:color w:val="000000" w:themeColor="text1"/>
                                        <w:sz w:val="40"/>
                                        <w:szCs w:val="40"/>
                                      </w:rPr>
                                    </w:pPr>
                                    <w:r w:rsidRPr="00E3135D">
                                      <w:rPr>
                                        <w:rFonts w:ascii="Times New Roman" w:hAnsi="Times New Roman" w:cs="Times New Roman"/>
                                        <w:caps/>
                                        <w:color w:val="000000" w:themeColor="text1"/>
                                        <w:sz w:val="40"/>
                                        <w:szCs w:val="40"/>
                                      </w:rPr>
                                      <w:t>Akhila Singaraju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AFB3B30" id="_x0000_t202" coordsize="21600,21600" o:spt="202" path="m,l,21600r21600,l21600,xe">
                    <v:stroke joinstyle="miter"/>
                    <v:path gradientshapeok="t" o:connecttype="rect"/>
                  </v:shapetype>
                  <v:shape id="Text Box 21" o:spid="_x0000_s1026" type="#_x0000_t202" style="position:absolute;margin-left:48pt;margin-top:277pt;width:422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" filled="f" stroked="f" strokeweight=".5pt">
                    <v:textbox style="mso-fit-shape-to-text:t" inset="0,0,0,0">
                      <w:txbxContent>
                        <w:p w14:paraId="0553A5B1" w14:textId="3082AAEA" w:rsidR="008F5C36" w:rsidRPr="00E3135D" w:rsidRDefault="00000000" w:rsidP="00E3135D">
                          <w:pPr>
                            <w:pStyle w:val="NoSpacing"/>
                            <w:spacing w:before="40" w:after="560" w:line="216" w:lineRule="auto"/>
                            <w:rPr>
                              <w:rFonts w:ascii="Times New Roman" w:hAnsi="Times New Roman" w:cs="Times New Roman"/>
                              <w:color w:val="4472C4" w:themeColor="accent1"/>
                              <w:sz w:val="40"/>
                              <w:szCs w:val="40"/>
                            </w:rPr>
                          </w:pPr>
                          <w:sdt>
                            <w:sdtPr>
                              <w:rPr>
                                <w:rFonts w:ascii="Times New Roman" w:hAnsi="Times New Roman" w:cs="Times New Roman"/>
                                <w:color w:val="000000" w:themeColor="text1"/>
                                <w:sz w:val="40"/>
                                <w:szCs w:val="40"/>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F5C36" w:rsidRPr="00E3135D">
                                <w:rPr>
                                  <w:rFonts w:ascii="Times New Roman" w:hAnsi="Times New Roman" w:cs="Times New Roman"/>
                                  <w:color w:val="000000" w:themeColor="text1"/>
                                  <w:sz w:val="40"/>
                                  <w:szCs w:val="40"/>
                                </w:rPr>
                                <w:t>NEURAL NETWORK- TEXT</w:t>
                              </w:r>
                              <w:r w:rsidR="00E3135D" w:rsidRPr="00E3135D">
                                <w:rPr>
                                  <w:rFonts w:ascii="Times New Roman" w:hAnsi="Times New Roman" w:cs="Times New Roman"/>
                                  <w:color w:val="000000" w:themeColor="text1"/>
                                  <w:sz w:val="40"/>
                                  <w:szCs w:val="40"/>
                                </w:rPr>
                                <w:t xml:space="preserve"> </w:t>
                              </w:r>
                              <w:r w:rsidR="008F5C36" w:rsidRPr="00E3135D">
                                <w:rPr>
                                  <w:rFonts w:ascii="Times New Roman" w:hAnsi="Times New Roman" w:cs="Times New Roman"/>
                                  <w:color w:val="000000" w:themeColor="text1"/>
                                  <w:sz w:val="40"/>
                                  <w:szCs w:val="40"/>
                                </w:rPr>
                                <w:t>CLASSIFICATION</w:t>
                              </w:r>
                            </w:sdtContent>
                          </w:sdt>
                        </w:p>
                        <w:sdt>
                          <w:sdtPr>
                            <w:rPr>
                              <w:rFonts w:ascii="Times New Roman" w:hAnsi="Times New Roman" w:cs="Times New Roman"/>
                              <w:color w:val="000000" w:themeColor="text1"/>
                              <w:sz w:val="40"/>
                              <w:szCs w:val="40"/>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75082095" w14:textId="7CF4CC4B" w:rsidR="008F5C36" w:rsidRPr="00E3135D" w:rsidRDefault="00E3135D" w:rsidP="008F5C36">
                              <w:pPr>
                                <w:pStyle w:val="NoSpacing"/>
                                <w:spacing w:before="40" w:after="40"/>
                                <w:jc w:val="center"/>
                                <w:rPr>
                                  <w:rFonts w:ascii="Times New Roman" w:hAnsi="Times New Roman" w:cs="Times New Roman"/>
                                  <w:caps/>
                                  <w:color w:val="1F4E79" w:themeColor="accent5" w:themeShade="80"/>
                                  <w:sz w:val="40"/>
                                  <w:szCs w:val="40"/>
                                </w:rPr>
                              </w:pPr>
                              <w:r w:rsidRPr="00E3135D">
                                <w:rPr>
                                  <w:rFonts w:ascii="Times New Roman" w:hAnsi="Times New Roman" w:cs="Times New Roman"/>
                                  <w:color w:val="000000" w:themeColor="text1"/>
                                  <w:sz w:val="40"/>
                                  <w:szCs w:val="40"/>
                                </w:rPr>
                                <w:t xml:space="preserve">     </w:t>
                              </w:r>
                            </w:p>
                          </w:sdtContent>
                        </w:sdt>
                        <w:sdt>
                          <w:sdtPr>
                            <w:rPr>
                              <w:rFonts w:ascii="Times New Roman" w:hAnsi="Times New Roman" w:cs="Times New Roman"/>
                              <w:caps/>
                              <w:color w:val="000000" w:themeColor="text1"/>
                              <w:sz w:val="40"/>
                              <w:szCs w:val="40"/>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3D6F78D" w14:textId="0C07EEAB" w:rsidR="008F5C36" w:rsidRPr="00E3135D" w:rsidRDefault="008F5C36" w:rsidP="008F5C36">
                              <w:pPr>
                                <w:pStyle w:val="NoSpacing"/>
                                <w:spacing w:before="80" w:after="40"/>
                                <w:jc w:val="center"/>
                                <w:rPr>
                                  <w:rFonts w:ascii="Times New Roman" w:hAnsi="Times New Roman" w:cs="Times New Roman"/>
                                  <w:caps/>
                                  <w:color w:val="000000" w:themeColor="text1"/>
                                  <w:sz w:val="40"/>
                                  <w:szCs w:val="40"/>
                                </w:rPr>
                              </w:pPr>
                              <w:r w:rsidRPr="00E3135D">
                                <w:rPr>
                                  <w:rFonts w:ascii="Times New Roman" w:hAnsi="Times New Roman" w:cs="Times New Roman"/>
                                  <w:caps/>
                                  <w:color w:val="000000" w:themeColor="text1"/>
                                  <w:sz w:val="40"/>
                                  <w:szCs w:val="40"/>
                                </w:rPr>
                                <w:t>Akhila Singaraju</w:t>
                              </w:r>
                            </w:p>
                          </w:sdtContent>
                        </w:sdt>
                      </w:txbxContent>
                    </v:textbox>
                    <w10:wrap type="square" anchorx="margin" anchory="page"/>
                  </v:shape>
                </w:pict>
              </mc:Fallback>
            </mc:AlternateContent>
          </w:r>
          <w:r>
            <w:rPr>
              <w:rStyle w:val="Strong"/>
              <w:color w:val="000000"/>
            </w:rPr>
            <w:br w:type="page"/>
          </w:r>
        </w:p>
      </w:sdtContent>
    </w:sdt>
    <w:p w14:paraId="7CB09296" w14:textId="504600AC" w:rsidR="008A0BA3" w:rsidRDefault="008A0BA3" w:rsidP="008A0BA3">
      <w:pPr>
        <w:jc w:val="both"/>
        <w:rPr>
          <w:rStyle w:val="Strong"/>
          <w:color w:val="000000"/>
        </w:rPr>
      </w:pPr>
      <w:r w:rsidRPr="008A0BA3">
        <w:rPr>
          <w:rStyle w:val="Strong"/>
          <w:color w:val="000000"/>
        </w:rPr>
        <w:lastRenderedPageBreak/>
        <w:t>INTRODU</w:t>
      </w:r>
      <w:r w:rsidR="008F5C36">
        <w:rPr>
          <w:rStyle w:val="Strong"/>
          <w:color w:val="000000"/>
        </w:rPr>
        <w:t>C</w:t>
      </w:r>
      <w:r w:rsidRPr="008A0BA3">
        <w:rPr>
          <w:rStyle w:val="Strong"/>
          <w:color w:val="000000"/>
        </w:rPr>
        <w:t>TION:</w:t>
      </w:r>
    </w:p>
    <w:p w14:paraId="040885A2" w14:textId="04C46057" w:rsidR="008A0BA3" w:rsidRDefault="008A0BA3" w:rsidP="008A0BA3">
      <w:pPr>
        <w:jc w:val="both"/>
        <w:rPr>
          <w:color w:val="000000"/>
        </w:rPr>
      </w:pPr>
      <w:r w:rsidRPr="008A0BA3">
        <w:rPr>
          <w:rStyle w:val="Strong"/>
          <w:color w:val="000000"/>
        </w:rPr>
        <w:br/>
      </w:r>
      <w:r w:rsidRPr="008A0BA3">
        <w:rPr>
          <w:color w:val="000000"/>
        </w:rPr>
        <w:t xml:space="preserve">In the quest to adopt the most effective model for handwriting recognition </w:t>
      </w:r>
      <w:r>
        <w:rPr>
          <w:color w:val="000000"/>
        </w:rPr>
        <w:t xml:space="preserve">for the </w:t>
      </w:r>
      <w:r w:rsidRPr="008A0BA3">
        <w:rPr>
          <w:color w:val="000000"/>
        </w:rPr>
        <w:t xml:space="preserve">school, </w:t>
      </w:r>
      <w:r>
        <w:rPr>
          <w:color w:val="000000"/>
        </w:rPr>
        <w:t>I</w:t>
      </w:r>
      <w:r w:rsidRPr="008A0BA3">
        <w:rPr>
          <w:color w:val="000000"/>
        </w:rPr>
        <w:t xml:space="preserve"> compared the K-Nearest Neighbors (KNN) model with a neural network model using several benchmarking metrics. This comparison helps us ascertain which model performs better in terms of accuracy, precision, recall, and F1-score.</w:t>
      </w:r>
    </w:p>
    <w:p w14:paraId="23383631" w14:textId="77777777" w:rsidR="008A0BA3" w:rsidRDefault="008A0BA3" w:rsidP="008A0BA3">
      <w:pPr>
        <w:jc w:val="both"/>
        <w:rPr>
          <w:color w:val="000000"/>
        </w:rPr>
      </w:pPr>
    </w:p>
    <w:p w14:paraId="68F03A15" w14:textId="55FB42A2" w:rsidR="008A0BA3" w:rsidRPr="008A0BA3" w:rsidRDefault="008A0BA3" w:rsidP="008A0BA3">
      <w:pPr>
        <w:jc w:val="both"/>
        <w:rPr>
          <w:b/>
          <w:bCs/>
        </w:rPr>
      </w:pPr>
      <w:r w:rsidRPr="008A0BA3">
        <w:rPr>
          <w:b/>
          <w:bCs/>
        </w:rPr>
        <w:t>MODEL 1 EVALUATION: KNN MODEL:</w:t>
      </w:r>
    </w:p>
    <w:p w14:paraId="56041115" w14:textId="77777777" w:rsidR="008A0BA3" w:rsidRPr="008A0BA3" w:rsidRDefault="008A0BA3" w:rsidP="008A0BA3">
      <w:pPr>
        <w:jc w:val="both"/>
      </w:pPr>
    </w:p>
    <w:p w14:paraId="76C109FF" w14:textId="5900C207" w:rsidR="008A0BA3" w:rsidRPr="008A0BA3" w:rsidRDefault="008A0BA3" w:rsidP="008A0BA3">
      <w:pPr>
        <w:jc w:val="both"/>
      </w:pPr>
      <w:r w:rsidRPr="008A0BA3">
        <w:rPr>
          <w:color w:val="000000"/>
        </w:rPr>
        <w:t>The K-Nearest Neighbors (KNN) model is often used for handwriting prediction because it effectively classifies data based on the similarity of input features to samples in the training set.</w:t>
      </w:r>
    </w:p>
    <w:p w14:paraId="194188E0" w14:textId="76202C8F" w:rsidR="008A0BA3" w:rsidRPr="008A0BA3" w:rsidRDefault="008A0BA3" w:rsidP="008A0BA3">
      <w:pPr>
        <w:spacing w:before="100" w:beforeAutospacing="1" w:after="100" w:afterAutospacing="1"/>
        <w:jc w:val="both"/>
        <w:rPr>
          <w:color w:val="000000"/>
        </w:rPr>
      </w:pPr>
      <w:r w:rsidRPr="008A0BA3">
        <w:rPr>
          <w:color w:val="000000"/>
        </w:rPr>
        <w:t>For the first model, I utilized the letters.csv dataset to develop a K-Nearest Neighbors (KNN) model for handwriting prediction. I configured the model to use 20 neighbors with a weighting based on the Euclidean distance to potentially enhance the accuracy of classifying handwritten characters.</w:t>
      </w:r>
    </w:p>
    <w:tbl>
      <w:tblPr>
        <w:tblStyle w:val="TableGrid"/>
        <w:tblW w:w="0" w:type="auto"/>
        <w:tblLook w:val="04A0" w:firstRow="1" w:lastRow="0" w:firstColumn="1" w:lastColumn="0" w:noHBand="0" w:noVBand="1"/>
      </w:tblPr>
      <w:tblGrid>
        <w:gridCol w:w="9350"/>
      </w:tblGrid>
      <w:tr w:rsidR="000E2CCB" w14:paraId="0BDA619F" w14:textId="77777777" w:rsidTr="000E2CCB">
        <w:tc>
          <w:tcPr>
            <w:tcW w:w="9350"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6"/>
              <w:gridCol w:w="2469"/>
              <w:gridCol w:w="1679"/>
              <w:gridCol w:w="2390"/>
            </w:tblGrid>
            <w:tr w:rsidR="000E2CCB" w:rsidRPr="000E2CCB" w14:paraId="2D4302C1" w14:textId="77777777" w:rsidTr="00D9314D">
              <w:trPr>
                <w:trHeight w:val="543"/>
              </w:trPr>
              <w:tc>
                <w:tcPr>
                  <w:tcW w:w="2621" w:type="dxa"/>
                  <w:tcMar>
                    <w:top w:w="20" w:type="nil"/>
                    <w:left w:w="20" w:type="nil"/>
                    <w:bottom w:w="20" w:type="nil"/>
                    <w:right w:w="20" w:type="nil"/>
                  </w:tcMar>
                  <w:vAlign w:val="center"/>
                </w:tcPr>
                <w:p w14:paraId="1BAB6350" w14:textId="77777777" w:rsidR="000E2CCB" w:rsidRPr="000E2CCB" w:rsidRDefault="000E2CCB" w:rsidP="00D9314D">
                  <w:pPr>
                    <w:autoSpaceDE w:val="0"/>
                    <w:autoSpaceDN w:val="0"/>
                    <w:adjustRightInd w:val="0"/>
                    <w:jc w:val="center"/>
                    <w:rPr>
                      <w:b/>
                      <w:bCs/>
                    </w:rPr>
                  </w:pPr>
                  <w:r w:rsidRPr="000E2CCB">
                    <w:rPr>
                      <w:b/>
                      <w:bCs/>
                    </w:rPr>
                    <w:t>Class</w:t>
                  </w:r>
                </w:p>
              </w:tc>
              <w:tc>
                <w:tcPr>
                  <w:tcW w:w="2502" w:type="dxa"/>
                  <w:tcMar>
                    <w:top w:w="20" w:type="nil"/>
                    <w:left w:w="20" w:type="nil"/>
                    <w:bottom w:w="20" w:type="nil"/>
                    <w:right w:w="20" w:type="nil"/>
                  </w:tcMar>
                  <w:vAlign w:val="center"/>
                </w:tcPr>
                <w:p w14:paraId="190DB3E7" w14:textId="77777777" w:rsidR="000E2CCB" w:rsidRPr="000E2CCB" w:rsidRDefault="000E2CCB" w:rsidP="00D9314D">
                  <w:pPr>
                    <w:autoSpaceDE w:val="0"/>
                    <w:autoSpaceDN w:val="0"/>
                    <w:adjustRightInd w:val="0"/>
                    <w:jc w:val="center"/>
                    <w:rPr>
                      <w:b/>
                      <w:bCs/>
                    </w:rPr>
                  </w:pPr>
                  <w:r w:rsidRPr="000E2CCB">
                    <w:rPr>
                      <w:b/>
                      <w:bCs/>
                    </w:rPr>
                    <w:t>Precision</w:t>
                  </w:r>
                </w:p>
              </w:tc>
              <w:tc>
                <w:tcPr>
                  <w:tcW w:w="1700" w:type="dxa"/>
                  <w:tcMar>
                    <w:top w:w="20" w:type="nil"/>
                    <w:left w:w="20" w:type="nil"/>
                    <w:bottom w:w="20" w:type="nil"/>
                    <w:right w:w="20" w:type="nil"/>
                  </w:tcMar>
                  <w:vAlign w:val="center"/>
                </w:tcPr>
                <w:p w14:paraId="3DBB7577" w14:textId="77777777" w:rsidR="000E2CCB" w:rsidRPr="000E2CCB" w:rsidRDefault="000E2CCB" w:rsidP="00D9314D">
                  <w:pPr>
                    <w:autoSpaceDE w:val="0"/>
                    <w:autoSpaceDN w:val="0"/>
                    <w:adjustRightInd w:val="0"/>
                    <w:jc w:val="center"/>
                    <w:rPr>
                      <w:b/>
                      <w:bCs/>
                    </w:rPr>
                  </w:pPr>
                  <w:r w:rsidRPr="000E2CCB">
                    <w:rPr>
                      <w:b/>
                      <w:bCs/>
                    </w:rPr>
                    <w:t>Recall</w:t>
                  </w:r>
                </w:p>
              </w:tc>
              <w:tc>
                <w:tcPr>
                  <w:tcW w:w="2430" w:type="dxa"/>
                  <w:tcMar>
                    <w:top w:w="20" w:type="nil"/>
                    <w:left w:w="20" w:type="nil"/>
                    <w:bottom w:w="20" w:type="nil"/>
                    <w:right w:w="20" w:type="nil"/>
                  </w:tcMar>
                  <w:vAlign w:val="center"/>
                </w:tcPr>
                <w:p w14:paraId="5B963A2F" w14:textId="77777777" w:rsidR="000E2CCB" w:rsidRPr="000E2CCB" w:rsidRDefault="000E2CCB" w:rsidP="00D9314D">
                  <w:pPr>
                    <w:autoSpaceDE w:val="0"/>
                    <w:autoSpaceDN w:val="0"/>
                    <w:adjustRightInd w:val="0"/>
                    <w:jc w:val="center"/>
                    <w:rPr>
                      <w:b/>
                      <w:bCs/>
                    </w:rPr>
                  </w:pPr>
                  <w:r w:rsidRPr="000E2CCB">
                    <w:rPr>
                      <w:b/>
                      <w:bCs/>
                    </w:rPr>
                    <w:t>F1-Score</w:t>
                  </w:r>
                </w:p>
              </w:tc>
            </w:tr>
            <w:tr w:rsidR="000E2CCB" w:rsidRPr="000E2CCB" w14:paraId="4C1E18BF" w14:textId="77777777" w:rsidTr="00D9314D">
              <w:trPr>
                <w:trHeight w:val="263"/>
              </w:trPr>
              <w:tc>
                <w:tcPr>
                  <w:tcW w:w="2621" w:type="dxa"/>
                  <w:tcMar>
                    <w:top w:w="20" w:type="nil"/>
                    <w:left w:w="20" w:type="nil"/>
                    <w:bottom w:w="20" w:type="nil"/>
                    <w:right w:w="20" w:type="nil"/>
                  </w:tcMar>
                  <w:vAlign w:val="center"/>
                </w:tcPr>
                <w:p w14:paraId="7ECD6C3E" w14:textId="77777777" w:rsidR="000E2CCB" w:rsidRPr="000E2CCB" w:rsidRDefault="000E2CCB" w:rsidP="00D9314D">
                  <w:pPr>
                    <w:autoSpaceDE w:val="0"/>
                    <w:autoSpaceDN w:val="0"/>
                    <w:adjustRightInd w:val="0"/>
                    <w:jc w:val="center"/>
                  </w:pPr>
                  <w:r w:rsidRPr="000E2CCB">
                    <w:t>0</w:t>
                  </w:r>
                </w:p>
              </w:tc>
              <w:tc>
                <w:tcPr>
                  <w:tcW w:w="2502" w:type="dxa"/>
                  <w:tcMar>
                    <w:top w:w="20" w:type="nil"/>
                    <w:left w:w="20" w:type="nil"/>
                    <w:bottom w:w="20" w:type="nil"/>
                    <w:right w:w="20" w:type="nil"/>
                  </w:tcMar>
                  <w:vAlign w:val="center"/>
                </w:tcPr>
                <w:p w14:paraId="29BE8754" w14:textId="77777777" w:rsidR="000E2CCB" w:rsidRPr="000E2CCB" w:rsidRDefault="000E2CCB" w:rsidP="00D9314D">
                  <w:pPr>
                    <w:autoSpaceDE w:val="0"/>
                    <w:autoSpaceDN w:val="0"/>
                    <w:adjustRightInd w:val="0"/>
                    <w:jc w:val="center"/>
                  </w:pPr>
                  <w:r w:rsidRPr="000E2CCB">
                    <w:t>0.84</w:t>
                  </w:r>
                </w:p>
              </w:tc>
              <w:tc>
                <w:tcPr>
                  <w:tcW w:w="1700" w:type="dxa"/>
                  <w:tcMar>
                    <w:top w:w="20" w:type="nil"/>
                    <w:left w:w="20" w:type="nil"/>
                    <w:bottom w:w="20" w:type="nil"/>
                    <w:right w:w="20" w:type="nil"/>
                  </w:tcMar>
                  <w:vAlign w:val="center"/>
                </w:tcPr>
                <w:p w14:paraId="0D5A5E49" w14:textId="77777777" w:rsidR="000E2CCB" w:rsidRPr="000E2CCB" w:rsidRDefault="000E2CCB" w:rsidP="00D9314D">
                  <w:pPr>
                    <w:autoSpaceDE w:val="0"/>
                    <w:autoSpaceDN w:val="0"/>
                    <w:adjustRightInd w:val="0"/>
                    <w:jc w:val="center"/>
                  </w:pPr>
                  <w:r w:rsidRPr="000E2CCB">
                    <w:t>0.88</w:t>
                  </w:r>
                </w:p>
              </w:tc>
              <w:tc>
                <w:tcPr>
                  <w:tcW w:w="2430" w:type="dxa"/>
                  <w:tcMar>
                    <w:top w:w="20" w:type="nil"/>
                    <w:left w:w="20" w:type="nil"/>
                    <w:bottom w:w="20" w:type="nil"/>
                    <w:right w:w="20" w:type="nil"/>
                  </w:tcMar>
                  <w:vAlign w:val="center"/>
                </w:tcPr>
                <w:p w14:paraId="5EDFD5E8" w14:textId="77777777" w:rsidR="000E2CCB" w:rsidRPr="000E2CCB" w:rsidRDefault="000E2CCB" w:rsidP="00D9314D">
                  <w:pPr>
                    <w:autoSpaceDE w:val="0"/>
                    <w:autoSpaceDN w:val="0"/>
                    <w:adjustRightInd w:val="0"/>
                    <w:jc w:val="center"/>
                  </w:pPr>
                  <w:r w:rsidRPr="000E2CCB">
                    <w:t>0.86</w:t>
                  </w:r>
                </w:p>
              </w:tc>
            </w:tr>
            <w:tr w:rsidR="000E2CCB" w:rsidRPr="000E2CCB" w14:paraId="5B2B4AB5" w14:textId="77777777" w:rsidTr="00D9314D">
              <w:trPr>
                <w:trHeight w:val="263"/>
              </w:trPr>
              <w:tc>
                <w:tcPr>
                  <w:tcW w:w="2621" w:type="dxa"/>
                  <w:tcMar>
                    <w:top w:w="20" w:type="nil"/>
                    <w:left w:w="20" w:type="nil"/>
                    <w:bottom w:w="20" w:type="nil"/>
                    <w:right w:w="20" w:type="nil"/>
                  </w:tcMar>
                  <w:vAlign w:val="center"/>
                </w:tcPr>
                <w:p w14:paraId="39A82DB4" w14:textId="77777777" w:rsidR="000E2CCB" w:rsidRPr="000E2CCB" w:rsidRDefault="000E2CCB" w:rsidP="00D9314D">
                  <w:pPr>
                    <w:autoSpaceDE w:val="0"/>
                    <w:autoSpaceDN w:val="0"/>
                    <w:adjustRightInd w:val="0"/>
                    <w:jc w:val="center"/>
                  </w:pPr>
                  <w:r w:rsidRPr="000E2CCB">
                    <w:t>1</w:t>
                  </w:r>
                </w:p>
              </w:tc>
              <w:tc>
                <w:tcPr>
                  <w:tcW w:w="2502" w:type="dxa"/>
                  <w:tcMar>
                    <w:top w:w="20" w:type="nil"/>
                    <w:left w:w="20" w:type="nil"/>
                    <w:bottom w:w="20" w:type="nil"/>
                    <w:right w:w="20" w:type="nil"/>
                  </w:tcMar>
                  <w:vAlign w:val="center"/>
                </w:tcPr>
                <w:p w14:paraId="03EE35D3" w14:textId="77777777" w:rsidR="000E2CCB" w:rsidRPr="000E2CCB" w:rsidRDefault="000E2CCB" w:rsidP="00D9314D">
                  <w:pPr>
                    <w:autoSpaceDE w:val="0"/>
                    <w:autoSpaceDN w:val="0"/>
                    <w:adjustRightInd w:val="0"/>
                    <w:jc w:val="center"/>
                  </w:pPr>
                  <w:r w:rsidRPr="000E2CCB">
                    <w:t>0.77</w:t>
                  </w:r>
                </w:p>
              </w:tc>
              <w:tc>
                <w:tcPr>
                  <w:tcW w:w="1700" w:type="dxa"/>
                  <w:tcMar>
                    <w:top w:w="20" w:type="nil"/>
                    <w:left w:w="20" w:type="nil"/>
                    <w:bottom w:w="20" w:type="nil"/>
                    <w:right w:w="20" w:type="nil"/>
                  </w:tcMar>
                  <w:vAlign w:val="center"/>
                </w:tcPr>
                <w:p w14:paraId="6493948D" w14:textId="77777777" w:rsidR="000E2CCB" w:rsidRPr="000E2CCB" w:rsidRDefault="000E2CCB" w:rsidP="00D9314D">
                  <w:pPr>
                    <w:autoSpaceDE w:val="0"/>
                    <w:autoSpaceDN w:val="0"/>
                    <w:adjustRightInd w:val="0"/>
                    <w:jc w:val="center"/>
                  </w:pPr>
                  <w:r w:rsidRPr="000E2CCB">
                    <w:t>0.96</w:t>
                  </w:r>
                </w:p>
              </w:tc>
              <w:tc>
                <w:tcPr>
                  <w:tcW w:w="2430" w:type="dxa"/>
                  <w:tcMar>
                    <w:top w:w="20" w:type="nil"/>
                    <w:left w:w="20" w:type="nil"/>
                    <w:bottom w:w="20" w:type="nil"/>
                    <w:right w:w="20" w:type="nil"/>
                  </w:tcMar>
                  <w:vAlign w:val="center"/>
                </w:tcPr>
                <w:p w14:paraId="0CB6C835" w14:textId="77777777" w:rsidR="000E2CCB" w:rsidRPr="000E2CCB" w:rsidRDefault="000E2CCB" w:rsidP="00D9314D">
                  <w:pPr>
                    <w:autoSpaceDE w:val="0"/>
                    <w:autoSpaceDN w:val="0"/>
                    <w:adjustRightInd w:val="0"/>
                    <w:jc w:val="center"/>
                  </w:pPr>
                  <w:r w:rsidRPr="000E2CCB">
                    <w:t>0.85</w:t>
                  </w:r>
                </w:p>
              </w:tc>
            </w:tr>
            <w:tr w:rsidR="000E2CCB" w:rsidRPr="000E2CCB" w14:paraId="101C43A8" w14:textId="77777777" w:rsidTr="00D9314D">
              <w:trPr>
                <w:trHeight w:val="280"/>
              </w:trPr>
              <w:tc>
                <w:tcPr>
                  <w:tcW w:w="2621" w:type="dxa"/>
                  <w:tcMar>
                    <w:top w:w="20" w:type="nil"/>
                    <w:left w:w="20" w:type="nil"/>
                    <w:bottom w:w="20" w:type="nil"/>
                    <w:right w:w="20" w:type="nil"/>
                  </w:tcMar>
                  <w:vAlign w:val="center"/>
                </w:tcPr>
                <w:p w14:paraId="26DDD719" w14:textId="77777777" w:rsidR="000E2CCB" w:rsidRPr="000E2CCB" w:rsidRDefault="000E2CCB" w:rsidP="00D9314D">
                  <w:pPr>
                    <w:autoSpaceDE w:val="0"/>
                    <w:autoSpaceDN w:val="0"/>
                    <w:adjustRightInd w:val="0"/>
                    <w:jc w:val="center"/>
                  </w:pPr>
                  <w:r w:rsidRPr="000E2CCB">
                    <w:t>2</w:t>
                  </w:r>
                </w:p>
              </w:tc>
              <w:tc>
                <w:tcPr>
                  <w:tcW w:w="2502" w:type="dxa"/>
                  <w:tcMar>
                    <w:top w:w="20" w:type="nil"/>
                    <w:left w:w="20" w:type="nil"/>
                    <w:bottom w:w="20" w:type="nil"/>
                    <w:right w:w="20" w:type="nil"/>
                  </w:tcMar>
                  <w:vAlign w:val="center"/>
                </w:tcPr>
                <w:p w14:paraId="2791AFA7" w14:textId="77777777" w:rsidR="000E2CCB" w:rsidRPr="000E2CCB" w:rsidRDefault="000E2CCB" w:rsidP="00D9314D">
                  <w:pPr>
                    <w:autoSpaceDE w:val="0"/>
                    <w:autoSpaceDN w:val="0"/>
                    <w:adjustRightInd w:val="0"/>
                    <w:jc w:val="center"/>
                  </w:pPr>
                  <w:r w:rsidRPr="000E2CCB">
                    <w:t>0.69</w:t>
                  </w:r>
                </w:p>
              </w:tc>
              <w:tc>
                <w:tcPr>
                  <w:tcW w:w="1700" w:type="dxa"/>
                  <w:tcMar>
                    <w:top w:w="20" w:type="nil"/>
                    <w:left w:w="20" w:type="nil"/>
                    <w:bottom w:w="20" w:type="nil"/>
                    <w:right w:w="20" w:type="nil"/>
                  </w:tcMar>
                  <w:vAlign w:val="center"/>
                </w:tcPr>
                <w:p w14:paraId="1B0C5DC8" w14:textId="77777777" w:rsidR="000E2CCB" w:rsidRPr="000E2CCB" w:rsidRDefault="000E2CCB" w:rsidP="00D9314D">
                  <w:pPr>
                    <w:autoSpaceDE w:val="0"/>
                    <w:autoSpaceDN w:val="0"/>
                    <w:adjustRightInd w:val="0"/>
                    <w:jc w:val="center"/>
                  </w:pPr>
                  <w:r w:rsidRPr="000E2CCB">
                    <w:t>0.61</w:t>
                  </w:r>
                </w:p>
              </w:tc>
              <w:tc>
                <w:tcPr>
                  <w:tcW w:w="2430" w:type="dxa"/>
                  <w:tcMar>
                    <w:top w:w="20" w:type="nil"/>
                    <w:left w:w="20" w:type="nil"/>
                    <w:bottom w:w="20" w:type="nil"/>
                    <w:right w:w="20" w:type="nil"/>
                  </w:tcMar>
                  <w:vAlign w:val="center"/>
                </w:tcPr>
                <w:p w14:paraId="44767967" w14:textId="77777777" w:rsidR="000E2CCB" w:rsidRPr="000E2CCB" w:rsidRDefault="000E2CCB" w:rsidP="00D9314D">
                  <w:pPr>
                    <w:autoSpaceDE w:val="0"/>
                    <w:autoSpaceDN w:val="0"/>
                    <w:adjustRightInd w:val="0"/>
                    <w:jc w:val="center"/>
                  </w:pPr>
                  <w:r w:rsidRPr="000E2CCB">
                    <w:t>0.65</w:t>
                  </w:r>
                </w:p>
              </w:tc>
            </w:tr>
            <w:tr w:rsidR="000E2CCB" w:rsidRPr="000E2CCB" w14:paraId="74D8E15E" w14:textId="77777777" w:rsidTr="00D9314D">
              <w:trPr>
                <w:trHeight w:val="263"/>
              </w:trPr>
              <w:tc>
                <w:tcPr>
                  <w:tcW w:w="2621" w:type="dxa"/>
                  <w:tcMar>
                    <w:top w:w="20" w:type="nil"/>
                    <w:left w:w="20" w:type="nil"/>
                    <w:bottom w:w="20" w:type="nil"/>
                    <w:right w:w="20" w:type="nil"/>
                  </w:tcMar>
                  <w:vAlign w:val="center"/>
                </w:tcPr>
                <w:p w14:paraId="275C3257" w14:textId="77777777" w:rsidR="000E2CCB" w:rsidRPr="000E2CCB" w:rsidRDefault="000E2CCB" w:rsidP="00D9314D">
                  <w:pPr>
                    <w:autoSpaceDE w:val="0"/>
                    <w:autoSpaceDN w:val="0"/>
                    <w:adjustRightInd w:val="0"/>
                    <w:jc w:val="center"/>
                  </w:pPr>
                  <w:r w:rsidRPr="000E2CCB">
                    <w:t>3</w:t>
                  </w:r>
                </w:p>
              </w:tc>
              <w:tc>
                <w:tcPr>
                  <w:tcW w:w="2502" w:type="dxa"/>
                  <w:tcMar>
                    <w:top w:w="20" w:type="nil"/>
                    <w:left w:w="20" w:type="nil"/>
                    <w:bottom w:w="20" w:type="nil"/>
                    <w:right w:w="20" w:type="nil"/>
                  </w:tcMar>
                  <w:vAlign w:val="center"/>
                </w:tcPr>
                <w:p w14:paraId="1703F0D3" w14:textId="77777777" w:rsidR="000E2CCB" w:rsidRPr="000E2CCB" w:rsidRDefault="000E2CCB" w:rsidP="00D9314D">
                  <w:pPr>
                    <w:autoSpaceDE w:val="0"/>
                    <w:autoSpaceDN w:val="0"/>
                    <w:adjustRightInd w:val="0"/>
                    <w:jc w:val="center"/>
                  </w:pPr>
                  <w:r w:rsidRPr="000E2CCB">
                    <w:t>0.62</w:t>
                  </w:r>
                </w:p>
              </w:tc>
              <w:tc>
                <w:tcPr>
                  <w:tcW w:w="1700" w:type="dxa"/>
                  <w:tcMar>
                    <w:top w:w="20" w:type="nil"/>
                    <w:left w:w="20" w:type="nil"/>
                    <w:bottom w:w="20" w:type="nil"/>
                    <w:right w:w="20" w:type="nil"/>
                  </w:tcMar>
                  <w:vAlign w:val="center"/>
                </w:tcPr>
                <w:p w14:paraId="0D3A917E" w14:textId="77777777" w:rsidR="000E2CCB" w:rsidRPr="000E2CCB" w:rsidRDefault="000E2CCB" w:rsidP="00D9314D">
                  <w:pPr>
                    <w:autoSpaceDE w:val="0"/>
                    <w:autoSpaceDN w:val="0"/>
                    <w:adjustRightInd w:val="0"/>
                    <w:jc w:val="center"/>
                  </w:pPr>
                  <w:r w:rsidRPr="000E2CCB">
                    <w:t>0.56</w:t>
                  </w:r>
                </w:p>
              </w:tc>
              <w:tc>
                <w:tcPr>
                  <w:tcW w:w="2430" w:type="dxa"/>
                  <w:tcMar>
                    <w:top w:w="20" w:type="nil"/>
                    <w:left w:w="20" w:type="nil"/>
                    <w:bottom w:w="20" w:type="nil"/>
                    <w:right w:w="20" w:type="nil"/>
                  </w:tcMar>
                  <w:vAlign w:val="center"/>
                </w:tcPr>
                <w:p w14:paraId="1AEC4327" w14:textId="77777777" w:rsidR="000E2CCB" w:rsidRPr="000E2CCB" w:rsidRDefault="000E2CCB" w:rsidP="00D9314D">
                  <w:pPr>
                    <w:autoSpaceDE w:val="0"/>
                    <w:autoSpaceDN w:val="0"/>
                    <w:adjustRightInd w:val="0"/>
                    <w:jc w:val="center"/>
                  </w:pPr>
                  <w:r w:rsidRPr="000E2CCB">
                    <w:t>0.59</w:t>
                  </w:r>
                </w:p>
              </w:tc>
            </w:tr>
            <w:tr w:rsidR="000E2CCB" w:rsidRPr="000E2CCB" w14:paraId="763ED28D" w14:textId="77777777" w:rsidTr="00D9314D">
              <w:trPr>
                <w:trHeight w:val="263"/>
              </w:trPr>
              <w:tc>
                <w:tcPr>
                  <w:tcW w:w="2621" w:type="dxa"/>
                  <w:tcMar>
                    <w:top w:w="20" w:type="nil"/>
                    <w:left w:w="20" w:type="nil"/>
                    <w:bottom w:w="20" w:type="nil"/>
                    <w:right w:w="20" w:type="nil"/>
                  </w:tcMar>
                  <w:vAlign w:val="center"/>
                </w:tcPr>
                <w:p w14:paraId="3F4AC7D0" w14:textId="77777777" w:rsidR="000E2CCB" w:rsidRPr="000E2CCB" w:rsidRDefault="000E2CCB" w:rsidP="00D9314D">
                  <w:pPr>
                    <w:autoSpaceDE w:val="0"/>
                    <w:autoSpaceDN w:val="0"/>
                    <w:adjustRightInd w:val="0"/>
                    <w:jc w:val="center"/>
                  </w:pPr>
                  <w:r w:rsidRPr="000E2CCB">
                    <w:t>4</w:t>
                  </w:r>
                </w:p>
              </w:tc>
              <w:tc>
                <w:tcPr>
                  <w:tcW w:w="2502" w:type="dxa"/>
                  <w:tcMar>
                    <w:top w:w="20" w:type="nil"/>
                    <w:left w:w="20" w:type="nil"/>
                    <w:bottom w:w="20" w:type="nil"/>
                    <w:right w:w="20" w:type="nil"/>
                  </w:tcMar>
                  <w:vAlign w:val="center"/>
                </w:tcPr>
                <w:p w14:paraId="32E0495C" w14:textId="77777777" w:rsidR="000E2CCB" w:rsidRPr="000E2CCB" w:rsidRDefault="000E2CCB" w:rsidP="00D9314D">
                  <w:pPr>
                    <w:autoSpaceDE w:val="0"/>
                    <w:autoSpaceDN w:val="0"/>
                    <w:adjustRightInd w:val="0"/>
                    <w:jc w:val="center"/>
                  </w:pPr>
                  <w:r w:rsidRPr="000E2CCB">
                    <w:t>0.72</w:t>
                  </w:r>
                </w:p>
              </w:tc>
              <w:tc>
                <w:tcPr>
                  <w:tcW w:w="1700" w:type="dxa"/>
                  <w:tcMar>
                    <w:top w:w="20" w:type="nil"/>
                    <w:left w:w="20" w:type="nil"/>
                    <w:bottom w:w="20" w:type="nil"/>
                    <w:right w:w="20" w:type="nil"/>
                  </w:tcMar>
                  <w:vAlign w:val="center"/>
                </w:tcPr>
                <w:p w14:paraId="616B1D3F" w14:textId="77777777" w:rsidR="000E2CCB" w:rsidRPr="000E2CCB" w:rsidRDefault="000E2CCB" w:rsidP="00D9314D">
                  <w:pPr>
                    <w:autoSpaceDE w:val="0"/>
                    <w:autoSpaceDN w:val="0"/>
                    <w:adjustRightInd w:val="0"/>
                    <w:jc w:val="center"/>
                  </w:pPr>
                  <w:r w:rsidRPr="000E2CCB">
                    <w:t>0.52</w:t>
                  </w:r>
                </w:p>
              </w:tc>
              <w:tc>
                <w:tcPr>
                  <w:tcW w:w="2430" w:type="dxa"/>
                  <w:tcMar>
                    <w:top w:w="20" w:type="nil"/>
                    <w:left w:w="20" w:type="nil"/>
                    <w:bottom w:w="20" w:type="nil"/>
                    <w:right w:w="20" w:type="nil"/>
                  </w:tcMar>
                  <w:vAlign w:val="center"/>
                </w:tcPr>
                <w:p w14:paraId="654DD705" w14:textId="77777777" w:rsidR="000E2CCB" w:rsidRPr="000E2CCB" w:rsidRDefault="000E2CCB" w:rsidP="00D9314D">
                  <w:pPr>
                    <w:autoSpaceDE w:val="0"/>
                    <w:autoSpaceDN w:val="0"/>
                    <w:adjustRightInd w:val="0"/>
                    <w:jc w:val="center"/>
                  </w:pPr>
                  <w:r w:rsidRPr="000E2CCB">
                    <w:t>0.60</w:t>
                  </w:r>
                </w:p>
              </w:tc>
            </w:tr>
            <w:tr w:rsidR="000E2CCB" w:rsidRPr="000E2CCB" w14:paraId="2EF32C69" w14:textId="77777777" w:rsidTr="00D9314D">
              <w:trPr>
                <w:trHeight w:val="263"/>
              </w:trPr>
              <w:tc>
                <w:tcPr>
                  <w:tcW w:w="2621" w:type="dxa"/>
                  <w:tcMar>
                    <w:top w:w="20" w:type="nil"/>
                    <w:left w:w="20" w:type="nil"/>
                    <w:bottom w:w="20" w:type="nil"/>
                    <w:right w:w="20" w:type="nil"/>
                  </w:tcMar>
                  <w:vAlign w:val="center"/>
                </w:tcPr>
                <w:p w14:paraId="63204F1A" w14:textId="77777777" w:rsidR="000E2CCB" w:rsidRPr="000E2CCB" w:rsidRDefault="000E2CCB" w:rsidP="00D9314D">
                  <w:pPr>
                    <w:autoSpaceDE w:val="0"/>
                    <w:autoSpaceDN w:val="0"/>
                    <w:adjustRightInd w:val="0"/>
                    <w:jc w:val="center"/>
                  </w:pPr>
                  <w:r w:rsidRPr="000E2CCB">
                    <w:t>5</w:t>
                  </w:r>
                </w:p>
              </w:tc>
              <w:tc>
                <w:tcPr>
                  <w:tcW w:w="2502" w:type="dxa"/>
                  <w:tcMar>
                    <w:top w:w="20" w:type="nil"/>
                    <w:left w:w="20" w:type="nil"/>
                    <w:bottom w:w="20" w:type="nil"/>
                    <w:right w:w="20" w:type="nil"/>
                  </w:tcMar>
                  <w:vAlign w:val="center"/>
                </w:tcPr>
                <w:p w14:paraId="6987773A" w14:textId="77777777" w:rsidR="000E2CCB" w:rsidRPr="000E2CCB" w:rsidRDefault="000E2CCB" w:rsidP="00D9314D">
                  <w:pPr>
                    <w:autoSpaceDE w:val="0"/>
                    <w:autoSpaceDN w:val="0"/>
                    <w:adjustRightInd w:val="0"/>
                    <w:jc w:val="center"/>
                  </w:pPr>
                  <w:r w:rsidRPr="000E2CCB">
                    <w:t>0.66</w:t>
                  </w:r>
                </w:p>
              </w:tc>
              <w:tc>
                <w:tcPr>
                  <w:tcW w:w="1700" w:type="dxa"/>
                  <w:tcMar>
                    <w:top w:w="20" w:type="nil"/>
                    <w:left w:w="20" w:type="nil"/>
                    <w:bottom w:w="20" w:type="nil"/>
                    <w:right w:w="20" w:type="nil"/>
                  </w:tcMar>
                  <w:vAlign w:val="center"/>
                </w:tcPr>
                <w:p w14:paraId="0CF5E3A9" w14:textId="77777777" w:rsidR="000E2CCB" w:rsidRPr="000E2CCB" w:rsidRDefault="000E2CCB" w:rsidP="00D9314D">
                  <w:pPr>
                    <w:autoSpaceDE w:val="0"/>
                    <w:autoSpaceDN w:val="0"/>
                    <w:adjustRightInd w:val="0"/>
                    <w:jc w:val="center"/>
                  </w:pPr>
                  <w:r w:rsidRPr="000E2CCB">
                    <w:t>0.56</w:t>
                  </w:r>
                </w:p>
              </w:tc>
              <w:tc>
                <w:tcPr>
                  <w:tcW w:w="2430" w:type="dxa"/>
                  <w:tcMar>
                    <w:top w:w="20" w:type="nil"/>
                    <w:left w:w="20" w:type="nil"/>
                    <w:bottom w:w="20" w:type="nil"/>
                    <w:right w:w="20" w:type="nil"/>
                  </w:tcMar>
                  <w:vAlign w:val="center"/>
                </w:tcPr>
                <w:p w14:paraId="502B79F9" w14:textId="77777777" w:rsidR="000E2CCB" w:rsidRPr="000E2CCB" w:rsidRDefault="000E2CCB" w:rsidP="00D9314D">
                  <w:pPr>
                    <w:autoSpaceDE w:val="0"/>
                    <w:autoSpaceDN w:val="0"/>
                    <w:adjustRightInd w:val="0"/>
                    <w:jc w:val="center"/>
                  </w:pPr>
                  <w:r w:rsidRPr="000E2CCB">
                    <w:t>0.60</w:t>
                  </w:r>
                </w:p>
              </w:tc>
            </w:tr>
            <w:tr w:rsidR="000E2CCB" w:rsidRPr="000E2CCB" w14:paraId="6EFB7AFD" w14:textId="77777777" w:rsidTr="00D9314D">
              <w:trPr>
                <w:trHeight w:val="280"/>
              </w:trPr>
              <w:tc>
                <w:tcPr>
                  <w:tcW w:w="2621" w:type="dxa"/>
                  <w:tcMar>
                    <w:top w:w="20" w:type="nil"/>
                    <w:left w:w="20" w:type="nil"/>
                    <w:bottom w:w="20" w:type="nil"/>
                    <w:right w:w="20" w:type="nil"/>
                  </w:tcMar>
                  <w:vAlign w:val="center"/>
                </w:tcPr>
                <w:p w14:paraId="41FB81A6" w14:textId="77777777" w:rsidR="000E2CCB" w:rsidRPr="000E2CCB" w:rsidRDefault="000E2CCB" w:rsidP="00D9314D">
                  <w:pPr>
                    <w:autoSpaceDE w:val="0"/>
                    <w:autoSpaceDN w:val="0"/>
                    <w:adjustRightInd w:val="0"/>
                    <w:jc w:val="center"/>
                  </w:pPr>
                  <w:r w:rsidRPr="000E2CCB">
                    <w:t>6</w:t>
                  </w:r>
                </w:p>
              </w:tc>
              <w:tc>
                <w:tcPr>
                  <w:tcW w:w="2502" w:type="dxa"/>
                  <w:tcMar>
                    <w:top w:w="20" w:type="nil"/>
                    <w:left w:w="20" w:type="nil"/>
                    <w:bottom w:w="20" w:type="nil"/>
                    <w:right w:w="20" w:type="nil"/>
                  </w:tcMar>
                  <w:vAlign w:val="center"/>
                </w:tcPr>
                <w:p w14:paraId="68A99E69" w14:textId="77777777" w:rsidR="000E2CCB" w:rsidRPr="000E2CCB" w:rsidRDefault="000E2CCB" w:rsidP="00D9314D">
                  <w:pPr>
                    <w:autoSpaceDE w:val="0"/>
                    <w:autoSpaceDN w:val="0"/>
                    <w:adjustRightInd w:val="0"/>
                    <w:jc w:val="center"/>
                  </w:pPr>
                  <w:r w:rsidRPr="000E2CCB">
                    <w:t>0.82</w:t>
                  </w:r>
                </w:p>
              </w:tc>
              <w:tc>
                <w:tcPr>
                  <w:tcW w:w="1700" w:type="dxa"/>
                  <w:tcMar>
                    <w:top w:w="20" w:type="nil"/>
                    <w:left w:w="20" w:type="nil"/>
                    <w:bottom w:w="20" w:type="nil"/>
                    <w:right w:w="20" w:type="nil"/>
                  </w:tcMar>
                  <w:vAlign w:val="center"/>
                </w:tcPr>
                <w:p w14:paraId="4E2F0B91" w14:textId="77777777" w:rsidR="000E2CCB" w:rsidRPr="000E2CCB" w:rsidRDefault="000E2CCB" w:rsidP="00D9314D">
                  <w:pPr>
                    <w:autoSpaceDE w:val="0"/>
                    <w:autoSpaceDN w:val="0"/>
                    <w:adjustRightInd w:val="0"/>
                    <w:jc w:val="center"/>
                  </w:pPr>
                  <w:r w:rsidRPr="000E2CCB">
                    <w:t>0.87</w:t>
                  </w:r>
                </w:p>
              </w:tc>
              <w:tc>
                <w:tcPr>
                  <w:tcW w:w="2430" w:type="dxa"/>
                  <w:tcMar>
                    <w:top w:w="20" w:type="nil"/>
                    <w:left w:w="20" w:type="nil"/>
                    <w:bottom w:w="20" w:type="nil"/>
                    <w:right w:w="20" w:type="nil"/>
                  </w:tcMar>
                  <w:vAlign w:val="center"/>
                </w:tcPr>
                <w:p w14:paraId="7DDBA951" w14:textId="77777777" w:rsidR="000E2CCB" w:rsidRPr="000E2CCB" w:rsidRDefault="000E2CCB" w:rsidP="00D9314D">
                  <w:pPr>
                    <w:autoSpaceDE w:val="0"/>
                    <w:autoSpaceDN w:val="0"/>
                    <w:adjustRightInd w:val="0"/>
                    <w:jc w:val="center"/>
                  </w:pPr>
                  <w:r w:rsidRPr="000E2CCB">
                    <w:t>0.85</w:t>
                  </w:r>
                </w:p>
              </w:tc>
            </w:tr>
            <w:tr w:rsidR="000E2CCB" w:rsidRPr="000E2CCB" w14:paraId="243744A8" w14:textId="77777777" w:rsidTr="00D9314D">
              <w:trPr>
                <w:trHeight w:val="263"/>
              </w:trPr>
              <w:tc>
                <w:tcPr>
                  <w:tcW w:w="2621" w:type="dxa"/>
                  <w:tcMar>
                    <w:top w:w="20" w:type="nil"/>
                    <w:left w:w="20" w:type="nil"/>
                    <w:bottom w:w="20" w:type="nil"/>
                    <w:right w:w="20" w:type="nil"/>
                  </w:tcMar>
                  <w:vAlign w:val="center"/>
                </w:tcPr>
                <w:p w14:paraId="40AA31C6" w14:textId="77777777" w:rsidR="000E2CCB" w:rsidRPr="000E2CCB" w:rsidRDefault="000E2CCB" w:rsidP="00D9314D">
                  <w:pPr>
                    <w:autoSpaceDE w:val="0"/>
                    <w:autoSpaceDN w:val="0"/>
                    <w:adjustRightInd w:val="0"/>
                    <w:jc w:val="center"/>
                  </w:pPr>
                  <w:r w:rsidRPr="000E2CCB">
                    <w:t>7</w:t>
                  </w:r>
                </w:p>
              </w:tc>
              <w:tc>
                <w:tcPr>
                  <w:tcW w:w="2502" w:type="dxa"/>
                  <w:tcMar>
                    <w:top w:w="20" w:type="nil"/>
                    <w:left w:w="20" w:type="nil"/>
                    <w:bottom w:w="20" w:type="nil"/>
                    <w:right w:w="20" w:type="nil"/>
                  </w:tcMar>
                  <w:vAlign w:val="center"/>
                </w:tcPr>
                <w:p w14:paraId="5C444821" w14:textId="77777777" w:rsidR="000E2CCB" w:rsidRPr="000E2CCB" w:rsidRDefault="000E2CCB" w:rsidP="00D9314D">
                  <w:pPr>
                    <w:autoSpaceDE w:val="0"/>
                    <w:autoSpaceDN w:val="0"/>
                    <w:adjustRightInd w:val="0"/>
                    <w:jc w:val="center"/>
                  </w:pPr>
                  <w:r w:rsidRPr="000E2CCB">
                    <w:t>0.48</w:t>
                  </w:r>
                </w:p>
              </w:tc>
              <w:tc>
                <w:tcPr>
                  <w:tcW w:w="1700" w:type="dxa"/>
                  <w:tcMar>
                    <w:top w:w="20" w:type="nil"/>
                    <w:left w:w="20" w:type="nil"/>
                    <w:bottom w:w="20" w:type="nil"/>
                    <w:right w:w="20" w:type="nil"/>
                  </w:tcMar>
                  <w:vAlign w:val="center"/>
                </w:tcPr>
                <w:p w14:paraId="428FF39A" w14:textId="77777777" w:rsidR="000E2CCB" w:rsidRPr="000E2CCB" w:rsidRDefault="000E2CCB" w:rsidP="00D9314D">
                  <w:pPr>
                    <w:autoSpaceDE w:val="0"/>
                    <w:autoSpaceDN w:val="0"/>
                    <w:adjustRightInd w:val="0"/>
                    <w:jc w:val="center"/>
                  </w:pPr>
                  <w:r w:rsidRPr="000E2CCB">
                    <w:t>0.61</w:t>
                  </w:r>
                </w:p>
              </w:tc>
              <w:tc>
                <w:tcPr>
                  <w:tcW w:w="2430" w:type="dxa"/>
                  <w:tcMar>
                    <w:top w:w="20" w:type="nil"/>
                    <w:left w:w="20" w:type="nil"/>
                    <w:bottom w:w="20" w:type="nil"/>
                    <w:right w:w="20" w:type="nil"/>
                  </w:tcMar>
                  <w:vAlign w:val="center"/>
                </w:tcPr>
                <w:p w14:paraId="27813E14" w14:textId="77777777" w:rsidR="000E2CCB" w:rsidRPr="000E2CCB" w:rsidRDefault="000E2CCB" w:rsidP="00D9314D">
                  <w:pPr>
                    <w:autoSpaceDE w:val="0"/>
                    <w:autoSpaceDN w:val="0"/>
                    <w:adjustRightInd w:val="0"/>
                    <w:jc w:val="center"/>
                  </w:pPr>
                  <w:r w:rsidRPr="000E2CCB">
                    <w:t>0.54</w:t>
                  </w:r>
                </w:p>
              </w:tc>
            </w:tr>
            <w:tr w:rsidR="000E2CCB" w:rsidRPr="000E2CCB" w14:paraId="38CE9307" w14:textId="77777777" w:rsidTr="00D9314D">
              <w:trPr>
                <w:trHeight w:val="263"/>
              </w:trPr>
              <w:tc>
                <w:tcPr>
                  <w:tcW w:w="2621" w:type="dxa"/>
                  <w:tcMar>
                    <w:top w:w="20" w:type="nil"/>
                    <w:left w:w="20" w:type="nil"/>
                    <w:bottom w:w="20" w:type="nil"/>
                    <w:right w:w="20" w:type="nil"/>
                  </w:tcMar>
                  <w:vAlign w:val="center"/>
                </w:tcPr>
                <w:p w14:paraId="7751AE21" w14:textId="77777777" w:rsidR="000E2CCB" w:rsidRPr="000E2CCB" w:rsidRDefault="000E2CCB" w:rsidP="00D9314D">
                  <w:pPr>
                    <w:autoSpaceDE w:val="0"/>
                    <w:autoSpaceDN w:val="0"/>
                    <w:adjustRightInd w:val="0"/>
                    <w:jc w:val="center"/>
                  </w:pPr>
                  <w:r w:rsidRPr="000E2CCB">
                    <w:t>8</w:t>
                  </w:r>
                </w:p>
              </w:tc>
              <w:tc>
                <w:tcPr>
                  <w:tcW w:w="2502" w:type="dxa"/>
                  <w:tcMar>
                    <w:top w:w="20" w:type="nil"/>
                    <w:left w:w="20" w:type="nil"/>
                    <w:bottom w:w="20" w:type="nil"/>
                    <w:right w:w="20" w:type="nil"/>
                  </w:tcMar>
                  <w:vAlign w:val="center"/>
                </w:tcPr>
                <w:p w14:paraId="139224AC" w14:textId="77777777" w:rsidR="000E2CCB" w:rsidRPr="000E2CCB" w:rsidRDefault="000E2CCB" w:rsidP="00D9314D">
                  <w:pPr>
                    <w:autoSpaceDE w:val="0"/>
                    <w:autoSpaceDN w:val="0"/>
                    <w:adjustRightInd w:val="0"/>
                    <w:jc w:val="center"/>
                  </w:pPr>
                  <w:r w:rsidRPr="000E2CCB">
                    <w:t>0.62</w:t>
                  </w:r>
                </w:p>
              </w:tc>
              <w:tc>
                <w:tcPr>
                  <w:tcW w:w="1700" w:type="dxa"/>
                  <w:tcMar>
                    <w:top w:w="20" w:type="nil"/>
                    <w:left w:w="20" w:type="nil"/>
                    <w:bottom w:w="20" w:type="nil"/>
                    <w:right w:w="20" w:type="nil"/>
                  </w:tcMar>
                  <w:vAlign w:val="center"/>
                </w:tcPr>
                <w:p w14:paraId="6895978C" w14:textId="77777777" w:rsidR="000E2CCB" w:rsidRPr="000E2CCB" w:rsidRDefault="000E2CCB" w:rsidP="00D9314D">
                  <w:pPr>
                    <w:autoSpaceDE w:val="0"/>
                    <w:autoSpaceDN w:val="0"/>
                    <w:adjustRightInd w:val="0"/>
                    <w:jc w:val="center"/>
                  </w:pPr>
                  <w:r w:rsidRPr="000E2CCB">
                    <w:t>0.53</w:t>
                  </w:r>
                </w:p>
              </w:tc>
              <w:tc>
                <w:tcPr>
                  <w:tcW w:w="2430" w:type="dxa"/>
                  <w:tcMar>
                    <w:top w:w="20" w:type="nil"/>
                    <w:left w:w="20" w:type="nil"/>
                    <w:bottom w:w="20" w:type="nil"/>
                    <w:right w:w="20" w:type="nil"/>
                  </w:tcMar>
                  <w:vAlign w:val="center"/>
                </w:tcPr>
                <w:p w14:paraId="4DE3D77C" w14:textId="77777777" w:rsidR="000E2CCB" w:rsidRPr="000E2CCB" w:rsidRDefault="000E2CCB" w:rsidP="00D9314D">
                  <w:pPr>
                    <w:autoSpaceDE w:val="0"/>
                    <w:autoSpaceDN w:val="0"/>
                    <w:adjustRightInd w:val="0"/>
                    <w:jc w:val="center"/>
                  </w:pPr>
                  <w:r w:rsidRPr="000E2CCB">
                    <w:t>0.57</w:t>
                  </w:r>
                </w:p>
              </w:tc>
            </w:tr>
            <w:tr w:rsidR="000E2CCB" w:rsidRPr="000E2CCB" w14:paraId="7DDA32BD" w14:textId="77777777" w:rsidTr="00D9314D">
              <w:trPr>
                <w:trHeight w:val="280"/>
              </w:trPr>
              <w:tc>
                <w:tcPr>
                  <w:tcW w:w="2621" w:type="dxa"/>
                  <w:tcMar>
                    <w:top w:w="20" w:type="nil"/>
                    <w:left w:w="20" w:type="nil"/>
                    <w:bottom w:w="20" w:type="nil"/>
                    <w:right w:w="20" w:type="nil"/>
                  </w:tcMar>
                  <w:vAlign w:val="center"/>
                </w:tcPr>
                <w:p w14:paraId="67EB4B5B" w14:textId="77777777" w:rsidR="000E2CCB" w:rsidRPr="000E2CCB" w:rsidRDefault="000E2CCB" w:rsidP="00D9314D">
                  <w:pPr>
                    <w:autoSpaceDE w:val="0"/>
                    <w:autoSpaceDN w:val="0"/>
                    <w:adjustRightInd w:val="0"/>
                    <w:jc w:val="center"/>
                  </w:pPr>
                  <w:r w:rsidRPr="000E2CCB">
                    <w:t>9</w:t>
                  </w:r>
                </w:p>
              </w:tc>
              <w:tc>
                <w:tcPr>
                  <w:tcW w:w="2502" w:type="dxa"/>
                  <w:tcMar>
                    <w:top w:w="20" w:type="nil"/>
                    <w:left w:w="20" w:type="nil"/>
                    <w:bottom w:w="20" w:type="nil"/>
                    <w:right w:w="20" w:type="nil"/>
                  </w:tcMar>
                  <w:vAlign w:val="center"/>
                </w:tcPr>
                <w:p w14:paraId="48B6DDC4" w14:textId="77777777" w:rsidR="000E2CCB" w:rsidRPr="000E2CCB" w:rsidRDefault="000E2CCB" w:rsidP="00D9314D">
                  <w:pPr>
                    <w:autoSpaceDE w:val="0"/>
                    <w:autoSpaceDN w:val="0"/>
                    <w:adjustRightInd w:val="0"/>
                    <w:jc w:val="center"/>
                  </w:pPr>
                  <w:r w:rsidRPr="000E2CCB">
                    <w:t>0.46</w:t>
                  </w:r>
                </w:p>
              </w:tc>
              <w:tc>
                <w:tcPr>
                  <w:tcW w:w="1700" w:type="dxa"/>
                  <w:tcMar>
                    <w:top w:w="20" w:type="nil"/>
                    <w:left w:w="20" w:type="nil"/>
                    <w:bottom w:w="20" w:type="nil"/>
                    <w:right w:w="20" w:type="nil"/>
                  </w:tcMar>
                  <w:vAlign w:val="center"/>
                </w:tcPr>
                <w:p w14:paraId="2A667DC6" w14:textId="77777777" w:rsidR="000E2CCB" w:rsidRPr="000E2CCB" w:rsidRDefault="000E2CCB" w:rsidP="00D9314D">
                  <w:pPr>
                    <w:autoSpaceDE w:val="0"/>
                    <w:autoSpaceDN w:val="0"/>
                    <w:adjustRightInd w:val="0"/>
                    <w:jc w:val="center"/>
                  </w:pPr>
                  <w:r w:rsidRPr="000E2CCB">
                    <w:t>0.49</w:t>
                  </w:r>
                </w:p>
              </w:tc>
              <w:tc>
                <w:tcPr>
                  <w:tcW w:w="2430" w:type="dxa"/>
                  <w:tcMar>
                    <w:top w:w="20" w:type="nil"/>
                    <w:left w:w="20" w:type="nil"/>
                    <w:bottom w:w="20" w:type="nil"/>
                    <w:right w:w="20" w:type="nil"/>
                  </w:tcMar>
                  <w:vAlign w:val="center"/>
                </w:tcPr>
                <w:p w14:paraId="38F3D90A" w14:textId="77777777" w:rsidR="000E2CCB" w:rsidRPr="000E2CCB" w:rsidRDefault="000E2CCB" w:rsidP="00D9314D">
                  <w:pPr>
                    <w:autoSpaceDE w:val="0"/>
                    <w:autoSpaceDN w:val="0"/>
                    <w:adjustRightInd w:val="0"/>
                    <w:jc w:val="center"/>
                  </w:pPr>
                  <w:r w:rsidRPr="000E2CCB">
                    <w:t>0.48</w:t>
                  </w:r>
                </w:p>
              </w:tc>
            </w:tr>
            <w:tr w:rsidR="000E2CCB" w:rsidRPr="000E2CCB" w14:paraId="0BC90CF9" w14:textId="77777777" w:rsidTr="00D9314D">
              <w:trPr>
                <w:trHeight w:val="525"/>
              </w:trPr>
              <w:tc>
                <w:tcPr>
                  <w:tcW w:w="2621" w:type="dxa"/>
                  <w:tcMar>
                    <w:top w:w="20" w:type="nil"/>
                    <w:left w:w="20" w:type="nil"/>
                    <w:bottom w:w="20" w:type="nil"/>
                    <w:right w:w="20" w:type="nil"/>
                  </w:tcMar>
                  <w:vAlign w:val="center"/>
                </w:tcPr>
                <w:p w14:paraId="36D98242" w14:textId="77777777" w:rsidR="000E2CCB" w:rsidRPr="000E2CCB" w:rsidRDefault="000E2CCB" w:rsidP="00D9314D">
                  <w:pPr>
                    <w:autoSpaceDE w:val="0"/>
                    <w:autoSpaceDN w:val="0"/>
                    <w:adjustRightInd w:val="0"/>
                    <w:jc w:val="center"/>
                  </w:pPr>
                  <w:r w:rsidRPr="000E2CCB">
                    <w:rPr>
                      <w:b/>
                      <w:bCs/>
                    </w:rPr>
                    <w:t>Accuracy</w:t>
                  </w:r>
                </w:p>
              </w:tc>
              <w:tc>
                <w:tcPr>
                  <w:tcW w:w="2502" w:type="dxa"/>
                  <w:tcMar>
                    <w:top w:w="20" w:type="nil"/>
                    <w:left w:w="20" w:type="nil"/>
                    <w:bottom w:w="20" w:type="nil"/>
                    <w:right w:w="20" w:type="nil"/>
                  </w:tcMar>
                  <w:vAlign w:val="center"/>
                </w:tcPr>
                <w:p w14:paraId="5166F2B8" w14:textId="77777777" w:rsidR="000E2CCB" w:rsidRPr="000E2CCB" w:rsidRDefault="000E2CCB" w:rsidP="00D9314D">
                  <w:pPr>
                    <w:autoSpaceDE w:val="0"/>
                    <w:autoSpaceDN w:val="0"/>
                    <w:adjustRightInd w:val="0"/>
                    <w:jc w:val="center"/>
                  </w:pPr>
                </w:p>
              </w:tc>
              <w:tc>
                <w:tcPr>
                  <w:tcW w:w="1700" w:type="dxa"/>
                  <w:tcMar>
                    <w:top w:w="20" w:type="nil"/>
                    <w:left w:w="20" w:type="nil"/>
                    <w:bottom w:w="20" w:type="nil"/>
                    <w:right w:w="20" w:type="nil"/>
                  </w:tcMar>
                  <w:vAlign w:val="center"/>
                </w:tcPr>
                <w:p w14:paraId="757A6764" w14:textId="77777777" w:rsidR="000E2CCB" w:rsidRPr="000E2CCB" w:rsidRDefault="000E2CCB" w:rsidP="00D9314D">
                  <w:pPr>
                    <w:autoSpaceDE w:val="0"/>
                    <w:autoSpaceDN w:val="0"/>
                    <w:adjustRightInd w:val="0"/>
                    <w:jc w:val="center"/>
                  </w:pPr>
                </w:p>
              </w:tc>
              <w:tc>
                <w:tcPr>
                  <w:tcW w:w="2430" w:type="dxa"/>
                  <w:tcMar>
                    <w:top w:w="20" w:type="nil"/>
                    <w:left w:w="20" w:type="nil"/>
                    <w:bottom w:w="20" w:type="nil"/>
                    <w:right w:w="20" w:type="nil"/>
                  </w:tcMar>
                  <w:vAlign w:val="center"/>
                </w:tcPr>
                <w:p w14:paraId="73DD4C67" w14:textId="77777777" w:rsidR="000E2CCB" w:rsidRPr="000E2CCB" w:rsidRDefault="000E2CCB" w:rsidP="00D9314D">
                  <w:pPr>
                    <w:autoSpaceDE w:val="0"/>
                    <w:autoSpaceDN w:val="0"/>
                    <w:adjustRightInd w:val="0"/>
                    <w:jc w:val="center"/>
                  </w:pPr>
                  <w:r w:rsidRPr="000E2CCB">
                    <w:rPr>
                      <w:b/>
                      <w:bCs/>
                    </w:rPr>
                    <w:t>0.67</w:t>
                  </w:r>
                </w:p>
              </w:tc>
            </w:tr>
          </w:tbl>
          <w:p w14:paraId="3B03622E" w14:textId="77777777" w:rsidR="000E2CCB" w:rsidRDefault="000E2CCB"/>
        </w:tc>
      </w:tr>
    </w:tbl>
    <w:p w14:paraId="022CC069" w14:textId="10DF1718" w:rsidR="008A0BA3" w:rsidRPr="008A0BA3" w:rsidRDefault="008A0BA3" w:rsidP="008A0BA3">
      <w:pPr>
        <w:spacing w:before="100" w:beforeAutospacing="1" w:after="100" w:afterAutospacing="1"/>
        <w:jc w:val="both"/>
        <w:rPr>
          <w:color w:val="000000"/>
        </w:rPr>
      </w:pPr>
      <w:r w:rsidRPr="008A0BA3">
        <w:rPr>
          <w:color w:val="000000"/>
        </w:rPr>
        <w:t>The performance of the model on the test data yielded an accuracy of about 67%.</w:t>
      </w:r>
    </w:p>
    <w:p w14:paraId="09DE371E" w14:textId="77777777" w:rsidR="008A0BA3" w:rsidRPr="008A0BA3" w:rsidRDefault="008A0BA3" w:rsidP="008A0BA3">
      <w:pPr>
        <w:numPr>
          <w:ilvl w:val="0"/>
          <w:numId w:val="1"/>
        </w:numPr>
        <w:spacing w:before="100" w:beforeAutospacing="1" w:after="100" w:afterAutospacing="1"/>
        <w:jc w:val="both"/>
        <w:rPr>
          <w:color w:val="000000"/>
        </w:rPr>
      </w:pPr>
      <w:r w:rsidRPr="008A0BA3">
        <w:rPr>
          <w:b/>
          <w:bCs/>
          <w:color w:val="000000"/>
        </w:rPr>
        <w:t>Precision</w:t>
      </w:r>
      <w:r w:rsidRPr="008A0BA3">
        <w:rPr>
          <w:color w:val="000000"/>
        </w:rPr>
        <w:t> varied across classes, from a low of 0.46 for class 9 to a high of 0.84 for class 0, demonstrating differences in the model's accuracy in predicting positive instances across classes.</w:t>
      </w:r>
    </w:p>
    <w:p w14:paraId="2CF52B81" w14:textId="77777777" w:rsidR="008A0BA3" w:rsidRPr="008A0BA3" w:rsidRDefault="008A0BA3" w:rsidP="008A0BA3">
      <w:pPr>
        <w:numPr>
          <w:ilvl w:val="0"/>
          <w:numId w:val="1"/>
        </w:numPr>
        <w:spacing w:before="100" w:beforeAutospacing="1" w:after="100" w:afterAutospacing="1"/>
        <w:jc w:val="both"/>
        <w:rPr>
          <w:color w:val="000000"/>
        </w:rPr>
      </w:pPr>
      <w:r w:rsidRPr="008A0BA3">
        <w:rPr>
          <w:b/>
          <w:bCs/>
          <w:color w:val="000000"/>
        </w:rPr>
        <w:t>Recall</w:t>
      </w:r>
      <w:r w:rsidRPr="008A0BA3">
        <w:rPr>
          <w:color w:val="000000"/>
        </w:rPr>
        <w:t> was highest for class 1 at 0.96, showing it correctly identified most of its actual instances, while it was lowest for class 3 at 0.56.</w:t>
      </w:r>
    </w:p>
    <w:p w14:paraId="5492C7C6" w14:textId="77777777" w:rsidR="008A0BA3" w:rsidRPr="008A0BA3" w:rsidRDefault="008A0BA3" w:rsidP="008A0BA3">
      <w:pPr>
        <w:numPr>
          <w:ilvl w:val="0"/>
          <w:numId w:val="1"/>
        </w:numPr>
        <w:spacing w:before="100" w:beforeAutospacing="1" w:after="100" w:afterAutospacing="1"/>
        <w:jc w:val="both"/>
        <w:rPr>
          <w:color w:val="000000"/>
        </w:rPr>
      </w:pPr>
      <w:r w:rsidRPr="008A0BA3">
        <w:rPr>
          <w:color w:val="000000"/>
        </w:rPr>
        <w:t>The </w:t>
      </w:r>
      <w:r w:rsidRPr="008A0BA3">
        <w:rPr>
          <w:b/>
          <w:bCs/>
          <w:color w:val="000000"/>
        </w:rPr>
        <w:t>F1-Score</w:t>
      </w:r>
      <w:r w:rsidRPr="008A0BA3">
        <w:rPr>
          <w:color w:val="000000"/>
        </w:rPr>
        <w:t>, which considers both precision and recall, ranged from 0.48 for class 9 to 0.86 for class 0, indicating effectiveness varied significantly among classes.</w:t>
      </w:r>
    </w:p>
    <w:p w14:paraId="1E06D24F" w14:textId="77777777" w:rsidR="008A0BA3" w:rsidRPr="008A0BA3" w:rsidRDefault="008A0BA3" w:rsidP="008A0BA3">
      <w:pPr>
        <w:spacing w:before="100" w:beforeAutospacing="1" w:after="100" w:afterAutospacing="1"/>
        <w:jc w:val="both"/>
        <w:outlineLvl w:val="2"/>
        <w:rPr>
          <w:b/>
          <w:bCs/>
          <w:color w:val="000000"/>
        </w:rPr>
      </w:pPr>
      <w:r w:rsidRPr="008A0BA3">
        <w:rPr>
          <w:b/>
          <w:bCs/>
          <w:color w:val="000000"/>
        </w:rPr>
        <w:t>Encountered Challenges:</w:t>
      </w:r>
    </w:p>
    <w:p w14:paraId="06BED4A1" w14:textId="77777777" w:rsidR="008A0BA3" w:rsidRPr="008A0BA3" w:rsidRDefault="008A0BA3" w:rsidP="008A0BA3">
      <w:pPr>
        <w:numPr>
          <w:ilvl w:val="0"/>
          <w:numId w:val="2"/>
        </w:numPr>
        <w:spacing w:before="100" w:beforeAutospacing="1" w:after="100" w:afterAutospacing="1"/>
        <w:jc w:val="both"/>
        <w:rPr>
          <w:color w:val="000000"/>
        </w:rPr>
      </w:pPr>
      <w:r w:rsidRPr="008A0BA3">
        <w:rPr>
          <w:b/>
          <w:bCs/>
          <w:color w:val="000000"/>
        </w:rPr>
        <w:lastRenderedPageBreak/>
        <w:t>Optimizing Parameters</w:t>
      </w:r>
      <w:r w:rsidRPr="008A0BA3">
        <w:rPr>
          <w:color w:val="000000"/>
        </w:rPr>
        <w:t>: Selecting the appropriate 'k' value and the distance metric was critical. A small 'k' can make the model overly sensitive to noise, while a large 'k' can be computationally intensive and may skew results towards the more frequent classes.</w:t>
      </w:r>
    </w:p>
    <w:p w14:paraId="5B158A50" w14:textId="6E5064FC" w:rsidR="008A0BA3" w:rsidRPr="008A0BA3" w:rsidRDefault="008A0BA3" w:rsidP="008A0BA3">
      <w:pPr>
        <w:numPr>
          <w:ilvl w:val="0"/>
          <w:numId w:val="2"/>
        </w:numPr>
        <w:spacing w:before="100" w:beforeAutospacing="1" w:after="100" w:afterAutospacing="1"/>
        <w:jc w:val="both"/>
        <w:rPr>
          <w:color w:val="000000"/>
        </w:rPr>
      </w:pPr>
      <w:r w:rsidRPr="008A0BA3">
        <w:rPr>
          <w:b/>
          <w:bCs/>
          <w:color w:val="000000"/>
        </w:rPr>
        <w:t>Handling Dimensionality</w:t>
      </w:r>
      <w:r w:rsidRPr="008A0BA3">
        <w:rPr>
          <w:color w:val="000000"/>
        </w:rPr>
        <w:t>: The high dimensionality of the data was a challenge due to increased computational demands and the potential issues with the curse of dimensionality, where distances lose meaning.</w:t>
      </w:r>
    </w:p>
    <w:p w14:paraId="6ACD7D18" w14:textId="45D6FE43" w:rsidR="008A0BA3" w:rsidRPr="008A0BA3" w:rsidRDefault="008A0BA3" w:rsidP="008A0BA3">
      <w:pPr>
        <w:spacing w:before="100" w:beforeAutospacing="1" w:after="100" w:afterAutospacing="1"/>
        <w:jc w:val="both"/>
        <w:rPr>
          <w:color w:val="000000"/>
          <w:sz w:val="20"/>
          <w:szCs w:val="20"/>
        </w:rPr>
      </w:pPr>
      <w:r w:rsidRPr="008A0BA3">
        <w:rPr>
          <w:b/>
          <w:bCs/>
          <w:color w:val="000000"/>
        </w:rPr>
        <w:t xml:space="preserve">CONFUSION MATRIX:  </w:t>
      </w:r>
      <w:r w:rsidRPr="008A0BA3">
        <w:rPr>
          <w:b/>
          <w:bCs/>
          <w:color w:val="000000"/>
          <w:sz w:val="20"/>
          <w:szCs w:val="20"/>
        </w:rPr>
        <w:t xml:space="preserve">** see appendix picture </w:t>
      </w:r>
      <w:r>
        <w:rPr>
          <w:b/>
          <w:bCs/>
          <w:color w:val="000000"/>
          <w:sz w:val="20"/>
          <w:szCs w:val="20"/>
        </w:rPr>
        <w:t>1</w:t>
      </w:r>
      <w:r w:rsidRPr="008A0BA3">
        <w:rPr>
          <w:b/>
          <w:bCs/>
          <w:color w:val="000000"/>
          <w:sz w:val="20"/>
          <w:szCs w:val="20"/>
        </w:rPr>
        <w:t xml:space="preserve"> for visualization  and table of confusion matrix.</w:t>
      </w:r>
    </w:p>
    <w:p w14:paraId="78439122" w14:textId="0A59F581" w:rsidR="008A0BA3" w:rsidRPr="008A0BA3" w:rsidRDefault="008A0BA3" w:rsidP="008A0BA3">
      <w:pPr>
        <w:spacing w:before="100" w:beforeAutospacing="1" w:after="100" w:afterAutospacing="1"/>
        <w:jc w:val="both"/>
        <w:rPr>
          <w:color w:val="000000"/>
        </w:rPr>
      </w:pPr>
      <w:r w:rsidRPr="008A0BA3">
        <w:rPr>
          <w:color w:val="000000"/>
        </w:rPr>
        <w:t xml:space="preserve">The confusion matrix presented above details the performance of my KNN model in classifying handwritten characters, with each row representing the actual class and each column representing the predicted class. The numbers along the diagonal, such as 754 for class 0 and 932 for class 1, indicate the instances where the model's predictions matched the actual labels, highlighting the model's accuracy for those classes. Misclassifications are noted in off-diagonal cells, like the 56 misclassifications of class 2 as class 3, and the 100 misclassifications of class 3 as class 1, suggesting visual or stylistic similarities that confused the model. </w:t>
      </w:r>
    </w:p>
    <w:p w14:paraId="789A1B0E" w14:textId="22CCDC4C" w:rsidR="008A0BA3" w:rsidRPr="008A0BA3" w:rsidRDefault="008A0BA3" w:rsidP="008A0BA3">
      <w:pPr>
        <w:spacing w:before="100" w:beforeAutospacing="1" w:after="100" w:afterAutospacing="1"/>
        <w:jc w:val="both"/>
        <w:rPr>
          <w:b/>
          <w:bCs/>
          <w:color w:val="000000"/>
        </w:rPr>
      </w:pPr>
      <w:r w:rsidRPr="008A0BA3">
        <w:rPr>
          <w:b/>
          <w:bCs/>
          <w:color w:val="000000"/>
        </w:rPr>
        <w:t>MODEL 2 EVALUATION: N</w:t>
      </w:r>
      <w:r w:rsidR="008F5C36">
        <w:rPr>
          <w:b/>
          <w:bCs/>
          <w:color w:val="000000"/>
        </w:rPr>
        <w:t>EU</w:t>
      </w:r>
      <w:r w:rsidRPr="008A0BA3">
        <w:rPr>
          <w:b/>
          <w:bCs/>
          <w:color w:val="000000"/>
        </w:rPr>
        <w:t>RAL NETWORK</w:t>
      </w:r>
    </w:p>
    <w:p w14:paraId="6AE335F7" w14:textId="598E93FB" w:rsidR="008A0BA3" w:rsidRPr="008A0BA3" w:rsidRDefault="008A0BA3" w:rsidP="008A0BA3">
      <w:pPr>
        <w:spacing w:before="100" w:beforeAutospacing="1" w:after="100" w:afterAutospacing="1"/>
        <w:jc w:val="both"/>
        <w:rPr>
          <w:color w:val="000000"/>
        </w:rPr>
      </w:pPr>
      <w:r w:rsidRPr="008A0BA3">
        <w:rPr>
          <w:color w:val="000000"/>
        </w:rPr>
        <w:t>For 2nd model, I developed a neural network model using the</w:t>
      </w:r>
      <w:r w:rsidRPr="008A0BA3">
        <w:rPr>
          <w:rStyle w:val="apple-converted-space"/>
          <w:color w:val="000000"/>
        </w:rPr>
        <w:t> </w:t>
      </w:r>
      <w:r w:rsidRPr="008A0BA3">
        <w:rPr>
          <w:rStyle w:val="HTMLCode"/>
          <w:rFonts w:ascii="Times New Roman" w:hAnsi="Times New Roman" w:cs="Times New Roman"/>
          <w:color w:val="000000"/>
          <w:sz w:val="24"/>
          <w:szCs w:val="24"/>
        </w:rPr>
        <w:t>letters</w:t>
      </w:r>
      <w:r w:rsidRPr="008A0BA3">
        <w:rPr>
          <w:rStyle w:val="apple-converted-space"/>
          <w:color w:val="000000"/>
        </w:rPr>
        <w:t> </w:t>
      </w:r>
      <w:r w:rsidRPr="008A0BA3">
        <w:rPr>
          <w:color w:val="000000"/>
        </w:rPr>
        <w:t>dataset to predict handwriting accurately. This model consists of a series of dense layers with ReLU activation functions, which introduce non-linearity to the model, helping it learn complex patterns in the data. The output layer uses a SoftMax activation because this is a multi-class classification problem, ensuring the output values are probabilities that sum to one across all classes.</w:t>
      </w:r>
      <w:r>
        <w:rPr>
          <w:color w:val="000000"/>
        </w:rPr>
        <w:t xml:space="preserve"> </w:t>
      </w:r>
      <w:r w:rsidRPr="008A0BA3">
        <w:rPr>
          <w:color w:val="000000"/>
          <w:sz w:val="27"/>
          <w:szCs w:val="27"/>
        </w:rPr>
        <w:t>The model achieved an accuracy of about 70% on the test data</w:t>
      </w:r>
      <w:r>
        <w:rPr>
          <w:rFonts w:ascii="-webkit-standard" w:hAnsi="-webkit-standard"/>
          <w:color w:val="000000"/>
          <w:sz w:val="27"/>
          <w:szCs w:val="27"/>
        </w:rPr>
        <w:t>.</w:t>
      </w:r>
    </w:p>
    <w:tbl>
      <w:tblPr>
        <w:tblStyle w:val="TableGrid"/>
        <w:tblW w:w="0" w:type="auto"/>
        <w:tblLook w:val="04A0" w:firstRow="1" w:lastRow="0" w:firstColumn="1" w:lastColumn="0" w:noHBand="0" w:noVBand="1"/>
      </w:tblPr>
      <w:tblGrid>
        <w:gridCol w:w="9350"/>
      </w:tblGrid>
      <w:tr w:rsidR="000E2CCB" w14:paraId="77953065" w14:textId="77777777" w:rsidTr="000E2CCB">
        <w:tc>
          <w:tcPr>
            <w:tcW w:w="9350" w:type="dxa"/>
          </w:tcPr>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3"/>
              <w:gridCol w:w="2607"/>
              <w:gridCol w:w="1772"/>
              <w:gridCol w:w="2533"/>
            </w:tblGrid>
            <w:tr w:rsidR="000E2CCB" w:rsidRPr="000E2CCB" w14:paraId="57D7A2FA" w14:textId="77777777" w:rsidTr="00D9314D">
              <w:trPr>
                <w:trHeight w:val="221"/>
              </w:trPr>
              <w:tc>
                <w:tcPr>
                  <w:tcW w:w="2733" w:type="dxa"/>
                  <w:tcMar>
                    <w:top w:w="20" w:type="nil"/>
                    <w:left w:w="20" w:type="nil"/>
                    <w:bottom w:w="20" w:type="nil"/>
                    <w:right w:w="20" w:type="nil"/>
                  </w:tcMar>
                  <w:vAlign w:val="center"/>
                </w:tcPr>
                <w:p w14:paraId="60F7D2D9" w14:textId="77777777" w:rsidR="000E2CCB" w:rsidRPr="000E2CCB" w:rsidRDefault="000E2CCB" w:rsidP="00D9314D">
                  <w:pPr>
                    <w:autoSpaceDE w:val="0"/>
                    <w:autoSpaceDN w:val="0"/>
                    <w:adjustRightInd w:val="0"/>
                    <w:jc w:val="center"/>
                    <w:rPr>
                      <w:rFonts w:ascii="Times-Bold" w:hAnsi="Times-Bold" w:cs="Times-Bold"/>
                      <w:b/>
                      <w:bCs/>
                    </w:rPr>
                  </w:pPr>
                  <w:r w:rsidRPr="000E2CCB">
                    <w:rPr>
                      <w:rFonts w:ascii="Times-Bold" w:hAnsi="Times-Bold" w:cs="Times-Bold"/>
                      <w:b/>
                      <w:bCs/>
                    </w:rPr>
                    <w:t>Class</w:t>
                  </w:r>
                </w:p>
              </w:tc>
              <w:tc>
                <w:tcPr>
                  <w:tcW w:w="2607" w:type="dxa"/>
                  <w:tcMar>
                    <w:top w:w="20" w:type="nil"/>
                    <w:left w:w="20" w:type="nil"/>
                    <w:bottom w:w="20" w:type="nil"/>
                    <w:right w:w="20" w:type="nil"/>
                  </w:tcMar>
                  <w:vAlign w:val="center"/>
                </w:tcPr>
                <w:p w14:paraId="1E60BEDA" w14:textId="77777777" w:rsidR="000E2CCB" w:rsidRPr="000E2CCB" w:rsidRDefault="000E2CCB" w:rsidP="00D9314D">
                  <w:pPr>
                    <w:autoSpaceDE w:val="0"/>
                    <w:autoSpaceDN w:val="0"/>
                    <w:adjustRightInd w:val="0"/>
                    <w:jc w:val="center"/>
                    <w:rPr>
                      <w:rFonts w:ascii="Times-Bold" w:hAnsi="Times-Bold" w:cs="Times-Bold"/>
                      <w:b/>
                      <w:bCs/>
                    </w:rPr>
                  </w:pPr>
                  <w:r w:rsidRPr="000E2CCB">
                    <w:rPr>
                      <w:rFonts w:ascii="Times-Bold" w:hAnsi="Times-Bold" w:cs="Times-Bold"/>
                      <w:b/>
                      <w:bCs/>
                    </w:rPr>
                    <w:t>Precision</w:t>
                  </w:r>
                </w:p>
              </w:tc>
              <w:tc>
                <w:tcPr>
                  <w:tcW w:w="1772" w:type="dxa"/>
                  <w:tcMar>
                    <w:top w:w="20" w:type="nil"/>
                    <w:left w:w="20" w:type="nil"/>
                    <w:bottom w:w="20" w:type="nil"/>
                    <w:right w:w="20" w:type="nil"/>
                  </w:tcMar>
                  <w:vAlign w:val="center"/>
                </w:tcPr>
                <w:p w14:paraId="008679E1" w14:textId="77777777" w:rsidR="000E2CCB" w:rsidRPr="000E2CCB" w:rsidRDefault="000E2CCB" w:rsidP="00D9314D">
                  <w:pPr>
                    <w:autoSpaceDE w:val="0"/>
                    <w:autoSpaceDN w:val="0"/>
                    <w:adjustRightInd w:val="0"/>
                    <w:jc w:val="center"/>
                    <w:rPr>
                      <w:rFonts w:ascii="Times-Bold" w:hAnsi="Times-Bold" w:cs="Times-Bold"/>
                      <w:b/>
                      <w:bCs/>
                    </w:rPr>
                  </w:pPr>
                  <w:r w:rsidRPr="000E2CCB">
                    <w:rPr>
                      <w:rFonts w:ascii="Times-Bold" w:hAnsi="Times-Bold" w:cs="Times-Bold"/>
                      <w:b/>
                      <w:bCs/>
                    </w:rPr>
                    <w:t>Recall</w:t>
                  </w:r>
                </w:p>
              </w:tc>
              <w:tc>
                <w:tcPr>
                  <w:tcW w:w="2533" w:type="dxa"/>
                  <w:tcMar>
                    <w:top w:w="20" w:type="nil"/>
                    <w:left w:w="20" w:type="nil"/>
                    <w:bottom w:w="20" w:type="nil"/>
                    <w:right w:w="20" w:type="nil"/>
                  </w:tcMar>
                  <w:vAlign w:val="center"/>
                </w:tcPr>
                <w:p w14:paraId="41FE678F" w14:textId="77777777" w:rsidR="000E2CCB" w:rsidRPr="000E2CCB" w:rsidRDefault="000E2CCB" w:rsidP="00D9314D">
                  <w:pPr>
                    <w:autoSpaceDE w:val="0"/>
                    <w:autoSpaceDN w:val="0"/>
                    <w:adjustRightInd w:val="0"/>
                    <w:jc w:val="center"/>
                    <w:rPr>
                      <w:rFonts w:ascii="Times-Bold" w:hAnsi="Times-Bold" w:cs="Times-Bold"/>
                      <w:b/>
                      <w:bCs/>
                    </w:rPr>
                  </w:pPr>
                  <w:r w:rsidRPr="000E2CCB">
                    <w:rPr>
                      <w:rFonts w:ascii="Times-Bold" w:hAnsi="Times-Bold" w:cs="Times-Bold"/>
                      <w:b/>
                      <w:bCs/>
                    </w:rPr>
                    <w:t>F1-Score</w:t>
                  </w:r>
                </w:p>
              </w:tc>
            </w:tr>
            <w:tr w:rsidR="000E2CCB" w:rsidRPr="000E2CCB" w14:paraId="307C6FB6" w14:textId="77777777" w:rsidTr="00D9314D">
              <w:trPr>
                <w:trHeight w:val="106"/>
              </w:trPr>
              <w:tc>
                <w:tcPr>
                  <w:tcW w:w="2733" w:type="dxa"/>
                  <w:tcMar>
                    <w:top w:w="20" w:type="nil"/>
                    <w:left w:w="20" w:type="nil"/>
                    <w:bottom w:w="20" w:type="nil"/>
                    <w:right w:w="20" w:type="nil"/>
                  </w:tcMar>
                  <w:vAlign w:val="center"/>
                </w:tcPr>
                <w:p w14:paraId="069447CF"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0</w:t>
                  </w:r>
                </w:p>
              </w:tc>
              <w:tc>
                <w:tcPr>
                  <w:tcW w:w="2607" w:type="dxa"/>
                  <w:tcMar>
                    <w:top w:w="20" w:type="nil"/>
                    <w:left w:w="20" w:type="nil"/>
                    <w:bottom w:w="20" w:type="nil"/>
                    <w:right w:w="20" w:type="nil"/>
                  </w:tcMar>
                  <w:vAlign w:val="center"/>
                </w:tcPr>
                <w:p w14:paraId="019394C3"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0.88</w:t>
                  </w:r>
                </w:p>
              </w:tc>
              <w:tc>
                <w:tcPr>
                  <w:tcW w:w="1772" w:type="dxa"/>
                  <w:tcMar>
                    <w:top w:w="20" w:type="nil"/>
                    <w:left w:w="20" w:type="nil"/>
                    <w:bottom w:w="20" w:type="nil"/>
                    <w:right w:w="20" w:type="nil"/>
                  </w:tcMar>
                  <w:vAlign w:val="center"/>
                </w:tcPr>
                <w:p w14:paraId="15BEB809"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0.90</w:t>
                  </w:r>
                </w:p>
              </w:tc>
              <w:tc>
                <w:tcPr>
                  <w:tcW w:w="2533" w:type="dxa"/>
                  <w:tcMar>
                    <w:top w:w="20" w:type="nil"/>
                    <w:left w:w="20" w:type="nil"/>
                    <w:bottom w:w="20" w:type="nil"/>
                    <w:right w:w="20" w:type="nil"/>
                  </w:tcMar>
                  <w:vAlign w:val="center"/>
                </w:tcPr>
                <w:p w14:paraId="50A6F7C7"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0.89</w:t>
                  </w:r>
                </w:p>
              </w:tc>
            </w:tr>
            <w:tr w:rsidR="000E2CCB" w:rsidRPr="000E2CCB" w14:paraId="3C6DBFF5" w14:textId="77777777" w:rsidTr="00D9314D">
              <w:trPr>
                <w:trHeight w:val="106"/>
              </w:trPr>
              <w:tc>
                <w:tcPr>
                  <w:tcW w:w="2733" w:type="dxa"/>
                  <w:tcMar>
                    <w:top w:w="20" w:type="nil"/>
                    <w:left w:w="20" w:type="nil"/>
                    <w:bottom w:w="20" w:type="nil"/>
                    <w:right w:w="20" w:type="nil"/>
                  </w:tcMar>
                  <w:vAlign w:val="center"/>
                </w:tcPr>
                <w:p w14:paraId="30D67641"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1</w:t>
                  </w:r>
                </w:p>
              </w:tc>
              <w:tc>
                <w:tcPr>
                  <w:tcW w:w="2607" w:type="dxa"/>
                  <w:tcMar>
                    <w:top w:w="20" w:type="nil"/>
                    <w:left w:w="20" w:type="nil"/>
                    <w:bottom w:w="20" w:type="nil"/>
                    <w:right w:w="20" w:type="nil"/>
                  </w:tcMar>
                  <w:vAlign w:val="center"/>
                </w:tcPr>
                <w:p w14:paraId="2E836CFD"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0.83</w:t>
                  </w:r>
                </w:p>
              </w:tc>
              <w:tc>
                <w:tcPr>
                  <w:tcW w:w="1772" w:type="dxa"/>
                  <w:tcMar>
                    <w:top w:w="20" w:type="nil"/>
                    <w:left w:w="20" w:type="nil"/>
                    <w:bottom w:w="20" w:type="nil"/>
                    <w:right w:w="20" w:type="nil"/>
                  </w:tcMar>
                  <w:vAlign w:val="center"/>
                </w:tcPr>
                <w:p w14:paraId="02F8E36E"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0.96</w:t>
                  </w:r>
                </w:p>
              </w:tc>
              <w:tc>
                <w:tcPr>
                  <w:tcW w:w="2533" w:type="dxa"/>
                  <w:tcMar>
                    <w:top w:w="20" w:type="nil"/>
                    <w:left w:w="20" w:type="nil"/>
                    <w:bottom w:w="20" w:type="nil"/>
                    <w:right w:w="20" w:type="nil"/>
                  </w:tcMar>
                  <w:vAlign w:val="center"/>
                </w:tcPr>
                <w:p w14:paraId="2139AB4F"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0.89</w:t>
                  </w:r>
                </w:p>
              </w:tc>
            </w:tr>
            <w:tr w:rsidR="000E2CCB" w:rsidRPr="000E2CCB" w14:paraId="2D065982" w14:textId="77777777" w:rsidTr="00D9314D">
              <w:trPr>
                <w:trHeight w:val="113"/>
              </w:trPr>
              <w:tc>
                <w:tcPr>
                  <w:tcW w:w="2733" w:type="dxa"/>
                  <w:tcMar>
                    <w:top w:w="20" w:type="nil"/>
                    <w:left w:w="20" w:type="nil"/>
                    <w:bottom w:w="20" w:type="nil"/>
                    <w:right w:w="20" w:type="nil"/>
                  </w:tcMar>
                  <w:vAlign w:val="center"/>
                </w:tcPr>
                <w:p w14:paraId="5969E4B5"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2</w:t>
                  </w:r>
                </w:p>
              </w:tc>
              <w:tc>
                <w:tcPr>
                  <w:tcW w:w="2607" w:type="dxa"/>
                  <w:tcMar>
                    <w:top w:w="20" w:type="nil"/>
                    <w:left w:w="20" w:type="nil"/>
                    <w:bottom w:w="20" w:type="nil"/>
                    <w:right w:w="20" w:type="nil"/>
                  </w:tcMar>
                  <w:vAlign w:val="center"/>
                </w:tcPr>
                <w:p w14:paraId="4E77D144"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0.76</w:t>
                  </w:r>
                </w:p>
              </w:tc>
              <w:tc>
                <w:tcPr>
                  <w:tcW w:w="1772" w:type="dxa"/>
                  <w:tcMar>
                    <w:top w:w="20" w:type="nil"/>
                    <w:left w:w="20" w:type="nil"/>
                    <w:bottom w:w="20" w:type="nil"/>
                    <w:right w:w="20" w:type="nil"/>
                  </w:tcMar>
                  <w:vAlign w:val="center"/>
                </w:tcPr>
                <w:p w14:paraId="65A3EB8D"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0.64</w:t>
                  </w:r>
                </w:p>
              </w:tc>
              <w:tc>
                <w:tcPr>
                  <w:tcW w:w="2533" w:type="dxa"/>
                  <w:tcMar>
                    <w:top w:w="20" w:type="nil"/>
                    <w:left w:w="20" w:type="nil"/>
                    <w:bottom w:w="20" w:type="nil"/>
                    <w:right w:w="20" w:type="nil"/>
                  </w:tcMar>
                  <w:vAlign w:val="center"/>
                </w:tcPr>
                <w:p w14:paraId="5C9075DC"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0.70</w:t>
                  </w:r>
                </w:p>
              </w:tc>
            </w:tr>
            <w:tr w:rsidR="000E2CCB" w:rsidRPr="000E2CCB" w14:paraId="687B4D1C" w14:textId="77777777" w:rsidTr="00D9314D">
              <w:trPr>
                <w:trHeight w:val="106"/>
              </w:trPr>
              <w:tc>
                <w:tcPr>
                  <w:tcW w:w="2733" w:type="dxa"/>
                  <w:tcMar>
                    <w:top w:w="20" w:type="nil"/>
                    <w:left w:w="20" w:type="nil"/>
                    <w:bottom w:w="20" w:type="nil"/>
                    <w:right w:w="20" w:type="nil"/>
                  </w:tcMar>
                  <w:vAlign w:val="center"/>
                </w:tcPr>
                <w:p w14:paraId="67A488DF"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3</w:t>
                  </w:r>
                </w:p>
              </w:tc>
              <w:tc>
                <w:tcPr>
                  <w:tcW w:w="2607" w:type="dxa"/>
                  <w:tcMar>
                    <w:top w:w="20" w:type="nil"/>
                    <w:left w:w="20" w:type="nil"/>
                    <w:bottom w:w="20" w:type="nil"/>
                    <w:right w:w="20" w:type="nil"/>
                  </w:tcMar>
                  <w:vAlign w:val="center"/>
                </w:tcPr>
                <w:p w14:paraId="2E23B924"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0.67</w:t>
                  </w:r>
                </w:p>
              </w:tc>
              <w:tc>
                <w:tcPr>
                  <w:tcW w:w="1772" w:type="dxa"/>
                  <w:tcMar>
                    <w:top w:w="20" w:type="nil"/>
                    <w:left w:w="20" w:type="nil"/>
                    <w:bottom w:w="20" w:type="nil"/>
                    <w:right w:w="20" w:type="nil"/>
                  </w:tcMar>
                  <w:vAlign w:val="center"/>
                </w:tcPr>
                <w:p w14:paraId="2B8263A9"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0.58</w:t>
                  </w:r>
                </w:p>
              </w:tc>
              <w:tc>
                <w:tcPr>
                  <w:tcW w:w="2533" w:type="dxa"/>
                  <w:tcMar>
                    <w:top w:w="20" w:type="nil"/>
                    <w:left w:w="20" w:type="nil"/>
                    <w:bottom w:w="20" w:type="nil"/>
                    <w:right w:w="20" w:type="nil"/>
                  </w:tcMar>
                  <w:vAlign w:val="center"/>
                </w:tcPr>
                <w:p w14:paraId="44360C1B"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0.63</w:t>
                  </w:r>
                </w:p>
              </w:tc>
            </w:tr>
            <w:tr w:rsidR="000E2CCB" w:rsidRPr="000E2CCB" w14:paraId="25A2803E" w14:textId="77777777" w:rsidTr="00D9314D">
              <w:trPr>
                <w:trHeight w:val="106"/>
              </w:trPr>
              <w:tc>
                <w:tcPr>
                  <w:tcW w:w="2733" w:type="dxa"/>
                  <w:tcMar>
                    <w:top w:w="20" w:type="nil"/>
                    <w:left w:w="20" w:type="nil"/>
                    <w:bottom w:w="20" w:type="nil"/>
                    <w:right w:w="20" w:type="nil"/>
                  </w:tcMar>
                  <w:vAlign w:val="center"/>
                </w:tcPr>
                <w:p w14:paraId="5D4A1B30"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4</w:t>
                  </w:r>
                </w:p>
              </w:tc>
              <w:tc>
                <w:tcPr>
                  <w:tcW w:w="2607" w:type="dxa"/>
                  <w:tcMar>
                    <w:top w:w="20" w:type="nil"/>
                    <w:left w:w="20" w:type="nil"/>
                    <w:bottom w:w="20" w:type="nil"/>
                    <w:right w:w="20" w:type="nil"/>
                  </w:tcMar>
                  <w:vAlign w:val="center"/>
                </w:tcPr>
                <w:p w14:paraId="7F01EF7A"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0.78</w:t>
                  </w:r>
                </w:p>
              </w:tc>
              <w:tc>
                <w:tcPr>
                  <w:tcW w:w="1772" w:type="dxa"/>
                  <w:tcMar>
                    <w:top w:w="20" w:type="nil"/>
                    <w:left w:w="20" w:type="nil"/>
                    <w:bottom w:w="20" w:type="nil"/>
                    <w:right w:w="20" w:type="nil"/>
                  </w:tcMar>
                  <w:vAlign w:val="center"/>
                </w:tcPr>
                <w:p w14:paraId="084D22DF"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0.58</w:t>
                  </w:r>
                </w:p>
              </w:tc>
              <w:tc>
                <w:tcPr>
                  <w:tcW w:w="2533" w:type="dxa"/>
                  <w:tcMar>
                    <w:top w:w="20" w:type="nil"/>
                    <w:left w:w="20" w:type="nil"/>
                    <w:bottom w:w="20" w:type="nil"/>
                    <w:right w:w="20" w:type="nil"/>
                  </w:tcMar>
                  <w:vAlign w:val="center"/>
                </w:tcPr>
                <w:p w14:paraId="123F68C1"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0.67</w:t>
                  </w:r>
                </w:p>
              </w:tc>
            </w:tr>
            <w:tr w:rsidR="000E2CCB" w:rsidRPr="000E2CCB" w14:paraId="43D6BC04" w14:textId="77777777" w:rsidTr="00D9314D">
              <w:trPr>
                <w:trHeight w:val="106"/>
              </w:trPr>
              <w:tc>
                <w:tcPr>
                  <w:tcW w:w="2733" w:type="dxa"/>
                  <w:tcMar>
                    <w:top w:w="20" w:type="nil"/>
                    <w:left w:w="20" w:type="nil"/>
                    <w:bottom w:w="20" w:type="nil"/>
                    <w:right w:w="20" w:type="nil"/>
                  </w:tcMar>
                  <w:vAlign w:val="center"/>
                </w:tcPr>
                <w:p w14:paraId="661E92FA"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5</w:t>
                  </w:r>
                </w:p>
              </w:tc>
              <w:tc>
                <w:tcPr>
                  <w:tcW w:w="2607" w:type="dxa"/>
                  <w:tcMar>
                    <w:top w:w="20" w:type="nil"/>
                    <w:left w:w="20" w:type="nil"/>
                    <w:bottom w:w="20" w:type="nil"/>
                    <w:right w:w="20" w:type="nil"/>
                  </w:tcMar>
                  <w:vAlign w:val="center"/>
                </w:tcPr>
                <w:p w14:paraId="3DF97376"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0.65</w:t>
                  </w:r>
                </w:p>
              </w:tc>
              <w:tc>
                <w:tcPr>
                  <w:tcW w:w="1772" w:type="dxa"/>
                  <w:tcMar>
                    <w:top w:w="20" w:type="nil"/>
                    <w:left w:w="20" w:type="nil"/>
                    <w:bottom w:w="20" w:type="nil"/>
                    <w:right w:w="20" w:type="nil"/>
                  </w:tcMar>
                  <w:vAlign w:val="center"/>
                </w:tcPr>
                <w:p w14:paraId="25CF4C43"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0.67</w:t>
                  </w:r>
                </w:p>
              </w:tc>
              <w:tc>
                <w:tcPr>
                  <w:tcW w:w="2533" w:type="dxa"/>
                  <w:tcMar>
                    <w:top w:w="20" w:type="nil"/>
                    <w:left w:w="20" w:type="nil"/>
                    <w:bottom w:w="20" w:type="nil"/>
                    <w:right w:w="20" w:type="nil"/>
                  </w:tcMar>
                  <w:vAlign w:val="center"/>
                </w:tcPr>
                <w:p w14:paraId="1CAD6A61"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0.66</w:t>
                  </w:r>
                </w:p>
              </w:tc>
            </w:tr>
            <w:tr w:rsidR="000E2CCB" w:rsidRPr="000E2CCB" w14:paraId="48397FCA" w14:textId="77777777" w:rsidTr="00D9314D">
              <w:trPr>
                <w:trHeight w:val="113"/>
              </w:trPr>
              <w:tc>
                <w:tcPr>
                  <w:tcW w:w="2733" w:type="dxa"/>
                  <w:tcMar>
                    <w:top w:w="20" w:type="nil"/>
                    <w:left w:w="20" w:type="nil"/>
                    <w:bottom w:w="20" w:type="nil"/>
                    <w:right w:w="20" w:type="nil"/>
                  </w:tcMar>
                  <w:vAlign w:val="center"/>
                </w:tcPr>
                <w:p w14:paraId="1FF7C8CF"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6</w:t>
                  </w:r>
                </w:p>
              </w:tc>
              <w:tc>
                <w:tcPr>
                  <w:tcW w:w="2607" w:type="dxa"/>
                  <w:tcMar>
                    <w:top w:w="20" w:type="nil"/>
                    <w:left w:w="20" w:type="nil"/>
                    <w:bottom w:w="20" w:type="nil"/>
                    <w:right w:w="20" w:type="nil"/>
                  </w:tcMar>
                  <w:vAlign w:val="center"/>
                </w:tcPr>
                <w:p w14:paraId="7FDF817D"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0.88</w:t>
                  </w:r>
                </w:p>
              </w:tc>
              <w:tc>
                <w:tcPr>
                  <w:tcW w:w="1772" w:type="dxa"/>
                  <w:tcMar>
                    <w:top w:w="20" w:type="nil"/>
                    <w:left w:w="20" w:type="nil"/>
                    <w:bottom w:w="20" w:type="nil"/>
                    <w:right w:w="20" w:type="nil"/>
                  </w:tcMar>
                  <w:vAlign w:val="center"/>
                </w:tcPr>
                <w:p w14:paraId="3C77A5E0"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0.89</w:t>
                  </w:r>
                </w:p>
              </w:tc>
              <w:tc>
                <w:tcPr>
                  <w:tcW w:w="2533" w:type="dxa"/>
                  <w:tcMar>
                    <w:top w:w="20" w:type="nil"/>
                    <w:left w:w="20" w:type="nil"/>
                    <w:bottom w:w="20" w:type="nil"/>
                    <w:right w:w="20" w:type="nil"/>
                  </w:tcMar>
                  <w:vAlign w:val="center"/>
                </w:tcPr>
                <w:p w14:paraId="552359D1"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0.89</w:t>
                  </w:r>
                </w:p>
              </w:tc>
            </w:tr>
            <w:tr w:rsidR="000E2CCB" w:rsidRPr="000E2CCB" w14:paraId="112EB4AD" w14:textId="77777777" w:rsidTr="00D9314D">
              <w:trPr>
                <w:trHeight w:val="106"/>
              </w:trPr>
              <w:tc>
                <w:tcPr>
                  <w:tcW w:w="2733" w:type="dxa"/>
                  <w:tcMar>
                    <w:top w:w="20" w:type="nil"/>
                    <w:left w:w="20" w:type="nil"/>
                    <w:bottom w:w="20" w:type="nil"/>
                    <w:right w:w="20" w:type="nil"/>
                  </w:tcMar>
                  <w:vAlign w:val="center"/>
                </w:tcPr>
                <w:p w14:paraId="60E8528E"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7</w:t>
                  </w:r>
                </w:p>
              </w:tc>
              <w:tc>
                <w:tcPr>
                  <w:tcW w:w="2607" w:type="dxa"/>
                  <w:tcMar>
                    <w:top w:w="20" w:type="nil"/>
                    <w:left w:w="20" w:type="nil"/>
                    <w:bottom w:w="20" w:type="nil"/>
                    <w:right w:w="20" w:type="nil"/>
                  </w:tcMar>
                  <w:vAlign w:val="center"/>
                </w:tcPr>
                <w:p w14:paraId="4BB3FA2F"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0.49</w:t>
                  </w:r>
                </w:p>
              </w:tc>
              <w:tc>
                <w:tcPr>
                  <w:tcW w:w="1772" w:type="dxa"/>
                  <w:tcMar>
                    <w:top w:w="20" w:type="nil"/>
                    <w:left w:w="20" w:type="nil"/>
                    <w:bottom w:w="20" w:type="nil"/>
                    <w:right w:w="20" w:type="nil"/>
                  </w:tcMar>
                  <w:vAlign w:val="center"/>
                </w:tcPr>
                <w:p w14:paraId="5291CCCB"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0.71</w:t>
                  </w:r>
                </w:p>
              </w:tc>
              <w:tc>
                <w:tcPr>
                  <w:tcW w:w="2533" w:type="dxa"/>
                  <w:tcMar>
                    <w:top w:w="20" w:type="nil"/>
                    <w:left w:w="20" w:type="nil"/>
                    <w:bottom w:w="20" w:type="nil"/>
                    <w:right w:w="20" w:type="nil"/>
                  </w:tcMar>
                  <w:vAlign w:val="center"/>
                </w:tcPr>
                <w:p w14:paraId="3E6A5AEB"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0.58</w:t>
                  </w:r>
                </w:p>
              </w:tc>
            </w:tr>
            <w:tr w:rsidR="000E2CCB" w:rsidRPr="000E2CCB" w14:paraId="2437A226" w14:textId="77777777" w:rsidTr="00D9314D">
              <w:trPr>
                <w:trHeight w:val="106"/>
              </w:trPr>
              <w:tc>
                <w:tcPr>
                  <w:tcW w:w="2733" w:type="dxa"/>
                  <w:tcMar>
                    <w:top w:w="20" w:type="nil"/>
                    <w:left w:w="20" w:type="nil"/>
                    <w:bottom w:w="20" w:type="nil"/>
                    <w:right w:w="20" w:type="nil"/>
                  </w:tcMar>
                  <w:vAlign w:val="center"/>
                </w:tcPr>
                <w:p w14:paraId="47D61961"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8</w:t>
                  </w:r>
                </w:p>
              </w:tc>
              <w:tc>
                <w:tcPr>
                  <w:tcW w:w="2607" w:type="dxa"/>
                  <w:tcMar>
                    <w:top w:w="20" w:type="nil"/>
                    <w:left w:w="20" w:type="nil"/>
                    <w:bottom w:w="20" w:type="nil"/>
                    <w:right w:w="20" w:type="nil"/>
                  </w:tcMar>
                  <w:vAlign w:val="center"/>
                </w:tcPr>
                <w:p w14:paraId="7B98717B"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0.65</w:t>
                  </w:r>
                </w:p>
              </w:tc>
              <w:tc>
                <w:tcPr>
                  <w:tcW w:w="1772" w:type="dxa"/>
                  <w:tcMar>
                    <w:top w:w="20" w:type="nil"/>
                    <w:left w:w="20" w:type="nil"/>
                    <w:bottom w:w="20" w:type="nil"/>
                    <w:right w:w="20" w:type="nil"/>
                  </w:tcMar>
                  <w:vAlign w:val="center"/>
                </w:tcPr>
                <w:p w14:paraId="22467452"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0.58</w:t>
                  </w:r>
                </w:p>
              </w:tc>
              <w:tc>
                <w:tcPr>
                  <w:tcW w:w="2533" w:type="dxa"/>
                  <w:tcMar>
                    <w:top w:w="20" w:type="nil"/>
                    <w:left w:w="20" w:type="nil"/>
                    <w:bottom w:w="20" w:type="nil"/>
                    <w:right w:w="20" w:type="nil"/>
                  </w:tcMar>
                  <w:vAlign w:val="center"/>
                </w:tcPr>
                <w:p w14:paraId="03E93234"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0.61</w:t>
                  </w:r>
                </w:p>
              </w:tc>
            </w:tr>
            <w:tr w:rsidR="000E2CCB" w:rsidRPr="000E2CCB" w14:paraId="19442ACC" w14:textId="77777777" w:rsidTr="00D9314D">
              <w:trPr>
                <w:trHeight w:val="113"/>
              </w:trPr>
              <w:tc>
                <w:tcPr>
                  <w:tcW w:w="2733" w:type="dxa"/>
                  <w:tcMar>
                    <w:top w:w="20" w:type="nil"/>
                    <w:left w:w="20" w:type="nil"/>
                    <w:bottom w:w="20" w:type="nil"/>
                    <w:right w:w="20" w:type="nil"/>
                  </w:tcMar>
                  <w:vAlign w:val="center"/>
                </w:tcPr>
                <w:p w14:paraId="05545A8F"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9</w:t>
                  </w:r>
                </w:p>
              </w:tc>
              <w:tc>
                <w:tcPr>
                  <w:tcW w:w="2607" w:type="dxa"/>
                  <w:tcMar>
                    <w:top w:w="20" w:type="nil"/>
                    <w:left w:w="20" w:type="nil"/>
                    <w:bottom w:w="20" w:type="nil"/>
                    <w:right w:w="20" w:type="nil"/>
                  </w:tcMar>
                  <w:vAlign w:val="center"/>
                </w:tcPr>
                <w:p w14:paraId="1022CFC2"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0.49</w:t>
                  </w:r>
                </w:p>
              </w:tc>
              <w:tc>
                <w:tcPr>
                  <w:tcW w:w="1772" w:type="dxa"/>
                  <w:tcMar>
                    <w:top w:w="20" w:type="nil"/>
                    <w:left w:w="20" w:type="nil"/>
                    <w:bottom w:w="20" w:type="nil"/>
                    <w:right w:w="20" w:type="nil"/>
                  </w:tcMar>
                  <w:vAlign w:val="center"/>
                </w:tcPr>
                <w:p w14:paraId="2288F49C"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0.45</w:t>
                  </w:r>
                </w:p>
              </w:tc>
              <w:tc>
                <w:tcPr>
                  <w:tcW w:w="2533" w:type="dxa"/>
                  <w:tcMar>
                    <w:top w:w="20" w:type="nil"/>
                    <w:left w:w="20" w:type="nil"/>
                    <w:bottom w:w="20" w:type="nil"/>
                    <w:right w:w="20" w:type="nil"/>
                  </w:tcMar>
                  <w:vAlign w:val="center"/>
                </w:tcPr>
                <w:p w14:paraId="7B1CC1CF"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Roman" w:hAnsi="Times-Roman" w:cs="Times-Roman"/>
                    </w:rPr>
                    <w:t>0.47</w:t>
                  </w:r>
                </w:p>
              </w:tc>
            </w:tr>
            <w:tr w:rsidR="000E2CCB" w:rsidRPr="000E2CCB" w14:paraId="07138F41" w14:textId="77777777" w:rsidTr="00D9314D">
              <w:trPr>
                <w:trHeight w:val="213"/>
              </w:trPr>
              <w:tc>
                <w:tcPr>
                  <w:tcW w:w="2733" w:type="dxa"/>
                  <w:tcMar>
                    <w:top w:w="20" w:type="nil"/>
                    <w:left w:w="20" w:type="nil"/>
                    <w:bottom w:w="20" w:type="nil"/>
                    <w:right w:w="20" w:type="nil"/>
                  </w:tcMar>
                  <w:vAlign w:val="center"/>
                </w:tcPr>
                <w:p w14:paraId="672A8CAE"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Bold" w:hAnsi="Times-Bold" w:cs="Times-Bold"/>
                      <w:b/>
                      <w:bCs/>
                    </w:rPr>
                    <w:t>Accuracy</w:t>
                  </w:r>
                </w:p>
              </w:tc>
              <w:tc>
                <w:tcPr>
                  <w:tcW w:w="2607" w:type="dxa"/>
                  <w:tcMar>
                    <w:top w:w="20" w:type="nil"/>
                    <w:left w:w="20" w:type="nil"/>
                    <w:bottom w:w="20" w:type="nil"/>
                    <w:right w:w="20" w:type="nil"/>
                  </w:tcMar>
                  <w:vAlign w:val="center"/>
                </w:tcPr>
                <w:p w14:paraId="6663CE5E" w14:textId="77777777" w:rsidR="000E2CCB" w:rsidRPr="000E2CCB" w:rsidRDefault="000E2CCB" w:rsidP="00D9314D">
                  <w:pPr>
                    <w:autoSpaceDE w:val="0"/>
                    <w:autoSpaceDN w:val="0"/>
                    <w:adjustRightInd w:val="0"/>
                    <w:jc w:val="center"/>
                    <w:rPr>
                      <w:rFonts w:ascii="Times-Roman" w:hAnsi="Times-Roman" w:cs="Times-Roman"/>
                    </w:rPr>
                  </w:pPr>
                </w:p>
              </w:tc>
              <w:tc>
                <w:tcPr>
                  <w:tcW w:w="1772" w:type="dxa"/>
                  <w:tcMar>
                    <w:top w:w="20" w:type="nil"/>
                    <w:left w:w="20" w:type="nil"/>
                    <w:bottom w:w="20" w:type="nil"/>
                    <w:right w:w="20" w:type="nil"/>
                  </w:tcMar>
                  <w:vAlign w:val="center"/>
                </w:tcPr>
                <w:p w14:paraId="1DF0E037" w14:textId="77777777" w:rsidR="000E2CCB" w:rsidRPr="000E2CCB" w:rsidRDefault="000E2CCB" w:rsidP="00D9314D">
                  <w:pPr>
                    <w:autoSpaceDE w:val="0"/>
                    <w:autoSpaceDN w:val="0"/>
                    <w:adjustRightInd w:val="0"/>
                    <w:jc w:val="center"/>
                    <w:rPr>
                      <w:rFonts w:ascii="Times-Roman" w:hAnsi="Times-Roman" w:cs="Times-Roman"/>
                    </w:rPr>
                  </w:pPr>
                </w:p>
              </w:tc>
              <w:tc>
                <w:tcPr>
                  <w:tcW w:w="2533" w:type="dxa"/>
                  <w:tcMar>
                    <w:top w:w="20" w:type="nil"/>
                    <w:left w:w="20" w:type="nil"/>
                    <w:bottom w:w="20" w:type="nil"/>
                    <w:right w:w="20" w:type="nil"/>
                  </w:tcMar>
                  <w:vAlign w:val="center"/>
                </w:tcPr>
                <w:p w14:paraId="3CD65F52" w14:textId="77777777" w:rsidR="000E2CCB" w:rsidRPr="000E2CCB" w:rsidRDefault="000E2CCB" w:rsidP="00D9314D">
                  <w:pPr>
                    <w:autoSpaceDE w:val="0"/>
                    <w:autoSpaceDN w:val="0"/>
                    <w:adjustRightInd w:val="0"/>
                    <w:jc w:val="center"/>
                    <w:rPr>
                      <w:rFonts w:ascii="Times-Roman" w:hAnsi="Times-Roman" w:cs="Times-Roman"/>
                    </w:rPr>
                  </w:pPr>
                  <w:r w:rsidRPr="000E2CCB">
                    <w:rPr>
                      <w:rFonts w:ascii="Times-Bold" w:hAnsi="Times-Bold" w:cs="Times-Bold"/>
                      <w:b/>
                      <w:bCs/>
                    </w:rPr>
                    <w:t>0.70</w:t>
                  </w:r>
                </w:p>
              </w:tc>
            </w:tr>
          </w:tbl>
          <w:p w14:paraId="146B6883" w14:textId="77777777" w:rsidR="000E2CCB" w:rsidRDefault="000E2CCB"/>
        </w:tc>
      </w:tr>
    </w:tbl>
    <w:p w14:paraId="7FF030FE" w14:textId="75A3FFE4" w:rsidR="008A0BA3" w:rsidRDefault="008A0BA3" w:rsidP="008A0BA3">
      <w:pPr>
        <w:jc w:val="both"/>
        <w:rPr>
          <w:color w:val="000000"/>
        </w:rPr>
      </w:pPr>
      <w:r w:rsidRPr="008A0BA3">
        <w:rPr>
          <w:color w:val="000000"/>
        </w:rPr>
        <w:t>The classification report for my neural network model provides key metrics that detail the model's performance across different classes of handwritten characters. The</w:t>
      </w:r>
      <w:r w:rsidRPr="008A0BA3">
        <w:rPr>
          <w:rStyle w:val="apple-converted-space"/>
          <w:color w:val="000000"/>
        </w:rPr>
        <w:t> </w:t>
      </w:r>
      <w:r w:rsidRPr="008A0BA3">
        <w:rPr>
          <w:rStyle w:val="Strong"/>
          <w:color w:val="000000"/>
        </w:rPr>
        <w:t>precision</w:t>
      </w:r>
      <w:r w:rsidRPr="008A0BA3">
        <w:rPr>
          <w:rStyle w:val="apple-converted-space"/>
          <w:color w:val="000000"/>
        </w:rPr>
        <w:t> </w:t>
      </w:r>
      <w:r w:rsidRPr="008A0BA3">
        <w:rPr>
          <w:color w:val="000000"/>
        </w:rPr>
        <w:t>metric, which indicates how many selected items are relevant, shows values such as 0.88 for class 0 and lower values like 0.49 for class 9, suggesting that the model is more reliable in identifying certain classes than others. The</w:t>
      </w:r>
      <w:r w:rsidRPr="008A0BA3">
        <w:rPr>
          <w:rStyle w:val="apple-converted-space"/>
          <w:color w:val="000000"/>
        </w:rPr>
        <w:t> </w:t>
      </w:r>
      <w:r w:rsidRPr="008A0BA3">
        <w:rPr>
          <w:rStyle w:val="Strong"/>
          <w:color w:val="000000"/>
        </w:rPr>
        <w:t>recall</w:t>
      </w:r>
      <w:r w:rsidRPr="008A0BA3">
        <w:rPr>
          <w:rStyle w:val="apple-converted-space"/>
          <w:color w:val="000000"/>
        </w:rPr>
        <w:t> </w:t>
      </w:r>
      <w:r w:rsidRPr="008A0BA3">
        <w:rPr>
          <w:color w:val="000000"/>
        </w:rPr>
        <w:t>metric, which measures how many relevant items are selected, is highest for class 1 at 0.96, indicating that the model is particularly effective at identifying nearly all instances of this class. However, for class 9, the recall is only 0.45, highlighting a struggle to detect all instances of this class correctly. The</w:t>
      </w:r>
      <w:r w:rsidRPr="008A0BA3">
        <w:rPr>
          <w:rStyle w:val="apple-converted-space"/>
          <w:color w:val="000000"/>
        </w:rPr>
        <w:t> </w:t>
      </w:r>
      <w:r w:rsidRPr="008A0BA3">
        <w:rPr>
          <w:rStyle w:val="Strong"/>
          <w:color w:val="000000"/>
        </w:rPr>
        <w:t>F1-score</w:t>
      </w:r>
      <w:r w:rsidRPr="008A0BA3">
        <w:rPr>
          <w:color w:val="000000"/>
        </w:rPr>
        <w:t xml:space="preserve">, which balances precision and recall, reflects this </w:t>
      </w:r>
      <w:r w:rsidRPr="008A0BA3">
        <w:rPr>
          <w:color w:val="000000"/>
        </w:rPr>
        <w:lastRenderedPageBreak/>
        <w:t>mixed accuracy, with higher scores around 0.89 for classes 0 and 1, and lower scores, like 0.47 for class 9</w:t>
      </w:r>
      <w:r>
        <w:rPr>
          <w:color w:val="000000"/>
        </w:rPr>
        <w:t>.</w:t>
      </w:r>
    </w:p>
    <w:p w14:paraId="36DE9E56" w14:textId="14E3E928" w:rsidR="008A0BA3" w:rsidRPr="008A0BA3" w:rsidRDefault="008A0BA3" w:rsidP="008A0BA3">
      <w:pPr>
        <w:spacing w:before="100" w:beforeAutospacing="1" w:after="100" w:afterAutospacing="1"/>
        <w:jc w:val="both"/>
        <w:rPr>
          <w:color w:val="000000"/>
          <w:sz w:val="20"/>
          <w:szCs w:val="20"/>
        </w:rPr>
      </w:pPr>
      <w:r w:rsidRPr="008A0BA3">
        <w:rPr>
          <w:b/>
          <w:bCs/>
          <w:color w:val="000000"/>
        </w:rPr>
        <w:t>CONFUSION MATRIX</w:t>
      </w:r>
      <w:r>
        <w:rPr>
          <w:b/>
          <w:bCs/>
          <w:color w:val="000000"/>
        </w:rPr>
        <w:t xml:space="preserve">:  </w:t>
      </w:r>
      <w:r w:rsidRPr="008A0BA3">
        <w:rPr>
          <w:b/>
          <w:bCs/>
          <w:color w:val="000000"/>
          <w:sz w:val="20"/>
          <w:szCs w:val="20"/>
        </w:rPr>
        <w:t xml:space="preserve">** see appendix picture </w:t>
      </w:r>
      <w:r>
        <w:rPr>
          <w:b/>
          <w:bCs/>
          <w:color w:val="000000"/>
          <w:sz w:val="20"/>
          <w:szCs w:val="20"/>
        </w:rPr>
        <w:t>2</w:t>
      </w:r>
      <w:r w:rsidRPr="008A0BA3">
        <w:rPr>
          <w:b/>
          <w:bCs/>
          <w:color w:val="000000"/>
          <w:sz w:val="20"/>
          <w:szCs w:val="20"/>
        </w:rPr>
        <w:t xml:space="preserve"> for visualization </w:t>
      </w:r>
      <w:r>
        <w:rPr>
          <w:b/>
          <w:bCs/>
          <w:color w:val="000000"/>
          <w:sz w:val="20"/>
          <w:szCs w:val="20"/>
        </w:rPr>
        <w:t xml:space="preserve"> and table </w:t>
      </w:r>
      <w:r w:rsidRPr="008A0BA3">
        <w:rPr>
          <w:b/>
          <w:bCs/>
          <w:color w:val="000000"/>
          <w:sz w:val="20"/>
          <w:szCs w:val="20"/>
        </w:rPr>
        <w:t>of confusion matrix.</w:t>
      </w:r>
    </w:p>
    <w:p w14:paraId="558CAE73" w14:textId="77359E87" w:rsidR="008A0BA3" w:rsidRDefault="008A0BA3" w:rsidP="008A0BA3">
      <w:pPr>
        <w:jc w:val="both"/>
        <w:rPr>
          <w:color w:val="000000"/>
        </w:rPr>
      </w:pPr>
      <w:r w:rsidRPr="008A0BA3">
        <w:rPr>
          <w:color w:val="000000"/>
        </w:rPr>
        <w:t>The confusion matrix shown provides a detailed breakdown of the predictions made by my neural network model for handwriting classification. The diagonal values, such as 776 for class 0 and 928 for class 1, represent the correctly predicted instances for each class, indicating where the model performed well. Off-diagonal values show misclassifications, such as class 2 being mistaken 51 times for class 3 and class 7 being confused 155 times with class 9, highlighting specific areas where the model confused one class for another. These misclassifications are particularly noteworthy between classes that may have similar handwriting features, leading to higher error rates. The matrix is crucial for pinpointing which classes are more challenging for the model to distinguish, thereby guiding potential improvements in the model’s training or architecture.</w:t>
      </w:r>
    </w:p>
    <w:p w14:paraId="617F5B80" w14:textId="54689B46" w:rsidR="008A0BA3" w:rsidRPr="008A0BA3" w:rsidRDefault="008A0BA3" w:rsidP="008A0BA3">
      <w:pPr>
        <w:spacing w:before="100" w:beforeAutospacing="1" w:after="100" w:afterAutospacing="1"/>
        <w:jc w:val="both"/>
        <w:outlineLvl w:val="2"/>
        <w:rPr>
          <w:b/>
          <w:bCs/>
          <w:color w:val="000000"/>
        </w:rPr>
      </w:pPr>
      <w:r w:rsidRPr="008A0BA3">
        <w:rPr>
          <w:b/>
          <w:bCs/>
          <w:color w:val="000000"/>
        </w:rPr>
        <w:t>Encountered Challenges:</w:t>
      </w:r>
    </w:p>
    <w:p w14:paraId="2E9BA7B2" w14:textId="11345DE9" w:rsidR="008A0BA3" w:rsidRDefault="008A0BA3" w:rsidP="008A0BA3">
      <w:pPr>
        <w:pStyle w:val="NormalWeb"/>
        <w:jc w:val="both"/>
      </w:pPr>
      <w:r>
        <w:rPr>
          <w:rFonts w:hAnsi="Symbol"/>
        </w:rPr>
        <w:t></w:t>
      </w:r>
      <w:r>
        <w:t xml:space="preserve">  </w:t>
      </w:r>
      <w:r>
        <w:rPr>
          <w:rStyle w:val="Strong"/>
        </w:rPr>
        <w:t>Class Imbalance and Overfitting</w:t>
      </w:r>
      <w:r>
        <w:t>: Handling class imbalance was crucial, as disproportionate data volumes led to overfitting, where the model excelled at recognizing over-represented classes but faltered with under-represented ones. Strategies like adjusting the loss function or rebalancing the dataset were necessary to enhance model generalization.</w:t>
      </w:r>
    </w:p>
    <w:p w14:paraId="66467B02" w14:textId="12E61683" w:rsidR="008A0BA3" w:rsidRDefault="008A0BA3" w:rsidP="008A0BA3">
      <w:pPr>
        <w:pStyle w:val="NormalWeb"/>
        <w:jc w:val="both"/>
      </w:pPr>
      <w:r>
        <w:rPr>
          <w:rFonts w:hAnsi="Symbol"/>
        </w:rPr>
        <w:t></w:t>
      </w:r>
      <w:r>
        <w:t xml:space="preserve">  </w:t>
      </w:r>
      <w:r>
        <w:rPr>
          <w:rStyle w:val="Strong"/>
        </w:rPr>
        <w:t>Hyperparameter Tuning</w:t>
      </w:r>
      <w:r>
        <w:t>: Optimizing the neural network's configuration, such as the number of layers, neurons, dropout rates, and learning rates, was challenging. These parameters significantly impact learning and generalization, requiring careful adjustment and validation to prevent overfitting and underfitting, often at the expense of computational resources and time.</w:t>
      </w:r>
    </w:p>
    <w:p w14:paraId="0241F8D8" w14:textId="6A6EED4C" w:rsidR="008A0BA3" w:rsidRPr="008A0BA3" w:rsidRDefault="008A0BA3" w:rsidP="008A0BA3">
      <w:pPr>
        <w:pStyle w:val="NormalWeb"/>
        <w:jc w:val="both"/>
        <w:rPr>
          <w:b/>
          <w:bCs/>
        </w:rPr>
      </w:pPr>
      <w:r w:rsidRPr="008A0BA3">
        <w:rPr>
          <w:b/>
          <w:bCs/>
        </w:rPr>
        <w:t>MODEL COMPARISON:</w:t>
      </w:r>
    </w:p>
    <w:p w14:paraId="34C3AEDF" w14:textId="5F0FA118" w:rsidR="008A0BA3" w:rsidRDefault="008A0BA3" w:rsidP="008A0BA3">
      <w:pPr>
        <w:pStyle w:val="NormalWeb"/>
        <w:jc w:val="both"/>
        <w:rPr>
          <w:color w:val="000000"/>
        </w:rPr>
      </w:pPr>
      <w:r>
        <w:rPr>
          <w:color w:val="000000"/>
        </w:rPr>
        <w:t>To determine the best model for handwriting recognition, I compared the performance of both the K-Nearest Neighbors (KNN) model and the neural network model using various benchmarking metrics. Below is a summary table showing the accuracy, precision, recall, and F1-score for both models: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5"/>
        <w:gridCol w:w="1327"/>
        <w:gridCol w:w="2468"/>
      </w:tblGrid>
      <w:tr w:rsidR="008A0BA3" w14:paraId="532BCCE9" w14:textId="77777777" w:rsidTr="008A0BA3">
        <w:trPr>
          <w:tblHeader/>
          <w:tblCellSpacing w:w="15" w:type="dxa"/>
        </w:trPr>
        <w:tc>
          <w:tcPr>
            <w:tcW w:w="0" w:type="auto"/>
            <w:vAlign w:val="center"/>
            <w:hideMark/>
          </w:tcPr>
          <w:p w14:paraId="0AD36D3D" w14:textId="77777777" w:rsidR="008A0BA3" w:rsidRDefault="008A0BA3" w:rsidP="008F5C36">
            <w:pPr>
              <w:jc w:val="center"/>
              <w:rPr>
                <w:b/>
                <w:bCs/>
                <w:color w:val="000000"/>
              </w:rPr>
            </w:pPr>
            <w:r>
              <w:rPr>
                <w:b/>
                <w:bCs/>
                <w:color w:val="000000"/>
              </w:rPr>
              <w:t>Metric</w:t>
            </w:r>
          </w:p>
        </w:tc>
        <w:tc>
          <w:tcPr>
            <w:tcW w:w="0" w:type="auto"/>
            <w:vAlign w:val="center"/>
            <w:hideMark/>
          </w:tcPr>
          <w:p w14:paraId="6C1264F2" w14:textId="77777777" w:rsidR="008A0BA3" w:rsidRDefault="008A0BA3" w:rsidP="008F5C36">
            <w:pPr>
              <w:jc w:val="center"/>
              <w:rPr>
                <w:b/>
                <w:bCs/>
                <w:color w:val="000000"/>
              </w:rPr>
            </w:pPr>
            <w:r>
              <w:rPr>
                <w:b/>
                <w:bCs/>
                <w:color w:val="000000"/>
              </w:rPr>
              <w:t>KNN Model</w:t>
            </w:r>
          </w:p>
        </w:tc>
        <w:tc>
          <w:tcPr>
            <w:tcW w:w="0" w:type="auto"/>
            <w:vAlign w:val="center"/>
            <w:hideMark/>
          </w:tcPr>
          <w:p w14:paraId="18B78310" w14:textId="77777777" w:rsidR="008A0BA3" w:rsidRDefault="008A0BA3" w:rsidP="008F5C36">
            <w:pPr>
              <w:jc w:val="center"/>
              <w:rPr>
                <w:b/>
                <w:bCs/>
                <w:color w:val="000000"/>
              </w:rPr>
            </w:pPr>
            <w:r>
              <w:rPr>
                <w:b/>
                <w:bCs/>
                <w:color w:val="000000"/>
              </w:rPr>
              <w:t>Neural Network Model</w:t>
            </w:r>
          </w:p>
        </w:tc>
      </w:tr>
      <w:tr w:rsidR="008A0BA3" w14:paraId="1D2E6012" w14:textId="77777777" w:rsidTr="008A0BA3">
        <w:trPr>
          <w:tblCellSpacing w:w="15" w:type="dxa"/>
        </w:trPr>
        <w:tc>
          <w:tcPr>
            <w:tcW w:w="0" w:type="auto"/>
            <w:vAlign w:val="center"/>
            <w:hideMark/>
          </w:tcPr>
          <w:p w14:paraId="5260E727" w14:textId="77777777" w:rsidR="008A0BA3" w:rsidRDefault="008A0BA3" w:rsidP="008F5C36">
            <w:pPr>
              <w:jc w:val="center"/>
              <w:rPr>
                <w:color w:val="000000"/>
              </w:rPr>
            </w:pPr>
            <w:r>
              <w:rPr>
                <w:color w:val="000000"/>
              </w:rPr>
              <w:t>Accuracy</w:t>
            </w:r>
          </w:p>
        </w:tc>
        <w:tc>
          <w:tcPr>
            <w:tcW w:w="0" w:type="auto"/>
            <w:vAlign w:val="center"/>
            <w:hideMark/>
          </w:tcPr>
          <w:p w14:paraId="6A909B35" w14:textId="77777777" w:rsidR="008A0BA3" w:rsidRDefault="008A0BA3" w:rsidP="008F5C36">
            <w:pPr>
              <w:jc w:val="center"/>
              <w:rPr>
                <w:color w:val="000000"/>
              </w:rPr>
            </w:pPr>
            <w:r>
              <w:rPr>
                <w:color w:val="000000"/>
              </w:rPr>
              <w:t>0.67</w:t>
            </w:r>
          </w:p>
        </w:tc>
        <w:tc>
          <w:tcPr>
            <w:tcW w:w="0" w:type="auto"/>
            <w:vAlign w:val="center"/>
            <w:hideMark/>
          </w:tcPr>
          <w:p w14:paraId="489F2A81" w14:textId="77777777" w:rsidR="008A0BA3" w:rsidRDefault="008A0BA3" w:rsidP="008F5C36">
            <w:pPr>
              <w:jc w:val="center"/>
              <w:rPr>
                <w:color w:val="000000"/>
              </w:rPr>
            </w:pPr>
            <w:r>
              <w:rPr>
                <w:color w:val="000000"/>
              </w:rPr>
              <w:t>0.70</w:t>
            </w:r>
          </w:p>
        </w:tc>
      </w:tr>
      <w:tr w:rsidR="008A0BA3" w14:paraId="339BF9BD" w14:textId="77777777" w:rsidTr="008A0BA3">
        <w:trPr>
          <w:tblCellSpacing w:w="15" w:type="dxa"/>
        </w:trPr>
        <w:tc>
          <w:tcPr>
            <w:tcW w:w="0" w:type="auto"/>
            <w:vAlign w:val="center"/>
            <w:hideMark/>
          </w:tcPr>
          <w:p w14:paraId="172857C7" w14:textId="77777777" w:rsidR="008A0BA3" w:rsidRDefault="008A0BA3" w:rsidP="008F5C36">
            <w:pPr>
              <w:jc w:val="center"/>
              <w:rPr>
                <w:color w:val="000000"/>
              </w:rPr>
            </w:pPr>
            <w:r>
              <w:rPr>
                <w:color w:val="000000"/>
              </w:rPr>
              <w:t>Precision</w:t>
            </w:r>
          </w:p>
        </w:tc>
        <w:tc>
          <w:tcPr>
            <w:tcW w:w="0" w:type="auto"/>
            <w:vAlign w:val="center"/>
            <w:hideMark/>
          </w:tcPr>
          <w:p w14:paraId="01BC1A7B" w14:textId="77777777" w:rsidR="008A0BA3" w:rsidRDefault="008A0BA3" w:rsidP="008F5C36">
            <w:pPr>
              <w:jc w:val="center"/>
              <w:rPr>
                <w:color w:val="000000"/>
              </w:rPr>
            </w:pPr>
            <w:r>
              <w:rPr>
                <w:color w:val="000000"/>
              </w:rPr>
              <w:t>0.67</w:t>
            </w:r>
          </w:p>
        </w:tc>
        <w:tc>
          <w:tcPr>
            <w:tcW w:w="0" w:type="auto"/>
            <w:vAlign w:val="center"/>
            <w:hideMark/>
          </w:tcPr>
          <w:p w14:paraId="2850821A" w14:textId="77777777" w:rsidR="008A0BA3" w:rsidRDefault="008A0BA3" w:rsidP="008F5C36">
            <w:pPr>
              <w:jc w:val="center"/>
              <w:rPr>
                <w:color w:val="000000"/>
              </w:rPr>
            </w:pPr>
            <w:r>
              <w:rPr>
                <w:color w:val="000000"/>
              </w:rPr>
              <w:t>0.71</w:t>
            </w:r>
          </w:p>
        </w:tc>
      </w:tr>
      <w:tr w:rsidR="008A0BA3" w14:paraId="45E083C2" w14:textId="77777777" w:rsidTr="008A0BA3">
        <w:trPr>
          <w:tblCellSpacing w:w="15" w:type="dxa"/>
        </w:trPr>
        <w:tc>
          <w:tcPr>
            <w:tcW w:w="0" w:type="auto"/>
            <w:vAlign w:val="center"/>
            <w:hideMark/>
          </w:tcPr>
          <w:p w14:paraId="01C88D6C" w14:textId="77777777" w:rsidR="008A0BA3" w:rsidRDefault="008A0BA3" w:rsidP="008F5C36">
            <w:pPr>
              <w:jc w:val="center"/>
              <w:rPr>
                <w:color w:val="000000"/>
              </w:rPr>
            </w:pPr>
            <w:r>
              <w:rPr>
                <w:color w:val="000000"/>
              </w:rPr>
              <w:t>Recall</w:t>
            </w:r>
          </w:p>
        </w:tc>
        <w:tc>
          <w:tcPr>
            <w:tcW w:w="0" w:type="auto"/>
            <w:vAlign w:val="center"/>
            <w:hideMark/>
          </w:tcPr>
          <w:p w14:paraId="05E61FD6" w14:textId="77777777" w:rsidR="008A0BA3" w:rsidRDefault="008A0BA3" w:rsidP="008F5C36">
            <w:pPr>
              <w:jc w:val="center"/>
              <w:rPr>
                <w:color w:val="000000"/>
              </w:rPr>
            </w:pPr>
            <w:r>
              <w:rPr>
                <w:color w:val="000000"/>
              </w:rPr>
              <w:t>0.66</w:t>
            </w:r>
          </w:p>
        </w:tc>
        <w:tc>
          <w:tcPr>
            <w:tcW w:w="0" w:type="auto"/>
            <w:vAlign w:val="center"/>
            <w:hideMark/>
          </w:tcPr>
          <w:p w14:paraId="685FFFAD" w14:textId="77777777" w:rsidR="008A0BA3" w:rsidRDefault="008A0BA3" w:rsidP="008F5C36">
            <w:pPr>
              <w:jc w:val="center"/>
              <w:rPr>
                <w:color w:val="000000"/>
              </w:rPr>
            </w:pPr>
            <w:r>
              <w:rPr>
                <w:color w:val="000000"/>
              </w:rPr>
              <w:t>0.70</w:t>
            </w:r>
          </w:p>
        </w:tc>
      </w:tr>
      <w:tr w:rsidR="008A0BA3" w14:paraId="1EACCF4D" w14:textId="77777777" w:rsidTr="008A0BA3">
        <w:trPr>
          <w:tblCellSpacing w:w="15" w:type="dxa"/>
        </w:trPr>
        <w:tc>
          <w:tcPr>
            <w:tcW w:w="0" w:type="auto"/>
            <w:vAlign w:val="center"/>
            <w:hideMark/>
          </w:tcPr>
          <w:p w14:paraId="512B7B99" w14:textId="77777777" w:rsidR="008A0BA3" w:rsidRDefault="008A0BA3" w:rsidP="008F5C36">
            <w:pPr>
              <w:jc w:val="center"/>
              <w:rPr>
                <w:color w:val="000000"/>
              </w:rPr>
            </w:pPr>
            <w:r>
              <w:rPr>
                <w:color w:val="000000"/>
              </w:rPr>
              <w:t>F1-Score</w:t>
            </w:r>
          </w:p>
        </w:tc>
        <w:tc>
          <w:tcPr>
            <w:tcW w:w="0" w:type="auto"/>
            <w:vAlign w:val="center"/>
            <w:hideMark/>
          </w:tcPr>
          <w:p w14:paraId="0C31796C" w14:textId="77777777" w:rsidR="008A0BA3" w:rsidRDefault="008A0BA3" w:rsidP="008F5C36">
            <w:pPr>
              <w:jc w:val="center"/>
              <w:rPr>
                <w:color w:val="000000"/>
              </w:rPr>
            </w:pPr>
            <w:r>
              <w:rPr>
                <w:color w:val="000000"/>
              </w:rPr>
              <w:t>0.66</w:t>
            </w:r>
          </w:p>
        </w:tc>
        <w:tc>
          <w:tcPr>
            <w:tcW w:w="0" w:type="auto"/>
            <w:vAlign w:val="center"/>
            <w:hideMark/>
          </w:tcPr>
          <w:p w14:paraId="610BD9BB" w14:textId="77777777" w:rsidR="008A0BA3" w:rsidRDefault="008A0BA3" w:rsidP="008F5C36">
            <w:pPr>
              <w:jc w:val="center"/>
              <w:rPr>
                <w:color w:val="000000"/>
              </w:rPr>
            </w:pPr>
            <w:r>
              <w:rPr>
                <w:color w:val="000000"/>
              </w:rPr>
              <w:t>0.70</w:t>
            </w:r>
          </w:p>
        </w:tc>
      </w:tr>
    </w:tbl>
    <w:p w14:paraId="3D9684DF" w14:textId="77777777" w:rsidR="008F275A" w:rsidRDefault="008F275A" w:rsidP="008A0BA3">
      <w:pPr>
        <w:pStyle w:val="Heading3"/>
        <w:jc w:val="both"/>
        <w:rPr>
          <w:color w:val="000000"/>
        </w:rPr>
      </w:pPr>
    </w:p>
    <w:p w14:paraId="4CE17575" w14:textId="77777777" w:rsidR="008F275A" w:rsidRDefault="008F275A" w:rsidP="008A0BA3">
      <w:pPr>
        <w:pStyle w:val="Heading3"/>
        <w:jc w:val="both"/>
        <w:rPr>
          <w:color w:val="000000"/>
        </w:rPr>
      </w:pPr>
    </w:p>
    <w:p w14:paraId="669973D1" w14:textId="527425F8" w:rsidR="008A0BA3" w:rsidRDefault="008A0BA3" w:rsidP="008A0BA3">
      <w:pPr>
        <w:pStyle w:val="Heading3"/>
        <w:jc w:val="both"/>
        <w:rPr>
          <w:color w:val="000000"/>
        </w:rPr>
      </w:pPr>
      <w:r>
        <w:rPr>
          <w:color w:val="000000"/>
        </w:rPr>
        <w:lastRenderedPageBreak/>
        <w:t>Summary of Findings:</w:t>
      </w:r>
    </w:p>
    <w:p w14:paraId="27FD17A2" w14:textId="77777777" w:rsidR="008A0BA3" w:rsidRDefault="008A0BA3" w:rsidP="008A0BA3">
      <w:pPr>
        <w:numPr>
          <w:ilvl w:val="0"/>
          <w:numId w:val="3"/>
        </w:numPr>
        <w:spacing w:before="100" w:beforeAutospacing="1" w:after="100" w:afterAutospacing="1"/>
        <w:jc w:val="both"/>
        <w:rPr>
          <w:color w:val="000000"/>
        </w:rPr>
      </w:pPr>
      <w:r>
        <w:rPr>
          <w:rStyle w:val="Strong"/>
          <w:color w:val="000000"/>
        </w:rPr>
        <w:t>Accuracy</w:t>
      </w:r>
      <w:r>
        <w:rPr>
          <w:color w:val="000000"/>
        </w:rPr>
        <w:t>: The neural network model shows a slight improvement in overall accuracy at 70%, compared to 67% for the KNN model. This suggests that the neural network is better at correctly identifying all classes.</w:t>
      </w:r>
    </w:p>
    <w:p w14:paraId="33805B3F" w14:textId="77777777" w:rsidR="008A0BA3" w:rsidRDefault="008A0BA3" w:rsidP="008A0BA3">
      <w:pPr>
        <w:numPr>
          <w:ilvl w:val="0"/>
          <w:numId w:val="3"/>
        </w:numPr>
        <w:spacing w:before="100" w:beforeAutospacing="1" w:after="100" w:afterAutospacing="1"/>
        <w:jc w:val="both"/>
        <w:rPr>
          <w:color w:val="000000"/>
        </w:rPr>
      </w:pPr>
      <w:r>
        <w:rPr>
          <w:rStyle w:val="Strong"/>
          <w:color w:val="000000"/>
        </w:rPr>
        <w:t>Precision</w:t>
      </w:r>
      <w:r>
        <w:rPr>
          <w:color w:val="000000"/>
        </w:rPr>
        <w:t>: The average precision of the neural network model is higher at 71%, indicating it has a lower rate of false positives compared to the KNN model which is at 67%.</w:t>
      </w:r>
    </w:p>
    <w:p w14:paraId="5E395EF8" w14:textId="77777777" w:rsidR="008A0BA3" w:rsidRDefault="008A0BA3" w:rsidP="008A0BA3">
      <w:pPr>
        <w:numPr>
          <w:ilvl w:val="0"/>
          <w:numId w:val="3"/>
        </w:numPr>
        <w:spacing w:before="100" w:beforeAutospacing="1" w:after="100" w:afterAutospacing="1"/>
        <w:jc w:val="both"/>
        <w:rPr>
          <w:color w:val="000000"/>
        </w:rPr>
      </w:pPr>
      <w:r>
        <w:rPr>
          <w:rStyle w:val="Strong"/>
          <w:color w:val="000000"/>
        </w:rPr>
        <w:t>Recall</w:t>
      </w:r>
      <w:r>
        <w:rPr>
          <w:color w:val="000000"/>
        </w:rPr>
        <w:t>: The neural network also leads in recall with 70%, meaning it successfully identifies a higher percentage of relevant instances across all classes compared to the KNN model's 66%.</w:t>
      </w:r>
    </w:p>
    <w:p w14:paraId="59FD3D30" w14:textId="77777777" w:rsidR="008A0BA3" w:rsidRDefault="008A0BA3" w:rsidP="008A0BA3">
      <w:pPr>
        <w:numPr>
          <w:ilvl w:val="0"/>
          <w:numId w:val="3"/>
        </w:numPr>
        <w:spacing w:before="100" w:beforeAutospacing="1" w:after="100" w:afterAutospacing="1"/>
        <w:jc w:val="both"/>
        <w:rPr>
          <w:color w:val="000000"/>
        </w:rPr>
      </w:pPr>
      <w:r>
        <w:rPr>
          <w:rStyle w:val="Strong"/>
          <w:color w:val="000000"/>
        </w:rPr>
        <w:t>F1-Score</w:t>
      </w:r>
      <w:r>
        <w:rPr>
          <w:color w:val="000000"/>
        </w:rPr>
        <w:t>: Reflecting a balance between precision and recall, the F1-score is also higher for the neural network at 70%, compared to 66% for the KNN model, suggesting better overall performance.</w:t>
      </w:r>
    </w:p>
    <w:p w14:paraId="63214642" w14:textId="77777777" w:rsidR="008A0BA3" w:rsidRDefault="008A0BA3" w:rsidP="008A0BA3">
      <w:pPr>
        <w:pStyle w:val="Heading3"/>
        <w:jc w:val="both"/>
        <w:rPr>
          <w:color w:val="000000"/>
        </w:rPr>
      </w:pPr>
      <w:r>
        <w:rPr>
          <w:color w:val="000000"/>
        </w:rPr>
        <w:t>Recommendation:</w:t>
      </w:r>
    </w:p>
    <w:p w14:paraId="0E913A6E" w14:textId="77777777" w:rsidR="008A0BA3" w:rsidRDefault="008A0BA3" w:rsidP="008A0BA3">
      <w:pPr>
        <w:pStyle w:val="NormalWeb"/>
        <w:jc w:val="both"/>
        <w:rPr>
          <w:color w:val="000000"/>
        </w:rPr>
      </w:pPr>
      <w:r>
        <w:rPr>
          <w:color w:val="000000"/>
        </w:rPr>
        <w:t>Based on these metrics, I recommend the school adopt the</w:t>
      </w:r>
      <w:r>
        <w:rPr>
          <w:rStyle w:val="apple-converted-space"/>
          <w:color w:val="000000"/>
        </w:rPr>
        <w:t> </w:t>
      </w:r>
      <w:r>
        <w:rPr>
          <w:rStyle w:val="Strong"/>
          <w:color w:val="000000"/>
        </w:rPr>
        <w:t>neural network model</w:t>
      </w:r>
      <w:r>
        <w:rPr>
          <w:rStyle w:val="apple-converted-space"/>
          <w:color w:val="000000"/>
        </w:rPr>
        <w:t> </w:t>
      </w:r>
      <w:r>
        <w:rPr>
          <w:color w:val="000000"/>
        </w:rPr>
        <w:t>for handwriting recognition. The neural network not only provides higher accuracy, precision, recall, and F1-score but also offers better handling of complex patterns and class differentiation, crucial for effective handwriting recognition. Furthermore, with its ability to improve through additional layers and training adjustments, the neural network holds potential for further enhancements with more data or refined training techniques.</w:t>
      </w:r>
    </w:p>
    <w:p w14:paraId="306CE160" w14:textId="733AE0A3" w:rsidR="008A0BA3" w:rsidRPr="008A0BA3" w:rsidRDefault="008A0BA3" w:rsidP="008A0BA3">
      <w:pPr>
        <w:pStyle w:val="NormalWeb"/>
        <w:jc w:val="both"/>
        <w:rPr>
          <w:rStyle w:val="apple-converted-space"/>
          <w:color w:val="000000"/>
        </w:rPr>
      </w:pPr>
      <w:r w:rsidRPr="008A0BA3">
        <w:rPr>
          <w:rStyle w:val="Strong"/>
          <w:color w:val="000000"/>
        </w:rPr>
        <w:t>CONCLUSION:</w:t>
      </w:r>
    </w:p>
    <w:p w14:paraId="00E23830" w14:textId="5C3D22CC" w:rsidR="008A0BA3" w:rsidRPr="008A0BA3" w:rsidRDefault="008A0BA3" w:rsidP="008A0BA3">
      <w:pPr>
        <w:pStyle w:val="NormalWeb"/>
        <w:jc w:val="both"/>
        <w:rPr>
          <w:color w:val="000000"/>
        </w:rPr>
      </w:pPr>
      <w:r w:rsidRPr="008A0BA3">
        <w:rPr>
          <w:color w:val="000000"/>
        </w:rPr>
        <w:t>The neural network model outperforms the KNN model across all key performance metrics, making it the preferred choice for handwriting recognition at our school. Its superior performance in handling complex data patterns and potential for further optimization makes it highly suitable for educational applications where accuracy and adaptability are crucial.</w:t>
      </w:r>
    </w:p>
    <w:p w14:paraId="55B7C3B0" w14:textId="77777777" w:rsidR="008A0BA3" w:rsidRDefault="008A0BA3" w:rsidP="008A0BA3">
      <w:pPr>
        <w:pStyle w:val="NormalWeb"/>
        <w:jc w:val="both"/>
      </w:pPr>
    </w:p>
    <w:p w14:paraId="1CAE89E2" w14:textId="77777777" w:rsidR="008A0BA3" w:rsidRDefault="008A0BA3" w:rsidP="008A0BA3">
      <w:pPr>
        <w:pStyle w:val="NormalWeb"/>
        <w:jc w:val="both"/>
      </w:pPr>
    </w:p>
    <w:p w14:paraId="7BCDBCEB" w14:textId="77777777" w:rsidR="008A0BA3" w:rsidRDefault="008A0BA3" w:rsidP="008A0BA3">
      <w:pPr>
        <w:pStyle w:val="NormalWeb"/>
        <w:jc w:val="both"/>
      </w:pPr>
    </w:p>
    <w:p w14:paraId="3E9E50B6" w14:textId="77777777" w:rsidR="008F5C36" w:rsidRDefault="008F5C36" w:rsidP="008A0BA3">
      <w:pPr>
        <w:pStyle w:val="NormalWeb"/>
        <w:jc w:val="both"/>
      </w:pPr>
    </w:p>
    <w:p w14:paraId="29739367" w14:textId="77777777" w:rsidR="008F5C36" w:rsidRDefault="008F5C36" w:rsidP="008A0BA3">
      <w:pPr>
        <w:pStyle w:val="NormalWeb"/>
        <w:jc w:val="both"/>
      </w:pPr>
    </w:p>
    <w:p w14:paraId="149731F5" w14:textId="77777777" w:rsidR="008F275A" w:rsidRDefault="008F275A" w:rsidP="008A0BA3">
      <w:pPr>
        <w:pStyle w:val="NormalWeb"/>
        <w:jc w:val="both"/>
      </w:pPr>
    </w:p>
    <w:p w14:paraId="29809491" w14:textId="77777777" w:rsidR="008F275A" w:rsidRDefault="008F275A" w:rsidP="008A0BA3">
      <w:pPr>
        <w:pStyle w:val="NormalWeb"/>
        <w:jc w:val="both"/>
      </w:pPr>
    </w:p>
    <w:p w14:paraId="067AB1BB" w14:textId="77777777" w:rsidR="008F275A" w:rsidRDefault="008F275A" w:rsidP="008A0BA3">
      <w:pPr>
        <w:pStyle w:val="NormalWeb"/>
        <w:jc w:val="both"/>
      </w:pPr>
    </w:p>
    <w:p w14:paraId="48878E42" w14:textId="77777777" w:rsidR="008A0BA3" w:rsidRDefault="008A0BA3" w:rsidP="008A0BA3">
      <w:pPr>
        <w:pStyle w:val="NormalWeb"/>
        <w:jc w:val="both"/>
      </w:pPr>
    </w:p>
    <w:p w14:paraId="175E223D" w14:textId="5F4FAEBC" w:rsidR="008A0BA3" w:rsidRPr="008A0BA3" w:rsidRDefault="008A0BA3" w:rsidP="008A0BA3">
      <w:pPr>
        <w:pStyle w:val="NormalWeb"/>
        <w:jc w:val="both"/>
        <w:rPr>
          <w:b/>
          <w:bCs/>
        </w:rPr>
      </w:pPr>
      <w:r w:rsidRPr="008A0BA3">
        <w:rPr>
          <w:b/>
          <w:bCs/>
        </w:rPr>
        <w:t>APPENDIX:</w:t>
      </w:r>
    </w:p>
    <w:p w14:paraId="5B7BE1E2" w14:textId="56D8D6DF" w:rsidR="008A0BA3" w:rsidRPr="008A0BA3" w:rsidRDefault="008A0BA3" w:rsidP="008A0BA3">
      <w:pPr>
        <w:spacing w:before="100" w:beforeAutospacing="1" w:after="100" w:afterAutospacing="1"/>
        <w:jc w:val="both"/>
        <w:rPr>
          <w:color w:val="000000"/>
          <w:sz w:val="20"/>
          <w:szCs w:val="20"/>
        </w:rPr>
      </w:pPr>
      <w:r>
        <w:rPr>
          <w:b/>
          <w:bCs/>
          <w:color w:val="000000"/>
        </w:rPr>
        <w:t xml:space="preserve">FIGURE 1: </w:t>
      </w:r>
      <w:r w:rsidRPr="008A0BA3">
        <w:rPr>
          <w:b/>
          <w:bCs/>
          <w:color w:val="000000"/>
        </w:rPr>
        <w:t>CONFUSION MATRIX</w:t>
      </w:r>
      <w:r>
        <w:rPr>
          <w:b/>
          <w:bCs/>
          <w:color w:val="000000"/>
        </w:rPr>
        <w:t>: KNN MODEL</w:t>
      </w:r>
    </w:p>
    <w:tbl>
      <w:tblPr>
        <w:tblW w:w="962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78"/>
        <w:gridCol w:w="564"/>
        <w:gridCol w:w="563"/>
        <w:gridCol w:w="563"/>
        <w:gridCol w:w="563"/>
        <w:gridCol w:w="563"/>
        <w:gridCol w:w="563"/>
        <w:gridCol w:w="563"/>
        <w:gridCol w:w="563"/>
        <w:gridCol w:w="563"/>
        <w:gridCol w:w="578"/>
      </w:tblGrid>
      <w:tr w:rsidR="008A0BA3" w:rsidRPr="008A0BA3" w14:paraId="21B34C6D" w14:textId="77777777" w:rsidTr="00E80060">
        <w:trPr>
          <w:trHeight w:val="270"/>
          <w:tblHeader/>
          <w:tblCellSpacing w:w="15" w:type="dxa"/>
        </w:trPr>
        <w:tc>
          <w:tcPr>
            <w:tcW w:w="0" w:type="auto"/>
            <w:vAlign w:val="center"/>
            <w:hideMark/>
          </w:tcPr>
          <w:p w14:paraId="3A958547" w14:textId="77777777" w:rsidR="008A0BA3" w:rsidRPr="008A0BA3" w:rsidRDefault="008A0BA3" w:rsidP="008A0BA3">
            <w:pPr>
              <w:jc w:val="both"/>
              <w:rPr>
                <w:b/>
                <w:bCs/>
                <w:color w:val="000000"/>
              </w:rPr>
            </w:pPr>
            <w:r w:rsidRPr="008A0BA3">
              <w:rPr>
                <w:b/>
                <w:bCs/>
                <w:color w:val="000000"/>
              </w:rPr>
              <w:t>True Label \ Predicted Label</w:t>
            </w:r>
          </w:p>
        </w:tc>
        <w:tc>
          <w:tcPr>
            <w:tcW w:w="0" w:type="auto"/>
            <w:vAlign w:val="center"/>
            <w:hideMark/>
          </w:tcPr>
          <w:p w14:paraId="1526B708" w14:textId="77777777" w:rsidR="008A0BA3" w:rsidRPr="008A0BA3" w:rsidRDefault="008A0BA3" w:rsidP="008A0BA3">
            <w:pPr>
              <w:jc w:val="both"/>
              <w:rPr>
                <w:b/>
                <w:bCs/>
                <w:color w:val="000000"/>
              </w:rPr>
            </w:pPr>
            <w:r w:rsidRPr="008A0BA3">
              <w:rPr>
                <w:b/>
                <w:bCs/>
                <w:color w:val="000000"/>
              </w:rPr>
              <w:t>0</w:t>
            </w:r>
          </w:p>
        </w:tc>
        <w:tc>
          <w:tcPr>
            <w:tcW w:w="0" w:type="auto"/>
            <w:vAlign w:val="center"/>
            <w:hideMark/>
          </w:tcPr>
          <w:p w14:paraId="09487744" w14:textId="77777777" w:rsidR="008A0BA3" w:rsidRPr="008A0BA3" w:rsidRDefault="008A0BA3" w:rsidP="008A0BA3">
            <w:pPr>
              <w:jc w:val="both"/>
              <w:rPr>
                <w:b/>
                <w:bCs/>
                <w:color w:val="000000"/>
              </w:rPr>
            </w:pPr>
            <w:r w:rsidRPr="008A0BA3">
              <w:rPr>
                <w:b/>
                <w:bCs/>
                <w:color w:val="000000"/>
              </w:rPr>
              <w:t>1</w:t>
            </w:r>
          </w:p>
        </w:tc>
        <w:tc>
          <w:tcPr>
            <w:tcW w:w="0" w:type="auto"/>
            <w:vAlign w:val="center"/>
            <w:hideMark/>
          </w:tcPr>
          <w:p w14:paraId="3C141883" w14:textId="77777777" w:rsidR="008A0BA3" w:rsidRPr="008A0BA3" w:rsidRDefault="008A0BA3" w:rsidP="008A0BA3">
            <w:pPr>
              <w:jc w:val="both"/>
              <w:rPr>
                <w:b/>
                <w:bCs/>
                <w:color w:val="000000"/>
              </w:rPr>
            </w:pPr>
            <w:r w:rsidRPr="008A0BA3">
              <w:rPr>
                <w:b/>
                <w:bCs/>
                <w:color w:val="000000"/>
              </w:rPr>
              <w:t>2</w:t>
            </w:r>
          </w:p>
        </w:tc>
        <w:tc>
          <w:tcPr>
            <w:tcW w:w="0" w:type="auto"/>
            <w:vAlign w:val="center"/>
            <w:hideMark/>
          </w:tcPr>
          <w:p w14:paraId="69FD24E4" w14:textId="77777777" w:rsidR="008A0BA3" w:rsidRPr="008A0BA3" w:rsidRDefault="008A0BA3" w:rsidP="008A0BA3">
            <w:pPr>
              <w:jc w:val="both"/>
              <w:rPr>
                <w:b/>
                <w:bCs/>
                <w:color w:val="000000"/>
              </w:rPr>
            </w:pPr>
            <w:r w:rsidRPr="008A0BA3">
              <w:rPr>
                <w:b/>
                <w:bCs/>
                <w:color w:val="000000"/>
              </w:rPr>
              <w:t>3</w:t>
            </w:r>
          </w:p>
        </w:tc>
        <w:tc>
          <w:tcPr>
            <w:tcW w:w="0" w:type="auto"/>
            <w:vAlign w:val="center"/>
            <w:hideMark/>
          </w:tcPr>
          <w:p w14:paraId="2F7D2DB9" w14:textId="77777777" w:rsidR="008A0BA3" w:rsidRPr="008A0BA3" w:rsidRDefault="008A0BA3" w:rsidP="008A0BA3">
            <w:pPr>
              <w:jc w:val="both"/>
              <w:rPr>
                <w:b/>
                <w:bCs/>
                <w:color w:val="000000"/>
              </w:rPr>
            </w:pPr>
            <w:r w:rsidRPr="008A0BA3">
              <w:rPr>
                <w:b/>
                <w:bCs/>
                <w:color w:val="000000"/>
              </w:rPr>
              <w:t>4</w:t>
            </w:r>
          </w:p>
        </w:tc>
        <w:tc>
          <w:tcPr>
            <w:tcW w:w="0" w:type="auto"/>
            <w:vAlign w:val="center"/>
            <w:hideMark/>
          </w:tcPr>
          <w:p w14:paraId="704FE573" w14:textId="77777777" w:rsidR="008A0BA3" w:rsidRPr="008A0BA3" w:rsidRDefault="008A0BA3" w:rsidP="008A0BA3">
            <w:pPr>
              <w:jc w:val="both"/>
              <w:rPr>
                <w:b/>
                <w:bCs/>
                <w:color w:val="000000"/>
              </w:rPr>
            </w:pPr>
            <w:r w:rsidRPr="008A0BA3">
              <w:rPr>
                <w:b/>
                <w:bCs/>
                <w:color w:val="000000"/>
              </w:rPr>
              <w:t>5</w:t>
            </w:r>
          </w:p>
        </w:tc>
        <w:tc>
          <w:tcPr>
            <w:tcW w:w="0" w:type="auto"/>
            <w:vAlign w:val="center"/>
            <w:hideMark/>
          </w:tcPr>
          <w:p w14:paraId="44226569" w14:textId="77777777" w:rsidR="008A0BA3" w:rsidRPr="008A0BA3" w:rsidRDefault="008A0BA3" w:rsidP="008A0BA3">
            <w:pPr>
              <w:jc w:val="both"/>
              <w:rPr>
                <w:b/>
                <w:bCs/>
                <w:color w:val="000000"/>
              </w:rPr>
            </w:pPr>
            <w:r w:rsidRPr="008A0BA3">
              <w:rPr>
                <w:b/>
                <w:bCs/>
                <w:color w:val="000000"/>
              </w:rPr>
              <w:t>6</w:t>
            </w:r>
          </w:p>
        </w:tc>
        <w:tc>
          <w:tcPr>
            <w:tcW w:w="0" w:type="auto"/>
            <w:vAlign w:val="center"/>
            <w:hideMark/>
          </w:tcPr>
          <w:p w14:paraId="769957EA" w14:textId="77777777" w:rsidR="008A0BA3" w:rsidRPr="008A0BA3" w:rsidRDefault="008A0BA3" w:rsidP="008A0BA3">
            <w:pPr>
              <w:jc w:val="both"/>
              <w:rPr>
                <w:b/>
                <w:bCs/>
                <w:color w:val="000000"/>
              </w:rPr>
            </w:pPr>
            <w:r w:rsidRPr="008A0BA3">
              <w:rPr>
                <w:b/>
                <w:bCs/>
                <w:color w:val="000000"/>
              </w:rPr>
              <w:t>7</w:t>
            </w:r>
          </w:p>
        </w:tc>
        <w:tc>
          <w:tcPr>
            <w:tcW w:w="0" w:type="auto"/>
            <w:vAlign w:val="center"/>
            <w:hideMark/>
          </w:tcPr>
          <w:p w14:paraId="73CEA5FD" w14:textId="77777777" w:rsidR="008A0BA3" w:rsidRPr="008A0BA3" w:rsidRDefault="008A0BA3" w:rsidP="008A0BA3">
            <w:pPr>
              <w:jc w:val="both"/>
              <w:rPr>
                <w:b/>
                <w:bCs/>
                <w:color w:val="000000"/>
              </w:rPr>
            </w:pPr>
            <w:r w:rsidRPr="008A0BA3">
              <w:rPr>
                <w:b/>
                <w:bCs/>
                <w:color w:val="000000"/>
              </w:rPr>
              <w:t>8</w:t>
            </w:r>
          </w:p>
        </w:tc>
        <w:tc>
          <w:tcPr>
            <w:tcW w:w="0" w:type="auto"/>
            <w:vAlign w:val="center"/>
            <w:hideMark/>
          </w:tcPr>
          <w:p w14:paraId="59C2D006" w14:textId="77777777" w:rsidR="008A0BA3" w:rsidRPr="008A0BA3" w:rsidRDefault="008A0BA3" w:rsidP="008A0BA3">
            <w:pPr>
              <w:jc w:val="both"/>
              <w:rPr>
                <w:b/>
                <w:bCs/>
                <w:color w:val="000000"/>
              </w:rPr>
            </w:pPr>
            <w:r w:rsidRPr="008A0BA3">
              <w:rPr>
                <w:b/>
                <w:bCs/>
                <w:color w:val="000000"/>
              </w:rPr>
              <w:t>9</w:t>
            </w:r>
          </w:p>
        </w:tc>
      </w:tr>
      <w:tr w:rsidR="008A0BA3" w:rsidRPr="008A0BA3" w14:paraId="676192C0" w14:textId="77777777" w:rsidTr="00E80060">
        <w:trPr>
          <w:trHeight w:val="287"/>
          <w:tblCellSpacing w:w="15" w:type="dxa"/>
        </w:trPr>
        <w:tc>
          <w:tcPr>
            <w:tcW w:w="0" w:type="auto"/>
            <w:vAlign w:val="center"/>
            <w:hideMark/>
          </w:tcPr>
          <w:p w14:paraId="7687A7B1" w14:textId="77777777" w:rsidR="008A0BA3" w:rsidRPr="008A0BA3" w:rsidRDefault="008A0BA3" w:rsidP="008A0BA3">
            <w:pPr>
              <w:jc w:val="both"/>
              <w:rPr>
                <w:color w:val="000000"/>
              </w:rPr>
            </w:pPr>
            <w:r w:rsidRPr="008A0BA3">
              <w:rPr>
                <w:color w:val="000000"/>
              </w:rPr>
              <w:t>0</w:t>
            </w:r>
          </w:p>
        </w:tc>
        <w:tc>
          <w:tcPr>
            <w:tcW w:w="0" w:type="auto"/>
            <w:vAlign w:val="center"/>
            <w:hideMark/>
          </w:tcPr>
          <w:p w14:paraId="4D39370C" w14:textId="77777777" w:rsidR="008A0BA3" w:rsidRPr="008A0BA3" w:rsidRDefault="008A0BA3" w:rsidP="008A0BA3">
            <w:pPr>
              <w:jc w:val="both"/>
              <w:rPr>
                <w:color w:val="000000"/>
              </w:rPr>
            </w:pPr>
            <w:r w:rsidRPr="008A0BA3">
              <w:rPr>
                <w:color w:val="000000"/>
              </w:rPr>
              <w:t>754</w:t>
            </w:r>
          </w:p>
        </w:tc>
        <w:tc>
          <w:tcPr>
            <w:tcW w:w="0" w:type="auto"/>
            <w:vAlign w:val="center"/>
            <w:hideMark/>
          </w:tcPr>
          <w:p w14:paraId="2701AA0B" w14:textId="77777777" w:rsidR="008A0BA3" w:rsidRPr="008A0BA3" w:rsidRDefault="008A0BA3" w:rsidP="008A0BA3">
            <w:pPr>
              <w:jc w:val="both"/>
              <w:rPr>
                <w:color w:val="000000"/>
              </w:rPr>
            </w:pPr>
            <w:r w:rsidRPr="008A0BA3">
              <w:rPr>
                <w:color w:val="000000"/>
              </w:rPr>
              <w:t>1</w:t>
            </w:r>
          </w:p>
        </w:tc>
        <w:tc>
          <w:tcPr>
            <w:tcW w:w="0" w:type="auto"/>
            <w:vAlign w:val="center"/>
            <w:hideMark/>
          </w:tcPr>
          <w:p w14:paraId="05E523F1" w14:textId="77777777" w:rsidR="008A0BA3" w:rsidRPr="008A0BA3" w:rsidRDefault="008A0BA3" w:rsidP="008A0BA3">
            <w:pPr>
              <w:jc w:val="both"/>
              <w:rPr>
                <w:color w:val="000000"/>
              </w:rPr>
            </w:pPr>
            <w:r w:rsidRPr="008A0BA3">
              <w:rPr>
                <w:color w:val="000000"/>
              </w:rPr>
              <w:t>17</w:t>
            </w:r>
          </w:p>
        </w:tc>
        <w:tc>
          <w:tcPr>
            <w:tcW w:w="0" w:type="auto"/>
            <w:vAlign w:val="center"/>
            <w:hideMark/>
          </w:tcPr>
          <w:p w14:paraId="42A09404" w14:textId="77777777" w:rsidR="008A0BA3" w:rsidRPr="008A0BA3" w:rsidRDefault="008A0BA3" w:rsidP="008A0BA3">
            <w:pPr>
              <w:jc w:val="both"/>
              <w:rPr>
                <w:color w:val="000000"/>
              </w:rPr>
            </w:pPr>
            <w:r w:rsidRPr="008A0BA3">
              <w:rPr>
                <w:color w:val="000000"/>
              </w:rPr>
              <w:t>4</w:t>
            </w:r>
          </w:p>
        </w:tc>
        <w:tc>
          <w:tcPr>
            <w:tcW w:w="0" w:type="auto"/>
            <w:vAlign w:val="center"/>
            <w:hideMark/>
          </w:tcPr>
          <w:p w14:paraId="255B3186" w14:textId="77777777" w:rsidR="008A0BA3" w:rsidRPr="008A0BA3" w:rsidRDefault="008A0BA3" w:rsidP="008A0BA3">
            <w:pPr>
              <w:jc w:val="both"/>
              <w:rPr>
                <w:color w:val="000000"/>
              </w:rPr>
            </w:pPr>
            <w:r w:rsidRPr="008A0BA3">
              <w:rPr>
                <w:color w:val="000000"/>
              </w:rPr>
              <w:t>16</w:t>
            </w:r>
          </w:p>
        </w:tc>
        <w:tc>
          <w:tcPr>
            <w:tcW w:w="0" w:type="auto"/>
            <w:vAlign w:val="center"/>
            <w:hideMark/>
          </w:tcPr>
          <w:p w14:paraId="3687B3E0" w14:textId="77777777" w:rsidR="008A0BA3" w:rsidRPr="008A0BA3" w:rsidRDefault="008A0BA3" w:rsidP="008A0BA3">
            <w:pPr>
              <w:jc w:val="both"/>
              <w:rPr>
                <w:color w:val="000000"/>
              </w:rPr>
            </w:pPr>
            <w:r w:rsidRPr="008A0BA3">
              <w:rPr>
                <w:color w:val="000000"/>
              </w:rPr>
              <w:t>9</w:t>
            </w:r>
          </w:p>
        </w:tc>
        <w:tc>
          <w:tcPr>
            <w:tcW w:w="0" w:type="auto"/>
            <w:vAlign w:val="center"/>
            <w:hideMark/>
          </w:tcPr>
          <w:p w14:paraId="0F0C7C2F" w14:textId="77777777" w:rsidR="008A0BA3" w:rsidRPr="008A0BA3" w:rsidRDefault="008A0BA3" w:rsidP="008A0BA3">
            <w:pPr>
              <w:jc w:val="both"/>
              <w:rPr>
                <w:color w:val="000000"/>
              </w:rPr>
            </w:pPr>
            <w:r w:rsidRPr="008A0BA3">
              <w:rPr>
                <w:color w:val="000000"/>
              </w:rPr>
              <w:t>30</w:t>
            </w:r>
          </w:p>
        </w:tc>
        <w:tc>
          <w:tcPr>
            <w:tcW w:w="0" w:type="auto"/>
            <w:vAlign w:val="center"/>
            <w:hideMark/>
          </w:tcPr>
          <w:p w14:paraId="6D04C873" w14:textId="77777777" w:rsidR="008A0BA3" w:rsidRPr="008A0BA3" w:rsidRDefault="008A0BA3" w:rsidP="008A0BA3">
            <w:pPr>
              <w:jc w:val="both"/>
              <w:rPr>
                <w:color w:val="000000"/>
              </w:rPr>
            </w:pPr>
            <w:r w:rsidRPr="008A0BA3">
              <w:rPr>
                <w:color w:val="000000"/>
              </w:rPr>
              <w:t>14</w:t>
            </w:r>
          </w:p>
        </w:tc>
        <w:tc>
          <w:tcPr>
            <w:tcW w:w="0" w:type="auto"/>
            <w:vAlign w:val="center"/>
            <w:hideMark/>
          </w:tcPr>
          <w:p w14:paraId="6B8AD883" w14:textId="77777777" w:rsidR="008A0BA3" w:rsidRPr="008A0BA3" w:rsidRDefault="008A0BA3" w:rsidP="008A0BA3">
            <w:pPr>
              <w:jc w:val="both"/>
              <w:rPr>
                <w:color w:val="000000"/>
              </w:rPr>
            </w:pPr>
            <w:r w:rsidRPr="008A0BA3">
              <w:rPr>
                <w:color w:val="000000"/>
              </w:rPr>
              <w:t>3</w:t>
            </w:r>
          </w:p>
        </w:tc>
        <w:tc>
          <w:tcPr>
            <w:tcW w:w="0" w:type="auto"/>
            <w:vAlign w:val="center"/>
            <w:hideMark/>
          </w:tcPr>
          <w:p w14:paraId="48A119A4" w14:textId="77777777" w:rsidR="008A0BA3" w:rsidRPr="008A0BA3" w:rsidRDefault="008A0BA3" w:rsidP="008A0BA3">
            <w:pPr>
              <w:jc w:val="both"/>
              <w:rPr>
                <w:color w:val="000000"/>
              </w:rPr>
            </w:pPr>
            <w:r w:rsidRPr="008A0BA3">
              <w:rPr>
                <w:color w:val="000000"/>
              </w:rPr>
              <w:t>13</w:t>
            </w:r>
          </w:p>
        </w:tc>
      </w:tr>
      <w:tr w:rsidR="008A0BA3" w:rsidRPr="008A0BA3" w14:paraId="4551EEAD" w14:textId="77777777" w:rsidTr="00E80060">
        <w:trPr>
          <w:trHeight w:val="287"/>
          <w:tblCellSpacing w:w="15" w:type="dxa"/>
        </w:trPr>
        <w:tc>
          <w:tcPr>
            <w:tcW w:w="0" w:type="auto"/>
            <w:vAlign w:val="center"/>
            <w:hideMark/>
          </w:tcPr>
          <w:p w14:paraId="2547B85A" w14:textId="77777777" w:rsidR="008A0BA3" w:rsidRPr="008A0BA3" w:rsidRDefault="008A0BA3" w:rsidP="008A0BA3">
            <w:pPr>
              <w:jc w:val="both"/>
              <w:rPr>
                <w:color w:val="000000"/>
              </w:rPr>
            </w:pPr>
            <w:r w:rsidRPr="008A0BA3">
              <w:rPr>
                <w:color w:val="000000"/>
              </w:rPr>
              <w:t>1</w:t>
            </w:r>
          </w:p>
        </w:tc>
        <w:tc>
          <w:tcPr>
            <w:tcW w:w="0" w:type="auto"/>
            <w:vAlign w:val="center"/>
            <w:hideMark/>
          </w:tcPr>
          <w:p w14:paraId="4B781E0D" w14:textId="77777777" w:rsidR="008A0BA3" w:rsidRPr="008A0BA3" w:rsidRDefault="008A0BA3" w:rsidP="008A0BA3">
            <w:pPr>
              <w:jc w:val="both"/>
              <w:rPr>
                <w:color w:val="000000"/>
              </w:rPr>
            </w:pPr>
            <w:r w:rsidRPr="008A0BA3">
              <w:rPr>
                <w:color w:val="000000"/>
              </w:rPr>
              <w:t>0</w:t>
            </w:r>
          </w:p>
        </w:tc>
        <w:tc>
          <w:tcPr>
            <w:tcW w:w="0" w:type="auto"/>
            <w:vAlign w:val="center"/>
            <w:hideMark/>
          </w:tcPr>
          <w:p w14:paraId="5A25ABE4" w14:textId="77777777" w:rsidR="008A0BA3" w:rsidRPr="008A0BA3" w:rsidRDefault="008A0BA3" w:rsidP="008A0BA3">
            <w:pPr>
              <w:jc w:val="both"/>
              <w:rPr>
                <w:color w:val="000000"/>
              </w:rPr>
            </w:pPr>
            <w:r w:rsidRPr="008A0BA3">
              <w:rPr>
                <w:color w:val="000000"/>
              </w:rPr>
              <w:t>932</w:t>
            </w:r>
          </w:p>
        </w:tc>
        <w:tc>
          <w:tcPr>
            <w:tcW w:w="0" w:type="auto"/>
            <w:vAlign w:val="center"/>
            <w:hideMark/>
          </w:tcPr>
          <w:p w14:paraId="72403B7E" w14:textId="77777777" w:rsidR="008A0BA3" w:rsidRPr="008A0BA3" w:rsidRDefault="008A0BA3" w:rsidP="008A0BA3">
            <w:pPr>
              <w:jc w:val="both"/>
              <w:rPr>
                <w:color w:val="000000"/>
              </w:rPr>
            </w:pPr>
            <w:r w:rsidRPr="008A0BA3">
              <w:rPr>
                <w:color w:val="000000"/>
              </w:rPr>
              <w:t>4</w:t>
            </w:r>
          </w:p>
        </w:tc>
        <w:tc>
          <w:tcPr>
            <w:tcW w:w="0" w:type="auto"/>
            <w:vAlign w:val="center"/>
            <w:hideMark/>
          </w:tcPr>
          <w:p w14:paraId="25373FAB" w14:textId="77777777" w:rsidR="008A0BA3" w:rsidRPr="008A0BA3" w:rsidRDefault="008A0BA3" w:rsidP="008A0BA3">
            <w:pPr>
              <w:jc w:val="both"/>
              <w:rPr>
                <w:color w:val="000000"/>
              </w:rPr>
            </w:pPr>
            <w:r w:rsidRPr="008A0BA3">
              <w:rPr>
                <w:color w:val="000000"/>
              </w:rPr>
              <w:t>2</w:t>
            </w:r>
          </w:p>
        </w:tc>
        <w:tc>
          <w:tcPr>
            <w:tcW w:w="0" w:type="auto"/>
            <w:vAlign w:val="center"/>
            <w:hideMark/>
          </w:tcPr>
          <w:p w14:paraId="5392565E" w14:textId="77777777" w:rsidR="008A0BA3" w:rsidRPr="008A0BA3" w:rsidRDefault="008A0BA3" w:rsidP="008A0BA3">
            <w:pPr>
              <w:jc w:val="both"/>
              <w:rPr>
                <w:color w:val="000000"/>
              </w:rPr>
            </w:pPr>
            <w:r w:rsidRPr="008A0BA3">
              <w:rPr>
                <w:color w:val="000000"/>
              </w:rPr>
              <w:t>6</w:t>
            </w:r>
          </w:p>
        </w:tc>
        <w:tc>
          <w:tcPr>
            <w:tcW w:w="0" w:type="auto"/>
            <w:vAlign w:val="center"/>
            <w:hideMark/>
          </w:tcPr>
          <w:p w14:paraId="3008266C" w14:textId="77777777" w:rsidR="008A0BA3" w:rsidRPr="008A0BA3" w:rsidRDefault="008A0BA3" w:rsidP="008A0BA3">
            <w:pPr>
              <w:jc w:val="both"/>
              <w:rPr>
                <w:color w:val="000000"/>
              </w:rPr>
            </w:pPr>
            <w:r w:rsidRPr="008A0BA3">
              <w:rPr>
                <w:color w:val="000000"/>
              </w:rPr>
              <w:t>6</w:t>
            </w:r>
          </w:p>
        </w:tc>
        <w:tc>
          <w:tcPr>
            <w:tcW w:w="0" w:type="auto"/>
            <w:vAlign w:val="center"/>
            <w:hideMark/>
          </w:tcPr>
          <w:p w14:paraId="43B6C1A5" w14:textId="77777777" w:rsidR="008A0BA3" w:rsidRPr="008A0BA3" w:rsidRDefault="008A0BA3" w:rsidP="008A0BA3">
            <w:pPr>
              <w:jc w:val="both"/>
              <w:rPr>
                <w:color w:val="000000"/>
              </w:rPr>
            </w:pPr>
            <w:r w:rsidRPr="008A0BA3">
              <w:rPr>
                <w:color w:val="000000"/>
              </w:rPr>
              <w:t>3</w:t>
            </w:r>
          </w:p>
        </w:tc>
        <w:tc>
          <w:tcPr>
            <w:tcW w:w="0" w:type="auto"/>
            <w:vAlign w:val="center"/>
            <w:hideMark/>
          </w:tcPr>
          <w:p w14:paraId="552FAA8F" w14:textId="77777777" w:rsidR="008A0BA3" w:rsidRPr="008A0BA3" w:rsidRDefault="008A0BA3" w:rsidP="008A0BA3">
            <w:pPr>
              <w:jc w:val="both"/>
              <w:rPr>
                <w:color w:val="000000"/>
              </w:rPr>
            </w:pPr>
            <w:r w:rsidRPr="008A0BA3">
              <w:rPr>
                <w:color w:val="000000"/>
              </w:rPr>
              <w:t>4</w:t>
            </w:r>
          </w:p>
        </w:tc>
        <w:tc>
          <w:tcPr>
            <w:tcW w:w="0" w:type="auto"/>
            <w:vAlign w:val="center"/>
            <w:hideMark/>
          </w:tcPr>
          <w:p w14:paraId="20AF2510" w14:textId="77777777" w:rsidR="008A0BA3" w:rsidRPr="008A0BA3" w:rsidRDefault="008A0BA3" w:rsidP="008A0BA3">
            <w:pPr>
              <w:jc w:val="both"/>
              <w:rPr>
                <w:color w:val="000000"/>
              </w:rPr>
            </w:pPr>
            <w:r w:rsidRPr="008A0BA3">
              <w:rPr>
                <w:color w:val="000000"/>
              </w:rPr>
              <w:t>9</w:t>
            </w:r>
          </w:p>
        </w:tc>
        <w:tc>
          <w:tcPr>
            <w:tcW w:w="0" w:type="auto"/>
            <w:vAlign w:val="center"/>
            <w:hideMark/>
          </w:tcPr>
          <w:p w14:paraId="7A2DACFA" w14:textId="77777777" w:rsidR="008A0BA3" w:rsidRPr="008A0BA3" w:rsidRDefault="008A0BA3" w:rsidP="008A0BA3">
            <w:pPr>
              <w:jc w:val="both"/>
              <w:rPr>
                <w:color w:val="000000"/>
              </w:rPr>
            </w:pPr>
            <w:r w:rsidRPr="008A0BA3">
              <w:rPr>
                <w:color w:val="000000"/>
              </w:rPr>
              <w:t>5</w:t>
            </w:r>
          </w:p>
        </w:tc>
      </w:tr>
      <w:tr w:rsidR="008A0BA3" w:rsidRPr="008A0BA3" w14:paraId="63B44B66" w14:textId="77777777" w:rsidTr="00E80060">
        <w:trPr>
          <w:trHeight w:val="306"/>
          <w:tblCellSpacing w:w="15" w:type="dxa"/>
        </w:trPr>
        <w:tc>
          <w:tcPr>
            <w:tcW w:w="0" w:type="auto"/>
            <w:vAlign w:val="center"/>
            <w:hideMark/>
          </w:tcPr>
          <w:p w14:paraId="733E466D" w14:textId="77777777" w:rsidR="008A0BA3" w:rsidRPr="008A0BA3" w:rsidRDefault="008A0BA3" w:rsidP="008A0BA3">
            <w:pPr>
              <w:jc w:val="both"/>
              <w:rPr>
                <w:color w:val="000000"/>
              </w:rPr>
            </w:pPr>
            <w:r w:rsidRPr="008A0BA3">
              <w:rPr>
                <w:color w:val="000000"/>
              </w:rPr>
              <w:t>2</w:t>
            </w:r>
          </w:p>
        </w:tc>
        <w:tc>
          <w:tcPr>
            <w:tcW w:w="0" w:type="auto"/>
            <w:vAlign w:val="center"/>
            <w:hideMark/>
          </w:tcPr>
          <w:p w14:paraId="3720ACCC" w14:textId="77777777" w:rsidR="008A0BA3" w:rsidRPr="008A0BA3" w:rsidRDefault="008A0BA3" w:rsidP="008A0BA3">
            <w:pPr>
              <w:jc w:val="both"/>
              <w:rPr>
                <w:color w:val="000000"/>
              </w:rPr>
            </w:pPr>
            <w:r w:rsidRPr="008A0BA3">
              <w:rPr>
                <w:color w:val="000000"/>
              </w:rPr>
              <w:t>45</w:t>
            </w:r>
          </w:p>
        </w:tc>
        <w:tc>
          <w:tcPr>
            <w:tcW w:w="0" w:type="auto"/>
            <w:vAlign w:val="center"/>
            <w:hideMark/>
          </w:tcPr>
          <w:p w14:paraId="7B91E8D8" w14:textId="77777777" w:rsidR="008A0BA3" w:rsidRPr="008A0BA3" w:rsidRDefault="008A0BA3" w:rsidP="008A0BA3">
            <w:pPr>
              <w:jc w:val="both"/>
              <w:rPr>
                <w:color w:val="000000"/>
              </w:rPr>
            </w:pPr>
            <w:r w:rsidRPr="008A0BA3">
              <w:rPr>
                <w:color w:val="000000"/>
              </w:rPr>
              <w:t>41</w:t>
            </w:r>
          </w:p>
        </w:tc>
        <w:tc>
          <w:tcPr>
            <w:tcW w:w="0" w:type="auto"/>
            <w:vAlign w:val="center"/>
            <w:hideMark/>
          </w:tcPr>
          <w:p w14:paraId="279EA566" w14:textId="77777777" w:rsidR="008A0BA3" w:rsidRPr="008A0BA3" w:rsidRDefault="008A0BA3" w:rsidP="008A0BA3">
            <w:pPr>
              <w:jc w:val="both"/>
              <w:rPr>
                <w:color w:val="000000"/>
              </w:rPr>
            </w:pPr>
            <w:r w:rsidRPr="008A0BA3">
              <w:rPr>
                <w:color w:val="000000"/>
              </w:rPr>
              <w:t>498</w:t>
            </w:r>
          </w:p>
        </w:tc>
        <w:tc>
          <w:tcPr>
            <w:tcW w:w="0" w:type="auto"/>
            <w:vAlign w:val="center"/>
            <w:hideMark/>
          </w:tcPr>
          <w:p w14:paraId="0C3C085C" w14:textId="77777777" w:rsidR="008A0BA3" w:rsidRPr="008A0BA3" w:rsidRDefault="008A0BA3" w:rsidP="008A0BA3">
            <w:pPr>
              <w:jc w:val="both"/>
              <w:rPr>
                <w:color w:val="000000"/>
              </w:rPr>
            </w:pPr>
            <w:r w:rsidRPr="008A0BA3">
              <w:rPr>
                <w:color w:val="000000"/>
              </w:rPr>
              <w:t>56</w:t>
            </w:r>
          </w:p>
        </w:tc>
        <w:tc>
          <w:tcPr>
            <w:tcW w:w="0" w:type="auto"/>
            <w:vAlign w:val="center"/>
            <w:hideMark/>
          </w:tcPr>
          <w:p w14:paraId="76195DC7" w14:textId="77777777" w:rsidR="008A0BA3" w:rsidRPr="008A0BA3" w:rsidRDefault="008A0BA3" w:rsidP="008A0BA3">
            <w:pPr>
              <w:jc w:val="both"/>
              <w:rPr>
                <w:color w:val="000000"/>
              </w:rPr>
            </w:pPr>
            <w:r w:rsidRPr="008A0BA3">
              <w:rPr>
                <w:color w:val="000000"/>
              </w:rPr>
              <w:t>19</w:t>
            </w:r>
          </w:p>
        </w:tc>
        <w:tc>
          <w:tcPr>
            <w:tcW w:w="0" w:type="auto"/>
            <w:vAlign w:val="center"/>
            <w:hideMark/>
          </w:tcPr>
          <w:p w14:paraId="462F8983" w14:textId="77777777" w:rsidR="008A0BA3" w:rsidRPr="008A0BA3" w:rsidRDefault="008A0BA3" w:rsidP="008A0BA3">
            <w:pPr>
              <w:jc w:val="both"/>
              <w:rPr>
                <w:color w:val="000000"/>
              </w:rPr>
            </w:pPr>
            <w:r w:rsidRPr="008A0BA3">
              <w:rPr>
                <w:color w:val="000000"/>
              </w:rPr>
              <w:t>7</w:t>
            </w:r>
          </w:p>
        </w:tc>
        <w:tc>
          <w:tcPr>
            <w:tcW w:w="0" w:type="auto"/>
            <w:vAlign w:val="center"/>
            <w:hideMark/>
          </w:tcPr>
          <w:p w14:paraId="28BB47EC" w14:textId="77777777" w:rsidR="008A0BA3" w:rsidRPr="008A0BA3" w:rsidRDefault="008A0BA3" w:rsidP="008A0BA3">
            <w:pPr>
              <w:jc w:val="both"/>
              <w:rPr>
                <w:color w:val="000000"/>
              </w:rPr>
            </w:pPr>
            <w:r w:rsidRPr="008A0BA3">
              <w:rPr>
                <w:color w:val="000000"/>
              </w:rPr>
              <w:t>12</w:t>
            </w:r>
          </w:p>
        </w:tc>
        <w:tc>
          <w:tcPr>
            <w:tcW w:w="0" w:type="auto"/>
            <w:vAlign w:val="center"/>
            <w:hideMark/>
          </w:tcPr>
          <w:p w14:paraId="33C300B4" w14:textId="77777777" w:rsidR="008A0BA3" w:rsidRPr="008A0BA3" w:rsidRDefault="008A0BA3" w:rsidP="008A0BA3">
            <w:pPr>
              <w:jc w:val="both"/>
              <w:rPr>
                <w:color w:val="000000"/>
              </w:rPr>
            </w:pPr>
            <w:r w:rsidRPr="008A0BA3">
              <w:rPr>
                <w:color w:val="000000"/>
              </w:rPr>
              <w:t>41</w:t>
            </w:r>
          </w:p>
        </w:tc>
        <w:tc>
          <w:tcPr>
            <w:tcW w:w="0" w:type="auto"/>
            <w:vAlign w:val="center"/>
            <w:hideMark/>
          </w:tcPr>
          <w:p w14:paraId="5AFEB64E" w14:textId="77777777" w:rsidR="008A0BA3" w:rsidRPr="008A0BA3" w:rsidRDefault="008A0BA3" w:rsidP="008A0BA3">
            <w:pPr>
              <w:jc w:val="both"/>
              <w:rPr>
                <w:color w:val="000000"/>
              </w:rPr>
            </w:pPr>
            <w:r w:rsidRPr="008A0BA3">
              <w:rPr>
                <w:color w:val="000000"/>
              </w:rPr>
              <w:t>66</w:t>
            </w:r>
          </w:p>
        </w:tc>
        <w:tc>
          <w:tcPr>
            <w:tcW w:w="0" w:type="auto"/>
            <w:vAlign w:val="center"/>
            <w:hideMark/>
          </w:tcPr>
          <w:p w14:paraId="78A4C206" w14:textId="77777777" w:rsidR="008A0BA3" w:rsidRPr="008A0BA3" w:rsidRDefault="008A0BA3" w:rsidP="008A0BA3">
            <w:pPr>
              <w:jc w:val="both"/>
              <w:rPr>
                <w:color w:val="000000"/>
              </w:rPr>
            </w:pPr>
            <w:r w:rsidRPr="008A0BA3">
              <w:rPr>
                <w:color w:val="000000"/>
              </w:rPr>
              <w:t>32</w:t>
            </w:r>
          </w:p>
        </w:tc>
      </w:tr>
      <w:tr w:rsidR="008A0BA3" w:rsidRPr="008A0BA3" w14:paraId="17DD1179" w14:textId="77777777" w:rsidTr="00E80060">
        <w:trPr>
          <w:trHeight w:val="287"/>
          <w:tblCellSpacing w:w="15" w:type="dxa"/>
        </w:trPr>
        <w:tc>
          <w:tcPr>
            <w:tcW w:w="0" w:type="auto"/>
            <w:vAlign w:val="center"/>
            <w:hideMark/>
          </w:tcPr>
          <w:p w14:paraId="16BD8590" w14:textId="77777777" w:rsidR="008A0BA3" w:rsidRPr="008A0BA3" w:rsidRDefault="008A0BA3" w:rsidP="008A0BA3">
            <w:pPr>
              <w:jc w:val="both"/>
              <w:rPr>
                <w:color w:val="000000"/>
              </w:rPr>
            </w:pPr>
            <w:r w:rsidRPr="008A0BA3">
              <w:rPr>
                <w:color w:val="000000"/>
              </w:rPr>
              <w:t>3</w:t>
            </w:r>
          </w:p>
        </w:tc>
        <w:tc>
          <w:tcPr>
            <w:tcW w:w="0" w:type="auto"/>
            <w:vAlign w:val="center"/>
            <w:hideMark/>
          </w:tcPr>
          <w:p w14:paraId="7FB9A24D" w14:textId="77777777" w:rsidR="008A0BA3" w:rsidRPr="008A0BA3" w:rsidRDefault="008A0BA3" w:rsidP="008A0BA3">
            <w:pPr>
              <w:jc w:val="both"/>
              <w:rPr>
                <w:color w:val="000000"/>
              </w:rPr>
            </w:pPr>
            <w:r w:rsidRPr="008A0BA3">
              <w:rPr>
                <w:color w:val="000000"/>
              </w:rPr>
              <w:t>7</w:t>
            </w:r>
          </w:p>
        </w:tc>
        <w:tc>
          <w:tcPr>
            <w:tcW w:w="0" w:type="auto"/>
            <w:vAlign w:val="center"/>
            <w:hideMark/>
          </w:tcPr>
          <w:p w14:paraId="0F945EA2" w14:textId="77777777" w:rsidR="008A0BA3" w:rsidRPr="008A0BA3" w:rsidRDefault="008A0BA3" w:rsidP="008A0BA3">
            <w:pPr>
              <w:jc w:val="both"/>
              <w:rPr>
                <w:color w:val="000000"/>
              </w:rPr>
            </w:pPr>
            <w:r w:rsidRPr="008A0BA3">
              <w:rPr>
                <w:color w:val="000000"/>
              </w:rPr>
              <w:t>23</w:t>
            </w:r>
          </w:p>
        </w:tc>
        <w:tc>
          <w:tcPr>
            <w:tcW w:w="0" w:type="auto"/>
            <w:vAlign w:val="center"/>
            <w:hideMark/>
          </w:tcPr>
          <w:p w14:paraId="49FF2DAA" w14:textId="77777777" w:rsidR="008A0BA3" w:rsidRPr="008A0BA3" w:rsidRDefault="008A0BA3" w:rsidP="008A0BA3">
            <w:pPr>
              <w:jc w:val="both"/>
              <w:rPr>
                <w:color w:val="000000"/>
              </w:rPr>
            </w:pPr>
            <w:r w:rsidRPr="008A0BA3">
              <w:rPr>
                <w:color w:val="000000"/>
              </w:rPr>
              <w:t>100</w:t>
            </w:r>
          </w:p>
        </w:tc>
        <w:tc>
          <w:tcPr>
            <w:tcW w:w="0" w:type="auto"/>
            <w:vAlign w:val="center"/>
            <w:hideMark/>
          </w:tcPr>
          <w:p w14:paraId="5D87B12A" w14:textId="77777777" w:rsidR="008A0BA3" w:rsidRPr="008A0BA3" w:rsidRDefault="008A0BA3" w:rsidP="008A0BA3">
            <w:pPr>
              <w:jc w:val="both"/>
              <w:rPr>
                <w:color w:val="000000"/>
              </w:rPr>
            </w:pPr>
            <w:r w:rsidRPr="008A0BA3">
              <w:rPr>
                <w:color w:val="000000"/>
              </w:rPr>
              <w:t>463</w:t>
            </w:r>
          </w:p>
        </w:tc>
        <w:tc>
          <w:tcPr>
            <w:tcW w:w="0" w:type="auto"/>
            <w:vAlign w:val="center"/>
            <w:hideMark/>
          </w:tcPr>
          <w:p w14:paraId="39A4935E" w14:textId="77777777" w:rsidR="008A0BA3" w:rsidRPr="008A0BA3" w:rsidRDefault="008A0BA3" w:rsidP="008A0BA3">
            <w:pPr>
              <w:jc w:val="both"/>
              <w:rPr>
                <w:color w:val="000000"/>
              </w:rPr>
            </w:pPr>
            <w:r w:rsidRPr="008A0BA3">
              <w:rPr>
                <w:color w:val="000000"/>
              </w:rPr>
              <w:t>7</w:t>
            </w:r>
          </w:p>
        </w:tc>
        <w:tc>
          <w:tcPr>
            <w:tcW w:w="0" w:type="auto"/>
            <w:vAlign w:val="center"/>
            <w:hideMark/>
          </w:tcPr>
          <w:p w14:paraId="79B64154" w14:textId="77777777" w:rsidR="008A0BA3" w:rsidRPr="008A0BA3" w:rsidRDefault="008A0BA3" w:rsidP="008A0BA3">
            <w:pPr>
              <w:jc w:val="both"/>
              <w:rPr>
                <w:color w:val="000000"/>
              </w:rPr>
            </w:pPr>
            <w:r w:rsidRPr="008A0BA3">
              <w:rPr>
                <w:color w:val="000000"/>
              </w:rPr>
              <w:t>51</w:t>
            </w:r>
          </w:p>
        </w:tc>
        <w:tc>
          <w:tcPr>
            <w:tcW w:w="0" w:type="auto"/>
            <w:vAlign w:val="center"/>
            <w:hideMark/>
          </w:tcPr>
          <w:p w14:paraId="5FF53EF5" w14:textId="77777777" w:rsidR="008A0BA3" w:rsidRPr="008A0BA3" w:rsidRDefault="008A0BA3" w:rsidP="008A0BA3">
            <w:pPr>
              <w:jc w:val="both"/>
              <w:rPr>
                <w:color w:val="000000"/>
              </w:rPr>
            </w:pPr>
            <w:r w:rsidRPr="008A0BA3">
              <w:rPr>
                <w:color w:val="000000"/>
              </w:rPr>
              <w:t>13</w:t>
            </w:r>
          </w:p>
        </w:tc>
        <w:tc>
          <w:tcPr>
            <w:tcW w:w="0" w:type="auto"/>
            <w:vAlign w:val="center"/>
            <w:hideMark/>
          </w:tcPr>
          <w:p w14:paraId="5E7D1831" w14:textId="77777777" w:rsidR="008A0BA3" w:rsidRPr="008A0BA3" w:rsidRDefault="008A0BA3" w:rsidP="008A0BA3">
            <w:pPr>
              <w:jc w:val="both"/>
              <w:rPr>
                <w:color w:val="000000"/>
              </w:rPr>
            </w:pPr>
            <w:r w:rsidRPr="008A0BA3">
              <w:rPr>
                <w:color w:val="000000"/>
              </w:rPr>
              <w:t>28</w:t>
            </w:r>
          </w:p>
        </w:tc>
        <w:tc>
          <w:tcPr>
            <w:tcW w:w="0" w:type="auto"/>
            <w:vAlign w:val="center"/>
            <w:hideMark/>
          </w:tcPr>
          <w:p w14:paraId="0015EBD1" w14:textId="77777777" w:rsidR="008A0BA3" w:rsidRPr="008A0BA3" w:rsidRDefault="008A0BA3" w:rsidP="008A0BA3">
            <w:pPr>
              <w:jc w:val="both"/>
              <w:rPr>
                <w:color w:val="000000"/>
              </w:rPr>
            </w:pPr>
            <w:r w:rsidRPr="008A0BA3">
              <w:rPr>
                <w:color w:val="000000"/>
              </w:rPr>
              <w:t>102</w:t>
            </w:r>
          </w:p>
        </w:tc>
        <w:tc>
          <w:tcPr>
            <w:tcW w:w="0" w:type="auto"/>
            <w:vAlign w:val="center"/>
            <w:hideMark/>
          </w:tcPr>
          <w:p w14:paraId="6404667F" w14:textId="77777777" w:rsidR="008A0BA3" w:rsidRPr="008A0BA3" w:rsidRDefault="008A0BA3" w:rsidP="008A0BA3">
            <w:pPr>
              <w:jc w:val="both"/>
              <w:rPr>
                <w:color w:val="000000"/>
              </w:rPr>
            </w:pPr>
            <w:r w:rsidRPr="008A0BA3">
              <w:rPr>
                <w:color w:val="000000"/>
              </w:rPr>
              <w:t>40</w:t>
            </w:r>
          </w:p>
        </w:tc>
      </w:tr>
      <w:tr w:rsidR="008A0BA3" w:rsidRPr="008A0BA3" w14:paraId="6B1886DA" w14:textId="77777777" w:rsidTr="00E80060">
        <w:trPr>
          <w:trHeight w:val="287"/>
          <w:tblCellSpacing w:w="15" w:type="dxa"/>
        </w:trPr>
        <w:tc>
          <w:tcPr>
            <w:tcW w:w="0" w:type="auto"/>
            <w:vAlign w:val="center"/>
            <w:hideMark/>
          </w:tcPr>
          <w:p w14:paraId="16F40F53" w14:textId="77777777" w:rsidR="008A0BA3" w:rsidRPr="008A0BA3" w:rsidRDefault="008A0BA3" w:rsidP="008A0BA3">
            <w:pPr>
              <w:jc w:val="both"/>
              <w:rPr>
                <w:color w:val="000000"/>
              </w:rPr>
            </w:pPr>
            <w:r w:rsidRPr="008A0BA3">
              <w:rPr>
                <w:color w:val="000000"/>
              </w:rPr>
              <w:t>4</w:t>
            </w:r>
          </w:p>
        </w:tc>
        <w:tc>
          <w:tcPr>
            <w:tcW w:w="0" w:type="auto"/>
            <w:vAlign w:val="center"/>
            <w:hideMark/>
          </w:tcPr>
          <w:p w14:paraId="2BFC97C1" w14:textId="77777777" w:rsidR="008A0BA3" w:rsidRPr="008A0BA3" w:rsidRDefault="008A0BA3" w:rsidP="008A0BA3">
            <w:pPr>
              <w:jc w:val="both"/>
              <w:rPr>
                <w:color w:val="000000"/>
              </w:rPr>
            </w:pPr>
            <w:r w:rsidRPr="008A0BA3">
              <w:rPr>
                <w:color w:val="000000"/>
              </w:rPr>
              <w:t>18</w:t>
            </w:r>
          </w:p>
        </w:tc>
        <w:tc>
          <w:tcPr>
            <w:tcW w:w="0" w:type="auto"/>
            <w:vAlign w:val="center"/>
            <w:hideMark/>
          </w:tcPr>
          <w:p w14:paraId="14568E39" w14:textId="77777777" w:rsidR="008A0BA3" w:rsidRPr="008A0BA3" w:rsidRDefault="008A0BA3" w:rsidP="008A0BA3">
            <w:pPr>
              <w:jc w:val="both"/>
              <w:rPr>
                <w:color w:val="000000"/>
              </w:rPr>
            </w:pPr>
            <w:r w:rsidRPr="008A0BA3">
              <w:rPr>
                <w:color w:val="000000"/>
              </w:rPr>
              <w:t>63</w:t>
            </w:r>
          </w:p>
        </w:tc>
        <w:tc>
          <w:tcPr>
            <w:tcW w:w="0" w:type="auto"/>
            <w:vAlign w:val="center"/>
            <w:hideMark/>
          </w:tcPr>
          <w:p w14:paraId="579AE2A5" w14:textId="77777777" w:rsidR="008A0BA3" w:rsidRPr="008A0BA3" w:rsidRDefault="008A0BA3" w:rsidP="008A0BA3">
            <w:pPr>
              <w:jc w:val="both"/>
              <w:rPr>
                <w:color w:val="000000"/>
              </w:rPr>
            </w:pPr>
            <w:r w:rsidRPr="008A0BA3">
              <w:rPr>
                <w:color w:val="000000"/>
              </w:rPr>
              <w:t>1</w:t>
            </w:r>
          </w:p>
        </w:tc>
        <w:tc>
          <w:tcPr>
            <w:tcW w:w="0" w:type="auto"/>
            <w:vAlign w:val="center"/>
            <w:hideMark/>
          </w:tcPr>
          <w:p w14:paraId="6BF5A7C9" w14:textId="77777777" w:rsidR="008A0BA3" w:rsidRPr="008A0BA3" w:rsidRDefault="008A0BA3" w:rsidP="008A0BA3">
            <w:pPr>
              <w:jc w:val="both"/>
              <w:rPr>
                <w:color w:val="000000"/>
              </w:rPr>
            </w:pPr>
            <w:r w:rsidRPr="008A0BA3">
              <w:rPr>
                <w:color w:val="000000"/>
              </w:rPr>
              <w:t>9</w:t>
            </w:r>
          </w:p>
        </w:tc>
        <w:tc>
          <w:tcPr>
            <w:tcW w:w="0" w:type="auto"/>
            <w:vAlign w:val="center"/>
            <w:hideMark/>
          </w:tcPr>
          <w:p w14:paraId="4A32ADAD" w14:textId="77777777" w:rsidR="008A0BA3" w:rsidRPr="008A0BA3" w:rsidRDefault="008A0BA3" w:rsidP="008A0BA3">
            <w:pPr>
              <w:jc w:val="both"/>
              <w:rPr>
                <w:color w:val="000000"/>
              </w:rPr>
            </w:pPr>
            <w:r w:rsidRPr="008A0BA3">
              <w:rPr>
                <w:color w:val="000000"/>
              </w:rPr>
              <w:t>415</w:t>
            </w:r>
          </w:p>
        </w:tc>
        <w:tc>
          <w:tcPr>
            <w:tcW w:w="0" w:type="auto"/>
            <w:vAlign w:val="center"/>
            <w:hideMark/>
          </w:tcPr>
          <w:p w14:paraId="153D8FA8" w14:textId="77777777" w:rsidR="008A0BA3" w:rsidRPr="008A0BA3" w:rsidRDefault="008A0BA3" w:rsidP="008A0BA3">
            <w:pPr>
              <w:jc w:val="both"/>
              <w:rPr>
                <w:color w:val="000000"/>
              </w:rPr>
            </w:pPr>
            <w:r w:rsidRPr="008A0BA3">
              <w:rPr>
                <w:color w:val="000000"/>
              </w:rPr>
              <w:t>28</w:t>
            </w:r>
          </w:p>
        </w:tc>
        <w:tc>
          <w:tcPr>
            <w:tcW w:w="0" w:type="auto"/>
            <w:vAlign w:val="center"/>
            <w:hideMark/>
          </w:tcPr>
          <w:p w14:paraId="75BCD048" w14:textId="77777777" w:rsidR="008A0BA3" w:rsidRPr="008A0BA3" w:rsidRDefault="008A0BA3" w:rsidP="008A0BA3">
            <w:pPr>
              <w:jc w:val="both"/>
              <w:rPr>
                <w:color w:val="000000"/>
              </w:rPr>
            </w:pPr>
            <w:r w:rsidRPr="008A0BA3">
              <w:rPr>
                <w:color w:val="000000"/>
              </w:rPr>
              <w:t>27</w:t>
            </w:r>
          </w:p>
        </w:tc>
        <w:tc>
          <w:tcPr>
            <w:tcW w:w="0" w:type="auto"/>
            <w:vAlign w:val="center"/>
            <w:hideMark/>
          </w:tcPr>
          <w:p w14:paraId="678F5975" w14:textId="77777777" w:rsidR="008A0BA3" w:rsidRPr="008A0BA3" w:rsidRDefault="008A0BA3" w:rsidP="008A0BA3">
            <w:pPr>
              <w:jc w:val="both"/>
              <w:rPr>
                <w:color w:val="000000"/>
              </w:rPr>
            </w:pPr>
            <w:r w:rsidRPr="008A0BA3">
              <w:rPr>
                <w:color w:val="000000"/>
              </w:rPr>
              <w:t>150</w:t>
            </w:r>
          </w:p>
        </w:tc>
        <w:tc>
          <w:tcPr>
            <w:tcW w:w="0" w:type="auto"/>
            <w:vAlign w:val="center"/>
            <w:hideMark/>
          </w:tcPr>
          <w:p w14:paraId="0167CEBA" w14:textId="77777777" w:rsidR="008A0BA3" w:rsidRPr="008A0BA3" w:rsidRDefault="008A0BA3" w:rsidP="008A0BA3">
            <w:pPr>
              <w:jc w:val="both"/>
              <w:rPr>
                <w:color w:val="000000"/>
              </w:rPr>
            </w:pPr>
            <w:r w:rsidRPr="008A0BA3">
              <w:rPr>
                <w:color w:val="000000"/>
              </w:rPr>
              <w:t>13</w:t>
            </w:r>
          </w:p>
        </w:tc>
        <w:tc>
          <w:tcPr>
            <w:tcW w:w="0" w:type="auto"/>
            <w:vAlign w:val="center"/>
            <w:hideMark/>
          </w:tcPr>
          <w:p w14:paraId="0672544B" w14:textId="77777777" w:rsidR="008A0BA3" w:rsidRPr="008A0BA3" w:rsidRDefault="008A0BA3" w:rsidP="008A0BA3">
            <w:pPr>
              <w:jc w:val="both"/>
              <w:rPr>
                <w:color w:val="000000"/>
              </w:rPr>
            </w:pPr>
            <w:r w:rsidRPr="008A0BA3">
              <w:rPr>
                <w:color w:val="000000"/>
              </w:rPr>
              <w:t>78</w:t>
            </w:r>
          </w:p>
        </w:tc>
      </w:tr>
      <w:tr w:rsidR="008A0BA3" w:rsidRPr="008A0BA3" w14:paraId="11619009" w14:textId="77777777" w:rsidTr="00E80060">
        <w:trPr>
          <w:trHeight w:val="287"/>
          <w:tblCellSpacing w:w="15" w:type="dxa"/>
        </w:trPr>
        <w:tc>
          <w:tcPr>
            <w:tcW w:w="0" w:type="auto"/>
            <w:vAlign w:val="center"/>
            <w:hideMark/>
          </w:tcPr>
          <w:p w14:paraId="26FA5B16" w14:textId="77777777" w:rsidR="008A0BA3" w:rsidRPr="008A0BA3" w:rsidRDefault="008A0BA3" w:rsidP="008A0BA3">
            <w:pPr>
              <w:jc w:val="both"/>
              <w:rPr>
                <w:color w:val="000000"/>
              </w:rPr>
            </w:pPr>
            <w:r w:rsidRPr="008A0BA3">
              <w:rPr>
                <w:color w:val="000000"/>
              </w:rPr>
              <w:t>5</w:t>
            </w:r>
          </w:p>
        </w:tc>
        <w:tc>
          <w:tcPr>
            <w:tcW w:w="0" w:type="auto"/>
            <w:vAlign w:val="center"/>
            <w:hideMark/>
          </w:tcPr>
          <w:p w14:paraId="6D851CDA" w14:textId="77777777" w:rsidR="008A0BA3" w:rsidRPr="008A0BA3" w:rsidRDefault="008A0BA3" w:rsidP="008A0BA3">
            <w:pPr>
              <w:jc w:val="both"/>
              <w:rPr>
                <w:color w:val="000000"/>
              </w:rPr>
            </w:pPr>
            <w:r w:rsidRPr="008A0BA3">
              <w:rPr>
                <w:color w:val="000000"/>
              </w:rPr>
              <w:t>9</w:t>
            </w:r>
          </w:p>
        </w:tc>
        <w:tc>
          <w:tcPr>
            <w:tcW w:w="0" w:type="auto"/>
            <w:vAlign w:val="center"/>
            <w:hideMark/>
          </w:tcPr>
          <w:p w14:paraId="26B0CA70" w14:textId="77777777" w:rsidR="008A0BA3" w:rsidRPr="008A0BA3" w:rsidRDefault="008A0BA3" w:rsidP="008A0BA3">
            <w:pPr>
              <w:jc w:val="both"/>
              <w:rPr>
                <w:color w:val="000000"/>
              </w:rPr>
            </w:pPr>
            <w:r w:rsidRPr="008A0BA3">
              <w:rPr>
                <w:color w:val="000000"/>
              </w:rPr>
              <w:t>33</w:t>
            </w:r>
          </w:p>
        </w:tc>
        <w:tc>
          <w:tcPr>
            <w:tcW w:w="0" w:type="auto"/>
            <w:vAlign w:val="center"/>
            <w:hideMark/>
          </w:tcPr>
          <w:p w14:paraId="6752EC19" w14:textId="77777777" w:rsidR="008A0BA3" w:rsidRPr="008A0BA3" w:rsidRDefault="008A0BA3" w:rsidP="008A0BA3">
            <w:pPr>
              <w:jc w:val="both"/>
              <w:rPr>
                <w:color w:val="000000"/>
              </w:rPr>
            </w:pPr>
            <w:r w:rsidRPr="008A0BA3">
              <w:rPr>
                <w:color w:val="000000"/>
              </w:rPr>
              <w:t>19</w:t>
            </w:r>
          </w:p>
        </w:tc>
        <w:tc>
          <w:tcPr>
            <w:tcW w:w="0" w:type="auto"/>
            <w:vAlign w:val="center"/>
            <w:hideMark/>
          </w:tcPr>
          <w:p w14:paraId="73386ADF" w14:textId="77777777" w:rsidR="008A0BA3" w:rsidRPr="008A0BA3" w:rsidRDefault="008A0BA3" w:rsidP="008A0BA3">
            <w:pPr>
              <w:jc w:val="both"/>
              <w:rPr>
                <w:color w:val="000000"/>
              </w:rPr>
            </w:pPr>
            <w:r w:rsidRPr="008A0BA3">
              <w:rPr>
                <w:color w:val="000000"/>
              </w:rPr>
              <w:t>90</w:t>
            </w:r>
          </w:p>
        </w:tc>
        <w:tc>
          <w:tcPr>
            <w:tcW w:w="0" w:type="auto"/>
            <w:vAlign w:val="center"/>
            <w:hideMark/>
          </w:tcPr>
          <w:p w14:paraId="5668ED83" w14:textId="77777777" w:rsidR="008A0BA3" w:rsidRPr="008A0BA3" w:rsidRDefault="008A0BA3" w:rsidP="008A0BA3">
            <w:pPr>
              <w:jc w:val="both"/>
              <w:rPr>
                <w:color w:val="000000"/>
              </w:rPr>
            </w:pPr>
            <w:r w:rsidRPr="008A0BA3">
              <w:rPr>
                <w:color w:val="000000"/>
              </w:rPr>
              <w:t>23</w:t>
            </w:r>
          </w:p>
        </w:tc>
        <w:tc>
          <w:tcPr>
            <w:tcW w:w="0" w:type="auto"/>
            <w:vAlign w:val="center"/>
            <w:hideMark/>
          </w:tcPr>
          <w:p w14:paraId="126CA837" w14:textId="77777777" w:rsidR="008A0BA3" w:rsidRPr="008A0BA3" w:rsidRDefault="008A0BA3" w:rsidP="008A0BA3">
            <w:pPr>
              <w:jc w:val="both"/>
              <w:rPr>
                <w:color w:val="000000"/>
              </w:rPr>
            </w:pPr>
            <w:r w:rsidRPr="008A0BA3">
              <w:rPr>
                <w:color w:val="000000"/>
              </w:rPr>
              <w:t>415</w:t>
            </w:r>
          </w:p>
        </w:tc>
        <w:tc>
          <w:tcPr>
            <w:tcW w:w="0" w:type="auto"/>
            <w:vAlign w:val="center"/>
            <w:hideMark/>
          </w:tcPr>
          <w:p w14:paraId="6D7DEF7D" w14:textId="77777777" w:rsidR="008A0BA3" w:rsidRPr="008A0BA3" w:rsidRDefault="008A0BA3" w:rsidP="008A0BA3">
            <w:pPr>
              <w:jc w:val="both"/>
              <w:rPr>
                <w:color w:val="000000"/>
              </w:rPr>
            </w:pPr>
            <w:r w:rsidRPr="008A0BA3">
              <w:rPr>
                <w:color w:val="000000"/>
              </w:rPr>
              <w:t>44</w:t>
            </w:r>
          </w:p>
        </w:tc>
        <w:tc>
          <w:tcPr>
            <w:tcW w:w="0" w:type="auto"/>
            <w:vAlign w:val="center"/>
            <w:hideMark/>
          </w:tcPr>
          <w:p w14:paraId="13598061" w14:textId="77777777" w:rsidR="008A0BA3" w:rsidRPr="008A0BA3" w:rsidRDefault="008A0BA3" w:rsidP="008A0BA3">
            <w:pPr>
              <w:jc w:val="both"/>
              <w:rPr>
                <w:color w:val="000000"/>
              </w:rPr>
            </w:pPr>
            <w:r w:rsidRPr="008A0BA3">
              <w:rPr>
                <w:color w:val="000000"/>
              </w:rPr>
              <w:t>40</w:t>
            </w:r>
          </w:p>
        </w:tc>
        <w:tc>
          <w:tcPr>
            <w:tcW w:w="0" w:type="auto"/>
            <w:vAlign w:val="center"/>
            <w:hideMark/>
          </w:tcPr>
          <w:p w14:paraId="6B9EC75A" w14:textId="77777777" w:rsidR="008A0BA3" w:rsidRPr="008A0BA3" w:rsidRDefault="008A0BA3" w:rsidP="008A0BA3">
            <w:pPr>
              <w:jc w:val="both"/>
              <w:rPr>
                <w:color w:val="000000"/>
              </w:rPr>
            </w:pPr>
            <w:r w:rsidRPr="008A0BA3">
              <w:rPr>
                <w:color w:val="000000"/>
              </w:rPr>
              <w:t>24</w:t>
            </w:r>
          </w:p>
        </w:tc>
        <w:tc>
          <w:tcPr>
            <w:tcW w:w="0" w:type="auto"/>
            <w:vAlign w:val="center"/>
            <w:hideMark/>
          </w:tcPr>
          <w:p w14:paraId="4552B7CA" w14:textId="77777777" w:rsidR="008A0BA3" w:rsidRPr="008A0BA3" w:rsidRDefault="008A0BA3" w:rsidP="008A0BA3">
            <w:pPr>
              <w:jc w:val="both"/>
              <w:rPr>
                <w:color w:val="000000"/>
              </w:rPr>
            </w:pPr>
            <w:r w:rsidRPr="008A0BA3">
              <w:rPr>
                <w:color w:val="000000"/>
              </w:rPr>
              <w:t>47</w:t>
            </w:r>
          </w:p>
        </w:tc>
      </w:tr>
      <w:tr w:rsidR="008A0BA3" w:rsidRPr="008A0BA3" w14:paraId="76EE8D85" w14:textId="77777777" w:rsidTr="00E80060">
        <w:trPr>
          <w:trHeight w:val="287"/>
          <w:tblCellSpacing w:w="15" w:type="dxa"/>
        </w:trPr>
        <w:tc>
          <w:tcPr>
            <w:tcW w:w="0" w:type="auto"/>
            <w:vAlign w:val="center"/>
            <w:hideMark/>
          </w:tcPr>
          <w:p w14:paraId="66DF5FF7" w14:textId="77777777" w:rsidR="008A0BA3" w:rsidRPr="008A0BA3" w:rsidRDefault="008A0BA3" w:rsidP="008A0BA3">
            <w:pPr>
              <w:jc w:val="both"/>
              <w:rPr>
                <w:color w:val="000000"/>
              </w:rPr>
            </w:pPr>
            <w:r w:rsidRPr="008A0BA3">
              <w:rPr>
                <w:color w:val="000000"/>
              </w:rPr>
              <w:t>6</w:t>
            </w:r>
          </w:p>
        </w:tc>
        <w:tc>
          <w:tcPr>
            <w:tcW w:w="0" w:type="auto"/>
            <w:vAlign w:val="center"/>
            <w:hideMark/>
          </w:tcPr>
          <w:p w14:paraId="22717780" w14:textId="77777777" w:rsidR="008A0BA3" w:rsidRPr="008A0BA3" w:rsidRDefault="008A0BA3" w:rsidP="008A0BA3">
            <w:pPr>
              <w:jc w:val="both"/>
              <w:rPr>
                <w:color w:val="000000"/>
              </w:rPr>
            </w:pPr>
            <w:r w:rsidRPr="008A0BA3">
              <w:rPr>
                <w:color w:val="000000"/>
              </w:rPr>
              <w:t>24</w:t>
            </w:r>
          </w:p>
        </w:tc>
        <w:tc>
          <w:tcPr>
            <w:tcW w:w="0" w:type="auto"/>
            <w:vAlign w:val="center"/>
            <w:hideMark/>
          </w:tcPr>
          <w:p w14:paraId="76022B22" w14:textId="77777777" w:rsidR="008A0BA3" w:rsidRPr="008A0BA3" w:rsidRDefault="008A0BA3" w:rsidP="008A0BA3">
            <w:pPr>
              <w:jc w:val="both"/>
              <w:rPr>
                <w:color w:val="000000"/>
              </w:rPr>
            </w:pPr>
            <w:r w:rsidRPr="008A0BA3">
              <w:rPr>
                <w:color w:val="000000"/>
              </w:rPr>
              <w:t>21</w:t>
            </w:r>
          </w:p>
        </w:tc>
        <w:tc>
          <w:tcPr>
            <w:tcW w:w="0" w:type="auto"/>
            <w:vAlign w:val="center"/>
            <w:hideMark/>
          </w:tcPr>
          <w:p w14:paraId="4C3DBC0D" w14:textId="77777777" w:rsidR="008A0BA3" w:rsidRPr="008A0BA3" w:rsidRDefault="008A0BA3" w:rsidP="008A0BA3">
            <w:pPr>
              <w:jc w:val="both"/>
              <w:rPr>
                <w:color w:val="000000"/>
              </w:rPr>
            </w:pPr>
            <w:r w:rsidRPr="008A0BA3">
              <w:rPr>
                <w:color w:val="000000"/>
              </w:rPr>
              <w:t>15</w:t>
            </w:r>
          </w:p>
        </w:tc>
        <w:tc>
          <w:tcPr>
            <w:tcW w:w="0" w:type="auto"/>
            <w:vAlign w:val="center"/>
            <w:hideMark/>
          </w:tcPr>
          <w:p w14:paraId="77640C92" w14:textId="77777777" w:rsidR="008A0BA3" w:rsidRPr="008A0BA3" w:rsidRDefault="008A0BA3" w:rsidP="008A0BA3">
            <w:pPr>
              <w:jc w:val="both"/>
              <w:rPr>
                <w:color w:val="000000"/>
              </w:rPr>
            </w:pPr>
            <w:r w:rsidRPr="008A0BA3">
              <w:rPr>
                <w:color w:val="000000"/>
              </w:rPr>
              <w:t>12</w:t>
            </w:r>
          </w:p>
        </w:tc>
        <w:tc>
          <w:tcPr>
            <w:tcW w:w="0" w:type="auto"/>
            <w:vAlign w:val="center"/>
            <w:hideMark/>
          </w:tcPr>
          <w:p w14:paraId="544332AD" w14:textId="77777777" w:rsidR="008A0BA3" w:rsidRPr="008A0BA3" w:rsidRDefault="008A0BA3" w:rsidP="008A0BA3">
            <w:pPr>
              <w:jc w:val="both"/>
              <w:rPr>
                <w:color w:val="000000"/>
              </w:rPr>
            </w:pPr>
            <w:r w:rsidRPr="008A0BA3">
              <w:rPr>
                <w:color w:val="000000"/>
              </w:rPr>
              <w:t>16</w:t>
            </w:r>
          </w:p>
        </w:tc>
        <w:tc>
          <w:tcPr>
            <w:tcW w:w="0" w:type="auto"/>
            <w:vAlign w:val="center"/>
            <w:hideMark/>
          </w:tcPr>
          <w:p w14:paraId="30FBF76E" w14:textId="77777777" w:rsidR="008A0BA3" w:rsidRPr="008A0BA3" w:rsidRDefault="008A0BA3" w:rsidP="008A0BA3">
            <w:pPr>
              <w:jc w:val="both"/>
              <w:rPr>
                <w:color w:val="000000"/>
              </w:rPr>
            </w:pPr>
            <w:r w:rsidRPr="008A0BA3">
              <w:rPr>
                <w:color w:val="000000"/>
              </w:rPr>
              <w:t>11</w:t>
            </w:r>
          </w:p>
        </w:tc>
        <w:tc>
          <w:tcPr>
            <w:tcW w:w="0" w:type="auto"/>
            <w:vAlign w:val="center"/>
            <w:hideMark/>
          </w:tcPr>
          <w:p w14:paraId="4D5015F8" w14:textId="77777777" w:rsidR="008A0BA3" w:rsidRPr="008A0BA3" w:rsidRDefault="008A0BA3" w:rsidP="008A0BA3">
            <w:pPr>
              <w:jc w:val="both"/>
              <w:rPr>
                <w:color w:val="000000"/>
              </w:rPr>
            </w:pPr>
            <w:r w:rsidRPr="008A0BA3">
              <w:rPr>
                <w:color w:val="000000"/>
              </w:rPr>
              <w:t>718</w:t>
            </w:r>
          </w:p>
        </w:tc>
        <w:tc>
          <w:tcPr>
            <w:tcW w:w="0" w:type="auto"/>
            <w:vAlign w:val="center"/>
            <w:hideMark/>
          </w:tcPr>
          <w:p w14:paraId="1467B139" w14:textId="77777777" w:rsidR="008A0BA3" w:rsidRPr="008A0BA3" w:rsidRDefault="008A0BA3" w:rsidP="008A0BA3">
            <w:pPr>
              <w:jc w:val="both"/>
              <w:rPr>
                <w:color w:val="000000"/>
              </w:rPr>
            </w:pPr>
            <w:r w:rsidRPr="008A0BA3">
              <w:rPr>
                <w:color w:val="000000"/>
              </w:rPr>
              <w:t>0</w:t>
            </w:r>
          </w:p>
        </w:tc>
        <w:tc>
          <w:tcPr>
            <w:tcW w:w="0" w:type="auto"/>
            <w:vAlign w:val="center"/>
            <w:hideMark/>
          </w:tcPr>
          <w:p w14:paraId="6906A149" w14:textId="77777777" w:rsidR="008A0BA3" w:rsidRPr="008A0BA3" w:rsidRDefault="008A0BA3" w:rsidP="008A0BA3">
            <w:pPr>
              <w:jc w:val="both"/>
              <w:rPr>
                <w:color w:val="000000"/>
              </w:rPr>
            </w:pPr>
            <w:r w:rsidRPr="008A0BA3">
              <w:rPr>
                <w:color w:val="000000"/>
              </w:rPr>
              <w:t>4</w:t>
            </w:r>
          </w:p>
        </w:tc>
        <w:tc>
          <w:tcPr>
            <w:tcW w:w="0" w:type="auto"/>
            <w:vAlign w:val="center"/>
            <w:hideMark/>
          </w:tcPr>
          <w:p w14:paraId="3E665598" w14:textId="77777777" w:rsidR="008A0BA3" w:rsidRPr="008A0BA3" w:rsidRDefault="008A0BA3" w:rsidP="008A0BA3">
            <w:pPr>
              <w:jc w:val="both"/>
              <w:rPr>
                <w:color w:val="000000"/>
              </w:rPr>
            </w:pPr>
            <w:r w:rsidRPr="008A0BA3">
              <w:rPr>
                <w:color w:val="000000"/>
              </w:rPr>
              <w:t>0</w:t>
            </w:r>
          </w:p>
        </w:tc>
      </w:tr>
      <w:tr w:rsidR="008A0BA3" w:rsidRPr="008A0BA3" w14:paraId="1F49D50E" w14:textId="77777777" w:rsidTr="00E80060">
        <w:trPr>
          <w:trHeight w:val="287"/>
          <w:tblCellSpacing w:w="15" w:type="dxa"/>
        </w:trPr>
        <w:tc>
          <w:tcPr>
            <w:tcW w:w="0" w:type="auto"/>
            <w:vAlign w:val="center"/>
            <w:hideMark/>
          </w:tcPr>
          <w:p w14:paraId="38B81756" w14:textId="77777777" w:rsidR="008A0BA3" w:rsidRPr="008A0BA3" w:rsidRDefault="008A0BA3" w:rsidP="008A0BA3">
            <w:pPr>
              <w:jc w:val="both"/>
              <w:rPr>
                <w:color w:val="000000"/>
              </w:rPr>
            </w:pPr>
            <w:r w:rsidRPr="008A0BA3">
              <w:rPr>
                <w:color w:val="000000"/>
              </w:rPr>
              <w:t>7</w:t>
            </w:r>
          </w:p>
        </w:tc>
        <w:tc>
          <w:tcPr>
            <w:tcW w:w="0" w:type="auto"/>
            <w:vAlign w:val="center"/>
            <w:hideMark/>
          </w:tcPr>
          <w:p w14:paraId="09640700" w14:textId="77777777" w:rsidR="008A0BA3" w:rsidRPr="008A0BA3" w:rsidRDefault="008A0BA3" w:rsidP="008A0BA3">
            <w:pPr>
              <w:jc w:val="both"/>
              <w:rPr>
                <w:color w:val="000000"/>
              </w:rPr>
            </w:pPr>
            <w:r w:rsidRPr="008A0BA3">
              <w:rPr>
                <w:color w:val="000000"/>
              </w:rPr>
              <w:t>8</w:t>
            </w:r>
          </w:p>
        </w:tc>
        <w:tc>
          <w:tcPr>
            <w:tcW w:w="0" w:type="auto"/>
            <w:vAlign w:val="center"/>
            <w:hideMark/>
          </w:tcPr>
          <w:p w14:paraId="5D6D4CC9" w14:textId="77777777" w:rsidR="008A0BA3" w:rsidRPr="008A0BA3" w:rsidRDefault="008A0BA3" w:rsidP="008A0BA3">
            <w:pPr>
              <w:jc w:val="both"/>
              <w:rPr>
                <w:color w:val="000000"/>
              </w:rPr>
            </w:pPr>
            <w:r w:rsidRPr="008A0BA3">
              <w:rPr>
                <w:color w:val="000000"/>
              </w:rPr>
              <w:t>8</w:t>
            </w:r>
          </w:p>
        </w:tc>
        <w:tc>
          <w:tcPr>
            <w:tcW w:w="0" w:type="auto"/>
            <w:vAlign w:val="center"/>
            <w:hideMark/>
          </w:tcPr>
          <w:p w14:paraId="4527A74A" w14:textId="77777777" w:rsidR="008A0BA3" w:rsidRPr="008A0BA3" w:rsidRDefault="008A0BA3" w:rsidP="008A0BA3">
            <w:pPr>
              <w:jc w:val="both"/>
              <w:rPr>
                <w:color w:val="000000"/>
              </w:rPr>
            </w:pPr>
            <w:r w:rsidRPr="008A0BA3">
              <w:rPr>
                <w:color w:val="000000"/>
              </w:rPr>
              <w:t>10</w:t>
            </w:r>
          </w:p>
        </w:tc>
        <w:tc>
          <w:tcPr>
            <w:tcW w:w="0" w:type="auto"/>
            <w:vAlign w:val="center"/>
            <w:hideMark/>
          </w:tcPr>
          <w:p w14:paraId="1D49ADC8" w14:textId="77777777" w:rsidR="008A0BA3" w:rsidRPr="008A0BA3" w:rsidRDefault="008A0BA3" w:rsidP="008A0BA3">
            <w:pPr>
              <w:jc w:val="both"/>
              <w:rPr>
                <w:color w:val="000000"/>
              </w:rPr>
            </w:pPr>
            <w:r w:rsidRPr="008A0BA3">
              <w:rPr>
                <w:color w:val="000000"/>
              </w:rPr>
              <w:t>14</w:t>
            </w:r>
          </w:p>
        </w:tc>
        <w:tc>
          <w:tcPr>
            <w:tcW w:w="0" w:type="auto"/>
            <w:vAlign w:val="center"/>
            <w:hideMark/>
          </w:tcPr>
          <w:p w14:paraId="2E9C9AB6" w14:textId="77777777" w:rsidR="008A0BA3" w:rsidRPr="008A0BA3" w:rsidRDefault="008A0BA3" w:rsidP="008A0BA3">
            <w:pPr>
              <w:jc w:val="both"/>
              <w:rPr>
                <w:color w:val="000000"/>
              </w:rPr>
            </w:pPr>
            <w:r w:rsidRPr="008A0BA3">
              <w:rPr>
                <w:color w:val="000000"/>
              </w:rPr>
              <w:t>31</w:t>
            </w:r>
          </w:p>
        </w:tc>
        <w:tc>
          <w:tcPr>
            <w:tcW w:w="0" w:type="auto"/>
            <w:vAlign w:val="center"/>
            <w:hideMark/>
          </w:tcPr>
          <w:p w14:paraId="48E815C7" w14:textId="77777777" w:rsidR="008A0BA3" w:rsidRPr="008A0BA3" w:rsidRDefault="008A0BA3" w:rsidP="008A0BA3">
            <w:pPr>
              <w:jc w:val="both"/>
              <w:rPr>
                <w:color w:val="000000"/>
              </w:rPr>
            </w:pPr>
            <w:r w:rsidRPr="008A0BA3">
              <w:rPr>
                <w:color w:val="000000"/>
              </w:rPr>
              <w:t>47</w:t>
            </w:r>
          </w:p>
        </w:tc>
        <w:tc>
          <w:tcPr>
            <w:tcW w:w="0" w:type="auto"/>
            <w:vAlign w:val="center"/>
            <w:hideMark/>
          </w:tcPr>
          <w:p w14:paraId="0A984F15" w14:textId="77777777" w:rsidR="008A0BA3" w:rsidRPr="008A0BA3" w:rsidRDefault="008A0BA3" w:rsidP="008A0BA3">
            <w:pPr>
              <w:jc w:val="both"/>
              <w:rPr>
                <w:color w:val="000000"/>
              </w:rPr>
            </w:pPr>
            <w:r w:rsidRPr="008A0BA3">
              <w:rPr>
                <w:color w:val="000000"/>
              </w:rPr>
              <w:t>0</w:t>
            </w:r>
          </w:p>
        </w:tc>
        <w:tc>
          <w:tcPr>
            <w:tcW w:w="0" w:type="auto"/>
            <w:vAlign w:val="center"/>
            <w:hideMark/>
          </w:tcPr>
          <w:p w14:paraId="101E9FAA" w14:textId="77777777" w:rsidR="008A0BA3" w:rsidRPr="008A0BA3" w:rsidRDefault="008A0BA3" w:rsidP="008A0BA3">
            <w:pPr>
              <w:jc w:val="both"/>
              <w:rPr>
                <w:color w:val="000000"/>
              </w:rPr>
            </w:pPr>
            <w:r w:rsidRPr="008A0BA3">
              <w:rPr>
                <w:color w:val="000000"/>
              </w:rPr>
              <w:t>554</w:t>
            </w:r>
          </w:p>
        </w:tc>
        <w:tc>
          <w:tcPr>
            <w:tcW w:w="0" w:type="auto"/>
            <w:vAlign w:val="center"/>
            <w:hideMark/>
          </w:tcPr>
          <w:p w14:paraId="01DFF7BB" w14:textId="77777777" w:rsidR="008A0BA3" w:rsidRPr="008A0BA3" w:rsidRDefault="008A0BA3" w:rsidP="008A0BA3">
            <w:pPr>
              <w:jc w:val="both"/>
              <w:rPr>
                <w:color w:val="000000"/>
              </w:rPr>
            </w:pPr>
            <w:r w:rsidRPr="008A0BA3">
              <w:rPr>
                <w:color w:val="000000"/>
              </w:rPr>
              <w:t>14</w:t>
            </w:r>
          </w:p>
        </w:tc>
        <w:tc>
          <w:tcPr>
            <w:tcW w:w="0" w:type="auto"/>
            <w:vAlign w:val="center"/>
            <w:hideMark/>
          </w:tcPr>
          <w:p w14:paraId="082F728A" w14:textId="77777777" w:rsidR="008A0BA3" w:rsidRPr="008A0BA3" w:rsidRDefault="008A0BA3" w:rsidP="008A0BA3">
            <w:pPr>
              <w:jc w:val="both"/>
              <w:rPr>
                <w:color w:val="000000"/>
              </w:rPr>
            </w:pPr>
            <w:r w:rsidRPr="008A0BA3">
              <w:rPr>
                <w:color w:val="000000"/>
              </w:rPr>
              <w:t>228</w:t>
            </w:r>
          </w:p>
        </w:tc>
      </w:tr>
      <w:tr w:rsidR="008A0BA3" w:rsidRPr="008A0BA3" w14:paraId="040D644F" w14:textId="77777777" w:rsidTr="00E80060">
        <w:trPr>
          <w:trHeight w:val="287"/>
          <w:tblCellSpacing w:w="15" w:type="dxa"/>
        </w:trPr>
        <w:tc>
          <w:tcPr>
            <w:tcW w:w="0" w:type="auto"/>
            <w:vAlign w:val="center"/>
            <w:hideMark/>
          </w:tcPr>
          <w:p w14:paraId="6E7F380A" w14:textId="77777777" w:rsidR="008A0BA3" w:rsidRPr="008A0BA3" w:rsidRDefault="008A0BA3" w:rsidP="008A0BA3">
            <w:pPr>
              <w:jc w:val="both"/>
              <w:rPr>
                <w:color w:val="000000"/>
              </w:rPr>
            </w:pPr>
            <w:r w:rsidRPr="008A0BA3">
              <w:rPr>
                <w:color w:val="000000"/>
              </w:rPr>
              <w:t>8</w:t>
            </w:r>
          </w:p>
        </w:tc>
        <w:tc>
          <w:tcPr>
            <w:tcW w:w="0" w:type="auto"/>
            <w:vAlign w:val="center"/>
            <w:hideMark/>
          </w:tcPr>
          <w:p w14:paraId="2195D0E8" w14:textId="77777777" w:rsidR="008A0BA3" w:rsidRPr="008A0BA3" w:rsidRDefault="008A0BA3" w:rsidP="008A0BA3">
            <w:pPr>
              <w:jc w:val="both"/>
              <w:rPr>
                <w:color w:val="000000"/>
              </w:rPr>
            </w:pPr>
            <w:r w:rsidRPr="008A0BA3">
              <w:rPr>
                <w:color w:val="000000"/>
              </w:rPr>
              <w:t>17</w:t>
            </w:r>
          </w:p>
        </w:tc>
        <w:tc>
          <w:tcPr>
            <w:tcW w:w="0" w:type="auto"/>
            <w:vAlign w:val="center"/>
            <w:hideMark/>
          </w:tcPr>
          <w:p w14:paraId="0B7C1A58" w14:textId="77777777" w:rsidR="008A0BA3" w:rsidRPr="008A0BA3" w:rsidRDefault="008A0BA3" w:rsidP="008A0BA3">
            <w:pPr>
              <w:jc w:val="both"/>
              <w:rPr>
                <w:color w:val="000000"/>
              </w:rPr>
            </w:pPr>
            <w:r w:rsidRPr="008A0BA3">
              <w:rPr>
                <w:color w:val="000000"/>
              </w:rPr>
              <w:t>78</w:t>
            </w:r>
          </w:p>
        </w:tc>
        <w:tc>
          <w:tcPr>
            <w:tcW w:w="0" w:type="auto"/>
            <w:vAlign w:val="center"/>
            <w:hideMark/>
          </w:tcPr>
          <w:p w14:paraId="330B4F14" w14:textId="77777777" w:rsidR="008A0BA3" w:rsidRPr="008A0BA3" w:rsidRDefault="008A0BA3" w:rsidP="008A0BA3">
            <w:pPr>
              <w:jc w:val="both"/>
              <w:rPr>
                <w:color w:val="000000"/>
              </w:rPr>
            </w:pPr>
            <w:r w:rsidRPr="008A0BA3">
              <w:rPr>
                <w:color w:val="000000"/>
              </w:rPr>
              <w:t>53</w:t>
            </w:r>
          </w:p>
        </w:tc>
        <w:tc>
          <w:tcPr>
            <w:tcW w:w="0" w:type="auto"/>
            <w:vAlign w:val="center"/>
            <w:hideMark/>
          </w:tcPr>
          <w:p w14:paraId="53E57314" w14:textId="77777777" w:rsidR="008A0BA3" w:rsidRPr="008A0BA3" w:rsidRDefault="008A0BA3" w:rsidP="008A0BA3">
            <w:pPr>
              <w:jc w:val="both"/>
              <w:rPr>
                <w:color w:val="000000"/>
              </w:rPr>
            </w:pPr>
            <w:r w:rsidRPr="008A0BA3">
              <w:rPr>
                <w:color w:val="000000"/>
              </w:rPr>
              <w:t>78</w:t>
            </w:r>
          </w:p>
        </w:tc>
        <w:tc>
          <w:tcPr>
            <w:tcW w:w="0" w:type="auto"/>
            <w:vAlign w:val="center"/>
            <w:hideMark/>
          </w:tcPr>
          <w:p w14:paraId="247CA4AD" w14:textId="77777777" w:rsidR="008A0BA3" w:rsidRPr="008A0BA3" w:rsidRDefault="008A0BA3" w:rsidP="008A0BA3">
            <w:pPr>
              <w:jc w:val="both"/>
              <w:rPr>
                <w:color w:val="000000"/>
              </w:rPr>
            </w:pPr>
            <w:r w:rsidRPr="008A0BA3">
              <w:rPr>
                <w:color w:val="000000"/>
              </w:rPr>
              <w:t>14</w:t>
            </w:r>
          </w:p>
        </w:tc>
        <w:tc>
          <w:tcPr>
            <w:tcW w:w="0" w:type="auto"/>
            <w:vAlign w:val="center"/>
            <w:hideMark/>
          </w:tcPr>
          <w:p w14:paraId="5CC65597" w14:textId="77777777" w:rsidR="008A0BA3" w:rsidRPr="008A0BA3" w:rsidRDefault="008A0BA3" w:rsidP="008A0BA3">
            <w:pPr>
              <w:jc w:val="both"/>
              <w:rPr>
                <w:color w:val="000000"/>
              </w:rPr>
            </w:pPr>
            <w:r w:rsidRPr="008A0BA3">
              <w:rPr>
                <w:color w:val="000000"/>
              </w:rPr>
              <w:t>37</w:t>
            </w:r>
          </w:p>
        </w:tc>
        <w:tc>
          <w:tcPr>
            <w:tcW w:w="0" w:type="auto"/>
            <w:vAlign w:val="center"/>
            <w:hideMark/>
          </w:tcPr>
          <w:p w14:paraId="3FCE6C67" w14:textId="77777777" w:rsidR="008A0BA3" w:rsidRPr="008A0BA3" w:rsidRDefault="008A0BA3" w:rsidP="008A0BA3">
            <w:pPr>
              <w:jc w:val="both"/>
              <w:rPr>
                <w:color w:val="000000"/>
              </w:rPr>
            </w:pPr>
            <w:r w:rsidRPr="008A0BA3">
              <w:rPr>
                <w:color w:val="000000"/>
              </w:rPr>
              <w:t>27</w:t>
            </w:r>
          </w:p>
        </w:tc>
        <w:tc>
          <w:tcPr>
            <w:tcW w:w="0" w:type="auto"/>
            <w:vAlign w:val="center"/>
            <w:hideMark/>
          </w:tcPr>
          <w:p w14:paraId="6D21907E" w14:textId="77777777" w:rsidR="008A0BA3" w:rsidRPr="008A0BA3" w:rsidRDefault="008A0BA3" w:rsidP="008A0BA3">
            <w:pPr>
              <w:jc w:val="both"/>
              <w:rPr>
                <w:color w:val="000000"/>
              </w:rPr>
            </w:pPr>
            <w:r w:rsidRPr="008A0BA3">
              <w:rPr>
                <w:color w:val="000000"/>
              </w:rPr>
              <w:t>24</w:t>
            </w:r>
          </w:p>
        </w:tc>
        <w:tc>
          <w:tcPr>
            <w:tcW w:w="0" w:type="auto"/>
            <w:vAlign w:val="center"/>
            <w:hideMark/>
          </w:tcPr>
          <w:p w14:paraId="3BB13340" w14:textId="77777777" w:rsidR="008A0BA3" w:rsidRPr="008A0BA3" w:rsidRDefault="008A0BA3" w:rsidP="008A0BA3">
            <w:pPr>
              <w:jc w:val="both"/>
              <w:rPr>
                <w:color w:val="000000"/>
              </w:rPr>
            </w:pPr>
            <w:r w:rsidRPr="008A0BA3">
              <w:rPr>
                <w:color w:val="000000"/>
              </w:rPr>
              <w:t>422</w:t>
            </w:r>
          </w:p>
        </w:tc>
        <w:tc>
          <w:tcPr>
            <w:tcW w:w="0" w:type="auto"/>
            <w:vAlign w:val="center"/>
            <w:hideMark/>
          </w:tcPr>
          <w:p w14:paraId="1807F34C" w14:textId="77777777" w:rsidR="008A0BA3" w:rsidRPr="008A0BA3" w:rsidRDefault="008A0BA3" w:rsidP="008A0BA3">
            <w:pPr>
              <w:jc w:val="both"/>
              <w:rPr>
                <w:color w:val="000000"/>
              </w:rPr>
            </w:pPr>
            <w:r w:rsidRPr="008A0BA3">
              <w:rPr>
                <w:color w:val="000000"/>
              </w:rPr>
              <w:t>39</w:t>
            </w:r>
          </w:p>
        </w:tc>
      </w:tr>
      <w:tr w:rsidR="008A0BA3" w:rsidRPr="008A0BA3" w14:paraId="3DD36D0C" w14:textId="77777777" w:rsidTr="00E80060">
        <w:trPr>
          <w:trHeight w:val="270"/>
          <w:tblCellSpacing w:w="15" w:type="dxa"/>
        </w:trPr>
        <w:tc>
          <w:tcPr>
            <w:tcW w:w="0" w:type="auto"/>
            <w:vAlign w:val="center"/>
            <w:hideMark/>
          </w:tcPr>
          <w:p w14:paraId="10CDD8EF" w14:textId="77777777" w:rsidR="008A0BA3" w:rsidRPr="008A0BA3" w:rsidRDefault="008A0BA3" w:rsidP="008A0BA3">
            <w:pPr>
              <w:jc w:val="both"/>
              <w:rPr>
                <w:color w:val="000000"/>
              </w:rPr>
            </w:pPr>
            <w:r w:rsidRPr="008A0BA3">
              <w:rPr>
                <w:color w:val="000000"/>
              </w:rPr>
              <w:t>9</w:t>
            </w:r>
          </w:p>
        </w:tc>
        <w:tc>
          <w:tcPr>
            <w:tcW w:w="0" w:type="auto"/>
            <w:vAlign w:val="center"/>
            <w:hideMark/>
          </w:tcPr>
          <w:p w14:paraId="4407FF13" w14:textId="77777777" w:rsidR="008A0BA3" w:rsidRPr="008A0BA3" w:rsidRDefault="008A0BA3" w:rsidP="008A0BA3">
            <w:pPr>
              <w:jc w:val="both"/>
              <w:rPr>
                <w:color w:val="000000"/>
              </w:rPr>
            </w:pPr>
            <w:r w:rsidRPr="008A0BA3">
              <w:rPr>
                <w:color w:val="000000"/>
              </w:rPr>
              <w:t>20</w:t>
            </w:r>
          </w:p>
        </w:tc>
        <w:tc>
          <w:tcPr>
            <w:tcW w:w="0" w:type="auto"/>
            <w:vAlign w:val="center"/>
            <w:hideMark/>
          </w:tcPr>
          <w:p w14:paraId="01D142DD" w14:textId="77777777" w:rsidR="008A0BA3" w:rsidRPr="008A0BA3" w:rsidRDefault="008A0BA3" w:rsidP="008A0BA3">
            <w:pPr>
              <w:jc w:val="both"/>
              <w:rPr>
                <w:color w:val="000000"/>
              </w:rPr>
            </w:pPr>
            <w:r w:rsidRPr="008A0BA3">
              <w:rPr>
                <w:color w:val="000000"/>
              </w:rPr>
              <w:t>11</w:t>
            </w:r>
          </w:p>
        </w:tc>
        <w:tc>
          <w:tcPr>
            <w:tcW w:w="0" w:type="auto"/>
            <w:vAlign w:val="center"/>
            <w:hideMark/>
          </w:tcPr>
          <w:p w14:paraId="53FECC49" w14:textId="77777777" w:rsidR="008A0BA3" w:rsidRPr="008A0BA3" w:rsidRDefault="008A0BA3" w:rsidP="008A0BA3">
            <w:pPr>
              <w:jc w:val="both"/>
              <w:rPr>
                <w:color w:val="000000"/>
              </w:rPr>
            </w:pPr>
            <w:r w:rsidRPr="008A0BA3">
              <w:rPr>
                <w:color w:val="000000"/>
              </w:rPr>
              <w:t>10</w:t>
            </w:r>
          </w:p>
        </w:tc>
        <w:tc>
          <w:tcPr>
            <w:tcW w:w="0" w:type="auto"/>
            <w:vAlign w:val="center"/>
            <w:hideMark/>
          </w:tcPr>
          <w:p w14:paraId="70EFE89B" w14:textId="77777777" w:rsidR="008A0BA3" w:rsidRPr="008A0BA3" w:rsidRDefault="008A0BA3" w:rsidP="008A0BA3">
            <w:pPr>
              <w:jc w:val="both"/>
              <w:rPr>
                <w:color w:val="000000"/>
              </w:rPr>
            </w:pPr>
            <w:r w:rsidRPr="008A0BA3">
              <w:rPr>
                <w:color w:val="000000"/>
              </w:rPr>
              <w:t>19</w:t>
            </w:r>
          </w:p>
        </w:tc>
        <w:tc>
          <w:tcPr>
            <w:tcW w:w="0" w:type="auto"/>
            <w:vAlign w:val="center"/>
            <w:hideMark/>
          </w:tcPr>
          <w:p w14:paraId="3EBB7C38" w14:textId="77777777" w:rsidR="008A0BA3" w:rsidRPr="008A0BA3" w:rsidRDefault="008A0BA3" w:rsidP="008A0BA3">
            <w:pPr>
              <w:jc w:val="both"/>
              <w:rPr>
                <w:color w:val="000000"/>
              </w:rPr>
            </w:pPr>
            <w:r w:rsidRPr="008A0BA3">
              <w:rPr>
                <w:color w:val="000000"/>
              </w:rPr>
              <w:t>28</w:t>
            </w:r>
          </w:p>
        </w:tc>
        <w:tc>
          <w:tcPr>
            <w:tcW w:w="0" w:type="auto"/>
            <w:vAlign w:val="center"/>
            <w:hideMark/>
          </w:tcPr>
          <w:p w14:paraId="39993833" w14:textId="77777777" w:rsidR="008A0BA3" w:rsidRPr="008A0BA3" w:rsidRDefault="008A0BA3" w:rsidP="008A0BA3">
            <w:pPr>
              <w:jc w:val="both"/>
              <w:rPr>
                <w:color w:val="000000"/>
              </w:rPr>
            </w:pPr>
            <w:r w:rsidRPr="008A0BA3">
              <w:rPr>
                <w:color w:val="000000"/>
              </w:rPr>
              <w:t>21</w:t>
            </w:r>
          </w:p>
        </w:tc>
        <w:tc>
          <w:tcPr>
            <w:tcW w:w="0" w:type="auto"/>
            <w:vAlign w:val="center"/>
            <w:hideMark/>
          </w:tcPr>
          <w:p w14:paraId="460DDDC9" w14:textId="77777777" w:rsidR="008A0BA3" w:rsidRPr="008A0BA3" w:rsidRDefault="008A0BA3" w:rsidP="008A0BA3">
            <w:pPr>
              <w:jc w:val="both"/>
              <w:rPr>
                <w:color w:val="000000"/>
              </w:rPr>
            </w:pPr>
            <w:r w:rsidRPr="008A0BA3">
              <w:rPr>
                <w:color w:val="000000"/>
              </w:rPr>
              <w:t>0</w:t>
            </w:r>
          </w:p>
        </w:tc>
        <w:tc>
          <w:tcPr>
            <w:tcW w:w="0" w:type="auto"/>
            <w:vAlign w:val="center"/>
            <w:hideMark/>
          </w:tcPr>
          <w:p w14:paraId="1D023905" w14:textId="77777777" w:rsidR="008A0BA3" w:rsidRPr="008A0BA3" w:rsidRDefault="008A0BA3" w:rsidP="008A0BA3">
            <w:pPr>
              <w:jc w:val="both"/>
              <w:rPr>
                <w:color w:val="000000"/>
              </w:rPr>
            </w:pPr>
            <w:r w:rsidRPr="008A0BA3">
              <w:rPr>
                <w:color w:val="000000"/>
              </w:rPr>
              <w:t>297</w:t>
            </w:r>
          </w:p>
        </w:tc>
        <w:tc>
          <w:tcPr>
            <w:tcW w:w="0" w:type="auto"/>
            <w:vAlign w:val="center"/>
            <w:hideMark/>
          </w:tcPr>
          <w:p w14:paraId="795235DA" w14:textId="77777777" w:rsidR="008A0BA3" w:rsidRPr="008A0BA3" w:rsidRDefault="008A0BA3" w:rsidP="008A0BA3">
            <w:pPr>
              <w:jc w:val="both"/>
              <w:rPr>
                <w:color w:val="000000"/>
              </w:rPr>
            </w:pPr>
            <w:r w:rsidRPr="008A0BA3">
              <w:rPr>
                <w:color w:val="000000"/>
              </w:rPr>
              <w:t>25</w:t>
            </w:r>
          </w:p>
        </w:tc>
        <w:tc>
          <w:tcPr>
            <w:tcW w:w="0" w:type="auto"/>
            <w:vAlign w:val="center"/>
            <w:hideMark/>
          </w:tcPr>
          <w:p w14:paraId="61E8DF82" w14:textId="77777777" w:rsidR="008A0BA3" w:rsidRPr="008A0BA3" w:rsidRDefault="008A0BA3" w:rsidP="008A0BA3">
            <w:pPr>
              <w:jc w:val="both"/>
              <w:rPr>
                <w:color w:val="000000"/>
              </w:rPr>
            </w:pPr>
            <w:r w:rsidRPr="008A0BA3">
              <w:rPr>
                <w:color w:val="000000"/>
              </w:rPr>
              <w:t>416</w:t>
            </w:r>
          </w:p>
        </w:tc>
      </w:tr>
    </w:tbl>
    <w:p w14:paraId="1171F2CA" w14:textId="7CD819BB" w:rsidR="008A0BA3" w:rsidRDefault="008A0BA3" w:rsidP="008A0BA3">
      <w:pPr>
        <w:pStyle w:val="NormalWeb"/>
        <w:jc w:val="both"/>
      </w:pPr>
      <w:r>
        <w:rPr>
          <w:noProof/>
          <w14:ligatures w14:val="standardContextual"/>
        </w:rPr>
        <w:drawing>
          <wp:inline distT="0" distB="0" distL="0" distR="0" wp14:anchorId="0960270E" wp14:editId="01843019">
            <wp:extent cx="5723467" cy="4257820"/>
            <wp:effectExtent l="0" t="0" r="4445" b="0"/>
            <wp:docPr id="1020460929" name="Picture 1"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60929" name="Picture 1" descr="A diagram of a confusion matrix&#10;&#10;Description automatically generated"/>
                    <pic:cNvPicPr/>
                  </pic:nvPicPr>
                  <pic:blipFill rotWithShape="1">
                    <a:blip r:embed="rId7">
                      <a:extLst>
                        <a:ext uri="{28A0092B-C50C-407E-A947-70E740481C1C}">
                          <a14:useLocalDpi xmlns:a14="http://schemas.microsoft.com/office/drawing/2010/main" val="0"/>
                        </a:ext>
                      </a:extLst>
                    </a:blip>
                    <a:srcRect l="2470" t="1497" r="1994" b="2030"/>
                    <a:stretch/>
                  </pic:blipFill>
                  <pic:spPr bwMode="auto">
                    <a:xfrm>
                      <a:off x="0" y="0"/>
                      <a:ext cx="5771150" cy="4293292"/>
                    </a:xfrm>
                    <a:prstGeom prst="rect">
                      <a:avLst/>
                    </a:prstGeom>
                    <a:ln>
                      <a:noFill/>
                    </a:ln>
                    <a:extLst>
                      <a:ext uri="{53640926-AAD7-44D8-BBD7-CCE9431645EC}">
                        <a14:shadowObscured xmlns:a14="http://schemas.microsoft.com/office/drawing/2010/main"/>
                      </a:ext>
                    </a:extLst>
                  </pic:spPr>
                </pic:pic>
              </a:graphicData>
            </a:graphic>
          </wp:inline>
        </w:drawing>
      </w:r>
    </w:p>
    <w:p w14:paraId="7B5CB98C" w14:textId="1B12B204" w:rsidR="008A0BA3" w:rsidRDefault="008A0BA3" w:rsidP="008A0BA3">
      <w:pPr>
        <w:spacing w:before="100" w:beforeAutospacing="1" w:after="100" w:afterAutospacing="1"/>
        <w:jc w:val="both"/>
        <w:rPr>
          <w:b/>
          <w:bCs/>
          <w:color w:val="000000"/>
        </w:rPr>
      </w:pPr>
      <w:r>
        <w:rPr>
          <w:b/>
          <w:bCs/>
          <w:color w:val="000000"/>
        </w:rPr>
        <w:lastRenderedPageBreak/>
        <w:t xml:space="preserve">FIGURE 2: </w:t>
      </w:r>
      <w:r w:rsidRPr="008A0BA3">
        <w:rPr>
          <w:b/>
          <w:bCs/>
          <w:color w:val="000000"/>
        </w:rPr>
        <w:t>CONFUSION MATRIX</w:t>
      </w:r>
      <w:r>
        <w:rPr>
          <w:b/>
          <w:bCs/>
          <w:color w:val="000000"/>
        </w:rPr>
        <w:t>: N</w:t>
      </w:r>
      <w:r w:rsidR="008F5C36">
        <w:rPr>
          <w:b/>
          <w:bCs/>
          <w:color w:val="000000"/>
        </w:rPr>
        <w:t>EU</w:t>
      </w:r>
      <w:r>
        <w:rPr>
          <w:b/>
          <w:bCs/>
          <w:color w:val="000000"/>
        </w:rPr>
        <w:t>RAL NETWORK</w:t>
      </w:r>
    </w:p>
    <w:tbl>
      <w:tblPr>
        <w:tblW w:w="988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90"/>
        <w:gridCol w:w="579"/>
        <w:gridCol w:w="579"/>
        <w:gridCol w:w="579"/>
        <w:gridCol w:w="578"/>
        <w:gridCol w:w="578"/>
        <w:gridCol w:w="578"/>
        <w:gridCol w:w="578"/>
        <w:gridCol w:w="578"/>
        <w:gridCol w:w="578"/>
        <w:gridCol w:w="593"/>
      </w:tblGrid>
      <w:tr w:rsidR="008A0BA3" w:rsidRPr="008A0BA3" w14:paraId="31C79C1B" w14:textId="77777777" w:rsidTr="00E80060">
        <w:trPr>
          <w:trHeight w:val="246"/>
          <w:tblHeader/>
          <w:tblCellSpacing w:w="15" w:type="dxa"/>
        </w:trPr>
        <w:tc>
          <w:tcPr>
            <w:tcW w:w="0" w:type="auto"/>
            <w:vAlign w:val="center"/>
            <w:hideMark/>
          </w:tcPr>
          <w:p w14:paraId="2FD1869F" w14:textId="77777777" w:rsidR="008A0BA3" w:rsidRPr="008A0BA3" w:rsidRDefault="008A0BA3" w:rsidP="008A0BA3">
            <w:pPr>
              <w:jc w:val="both"/>
              <w:rPr>
                <w:b/>
                <w:bCs/>
                <w:color w:val="000000"/>
              </w:rPr>
            </w:pPr>
            <w:r w:rsidRPr="008A0BA3">
              <w:rPr>
                <w:b/>
                <w:bCs/>
                <w:color w:val="000000"/>
              </w:rPr>
              <w:t>True Label \ Predicted Label</w:t>
            </w:r>
          </w:p>
        </w:tc>
        <w:tc>
          <w:tcPr>
            <w:tcW w:w="0" w:type="auto"/>
            <w:vAlign w:val="center"/>
            <w:hideMark/>
          </w:tcPr>
          <w:p w14:paraId="14264473" w14:textId="77777777" w:rsidR="008A0BA3" w:rsidRPr="008A0BA3" w:rsidRDefault="008A0BA3" w:rsidP="008A0BA3">
            <w:pPr>
              <w:jc w:val="both"/>
              <w:rPr>
                <w:b/>
                <w:bCs/>
                <w:color w:val="000000"/>
              </w:rPr>
            </w:pPr>
            <w:r w:rsidRPr="008A0BA3">
              <w:rPr>
                <w:b/>
                <w:bCs/>
                <w:color w:val="000000"/>
              </w:rPr>
              <w:t>0</w:t>
            </w:r>
          </w:p>
        </w:tc>
        <w:tc>
          <w:tcPr>
            <w:tcW w:w="0" w:type="auto"/>
            <w:vAlign w:val="center"/>
            <w:hideMark/>
          </w:tcPr>
          <w:p w14:paraId="1B1CBC95" w14:textId="77777777" w:rsidR="008A0BA3" w:rsidRPr="008A0BA3" w:rsidRDefault="008A0BA3" w:rsidP="008A0BA3">
            <w:pPr>
              <w:jc w:val="both"/>
              <w:rPr>
                <w:b/>
                <w:bCs/>
                <w:color w:val="000000"/>
              </w:rPr>
            </w:pPr>
            <w:r w:rsidRPr="008A0BA3">
              <w:rPr>
                <w:b/>
                <w:bCs/>
                <w:color w:val="000000"/>
              </w:rPr>
              <w:t>1</w:t>
            </w:r>
          </w:p>
        </w:tc>
        <w:tc>
          <w:tcPr>
            <w:tcW w:w="0" w:type="auto"/>
            <w:vAlign w:val="center"/>
            <w:hideMark/>
          </w:tcPr>
          <w:p w14:paraId="387B5A93" w14:textId="77777777" w:rsidR="008A0BA3" w:rsidRPr="008A0BA3" w:rsidRDefault="008A0BA3" w:rsidP="008A0BA3">
            <w:pPr>
              <w:jc w:val="both"/>
              <w:rPr>
                <w:b/>
                <w:bCs/>
                <w:color w:val="000000"/>
              </w:rPr>
            </w:pPr>
            <w:r w:rsidRPr="008A0BA3">
              <w:rPr>
                <w:b/>
                <w:bCs/>
                <w:color w:val="000000"/>
              </w:rPr>
              <w:t>2</w:t>
            </w:r>
          </w:p>
        </w:tc>
        <w:tc>
          <w:tcPr>
            <w:tcW w:w="0" w:type="auto"/>
            <w:vAlign w:val="center"/>
            <w:hideMark/>
          </w:tcPr>
          <w:p w14:paraId="6F4E86F3" w14:textId="77777777" w:rsidR="008A0BA3" w:rsidRPr="008A0BA3" w:rsidRDefault="008A0BA3" w:rsidP="008A0BA3">
            <w:pPr>
              <w:jc w:val="both"/>
              <w:rPr>
                <w:b/>
                <w:bCs/>
                <w:color w:val="000000"/>
              </w:rPr>
            </w:pPr>
            <w:r w:rsidRPr="008A0BA3">
              <w:rPr>
                <w:b/>
                <w:bCs/>
                <w:color w:val="000000"/>
              </w:rPr>
              <w:t>3</w:t>
            </w:r>
          </w:p>
        </w:tc>
        <w:tc>
          <w:tcPr>
            <w:tcW w:w="0" w:type="auto"/>
            <w:vAlign w:val="center"/>
            <w:hideMark/>
          </w:tcPr>
          <w:p w14:paraId="329C1868" w14:textId="77777777" w:rsidR="008A0BA3" w:rsidRPr="008A0BA3" w:rsidRDefault="008A0BA3" w:rsidP="008A0BA3">
            <w:pPr>
              <w:jc w:val="both"/>
              <w:rPr>
                <w:b/>
                <w:bCs/>
                <w:color w:val="000000"/>
              </w:rPr>
            </w:pPr>
            <w:r w:rsidRPr="008A0BA3">
              <w:rPr>
                <w:b/>
                <w:bCs/>
                <w:color w:val="000000"/>
              </w:rPr>
              <w:t>4</w:t>
            </w:r>
          </w:p>
        </w:tc>
        <w:tc>
          <w:tcPr>
            <w:tcW w:w="0" w:type="auto"/>
            <w:vAlign w:val="center"/>
            <w:hideMark/>
          </w:tcPr>
          <w:p w14:paraId="2961187D" w14:textId="77777777" w:rsidR="008A0BA3" w:rsidRPr="008A0BA3" w:rsidRDefault="008A0BA3" w:rsidP="008A0BA3">
            <w:pPr>
              <w:jc w:val="both"/>
              <w:rPr>
                <w:b/>
                <w:bCs/>
                <w:color w:val="000000"/>
              </w:rPr>
            </w:pPr>
            <w:r w:rsidRPr="008A0BA3">
              <w:rPr>
                <w:b/>
                <w:bCs/>
                <w:color w:val="000000"/>
              </w:rPr>
              <w:t>5</w:t>
            </w:r>
          </w:p>
        </w:tc>
        <w:tc>
          <w:tcPr>
            <w:tcW w:w="0" w:type="auto"/>
            <w:vAlign w:val="center"/>
            <w:hideMark/>
          </w:tcPr>
          <w:p w14:paraId="0CF52A90" w14:textId="77777777" w:rsidR="008A0BA3" w:rsidRPr="008A0BA3" w:rsidRDefault="008A0BA3" w:rsidP="008A0BA3">
            <w:pPr>
              <w:jc w:val="both"/>
              <w:rPr>
                <w:b/>
                <w:bCs/>
                <w:color w:val="000000"/>
              </w:rPr>
            </w:pPr>
            <w:r w:rsidRPr="008A0BA3">
              <w:rPr>
                <w:b/>
                <w:bCs/>
                <w:color w:val="000000"/>
              </w:rPr>
              <w:t>6</w:t>
            </w:r>
          </w:p>
        </w:tc>
        <w:tc>
          <w:tcPr>
            <w:tcW w:w="0" w:type="auto"/>
            <w:vAlign w:val="center"/>
            <w:hideMark/>
          </w:tcPr>
          <w:p w14:paraId="346E7DCD" w14:textId="77777777" w:rsidR="008A0BA3" w:rsidRPr="008A0BA3" w:rsidRDefault="008A0BA3" w:rsidP="008A0BA3">
            <w:pPr>
              <w:jc w:val="both"/>
              <w:rPr>
                <w:b/>
                <w:bCs/>
                <w:color w:val="000000"/>
              </w:rPr>
            </w:pPr>
            <w:r w:rsidRPr="008A0BA3">
              <w:rPr>
                <w:b/>
                <w:bCs/>
                <w:color w:val="000000"/>
              </w:rPr>
              <w:t>7</w:t>
            </w:r>
          </w:p>
        </w:tc>
        <w:tc>
          <w:tcPr>
            <w:tcW w:w="0" w:type="auto"/>
            <w:vAlign w:val="center"/>
            <w:hideMark/>
          </w:tcPr>
          <w:p w14:paraId="0DDCF0C0" w14:textId="77777777" w:rsidR="008A0BA3" w:rsidRPr="008A0BA3" w:rsidRDefault="008A0BA3" w:rsidP="008A0BA3">
            <w:pPr>
              <w:jc w:val="both"/>
              <w:rPr>
                <w:b/>
                <w:bCs/>
                <w:color w:val="000000"/>
              </w:rPr>
            </w:pPr>
            <w:r w:rsidRPr="008A0BA3">
              <w:rPr>
                <w:b/>
                <w:bCs/>
                <w:color w:val="000000"/>
              </w:rPr>
              <w:t>8</w:t>
            </w:r>
          </w:p>
        </w:tc>
        <w:tc>
          <w:tcPr>
            <w:tcW w:w="0" w:type="auto"/>
            <w:vAlign w:val="center"/>
            <w:hideMark/>
          </w:tcPr>
          <w:p w14:paraId="700CAFF7" w14:textId="77777777" w:rsidR="008A0BA3" w:rsidRPr="008A0BA3" w:rsidRDefault="008A0BA3" w:rsidP="008A0BA3">
            <w:pPr>
              <w:jc w:val="both"/>
              <w:rPr>
                <w:b/>
                <w:bCs/>
                <w:color w:val="000000"/>
              </w:rPr>
            </w:pPr>
            <w:r w:rsidRPr="008A0BA3">
              <w:rPr>
                <w:b/>
                <w:bCs/>
                <w:color w:val="000000"/>
              </w:rPr>
              <w:t>9</w:t>
            </w:r>
          </w:p>
        </w:tc>
      </w:tr>
      <w:tr w:rsidR="008A0BA3" w:rsidRPr="008A0BA3" w14:paraId="50E3C630" w14:textId="77777777" w:rsidTr="00E80060">
        <w:trPr>
          <w:trHeight w:val="262"/>
          <w:tblCellSpacing w:w="15" w:type="dxa"/>
        </w:trPr>
        <w:tc>
          <w:tcPr>
            <w:tcW w:w="0" w:type="auto"/>
            <w:vAlign w:val="center"/>
            <w:hideMark/>
          </w:tcPr>
          <w:p w14:paraId="51BC7792" w14:textId="77777777" w:rsidR="008A0BA3" w:rsidRPr="008A0BA3" w:rsidRDefault="008A0BA3" w:rsidP="008A0BA3">
            <w:pPr>
              <w:jc w:val="both"/>
              <w:rPr>
                <w:color w:val="000000"/>
              </w:rPr>
            </w:pPr>
            <w:r w:rsidRPr="008A0BA3">
              <w:rPr>
                <w:color w:val="000000"/>
              </w:rPr>
              <w:t>0</w:t>
            </w:r>
          </w:p>
        </w:tc>
        <w:tc>
          <w:tcPr>
            <w:tcW w:w="0" w:type="auto"/>
            <w:vAlign w:val="center"/>
            <w:hideMark/>
          </w:tcPr>
          <w:p w14:paraId="46440BFB" w14:textId="77777777" w:rsidR="008A0BA3" w:rsidRPr="008A0BA3" w:rsidRDefault="008A0BA3" w:rsidP="008A0BA3">
            <w:pPr>
              <w:jc w:val="both"/>
              <w:rPr>
                <w:color w:val="000000"/>
              </w:rPr>
            </w:pPr>
            <w:r w:rsidRPr="008A0BA3">
              <w:rPr>
                <w:color w:val="000000"/>
              </w:rPr>
              <w:t>776</w:t>
            </w:r>
          </w:p>
        </w:tc>
        <w:tc>
          <w:tcPr>
            <w:tcW w:w="0" w:type="auto"/>
            <w:vAlign w:val="center"/>
            <w:hideMark/>
          </w:tcPr>
          <w:p w14:paraId="3B8C8442" w14:textId="77777777" w:rsidR="008A0BA3" w:rsidRPr="008A0BA3" w:rsidRDefault="008A0BA3" w:rsidP="008A0BA3">
            <w:pPr>
              <w:jc w:val="both"/>
              <w:rPr>
                <w:color w:val="000000"/>
              </w:rPr>
            </w:pPr>
            <w:r w:rsidRPr="008A0BA3">
              <w:rPr>
                <w:color w:val="000000"/>
              </w:rPr>
              <w:t>1</w:t>
            </w:r>
          </w:p>
        </w:tc>
        <w:tc>
          <w:tcPr>
            <w:tcW w:w="0" w:type="auto"/>
            <w:vAlign w:val="center"/>
            <w:hideMark/>
          </w:tcPr>
          <w:p w14:paraId="18BABD48" w14:textId="77777777" w:rsidR="008A0BA3" w:rsidRPr="008A0BA3" w:rsidRDefault="008A0BA3" w:rsidP="008A0BA3">
            <w:pPr>
              <w:jc w:val="both"/>
              <w:rPr>
                <w:color w:val="000000"/>
              </w:rPr>
            </w:pPr>
            <w:r w:rsidRPr="008A0BA3">
              <w:rPr>
                <w:color w:val="000000"/>
              </w:rPr>
              <w:t>10</w:t>
            </w:r>
          </w:p>
        </w:tc>
        <w:tc>
          <w:tcPr>
            <w:tcW w:w="0" w:type="auto"/>
            <w:vAlign w:val="center"/>
            <w:hideMark/>
          </w:tcPr>
          <w:p w14:paraId="4EFC3CCF" w14:textId="77777777" w:rsidR="008A0BA3" w:rsidRPr="008A0BA3" w:rsidRDefault="008A0BA3" w:rsidP="008A0BA3">
            <w:pPr>
              <w:jc w:val="both"/>
              <w:rPr>
                <w:color w:val="000000"/>
              </w:rPr>
            </w:pPr>
            <w:r w:rsidRPr="008A0BA3">
              <w:rPr>
                <w:color w:val="000000"/>
              </w:rPr>
              <w:t>7</w:t>
            </w:r>
          </w:p>
        </w:tc>
        <w:tc>
          <w:tcPr>
            <w:tcW w:w="0" w:type="auto"/>
            <w:vAlign w:val="center"/>
            <w:hideMark/>
          </w:tcPr>
          <w:p w14:paraId="3DB5C03E" w14:textId="77777777" w:rsidR="008A0BA3" w:rsidRPr="008A0BA3" w:rsidRDefault="008A0BA3" w:rsidP="008A0BA3">
            <w:pPr>
              <w:jc w:val="both"/>
              <w:rPr>
                <w:color w:val="000000"/>
              </w:rPr>
            </w:pPr>
            <w:r w:rsidRPr="008A0BA3">
              <w:rPr>
                <w:color w:val="000000"/>
              </w:rPr>
              <w:t>16</w:t>
            </w:r>
          </w:p>
        </w:tc>
        <w:tc>
          <w:tcPr>
            <w:tcW w:w="0" w:type="auto"/>
            <w:vAlign w:val="center"/>
            <w:hideMark/>
          </w:tcPr>
          <w:p w14:paraId="009CEBB6" w14:textId="77777777" w:rsidR="008A0BA3" w:rsidRPr="008A0BA3" w:rsidRDefault="008A0BA3" w:rsidP="008A0BA3">
            <w:pPr>
              <w:jc w:val="both"/>
              <w:rPr>
                <w:color w:val="000000"/>
              </w:rPr>
            </w:pPr>
            <w:r w:rsidRPr="008A0BA3">
              <w:rPr>
                <w:color w:val="000000"/>
              </w:rPr>
              <w:t>7</w:t>
            </w:r>
          </w:p>
        </w:tc>
        <w:tc>
          <w:tcPr>
            <w:tcW w:w="0" w:type="auto"/>
            <w:vAlign w:val="center"/>
            <w:hideMark/>
          </w:tcPr>
          <w:p w14:paraId="1F0B48C9" w14:textId="77777777" w:rsidR="008A0BA3" w:rsidRPr="008A0BA3" w:rsidRDefault="008A0BA3" w:rsidP="008A0BA3">
            <w:pPr>
              <w:jc w:val="both"/>
              <w:rPr>
                <w:color w:val="000000"/>
              </w:rPr>
            </w:pPr>
            <w:r w:rsidRPr="008A0BA3">
              <w:rPr>
                <w:color w:val="000000"/>
              </w:rPr>
              <w:t>19</w:t>
            </w:r>
          </w:p>
        </w:tc>
        <w:tc>
          <w:tcPr>
            <w:tcW w:w="0" w:type="auto"/>
            <w:vAlign w:val="center"/>
            <w:hideMark/>
          </w:tcPr>
          <w:p w14:paraId="0EF40C2F" w14:textId="77777777" w:rsidR="008A0BA3" w:rsidRPr="008A0BA3" w:rsidRDefault="008A0BA3" w:rsidP="008A0BA3">
            <w:pPr>
              <w:jc w:val="both"/>
              <w:rPr>
                <w:color w:val="000000"/>
              </w:rPr>
            </w:pPr>
            <w:r w:rsidRPr="008A0BA3">
              <w:rPr>
                <w:color w:val="000000"/>
              </w:rPr>
              <w:t>11</w:t>
            </w:r>
          </w:p>
        </w:tc>
        <w:tc>
          <w:tcPr>
            <w:tcW w:w="0" w:type="auto"/>
            <w:vAlign w:val="center"/>
            <w:hideMark/>
          </w:tcPr>
          <w:p w14:paraId="438418CA" w14:textId="77777777" w:rsidR="008A0BA3" w:rsidRPr="008A0BA3" w:rsidRDefault="008A0BA3" w:rsidP="008A0BA3">
            <w:pPr>
              <w:jc w:val="both"/>
              <w:rPr>
                <w:color w:val="000000"/>
              </w:rPr>
            </w:pPr>
            <w:r w:rsidRPr="008A0BA3">
              <w:rPr>
                <w:color w:val="000000"/>
              </w:rPr>
              <w:t>9</w:t>
            </w:r>
          </w:p>
        </w:tc>
        <w:tc>
          <w:tcPr>
            <w:tcW w:w="0" w:type="auto"/>
            <w:vAlign w:val="center"/>
            <w:hideMark/>
          </w:tcPr>
          <w:p w14:paraId="3DB7D7EF" w14:textId="77777777" w:rsidR="008A0BA3" w:rsidRPr="008A0BA3" w:rsidRDefault="008A0BA3" w:rsidP="008A0BA3">
            <w:pPr>
              <w:jc w:val="both"/>
              <w:rPr>
                <w:color w:val="000000"/>
              </w:rPr>
            </w:pPr>
            <w:r w:rsidRPr="008A0BA3">
              <w:rPr>
                <w:color w:val="000000"/>
              </w:rPr>
              <w:t>5</w:t>
            </w:r>
          </w:p>
        </w:tc>
      </w:tr>
      <w:tr w:rsidR="008A0BA3" w:rsidRPr="008A0BA3" w14:paraId="47C282C0" w14:textId="77777777" w:rsidTr="00E80060">
        <w:trPr>
          <w:trHeight w:val="262"/>
          <w:tblCellSpacing w:w="15" w:type="dxa"/>
        </w:trPr>
        <w:tc>
          <w:tcPr>
            <w:tcW w:w="0" w:type="auto"/>
            <w:vAlign w:val="center"/>
            <w:hideMark/>
          </w:tcPr>
          <w:p w14:paraId="4D36FB86" w14:textId="77777777" w:rsidR="008A0BA3" w:rsidRPr="008A0BA3" w:rsidRDefault="008A0BA3" w:rsidP="008A0BA3">
            <w:pPr>
              <w:jc w:val="both"/>
              <w:rPr>
                <w:color w:val="000000"/>
              </w:rPr>
            </w:pPr>
            <w:r w:rsidRPr="008A0BA3">
              <w:rPr>
                <w:color w:val="000000"/>
              </w:rPr>
              <w:t>1</w:t>
            </w:r>
          </w:p>
        </w:tc>
        <w:tc>
          <w:tcPr>
            <w:tcW w:w="0" w:type="auto"/>
            <w:vAlign w:val="center"/>
            <w:hideMark/>
          </w:tcPr>
          <w:p w14:paraId="515C2696" w14:textId="77777777" w:rsidR="008A0BA3" w:rsidRPr="008A0BA3" w:rsidRDefault="008A0BA3" w:rsidP="008A0BA3">
            <w:pPr>
              <w:jc w:val="both"/>
              <w:rPr>
                <w:color w:val="000000"/>
              </w:rPr>
            </w:pPr>
            <w:r w:rsidRPr="008A0BA3">
              <w:rPr>
                <w:color w:val="000000"/>
              </w:rPr>
              <w:t>0</w:t>
            </w:r>
          </w:p>
        </w:tc>
        <w:tc>
          <w:tcPr>
            <w:tcW w:w="0" w:type="auto"/>
            <w:vAlign w:val="center"/>
            <w:hideMark/>
          </w:tcPr>
          <w:p w14:paraId="57411957" w14:textId="77777777" w:rsidR="008A0BA3" w:rsidRPr="008A0BA3" w:rsidRDefault="008A0BA3" w:rsidP="008A0BA3">
            <w:pPr>
              <w:jc w:val="both"/>
              <w:rPr>
                <w:color w:val="000000"/>
              </w:rPr>
            </w:pPr>
            <w:r w:rsidRPr="008A0BA3">
              <w:rPr>
                <w:color w:val="000000"/>
              </w:rPr>
              <w:t>928</w:t>
            </w:r>
          </w:p>
        </w:tc>
        <w:tc>
          <w:tcPr>
            <w:tcW w:w="0" w:type="auto"/>
            <w:vAlign w:val="center"/>
            <w:hideMark/>
          </w:tcPr>
          <w:p w14:paraId="7775F811" w14:textId="77777777" w:rsidR="008A0BA3" w:rsidRPr="008A0BA3" w:rsidRDefault="008A0BA3" w:rsidP="008A0BA3">
            <w:pPr>
              <w:jc w:val="both"/>
              <w:rPr>
                <w:color w:val="000000"/>
              </w:rPr>
            </w:pPr>
            <w:r w:rsidRPr="008A0BA3">
              <w:rPr>
                <w:color w:val="000000"/>
              </w:rPr>
              <w:t>2</w:t>
            </w:r>
          </w:p>
        </w:tc>
        <w:tc>
          <w:tcPr>
            <w:tcW w:w="0" w:type="auto"/>
            <w:vAlign w:val="center"/>
            <w:hideMark/>
          </w:tcPr>
          <w:p w14:paraId="03BA9FBD" w14:textId="77777777" w:rsidR="008A0BA3" w:rsidRPr="008A0BA3" w:rsidRDefault="008A0BA3" w:rsidP="008A0BA3">
            <w:pPr>
              <w:jc w:val="both"/>
              <w:rPr>
                <w:color w:val="000000"/>
              </w:rPr>
            </w:pPr>
            <w:r w:rsidRPr="008A0BA3">
              <w:rPr>
                <w:color w:val="000000"/>
              </w:rPr>
              <w:t>5</w:t>
            </w:r>
          </w:p>
        </w:tc>
        <w:tc>
          <w:tcPr>
            <w:tcW w:w="0" w:type="auto"/>
            <w:vAlign w:val="center"/>
            <w:hideMark/>
          </w:tcPr>
          <w:p w14:paraId="298EB701" w14:textId="5BBDF24D" w:rsidR="008A0BA3" w:rsidRPr="008A0BA3" w:rsidRDefault="008F5C36" w:rsidP="008A0BA3">
            <w:pPr>
              <w:jc w:val="both"/>
              <w:rPr>
                <w:color w:val="000000"/>
              </w:rPr>
            </w:pPr>
            <w:r>
              <w:rPr>
                <w:color w:val="000000"/>
              </w:rPr>
              <w:t>6</w:t>
            </w:r>
          </w:p>
        </w:tc>
        <w:tc>
          <w:tcPr>
            <w:tcW w:w="0" w:type="auto"/>
            <w:vAlign w:val="center"/>
            <w:hideMark/>
          </w:tcPr>
          <w:p w14:paraId="630F74AF" w14:textId="674FAAA6" w:rsidR="008A0BA3" w:rsidRPr="008A0BA3" w:rsidRDefault="008F5C36" w:rsidP="008A0BA3">
            <w:pPr>
              <w:jc w:val="both"/>
              <w:rPr>
                <w:color w:val="000000"/>
              </w:rPr>
            </w:pPr>
            <w:r>
              <w:rPr>
                <w:color w:val="000000"/>
              </w:rPr>
              <w:t>4</w:t>
            </w:r>
          </w:p>
        </w:tc>
        <w:tc>
          <w:tcPr>
            <w:tcW w:w="0" w:type="auto"/>
            <w:vAlign w:val="center"/>
            <w:hideMark/>
          </w:tcPr>
          <w:p w14:paraId="62FC36D0" w14:textId="59F7D4FE" w:rsidR="008A0BA3" w:rsidRPr="008A0BA3" w:rsidRDefault="008F5C36" w:rsidP="008A0BA3">
            <w:pPr>
              <w:jc w:val="both"/>
              <w:rPr>
                <w:color w:val="000000"/>
              </w:rPr>
            </w:pPr>
            <w:r>
              <w:rPr>
                <w:color w:val="000000"/>
              </w:rPr>
              <w:t>2</w:t>
            </w:r>
          </w:p>
        </w:tc>
        <w:tc>
          <w:tcPr>
            <w:tcW w:w="0" w:type="auto"/>
            <w:vAlign w:val="center"/>
            <w:hideMark/>
          </w:tcPr>
          <w:p w14:paraId="00CFB038" w14:textId="5637FF80" w:rsidR="008A0BA3" w:rsidRPr="008A0BA3" w:rsidRDefault="008F5C36" w:rsidP="008A0BA3">
            <w:pPr>
              <w:jc w:val="both"/>
              <w:rPr>
                <w:color w:val="000000"/>
              </w:rPr>
            </w:pPr>
            <w:r>
              <w:rPr>
                <w:color w:val="000000"/>
              </w:rPr>
              <w:t>1</w:t>
            </w:r>
          </w:p>
        </w:tc>
        <w:tc>
          <w:tcPr>
            <w:tcW w:w="0" w:type="auto"/>
            <w:vAlign w:val="center"/>
            <w:hideMark/>
          </w:tcPr>
          <w:p w14:paraId="3AA801FA" w14:textId="02438D7A" w:rsidR="008A0BA3" w:rsidRPr="008A0BA3" w:rsidRDefault="008A0BA3" w:rsidP="008A0BA3">
            <w:pPr>
              <w:jc w:val="both"/>
              <w:rPr>
                <w:color w:val="000000"/>
              </w:rPr>
            </w:pPr>
            <w:r w:rsidRPr="008A0BA3">
              <w:rPr>
                <w:color w:val="000000"/>
              </w:rPr>
              <w:t>1</w:t>
            </w:r>
            <w:r w:rsidR="008F5C36">
              <w:rPr>
                <w:color w:val="000000"/>
              </w:rPr>
              <w:t>3</w:t>
            </w:r>
          </w:p>
        </w:tc>
        <w:tc>
          <w:tcPr>
            <w:tcW w:w="0" w:type="auto"/>
            <w:vAlign w:val="center"/>
            <w:hideMark/>
          </w:tcPr>
          <w:p w14:paraId="5A609F0C" w14:textId="5A849242" w:rsidR="008A0BA3" w:rsidRPr="008A0BA3" w:rsidRDefault="008F5C36" w:rsidP="008A0BA3">
            <w:pPr>
              <w:jc w:val="both"/>
              <w:rPr>
                <w:color w:val="000000"/>
              </w:rPr>
            </w:pPr>
            <w:r>
              <w:rPr>
                <w:color w:val="000000"/>
              </w:rPr>
              <w:t>10</w:t>
            </w:r>
          </w:p>
        </w:tc>
      </w:tr>
      <w:tr w:rsidR="008A0BA3" w:rsidRPr="008A0BA3" w14:paraId="484F92D5" w14:textId="77777777" w:rsidTr="00E80060">
        <w:trPr>
          <w:trHeight w:val="278"/>
          <w:tblCellSpacing w:w="15" w:type="dxa"/>
        </w:trPr>
        <w:tc>
          <w:tcPr>
            <w:tcW w:w="0" w:type="auto"/>
            <w:vAlign w:val="center"/>
            <w:hideMark/>
          </w:tcPr>
          <w:p w14:paraId="0C1ECF1A" w14:textId="77777777" w:rsidR="008A0BA3" w:rsidRPr="008A0BA3" w:rsidRDefault="008A0BA3" w:rsidP="008A0BA3">
            <w:pPr>
              <w:jc w:val="both"/>
              <w:rPr>
                <w:color w:val="000000"/>
              </w:rPr>
            </w:pPr>
            <w:r w:rsidRPr="008A0BA3">
              <w:rPr>
                <w:color w:val="000000"/>
              </w:rPr>
              <w:t>2</w:t>
            </w:r>
          </w:p>
        </w:tc>
        <w:tc>
          <w:tcPr>
            <w:tcW w:w="0" w:type="auto"/>
            <w:vAlign w:val="center"/>
            <w:hideMark/>
          </w:tcPr>
          <w:p w14:paraId="14FBD9A3" w14:textId="77777777" w:rsidR="008A0BA3" w:rsidRPr="008A0BA3" w:rsidRDefault="008A0BA3" w:rsidP="008A0BA3">
            <w:pPr>
              <w:jc w:val="both"/>
              <w:rPr>
                <w:color w:val="000000"/>
              </w:rPr>
            </w:pPr>
            <w:r w:rsidRPr="008A0BA3">
              <w:rPr>
                <w:color w:val="000000"/>
              </w:rPr>
              <w:t>42</w:t>
            </w:r>
          </w:p>
        </w:tc>
        <w:tc>
          <w:tcPr>
            <w:tcW w:w="0" w:type="auto"/>
            <w:vAlign w:val="center"/>
            <w:hideMark/>
          </w:tcPr>
          <w:p w14:paraId="1CD8F6BE" w14:textId="77777777" w:rsidR="008A0BA3" w:rsidRPr="008A0BA3" w:rsidRDefault="008A0BA3" w:rsidP="008A0BA3">
            <w:pPr>
              <w:jc w:val="both"/>
              <w:rPr>
                <w:color w:val="000000"/>
              </w:rPr>
            </w:pPr>
            <w:r w:rsidRPr="008A0BA3">
              <w:rPr>
                <w:color w:val="000000"/>
              </w:rPr>
              <w:t>22</w:t>
            </w:r>
          </w:p>
        </w:tc>
        <w:tc>
          <w:tcPr>
            <w:tcW w:w="0" w:type="auto"/>
            <w:vAlign w:val="center"/>
            <w:hideMark/>
          </w:tcPr>
          <w:p w14:paraId="4A7E9729" w14:textId="77777777" w:rsidR="008A0BA3" w:rsidRPr="008A0BA3" w:rsidRDefault="008A0BA3" w:rsidP="008A0BA3">
            <w:pPr>
              <w:jc w:val="both"/>
              <w:rPr>
                <w:color w:val="000000"/>
              </w:rPr>
            </w:pPr>
            <w:r w:rsidRPr="008A0BA3">
              <w:rPr>
                <w:color w:val="000000"/>
              </w:rPr>
              <w:t>526</w:t>
            </w:r>
          </w:p>
        </w:tc>
        <w:tc>
          <w:tcPr>
            <w:tcW w:w="0" w:type="auto"/>
            <w:vAlign w:val="center"/>
            <w:hideMark/>
          </w:tcPr>
          <w:p w14:paraId="7579EC50" w14:textId="77777777" w:rsidR="008A0BA3" w:rsidRPr="008A0BA3" w:rsidRDefault="008A0BA3" w:rsidP="008A0BA3">
            <w:pPr>
              <w:jc w:val="both"/>
              <w:rPr>
                <w:color w:val="000000"/>
              </w:rPr>
            </w:pPr>
            <w:r w:rsidRPr="008A0BA3">
              <w:rPr>
                <w:color w:val="000000"/>
              </w:rPr>
              <w:t>51</w:t>
            </w:r>
          </w:p>
        </w:tc>
        <w:tc>
          <w:tcPr>
            <w:tcW w:w="0" w:type="auto"/>
            <w:vAlign w:val="center"/>
            <w:hideMark/>
          </w:tcPr>
          <w:p w14:paraId="616BB2E5" w14:textId="77777777" w:rsidR="008A0BA3" w:rsidRPr="008A0BA3" w:rsidRDefault="008A0BA3" w:rsidP="008A0BA3">
            <w:pPr>
              <w:jc w:val="both"/>
              <w:rPr>
                <w:color w:val="000000"/>
              </w:rPr>
            </w:pPr>
            <w:r w:rsidRPr="008A0BA3">
              <w:rPr>
                <w:color w:val="000000"/>
              </w:rPr>
              <w:t>15</w:t>
            </w:r>
          </w:p>
        </w:tc>
        <w:tc>
          <w:tcPr>
            <w:tcW w:w="0" w:type="auto"/>
            <w:vAlign w:val="center"/>
            <w:hideMark/>
          </w:tcPr>
          <w:p w14:paraId="7BBAE25D" w14:textId="77777777" w:rsidR="008A0BA3" w:rsidRPr="008A0BA3" w:rsidRDefault="008A0BA3" w:rsidP="008A0BA3">
            <w:pPr>
              <w:jc w:val="both"/>
              <w:rPr>
                <w:color w:val="000000"/>
              </w:rPr>
            </w:pPr>
            <w:r w:rsidRPr="008A0BA3">
              <w:rPr>
                <w:color w:val="000000"/>
              </w:rPr>
              <w:t>15</w:t>
            </w:r>
          </w:p>
        </w:tc>
        <w:tc>
          <w:tcPr>
            <w:tcW w:w="0" w:type="auto"/>
            <w:vAlign w:val="center"/>
            <w:hideMark/>
          </w:tcPr>
          <w:p w14:paraId="4B8B0E8F" w14:textId="77777777" w:rsidR="008A0BA3" w:rsidRPr="008A0BA3" w:rsidRDefault="008A0BA3" w:rsidP="008A0BA3">
            <w:pPr>
              <w:jc w:val="both"/>
              <w:rPr>
                <w:color w:val="000000"/>
              </w:rPr>
            </w:pPr>
            <w:r w:rsidRPr="008A0BA3">
              <w:rPr>
                <w:color w:val="000000"/>
              </w:rPr>
              <w:t>15</w:t>
            </w:r>
          </w:p>
        </w:tc>
        <w:tc>
          <w:tcPr>
            <w:tcW w:w="0" w:type="auto"/>
            <w:vAlign w:val="center"/>
            <w:hideMark/>
          </w:tcPr>
          <w:p w14:paraId="30BA58B2" w14:textId="77777777" w:rsidR="008A0BA3" w:rsidRPr="008A0BA3" w:rsidRDefault="008A0BA3" w:rsidP="008A0BA3">
            <w:pPr>
              <w:jc w:val="both"/>
              <w:rPr>
                <w:color w:val="000000"/>
              </w:rPr>
            </w:pPr>
            <w:r w:rsidRPr="008A0BA3">
              <w:rPr>
                <w:color w:val="000000"/>
              </w:rPr>
              <w:t>41</w:t>
            </w:r>
          </w:p>
        </w:tc>
        <w:tc>
          <w:tcPr>
            <w:tcW w:w="0" w:type="auto"/>
            <w:vAlign w:val="center"/>
            <w:hideMark/>
          </w:tcPr>
          <w:p w14:paraId="77E968D9" w14:textId="77777777" w:rsidR="008A0BA3" w:rsidRPr="008A0BA3" w:rsidRDefault="008A0BA3" w:rsidP="008A0BA3">
            <w:pPr>
              <w:jc w:val="both"/>
              <w:rPr>
                <w:color w:val="000000"/>
              </w:rPr>
            </w:pPr>
            <w:r w:rsidRPr="008A0BA3">
              <w:rPr>
                <w:color w:val="000000"/>
              </w:rPr>
              <w:t>63</w:t>
            </w:r>
          </w:p>
        </w:tc>
        <w:tc>
          <w:tcPr>
            <w:tcW w:w="0" w:type="auto"/>
            <w:vAlign w:val="center"/>
            <w:hideMark/>
          </w:tcPr>
          <w:p w14:paraId="506831E9" w14:textId="77777777" w:rsidR="008A0BA3" w:rsidRPr="008A0BA3" w:rsidRDefault="008A0BA3" w:rsidP="008A0BA3">
            <w:pPr>
              <w:jc w:val="both"/>
              <w:rPr>
                <w:color w:val="000000"/>
              </w:rPr>
            </w:pPr>
            <w:r w:rsidRPr="008A0BA3">
              <w:rPr>
                <w:color w:val="000000"/>
              </w:rPr>
              <w:t>27</w:t>
            </w:r>
          </w:p>
        </w:tc>
      </w:tr>
      <w:tr w:rsidR="008A0BA3" w:rsidRPr="008A0BA3" w14:paraId="12CFE4A6" w14:textId="77777777" w:rsidTr="00E80060">
        <w:trPr>
          <w:trHeight w:val="262"/>
          <w:tblCellSpacing w:w="15" w:type="dxa"/>
        </w:trPr>
        <w:tc>
          <w:tcPr>
            <w:tcW w:w="0" w:type="auto"/>
            <w:vAlign w:val="center"/>
            <w:hideMark/>
          </w:tcPr>
          <w:p w14:paraId="2FC0D164" w14:textId="77777777" w:rsidR="008A0BA3" w:rsidRPr="008A0BA3" w:rsidRDefault="008A0BA3" w:rsidP="008A0BA3">
            <w:pPr>
              <w:jc w:val="both"/>
              <w:rPr>
                <w:color w:val="000000"/>
              </w:rPr>
            </w:pPr>
            <w:r w:rsidRPr="008A0BA3">
              <w:rPr>
                <w:color w:val="000000"/>
              </w:rPr>
              <w:t>3</w:t>
            </w:r>
          </w:p>
        </w:tc>
        <w:tc>
          <w:tcPr>
            <w:tcW w:w="0" w:type="auto"/>
            <w:vAlign w:val="center"/>
            <w:hideMark/>
          </w:tcPr>
          <w:p w14:paraId="132DC545" w14:textId="77777777" w:rsidR="008A0BA3" w:rsidRPr="008A0BA3" w:rsidRDefault="008A0BA3" w:rsidP="008A0BA3">
            <w:pPr>
              <w:jc w:val="both"/>
              <w:rPr>
                <w:color w:val="000000"/>
              </w:rPr>
            </w:pPr>
            <w:r w:rsidRPr="008A0BA3">
              <w:rPr>
                <w:color w:val="000000"/>
              </w:rPr>
              <w:t>3</w:t>
            </w:r>
          </w:p>
        </w:tc>
        <w:tc>
          <w:tcPr>
            <w:tcW w:w="0" w:type="auto"/>
            <w:vAlign w:val="center"/>
            <w:hideMark/>
          </w:tcPr>
          <w:p w14:paraId="5DF596AC" w14:textId="77777777" w:rsidR="008A0BA3" w:rsidRPr="008A0BA3" w:rsidRDefault="008A0BA3" w:rsidP="008A0BA3">
            <w:pPr>
              <w:jc w:val="both"/>
              <w:rPr>
                <w:color w:val="000000"/>
              </w:rPr>
            </w:pPr>
            <w:r w:rsidRPr="008A0BA3">
              <w:rPr>
                <w:color w:val="000000"/>
              </w:rPr>
              <w:t>15</w:t>
            </w:r>
          </w:p>
        </w:tc>
        <w:tc>
          <w:tcPr>
            <w:tcW w:w="0" w:type="auto"/>
            <w:vAlign w:val="center"/>
            <w:hideMark/>
          </w:tcPr>
          <w:p w14:paraId="31A21D93" w14:textId="77777777" w:rsidR="008A0BA3" w:rsidRPr="008A0BA3" w:rsidRDefault="008A0BA3" w:rsidP="008A0BA3">
            <w:pPr>
              <w:jc w:val="both"/>
              <w:rPr>
                <w:color w:val="000000"/>
              </w:rPr>
            </w:pPr>
            <w:r w:rsidRPr="008A0BA3">
              <w:rPr>
                <w:color w:val="000000"/>
              </w:rPr>
              <w:t>83</w:t>
            </w:r>
          </w:p>
        </w:tc>
        <w:tc>
          <w:tcPr>
            <w:tcW w:w="0" w:type="auto"/>
            <w:vAlign w:val="center"/>
            <w:hideMark/>
          </w:tcPr>
          <w:p w14:paraId="3355691E" w14:textId="77777777" w:rsidR="008A0BA3" w:rsidRPr="008A0BA3" w:rsidRDefault="008A0BA3" w:rsidP="008A0BA3">
            <w:pPr>
              <w:jc w:val="both"/>
              <w:rPr>
                <w:color w:val="000000"/>
              </w:rPr>
            </w:pPr>
            <w:r w:rsidRPr="008A0BA3">
              <w:rPr>
                <w:color w:val="000000"/>
              </w:rPr>
              <w:t>487</w:t>
            </w:r>
          </w:p>
        </w:tc>
        <w:tc>
          <w:tcPr>
            <w:tcW w:w="0" w:type="auto"/>
            <w:vAlign w:val="center"/>
            <w:hideMark/>
          </w:tcPr>
          <w:p w14:paraId="6EAE8022" w14:textId="77777777" w:rsidR="008A0BA3" w:rsidRPr="008A0BA3" w:rsidRDefault="008A0BA3" w:rsidP="008A0BA3">
            <w:pPr>
              <w:jc w:val="both"/>
              <w:rPr>
                <w:color w:val="000000"/>
              </w:rPr>
            </w:pPr>
            <w:r w:rsidRPr="008A0BA3">
              <w:rPr>
                <w:color w:val="000000"/>
              </w:rPr>
              <w:t>9</w:t>
            </w:r>
          </w:p>
        </w:tc>
        <w:tc>
          <w:tcPr>
            <w:tcW w:w="0" w:type="auto"/>
            <w:vAlign w:val="center"/>
            <w:hideMark/>
          </w:tcPr>
          <w:p w14:paraId="37768932" w14:textId="77777777" w:rsidR="008A0BA3" w:rsidRPr="008A0BA3" w:rsidRDefault="008A0BA3" w:rsidP="008A0BA3">
            <w:pPr>
              <w:jc w:val="both"/>
              <w:rPr>
                <w:color w:val="000000"/>
              </w:rPr>
            </w:pPr>
            <w:r w:rsidRPr="008A0BA3">
              <w:rPr>
                <w:color w:val="000000"/>
              </w:rPr>
              <w:t>64</w:t>
            </w:r>
          </w:p>
        </w:tc>
        <w:tc>
          <w:tcPr>
            <w:tcW w:w="0" w:type="auto"/>
            <w:vAlign w:val="center"/>
            <w:hideMark/>
          </w:tcPr>
          <w:p w14:paraId="597A0BC5" w14:textId="77777777" w:rsidR="008A0BA3" w:rsidRPr="008A0BA3" w:rsidRDefault="008A0BA3" w:rsidP="008A0BA3">
            <w:pPr>
              <w:jc w:val="both"/>
              <w:rPr>
                <w:color w:val="000000"/>
              </w:rPr>
            </w:pPr>
            <w:r w:rsidRPr="008A0BA3">
              <w:rPr>
                <w:color w:val="000000"/>
              </w:rPr>
              <w:t>4</w:t>
            </w:r>
          </w:p>
        </w:tc>
        <w:tc>
          <w:tcPr>
            <w:tcW w:w="0" w:type="auto"/>
            <w:vAlign w:val="center"/>
            <w:hideMark/>
          </w:tcPr>
          <w:p w14:paraId="3A225EC8" w14:textId="77777777" w:rsidR="008A0BA3" w:rsidRPr="008A0BA3" w:rsidRDefault="008A0BA3" w:rsidP="008A0BA3">
            <w:pPr>
              <w:jc w:val="both"/>
              <w:rPr>
                <w:color w:val="000000"/>
              </w:rPr>
            </w:pPr>
            <w:r w:rsidRPr="008A0BA3">
              <w:rPr>
                <w:color w:val="000000"/>
              </w:rPr>
              <w:t>32</w:t>
            </w:r>
          </w:p>
        </w:tc>
        <w:tc>
          <w:tcPr>
            <w:tcW w:w="0" w:type="auto"/>
            <w:vAlign w:val="center"/>
            <w:hideMark/>
          </w:tcPr>
          <w:p w14:paraId="539AECCE" w14:textId="77777777" w:rsidR="008A0BA3" w:rsidRPr="008A0BA3" w:rsidRDefault="008A0BA3" w:rsidP="008A0BA3">
            <w:pPr>
              <w:jc w:val="both"/>
              <w:rPr>
                <w:color w:val="000000"/>
              </w:rPr>
            </w:pPr>
            <w:r w:rsidRPr="008A0BA3">
              <w:rPr>
                <w:color w:val="000000"/>
              </w:rPr>
              <w:t>91</w:t>
            </w:r>
          </w:p>
        </w:tc>
        <w:tc>
          <w:tcPr>
            <w:tcW w:w="0" w:type="auto"/>
            <w:vAlign w:val="center"/>
            <w:hideMark/>
          </w:tcPr>
          <w:p w14:paraId="797B85FB" w14:textId="77777777" w:rsidR="008A0BA3" w:rsidRPr="008A0BA3" w:rsidRDefault="008A0BA3" w:rsidP="008A0BA3">
            <w:pPr>
              <w:jc w:val="both"/>
              <w:rPr>
                <w:color w:val="000000"/>
              </w:rPr>
            </w:pPr>
            <w:r w:rsidRPr="008A0BA3">
              <w:rPr>
                <w:color w:val="000000"/>
              </w:rPr>
              <w:t>46</w:t>
            </w:r>
          </w:p>
        </w:tc>
      </w:tr>
      <w:tr w:rsidR="008A0BA3" w:rsidRPr="008A0BA3" w14:paraId="0FD8D347" w14:textId="77777777" w:rsidTr="00E80060">
        <w:trPr>
          <w:trHeight w:val="262"/>
          <w:tblCellSpacing w:w="15" w:type="dxa"/>
        </w:trPr>
        <w:tc>
          <w:tcPr>
            <w:tcW w:w="0" w:type="auto"/>
            <w:vAlign w:val="center"/>
            <w:hideMark/>
          </w:tcPr>
          <w:p w14:paraId="4C836E86" w14:textId="77777777" w:rsidR="008A0BA3" w:rsidRPr="008A0BA3" w:rsidRDefault="008A0BA3" w:rsidP="008A0BA3">
            <w:pPr>
              <w:jc w:val="both"/>
              <w:rPr>
                <w:color w:val="000000"/>
              </w:rPr>
            </w:pPr>
            <w:r w:rsidRPr="008A0BA3">
              <w:rPr>
                <w:color w:val="000000"/>
              </w:rPr>
              <w:t>4</w:t>
            </w:r>
          </w:p>
        </w:tc>
        <w:tc>
          <w:tcPr>
            <w:tcW w:w="0" w:type="auto"/>
            <w:vAlign w:val="center"/>
            <w:hideMark/>
          </w:tcPr>
          <w:p w14:paraId="6933E9B0" w14:textId="77777777" w:rsidR="008A0BA3" w:rsidRPr="008A0BA3" w:rsidRDefault="008A0BA3" w:rsidP="008A0BA3">
            <w:pPr>
              <w:jc w:val="both"/>
              <w:rPr>
                <w:color w:val="000000"/>
              </w:rPr>
            </w:pPr>
            <w:r w:rsidRPr="008A0BA3">
              <w:rPr>
                <w:color w:val="000000"/>
              </w:rPr>
              <w:t>10</w:t>
            </w:r>
          </w:p>
        </w:tc>
        <w:tc>
          <w:tcPr>
            <w:tcW w:w="0" w:type="auto"/>
            <w:vAlign w:val="center"/>
            <w:hideMark/>
          </w:tcPr>
          <w:p w14:paraId="0798EB12" w14:textId="77777777" w:rsidR="008A0BA3" w:rsidRPr="008A0BA3" w:rsidRDefault="008A0BA3" w:rsidP="008A0BA3">
            <w:pPr>
              <w:jc w:val="both"/>
              <w:rPr>
                <w:color w:val="000000"/>
              </w:rPr>
            </w:pPr>
            <w:r w:rsidRPr="008A0BA3">
              <w:rPr>
                <w:color w:val="000000"/>
              </w:rPr>
              <w:t>43</w:t>
            </w:r>
          </w:p>
        </w:tc>
        <w:tc>
          <w:tcPr>
            <w:tcW w:w="0" w:type="auto"/>
            <w:vAlign w:val="center"/>
            <w:hideMark/>
          </w:tcPr>
          <w:p w14:paraId="107EB4C2" w14:textId="77777777" w:rsidR="008A0BA3" w:rsidRPr="008A0BA3" w:rsidRDefault="008A0BA3" w:rsidP="008A0BA3">
            <w:pPr>
              <w:jc w:val="both"/>
              <w:rPr>
                <w:color w:val="000000"/>
              </w:rPr>
            </w:pPr>
            <w:r w:rsidRPr="008A0BA3">
              <w:rPr>
                <w:color w:val="000000"/>
              </w:rPr>
              <w:t>3</w:t>
            </w:r>
          </w:p>
        </w:tc>
        <w:tc>
          <w:tcPr>
            <w:tcW w:w="0" w:type="auto"/>
            <w:vAlign w:val="center"/>
            <w:hideMark/>
          </w:tcPr>
          <w:p w14:paraId="67E93830" w14:textId="77777777" w:rsidR="008A0BA3" w:rsidRPr="008A0BA3" w:rsidRDefault="008A0BA3" w:rsidP="008A0BA3">
            <w:pPr>
              <w:jc w:val="both"/>
              <w:rPr>
                <w:color w:val="000000"/>
              </w:rPr>
            </w:pPr>
            <w:r w:rsidRPr="008A0BA3">
              <w:rPr>
                <w:color w:val="000000"/>
              </w:rPr>
              <w:t>3</w:t>
            </w:r>
          </w:p>
        </w:tc>
        <w:tc>
          <w:tcPr>
            <w:tcW w:w="0" w:type="auto"/>
            <w:vAlign w:val="center"/>
            <w:hideMark/>
          </w:tcPr>
          <w:p w14:paraId="791D6EBD" w14:textId="77777777" w:rsidR="008A0BA3" w:rsidRPr="008A0BA3" w:rsidRDefault="008A0BA3" w:rsidP="008A0BA3">
            <w:pPr>
              <w:jc w:val="both"/>
              <w:rPr>
                <w:color w:val="000000"/>
              </w:rPr>
            </w:pPr>
            <w:r w:rsidRPr="008A0BA3">
              <w:rPr>
                <w:color w:val="000000"/>
              </w:rPr>
              <w:t>469</w:t>
            </w:r>
          </w:p>
        </w:tc>
        <w:tc>
          <w:tcPr>
            <w:tcW w:w="0" w:type="auto"/>
            <w:vAlign w:val="center"/>
            <w:hideMark/>
          </w:tcPr>
          <w:p w14:paraId="792E38AD" w14:textId="77777777" w:rsidR="008A0BA3" w:rsidRPr="008A0BA3" w:rsidRDefault="008A0BA3" w:rsidP="008A0BA3">
            <w:pPr>
              <w:jc w:val="both"/>
              <w:rPr>
                <w:color w:val="000000"/>
              </w:rPr>
            </w:pPr>
            <w:r w:rsidRPr="008A0BA3">
              <w:rPr>
                <w:color w:val="000000"/>
              </w:rPr>
              <w:t>21</w:t>
            </w:r>
          </w:p>
        </w:tc>
        <w:tc>
          <w:tcPr>
            <w:tcW w:w="0" w:type="auto"/>
            <w:vAlign w:val="center"/>
            <w:hideMark/>
          </w:tcPr>
          <w:p w14:paraId="7D4133F7" w14:textId="77777777" w:rsidR="008A0BA3" w:rsidRPr="008A0BA3" w:rsidRDefault="008A0BA3" w:rsidP="008A0BA3">
            <w:pPr>
              <w:jc w:val="both"/>
              <w:rPr>
                <w:color w:val="000000"/>
              </w:rPr>
            </w:pPr>
            <w:r w:rsidRPr="008A0BA3">
              <w:rPr>
                <w:color w:val="000000"/>
              </w:rPr>
              <w:t>18</w:t>
            </w:r>
          </w:p>
        </w:tc>
        <w:tc>
          <w:tcPr>
            <w:tcW w:w="0" w:type="auto"/>
            <w:vAlign w:val="center"/>
            <w:hideMark/>
          </w:tcPr>
          <w:p w14:paraId="497372F5" w14:textId="77777777" w:rsidR="008A0BA3" w:rsidRPr="008A0BA3" w:rsidRDefault="008A0BA3" w:rsidP="008A0BA3">
            <w:pPr>
              <w:jc w:val="both"/>
              <w:rPr>
                <w:color w:val="000000"/>
              </w:rPr>
            </w:pPr>
            <w:r w:rsidRPr="008A0BA3">
              <w:rPr>
                <w:color w:val="000000"/>
              </w:rPr>
              <w:t>156</w:t>
            </w:r>
          </w:p>
        </w:tc>
        <w:tc>
          <w:tcPr>
            <w:tcW w:w="0" w:type="auto"/>
            <w:vAlign w:val="center"/>
            <w:hideMark/>
          </w:tcPr>
          <w:p w14:paraId="6D0DEDF4" w14:textId="77777777" w:rsidR="008A0BA3" w:rsidRPr="008A0BA3" w:rsidRDefault="008A0BA3" w:rsidP="008A0BA3">
            <w:pPr>
              <w:jc w:val="both"/>
              <w:rPr>
                <w:color w:val="000000"/>
              </w:rPr>
            </w:pPr>
            <w:r w:rsidRPr="008A0BA3">
              <w:rPr>
                <w:color w:val="000000"/>
              </w:rPr>
              <w:t>14</w:t>
            </w:r>
          </w:p>
        </w:tc>
        <w:tc>
          <w:tcPr>
            <w:tcW w:w="0" w:type="auto"/>
            <w:vAlign w:val="center"/>
            <w:hideMark/>
          </w:tcPr>
          <w:p w14:paraId="4A6E9862" w14:textId="77777777" w:rsidR="008A0BA3" w:rsidRPr="008A0BA3" w:rsidRDefault="008A0BA3" w:rsidP="008A0BA3">
            <w:pPr>
              <w:jc w:val="both"/>
              <w:rPr>
                <w:color w:val="000000"/>
              </w:rPr>
            </w:pPr>
            <w:r w:rsidRPr="008A0BA3">
              <w:rPr>
                <w:color w:val="000000"/>
              </w:rPr>
              <w:t>65</w:t>
            </w:r>
          </w:p>
        </w:tc>
      </w:tr>
      <w:tr w:rsidR="008A0BA3" w:rsidRPr="008A0BA3" w14:paraId="59DF952E" w14:textId="77777777" w:rsidTr="00E80060">
        <w:trPr>
          <w:trHeight w:val="262"/>
          <w:tblCellSpacing w:w="15" w:type="dxa"/>
        </w:trPr>
        <w:tc>
          <w:tcPr>
            <w:tcW w:w="0" w:type="auto"/>
            <w:vAlign w:val="center"/>
            <w:hideMark/>
          </w:tcPr>
          <w:p w14:paraId="0C2DFEF2" w14:textId="77777777" w:rsidR="008A0BA3" w:rsidRPr="008A0BA3" w:rsidRDefault="008A0BA3" w:rsidP="008A0BA3">
            <w:pPr>
              <w:jc w:val="both"/>
              <w:rPr>
                <w:color w:val="000000"/>
              </w:rPr>
            </w:pPr>
            <w:r w:rsidRPr="008A0BA3">
              <w:rPr>
                <w:color w:val="000000"/>
              </w:rPr>
              <w:t>5</w:t>
            </w:r>
          </w:p>
        </w:tc>
        <w:tc>
          <w:tcPr>
            <w:tcW w:w="0" w:type="auto"/>
            <w:vAlign w:val="center"/>
            <w:hideMark/>
          </w:tcPr>
          <w:p w14:paraId="5B9A4D93" w14:textId="77777777" w:rsidR="008A0BA3" w:rsidRPr="008A0BA3" w:rsidRDefault="008A0BA3" w:rsidP="008A0BA3">
            <w:pPr>
              <w:jc w:val="both"/>
              <w:rPr>
                <w:color w:val="000000"/>
              </w:rPr>
            </w:pPr>
            <w:r w:rsidRPr="008A0BA3">
              <w:rPr>
                <w:color w:val="000000"/>
              </w:rPr>
              <w:t>3</w:t>
            </w:r>
          </w:p>
        </w:tc>
        <w:tc>
          <w:tcPr>
            <w:tcW w:w="0" w:type="auto"/>
            <w:vAlign w:val="center"/>
            <w:hideMark/>
          </w:tcPr>
          <w:p w14:paraId="499EDB11" w14:textId="77777777" w:rsidR="008A0BA3" w:rsidRPr="008A0BA3" w:rsidRDefault="008A0BA3" w:rsidP="008A0BA3">
            <w:pPr>
              <w:jc w:val="both"/>
              <w:rPr>
                <w:color w:val="000000"/>
              </w:rPr>
            </w:pPr>
            <w:r w:rsidRPr="008A0BA3">
              <w:rPr>
                <w:color w:val="000000"/>
              </w:rPr>
              <w:t>13</w:t>
            </w:r>
          </w:p>
        </w:tc>
        <w:tc>
          <w:tcPr>
            <w:tcW w:w="0" w:type="auto"/>
            <w:vAlign w:val="center"/>
            <w:hideMark/>
          </w:tcPr>
          <w:p w14:paraId="6E46ECC5" w14:textId="77777777" w:rsidR="008A0BA3" w:rsidRPr="008A0BA3" w:rsidRDefault="008A0BA3" w:rsidP="008A0BA3">
            <w:pPr>
              <w:jc w:val="both"/>
              <w:rPr>
                <w:color w:val="000000"/>
              </w:rPr>
            </w:pPr>
            <w:r w:rsidRPr="008A0BA3">
              <w:rPr>
                <w:color w:val="000000"/>
              </w:rPr>
              <w:t>5</w:t>
            </w:r>
          </w:p>
        </w:tc>
        <w:tc>
          <w:tcPr>
            <w:tcW w:w="0" w:type="auto"/>
            <w:vAlign w:val="center"/>
            <w:hideMark/>
          </w:tcPr>
          <w:p w14:paraId="31F63A5A" w14:textId="77777777" w:rsidR="008A0BA3" w:rsidRPr="008A0BA3" w:rsidRDefault="008A0BA3" w:rsidP="008A0BA3">
            <w:pPr>
              <w:jc w:val="both"/>
              <w:rPr>
                <w:color w:val="000000"/>
              </w:rPr>
            </w:pPr>
            <w:r w:rsidRPr="008A0BA3">
              <w:rPr>
                <w:color w:val="000000"/>
              </w:rPr>
              <w:t>72</w:t>
            </w:r>
          </w:p>
        </w:tc>
        <w:tc>
          <w:tcPr>
            <w:tcW w:w="0" w:type="auto"/>
            <w:vAlign w:val="center"/>
            <w:hideMark/>
          </w:tcPr>
          <w:p w14:paraId="4E29610A" w14:textId="77777777" w:rsidR="008A0BA3" w:rsidRPr="008A0BA3" w:rsidRDefault="008A0BA3" w:rsidP="008A0BA3">
            <w:pPr>
              <w:jc w:val="both"/>
              <w:rPr>
                <w:color w:val="000000"/>
              </w:rPr>
            </w:pPr>
            <w:r w:rsidRPr="008A0BA3">
              <w:rPr>
                <w:color w:val="000000"/>
              </w:rPr>
              <w:t>20</w:t>
            </w:r>
          </w:p>
        </w:tc>
        <w:tc>
          <w:tcPr>
            <w:tcW w:w="0" w:type="auto"/>
            <w:vAlign w:val="center"/>
            <w:hideMark/>
          </w:tcPr>
          <w:p w14:paraId="247CAE60" w14:textId="77777777" w:rsidR="008A0BA3" w:rsidRPr="008A0BA3" w:rsidRDefault="008A0BA3" w:rsidP="008A0BA3">
            <w:pPr>
              <w:jc w:val="both"/>
              <w:rPr>
                <w:color w:val="000000"/>
              </w:rPr>
            </w:pPr>
            <w:r w:rsidRPr="008A0BA3">
              <w:rPr>
                <w:color w:val="000000"/>
              </w:rPr>
              <w:t>496</w:t>
            </w:r>
          </w:p>
        </w:tc>
        <w:tc>
          <w:tcPr>
            <w:tcW w:w="0" w:type="auto"/>
            <w:vAlign w:val="center"/>
            <w:hideMark/>
          </w:tcPr>
          <w:p w14:paraId="5E3A685F" w14:textId="77777777" w:rsidR="008A0BA3" w:rsidRPr="008A0BA3" w:rsidRDefault="008A0BA3" w:rsidP="008A0BA3">
            <w:pPr>
              <w:jc w:val="both"/>
              <w:rPr>
                <w:color w:val="000000"/>
              </w:rPr>
            </w:pPr>
            <w:r w:rsidRPr="008A0BA3">
              <w:rPr>
                <w:color w:val="000000"/>
              </w:rPr>
              <w:t>24</w:t>
            </w:r>
          </w:p>
        </w:tc>
        <w:tc>
          <w:tcPr>
            <w:tcW w:w="0" w:type="auto"/>
            <w:vAlign w:val="center"/>
            <w:hideMark/>
          </w:tcPr>
          <w:p w14:paraId="01C2FA01" w14:textId="77777777" w:rsidR="008A0BA3" w:rsidRPr="008A0BA3" w:rsidRDefault="008A0BA3" w:rsidP="008A0BA3">
            <w:pPr>
              <w:jc w:val="both"/>
              <w:rPr>
                <w:color w:val="000000"/>
              </w:rPr>
            </w:pPr>
            <w:r w:rsidRPr="008A0BA3">
              <w:rPr>
                <w:color w:val="000000"/>
              </w:rPr>
              <w:t>48</w:t>
            </w:r>
          </w:p>
        </w:tc>
        <w:tc>
          <w:tcPr>
            <w:tcW w:w="0" w:type="auto"/>
            <w:vAlign w:val="center"/>
            <w:hideMark/>
          </w:tcPr>
          <w:p w14:paraId="2FFDA4A6" w14:textId="77777777" w:rsidR="008A0BA3" w:rsidRPr="008A0BA3" w:rsidRDefault="008A0BA3" w:rsidP="008A0BA3">
            <w:pPr>
              <w:jc w:val="both"/>
              <w:rPr>
                <w:color w:val="000000"/>
              </w:rPr>
            </w:pPr>
            <w:r w:rsidRPr="008A0BA3">
              <w:rPr>
                <w:color w:val="000000"/>
              </w:rPr>
              <w:t>19</w:t>
            </w:r>
          </w:p>
        </w:tc>
        <w:tc>
          <w:tcPr>
            <w:tcW w:w="0" w:type="auto"/>
            <w:vAlign w:val="center"/>
            <w:hideMark/>
          </w:tcPr>
          <w:p w14:paraId="30A23532" w14:textId="77777777" w:rsidR="008A0BA3" w:rsidRPr="008A0BA3" w:rsidRDefault="008A0BA3" w:rsidP="008A0BA3">
            <w:pPr>
              <w:jc w:val="both"/>
              <w:rPr>
                <w:color w:val="000000"/>
              </w:rPr>
            </w:pPr>
            <w:r w:rsidRPr="008A0BA3">
              <w:rPr>
                <w:color w:val="000000"/>
              </w:rPr>
              <w:t>44</w:t>
            </w:r>
          </w:p>
        </w:tc>
      </w:tr>
      <w:tr w:rsidR="008A0BA3" w:rsidRPr="008A0BA3" w14:paraId="7A89EAC1" w14:textId="77777777" w:rsidTr="00E80060">
        <w:trPr>
          <w:trHeight w:val="262"/>
          <w:tblCellSpacing w:w="15" w:type="dxa"/>
        </w:trPr>
        <w:tc>
          <w:tcPr>
            <w:tcW w:w="0" w:type="auto"/>
            <w:vAlign w:val="center"/>
            <w:hideMark/>
          </w:tcPr>
          <w:p w14:paraId="716AF3A1" w14:textId="77777777" w:rsidR="008A0BA3" w:rsidRPr="008A0BA3" w:rsidRDefault="008A0BA3" w:rsidP="008A0BA3">
            <w:pPr>
              <w:jc w:val="both"/>
              <w:rPr>
                <w:color w:val="000000"/>
              </w:rPr>
            </w:pPr>
            <w:r w:rsidRPr="008A0BA3">
              <w:rPr>
                <w:color w:val="000000"/>
              </w:rPr>
              <w:t>6</w:t>
            </w:r>
          </w:p>
        </w:tc>
        <w:tc>
          <w:tcPr>
            <w:tcW w:w="0" w:type="auto"/>
            <w:vAlign w:val="center"/>
            <w:hideMark/>
          </w:tcPr>
          <w:p w14:paraId="2F11533D" w14:textId="77777777" w:rsidR="008A0BA3" w:rsidRPr="008A0BA3" w:rsidRDefault="008A0BA3" w:rsidP="008A0BA3">
            <w:pPr>
              <w:jc w:val="both"/>
              <w:rPr>
                <w:color w:val="000000"/>
              </w:rPr>
            </w:pPr>
            <w:r w:rsidRPr="008A0BA3">
              <w:rPr>
                <w:color w:val="000000"/>
              </w:rPr>
              <w:t>15</w:t>
            </w:r>
          </w:p>
        </w:tc>
        <w:tc>
          <w:tcPr>
            <w:tcW w:w="0" w:type="auto"/>
            <w:vAlign w:val="center"/>
            <w:hideMark/>
          </w:tcPr>
          <w:p w14:paraId="46B30647" w14:textId="77777777" w:rsidR="008A0BA3" w:rsidRPr="008A0BA3" w:rsidRDefault="008A0BA3" w:rsidP="008A0BA3">
            <w:pPr>
              <w:jc w:val="both"/>
              <w:rPr>
                <w:color w:val="000000"/>
              </w:rPr>
            </w:pPr>
            <w:r w:rsidRPr="008A0BA3">
              <w:rPr>
                <w:color w:val="000000"/>
              </w:rPr>
              <w:t>10</w:t>
            </w:r>
          </w:p>
        </w:tc>
        <w:tc>
          <w:tcPr>
            <w:tcW w:w="0" w:type="auto"/>
            <w:vAlign w:val="center"/>
            <w:hideMark/>
          </w:tcPr>
          <w:p w14:paraId="5D04B7B2" w14:textId="77777777" w:rsidR="008A0BA3" w:rsidRPr="008A0BA3" w:rsidRDefault="008A0BA3" w:rsidP="008A0BA3">
            <w:pPr>
              <w:jc w:val="both"/>
              <w:rPr>
                <w:color w:val="000000"/>
              </w:rPr>
            </w:pPr>
            <w:r w:rsidRPr="008A0BA3">
              <w:rPr>
                <w:color w:val="000000"/>
              </w:rPr>
              <w:t>5</w:t>
            </w:r>
          </w:p>
        </w:tc>
        <w:tc>
          <w:tcPr>
            <w:tcW w:w="0" w:type="auto"/>
            <w:vAlign w:val="center"/>
            <w:hideMark/>
          </w:tcPr>
          <w:p w14:paraId="190802B4" w14:textId="77777777" w:rsidR="008A0BA3" w:rsidRPr="008A0BA3" w:rsidRDefault="008A0BA3" w:rsidP="008A0BA3">
            <w:pPr>
              <w:jc w:val="both"/>
              <w:rPr>
                <w:color w:val="000000"/>
              </w:rPr>
            </w:pPr>
            <w:r w:rsidRPr="008A0BA3">
              <w:rPr>
                <w:color w:val="000000"/>
              </w:rPr>
              <w:t>6</w:t>
            </w:r>
          </w:p>
        </w:tc>
        <w:tc>
          <w:tcPr>
            <w:tcW w:w="0" w:type="auto"/>
            <w:vAlign w:val="center"/>
            <w:hideMark/>
          </w:tcPr>
          <w:p w14:paraId="635C8177" w14:textId="77777777" w:rsidR="008A0BA3" w:rsidRPr="008A0BA3" w:rsidRDefault="008A0BA3" w:rsidP="008A0BA3">
            <w:pPr>
              <w:jc w:val="both"/>
              <w:rPr>
                <w:color w:val="000000"/>
              </w:rPr>
            </w:pPr>
            <w:r w:rsidRPr="008A0BA3">
              <w:rPr>
                <w:color w:val="000000"/>
              </w:rPr>
              <w:t>13</w:t>
            </w:r>
          </w:p>
        </w:tc>
        <w:tc>
          <w:tcPr>
            <w:tcW w:w="0" w:type="auto"/>
            <w:vAlign w:val="center"/>
            <w:hideMark/>
          </w:tcPr>
          <w:p w14:paraId="6EDF9668" w14:textId="77777777" w:rsidR="008A0BA3" w:rsidRPr="008A0BA3" w:rsidRDefault="008A0BA3" w:rsidP="008A0BA3">
            <w:pPr>
              <w:jc w:val="both"/>
              <w:rPr>
                <w:color w:val="000000"/>
              </w:rPr>
            </w:pPr>
            <w:r w:rsidRPr="008A0BA3">
              <w:rPr>
                <w:color w:val="000000"/>
              </w:rPr>
              <w:t>36</w:t>
            </w:r>
          </w:p>
        </w:tc>
        <w:tc>
          <w:tcPr>
            <w:tcW w:w="0" w:type="auto"/>
            <w:vAlign w:val="center"/>
            <w:hideMark/>
          </w:tcPr>
          <w:p w14:paraId="129A0E5E" w14:textId="77777777" w:rsidR="008A0BA3" w:rsidRPr="008A0BA3" w:rsidRDefault="008A0BA3" w:rsidP="008A0BA3">
            <w:pPr>
              <w:jc w:val="both"/>
              <w:rPr>
                <w:color w:val="000000"/>
              </w:rPr>
            </w:pPr>
            <w:r w:rsidRPr="008A0BA3">
              <w:rPr>
                <w:color w:val="000000"/>
              </w:rPr>
              <w:t>734</w:t>
            </w:r>
          </w:p>
        </w:tc>
        <w:tc>
          <w:tcPr>
            <w:tcW w:w="0" w:type="auto"/>
            <w:vAlign w:val="center"/>
            <w:hideMark/>
          </w:tcPr>
          <w:p w14:paraId="3B25E5EB" w14:textId="77777777" w:rsidR="008A0BA3" w:rsidRPr="008A0BA3" w:rsidRDefault="008A0BA3" w:rsidP="008A0BA3">
            <w:pPr>
              <w:jc w:val="both"/>
              <w:rPr>
                <w:color w:val="000000"/>
              </w:rPr>
            </w:pPr>
            <w:r w:rsidRPr="008A0BA3">
              <w:rPr>
                <w:color w:val="000000"/>
              </w:rPr>
              <w:t>0</w:t>
            </w:r>
          </w:p>
        </w:tc>
        <w:tc>
          <w:tcPr>
            <w:tcW w:w="0" w:type="auto"/>
            <w:vAlign w:val="center"/>
            <w:hideMark/>
          </w:tcPr>
          <w:p w14:paraId="37F243EF" w14:textId="77777777" w:rsidR="008A0BA3" w:rsidRPr="008A0BA3" w:rsidRDefault="008A0BA3" w:rsidP="008A0BA3">
            <w:pPr>
              <w:jc w:val="both"/>
              <w:rPr>
                <w:color w:val="000000"/>
              </w:rPr>
            </w:pPr>
            <w:r w:rsidRPr="008A0BA3">
              <w:rPr>
                <w:color w:val="000000"/>
              </w:rPr>
              <w:t>2</w:t>
            </w:r>
          </w:p>
        </w:tc>
        <w:tc>
          <w:tcPr>
            <w:tcW w:w="0" w:type="auto"/>
            <w:vAlign w:val="center"/>
            <w:hideMark/>
          </w:tcPr>
          <w:p w14:paraId="64250050" w14:textId="77777777" w:rsidR="008A0BA3" w:rsidRPr="008A0BA3" w:rsidRDefault="008A0BA3" w:rsidP="008A0BA3">
            <w:pPr>
              <w:jc w:val="both"/>
              <w:rPr>
                <w:color w:val="000000"/>
              </w:rPr>
            </w:pPr>
            <w:r w:rsidRPr="008A0BA3">
              <w:rPr>
                <w:color w:val="000000"/>
              </w:rPr>
              <w:t>0</w:t>
            </w:r>
          </w:p>
        </w:tc>
      </w:tr>
      <w:tr w:rsidR="008A0BA3" w:rsidRPr="008A0BA3" w14:paraId="1629DC60" w14:textId="77777777" w:rsidTr="00E80060">
        <w:trPr>
          <w:trHeight w:val="262"/>
          <w:tblCellSpacing w:w="15" w:type="dxa"/>
        </w:trPr>
        <w:tc>
          <w:tcPr>
            <w:tcW w:w="0" w:type="auto"/>
            <w:vAlign w:val="center"/>
            <w:hideMark/>
          </w:tcPr>
          <w:p w14:paraId="17FFEB52" w14:textId="77777777" w:rsidR="008A0BA3" w:rsidRPr="008A0BA3" w:rsidRDefault="008A0BA3" w:rsidP="008A0BA3">
            <w:pPr>
              <w:jc w:val="both"/>
              <w:rPr>
                <w:color w:val="000000"/>
              </w:rPr>
            </w:pPr>
            <w:r w:rsidRPr="008A0BA3">
              <w:rPr>
                <w:color w:val="000000"/>
              </w:rPr>
              <w:t>7</w:t>
            </w:r>
          </w:p>
        </w:tc>
        <w:tc>
          <w:tcPr>
            <w:tcW w:w="0" w:type="auto"/>
            <w:vAlign w:val="center"/>
            <w:hideMark/>
          </w:tcPr>
          <w:p w14:paraId="4FF37058" w14:textId="77777777" w:rsidR="008A0BA3" w:rsidRPr="008A0BA3" w:rsidRDefault="008A0BA3" w:rsidP="008A0BA3">
            <w:pPr>
              <w:jc w:val="both"/>
              <w:rPr>
                <w:color w:val="000000"/>
              </w:rPr>
            </w:pPr>
            <w:r w:rsidRPr="008A0BA3">
              <w:rPr>
                <w:color w:val="000000"/>
              </w:rPr>
              <w:t>7</w:t>
            </w:r>
          </w:p>
        </w:tc>
        <w:tc>
          <w:tcPr>
            <w:tcW w:w="0" w:type="auto"/>
            <w:vAlign w:val="center"/>
            <w:hideMark/>
          </w:tcPr>
          <w:p w14:paraId="4929CBB7" w14:textId="77777777" w:rsidR="008A0BA3" w:rsidRPr="008A0BA3" w:rsidRDefault="008A0BA3" w:rsidP="008A0BA3">
            <w:pPr>
              <w:jc w:val="both"/>
              <w:rPr>
                <w:color w:val="000000"/>
              </w:rPr>
            </w:pPr>
            <w:r w:rsidRPr="008A0BA3">
              <w:rPr>
                <w:color w:val="000000"/>
              </w:rPr>
              <w:t>9</w:t>
            </w:r>
          </w:p>
        </w:tc>
        <w:tc>
          <w:tcPr>
            <w:tcW w:w="0" w:type="auto"/>
            <w:vAlign w:val="center"/>
            <w:hideMark/>
          </w:tcPr>
          <w:p w14:paraId="63790CF6" w14:textId="77777777" w:rsidR="008A0BA3" w:rsidRPr="008A0BA3" w:rsidRDefault="008A0BA3" w:rsidP="008A0BA3">
            <w:pPr>
              <w:jc w:val="both"/>
              <w:rPr>
                <w:color w:val="000000"/>
              </w:rPr>
            </w:pPr>
            <w:r w:rsidRPr="008A0BA3">
              <w:rPr>
                <w:color w:val="000000"/>
              </w:rPr>
              <w:t>3</w:t>
            </w:r>
          </w:p>
        </w:tc>
        <w:tc>
          <w:tcPr>
            <w:tcW w:w="0" w:type="auto"/>
            <w:vAlign w:val="center"/>
            <w:hideMark/>
          </w:tcPr>
          <w:p w14:paraId="35F31F45" w14:textId="77777777" w:rsidR="008A0BA3" w:rsidRPr="008A0BA3" w:rsidRDefault="008A0BA3" w:rsidP="008A0BA3">
            <w:pPr>
              <w:jc w:val="both"/>
              <w:rPr>
                <w:color w:val="000000"/>
              </w:rPr>
            </w:pPr>
            <w:r w:rsidRPr="008A0BA3">
              <w:rPr>
                <w:color w:val="000000"/>
              </w:rPr>
              <w:t>10</w:t>
            </w:r>
          </w:p>
        </w:tc>
        <w:tc>
          <w:tcPr>
            <w:tcW w:w="0" w:type="auto"/>
            <w:vAlign w:val="center"/>
            <w:hideMark/>
          </w:tcPr>
          <w:p w14:paraId="4B03751B" w14:textId="77777777" w:rsidR="008A0BA3" w:rsidRPr="008A0BA3" w:rsidRDefault="008A0BA3" w:rsidP="008A0BA3">
            <w:pPr>
              <w:jc w:val="both"/>
              <w:rPr>
                <w:color w:val="000000"/>
              </w:rPr>
            </w:pPr>
            <w:r w:rsidRPr="008A0BA3">
              <w:rPr>
                <w:color w:val="000000"/>
              </w:rPr>
              <w:t>23</w:t>
            </w:r>
          </w:p>
        </w:tc>
        <w:tc>
          <w:tcPr>
            <w:tcW w:w="0" w:type="auto"/>
            <w:vAlign w:val="center"/>
            <w:hideMark/>
          </w:tcPr>
          <w:p w14:paraId="5EB05AE2" w14:textId="77777777" w:rsidR="008A0BA3" w:rsidRPr="008A0BA3" w:rsidRDefault="008A0BA3" w:rsidP="008A0BA3">
            <w:pPr>
              <w:jc w:val="both"/>
              <w:rPr>
                <w:color w:val="000000"/>
              </w:rPr>
            </w:pPr>
            <w:r w:rsidRPr="008A0BA3">
              <w:rPr>
                <w:color w:val="000000"/>
              </w:rPr>
              <w:t>46</w:t>
            </w:r>
          </w:p>
        </w:tc>
        <w:tc>
          <w:tcPr>
            <w:tcW w:w="0" w:type="auto"/>
            <w:vAlign w:val="center"/>
            <w:hideMark/>
          </w:tcPr>
          <w:p w14:paraId="2E9B7448" w14:textId="77777777" w:rsidR="008A0BA3" w:rsidRPr="008A0BA3" w:rsidRDefault="008A0BA3" w:rsidP="008A0BA3">
            <w:pPr>
              <w:jc w:val="both"/>
              <w:rPr>
                <w:color w:val="000000"/>
              </w:rPr>
            </w:pPr>
            <w:r w:rsidRPr="008A0BA3">
              <w:rPr>
                <w:color w:val="000000"/>
              </w:rPr>
              <w:t>0</w:t>
            </w:r>
          </w:p>
        </w:tc>
        <w:tc>
          <w:tcPr>
            <w:tcW w:w="0" w:type="auto"/>
            <w:vAlign w:val="center"/>
            <w:hideMark/>
          </w:tcPr>
          <w:p w14:paraId="1CC8C261" w14:textId="77777777" w:rsidR="008A0BA3" w:rsidRPr="008A0BA3" w:rsidRDefault="008A0BA3" w:rsidP="008A0BA3">
            <w:pPr>
              <w:jc w:val="both"/>
              <w:rPr>
                <w:color w:val="000000"/>
              </w:rPr>
            </w:pPr>
            <w:r w:rsidRPr="008A0BA3">
              <w:rPr>
                <w:color w:val="000000"/>
              </w:rPr>
              <w:t>649</w:t>
            </w:r>
          </w:p>
        </w:tc>
        <w:tc>
          <w:tcPr>
            <w:tcW w:w="0" w:type="auto"/>
            <w:vAlign w:val="center"/>
            <w:hideMark/>
          </w:tcPr>
          <w:p w14:paraId="5CD5BD02" w14:textId="77777777" w:rsidR="008A0BA3" w:rsidRPr="008A0BA3" w:rsidRDefault="008A0BA3" w:rsidP="008A0BA3">
            <w:pPr>
              <w:jc w:val="both"/>
              <w:rPr>
                <w:color w:val="000000"/>
              </w:rPr>
            </w:pPr>
            <w:r w:rsidRPr="008A0BA3">
              <w:rPr>
                <w:color w:val="000000"/>
              </w:rPr>
              <w:t>12</w:t>
            </w:r>
          </w:p>
        </w:tc>
        <w:tc>
          <w:tcPr>
            <w:tcW w:w="0" w:type="auto"/>
            <w:vAlign w:val="center"/>
            <w:hideMark/>
          </w:tcPr>
          <w:p w14:paraId="0EC0D14B" w14:textId="77777777" w:rsidR="008A0BA3" w:rsidRPr="008A0BA3" w:rsidRDefault="008A0BA3" w:rsidP="008A0BA3">
            <w:pPr>
              <w:jc w:val="both"/>
              <w:rPr>
                <w:color w:val="000000"/>
              </w:rPr>
            </w:pPr>
            <w:r w:rsidRPr="008A0BA3">
              <w:rPr>
                <w:color w:val="000000"/>
              </w:rPr>
              <w:t>155</w:t>
            </w:r>
          </w:p>
        </w:tc>
      </w:tr>
      <w:tr w:rsidR="008A0BA3" w:rsidRPr="008A0BA3" w14:paraId="4149A56F" w14:textId="77777777" w:rsidTr="00E80060">
        <w:trPr>
          <w:trHeight w:val="262"/>
          <w:tblCellSpacing w:w="15" w:type="dxa"/>
        </w:trPr>
        <w:tc>
          <w:tcPr>
            <w:tcW w:w="0" w:type="auto"/>
            <w:vAlign w:val="center"/>
            <w:hideMark/>
          </w:tcPr>
          <w:p w14:paraId="5EF81635" w14:textId="77777777" w:rsidR="008A0BA3" w:rsidRPr="008A0BA3" w:rsidRDefault="008A0BA3" w:rsidP="008A0BA3">
            <w:pPr>
              <w:jc w:val="both"/>
              <w:rPr>
                <w:color w:val="000000"/>
              </w:rPr>
            </w:pPr>
            <w:r w:rsidRPr="008A0BA3">
              <w:rPr>
                <w:color w:val="000000"/>
              </w:rPr>
              <w:t>8</w:t>
            </w:r>
          </w:p>
        </w:tc>
        <w:tc>
          <w:tcPr>
            <w:tcW w:w="0" w:type="auto"/>
            <w:vAlign w:val="center"/>
            <w:hideMark/>
          </w:tcPr>
          <w:p w14:paraId="6E78C618" w14:textId="77777777" w:rsidR="008A0BA3" w:rsidRPr="008A0BA3" w:rsidRDefault="008A0BA3" w:rsidP="008A0BA3">
            <w:pPr>
              <w:jc w:val="both"/>
              <w:rPr>
                <w:color w:val="000000"/>
              </w:rPr>
            </w:pPr>
            <w:r w:rsidRPr="008A0BA3">
              <w:rPr>
                <w:color w:val="000000"/>
              </w:rPr>
              <w:t>10</w:t>
            </w:r>
          </w:p>
        </w:tc>
        <w:tc>
          <w:tcPr>
            <w:tcW w:w="0" w:type="auto"/>
            <w:vAlign w:val="center"/>
            <w:hideMark/>
          </w:tcPr>
          <w:p w14:paraId="2A547491" w14:textId="77777777" w:rsidR="008A0BA3" w:rsidRPr="008A0BA3" w:rsidRDefault="008A0BA3" w:rsidP="008A0BA3">
            <w:pPr>
              <w:jc w:val="both"/>
              <w:rPr>
                <w:color w:val="000000"/>
              </w:rPr>
            </w:pPr>
            <w:r w:rsidRPr="008A0BA3">
              <w:rPr>
                <w:color w:val="000000"/>
              </w:rPr>
              <w:t>63</w:t>
            </w:r>
          </w:p>
        </w:tc>
        <w:tc>
          <w:tcPr>
            <w:tcW w:w="0" w:type="auto"/>
            <w:vAlign w:val="center"/>
            <w:hideMark/>
          </w:tcPr>
          <w:p w14:paraId="05089D18" w14:textId="77777777" w:rsidR="008A0BA3" w:rsidRPr="008A0BA3" w:rsidRDefault="008A0BA3" w:rsidP="008A0BA3">
            <w:pPr>
              <w:jc w:val="both"/>
              <w:rPr>
                <w:color w:val="000000"/>
              </w:rPr>
            </w:pPr>
            <w:r w:rsidRPr="008A0BA3">
              <w:rPr>
                <w:color w:val="000000"/>
              </w:rPr>
              <w:t>51</w:t>
            </w:r>
          </w:p>
        </w:tc>
        <w:tc>
          <w:tcPr>
            <w:tcW w:w="0" w:type="auto"/>
            <w:vAlign w:val="center"/>
            <w:hideMark/>
          </w:tcPr>
          <w:p w14:paraId="367F60F6" w14:textId="77777777" w:rsidR="008A0BA3" w:rsidRPr="008A0BA3" w:rsidRDefault="008A0BA3" w:rsidP="008A0BA3">
            <w:pPr>
              <w:jc w:val="both"/>
              <w:rPr>
                <w:color w:val="000000"/>
              </w:rPr>
            </w:pPr>
            <w:r w:rsidRPr="008A0BA3">
              <w:rPr>
                <w:color w:val="000000"/>
              </w:rPr>
              <w:t>70</w:t>
            </w:r>
          </w:p>
        </w:tc>
        <w:tc>
          <w:tcPr>
            <w:tcW w:w="0" w:type="auto"/>
            <w:vAlign w:val="center"/>
            <w:hideMark/>
          </w:tcPr>
          <w:p w14:paraId="4FB77C88" w14:textId="77777777" w:rsidR="008A0BA3" w:rsidRPr="008A0BA3" w:rsidRDefault="008A0BA3" w:rsidP="008A0BA3">
            <w:pPr>
              <w:jc w:val="both"/>
              <w:rPr>
                <w:color w:val="000000"/>
              </w:rPr>
            </w:pPr>
            <w:r w:rsidRPr="008A0BA3">
              <w:rPr>
                <w:color w:val="000000"/>
              </w:rPr>
              <w:t>16</w:t>
            </w:r>
          </w:p>
        </w:tc>
        <w:tc>
          <w:tcPr>
            <w:tcW w:w="0" w:type="auto"/>
            <w:vAlign w:val="center"/>
            <w:hideMark/>
          </w:tcPr>
          <w:p w14:paraId="4D314BF7" w14:textId="77777777" w:rsidR="008A0BA3" w:rsidRPr="008A0BA3" w:rsidRDefault="008A0BA3" w:rsidP="008A0BA3">
            <w:pPr>
              <w:jc w:val="both"/>
              <w:rPr>
                <w:color w:val="000000"/>
              </w:rPr>
            </w:pPr>
            <w:r w:rsidRPr="008A0BA3">
              <w:rPr>
                <w:color w:val="000000"/>
              </w:rPr>
              <w:t>41</w:t>
            </w:r>
          </w:p>
        </w:tc>
        <w:tc>
          <w:tcPr>
            <w:tcW w:w="0" w:type="auto"/>
            <w:vAlign w:val="center"/>
            <w:hideMark/>
          </w:tcPr>
          <w:p w14:paraId="773C2568" w14:textId="77777777" w:rsidR="008A0BA3" w:rsidRPr="008A0BA3" w:rsidRDefault="008A0BA3" w:rsidP="008A0BA3">
            <w:pPr>
              <w:jc w:val="both"/>
              <w:rPr>
                <w:color w:val="000000"/>
              </w:rPr>
            </w:pPr>
            <w:r w:rsidRPr="008A0BA3">
              <w:rPr>
                <w:color w:val="000000"/>
              </w:rPr>
              <w:t>17</w:t>
            </w:r>
          </w:p>
        </w:tc>
        <w:tc>
          <w:tcPr>
            <w:tcW w:w="0" w:type="auto"/>
            <w:vAlign w:val="center"/>
            <w:hideMark/>
          </w:tcPr>
          <w:p w14:paraId="59740F73" w14:textId="77777777" w:rsidR="008A0BA3" w:rsidRPr="008A0BA3" w:rsidRDefault="008A0BA3" w:rsidP="008A0BA3">
            <w:pPr>
              <w:jc w:val="both"/>
              <w:rPr>
                <w:color w:val="000000"/>
              </w:rPr>
            </w:pPr>
            <w:r w:rsidRPr="008A0BA3">
              <w:rPr>
                <w:color w:val="000000"/>
              </w:rPr>
              <w:t>28</w:t>
            </w:r>
          </w:p>
        </w:tc>
        <w:tc>
          <w:tcPr>
            <w:tcW w:w="0" w:type="auto"/>
            <w:vAlign w:val="center"/>
            <w:hideMark/>
          </w:tcPr>
          <w:p w14:paraId="5481949B" w14:textId="77777777" w:rsidR="008A0BA3" w:rsidRPr="008A0BA3" w:rsidRDefault="008A0BA3" w:rsidP="008A0BA3">
            <w:pPr>
              <w:jc w:val="both"/>
              <w:rPr>
                <w:color w:val="000000"/>
              </w:rPr>
            </w:pPr>
            <w:r w:rsidRPr="008A0BA3">
              <w:rPr>
                <w:color w:val="000000"/>
              </w:rPr>
              <w:t>457</w:t>
            </w:r>
          </w:p>
        </w:tc>
        <w:tc>
          <w:tcPr>
            <w:tcW w:w="0" w:type="auto"/>
            <w:vAlign w:val="center"/>
            <w:hideMark/>
          </w:tcPr>
          <w:p w14:paraId="0A2ED262" w14:textId="77777777" w:rsidR="008A0BA3" w:rsidRPr="008A0BA3" w:rsidRDefault="008A0BA3" w:rsidP="008A0BA3">
            <w:pPr>
              <w:jc w:val="both"/>
              <w:rPr>
                <w:color w:val="000000"/>
              </w:rPr>
            </w:pPr>
            <w:r w:rsidRPr="008A0BA3">
              <w:rPr>
                <w:color w:val="000000"/>
              </w:rPr>
              <w:t>36</w:t>
            </w:r>
          </w:p>
        </w:tc>
      </w:tr>
      <w:tr w:rsidR="008A0BA3" w:rsidRPr="008A0BA3" w14:paraId="2F9304B2" w14:textId="77777777" w:rsidTr="00E80060">
        <w:trPr>
          <w:trHeight w:val="246"/>
          <w:tblCellSpacing w:w="15" w:type="dxa"/>
        </w:trPr>
        <w:tc>
          <w:tcPr>
            <w:tcW w:w="0" w:type="auto"/>
            <w:vAlign w:val="center"/>
            <w:hideMark/>
          </w:tcPr>
          <w:p w14:paraId="415C7721" w14:textId="77777777" w:rsidR="008A0BA3" w:rsidRPr="008A0BA3" w:rsidRDefault="008A0BA3" w:rsidP="008A0BA3">
            <w:pPr>
              <w:jc w:val="both"/>
              <w:rPr>
                <w:color w:val="000000"/>
              </w:rPr>
            </w:pPr>
            <w:r w:rsidRPr="008A0BA3">
              <w:rPr>
                <w:color w:val="000000"/>
              </w:rPr>
              <w:t>9</w:t>
            </w:r>
          </w:p>
        </w:tc>
        <w:tc>
          <w:tcPr>
            <w:tcW w:w="0" w:type="auto"/>
            <w:vAlign w:val="center"/>
            <w:hideMark/>
          </w:tcPr>
          <w:p w14:paraId="135304BB" w14:textId="77777777" w:rsidR="008A0BA3" w:rsidRPr="008A0BA3" w:rsidRDefault="008A0BA3" w:rsidP="008A0BA3">
            <w:pPr>
              <w:jc w:val="both"/>
              <w:rPr>
                <w:color w:val="000000"/>
              </w:rPr>
            </w:pPr>
            <w:r w:rsidRPr="008A0BA3">
              <w:rPr>
                <w:color w:val="000000"/>
              </w:rPr>
              <w:t>17</w:t>
            </w:r>
          </w:p>
        </w:tc>
        <w:tc>
          <w:tcPr>
            <w:tcW w:w="0" w:type="auto"/>
            <w:vAlign w:val="center"/>
            <w:hideMark/>
          </w:tcPr>
          <w:p w14:paraId="72E9484E" w14:textId="77777777" w:rsidR="008A0BA3" w:rsidRPr="008A0BA3" w:rsidRDefault="008A0BA3" w:rsidP="008A0BA3">
            <w:pPr>
              <w:jc w:val="both"/>
              <w:rPr>
                <w:color w:val="000000"/>
              </w:rPr>
            </w:pPr>
            <w:r w:rsidRPr="008A0BA3">
              <w:rPr>
                <w:color w:val="000000"/>
              </w:rPr>
              <w:t>10</w:t>
            </w:r>
          </w:p>
        </w:tc>
        <w:tc>
          <w:tcPr>
            <w:tcW w:w="0" w:type="auto"/>
            <w:vAlign w:val="center"/>
            <w:hideMark/>
          </w:tcPr>
          <w:p w14:paraId="7A87D863" w14:textId="77777777" w:rsidR="008A0BA3" w:rsidRPr="008A0BA3" w:rsidRDefault="008A0BA3" w:rsidP="008A0BA3">
            <w:pPr>
              <w:jc w:val="both"/>
              <w:rPr>
                <w:color w:val="000000"/>
              </w:rPr>
            </w:pPr>
            <w:r w:rsidRPr="008A0BA3">
              <w:rPr>
                <w:color w:val="000000"/>
              </w:rPr>
              <w:t>8</w:t>
            </w:r>
          </w:p>
        </w:tc>
        <w:tc>
          <w:tcPr>
            <w:tcW w:w="0" w:type="auto"/>
            <w:vAlign w:val="center"/>
            <w:hideMark/>
          </w:tcPr>
          <w:p w14:paraId="48853823" w14:textId="77777777" w:rsidR="008A0BA3" w:rsidRPr="008A0BA3" w:rsidRDefault="008A0BA3" w:rsidP="008A0BA3">
            <w:pPr>
              <w:jc w:val="both"/>
              <w:rPr>
                <w:color w:val="000000"/>
              </w:rPr>
            </w:pPr>
            <w:r w:rsidRPr="008A0BA3">
              <w:rPr>
                <w:color w:val="000000"/>
              </w:rPr>
              <w:t>13</w:t>
            </w:r>
          </w:p>
        </w:tc>
        <w:tc>
          <w:tcPr>
            <w:tcW w:w="0" w:type="auto"/>
            <w:vAlign w:val="center"/>
            <w:hideMark/>
          </w:tcPr>
          <w:p w14:paraId="39C77F64" w14:textId="77777777" w:rsidR="008A0BA3" w:rsidRPr="008A0BA3" w:rsidRDefault="008A0BA3" w:rsidP="008A0BA3">
            <w:pPr>
              <w:jc w:val="both"/>
              <w:rPr>
                <w:color w:val="000000"/>
              </w:rPr>
            </w:pPr>
            <w:r w:rsidRPr="008A0BA3">
              <w:rPr>
                <w:color w:val="000000"/>
              </w:rPr>
              <w:t>14</w:t>
            </w:r>
          </w:p>
        </w:tc>
        <w:tc>
          <w:tcPr>
            <w:tcW w:w="0" w:type="auto"/>
            <w:vAlign w:val="center"/>
            <w:hideMark/>
          </w:tcPr>
          <w:p w14:paraId="356EEFA7" w14:textId="77777777" w:rsidR="008A0BA3" w:rsidRPr="008A0BA3" w:rsidRDefault="008A0BA3" w:rsidP="008A0BA3">
            <w:pPr>
              <w:jc w:val="both"/>
              <w:rPr>
                <w:color w:val="000000"/>
              </w:rPr>
            </w:pPr>
            <w:r w:rsidRPr="008A0BA3">
              <w:rPr>
                <w:color w:val="000000"/>
              </w:rPr>
              <w:t>29</w:t>
            </w:r>
          </w:p>
        </w:tc>
        <w:tc>
          <w:tcPr>
            <w:tcW w:w="0" w:type="auto"/>
            <w:vAlign w:val="center"/>
            <w:hideMark/>
          </w:tcPr>
          <w:p w14:paraId="7BECA8B7" w14:textId="77777777" w:rsidR="008A0BA3" w:rsidRPr="008A0BA3" w:rsidRDefault="008A0BA3" w:rsidP="008A0BA3">
            <w:pPr>
              <w:jc w:val="both"/>
              <w:rPr>
                <w:color w:val="000000"/>
              </w:rPr>
            </w:pPr>
            <w:r w:rsidRPr="008A0BA3">
              <w:rPr>
                <w:color w:val="000000"/>
              </w:rPr>
              <w:t>0</w:t>
            </w:r>
          </w:p>
        </w:tc>
        <w:tc>
          <w:tcPr>
            <w:tcW w:w="0" w:type="auto"/>
            <w:vAlign w:val="center"/>
            <w:hideMark/>
          </w:tcPr>
          <w:p w14:paraId="41116686" w14:textId="77777777" w:rsidR="008A0BA3" w:rsidRPr="008A0BA3" w:rsidRDefault="008A0BA3" w:rsidP="008A0BA3">
            <w:pPr>
              <w:jc w:val="both"/>
              <w:rPr>
                <w:color w:val="000000"/>
              </w:rPr>
            </w:pPr>
            <w:r w:rsidRPr="008A0BA3">
              <w:rPr>
                <w:color w:val="000000"/>
              </w:rPr>
              <w:t>351</w:t>
            </w:r>
          </w:p>
        </w:tc>
        <w:tc>
          <w:tcPr>
            <w:tcW w:w="0" w:type="auto"/>
            <w:vAlign w:val="center"/>
            <w:hideMark/>
          </w:tcPr>
          <w:p w14:paraId="5396E7B0" w14:textId="77777777" w:rsidR="008A0BA3" w:rsidRPr="008A0BA3" w:rsidRDefault="008A0BA3" w:rsidP="008A0BA3">
            <w:pPr>
              <w:jc w:val="both"/>
              <w:rPr>
                <w:color w:val="000000"/>
              </w:rPr>
            </w:pPr>
            <w:r w:rsidRPr="008A0BA3">
              <w:rPr>
                <w:color w:val="000000"/>
              </w:rPr>
              <w:t>27</w:t>
            </w:r>
          </w:p>
        </w:tc>
        <w:tc>
          <w:tcPr>
            <w:tcW w:w="0" w:type="auto"/>
            <w:vAlign w:val="center"/>
            <w:hideMark/>
          </w:tcPr>
          <w:p w14:paraId="5F432FF0" w14:textId="77777777" w:rsidR="008A0BA3" w:rsidRPr="008A0BA3" w:rsidRDefault="008A0BA3" w:rsidP="008A0BA3">
            <w:pPr>
              <w:jc w:val="both"/>
              <w:rPr>
                <w:color w:val="000000"/>
              </w:rPr>
            </w:pPr>
            <w:r w:rsidRPr="008A0BA3">
              <w:rPr>
                <w:color w:val="000000"/>
              </w:rPr>
              <w:t>378</w:t>
            </w:r>
          </w:p>
        </w:tc>
      </w:tr>
    </w:tbl>
    <w:p w14:paraId="1CC09821" w14:textId="610F45ED" w:rsidR="008A0BA3" w:rsidRPr="008A0BA3" w:rsidRDefault="008A0BA3" w:rsidP="008A0BA3">
      <w:pPr>
        <w:spacing w:before="100" w:beforeAutospacing="1" w:after="100" w:afterAutospacing="1"/>
        <w:jc w:val="both"/>
        <w:rPr>
          <w:color w:val="000000"/>
          <w:sz w:val="20"/>
          <w:szCs w:val="20"/>
        </w:rPr>
      </w:pPr>
      <w:r>
        <w:rPr>
          <w:noProof/>
          <w:color w:val="000000"/>
          <w:sz w:val="20"/>
          <w:szCs w:val="20"/>
        </w:rPr>
        <w:drawing>
          <wp:inline distT="0" distB="0" distL="0" distR="0" wp14:anchorId="21FA8A70" wp14:editId="3BFFE571">
            <wp:extent cx="6242756" cy="4627880"/>
            <wp:effectExtent l="0" t="0" r="5715" b="0"/>
            <wp:docPr id="1005870333" name="Picture 2"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70333" name="Picture 2" descr="A diagram of a confusion matrix&#10;&#10;Description automatically generated"/>
                    <pic:cNvPicPr/>
                  </pic:nvPicPr>
                  <pic:blipFill rotWithShape="1">
                    <a:blip r:embed="rId8">
                      <a:extLst>
                        <a:ext uri="{28A0092B-C50C-407E-A947-70E740481C1C}">
                          <a14:useLocalDpi xmlns:a14="http://schemas.microsoft.com/office/drawing/2010/main" val="0"/>
                        </a:ext>
                      </a:extLst>
                    </a:blip>
                    <a:srcRect l="1519" t="2116"/>
                    <a:stretch/>
                  </pic:blipFill>
                  <pic:spPr bwMode="auto">
                    <a:xfrm>
                      <a:off x="0" y="0"/>
                      <a:ext cx="6268725" cy="4647132"/>
                    </a:xfrm>
                    <a:prstGeom prst="rect">
                      <a:avLst/>
                    </a:prstGeom>
                    <a:ln>
                      <a:noFill/>
                    </a:ln>
                    <a:extLst>
                      <a:ext uri="{53640926-AAD7-44D8-BBD7-CCE9431645EC}">
                        <a14:shadowObscured xmlns:a14="http://schemas.microsoft.com/office/drawing/2010/main"/>
                      </a:ext>
                    </a:extLst>
                  </pic:spPr>
                </pic:pic>
              </a:graphicData>
            </a:graphic>
          </wp:inline>
        </w:drawing>
      </w:r>
    </w:p>
    <w:p w14:paraId="30E90175" w14:textId="77777777" w:rsidR="008A0BA3" w:rsidRPr="008A0BA3" w:rsidRDefault="008A0BA3" w:rsidP="008A0BA3">
      <w:pPr>
        <w:jc w:val="both"/>
        <w:rPr>
          <w:color w:val="000000"/>
        </w:rPr>
      </w:pPr>
    </w:p>
    <w:sectPr w:rsidR="008A0BA3" w:rsidRPr="008A0BA3" w:rsidSect="008F5C36">
      <w:headerReference w:type="even" r:id="rId9"/>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5EB3C" w14:textId="77777777" w:rsidR="00E2469A" w:rsidRDefault="00E2469A" w:rsidP="008A0BA3">
      <w:r>
        <w:separator/>
      </w:r>
    </w:p>
  </w:endnote>
  <w:endnote w:type="continuationSeparator" w:id="0">
    <w:p w14:paraId="1D34CE68" w14:textId="77777777" w:rsidR="00E2469A" w:rsidRDefault="00E2469A" w:rsidP="008A0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7BBD2" w14:textId="77777777" w:rsidR="00E2469A" w:rsidRDefault="00E2469A" w:rsidP="008A0BA3">
      <w:r>
        <w:separator/>
      </w:r>
    </w:p>
  </w:footnote>
  <w:footnote w:type="continuationSeparator" w:id="0">
    <w:p w14:paraId="384EF3CD" w14:textId="77777777" w:rsidR="00E2469A" w:rsidRDefault="00E2469A" w:rsidP="008A0B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9484293"/>
      <w:docPartObj>
        <w:docPartGallery w:val="Page Numbers (Top of Page)"/>
        <w:docPartUnique/>
      </w:docPartObj>
    </w:sdtPr>
    <w:sdtContent>
      <w:p w14:paraId="2CFF9515" w14:textId="0052EED2" w:rsidR="008A0BA3" w:rsidRDefault="008A0BA3" w:rsidP="00B7564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5402E3" w14:textId="77777777" w:rsidR="008A0BA3" w:rsidRDefault="008A0BA3" w:rsidP="008A0BA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5586936"/>
      <w:docPartObj>
        <w:docPartGallery w:val="Page Numbers (Top of Page)"/>
        <w:docPartUnique/>
      </w:docPartObj>
    </w:sdtPr>
    <w:sdtContent>
      <w:p w14:paraId="1B4CABE8" w14:textId="207B2141" w:rsidR="008A0BA3" w:rsidRDefault="008A0BA3" w:rsidP="00B7564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B98C6A" w14:textId="77777777" w:rsidR="008A0BA3" w:rsidRDefault="008A0BA3" w:rsidP="008A0BA3">
    <w:pPr>
      <w:pStyle w:val="Header"/>
      <w:ind w:right="360"/>
    </w:pPr>
  </w:p>
  <w:p w14:paraId="7F7813E8" w14:textId="0C0E5D5B" w:rsidR="008F5C36" w:rsidRDefault="008F5C36" w:rsidP="008A0BA3">
    <w:pPr>
      <w:pStyle w:val="Header"/>
      <w:ind w:right="360"/>
    </w:pPr>
    <w:r>
      <w:t>NEURAL 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B5608"/>
    <w:multiLevelType w:val="multilevel"/>
    <w:tmpl w:val="5310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3D2B66"/>
    <w:multiLevelType w:val="multilevel"/>
    <w:tmpl w:val="4A74B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C56B4B"/>
    <w:multiLevelType w:val="multilevel"/>
    <w:tmpl w:val="EFDC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4368383">
    <w:abstractNumId w:val="2"/>
  </w:num>
  <w:num w:numId="2" w16cid:durableId="923611261">
    <w:abstractNumId w:val="1"/>
  </w:num>
  <w:num w:numId="3" w16cid:durableId="911164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BA3"/>
    <w:rsid w:val="000A404D"/>
    <w:rsid w:val="000E2CCB"/>
    <w:rsid w:val="007D627B"/>
    <w:rsid w:val="007E5167"/>
    <w:rsid w:val="008A0BA3"/>
    <w:rsid w:val="008F275A"/>
    <w:rsid w:val="008F5C36"/>
    <w:rsid w:val="0094327F"/>
    <w:rsid w:val="00A4157A"/>
    <w:rsid w:val="00B02A3F"/>
    <w:rsid w:val="00B47083"/>
    <w:rsid w:val="00D9314D"/>
    <w:rsid w:val="00E2469A"/>
    <w:rsid w:val="00E31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E0FC"/>
  <w15:chartTrackingRefBased/>
  <w15:docId w15:val="{D34F3F68-52C5-254B-B21F-24C0AB3D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BA3"/>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8A0BA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BA3"/>
    <w:pPr>
      <w:tabs>
        <w:tab w:val="center" w:pos="4680"/>
        <w:tab w:val="right" w:pos="9360"/>
      </w:tabs>
    </w:pPr>
  </w:style>
  <w:style w:type="character" w:customStyle="1" w:styleId="HeaderChar">
    <w:name w:val="Header Char"/>
    <w:basedOn w:val="DefaultParagraphFont"/>
    <w:link w:val="Header"/>
    <w:uiPriority w:val="99"/>
    <w:rsid w:val="008A0BA3"/>
  </w:style>
  <w:style w:type="character" w:styleId="PageNumber">
    <w:name w:val="page number"/>
    <w:basedOn w:val="DefaultParagraphFont"/>
    <w:uiPriority w:val="99"/>
    <w:semiHidden/>
    <w:unhideWhenUsed/>
    <w:rsid w:val="008A0BA3"/>
  </w:style>
  <w:style w:type="character" w:customStyle="1" w:styleId="Heading3Char">
    <w:name w:val="Heading 3 Char"/>
    <w:basedOn w:val="DefaultParagraphFont"/>
    <w:link w:val="Heading3"/>
    <w:uiPriority w:val="9"/>
    <w:rsid w:val="008A0BA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A0BA3"/>
    <w:pPr>
      <w:spacing w:before="100" w:beforeAutospacing="1" w:after="100" w:afterAutospacing="1"/>
    </w:pPr>
  </w:style>
  <w:style w:type="character" w:customStyle="1" w:styleId="apple-converted-space">
    <w:name w:val="apple-converted-space"/>
    <w:basedOn w:val="DefaultParagraphFont"/>
    <w:rsid w:val="008A0BA3"/>
  </w:style>
  <w:style w:type="character" w:styleId="HTMLCode">
    <w:name w:val="HTML Code"/>
    <w:basedOn w:val="DefaultParagraphFont"/>
    <w:uiPriority w:val="99"/>
    <w:semiHidden/>
    <w:unhideWhenUsed/>
    <w:rsid w:val="008A0BA3"/>
    <w:rPr>
      <w:rFonts w:ascii="Courier New" w:eastAsia="Times New Roman" w:hAnsi="Courier New" w:cs="Courier New"/>
      <w:sz w:val="20"/>
      <w:szCs w:val="20"/>
    </w:rPr>
  </w:style>
  <w:style w:type="character" w:styleId="Strong">
    <w:name w:val="Strong"/>
    <w:basedOn w:val="DefaultParagraphFont"/>
    <w:uiPriority w:val="22"/>
    <w:qFormat/>
    <w:rsid w:val="008A0BA3"/>
    <w:rPr>
      <w:b/>
      <w:bCs/>
    </w:rPr>
  </w:style>
  <w:style w:type="paragraph" w:styleId="ListParagraph">
    <w:name w:val="List Paragraph"/>
    <w:basedOn w:val="Normal"/>
    <w:uiPriority w:val="34"/>
    <w:qFormat/>
    <w:rsid w:val="008A0BA3"/>
    <w:pPr>
      <w:ind w:left="720"/>
      <w:contextualSpacing/>
    </w:pPr>
  </w:style>
  <w:style w:type="paragraph" w:styleId="NoSpacing">
    <w:name w:val="No Spacing"/>
    <w:link w:val="NoSpacingChar"/>
    <w:uiPriority w:val="1"/>
    <w:qFormat/>
    <w:rsid w:val="008F5C36"/>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8F5C36"/>
    <w:rPr>
      <w:rFonts w:eastAsiaTheme="minorEastAsia"/>
      <w:kern w:val="0"/>
      <w:sz w:val="22"/>
      <w:szCs w:val="22"/>
      <w:lang w:eastAsia="zh-CN"/>
      <w14:ligatures w14:val="none"/>
    </w:rPr>
  </w:style>
  <w:style w:type="paragraph" w:styleId="Footer">
    <w:name w:val="footer"/>
    <w:basedOn w:val="Normal"/>
    <w:link w:val="FooterChar"/>
    <w:uiPriority w:val="99"/>
    <w:unhideWhenUsed/>
    <w:rsid w:val="008F5C36"/>
    <w:pPr>
      <w:tabs>
        <w:tab w:val="center" w:pos="4680"/>
        <w:tab w:val="right" w:pos="9360"/>
      </w:tabs>
    </w:pPr>
  </w:style>
  <w:style w:type="character" w:customStyle="1" w:styleId="FooterChar">
    <w:name w:val="Footer Char"/>
    <w:basedOn w:val="DefaultParagraphFont"/>
    <w:link w:val="Footer"/>
    <w:uiPriority w:val="99"/>
    <w:rsid w:val="008F5C36"/>
    <w:rPr>
      <w:rFonts w:ascii="Times New Roman" w:eastAsia="Times New Roman" w:hAnsi="Times New Roman" w:cs="Times New Roman"/>
      <w:kern w:val="0"/>
      <w14:ligatures w14:val="none"/>
    </w:rPr>
  </w:style>
  <w:style w:type="table" w:styleId="TableGrid">
    <w:name w:val="Table Grid"/>
    <w:basedOn w:val="TableNormal"/>
    <w:uiPriority w:val="39"/>
    <w:rsid w:val="000E2C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59479">
      <w:bodyDiv w:val="1"/>
      <w:marLeft w:val="0"/>
      <w:marRight w:val="0"/>
      <w:marTop w:val="0"/>
      <w:marBottom w:val="0"/>
      <w:divBdr>
        <w:top w:val="none" w:sz="0" w:space="0" w:color="auto"/>
        <w:left w:val="none" w:sz="0" w:space="0" w:color="auto"/>
        <w:bottom w:val="none" w:sz="0" w:space="0" w:color="auto"/>
        <w:right w:val="none" w:sz="0" w:space="0" w:color="auto"/>
      </w:divBdr>
    </w:div>
    <w:div w:id="1008488510">
      <w:bodyDiv w:val="1"/>
      <w:marLeft w:val="0"/>
      <w:marRight w:val="0"/>
      <w:marTop w:val="0"/>
      <w:marBottom w:val="0"/>
      <w:divBdr>
        <w:top w:val="none" w:sz="0" w:space="0" w:color="auto"/>
        <w:left w:val="none" w:sz="0" w:space="0" w:color="auto"/>
        <w:bottom w:val="none" w:sz="0" w:space="0" w:color="auto"/>
        <w:right w:val="none" w:sz="0" w:space="0" w:color="auto"/>
      </w:divBdr>
    </w:div>
    <w:div w:id="1147016258">
      <w:bodyDiv w:val="1"/>
      <w:marLeft w:val="0"/>
      <w:marRight w:val="0"/>
      <w:marTop w:val="0"/>
      <w:marBottom w:val="0"/>
      <w:divBdr>
        <w:top w:val="none" w:sz="0" w:space="0" w:color="auto"/>
        <w:left w:val="none" w:sz="0" w:space="0" w:color="auto"/>
        <w:bottom w:val="none" w:sz="0" w:space="0" w:color="auto"/>
        <w:right w:val="none" w:sz="0" w:space="0" w:color="auto"/>
      </w:divBdr>
    </w:div>
    <w:div w:id="1408185697">
      <w:bodyDiv w:val="1"/>
      <w:marLeft w:val="0"/>
      <w:marRight w:val="0"/>
      <w:marTop w:val="0"/>
      <w:marBottom w:val="0"/>
      <w:divBdr>
        <w:top w:val="none" w:sz="0" w:space="0" w:color="auto"/>
        <w:left w:val="none" w:sz="0" w:space="0" w:color="auto"/>
        <w:bottom w:val="none" w:sz="0" w:space="0" w:color="auto"/>
        <w:right w:val="none" w:sz="0" w:space="0" w:color="auto"/>
      </w:divBdr>
    </w:div>
    <w:div w:id="1581403662">
      <w:bodyDiv w:val="1"/>
      <w:marLeft w:val="0"/>
      <w:marRight w:val="0"/>
      <w:marTop w:val="0"/>
      <w:marBottom w:val="0"/>
      <w:divBdr>
        <w:top w:val="none" w:sz="0" w:space="0" w:color="auto"/>
        <w:left w:val="none" w:sz="0" w:space="0" w:color="auto"/>
        <w:bottom w:val="none" w:sz="0" w:space="0" w:color="auto"/>
        <w:right w:val="none" w:sz="0" w:space="0" w:color="auto"/>
      </w:divBdr>
    </w:div>
    <w:div w:id="1613439455">
      <w:bodyDiv w:val="1"/>
      <w:marLeft w:val="0"/>
      <w:marRight w:val="0"/>
      <w:marTop w:val="0"/>
      <w:marBottom w:val="0"/>
      <w:divBdr>
        <w:top w:val="none" w:sz="0" w:space="0" w:color="auto"/>
        <w:left w:val="none" w:sz="0" w:space="0" w:color="auto"/>
        <w:bottom w:val="none" w:sz="0" w:space="0" w:color="auto"/>
        <w:right w:val="none" w:sz="0" w:space="0" w:color="auto"/>
      </w:divBdr>
    </w:div>
    <w:div w:id="1841579775">
      <w:bodyDiv w:val="1"/>
      <w:marLeft w:val="0"/>
      <w:marRight w:val="0"/>
      <w:marTop w:val="0"/>
      <w:marBottom w:val="0"/>
      <w:divBdr>
        <w:top w:val="none" w:sz="0" w:space="0" w:color="auto"/>
        <w:left w:val="none" w:sz="0" w:space="0" w:color="auto"/>
        <w:bottom w:val="none" w:sz="0" w:space="0" w:color="auto"/>
        <w:right w:val="none" w:sz="0" w:space="0" w:color="auto"/>
      </w:divBdr>
    </w:div>
    <w:div w:id="212927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1383</Words>
  <Characters>7884</Characters>
  <Application>Microsoft Office Word</Application>
  <DocSecurity>0</DocSecurity>
  <Lines>65</Lines>
  <Paragraphs>18</Paragraphs>
  <ScaleCrop>false</ScaleCrop>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NETWORK- TEXT CLASSIFICATION</dc:title>
  <dc:subject/>
  <dc:creator>Akhila Singaraju</dc:creator>
  <cp:keywords/>
  <dc:description/>
  <cp:lastModifiedBy>Akhila Singaraju</cp:lastModifiedBy>
  <cp:revision>8</cp:revision>
  <dcterms:created xsi:type="dcterms:W3CDTF">2024-12-08T22:19:00Z</dcterms:created>
  <dcterms:modified xsi:type="dcterms:W3CDTF">2025-02-07T19:25:00Z</dcterms:modified>
</cp:coreProperties>
</file>