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en-US"/>
        </w:rPr>
        <w:t>Agile Project Management Plan</w:t>
      </w:r>
    </w:p>
    <w:p>
      <w:pPr>
        <w:pStyle w:val="Body"/>
        <w:jc w:val="center"/>
      </w:pPr>
      <w:r>
        <w:rPr>
          <w:rFonts w:ascii="Cambria Bold" w:hAnsi="Cambria Bold"/>
          <w:sz w:val="28"/>
          <w:szCs w:val="28"/>
          <w:rtl w:val="0"/>
          <w:lang w:val="en-US"/>
        </w:rPr>
        <w:t>Local Community Skill Exchange and Help Board</w:t>
      </w:r>
    </w:p>
    <w:p>
      <w:pPr>
        <w:pStyle w:val="Body"/>
        <w:jc w:val="center"/>
      </w:pPr>
      <w:r>
        <w:rPr>
          <w:rtl w:val="0"/>
          <w:lang w:val="de-DE"/>
        </w:rPr>
        <w:t>Group F  |  Syed Abdullah Maaz  |  Fahad Ahmed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Agile (Scrum) plan for building a community platform where neighbors post help requests and offers, match by location, chat, and rate each other. The project runs in 2 sprints of 2 weeks each.</w:t>
      </w:r>
    </w:p>
    <w:p>
      <w:pPr>
        <w:pStyle w:val="Heading 2"/>
      </w:pPr>
      <w:r>
        <w:rPr>
          <w:rtl w:val="0"/>
          <w:lang w:val="en-US"/>
        </w:rPr>
        <w:t>Agile Sprint Diagram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029200" cy="621439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4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Sprint Summary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Objective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Outcome</w:t>
            </w:r>
          </w:p>
        </w:tc>
      </w:tr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1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Set up project and build user accounts &amp; listings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Users can register, create profiles, and post/browse help listings</w:t>
            </w:r>
          </w:p>
        </w:tc>
      </w:tr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Add search, chat, ratings, and deploy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Full working prototype with chat, ratings, and safety features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tl w:val="0"/>
        </w:rPr>
        <w:t xml:space="preserve">Sprint 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User Accounts &amp; Listings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Tasks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Deliverables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Set up Django + PostgreSQL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Working dev environment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User registration &amp; email verification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Members can sign up and log in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Profile page (skills, suburb, photo)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User profiles with basic info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Create and browse help listings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Post 'I need help' / 'I can help' listings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Admin moderation panel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Admin can manage users and posts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Unit tests (pytest-django)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12 tests passing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tl w:val="0"/>
        </w:rPr>
        <w:t xml:space="preserve">Sprint 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Matching, Chat &amp; Ratings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Tasks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Deliverables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Nearby search by suburb/postcode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Location-based listing filter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Real-time chat (Django Channels + Redis)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Matched users can chat live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Rating and review system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Star ratings shown on profiles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Report and block user features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Safety controls for the community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Email match notifications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Users notified of new matches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Integration testing &amp; deployment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18 tests passing, prototype live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Activity Log &amp; Progress Updates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1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planning, project setup, user auth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Profiles, listings, admin panel, unit tests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review &amp; retrospective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3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planning, nearby search, chat setup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4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Ratings, report/block, testing, deployment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Week 4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235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review &amp; retrospective</w:t>
            </w:r>
          </w:p>
        </w:tc>
        <w:tc>
          <w:tcPr>
            <w:tcW w:type="dxa" w:w="23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Done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 2"/>
      </w:pPr>
      <w:r>
        <w:rPr>
          <w:rtl w:val="0"/>
          <w:lang w:val="en-US"/>
        </w:rPr>
        <w:t>Sprint Reviews &amp; Retrospectives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Review (Demo)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2c5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mbria Bold" w:hAnsi="Cambria Bold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Retrospective</w:t>
            </w:r>
          </w:p>
        </w:tc>
      </w:tr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Demo: register user, create profile, post listing, browse home page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e8f4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Went well: clear task split, on-time delivery. Improve: create wireframes earlier</w:t>
            </w:r>
          </w:p>
        </w:tc>
      </w:tr>
      <w:tr>
        <w:tblPrEx>
          <w:shd w:val="clear" w:color="auto" w:fill="ced7e7"/>
        </w:tblPrEx>
        <w:trPr>
          <w:trHeight w:val="726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Demo: search nearby, chat live, leave rating, report user, deploy prototype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Went well: chat worked first try, all tests pass. Improve: allow more time for deployment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Final Outcome: A working prototype where users register, post and browse help listings, search nearby, chat in real time, leave ratings, and admins moderate content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ready for software engineering assessment.</w:t>
      </w:r>
    </w:p>
    <w:sectPr>
      <w:headerReference w:type="default" r:id="rId5"/>
      <w:footerReference w:type="default" r:id="rId6"/>
      <w:pgSz w:w="12240" w:h="15840" w:orient="portrait"/>
      <w:pgMar w:top="1417" w:right="1417" w:bottom="1417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