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Functional and Non-Functional Requirements</w:t>
      </w:r>
    </w:p>
    <w:p>
      <w:pPr>
        <w:jc w:val="center"/>
      </w:pPr>
      <w:r>
        <w:rPr>
          <w:b/>
          <w:sz w:val="28"/>
        </w:rPr>
        <w:t>Local Community Skill Exchange and Help Board</w:t>
      </w:r>
    </w:p>
    <w:p>
      <w:pPr>
        <w:jc w:val="center"/>
      </w:pPr>
      <w:r>
        <w:rPr>
          <w:sz w:val="22"/>
        </w:rPr>
        <w:t>Group F  |  Syed Abdullah Maaz  |  Fahad Ahmed  |  MSE800 Assessment 2</w:t>
      </w:r>
    </w:p>
    <w:p/>
    <w:p>
      <w:r>
        <w:t>This document follows the requirements classification from GeeksforGeeks: functional requirements define what the system must do; non-functional requirements define how it must perform; extended requirements cover logging, monitoring, analytics, backup, and rate limiting.</w:t>
      </w:r>
    </w:p>
    <w:p>
      <w:r>
        <w:t>Reference: https://www.geeksforgeeks.org/software-engineering/functional-vs-non-functional-requirements/</w:t>
      </w:r>
    </w:p>
    <w:p>
      <w:pPr>
        <w:pStyle w:val="Heading2"/>
      </w:pPr>
      <w:r>
        <w:t>Functional vs Non-Functional —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Functional Requirements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20"/>
              </w:rPr>
              <w:t>Define what the system should do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20"/>
              </w:rPr>
              <w:t>Define how the system should perform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Features: login, listings, chat, ratings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Quality: speed, security, usability, reliability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20"/>
              </w:rPr>
              <w:t>Directly visible to users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20"/>
              </w:rPr>
              <w:t>Validated with metrics and SLAs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Documented as user stories / use cases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20"/>
              </w:rPr>
              <w:t>Documented as technical quality criteria</w:t>
            </w:r>
          </w:p>
        </w:tc>
      </w:tr>
    </w:tbl>
    <w:p>
      <w:r>
        <w:br w:type="page"/>
      </w:r>
    </w:p>
    <w:p>
      <w:pPr>
        <w:pStyle w:val="Heading2"/>
      </w:pPr>
      <w:r>
        <w:t>Functional Requirements</w:t>
      </w:r>
    </w:p>
    <w:p>
      <w:r>
        <w:t>What the system must do — observable features and operations (GeeksforGeeks).</w:t>
      </w:r>
    </w:p>
    <w:p>
      <w:pPr>
        <w:pStyle w:val="Heading3"/>
      </w:pPr>
      <w:r>
        <w:t>Authentication and User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User registration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Create account with email and password.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accounts/views.py, accounts/models.py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Email verification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Verification link; unverified users restricted.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accounts/views.py, notifications/email.py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Login and logout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Secure session authentication.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accounts/views.py, accounts/urls.py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Password reset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Time-limited reset via email.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User profile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Skills, bio, suburb, optional photo.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profiles/models.py, profiles/views.py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Role-based access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Member, Moderator, Admin roles.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accounts/permissions.py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Input validation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Clear field-level errors for invalid input.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*/forms.py, */serializers.py</w:t>
            </w:r>
          </w:p>
        </w:tc>
      </w:tr>
    </w:tbl>
    <w:p/>
    <w:p>
      <w:pPr>
        <w:pStyle w:val="Heading3"/>
      </w:pPr>
      <w:r>
        <w:t>Listings and Discovery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Create help listing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Post need/can help with category and suburb.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listings/models.py, listings/views.py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Browse listings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Public feed of active listings.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listings/views.py, templates/listings/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 categories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Predefined help categories.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listings/models.py (Category)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Edit and close listing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Owners edit or close listings.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FR-24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 detail view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Full listing page with actions.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listings/views.py, templates/listings/detail.html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Nearby search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Filter by suburb, postcode, or radius.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listings/filters.py, listings/services/location.py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Skill-based matching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Filter by skill or category.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listings/filters.py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FR-25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Keyword search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Search title and description text.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listings/filters.py, templates/base.html</w:t>
            </w:r>
          </w:p>
        </w:tc>
      </w:tr>
    </w:tbl>
    <w:p/>
    <w:p>
      <w:pPr>
        <w:pStyle w:val="Heading3"/>
      </w:pPr>
      <w:r>
        <w:t>Matching, Communication, and Trust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Express interest / match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Open private chat between users.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listings/views.py, chat/models.py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Real-time chat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Live messaging via Channels + Redis.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chat/consumers.py, config/asgi.py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FR-16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Chat history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Persisted scrollable messages.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chat/models.py, chat/views.py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FR-17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Star ratings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1–5 stars with optional review.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reviews/models.py, reviews/views.py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FR-18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Aggregate rating display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Average rating on profiles.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profiles/views.py, reviews/models.py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Email notifications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Alerts for matches and messages.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notifications/tasks.py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FR-26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In-app notification centre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Unread badge and notification inbox.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notifications/models.py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FR-27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Personal dashboard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Overview of listings, matches, chats.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accounts/views.py (DashboardView)</w:t>
            </w:r>
          </w:p>
        </w:tc>
      </w:tr>
    </w:tbl>
    <w:p/>
    <w:p>
      <w:pPr>
        <w:pStyle w:val="Heading3"/>
      </w:pPr>
      <w:r>
        <w:t>Safety, Moderation, and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Admin moderation panel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Manage users, listings, reports.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moderation/admin.py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FR-19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Report user or listing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Reports enter moderation queue.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moderation/models.py, moderation/views.py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FR-20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Block user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Block messaging and hide listings.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moderation/models.py, chat/services.py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Moderator report workflow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Resolve or dismiss reports with notes.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moderation/views.py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Responsive web UI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Desktop and mobile browser support.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templates/base.html, static/css/</w:t>
            </w:r>
          </w:p>
        </w:tc>
      </w:tr>
    </w:tbl>
    <w:p/>
    <w:p>
      <w:r>
        <w:br w:type="page"/>
      </w:r>
    </w:p>
    <w:p>
      <w:pPr>
        <w:pStyle w:val="Heading2"/>
      </w:pPr>
      <w:r>
        <w:t>Non-Functional Requirements</w:t>
      </w:r>
    </w:p>
    <w:p>
      <w:r>
        <w:t>How the system must perform — grouped by performance, security, usability, reliability, scalability, maintainability, and portability (GeeksforGeeks).</w:t>
      </w:r>
    </w:p>
    <w:p>
      <w:pPr>
        <w:pStyle w:val="Heading3"/>
      </w:pPr>
      <w:r>
        <w:t>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Page response time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 pages load within 3 seconds.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DB indexes, pagination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Real-time chat latency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Messages delivered within 2 seconds.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chat/consumers.py, Redis</w:t>
            </w:r>
          </w:p>
        </w:tc>
      </w:tr>
    </w:tbl>
    <w:p/>
    <w:p>
      <w:pPr>
        <w:pStyle w:val="Heading3"/>
      </w:pPr>
      <w:r>
        <w:t>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Hashed passwords; protected routes.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accounts/authentication.py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CSRF and XSS protection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CSRF tokens; template escaping.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Django middleware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Authorisation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Role and object-level permissions.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*/permissions.py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Data privacy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Suburb/postcode only; no street addresses.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profiles/models.py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NFR-18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Throttle auth, report, chat endpoints.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throttling.py</w:t>
            </w:r>
          </w:p>
        </w:tc>
      </w:tr>
    </w:tbl>
    <w:p/>
    <w:p>
      <w:pPr>
        <w:pStyle w:val="Heading3"/>
      </w:pPr>
      <w:r>
        <w:t>Usability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Ease of use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Core journeys ≤ 5 clicks.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Templates, wireframes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WCAG 2.1 Level A basics.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templates/base.html</w:t>
            </w:r>
          </w:p>
        </w:tc>
      </w:tr>
    </w:tbl>
    <w:p/>
    <w:p>
      <w:pPr>
        <w:pStyle w:val="Heading3"/>
      </w:pPr>
      <w:r>
        <w:t>Reliability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Data persistence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PostgreSQL with ACID transactions.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migrations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≥ 99% uptime; friendly error pages.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templates/500.html, health-check</w:t>
            </w:r>
          </w:p>
        </w:tc>
      </w:tr>
    </w:tbl>
    <w:p/>
    <w:p>
      <w:pPr>
        <w:pStyle w:val="Heading3"/>
      </w:pPr>
      <w:r>
        <w:t>Scalability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Horizontal scaling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Stateless REST + ASGI WebSockets.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config/asgi.py</w:t>
            </w:r>
          </w:p>
        </w:tc>
      </w:tr>
    </w:tbl>
    <w:p/>
    <w:p>
      <w:pPr>
        <w:pStyle w:val="Heading3"/>
      </w:pPr>
      <w:r>
        <w:t>Maintainability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Modular architecture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Separate Django apps per domain.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backend/ layout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Automated testing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≥ 30 pytest-django tests.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tests/, pytest.ini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Errors and key events logged.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 (LOGGING)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Deployability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Docker Compose staging deploy.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docker-compose.yml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Email deliverability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Configurable SMTP / console backend.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notifications/email.py</w:t>
            </w:r>
          </w:p>
        </w:tc>
      </w:tr>
    </w:tbl>
    <w:p/>
    <w:p>
      <w:pPr>
        <w:pStyle w:val="Heading3"/>
      </w:pPr>
      <w:r>
        <w:t>Portability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Cross-environment execution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Env-var config for local/Docker/staging.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.env.example, settings.py</w:t>
            </w:r>
          </w:p>
        </w:tc>
      </w:tr>
    </w:tbl>
    <w:p/>
    <w:p>
      <w:r>
        <w:br w:type="page"/>
      </w:r>
    </w:p>
    <w:p>
      <w:pPr>
        <w:pStyle w:val="Heading2"/>
      </w:pPr>
      <w:r>
        <w:t>Extended Requirements</w:t>
      </w:r>
    </w:p>
    <w:p>
      <w:r>
        <w:t>Additional capabilities beyond core features: logging, monitoring, analytics, backup, and API protection (GeeksforGeeks extended requirements).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Audit log for failed logins, reports, chat errors.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 (LOGGING)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EXT-02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Monitoring and alerting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Health-check for DB and Redis.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config/views.py, DEPLOYMENT.md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Usage analytics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Admin summary of platform activity.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analytics/models.py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EXT-04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Backup and disaster recovery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DB backup script and restore docs.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scripts/backup_db.sh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API rate limiting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Request quotas on APIs.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DRF throttle classes</w:t>
            </w:r>
          </w:p>
        </w:tc>
      </w:tr>
    </w:tbl>
    <w:p/>
    <w:p>
      <w:pPr>
        <w:pStyle w:val="Heading2"/>
      </w:pPr>
      <w:r>
        <w:t>Sprint Traceability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Functional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Non-Functional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Extended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 (Weeks 1–2)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FR-01 – FR-11, FR-22 (base), FR-23 – FR-24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NFR-01 – NFR-04, NFR-07, NFR-11, NFR-12 (12 tests), NFR-15, NFR-17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 (Weeks 3–4)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FR-12 – FR-28, FR-22 (complete)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NFR-05 – NFR-06, NFR-08 – NFR-18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EXT-01 – EXT-05</w:t>
            </w:r>
          </w:p>
        </w:tc>
      </w:tr>
    </w:tbl>
    <w:p/>
    <w:p>
      <w:pPr>
        <w:pStyle w:val="Heading2"/>
      </w:pPr>
      <w:r>
        <w:t>Project Example — Help Board Scenario</w:t>
      </w:r>
    </w:p>
    <w:p>
      <w:r>
        <w:t>Functional: users log in, post and browse listings, search nearby, chat after matching, and receive notifications. Non-functional: pages respond in under 3 seconds, sessions are protected, suburb-only privacy, ≥ 99% demo availability, Docker portability. Extended: failed logins logged, database backups documented, auth endpoints rate-limited.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