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4EE7" w14:textId="3B5B90DC" w:rsidR="0072334D" w:rsidRPr="007E56D0" w:rsidRDefault="00000000" w:rsidP="007E56D0">
      <w:pPr>
        <w:pStyle w:val="Title"/>
        <w:spacing w:after="200"/>
        <w:jc w:val="center"/>
      </w:pPr>
      <w:r w:rsidRPr="007E56D0">
        <w:t xml:space="preserve">Monic </w:t>
      </w:r>
      <w:r w:rsidR="007E56D0" w:rsidRPr="007E56D0">
        <w:t>Polynomials</w:t>
      </w:r>
    </w:p>
    <w:p w14:paraId="67B2BDB8" w14:textId="6D39B9CD" w:rsidR="0072334D" w:rsidRPr="00004CAE" w:rsidRDefault="00000000">
      <w:pPr>
        <w:tabs>
          <w:tab w:val="right" w:pos="9026"/>
        </w:tabs>
        <w:spacing w:after="200"/>
        <w:rPr>
          <w:sz w:val="22"/>
          <w:szCs w:val="22"/>
        </w:rPr>
      </w:pPr>
      <w:r w:rsidRPr="00004CAE">
        <w:rPr>
          <w:b/>
          <w:bCs/>
          <w:sz w:val="22"/>
          <w:szCs w:val="22"/>
        </w:rPr>
        <w:t xml:space="preserve">Time Limit: </w:t>
      </w:r>
      <w:r w:rsidR="007E56D0" w:rsidRPr="00004CAE">
        <w:rPr>
          <w:sz w:val="22"/>
          <w:szCs w:val="22"/>
        </w:rPr>
        <w:t>1</w:t>
      </w:r>
      <w:r w:rsidRPr="00004CAE">
        <w:rPr>
          <w:sz w:val="22"/>
          <w:szCs w:val="22"/>
        </w:rPr>
        <w:t>.0 seconds</w:t>
      </w:r>
      <w:r w:rsidRPr="00004CAE">
        <w:rPr>
          <w:b/>
          <w:bCs/>
          <w:sz w:val="22"/>
          <w:szCs w:val="22"/>
        </w:rPr>
        <w:tab/>
        <w:t xml:space="preserve">Memory Limit: </w:t>
      </w:r>
      <w:r w:rsidRPr="00004CAE">
        <w:rPr>
          <w:sz w:val="22"/>
          <w:szCs w:val="22"/>
        </w:rPr>
        <w:t>256 megabytes</w:t>
      </w:r>
    </w:p>
    <w:p w14:paraId="4F2538D3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 xml:space="preserve">You are given a sequence of </w:t>
      </w:r>
      <w:r w:rsidRPr="00004CAE">
        <w:rPr>
          <w:i/>
          <w:iCs/>
          <w:sz w:val="22"/>
          <w:szCs w:val="22"/>
        </w:rPr>
        <w:t>N</w:t>
      </w:r>
      <w:r w:rsidRPr="00004CAE">
        <w:rPr>
          <w:sz w:val="22"/>
          <w:szCs w:val="22"/>
        </w:rPr>
        <w:t xml:space="preserve"> positive integers </w:t>
      </w:r>
      <w:r w:rsidRPr="00004CAE">
        <w:rPr>
          <w:i/>
          <w:iCs/>
          <w:sz w:val="22"/>
          <w:szCs w:val="22"/>
        </w:rPr>
        <w:t>A</w:t>
      </w:r>
      <w:r w:rsidRPr="00004CAE">
        <w:rPr>
          <w:i/>
          <w:iCs/>
          <w:sz w:val="22"/>
          <w:szCs w:val="22"/>
          <w:vertAlign w:val="subscript"/>
        </w:rPr>
        <w:t>1</w:t>
      </w:r>
      <w:r w:rsidRPr="00004CAE">
        <w:rPr>
          <w:sz w:val="22"/>
          <w:szCs w:val="22"/>
        </w:rPr>
        <w:t xml:space="preserve">, </w:t>
      </w:r>
      <w:r w:rsidRPr="00004CAE">
        <w:rPr>
          <w:i/>
          <w:iCs/>
          <w:sz w:val="22"/>
          <w:szCs w:val="22"/>
        </w:rPr>
        <w:t>A</w:t>
      </w:r>
      <w:r w:rsidRPr="00004CAE">
        <w:rPr>
          <w:i/>
          <w:iCs/>
          <w:sz w:val="22"/>
          <w:szCs w:val="22"/>
          <w:vertAlign w:val="subscript"/>
        </w:rPr>
        <w:t>2</w:t>
      </w:r>
      <w:r w:rsidRPr="00004CAE">
        <w:rPr>
          <w:sz w:val="22"/>
          <w:szCs w:val="22"/>
        </w:rPr>
        <w:t xml:space="preserve">, …, </w:t>
      </w:r>
      <w:r w:rsidRPr="00004CAE">
        <w:rPr>
          <w:i/>
          <w:iCs/>
          <w:sz w:val="22"/>
          <w:szCs w:val="22"/>
        </w:rPr>
        <w:t>A</w:t>
      </w:r>
      <w:r w:rsidRPr="00004CAE">
        <w:rPr>
          <w:i/>
          <w:iCs/>
          <w:sz w:val="22"/>
          <w:szCs w:val="22"/>
          <w:vertAlign w:val="subscript"/>
        </w:rPr>
        <w:t>N</w:t>
      </w:r>
      <w:r w:rsidRPr="00004CAE">
        <w:rPr>
          <w:sz w:val="22"/>
          <w:szCs w:val="22"/>
        </w:rPr>
        <w:t>.</w:t>
      </w:r>
    </w:p>
    <w:p w14:paraId="6201CF97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For each prefix of length k (1 ≤ k ≤ N), consider the set of k linear monic polynomials in the real polynomial ring ℝ[x] defined by:</w:t>
      </w:r>
    </w:p>
    <w:p w14:paraId="7A85C4FE" w14:textId="77777777" w:rsidR="0072334D" w:rsidRPr="00004CAE" w:rsidRDefault="00000000">
      <w:pPr>
        <w:spacing w:after="160"/>
        <w:jc w:val="center"/>
        <w:rPr>
          <w:sz w:val="22"/>
          <w:szCs w:val="22"/>
        </w:rPr>
      </w:pPr>
      <w:r w:rsidRPr="00004CAE">
        <w:rPr>
          <w:i/>
          <w:iCs/>
          <w:sz w:val="22"/>
          <w:szCs w:val="22"/>
        </w:rPr>
        <w:t>f</w:t>
      </w:r>
      <w:r w:rsidRPr="00004CAE">
        <w:rPr>
          <w:i/>
          <w:iCs/>
          <w:sz w:val="22"/>
          <w:szCs w:val="22"/>
          <w:vertAlign w:val="subscript"/>
        </w:rPr>
        <w:t>i</w:t>
      </w:r>
      <w:r w:rsidRPr="00004CAE">
        <w:rPr>
          <w:sz w:val="22"/>
          <w:szCs w:val="22"/>
        </w:rPr>
        <w:t xml:space="preserve">(x) = x − </w:t>
      </w:r>
      <w:r w:rsidRPr="00004CAE">
        <w:rPr>
          <w:i/>
          <w:iCs/>
          <w:sz w:val="22"/>
          <w:szCs w:val="22"/>
        </w:rPr>
        <w:t>A</w:t>
      </w:r>
      <w:r w:rsidRPr="00004CAE">
        <w:rPr>
          <w:i/>
          <w:iCs/>
          <w:sz w:val="22"/>
          <w:szCs w:val="22"/>
          <w:vertAlign w:val="subscript"/>
        </w:rPr>
        <w:t>i</w:t>
      </w:r>
      <w:r w:rsidRPr="00004CAE">
        <w:rPr>
          <w:sz w:val="22"/>
          <w:szCs w:val="22"/>
        </w:rPr>
        <w:t xml:space="preserve">     for 1 ≤ </w:t>
      </w:r>
      <w:proofErr w:type="spellStart"/>
      <w:r w:rsidRPr="00004CAE">
        <w:rPr>
          <w:sz w:val="22"/>
          <w:szCs w:val="22"/>
        </w:rPr>
        <w:t>i</w:t>
      </w:r>
      <w:proofErr w:type="spellEnd"/>
      <w:r w:rsidRPr="00004CAE">
        <w:rPr>
          <w:sz w:val="22"/>
          <w:szCs w:val="22"/>
        </w:rPr>
        <w:t xml:space="preserve"> ≤ k</w:t>
      </w:r>
    </w:p>
    <w:p w14:paraId="78E34F1D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Let L</w:t>
      </w:r>
      <w:r w:rsidRPr="00004CAE">
        <w:rPr>
          <w:i/>
          <w:iCs/>
          <w:sz w:val="22"/>
          <w:szCs w:val="22"/>
          <w:vertAlign w:val="subscript"/>
        </w:rPr>
        <w:t>k</w:t>
      </w:r>
      <w:r w:rsidRPr="00004CAE">
        <w:rPr>
          <w:sz w:val="22"/>
          <w:szCs w:val="22"/>
        </w:rPr>
        <w:t>(x) be the Least Common Multiple of these polynomials in ℝ[x]:</w:t>
      </w:r>
    </w:p>
    <w:p w14:paraId="435EFBB4" w14:textId="77777777" w:rsidR="0072334D" w:rsidRPr="00004CAE" w:rsidRDefault="00000000">
      <w:pPr>
        <w:spacing w:after="160"/>
        <w:jc w:val="center"/>
        <w:rPr>
          <w:sz w:val="22"/>
          <w:szCs w:val="22"/>
        </w:rPr>
      </w:pPr>
      <w:r w:rsidRPr="00004CAE">
        <w:rPr>
          <w:sz w:val="22"/>
          <w:szCs w:val="22"/>
        </w:rPr>
        <w:t>L</w:t>
      </w:r>
      <w:r w:rsidRPr="00004CAE">
        <w:rPr>
          <w:i/>
          <w:iCs/>
          <w:sz w:val="22"/>
          <w:szCs w:val="22"/>
          <w:vertAlign w:val="subscript"/>
        </w:rPr>
        <w:t>k</w:t>
      </w:r>
      <w:r w:rsidRPr="00004CAE">
        <w:rPr>
          <w:sz w:val="22"/>
          <w:szCs w:val="22"/>
        </w:rPr>
        <w:t xml:space="preserve">(x) = </w:t>
      </w:r>
      <w:proofErr w:type="gramStart"/>
      <w:r w:rsidRPr="00004CAE">
        <w:rPr>
          <w:sz w:val="22"/>
          <w:szCs w:val="22"/>
        </w:rPr>
        <w:t>lcm( f</w:t>
      </w:r>
      <w:proofErr w:type="gramEnd"/>
      <w:r w:rsidRPr="00004CAE">
        <w:rPr>
          <w:sz w:val="22"/>
          <w:szCs w:val="22"/>
        </w:rPr>
        <w:t xml:space="preserve">₁(x), f₂(x), …, </w:t>
      </w:r>
      <w:proofErr w:type="spellStart"/>
      <w:r w:rsidRPr="00004CAE">
        <w:rPr>
          <w:sz w:val="22"/>
          <w:szCs w:val="22"/>
        </w:rPr>
        <w:t>f</w:t>
      </w:r>
      <w:r w:rsidRPr="00004CAE">
        <w:rPr>
          <w:i/>
          <w:iCs/>
          <w:sz w:val="22"/>
          <w:szCs w:val="22"/>
          <w:vertAlign w:val="subscript"/>
        </w:rPr>
        <w:t>k</w:t>
      </w:r>
      <w:proofErr w:type="spellEnd"/>
      <w:r w:rsidRPr="00004CAE">
        <w:rPr>
          <w:sz w:val="22"/>
          <w:szCs w:val="22"/>
        </w:rPr>
        <w:t>(x</w:t>
      </w:r>
      <w:proofErr w:type="gramStart"/>
      <w:r w:rsidRPr="00004CAE">
        <w:rPr>
          <w:sz w:val="22"/>
          <w:szCs w:val="22"/>
        </w:rPr>
        <w:t>) )</w:t>
      </w:r>
      <w:proofErr w:type="gramEnd"/>
    </w:p>
    <w:p w14:paraId="2DEAFF16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Since L</w:t>
      </w:r>
      <w:r w:rsidRPr="00004CAE">
        <w:rPr>
          <w:i/>
          <w:iCs/>
          <w:sz w:val="22"/>
          <w:szCs w:val="22"/>
          <w:vertAlign w:val="subscript"/>
        </w:rPr>
        <w:t>k</w:t>
      </w:r>
      <w:r w:rsidRPr="00004CAE">
        <w:rPr>
          <w:sz w:val="22"/>
          <w:szCs w:val="22"/>
        </w:rPr>
        <w:t>(x) is a monic polynomial of degree dₖ, it can be expanded into its standard power basis form:</w:t>
      </w:r>
    </w:p>
    <w:p w14:paraId="2B48A88A" w14:textId="77777777" w:rsidR="0072334D" w:rsidRPr="00004CAE" w:rsidRDefault="00000000">
      <w:pPr>
        <w:spacing w:after="160"/>
        <w:jc w:val="center"/>
        <w:rPr>
          <w:sz w:val="22"/>
          <w:szCs w:val="22"/>
        </w:rPr>
      </w:pPr>
      <w:r w:rsidRPr="00004CAE">
        <w:rPr>
          <w:sz w:val="22"/>
          <w:szCs w:val="22"/>
        </w:rPr>
        <w:t>L</w:t>
      </w:r>
      <w:r w:rsidRPr="00004CAE">
        <w:rPr>
          <w:i/>
          <w:iCs/>
          <w:sz w:val="22"/>
          <w:szCs w:val="22"/>
          <w:vertAlign w:val="subscript"/>
        </w:rPr>
        <w:t>k</w:t>
      </w:r>
      <w:r w:rsidRPr="00004CAE">
        <w:rPr>
          <w:sz w:val="22"/>
          <w:szCs w:val="22"/>
        </w:rPr>
        <w:t>(x) = x</w:t>
      </w:r>
      <w:r w:rsidRPr="00004CAE">
        <w:rPr>
          <w:i/>
          <w:iCs/>
          <w:sz w:val="22"/>
          <w:szCs w:val="22"/>
          <w:vertAlign w:val="superscript"/>
        </w:rPr>
        <w:t>dₖ</w:t>
      </w:r>
      <w:r w:rsidRPr="00004CAE">
        <w:rPr>
          <w:sz w:val="22"/>
          <w:szCs w:val="22"/>
        </w:rPr>
        <w:t xml:space="preserve"> − C</w:t>
      </w:r>
      <w:r w:rsidRPr="00004CAE">
        <w:rPr>
          <w:i/>
          <w:iCs/>
          <w:sz w:val="22"/>
          <w:szCs w:val="22"/>
          <w:vertAlign w:val="subscript"/>
        </w:rPr>
        <w:t>dₖ₋₁</w:t>
      </w:r>
      <w:r w:rsidRPr="00004CAE">
        <w:rPr>
          <w:sz w:val="22"/>
          <w:szCs w:val="22"/>
        </w:rPr>
        <w:t xml:space="preserve"> · x</w:t>
      </w:r>
      <w:r w:rsidRPr="00004CAE">
        <w:rPr>
          <w:i/>
          <w:iCs/>
          <w:sz w:val="22"/>
          <w:szCs w:val="22"/>
          <w:vertAlign w:val="superscript"/>
        </w:rPr>
        <w:t>dₖ₋₁</w:t>
      </w:r>
      <w:r w:rsidRPr="00004CAE">
        <w:rPr>
          <w:sz w:val="22"/>
          <w:szCs w:val="22"/>
        </w:rPr>
        <w:t xml:space="preserve"> + C</w:t>
      </w:r>
      <w:r w:rsidRPr="00004CAE">
        <w:rPr>
          <w:i/>
          <w:iCs/>
          <w:sz w:val="22"/>
          <w:szCs w:val="22"/>
          <w:vertAlign w:val="subscript"/>
        </w:rPr>
        <w:t>dₖ₋₂</w:t>
      </w:r>
      <w:r w:rsidRPr="00004CAE">
        <w:rPr>
          <w:sz w:val="22"/>
          <w:szCs w:val="22"/>
        </w:rPr>
        <w:t xml:space="preserve"> · x</w:t>
      </w:r>
      <w:r w:rsidRPr="00004CAE">
        <w:rPr>
          <w:i/>
          <w:iCs/>
          <w:sz w:val="22"/>
          <w:szCs w:val="22"/>
          <w:vertAlign w:val="superscript"/>
        </w:rPr>
        <w:t>dₖ₋₂</w:t>
      </w:r>
      <w:r w:rsidRPr="00004CAE">
        <w:rPr>
          <w:sz w:val="22"/>
          <w:szCs w:val="22"/>
        </w:rPr>
        <w:t xml:space="preserve"> − … + (−</w:t>
      </w:r>
      <w:proofErr w:type="gramStart"/>
      <w:r w:rsidRPr="00004CAE">
        <w:rPr>
          <w:sz w:val="22"/>
          <w:szCs w:val="22"/>
        </w:rPr>
        <w:t>1)</w:t>
      </w:r>
      <w:r w:rsidRPr="00004CAE">
        <w:rPr>
          <w:i/>
          <w:iCs/>
          <w:sz w:val="22"/>
          <w:szCs w:val="22"/>
          <w:vertAlign w:val="superscript"/>
        </w:rPr>
        <w:t>d</w:t>
      </w:r>
      <w:proofErr w:type="gramEnd"/>
      <w:r w:rsidRPr="00004CAE">
        <w:rPr>
          <w:i/>
          <w:iCs/>
          <w:sz w:val="22"/>
          <w:szCs w:val="22"/>
          <w:vertAlign w:val="superscript"/>
        </w:rPr>
        <w:t>ₖ</w:t>
      </w:r>
      <w:r w:rsidRPr="00004CAE">
        <w:rPr>
          <w:sz w:val="22"/>
          <w:szCs w:val="22"/>
        </w:rPr>
        <w:t xml:space="preserve"> · C₀</w:t>
      </w:r>
    </w:p>
    <w:p w14:paraId="1D767CCB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Your task is to compute the value of the second leading coefficient C</w:t>
      </w:r>
      <w:r w:rsidRPr="00004CAE">
        <w:rPr>
          <w:i/>
          <w:iCs/>
          <w:sz w:val="22"/>
          <w:szCs w:val="22"/>
          <w:vertAlign w:val="subscript"/>
        </w:rPr>
        <w:t>dₖ₋₁</w:t>
      </w:r>
      <w:r w:rsidRPr="00004CAE">
        <w:rPr>
          <w:sz w:val="22"/>
          <w:szCs w:val="22"/>
        </w:rPr>
        <w:t xml:space="preserve"> for every prefix length k from 1 to N.</w:t>
      </w:r>
    </w:p>
    <w:p w14:paraId="659E363C" w14:textId="77777777" w:rsidR="0072334D" w:rsidRPr="007E56D0" w:rsidRDefault="00000000">
      <w:pPr>
        <w:pStyle w:val="Heading2"/>
        <w:spacing w:before="240" w:after="120"/>
      </w:pPr>
      <w:r w:rsidRPr="007E56D0">
        <w:t>Input Format</w:t>
      </w:r>
    </w:p>
    <w:p w14:paraId="0193885F" w14:textId="77777777" w:rsidR="0072334D" w:rsidRPr="00004CAE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004CAE">
        <w:rPr>
          <w:sz w:val="22"/>
          <w:szCs w:val="22"/>
        </w:rPr>
        <w:t>The first line contains an integer T (1 ≤ T ≤ 10⁴) — the number of test cases.</w:t>
      </w:r>
    </w:p>
    <w:p w14:paraId="13E35F8F" w14:textId="77777777" w:rsidR="0072334D" w:rsidRPr="00004CAE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004CAE">
        <w:rPr>
          <w:sz w:val="22"/>
          <w:szCs w:val="22"/>
        </w:rPr>
        <w:t>For each test case:</w:t>
      </w:r>
    </w:p>
    <w:p w14:paraId="14D5A986" w14:textId="77777777" w:rsidR="0072334D" w:rsidRPr="00004CAE" w:rsidRDefault="00000000">
      <w:pPr>
        <w:pStyle w:val="ListParagraph"/>
        <w:numPr>
          <w:ilvl w:val="1"/>
          <w:numId w:val="1"/>
        </w:numPr>
        <w:spacing w:after="60"/>
        <w:rPr>
          <w:sz w:val="22"/>
          <w:szCs w:val="22"/>
        </w:rPr>
      </w:pPr>
      <w:r w:rsidRPr="00004CAE">
        <w:rPr>
          <w:sz w:val="22"/>
          <w:szCs w:val="22"/>
        </w:rPr>
        <w:t>The first line contains an integer N (1 ≤ N ≤ 2 × 10⁵) — the number of elements in the sequence.</w:t>
      </w:r>
    </w:p>
    <w:p w14:paraId="63D53DFA" w14:textId="77777777" w:rsidR="0072334D" w:rsidRPr="00004CAE" w:rsidRDefault="00000000">
      <w:pPr>
        <w:pStyle w:val="ListParagraph"/>
        <w:numPr>
          <w:ilvl w:val="1"/>
          <w:numId w:val="1"/>
        </w:numPr>
        <w:spacing w:after="60"/>
        <w:rPr>
          <w:sz w:val="22"/>
          <w:szCs w:val="22"/>
        </w:rPr>
      </w:pPr>
      <w:r w:rsidRPr="00004CAE">
        <w:rPr>
          <w:sz w:val="22"/>
          <w:szCs w:val="22"/>
        </w:rPr>
        <w:t xml:space="preserve">The second line contains N space-separated integers A₁, A₂, …, A_N (1 ≤ </w:t>
      </w:r>
      <w:proofErr w:type="spellStart"/>
      <w:r w:rsidRPr="00004CAE">
        <w:rPr>
          <w:sz w:val="22"/>
          <w:szCs w:val="22"/>
        </w:rPr>
        <w:t>A_i</w:t>
      </w:r>
      <w:proofErr w:type="spellEnd"/>
      <w:r w:rsidRPr="00004CAE">
        <w:rPr>
          <w:sz w:val="22"/>
          <w:szCs w:val="22"/>
        </w:rPr>
        <w:t xml:space="preserve"> ≤ 10⁹).</w:t>
      </w:r>
    </w:p>
    <w:p w14:paraId="06B77C2C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It is guaranteed that the sum of N over all test cases does not exceed 2 × 10⁵.</w:t>
      </w:r>
    </w:p>
    <w:p w14:paraId="482365C5" w14:textId="77777777" w:rsidR="0072334D" w:rsidRPr="007E56D0" w:rsidRDefault="00000000">
      <w:pPr>
        <w:pStyle w:val="Heading2"/>
        <w:spacing w:before="240" w:after="120"/>
      </w:pPr>
      <w:r w:rsidRPr="007E56D0">
        <w:t>Output Format</w:t>
      </w:r>
    </w:p>
    <w:p w14:paraId="110422D7" w14:textId="20B2457E" w:rsidR="0072334D" w:rsidRPr="005B27E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For each test case, print a single line containing N space-separated integers, where the k</w:t>
      </w:r>
      <w:r w:rsidR="007E56D0" w:rsidRPr="00004CAE">
        <w:rPr>
          <w:sz w:val="22"/>
          <w:szCs w:val="22"/>
          <w:vertAlign w:val="subscript"/>
        </w:rPr>
        <w:t>th</w:t>
      </w:r>
      <w:r w:rsidRPr="00004CAE">
        <w:rPr>
          <w:sz w:val="22"/>
          <w:szCs w:val="22"/>
        </w:rPr>
        <w:t xml:space="preserve"> integer represents the coefficient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-1</m:t>
            </m:r>
          </m:sub>
        </m:sSub>
      </m:oMath>
      <w:r w:rsidR="00050299" w:rsidRPr="00004CAE">
        <w:rPr>
          <w:sz w:val="22"/>
          <w:szCs w:val="22"/>
        </w:rPr>
        <w:t xml:space="preserve"> </w:t>
      </w:r>
      <w:r w:rsidRPr="00004CAE">
        <w:rPr>
          <w:sz w:val="22"/>
          <w:szCs w:val="22"/>
        </w:rPr>
        <w:t xml:space="preserve">of the polynomial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k</m:t>
            </m:r>
          </m:sub>
        </m:sSub>
        <m:r>
          <w:rPr>
            <w:rFonts w:ascii="Cambria Math" w:hAnsi="Cambria Math"/>
            <w:sz w:val="22"/>
            <w:szCs w:val="22"/>
          </w:rPr>
          <m:t>(x)</m:t>
        </m:r>
      </m:oMath>
      <w:r w:rsidR="00050299" w:rsidRPr="00004CAE">
        <w:rPr>
          <w:sz w:val="22"/>
          <w:szCs w:val="22"/>
        </w:rPr>
        <w:t>.</w:t>
      </w:r>
    </w:p>
    <w:p w14:paraId="66B957A3" w14:textId="1B59DF3D" w:rsidR="0072334D" w:rsidRPr="007E56D0" w:rsidRDefault="00000000">
      <w:pPr>
        <w:pStyle w:val="Heading2"/>
        <w:spacing w:before="240" w:after="120"/>
      </w:pPr>
      <w:r w:rsidRPr="007E56D0">
        <w:t>Sample</w:t>
      </w:r>
    </w:p>
    <w:p w14:paraId="6F63F7A1" w14:textId="77777777" w:rsidR="0072334D" w:rsidRPr="00004CAE" w:rsidRDefault="00000000">
      <w:pPr>
        <w:spacing w:before="120" w:after="60"/>
        <w:rPr>
          <w:sz w:val="22"/>
          <w:szCs w:val="22"/>
        </w:rPr>
      </w:pPr>
      <w:r w:rsidRPr="00004CAE">
        <w:rPr>
          <w:b/>
          <w:bCs/>
          <w:sz w:val="22"/>
          <w:szCs w:val="22"/>
        </w:rPr>
        <w:t>Input: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72334D" w:rsidRPr="00004CAE" w14:paraId="521F56D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FDF82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2</w:t>
            </w:r>
          </w:p>
          <w:p w14:paraId="06CE8088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5</w:t>
            </w:r>
          </w:p>
          <w:p w14:paraId="3B259003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1 2 2 3 1</w:t>
            </w:r>
          </w:p>
          <w:p w14:paraId="2B129C2E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4</w:t>
            </w:r>
          </w:p>
          <w:p w14:paraId="03FE696E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5 5 5 5</w:t>
            </w:r>
          </w:p>
        </w:tc>
      </w:tr>
    </w:tbl>
    <w:p w14:paraId="17531A39" w14:textId="77777777" w:rsidR="0072334D" w:rsidRPr="00004CAE" w:rsidRDefault="00000000">
      <w:pPr>
        <w:spacing w:before="160" w:after="60"/>
        <w:rPr>
          <w:sz w:val="22"/>
          <w:szCs w:val="22"/>
        </w:rPr>
      </w:pPr>
      <w:r w:rsidRPr="00004CAE">
        <w:rPr>
          <w:b/>
          <w:bCs/>
          <w:sz w:val="22"/>
          <w:szCs w:val="22"/>
        </w:rPr>
        <w:t>Output:</w:t>
      </w:r>
    </w:p>
    <w:tbl>
      <w:tblPr>
        <w:tblW w:w="5000" w:type="pct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4"/>
      </w:tblGrid>
      <w:tr w:rsidR="0072334D" w:rsidRPr="00004CAE" w14:paraId="60FC39F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21C54F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1 3 3 6 6</w:t>
            </w:r>
          </w:p>
          <w:p w14:paraId="2C9B6847" w14:textId="77777777" w:rsidR="0072334D" w:rsidRPr="00004CAE" w:rsidRDefault="00000000">
            <w:pPr>
              <w:rPr>
                <w:sz w:val="22"/>
                <w:szCs w:val="22"/>
              </w:rPr>
            </w:pPr>
            <w:r w:rsidRPr="00004CAE">
              <w:rPr>
                <w:rFonts w:eastAsia="Consolas"/>
                <w:sz w:val="22"/>
                <w:szCs w:val="22"/>
              </w:rPr>
              <w:t>5 5 5 5</w:t>
            </w:r>
          </w:p>
        </w:tc>
      </w:tr>
    </w:tbl>
    <w:p w14:paraId="4747BDB3" w14:textId="77777777" w:rsidR="0072334D" w:rsidRPr="007E56D0" w:rsidRDefault="00000000">
      <w:pPr>
        <w:pStyle w:val="Heading2"/>
        <w:spacing w:before="240" w:after="120"/>
      </w:pPr>
      <w:r w:rsidRPr="007E56D0">
        <w:t>Note</w:t>
      </w:r>
    </w:p>
    <w:p w14:paraId="26454C21" w14:textId="77777777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In the first test case:</w:t>
      </w:r>
    </w:p>
    <w:p w14:paraId="4B864822" w14:textId="6ECEB8A2" w:rsidR="0072334D" w:rsidRPr="00004CAE" w:rsidRDefault="00000000">
      <w:pPr>
        <w:spacing w:after="160"/>
        <w:rPr>
          <w:sz w:val="22"/>
          <w:szCs w:val="22"/>
        </w:rPr>
      </w:pPr>
      <w:r w:rsidRPr="00004CAE">
        <w:rPr>
          <w:sz w:val="22"/>
          <w:szCs w:val="22"/>
        </w:rPr>
        <w:t>For k = 5: L</w:t>
      </w:r>
      <w:r w:rsidRPr="00004CAE">
        <w:rPr>
          <w:i/>
          <w:iCs/>
          <w:sz w:val="22"/>
          <w:szCs w:val="22"/>
          <w:vertAlign w:val="subscript"/>
        </w:rPr>
        <w:t>5</w:t>
      </w:r>
      <w:r w:rsidRPr="00004CAE">
        <w:rPr>
          <w:sz w:val="22"/>
          <w:szCs w:val="22"/>
        </w:rPr>
        <w:t xml:space="preserve">(x) = </w:t>
      </w:r>
      <w:proofErr w:type="gramStart"/>
      <w:r w:rsidRPr="00004CAE">
        <w:rPr>
          <w:sz w:val="22"/>
          <w:szCs w:val="22"/>
        </w:rPr>
        <w:t>lcm(</w:t>
      </w:r>
      <w:proofErr w:type="gramEnd"/>
      <w:r w:rsidRPr="00004CAE">
        <w:rPr>
          <w:sz w:val="22"/>
          <w:szCs w:val="22"/>
        </w:rPr>
        <w:t xml:space="preserve">x − 1, x − 2, x − 2, x − 3, x − 1) = (x − </w:t>
      </w:r>
      <w:proofErr w:type="gramStart"/>
      <w:r w:rsidRPr="00004CAE">
        <w:rPr>
          <w:sz w:val="22"/>
          <w:szCs w:val="22"/>
        </w:rPr>
        <w:t>1)(</w:t>
      </w:r>
      <w:proofErr w:type="gramEnd"/>
      <w:r w:rsidRPr="00004CAE">
        <w:rPr>
          <w:sz w:val="22"/>
          <w:szCs w:val="22"/>
        </w:rPr>
        <w:t xml:space="preserve">x − </w:t>
      </w:r>
      <w:proofErr w:type="gramStart"/>
      <w:r w:rsidRPr="00004CAE">
        <w:rPr>
          <w:sz w:val="22"/>
          <w:szCs w:val="22"/>
        </w:rPr>
        <w:t>2)(</w:t>
      </w:r>
      <w:proofErr w:type="gramEnd"/>
      <w:r w:rsidRPr="00004CAE">
        <w:rPr>
          <w:sz w:val="22"/>
          <w:szCs w:val="22"/>
        </w:rPr>
        <w:t>x − 3) = x³ − 6x² + 11x − 6. C</w:t>
      </w:r>
      <w:r w:rsidR="00F36CFF">
        <w:rPr>
          <w:i/>
          <w:iCs/>
          <w:sz w:val="22"/>
          <w:szCs w:val="22"/>
          <w:vertAlign w:val="subscript"/>
        </w:rPr>
        <w:t>2</w:t>
      </w:r>
      <w:r w:rsidRPr="00004CAE">
        <w:rPr>
          <w:sz w:val="22"/>
          <w:szCs w:val="22"/>
        </w:rPr>
        <w:t xml:space="preserve"> = 6.</w:t>
      </w:r>
    </w:p>
    <w:sectPr w:rsidR="0072334D" w:rsidRPr="00004CAE" w:rsidSect="005B27EE">
      <w:pgSz w:w="12240" w:h="15840"/>
      <w:pgMar w:top="900" w:right="1440" w:bottom="81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C61EF"/>
    <w:multiLevelType w:val="hybridMultilevel"/>
    <w:tmpl w:val="D7CE7BD2"/>
    <w:lvl w:ilvl="0" w:tplc="963031B6">
      <w:start w:val="1"/>
      <w:numFmt w:val="bullet"/>
      <w:lvlText w:val="●"/>
      <w:lvlJc w:val="left"/>
      <w:pPr>
        <w:ind w:left="720" w:hanging="360"/>
      </w:pPr>
    </w:lvl>
    <w:lvl w:ilvl="1" w:tplc="7C1A9216">
      <w:start w:val="1"/>
      <w:numFmt w:val="bullet"/>
      <w:lvlText w:val="○"/>
      <w:lvlJc w:val="left"/>
      <w:pPr>
        <w:ind w:left="1440" w:hanging="360"/>
      </w:pPr>
    </w:lvl>
    <w:lvl w:ilvl="2" w:tplc="F07C4E1A">
      <w:start w:val="1"/>
      <w:numFmt w:val="bullet"/>
      <w:lvlText w:val="■"/>
      <w:lvlJc w:val="left"/>
      <w:pPr>
        <w:ind w:left="2160" w:hanging="360"/>
      </w:pPr>
    </w:lvl>
    <w:lvl w:ilvl="3" w:tplc="BAF4B632">
      <w:start w:val="1"/>
      <w:numFmt w:val="bullet"/>
      <w:lvlText w:val="●"/>
      <w:lvlJc w:val="left"/>
      <w:pPr>
        <w:ind w:left="2880" w:hanging="360"/>
      </w:pPr>
    </w:lvl>
    <w:lvl w:ilvl="4" w:tplc="237839A4">
      <w:start w:val="1"/>
      <w:numFmt w:val="bullet"/>
      <w:lvlText w:val="○"/>
      <w:lvlJc w:val="left"/>
      <w:pPr>
        <w:ind w:left="3600" w:hanging="360"/>
      </w:pPr>
    </w:lvl>
    <w:lvl w:ilvl="5" w:tplc="A89CEC08">
      <w:start w:val="1"/>
      <w:numFmt w:val="bullet"/>
      <w:lvlText w:val="■"/>
      <w:lvlJc w:val="left"/>
      <w:pPr>
        <w:ind w:left="4320" w:hanging="360"/>
      </w:pPr>
    </w:lvl>
    <w:lvl w:ilvl="6" w:tplc="6E809198">
      <w:start w:val="1"/>
      <w:numFmt w:val="bullet"/>
      <w:lvlText w:val="●"/>
      <w:lvlJc w:val="left"/>
      <w:pPr>
        <w:ind w:left="5040" w:hanging="360"/>
      </w:pPr>
    </w:lvl>
    <w:lvl w:ilvl="7" w:tplc="0578051A">
      <w:start w:val="1"/>
      <w:numFmt w:val="bullet"/>
      <w:lvlText w:val="●"/>
      <w:lvlJc w:val="left"/>
      <w:pPr>
        <w:ind w:left="5760" w:hanging="360"/>
      </w:pPr>
    </w:lvl>
    <w:lvl w:ilvl="8" w:tplc="25CE96AE">
      <w:start w:val="1"/>
      <w:numFmt w:val="bullet"/>
      <w:lvlText w:val="●"/>
      <w:lvlJc w:val="left"/>
      <w:pPr>
        <w:ind w:left="6480" w:hanging="360"/>
      </w:pPr>
    </w:lvl>
  </w:abstractNum>
  <w:num w:numId="1" w16cid:durableId="10761983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4D"/>
    <w:rsid w:val="00004CAE"/>
    <w:rsid w:val="00050299"/>
    <w:rsid w:val="005B27EE"/>
    <w:rsid w:val="0072334D"/>
    <w:rsid w:val="007E56D0"/>
    <w:rsid w:val="008E08DA"/>
    <w:rsid w:val="00BE6B32"/>
    <w:rsid w:val="00F3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416F"/>
  <w15:docId w15:val="{F4D5052B-229E-4EA4-AE6B-56FFCEB0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E56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SIAM AHMED</cp:lastModifiedBy>
  <cp:revision>5</cp:revision>
  <cp:lastPrinted>2026-08-10T21:43:00Z</cp:lastPrinted>
  <dcterms:created xsi:type="dcterms:W3CDTF">2026-08-10T20:33:00Z</dcterms:created>
  <dcterms:modified xsi:type="dcterms:W3CDTF">2026-08-10T21:45:00Z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1633b679-4867-489f-b3a0-d65e0ecd6b4e</vt:lpwstr>
  </property>
</Properties>
</file>