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B7" w:rsidRPr="00EB3032" w:rsidRDefault="00FA75B7" w:rsidP="00FA75B7">
      <w:pPr>
        <w:rPr>
          <w:rFonts w:ascii="AngsanaUPC" w:hAnsi="AngsanaUPC" w:cs="AngsanaUPC"/>
          <w:sz w:val="32"/>
          <w:szCs w:val="32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400"/>
        <w:gridCol w:w="1800"/>
      </w:tblGrid>
      <w:tr w:rsidR="00FA75B7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75B7" w:rsidRPr="000D1239" w:rsidRDefault="00FA75B7" w:rsidP="007205F5">
            <w:pPr>
              <w:pStyle w:val="Title"/>
              <w:rPr>
                <w:sz w:val="32"/>
                <w:szCs w:val="32"/>
              </w:rPr>
            </w:pPr>
            <w:r w:rsidRPr="000D1239">
              <w:rPr>
                <w:noProof/>
                <w:sz w:val="32"/>
                <w:szCs w:val="32"/>
                <w:lang w:eastAsia="en-US"/>
              </w:rPr>
              <w:drawing>
                <wp:inline distT="0" distB="0" distL="0" distR="0" wp14:anchorId="07AB468E" wp14:editId="50BE787F">
                  <wp:extent cx="987480" cy="975959"/>
                  <wp:effectExtent l="0" t="0" r="3175" b="0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B7" w:rsidRPr="000D1239" w:rsidRDefault="00FA75B7" w:rsidP="007205F5">
            <w:pPr>
              <w:pStyle w:val="Title"/>
              <w:rPr>
                <w:sz w:val="36"/>
                <w:szCs w:val="36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B7" w:rsidRPr="000D1239" w:rsidRDefault="00FA75B7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0D1239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0D1239">
              <w:rPr>
                <w:color w:val="00B050"/>
                <w:sz w:val="36"/>
                <w:szCs w:val="36"/>
              </w:rPr>
              <w:t>1</w:t>
            </w:r>
          </w:p>
        </w:tc>
      </w:tr>
      <w:tr w:rsidR="00FA75B7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75B7" w:rsidRPr="000D1239" w:rsidRDefault="00FA75B7" w:rsidP="007205F5">
            <w:pPr>
              <w:pStyle w:val="Title"/>
              <w:jc w:val="left"/>
              <w:rPr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5B7" w:rsidRPr="000D1239" w:rsidRDefault="00FA75B7" w:rsidP="007205F5">
            <w:pPr>
              <w:pStyle w:val="Title"/>
              <w:jc w:val="left"/>
              <w:rPr>
                <w:color w:val="002060"/>
                <w:sz w:val="40"/>
                <w:szCs w:val="40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B7" w:rsidRPr="00EB3032" w:rsidRDefault="00FA75B7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 w:rsidRPr="00EB303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-2</w:t>
            </w:r>
            <w:r w:rsidRPr="00EB3032">
              <w:rPr>
                <w:sz w:val="32"/>
                <w:szCs w:val="32"/>
                <w:cs/>
              </w:rPr>
              <w:t xml:space="preserve">   </w:t>
            </w:r>
          </w:p>
        </w:tc>
      </w:tr>
      <w:tr w:rsidR="00FA75B7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B7" w:rsidRPr="000D1239" w:rsidRDefault="00FA75B7" w:rsidP="007205F5">
            <w:pPr>
              <w:pStyle w:val="Title"/>
              <w:jc w:val="left"/>
              <w:rPr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B7" w:rsidRPr="000D1239" w:rsidRDefault="00FA75B7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0D1239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   </w:t>
            </w:r>
            <w:r w:rsidRPr="000D1239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ความรู้พื้นฐานทางธุรกิจดิจิทัล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B7" w:rsidRPr="00EB3032" w:rsidRDefault="00FA75B7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b w:val="0"/>
                <w:bCs w:val="0"/>
                <w:sz w:val="32"/>
                <w:szCs w:val="32"/>
              </w:rPr>
              <w:t>8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FA75B7" w:rsidRPr="00EB3032" w:rsidRDefault="00FA75B7" w:rsidP="00FA75B7">
      <w:pPr>
        <w:rPr>
          <w:rFonts w:ascii="AngsanaUPC" w:hAnsi="AngsanaUPC" w:cs="AngsanaUPC"/>
          <w:b/>
          <w:bCs/>
          <w:sz w:val="32"/>
          <w:szCs w:val="32"/>
        </w:rPr>
      </w:pPr>
    </w:p>
    <w:p w:rsidR="00FA75B7" w:rsidRPr="00D41F1C" w:rsidRDefault="00FA75B7" w:rsidP="00FA75B7">
      <w:pPr>
        <w:pStyle w:val="Heading1"/>
        <w:rPr>
          <w:rFonts w:ascii="AngsanaUPC" w:hAnsi="AngsanaUPC" w:cs="AngsanaUPC"/>
          <w:color w:val="002060"/>
        </w:rPr>
      </w:pPr>
      <w:r w:rsidRPr="00D41F1C">
        <w:rPr>
          <w:rFonts w:ascii="AngsanaUPC" w:hAnsi="AngsanaUPC" w:cs="AngsanaUPC"/>
          <w:color w:val="002060"/>
          <w:cs/>
        </w:rPr>
        <w:t>ความนำ</w:t>
      </w:r>
    </w:p>
    <w:p w:rsidR="00FA75B7" w:rsidRDefault="00FA75B7" w:rsidP="00FA75B7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ก่อนที่จะเรียนรู้ธุรกิจดิจิทัล ควรจะเข้าใจความหมายของธุรกิจก่อนว่า ธุรกิจคือการทำกิจกรรมทางเศรษฐกิจในหลาย ๆ เรื่องที่เชื่อมโยงกันโดยมีกิจกรรมหลักคือผลิตสินค้าหรือบริการและแลกเปลี่ยนกันระหว่างผู้ผลิตกับผู้บริโภคทำให้เกิดการหมุนเวียนในระบบเศรษฐกิจขึ้น โดยธุรกิจมีเป้าหมายคือผลตอบแทน กำไรจากการขายสินค้าหรือบริการและผลประโยชน์ต่าง ๆ ส่วนธุรกิจดิจิทัลคือ การนำเทคโนโลยีต่าง ๆ เข้ามาพัฒนาธุรกิจที่ทำอยู่เพื่อเพิ่มความสะดวกสบายให้ทั้งผู้ประกอบการและผู้บริโภค</w:t>
      </w:r>
      <w:r w:rsidR="00D84495">
        <w:rPr>
          <w:rFonts w:ascii="AngsanaUPC" w:hAnsi="AngsanaUPC" w:cs="AngsanaUPC" w:hint="cs"/>
          <w:sz w:val="32"/>
          <w:szCs w:val="32"/>
          <w:cs/>
        </w:rPr>
        <w:t xml:space="preserve">  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ในการเลือกซื้อสินค้าหรือบริการต่าง ๆ แต่จุดประสงค์หลัก ๆ ก็คือการหาทางเพิ่มยอดขายให้กับธุรกิจนั่นเอง </w:t>
      </w:r>
    </w:p>
    <w:p w:rsidR="00FA75B7" w:rsidRPr="00EB3032" w:rsidRDefault="00FA75B7" w:rsidP="00FA75B7">
      <w:pPr>
        <w:pStyle w:val="Title"/>
        <w:jc w:val="left"/>
        <w:rPr>
          <w:b w:val="0"/>
          <w:bCs w:val="0"/>
          <w:sz w:val="32"/>
          <w:szCs w:val="32"/>
        </w:rPr>
      </w:pPr>
    </w:p>
    <w:p w:rsidR="00FA75B7" w:rsidRPr="00D41F1C" w:rsidRDefault="00FA75B7" w:rsidP="00FA75B7">
      <w:pPr>
        <w:rPr>
          <w:rFonts w:ascii="AngsanaUPC" w:hAnsi="AngsanaUPC" w:cs="AngsanaUPC"/>
          <w:b/>
          <w:bCs/>
          <w:color w:val="002060"/>
          <w:sz w:val="32"/>
          <w:szCs w:val="32"/>
          <w:cs/>
        </w:rPr>
      </w:pPr>
      <w:r w:rsidRPr="00D41F1C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</w:rPr>
        <w:t xml:space="preserve">1. </w:t>
      </w:r>
      <w:r w:rsidRPr="000C04B9">
        <w:rPr>
          <w:rFonts w:ascii="AngsanaUPC" w:hAnsi="AngsanaUPC" w:cs="AngsanaUPC" w:hint="cs"/>
          <w:sz w:val="32"/>
          <w:szCs w:val="32"/>
          <w:cs/>
        </w:rPr>
        <w:t>ความหมายของธุรกิจ</w:t>
      </w:r>
    </w:p>
    <w:p w:rsidR="00FA75B7" w:rsidRPr="000C04B9" w:rsidRDefault="00FA75B7" w:rsidP="00FA75B7">
      <w:pPr>
        <w:ind w:left="720" w:firstLine="720"/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ความสำคัญของธุรกิจ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  <w:cs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</w:rPr>
        <w:tab/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วัตถุประสงค์ของธุรกิจ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องค์ประกอบของธุรกิจ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5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ปัจจัยพื้นฐานในการดำเนินธุรกิจ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ความหมายของธุรกิจดิจิทัล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  <w:cs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7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ประเภทของธุรกิจดิจิทัล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8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วิวัฒนาการของธุรกิจดิจิทัล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9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เปรียบเทียบลักษณะของธุรกิจยุคดั้งเดิมและธุรกิจยุคดิจิทัล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/>
          <w:sz w:val="32"/>
          <w:szCs w:val="32"/>
        </w:rPr>
        <w:t>0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แนวคิดในการดำเนินธุรกิจดิจิทัล</w:t>
      </w:r>
    </w:p>
    <w:p w:rsidR="00FA75B7" w:rsidRPr="000C04B9" w:rsidRDefault="00FA75B7" w:rsidP="00FA75B7">
      <w:pPr>
        <w:rPr>
          <w:rFonts w:ascii="AngsanaUPC" w:hAnsi="AngsanaUPC" w:cs="AngsanaUPC"/>
          <w:sz w:val="32"/>
          <w:szCs w:val="32"/>
        </w:rPr>
      </w:pP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  <w:cs/>
        </w:rPr>
        <w:tab/>
      </w:r>
      <w:r w:rsidRPr="000C04B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/>
          <w:sz w:val="32"/>
          <w:szCs w:val="32"/>
        </w:rPr>
        <w:t>1</w:t>
      </w:r>
      <w:r w:rsidRPr="000C04B9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/>
          <w:sz w:val="32"/>
          <w:szCs w:val="32"/>
        </w:rPr>
        <w:t>Digital Transformation</w:t>
      </w:r>
    </w:p>
    <w:p w:rsidR="00FA75B7" w:rsidRDefault="00FA75B7" w:rsidP="00FA75B7">
      <w:pPr>
        <w:rPr>
          <w:rFonts w:ascii="AngsanaUPC" w:hAnsi="AngsanaUPC" w:cs="AngsanaUPC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ab/>
      </w: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ab/>
      </w:r>
      <w:r w:rsidRPr="00D41F1C">
        <w:rPr>
          <w:rFonts w:ascii="AngsanaUPC" w:hAnsi="AngsanaUPC" w:cs="AngsanaUPC"/>
          <w:sz w:val="32"/>
          <w:szCs w:val="32"/>
        </w:rPr>
        <w:t xml:space="preserve">12. </w:t>
      </w:r>
      <w:r w:rsidRPr="00D41F1C">
        <w:rPr>
          <w:rFonts w:ascii="AngsanaUPC" w:hAnsi="AngsanaUPC" w:cs="AngsanaUPC" w:hint="cs"/>
          <w:sz w:val="32"/>
          <w:szCs w:val="32"/>
          <w:cs/>
        </w:rPr>
        <w:t xml:space="preserve">ตัวอย่างธุรกิจที่ทำ </w:t>
      </w:r>
      <w:r w:rsidRPr="00D41F1C">
        <w:rPr>
          <w:rFonts w:ascii="AngsanaUPC" w:hAnsi="AngsanaUPC" w:cs="AngsanaUPC"/>
          <w:sz w:val="32"/>
          <w:szCs w:val="32"/>
        </w:rPr>
        <w:t>Digital Transformation</w:t>
      </w:r>
    </w:p>
    <w:p w:rsidR="00D41F1C" w:rsidRDefault="00D41F1C" w:rsidP="00FA75B7">
      <w:pPr>
        <w:rPr>
          <w:rFonts w:ascii="AngsanaUPC" w:hAnsi="AngsanaUPC" w:cs="AngsanaUPC"/>
          <w:sz w:val="32"/>
          <w:szCs w:val="32"/>
        </w:rPr>
      </w:pPr>
    </w:p>
    <w:p w:rsidR="00D41F1C" w:rsidRDefault="00D41F1C" w:rsidP="00FA75B7">
      <w:pPr>
        <w:rPr>
          <w:rFonts w:ascii="AngsanaUPC" w:hAnsi="AngsanaUPC" w:cs="AngsanaUPC"/>
          <w:sz w:val="32"/>
          <w:szCs w:val="32"/>
        </w:rPr>
      </w:pPr>
    </w:p>
    <w:p w:rsidR="00D41F1C" w:rsidRPr="00D41F1C" w:rsidRDefault="00D41F1C" w:rsidP="00FA75B7">
      <w:pPr>
        <w:rPr>
          <w:rFonts w:ascii="AngsanaUPC" w:hAnsi="AngsanaUPC" w:cs="AngsanaUPC"/>
          <w:color w:val="002060"/>
          <w:sz w:val="32"/>
          <w:szCs w:val="32"/>
        </w:rPr>
      </w:pPr>
    </w:p>
    <w:p w:rsidR="00FA75B7" w:rsidRPr="00D41F1C" w:rsidRDefault="00FA75B7" w:rsidP="00FA75B7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จุดประสงค์การเรียนรู้</w:t>
      </w:r>
    </w:p>
    <w:p w:rsidR="00FA75B7" w:rsidRDefault="00FA75B7" w:rsidP="00FA75B7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บอกความหมายของธุรกิจและธุรกิจดิจิทัลได้</w:t>
      </w:r>
    </w:p>
    <w:p w:rsidR="00FA75B7" w:rsidRDefault="00FA75B7" w:rsidP="00FA75B7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อธิบายความสำคัญและองค์ประกอบของธุรกิจได้</w:t>
      </w:r>
    </w:p>
    <w:p w:rsidR="00FA75B7" w:rsidRDefault="00FA75B7" w:rsidP="00FA75B7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อธิบายแนวคิดในการดำเนินธุรกิจดิจิทัลได้</w:t>
      </w:r>
    </w:p>
    <w:p w:rsidR="00FA75B7" w:rsidRDefault="00FA75B7" w:rsidP="00FA75B7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ปฏิบัติในการดำเนินธุรกิจดิจิทัลได้</w:t>
      </w:r>
    </w:p>
    <w:p w:rsidR="00FA75B7" w:rsidRDefault="00FA75B7" w:rsidP="00FA75B7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FA75B7" w:rsidRDefault="00FA75B7" w:rsidP="00FA75B7">
      <w:pPr>
        <w:rPr>
          <w:rFonts w:ascii="AngsanaUPC" w:hAnsi="AngsanaUPC" w:cs="AngsanaUPC"/>
          <w:sz w:val="32"/>
          <w:szCs w:val="32"/>
        </w:rPr>
      </w:pPr>
    </w:p>
    <w:p w:rsidR="00FA75B7" w:rsidRPr="00D41F1C" w:rsidRDefault="00FA75B7" w:rsidP="00FA75B7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สมรรถนะประจำหน่วย</w:t>
      </w:r>
    </w:p>
    <w:p w:rsidR="00FA75B7" w:rsidRDefault="00FA75B7" w:rsidP="00FA75B7">
      <w:pPr>
        <w:pStyle w:val="ListParagraph"/>
        <w:numPr>
          <w:ilvl w:val="0"/>
          <w:numId w:val="7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แสดงความรู้เกี่ยวกับการดำเนินธุรกิจและธุรกิจดิจิทัล</w:t>
      </w:r>
    </w:p>
    <w:p w:rsidR="00FA75B7" w:rsidRDefault="00FA75B7" w:rsidP="00FA75B7">
      <w:pPr>
        <w:pStyle w:val="ListParagraph"/>
        <w:numPr>
          <w:ilvl w:val="0"/>
          <w:numId w:val="7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แสดงความรู้เกี่ยวกับปัจจัยพื้นฐานในการดำเนินธุรกิจดิจิทัล</w:t>
      </w:r>
    </w:p>
    <w:p w:rsidR="00FA75B7" w:rsidRPr="00033199" w:rsidRDefault="00FA75B7" w:rsidP="00FA75B7">
      <w:pPr>
        <w:pStyle w:val="ListParagraph"/>
        <w:numPr>
          <w:ilvl w:val="0"/>
          <w:numId w:val="7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ประยุกต์ในการใช้ความรู้ดำเนินธุรกิจดิจิทัล</w:t>
      </w:r>
    </w:p>
    <w:p w:rsidR="00FA75B7" w:rsidRDefault="00FA75B7" w:rsidP="00FA75B7">
      <w:pPr>
        <w:rPr>
          <w:rFonts w:ascii="AngsanaUPC" w:hAnsi="AngsanaUPC" w:cs="AngsanaUPC"/>
          <w:sz w:val="32"/>
          <w:szCs w:val="32"/>
        </w:rPr>
      </w:pPr>
    </w:p>
    <w:p w:rsidR="00FA75B7" w:rsidRPr="00D41F1C" w:rsidRDefault="00FA75B7" w:rsidP="00FA75B7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คุณธรรมและจริยธรรมที่สอดแทรก</w:t>
      </w:r>
    </w:p>
    <w:p w:rsidR="00FA75B7" w:rsidRPr="00EB3032" w:rsidRDefault="00FA75B7" w:rsidP="00FA75B7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FA75B7" w:rsidRPr="00EB3032" w:rsidRDefault="00FA75B7" w:rsidP="00FA75B7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FA75B7" w:rsidRPr="00EB3032" w:rsidRDefault="00FA75B7" w:rsidP="00FA75B7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ความซื่อสัตย์สุจริต</w:t>
      </w:r>
    </w:p>
    <w:p w:rsidR="00FA75B7" w:rsidRPr="00EB3032" w:rsidRDefault="00FA75B7" w:rsidP="00FA75B7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ความสนใจใฝ่รู้</w:t>
      </w:r>
    </w:p>
    <w:p w:rsidR="00FA75B7" w:rsidRPr="00EB3032" w:rsidRDefault="00FA75B7" w:rsidP="00FA75B7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ความรักสามัคคี</w:t>
      </w:r>
    </w:p>
    <w:p w:rsidR="00FA75B7" w:rsidRPr="00EB3032" w:rsidRDefault="00FA75B7" w:rsidP="00FA75B7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           </w:t>
      </w:r>
    </w:p>
    <w:p w:rsidR="00FA75B7" w:rsidRPr="00EB3032" w:rsidRDefault="00FA75B7" w:rsidP="00FA75B7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 </w:t>
      </w:r>
    </w:p>
    <w:p w:rsidR="00FA75B7" w:rsidRPr="00D41F1C" w:rsidRDefault="00FA75B7" w:rsidP="00FA75B7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Pr="00D41F1C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Pr="00D41F1C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FA75B7" w:rsidRPr="00EB3032" w:rsidRDefault="00FA75B7" w:rsidP="00FA75B7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FA75B7" w:rsidRPr="00EB3032" w:rsidRDefault="00D84495" w:rsidP="00FA75B7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ผู้สอนชี้แจงขอบเขตของเนื้อหาและ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แนะนำรายละเอียด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รายวิชา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ตลอดหลักสูตร</w:t>
      </w:r>
    </w:p>
    <w:p w:rsidR="00FA75B7" w:rsidRPr="00EB3032" w:rsidRDefault="00FA75B7" w:rsidP="00FA75B7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เรียนแนะนำ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ตนเอง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และผู้สอน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ถาม</w:t>
      </w:r>
      <w:r w:rsidRPr="00EB3032">
        <w:rPr>
          <w:rFonts w:ascii="AngsanaUPC" w:hAnsi="AngsanaUPC" w:cs="AngsanaUPC"/>
          <w:sz w:val="32"/>
          <w:szCs w:val="32"/>
          <w:cs/>
        </w:rPr>
        <w:t>เกี่ยวกับ</w:t>
      </w:r>
      <w:r>
        <w:rPr>
          <w:rFonts w:ascii="AngsanaUPC" w:hAnsi="AngsanaUPC" w:cs="AngsanaUPC" w:hint="cs"/>
          <w:sz w:val="32"/>
          <w:szCs w:val="32"/>
          <w:cs/>
        </w:rPr>
        <w:t>ความรู้พื้นฐา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นทางธุรกิจดิจิทัล</w:t>
      </w:r>
    </w:p>
    <w:p w:rsidR="00FA75B7" w:rsidRPr="00EB3032" w:rsidRDefault="00FA75B7" w:rsidP="00FA75B7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เปิด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โ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อกาสให้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แสดงความคิดเห็น</w:t>
      </w:r>
      <w:r w:rsidR="00D84495">
        <w:rPr>
          <w:rFonts w:ascii="AngsanaUPC" w:hAnsi="AngsanaUPC" w:cs="AngsanaUPC"/>
          <w:color w:val="000000"/>
          <w:sz w:val="32"/>
          <w:szCs w:val="32"/>
          <w:cs/>
        </w:rPr>
        <w:t>และ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สนทนา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เพื่อ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แลกเปลี่ยนความรู้ระหว่าง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กัน</w:t>
      </w:r>
    </w:p>
    <w:p w:rsidR="00FA75B7" w:rsidRPr="00EB3032" w:rsidRDefault="00FA75B7" w:rsidP="00FA75B7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ขั้นการสอน</w:t>
      </w:r>
    </w:p>
    <w:p w:rsidR="00FA75B7" w:rsidRDefault="00FA75B7" w:rsidP="00FA75B7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กำหนดให้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เรียนศึกษารายละเอียด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ของ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ข้อมูล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ความรู้พื้นฐานทางธุรกิจดิจิทัล</w:t>
      </w:r>
    </w:p>
    <w:p w:rsidR="00FA75B7" w:rsidRPr="00EB3032" w:rsidRDefault="00D84495" w:rsidP="00FA75B7">
      <w:pPr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ใ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เรียนมีส่วนร่วมในการวิเคราะห์เนื้อหาที่เรียน โดยให้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เรียนได้มีการแลกเปลี่ยนความคิดเห็น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FA75B7" w:rsidRPr="00EB3032" w:rsidRDefault="00FA75B7" w:rsidP="00FA75B7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ขั้นสรุป</w:t>
      </w:r>
    </w:p>
    <w:p w:rsidR="00FA75B7" w:rsidRDefault="00D84495" w:rsidP="00FA75B7">
      <w:pPr>
        <w:numPr>
          <w:ilvl w:val="0"/>
          <w:numId w:val="4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ผู้สอนและผู้เรียนร่วมกัน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 และให้เหตุผลในการตอบ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เพื่อทบทวนอีกครั้ง</w:t>
      </w:r>
    </w:p>
    <w:p w:rsidR="00FA75B7" w:rsidRDefault="00D84495" w:rsidP="00FA75B7">
      <w:pPr>
        <w:pStyle w:val="ListParagraph"/>
        <w:shd w:val="clear" w:color="auto" w:fill="FFFFFF"/>
        <w:spacing w:after="150"/>
        <w:ind w:left="525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FA75B7">
        <w:rPr>
          <w:rFonts w:ascii="AngsanaUPC" w:hAnsi="AngsanaUPC" w:cs="AngsanaUPC" w:hint="cs"/>
          <w:sz w:val="32"/>
          <w:szCs w:val="32"/>
          <w:cs/>
        </w:rPr>
        <w:t xml:space="preserve">สรุปประเด็นสำคัญ </w:t>
      </w:r>
    </w:p>
    <w:p w:rsidR="00FA75B7" w:rsidRPr="006D5817" w:rsidRDefault="00FA75B7" w:rsidP="00FA75B7">
      <w:pPr>
        <w:pStyle w:val="ListParagraph"/>
        <w:shd w:val="clear" w:color="auto" w:fill="FFFFFF"/>
        <w:spacing w:after="150"/>
        <w:ind w:left="525"/>
        <w:rPr>
          <w:rFonts w:ascii="AngsanaUPC" w:eastAsia="Times New Roman" w:hAnsi="AngsanaUPC" w:cs="AngsanaUPC"/>
          <w:sz w:val="32"/>
          <w:szCs w:val="32"/>
        </w:rPr>
      </w:pPr>
      <w:r w:rsidRPr="006D5817">
        <w:rPr>
          <w:rFonts w:ascii="AngsanaUPC" w:hAnsi="AngsanaUPC" w:cs="AngsanaUPC" w:hint="cs"/>
          <w:sz w:val="32"/>
          <w:szCs w:val="32"/>
          <w:cs/>
        </w:rPr>
        <w:t xml:space="preserve">ธุรกิจดิจิทัลได้พัฒนามาจากธุรกิจดั้งเดิม หันมาใช้ระบบอินเทอร์เน็ตหรือการขายสินค้าระบบออนไลน์มากขึ้น มีการใช้สื่อต่าง ๆ เช่น แอปพลิเคชัน เว็บไซต์ต่าง ๆ เพื่อช่วยให้สินค้าหรือบริการเข้าถึงลูกค้ากลุ่มเป้าหมายมากขึ้น </w:t>
      </w:r>
      <w:r w:rsidRPr="006D5817">
        <w:rPr>
          <w:rFonts w:ascii="AngsanaUPC" w:eastAsia="Times New Roman" w:hAnsi="AngsanaUPC" w:cs="AngsanaUPC"/>
          <w:sz w:val="32"/>
          <w:szCs w:val="32"/>
          <w:cs/>
        </w:rPr>
        <w:t xml:space="preserve">ดังนั้นหากธุรกิจไม่ปรับตัวให้เข้ากับยุคสมัย จะแข่งขันอยู่ในตลาดได้ยาก </w:t>
      </w:r>
      <w:r w:rsidRPr="006D5817">
        <w:rPr>
          <w:rFonts w:ascii="AngsanaUPC" w:eastAsia="Times New Roman" w:hAnsi="AngsanaUPC" w:cs="AngsanaUPC" w:hint="cs"/>
          <w:sz w:val="32"/>
          <w:szCs w:val="32"/>
          <w:cs/>
        </w:rPr>
        <w:t>ถ้า</w:t>
      </w:r>
      <w:r w:rsidRPr="006D5817">
        <w:rPr>
          <w:rFonts w:ascii="AngsanaUPC" w:eastAsia="Times New Roman" w:hAnsi="AngsanaUPC" w:cs="AngsanaUPC"/>
          <w:sz w:val="32"/>
          <w:szCs w:val="32"/>
          <w:cs/>
        </w:rPr>
        <w:t>หากไม่เปลี่ยน ก็จะมีคู่แข่ง</w:t>
      </w:r>
      <w:r w:rsidR="00D84495">
        <w:rPr>
          <w:rFonts w:ascii="AngsanaUPC" w:eastAsia="Times New Roman" w:hAnsi="AngsanaUPC" w:cs="AngsanaUPC" w:hint="cs"/>
          <w:sz w:val="32"/>
          <w:szCs w:val="32"/>
          <w:cs/>
        </w:rPr>
        <w:t>ขัน</w:t>
      </w:r>
      <w:r w:rsidRPr="006D5817">
        <w:rPr>
          <w:rFonts w:ascii="AngsanaUPC" w:eastAsia="Times New Roman" w:hAnsi="AngsanaUPC" w:cs="AngsanaUPC"/>
          <w:sz w:val="32"/>
          <w:szCs w:val="32"/>
          <w:cs/>
        </w:rPr>
        <w:t xml:space="preserve"> หรือบริษัทใหม่ที่จะเข้ามามีบทบาททางธุรกิจแทน มากไปกว่านั้นการพัฒนาผลิตภัณฑ์และบุคลากรก็เป็นสิ่งที่ไม่ควรมองข้ามและควรทำอย่างต่อเนื่อง บริษัทจำเป็นจะต้องเรียนรู้ที่จะนำเทคโนโลยีมาใช้เป็นส่วนหนึ่งในการกำหนดกลยุทธ์ต่าง</w:t>
      </w:r>
      <w:r w:rsidRPr="006D5817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6D5817">
        <w:rPr>
          <w:rFonts w:ascii="AngsanaUPC" w:eastAsia="Times New Roman" w:hAnsi="AngsanaUPC" w:cs="AngsanaUPC"/>
          <w:sz w:val="32"/>
          <w:szCs w:val="32"/>
          <w:cs/>
        </w:rPr>
        <w:t>ๆ ด้วย</w:t>
      </w:r>
    </w:p>
    <w:p w:rsidR="00FA75B7" w:rsidRDefault="00FA75B7" w:rsidP="00FA75B7">
      <w:pPr>
        <w:numPr>
          <w:ilvl w:val="0"/>
          <w:numId w:val="4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มอบหมายภาระงานและ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ทำ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 w:rsidR="00D84495"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D84495" w:rsidRPr="00EB3032" w:rsidRDefault="00D84495" w:rsidP="00D84495">
      <w:pPr>
        <w:spacing w:before="100" w:after="100"/>
        <w:ind w:left="525"/>
        <w:rPr>
          <w:rFonts w:ascii="AngsanaUPC" w:hAnsi="AngsanaUPC" w:cs="AngsanaUPC"/>
          <w:color w:val="000000"/>
          <w:sz w:val="32"/>
          <w:szCs w:val="32"/>
          <w:cs/>
        </w:rPr>
      </w:pPr>
    </w:p>
    <w:p w:rsidR="00FA75B7" w:rsidRPr="00D41F1C" w:rsidRDefault="00FA75B7" w:rsidP="00FA75B7">
      <w:pPr>
        <w:spacing w:before="100" w:after="100"/>
        <w:rPr>
          <w:rFonts w:ascii="AngsanaUPC" w:hAnsi="AngsanaUPC" w:cs="AngsanaUPC"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FA75B7" w:rsidRPr="00B26CE9" w:rsidRDefault="00B26CE9" w:rsidP="00FA75B7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>1.</w:t>
      </w:r>
      <w:r w:rsidR="00FA75B7"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D6079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="005C10B5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 w:rsidR="00FA75B7">
        <w:rPr>
          <w:rFonts w:ascii="AngsanaUPC" w:hAnsi="AngsanaUPC" w:cs="AngsanaUPC" w:hint="cs"/>
          <w:color w:val="000000"/>
          <w:sz w:val="32"/>
          <w:szCs w:val="32"/>
          <w:cs/>
        </w:rPr>
        <w:t>วิชา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</w:t>
      </w:r>
      <w:r w:rsidR="00FA75B7" w:rsidRPr="00B26CE9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="00FA75B7" w:rsidRPr="005C10B5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ล</w:t>
      </w:r>
      <w:proofErr w:type="gramEnd"/>
      <w:r w:rsidRPr="005C10B5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ของ   สำนักพิมพ์จิตรวัฒน์ 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B26CE9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FA75B7" w:rsidRPr="00EB3032" w:rsidRDefault="00FA75B7" w:rsidP="00FA75B7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2</w:t>
      </w:r>
      <w:r w:rsidR="008D6079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B26CE9">
        <w:rPr>
          <w:rFonts w:ascii="AngsanaUPC" w:hAnsi="AngsanaUPC" w:cs="AngsanaUPC"/>
          <w:color w:val="000000"/>
          <w:sz w:val="32"/>
          <w:szCs w:val="32"/>
        </w:rPr>
        <w:t>Power</w:t>
      </w:r>
      <w:r w:rsidR="008D6079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B26CE9"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FA75B7" w:rsidRPr="00EB3032" w:rsidRDefault="00B26CE9" w:rsidP="00FA75B7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FA75B7" w:rsidRPr="00D41F1C" w:rsidRDefault="00FA75B7" w:rsidP="00FA75B7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  <w:bookmarkStart w:id="0" w:name="_GoBack"/>
      <w:bookmarkEnd w:id="0"/>
    </w:p>
    <w:p w:rsidR="008D6079" w:rsidRDefault="00FA75B7" w:rsidP="008D607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1</w:t>
      </w:r>
      <w:r w:rsidR="008D6079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 w:rsidR="00B26CE9"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="00B26CE9" w:rsidRPr="00EB303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 w:rsidR="00B26CE9"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FA75B7" w:rsidRPr="00EB3032" w:rsidRDefault="008D6079" w:rsidP="008D607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FA75B7" w:rsidRPr="00EB3032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FA75B7" w:rsidRPr="00EB3032" w:rsidRDefault="00FA75B7" w:rsidP="00B26CE9">
      <w:pPr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</w:p>
    <w:p w:rsidR="00FA75B7" w:rsidRDefault="00FA75B7" w:rsidP="00FA75B7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FA75B7" w:rsidRDefault="00FA75B7" w:rsidP="00FA75B7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FA75B7" w:rsidRPr="00F13C15" w:rsidRDefault="00FA75B7" w:rsidP="00FA75B7">
      <w:pPr>
        <w:spacing w:before="100" w:after="100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F13C15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F13C15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FA75B7" w:rsidRPr="00EB3032" w:rsidRDefault="00FA75B7" w:rsidP="00FA75B7">
      <w:pPr>
        <w:pStyle w:val="Title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FA75B7" w:rsidRPr="00EB3032" w:rsidRDefault="00FA75B7" w:rsidP="00FA75B7">
      <w:pPr>
        <w:pStyle w:val="Title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26CE9"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FA75B7" w:rsidRPr="00EB3032" w:rsidRDefault="00FA75B7" w:rsidP="00FA75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26CE9"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FA75B7" w:rsidRPr="00EB3032" w:rsidRDefault="00FA75B7" w:rsidP="00FA75B7">
      <w:pPr>
        <w:pStyle w:val="Title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FA75B7" w:rsidRPr="00EB3032" w:rsidRDefault="00FA75B7" w:rsidP="00FA75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.</w:t>
      </w:r>
      <w:r w:rsidR="00B26CE9">
        <w:rPr>
          <w:rFonts w:hint="cs"/>
          <w:b w:val="0"/>
          <w:bCs w:val="0"/>
          <w:sz w:val="32"/>
          <w:szCs w:val="32"/>
          <w:cs/>
        </w:rPr>
        <w:t>.................................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FA75B7" w:rsidRPr="00EB3032" w:rsidRDefault="00FA75B7" w:rsidP="00FA75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 w:rsidR="00B26CE9">
        <w:rPr>
          <w:rFonts w:hint="cs"/>
          <w:b w:val="0"/>
          <w:bCs w:val="0"/>
          <w:sz w:val="32"/>
          <w:szCs w:val="32"/>
          <w:cs/>
        </w:rPr>
        <w:t>..............</w:t>
      </w:r>
    </w:p>
    <w:p w:rsidR="00FA75B7" w:rsidRPr="00EB3032" w:rsidRDefault="00FA75B7" w:rsidP="00FA75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</w:t>
      </w:r>
      <w:r w:rsidR="00B26CE9">
        <w:rPr>
          <w:rFonts w:hint="cs"/>
          <w:b w:val="0"/>
          <w:bCs w:val="0"/>
          <w:sz w:val="32"/>
          <w:szCs w:val="32"/>
          <w:cs/>
        </w:rPr>
        <w:t>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797FA6" w:rsidRDefault="00FA75B7" w:rsidP="00B26CE9">
      <w:pPr>
        <w:pStyle w:val="Title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 w:rsidR="00B26CE9">
        <w:rPr>
          <w:rFonts w:hint="cs"/>
          <w:b w:val="0"/>
          <w:bCs w:val="0"/>
          <w:sz w:val="32"/>
          <w:szCs w:val="32"/>
          <w:cs/>
        </w:rPr>
        <w:t>...............</w:t>
      </w:r>
    </w:p>
    <w:sectPr w:rsidR="0079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0769"/>
    <w:multiLevelType w:val="hybridMultilevel"/>
    <w:tmpl w:val="0BD8A10A"/>
    <w:lvl w:ilvl="0" w:tplc="C13A5C22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">
    <w:nsid w:val="4A136FC5"/>
    <w:multiLevelType w:val="multilevel"/>
    <w:tmpl w:val="56A21B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52AB1EF3"/>
    <w:multiLevelType w:val="multilevel"/>
    <w:tmpl w:val="55B2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665"/>
        </w:tabs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3">
    <w:nsid w:val="55FC5EEC"/>
    <w:multiLevelType w:val="hybridMultilevel"/>
    <w:tmpl w:val="07EA1AFC"/>
    <w:lvl w:ilvl="0" w:tplc="04FEB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687A71"/>
    <w:multiLevelType w:val="hybridMultilevel"/>
    <w:tmpl w:val="7EC6D9DC"/>
    <w:lvl w:ilvl="0" w:tplc="C3B80AB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6DFD569F"/>
    <w:multiLevelType w:val="hybridMultilevel"/>
    <w:tmpl w:val="6A6891A0"/>
    <w:lvl w:ilvl="0" w:tplc="36F47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B035D6"/>
    <w:multiLevelType w:val="hybridMultilevel"/>
    <w:tmpl w:val="91E440E6"/>
    <w:lvl w:ilvl="0" w:tplc="B16640C8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D9"/>
    <w:rsid w:val="005C10B5"/>
    <w:rsid w:val="00797FA6"/>
    <w:rsid w:val="008D6079"/>
    <w:rsid w:val="00AD74D9"/>
    <w:rsid w:val="00B26CE9"/>
    <w:rsid w:val="00D41F1C"/>
    <w:rsid w:val="00D84495"/>
    <w:rsid w:val="00FA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5B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A75B7"/>
    <w:pPr>
      <w:keepNext/>
      <w:outlineLvl w:val="0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75B7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FA75B7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FA75B7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FA75B7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5B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B7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5B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A75B7"/>
    <w:pPr>
      <w:keepNext/>
      <w:outlineLvl w:val="0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75B7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FA75B7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FA75B7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FA75B7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5B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B7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ความนำ</vt:lpstr>
    </vt:vector>
  </TitlesOfParts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6</cp:revision>
  <dcterms:created xsi:type="dcterms:W3CDTF">2020-08-10T19:53:00Z</dcterms:created>
  <dcterms:modified xsi:type="dcterms:W3CDTF">2020-08-10T22:11:00Z</dcterms:modified>
</cp:coreProperties>
</file>