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1E" w:rsidRDefault="00A7421E" w:rsidP="00403AE8">
      <w:pPr>
        <w:rPr>
          <w:rFonts w:hint="eastAsia"/>
        </w:rPr>
      </w:pPr>
    </w:p>
    <w:p w:rsidR="005941EA" w:rsidRDefault="005941EA" w:rsidP="00403AE8">
      <w:pPr>
        <w:rPr>
          <w:rFonts w:hint="eastAsia"/>
        </w:rPr>
      </w:pPr>
    </w:p>
    <w:p w:rsidR="005941EA" w:rsidRDefault="005941EA" w:rsidP="00403AE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7C613" wp14:editId="4FD6C874">
                <wp:simplePos x="0" y="0"/>
                <wp:positionH relativeFrom="column">
                  <wp:posOffset>-9525</wp:posOffset>
                </wp:positionH>
                <wp:positionV relativeFrom="paragraph">
                  <wp:posOffset>1412875</wp:posOffset>
                </wp:positionV>
                <wp:extent cx="6153150" cy="2745740"/>
                <wp:effectExtent l="0" t="3175" r="0" b="381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1EA" w:rsidRDefault="005941EA" w:rsidP="005941EA">
                            <w:pPr>
                              <w:jc w:val="center"/>
                              <w:rPr>
                                <w:rFonts w:ascii="Cambria" w:hAnsi="Cambria" w:hint="eastAsia"/>
                                <w:b/>
                                <w:bCs/>
                                <w:sz w:val="72"/>
                                <w:szCs w:val="48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72"/>
                                <w:szCs w:val="48"/>
                              </w:rPr>
                              <w:t>Code Conventions for Java</w:t>
                            </w:r>
                          </w:p>
                          <w:p w:rsidR="005941EA" w:rsidRPr="005941EA" w:rsidRDefault="005941EA" w:rsidP="005941EA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5941EA">
                              <w:rPr>
                                <w:b/>
                                <w:sz w:val="48"/>
                                <w:szCs w:val="48"/>
                              </w:rPr>
                              <w:t>J</w:t>
                            </w:r>
                            <w:r w:rsidRPr="005941EA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ava 코딩 스타일 정의서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75pt;margin-top:111.25pt;width:484.5pt;height:2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" filled="f" fillcolor="white [3201]" stroked="f" strokecolor="#4bacc6 [3208]" strokeweight="2.5pt">
                <v:textbox>
                  <w:txbxContent>
                    <w:p w:rsidR="005941EA" w:rsidRDefault="005941EA" w:rsidP="005941EA">
                      <w:pPr>
                        <w:jc w:val="center"/>
                        <w:rPr>
                          <w:rFonts w:ascii="Cambria" w:hAnsi="Cambria" w:hint="eastAsia"/>
                          <w:b/>
                          <w:bCs/>
                          <w:sz w:val="72"/>
                          <w:szCs w:val="48"/>
                        </w:rPr>
                      </w:pPr>
                      <w:r>
                        <w:rPr>
                          <w:rFonts w:ascii="Cambria" w:hAnsi="Cambria" w:hint="eastAsia"/>
                          <w:b/>
                          <w:bCs/>
                          <w:sz w:val="72"/>
                          <w:szCs w:val="48"/>
                        </w:rPr>
                        <w:t>Code Conventions for Java</w:t>
                      </w:r>
                    </w:p>
                    <w:p w:rsidR="005941EA" w:rsidRPr="005941EA" w:rsidRDefault="005941EA" w:rsidP="005941EA">
                      <w:pPr>
                        <w:pStyle w:val="a8"/>
                        <w:numPr>
                          <w:ilvl w:val="0"/>
                          <w:numId w:val="19"/>
                        </w:numPr>
                        <w:ind w:leftChars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5941EA">
                        <w:rPr>
                          <w:b/>
                          <w:sz w:val="48"/>
                          <w:szCs w:val="48"/>
                        </w:rPr>
                        <w:t>J</w:t>
                      </w:r>
                      <w:r w:rsidRPr="005941EA">
                        <w:rPr>
                          <w:rFonts w:hint="eastAsia"/>
                          <w:b/>
                          <w:sz w:val="48"/>
                          <w:szCs w:val="48"/>
                        </w:rPr>
                        <w:t>ava 코딩 스타일 정의서</w:t>
                      </w:r>
                    </w:p>
                  </w:txbxContent>
                </v:textbox>
              </v:shape>
            </w:pict>
          </mc:Fallback>
        </mc:AlternateContent>
      </w:r>
    </w:p>
    <w:p w:rsidR="005941EA" w:rsidRDefault="005941EA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5941EA" w:rsidRDefault="005941EA">
      <w:pPr>
        <w:widowControl/>
        <w:wordWrap/>
        <w:autoSpaceDE/>
        <w:autoSpaceDN/>
        <w:jc w:val="left"/>
      </w:pPr>
    </w:p>
    <w:p w:rsidR="00B5393D" w:rsidRPr="00191FA9" w:rsidRDefault="005941EA" w:rsidP="005941EA">
      <w:pPr>
        <w:pStyle w:val="10"/>
        <w:spacing w:line="276" w:lineRule="auto"/>
        <w:rPr>
          <w:b w:val="0"/>
        </w:rPr>
      </w:pPr>
      <w:r>
        <w:rPr>
          <w:rFonts w:ascii="Cambria" w:eastAsia="나눔고딕" w:hAnsi="Cambria" w:cs="Calibri" w:hint="eastAsia"/>
          <w:b w:val="0"/>
          <w:bCs/>
          <w:color w:val="000000"/>
          <w:kern w:val="0"/>
          <w:sz w:val="36"/>
        </w:rPr>
        <w:t xml:space="preserve"> </w:t>
      </w:r>
      <w:bookmarkStart w:id="1" w:name="_Toc431773208"/>
      <w:r w:rsidR="00191FA9" w:rsidRPr="00191FA9">
        <w:rPr>
          <w:b w:val="0"/>
        </w:rPr>
        <w:t>문서</w:t>
      </w:r>
      <w:r w:rsidR="00191FA9" w:rsidRPr="00191FA9">
        <w:rPr>
          <w:rFonts w:hint="eastAsia"/>
          <w:b w:val="0"/>
        </w:rPr>
        <w:t xml:space="preserve"> 정보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327"/>
        <w:gridCol w:w="1083"/>
        <w:gridCol w:w="1134"/>
        <w:gridCol w:w="4863"/>
      </w:tblGrid>
      <w:tr w:rsidR="00191FA9" w:rsidTr="001A213A">
        <w:tc>
          <w:tcPr>
            <w:tcW w:w="817" w:type="dxa"/>
          </w:tcPr>
          <w:p w:rsidR="00191FA9" w:rsidRDefault="00191FA9" w:rsidP="00191FA9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327" w:type="dxa"/>
          </w:tcPr>
          <w:p w:rsidR="00191FA9" w:rsidRDefault="00191FA9" w:rsidP="00191FA9">
            <w:pPr>
              <w:jc w:val="center"/>
            </w:pPr>
            <w:r>
              <w:rPr>
                <w:rFonts w:hint="eastAsia"/>
              </w:rPr>
              <w:t>버전 일자</w:t>
            </w:r>
          </w:p>
        </w:tc>
        <w:tc>
          <w:tcPr>
            <w:tcW w:w="1083" w:type="dxa"/>
          </w:tcPr>
          <w:p w:rsidR="00191FA9" w:rsidRDefault="00191FA9" w:rsidP="00191FA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34" w:type="dxa"/>
          </w:tcPr>
          <w:p w:rsidR="00191FA9" w:rsidRDefault="00191FA9" w:rsidP="00191FA9">
            <w:pPr>
              <w:jc w:val="center"/>
            </w:pPr>
            <w:r>
              <w:rPr>
                <w:rFonts w:hint="eastAsia"/>
              </w:rPr>
              <w:t>검토자</w:t>
            </w:r>
          </w:p>
        </w:tc>
        <w:tc>
          <w:tcPr>
            <w:tcW w:w="4863" w:type="dxa"/>
          </w:tcPr>
          <w:p w:rsidR="00191FA9" w:rsidRDefault="00191FA9" w:rsidP="00191FA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91FA9" w:rsidTr="001A213A">
        <w:tc>
          <w:tcPr>
            <w:tcW w:w="817" w:type="dxa"/>
          </w:tcPr>
          <w:p w:rsidR="00191FA9" w:rsidRDefault="006B56E4" w:rsidP="00B5393D">
            <w:r>
              <w:rPr>
                <w:rFonts w:hint="eastAsia"/>
              </w:rPr>
              <w:t>0.1</w:t>
            </w:r>
          </w:p>
        </w:tc>
        <w:tc>
          <w:tcPr>
            <w:tcW w:w="1327" w:type="dxa"/>
          </w:tcPr>
          <w:p w:rsidR="00191FA9" w:rsidRDefault="00191FA9" w:rsidP="006B56E4">
            <w:r>
              <w:rPr>
                <w:rFonts w:hint="eastAsia"/>
              </w:rPr>
              <w:t>201</w:t>
            </w:r>
            <w:r w:rsidR="006B56E4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  <w:r w:rsidR="006B56E4">
              <w:rPr>
                <w:rFonts w:hint="eastAsia"/>
              </w:rPr>
              <w:t>0</w:t>
            </w:r>
            <w:r>
              <w:rPr>
                <w:rFonts w:hint="eastAsia"/>
              </w:rPr>
              <w:t>.0</w:t>
            </w:r>
            <w:r w:rsidR="006B56E4"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191FA9" w:rsidRDefault="006B56E4" w:rsidP="00B5393D">
            <w:proofErr w:type="spellStart"/>
            <w:r>
              <w:rPr>
                <w:rFonts w:hint="eastAsia"/>
              </w:rPr>
              <w:t>aaa</w:t>
            </w:r>
            <w:proofErr w:type="spellEnd"/>
          </w:p>
        </w:tc>
        <w:tc>
          <w:tcPr>
            <w:tcW w:w="1134" w:type="dxa"/>
          </w:tcPr>
          <w:p w:rsidR="00191FA9" w:rsidRDefault="006B56E4" w:rsidP="00B5393D">
            <w:proofErr w:type="spellStart"/>
            <w:r>
              <w:rPr>
                <w:rFonts w:hint="eastAsia"/>
              </w:rPr>
              <w:t>bbb</w:t>
            </w:r>
            <w:proofErr w:type="spellEnd"/>
          </w:p>
        </w:tc>
        <w:tc>
          <w:tcPr>
            <w:tcW w:w="4863" w:type="dxa"/>
          </w:tcPr>
          <w:p w:rsidR="00191FA9" w:rsidRDefault="00191FA9" w:rsidP="00B5393D">
            <w:r>
              <w:rPr>
                <w:rFonts w:hint="eastAsia"/>
              </w:rPr>
              <w:t>자바 코딩 스타일 정의서 초안 작성</w:t>
            </w:r>
          </w:p>
        </w:tc>
      </w:tr>
      <w:tr w:rsidR="00191FA9" w:rsidTr="001A213A">
        <w:tc>
          <w:tcPr>
            <w:tcW w:w="817" w:type="dxa"/>
          </w:tcPr>
          <w:p w:rsidR="00191FA9" w:rsidRDefault="00191FA9" w:rsidP="00B5393D"/>
        </w:tc>
        <w:tc>
          <w:tcPr>
            <w:tcW w:w="1327" w:type="dxa"/>
          </w:tcPr>
          <w:p w:rsidR="00191FA9" w:rsidRDefault="00191FA9" w:rsidP="00B5393D"/>
        </w:tc>
        <w:tc>
          <w:tcPr>
            <w:tcW w:w="1083" w:type="dxa"/>
          </w:tcPr>
          <w:p w:rsidR="00191FA9" w:rsidRDefault="00191FA9" w:rsidP="00B5393D"/>
        </w:tc>
        <w:tc>
          <w:tcPr>
            <w:tcW w:w="1134" w:type="dxa"/>
          </w:tcPr>
          <w:p w:rsidR="001A213A" w:rsidRDefault="001A213A" w:rsidP="00B5393D"/>
        </w:tc>
        <w:tc>
          <w:tcPr>
            <w:tcW w:w="4863" w:type="dxa"/>
          </w:tcPr>
          <w:p w:rsidR="00610A0F" w:rsidRDefault="00610A0F" w:rsidP="00B5393D"/>
        </w:tc>
      </w:tr>
      <w:tr w:rsidR="00191FA9" w:rsidTr="001A213A">
        <w:tc>
          <w:tcPr>
            <w:tcW w:w="817" w:type="dxa"/>
          </w:tcPr>
          <w:p w:rsidR="00191FA9" w:rsidRDefault="00191FA9" w:rsidP="00B5393D"/>
        </w:tc>
        <w:tc>
          <w:tcPr>
            <w:tcW w:w="1327" w:type="dxa"/>
          </w:tcPr>
          <w:p w:rsidR="00191FA9" w:rsidRDefault="00191FA9" w:rsidP="00B5393D"/>
        </w:tc>
        <w:tc>
          <w:tcPr>
            <w:tcW w:w="1083" w:type="dxa"/>
          </w:tcPr>
          <w:p w:rsidR="00191FA9" w:rsidRDefault="00191FA9" w:rsidP="00B5393D"/>
        </w:tc>
        <w:tc>
          <w:tcPr>
            <w:tcW w:w="1134" w:type="dxa"/>
          </w:tcPr>
          <w:p w:rsidR="00191FA9" w:rsidRDefault="00191FA9" w:rsidP="00B5393D"/>
        </w:tc>
        <w:tc>
          <w:tcPr>
            <w:tcW w:w="4863" w:type="dxa"/>
          </w:tcPr>
          <w:p w:rsidR="00191FA9" w:rsidRDefault="00191FA9" w:rsidP="00B5393D"/>
        </w:tc>
      </w:tr>
      <w:tr w:rsidR="00191FA9" w:rsidTr="001A213A">
        <w:tc>
          <w:tcPr>
            <w:tcW w:w="817" w:type="dxa"/>
          </w:tcPr>
          <w:p w:rsidR="00191FA9" w:rsidRDefault="00191FA9" w:rsidP="00B5393D"/>
        </w:tc>
        <w:tc>
          <w:tcPr>
            <w:tcW w:w="1327" w:type="dxa"/>
          </w:tcPr>
          <w:p w:rsidR="00191FA9" w:rsidRDefault="00191FA9" w:rsidP="00B5393D"/>
        </w:tc>
        <w:tc>
          <w:tcPr>
            <w:tcW w:w="1083" w:type="dxa"/>
          </w:tcPr>
          <w:p w:rsidR="00191FA9" w:rsidRDefault="00191FA9" w:rsidP="00B5393D"/>
        </w:tc>
        <w:tc>
          <w:tcPr>
            <w:tcW w:w="1134" w:type="dxa"/>
          </w:tcPr>
          <w:p w:rsidR="00191FA9" w:rsidRDefault="00191FA9" w:rsidP="00B5393D"/>
        </w:tc>
        <w:tc>
          <w:tcPr>
            <w:tcW w:w="4863" w:type="dxa"/>
          </w:tcPr>
          <w:p w:rsidR="00191FA9" w:rsidRDefault="00191FA9" w:rsidP="00B5393D"/>
        </w:tc>
      </w:tr>
    </w:tbl>
    <w:p w:rsidR="00A375D4" w:rsidRDefault="00A375D4" w:rsidP="00B5393D"/>
    <w:p w:rsidR="00A375D4" w:rsidRDefault="00A375D4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ko-KR"/>
        </w:rPr>
        <w:id w:val="438673333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466015" w:rsidRDefault="00466015" w:rsidP="00886851">
          <w:pPr>
            <w:pStyle w:val="TOC"/>
            <w:jc w:val="center"/>
            <w:rPr>
              <w:color w:val="000000" w:themeColor="text1"/>
              <w:sz w:val="22"/>
              <w:szCs w:val="22"/>
              <w:lang w:val="ko-KR"/>
            </w:rPr>
          </w:pPr>
          <w:r w:rsidRPr="00886851">
            <w:rPr>
              <w:color w:val="000000" w:themeColor="text1"/>
              <w:sz w:val="22"/>
              <w:szCs w:val="22"/>
              <w:lang w:val="ko-KR"/>
            </w:rPr>
            <w:t>목차</w:t>
          </w:r>
        </w:p>
        <w:p w:rsidR="00886851" w:rsidRPr="00886851" w:rsidRDefault="00886851" w:rsidP="00886851">
          <w:pPr>
            <w:rPr>
              <w:lang w:val="ko-KR"/>
            </w:rPr>
          </w:pPr>
        </w:p>
        <w:p w:rsidR="005941EA" w:rsidRDefault="00E541D2">
          <w:pPr>
            <w:pStyle w:val="11"/>
            <w:rPr>
              <w:b w:val="0"/>
            </w:rPr>
          </w:pPr>
          <w:r w:rsidRPr="00886851">
            <w:rPr>
              <w:sz w:val="22"/>
            </w:rPr>
            <w:fldChar w:fldCharType="begin"/>
          </w:r>
          <w:r w:rsidR="00466015" w:rsidRPr="00886851">
            <w:rPr>
              <w:sz w:val="22"/>
            </w:rPr>
            <w:instrText xml:space="preserve"> TOC \o "1-3" \h \z \u </w:instrText>
          </w:r>
          <w:r w:rsidRPr="00886851">
            <w:rPr>
              <w:sz w:val="22"/>
            </w:rPr>
            <w:fldChar w:fldCharType="separate"/>
          </w:r>
          <w:hyperlink w:anchor="_Toc431773208" w:history="1">
            <w:r w:rsidR="005941EA" w:rsidRPr="00EB25D1">
              <w:rPr>
                <w:rStyle w:val="aa"/>
              </w:rPr>
              <w:t>문서 정보</w:t>
            </w:r>
            <w:r w:rsidR="005941EA">
              <w:rPr>
                <w:webHidden/>
              </w:rPr>
              <w:tab/>
            </w:r>
            <w:r w:rsidR="005941EA">
              <w:rPr>
                <w:webHidden/>
              </w:rPr>
              <w:fldChar w:fldCharType="begin"/>
            </w:r>
            <w:r w:rsidR="005941EA">
              <w:rPr>
                <w:webHidden/>
              </w:rPr>
              <w:instrText xml:space="preserve"> PAGEREF _Toc431773208 \h </w:instrText>
            </w:r>
            <w:r w:rsidR="005941EA">
              <w:rPr>
                <w:webHidden/>
              </w:rPr>
            </w:r>
            <w:r w:rsidR="005941EA">
              <w:rPr>
                <w:webHidden/>
              </w:rPr>
              <w:fldChar w:fldCharType="separate"/>
            </w:r>
            <w:r w:rsidR="005941EA">
              <w:rPr>
                <w:webHidden/>
              </w:rPr>
              <w:t>- 1 -</w:t>
            </w:r>
            <w:r w:rsidR="005941EA">
              <w:rPr>
                <w:webHidden/>
              </w:rPr>
              <w:fldChar w:fldCharType="end"/>
            </w:r>
          </w:hyperlink>
        </w:p>
        <w:p w:rsidR="005941EA" w:rsidRDefault="005941EA">
          <w:pPr>
            <w:pStyle w:val="11"/>
            <w:rPr>
              <w:b w:val="0"/>
            </w:rPr>
          </w:pPr>
          <w:hyperlink w:anchor="_Toc431773209" w:history="1">
            <w:r w:rsidRPr="00EB25D1">
              <w:rPr>
                <w:rStyle w:val="aa"/>
              </w:rPr>
              <w:t>1.</w:t>
            </w:r>
            <w:r>
              <w:rPr>
                <w:b w:val="0"/>
              </w:rPr>
              <w:tab/>
            </w:r>
            <w:r w:rsidRPr="00EB25D1">
              <w:rPr>
                <w:rStyle w:val="aa"/>
              </w:rPr>
              <w:t>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_Toc431773209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- 3 -</w:t>
            </w:r>
            <w:r>
              <w:rPr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0" w:history="1">
            <w:r w:rsidRPr="00EB25D1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1" w:history="1">
            <w:r w:rsidRPr="00EB25D1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용어 및 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2" w:history="1">
            <w:r w:rsidRPr="00EB25D1">
              <w:rPr>
                <w:rStyle w:val="aa"/>
                <w:rFonts w:asciiTheme="minorEastAsia" w:hAnsiTheme="minorEastAsia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rFonts w:asciiTheme="minorEastAsia" w:hAnsiTheme="minorEastAsia"/>
                <w:b/>
                <w:noProof/>
              </w:rPr>
              <w:t>참조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>
          <w:pPr>
            <w:pStyle w:val="11"/>
            <w:rPr>
              <w:b w:val="0"/>
            </w:rPr>
          </w:pPr>
          <w:hyperlink w:anchor="_Toc431773213" w:history="1">
            <w:r w:rsidRPr="00EB25D1">
              <w:rPr>
                <w:rStyle w:val="aa"/>
              </w:rPr>
              <w:t>2.</w:t>
            </w:r>
            <w:r>
              <w:rPr>
                <w:b w:val="0"/>
              </w:rPr>
              <w:tab/>
            </w:r>
            <w:r w:rsidRPr="00EB25D1">
              <w:rPr>
                <w:rStyle w:val="aa"/>
              </w:rPr>
              <w:t>명명 규칙(Naming Convention)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_Toc431773213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- 4 -</w:t>
            </w:r>
            <w:r>
              <w:rPr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4" w:history="1">
            <w:r w:rsidRPr="00EB25D1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기본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5" w:history="1">
            <w:r w:rsidRPr="00EB25D1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변수(Variables)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6" w:history="1">
            <w:r w:rsidRPr="00EB25D1">
              <w:rPr>
                <w:rStyle w:val="aa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매개변수(Parameters)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7" w:history="1">
            <w:r w:rsidRPr="00EB25D1">
              <w:rPr>
                <w:rStyle w:val="aa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상수(Constants)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8" w:history="1">
            <w:r w:rsidRPr="00EB25D1">
              <w:rPr>
                <w:rStyle w:val="aa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메소드(Method)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19" w:history="1">
            <w:r w:rsidRPr="00EB25D1">
              <w:rPr>
                <w:rStyle w:val="aa"/>
                <w:b/>
                <w:noProof/>
              </w:rPr>
              <w:t>F.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클래스(Class)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0" w:history="1">
            <w:r w:rsidRPr="00EB25D1">
              <w:rPr>
                <w:rStyle w:val="aa"/>
                <w:b/>
                <w:noProof/>
              </w:rPr>
              <w:t>G.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인터페이스(Interface)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773221" w:history="1">
            <w:r w:rsidRPr="00EB25D1">
              <w:rPr>
                <w:rStyle w:val="aa"/>
                <w:b/>
                <w:noProof/>
              </w:rPr>
              <w:t>H.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패키지(Packages)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2" w:history="1">
            <w:r w:rsidRPr="00EB25D1">
              <w:rPr>
                <w:rStyle w:val="aa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컴포넌트(Components)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3" w:history="1">
            <w:r w:rsidRPr="00EB25D1">
              <w:rPr>
                <w:rStyle w:val="aa"/>
                <w:b/>
                <w:noProof/>
              </w:rPr>
              <w:t>J.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컬렉션(Collections)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>
          <w:pPr>
            <w:pStyle w:val="11"/>
            <w:rPr>
              <w:b w:val="0"/>
            </w:rPr>
          </w:pPr>
          <w:hyperlink w:anchor="_Toc431773224" w:history="1">
            <w:r w:rsidRPr="00EB25D1">
              <w:rPr>
                <w:rStyle w:val="aa"/>
              </w:rPr>
              <w:t>3.</w:t>
            </w:r>
            <w:r>
              <w:rPr>
                <w:b w:val="0"/>
              </w:rPr>
              <w:tab/>
            </w:r>
            <w:r w:rsidRPr="00EB25D1">
              <w:rPr>
                <w:rStyle w:val="aa"/>
              </w:rPr>
              <w:t>주석문(Comments)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_Toc431773224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- 7 -</w:t>
            </w:r>
            <w:r>
              <w:rPr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5" w:history="1">
            <w:r w:rsidRPr="00EB25D1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Implementation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6" w:history="1">
            <w:r w:rsidRPr="00EB25D1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Documentation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>
          <w:pPr>
            <w:pStyle w:val="11"/>
            <w:rPr>
              <w:b w:val="0"/>
            </w:rPr>
          </w:pPr>
          <w:hyperlink w:anchor="_Toc431773227" w:history="1">
            <w:r w:rsidRPr="00EB25D1">
              <w:rPr>
                <w:rStyle w:val="aa"/>
              </w:rPr>
              <w:t>4.</w:t>
            </w:r>
            <w:r>
              <w:rPr>
                <w:b w:val="0"/>
              </w:rPr>
              <w:tab/>
            </w:r>
            <w:r w:rsidRPr="00EB25D1">
              <w:rPr>
                <w:rStyle w:val="aa"/>
              </w:rPr>
              <w:t>코드 배치(Code Layout)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_Toc431773227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- 10 -</w:t>
            </w:r>
            <w:r>
              <w:rPr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8" w:history="1">
            <w:r w:rsidRPr="00EB25D1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파일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29" w:history="1">
            <w:r w:rsidRPr="00EB25D1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Beginning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30" w:history="1">
            <w:r w:rsidRPr="00EB25D1">
              <w:rPr>
                <w:rStyle w:val="aa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Package 및 Import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31" w:history="1">
            <w:r w:rsidRPr="00EB25D1">
              <w:rPr>
                <w:rStyle w:val="aa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Class and Interface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32" w:history="1">
            <w:r w:rsidRPr="00EB25D1">
              <w:rPr>
                <w:rStyle w:val="aa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들여쓰기(Indentation)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 w:rsidP="00EB25D1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31773233" w:history="1">
            <w:r w:rsidRPr="00EB25D1">
              <w:rPr>
                <w:rStyle w:val="aa"/>
                <w:b/>
                <w:noProof/>
              </w:rPr>
              <w:t>F.</w:t>
            </w:r>
            <w:r>
              <w:rPr>
                <w:noProof/>
              </w:rPr>
              <w:tab/>
            </w:r>
            <w:r w:rsidRPr="00EB25D1">
              <w:rPr>
                <w:rStyle w:val="aa"/>
                <w:b/>
                <w:noProof/>
              </w:rPr>
              <w:t>공백문자(White 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1EA" w:rsidRDefault="005941EA">
          <w:pPr>
            <w:pStyle w:val="11"/>
            <w:rPr>
              <w:b w:val="0"/>
            </w:rPr>
          </w:pPr>
          <w:hyperlink w:anchor="_Toc431773234" w:history="1">
            <w:r w:rsidRPr="00EB25D1">
              <w:rPr>
                <w:rStyle w:val="aa"/>
              </w:rPr>
              <w:t>5.</w:t>
            </w:r>
            <w:r>
              <w:rPr>
                <w:b w:val="0"/>
              </w:rPr>
              <w:tab/>
            </w:r>
            <w:r w:rsidRPr="00EB25D1">
              <w:rPr>
                <w:rStyle w:val="aa"/>
              </w:rPr>
              <w:t>기타 적용 규칙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_Toc431773234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- 13 -</w:t>
            </w:r>
            <w:r>
              <w:rPr>
                <w:webHidden/>
              </w:rPr>
              <w:fldChar w:fldCharType="end"/>
            </w:r>
          </w:hyperlink>
        </w:p>
        <w:p w:rsidR="00A375D4" w:rsidRPr="00610A0F" w:rsidRDefault="00E541D2" w:rsidP="00B5393D">
          <w:pPr>
            <w:rPr>
              <w:sz w:val="22"/>
            </w:rPr>
          </w:pPr>
          <w:r w:rsidRPr="00886851">
            <w:rPr>
              <w:sz w:val="22"/>
            </w:rPr>
            <w:fldChar w:fldCharType="end"/>
          </w:r>
        </w:p>
      </w:sdtContent>
    </w:sdt>
    <w:p w:rsidR="00191FA9" w:rsidRDefault="00191FA9">
      <w:pPr>
        <w:widowControl/>
        <w:wordWrap/>
        <w:autoSpaceDE/>
        <w:autoSpaceDN/>
        <w:jc w:val="left"/>
      </w:pPr>
      <w:r>
        <w:br w:type="page"/>
      </w:r>
    </w:p>
    <w:p w:rsidR="006174B4" w:rsidRDefault="006174B4" w:rsidP="00466015">
      <w:pPr>
        <w:pStyle w:val="1"/>
        <w:outlineLvl w:val="0"/>
      </w:pPr>
      <w:bookmarkStart w:id="2" w:name="_Toc431773209"/>
      <w:r w:rsidRPr="00466015">
        <w:rPr>
          <w:rFonts w:hint="eastAsia"/>
        </w:rPr>
        <w:lastRenderedPageBreak/>
        <w:t>개요</w:t>
      </w:r>
      <w:bookmarkEnd w:id="2"/>
    </w:p>
    <w:p w:rsidR="006174B4" w:rsidRDefault="006174B4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3" w:name="_Toc431773210"/>
      <w:r w:rsidRPr="006174B4">
        <w:rPr>
          <w:rFonts w:hint="eastAsia"/>
          <w:b/>
          <w:sz w:val="28"/>
          <w:szCs w:val="28"/>
        </w:rPr>
        <w:t>목적</w:t>
      </w:r>
      <w:bookmarkEnd w:id="3"/>
    </w:p>
    <w:p w:rsidR="00E1535F" w:rsidRDefault="006174B4" w:rsidP="00E1535F">
      <w:pPr>
        <w:tabs>
          <w:tab w:val="left" w:pos="567"/>
          <w:tab w:val="left" w:pos="851"/>
        </w:tabs>
        <w:ind w:left="800"/>
        <w:rPr>
          <w:sz w:val="22"/>
        </w:rPr>
      </w:pPr>
      <w:r w:rsidRPr="006174B4">
        <w:rPr>
          <w:sz w:val="22"/>
          <w:lang w:val="en-GB"/>
        </w:rPr>
        <w:t xml:space="preserve">이 문서는 </w:t>
      </w:r>
      <w:r w:rsidR="00E1535F">
        <w:rPr>
          <w:rFonts w:hint="eastAsia"/>
          <w:sz w:val="22"/>
          <w:lang w:val="en-GB"/>
        </w:rPr>
        <w:t xml:space="preserve">Java </w:t>
      </w:r>
      <w:r w:rsidRPr="006174B4">
        <w:rPr>
          <w:sz w:val="22"/>
          <w:lang w:val="en-GB"/>
        </w:rPr>
        <w:t xml:space="preserve">프로그램의 명명 규칙을 포함한 코딩 규약을 정의한다. 본 문서에 정리된 명명 규칙과 코딩 규약을 사용하여 일관성 있고 읽기 쉬운 코드를 </w:t>
      </w:r>
      <w:r>
        <w:rPr>
          <w:sz w:val="22"/>
          <w:lang w:val="en-GB"/>
        </w:rPr>
        <w:t>작성</w:t>
      </w:r>
      <w:r>
        <w:rPr>
          <w:rFonts w:hint="eastAsia"/>
          <w:sz w:val="22"/>
          <w:lang w:val="en-GB"/>
        </w:rPr>
        <w:t>해야 하며 이를 통해</w:t>
      </w:r>
      <w:r w:rsidRPr="006174B4">
        <w:rPr>
          <w:sz w:val="22"/>
          <w:lang w:val="en-GB"/>
        </w:rPr>
        <w:t xml:space="preserve"> 개발과 유지/보수를 쉽게 </w:t>
      </w:r>
      <w:r>
        <w:rPr>
          <w:sz w:val="22"/>
          <w:lang w:val="en-GB"/>
        </w:rPr>
        <w:t>하</w:t>
      </w:r>
      <w:r w:rsidR="00E1535F">
        <w:rPr>
          <w:rFonts w:hint="eastAsia"/>
          <w:sz w:val="22"/>
          <w:lang w:val="en-GB"/>
        </w:rPr>
        <w:t>고자</w:t>
      </w:r>
      <w:r>
        <w:rPr>
          <w:rFonts w:hint="eastAsia"/>
          <w:sz w:val="22"/>
          <w:lang w:val="en-GB"/>
        </w:rPr>
        <w:t xml:space="preserve"> 한다.</w:t>
      </w:r>
    </w:p>
    <w:p w:rsidR="00E1535F" w:rsidRPr="006B56E4" w:rsidRDefault="00E1535F" w:rsidP="00E1535F">
      <w:pPr>
        <w:tabs>
          <w:tab w:val="left" w:pos="567"/>
          <w:tab w:val="left" w:pos="851"/>
        </w:tabs>
        <w:ind w:left="800"/>
        <w:rPr>
          <w:sz w:val="22"/>
        </w:rPr>
      </w:pPr>
    </w:p>
    <w:p w:rsidR="006174B4" w:rsidRDefault="006174B4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" w:name="_Toc431773211"/>
      <w:r>
        <w:rPr>
          <w:rFonts w:hint="eastAsia"/>
          <w:b/>
          <w:sz w:val="28"/>
          <w:szCs w:val="28"/>
        </w:rPr>
        <w:t>용어 및 약어</w:t>
      </w:r>
      <w:bookmarkEnd w:id="4"/>
    </w:p>
    <w:p w:rsidR="00E1535F" w:rsidRDefault="00E1535F" w:rsidP="00E1535F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  <w:r>
        <w:rPr>
          <w:rFonts w:hint="eastAsia"/>
          <w:b/>
          <w:sz w:val="28"/>
          <w:szCs w:val="28"/>
        </w:rPr>
        <w:tab/>
      </w:r>
      <w:r w:rsidRPr="00E1535F">
        <w:rPr>
          <w:rFonts w:hint="eastAsia"/>
          <w:sz w:val="22"/>
        </w:rPr>
        <w:t>없음</w:t>
      </w:r>
    </w:p>
    <w:p w:rsidR="00E1535F" w:rsidRPr="00E1535F" w:rsidRDefault="00E1535F" w:rsidP="00E1535F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6174B4" w:rsidRPr="00466015" w:rsidRDefault="006174B4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rFonts w:asciiTheme="minorEastAsia" w:hAnsiTheme="minorEastAsia"/>
          <w:b/>
          <w:sz w:val="28"/>
          <w:szCs w:val="28"/>
        </w:rPr>
      </w:pPr>
      <w:bookmarkStart w:id="5" w:name="_Toc431773212"/>
      <w:r w:rsidRPr="00466015">
        <w:rPr>
          <w:rFonts w:asciiTheme="minorEastAsia" w:hAnsiTheme="minorEastAsia" w:hint="eastAsia"/>
          <w:b/>
          <w:sz w:val="28"/>
          <w:szCs w:val="28"/>
        </w:rPr>
        <w:t>참조 문서</w:t>
      </w:r>
      <w:bookmarkEnd w:id="5"/>
    </w:p>
    <w:p w:rsidR="00E1535F" w:rsidRPr="003B3700" w:rsidRDefault="00E1535F" w:rsidP="00E1535F">
      <w:pPr>
        <w:tabs>
          <w:tab w:val="left" w:pos="567"/>
          <w:tab w:val="left" w:pos="851"/>
        </w:tabs>
        <w:ind w:left="800"/>
        <w:rPr>
          <w:color w:val="000000"/>
          <w:sz w:val="22"/>
        </w:rPr>
      </w:pPr>
      <w:r w:rsidRPr="003B3700">
        <w:rPr>
          <w:color w:val="000000"/>
          <w:sz w:val="22"/>
        </w:rPr>
        <w:t>Code Conventions for the Java Programming Language</w:t>
      </w:r>
    </w:p>
    <w:p w:rsidR="00E1535F" w:rsidRPr="003B3700" w:rsidRDefault="00E1535F" w:rsidP="00E1535F">
      <w:pPr>
        <w:tabs>
          <w:tab w:val="left" w:pos="567"/>
          <w:tab w:val="left" w:pos="851"/>
        </w:tabs>
        <w:ind w:left="800"/>
        <w:rPr>
          <w:b/>
          <w:sz w:val="22"/>
        </w:rPr>
      </w:pPr>
      <w:r w:rsidRPr="003B3700">
        <w:rPr>
          <w:rFonts w:hint="eastAsia"/>
          <w:color w:val="000000"/>
          <w:sz w:val="22"/>
        </w:rPr>
        <w:t>(</w:t>
      </w:r>
      <w:r w:rsidRPr="003B3700">
        <w:rPr>
          <w:color w:val="000000"/>
          <w:sz w:val="22"/>
        </w:rPr>
        <w:t>http://www.oracle.com/technetwork/java/codeconv-138413.html</w:t>
      </w:r>
      <w:r w:rsidRPr="003B3700">
        <w:rPr>
          <w:rFonts w:hint="eastAsia"/>
          <w:color w:val="000000"/>
          <w:sz w:val="22"/>
        </w:rPr>
        <w:t>)</w:t>
      </w:r>
    </w:p>
    <w:p w:rsidR="006174B4" w:rsidRPr="005941EA" w:rsidRDefault="00E1535F" w:rsidP="006B56E4">
      <w:pPr>
        <w:pStyle w:val="1"/>
        <w:outlineLvl w:val="0"/>
      </w:pPr>
      <w:r>
        <w:rPr>
          <w:b w:val="0"/>
        </w:rPr>
        <w:br w:type="page"/>
      </w:r>
      <w:bookmarkStart w:id="6" w:name="_Toc431773213"/>
      <w:r w:rsidR="006174B4" w:rsidRPr="005941EA">
        <w:rPr>
          <w:rFonts w:hint="eastAsia"/>
        </w:rPr>
        <w:lastRenderedPageBreak/>
        <w:t>명명 규칙(Naming Convention)</w:t>
      </w:r>
      <w:bookmarkEnd w:id="6"/>
    </w:p>
    <w:p w:rsidR="00020905" w:rsidRDefault="00020905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7" w:name="_Toc431773214"/>
      <w:r>
        <w:rPr>
          <w:rFonts w:hint="eastAsia"/>
          <w:b/>
          <w:sz w:val="28"/>
          <w:szCs w:val="28"/>
        </w:rPr>
        <w:t>기본 규칙</w:t>
      </w:r>
      <w:bookmarkEnd w:id="7"/>
    </w:p>
    <w:p w:rsidR="00020905" w:rsidRDefault="00020905" w:rsidP="00020905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>
        <w:rPr>
          <w:rFonts w:hint="eastAsia"/>
          <w:sz w:val="22"/>
          <w:lang w:val="en-GB"/>
        </w:rPr>
        <w:t xml:space="preserve">명명 </w:t>
      </w:r>
      <w:r>
        <w:rPr>
          <w:sz w:val="22"/>
          <w:lang w:val="en-GB"/>
        </w:rPr>
        <w:t>규칙에</w:t>
      </w:r>
      <w:r>
        <w:rPr>
          <w:rFonts w:hint="eastAsia"/>
          <w:sz w:val="22"/>
          <w:lang w:val="en-GB"/>
        </w:rPr>
        <w:t xml:space="preserve"> 적용될 기본 규칙은 다음과 같다.</w:t>
      </w:r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8"/>
        <w:gridCol w:w="4032"/>
        <w:gridCol w:w="3907"/>
      </w:tblGrid>
      <w:tr w:rsidR="00020905" w:rsidRPr="002037D6" w:rsidTr="00B048CB">
        <w:trPr>
          <w:trHeight w:val="174"/>
        </w:trPr>
        <w:tc>
          <w:tcPr>
            <w:tcW w:w="708" w:type="dxa"/>
            <w:shd w:val="clear" w:color="auto" w:fill="D9D9D9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048CB">
              <w:rPr>
                <w:rFonts w:asciiTheme="minorEastAsia" w:hAnsiTheme="minorEastAsia" w:cs="Arial"/>
                <w:b/>
                <w:sz w:val="22"/>
              </w:rPr>
              <w:t>번호</w:t>
            </w:r>
          </w:p>
        </w:tc>
        <w:tc>
          <w:tcPr>
            <w:tcW w:w="4032" w:type="dxa"/>
            <w:shd w:val="clear" w:color="auto" w:fill="D9D9D9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048CB">
              <w:rPr>
                <w:rFonts w:asciiTheme="minorEastAsia" w:hAnsiTheme="minorEastAsia" w:cs="Arial"/>
                <w:b/>
                <w:sz w:val="22"/>
              </w:rPr>
              <w:t>내용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048CB">
              <w:rPr>
                <w:rFonts w:asciiTheme="minorEastAsia" w:hAnsiTheme="minorEastAsia" w:cs="Arial"/>
                <w:b/>
                <w:sz w:val="22"/>
              </w:rPr>
              <w:t>예</w:t>
            </w:r>
          </w:p>
        </w:tc>
      </w:tr>
      <w:tr w:rsidR="00020905" w:rsidRPr="002037D6" w:rsidTr="00B048CB">
        <w:trPr>
          <w:trHeight w:val="387"/>
        </w:trPr>
        <w:tc>
          <w:tcPr>
            <w:tcW w:w="708" w:type="dxa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1</w:t>
            </w:r>
          </w:p>
        </w:tc>
        <w:tc>
          <w:tcPr>
            <w:tcW w:w="4032" w:type="dxa"/>
            <w:vAlign w:val="center"/>
          </w:tcPr>
          <w:p w:rsidR="00020905" w:rsidRPr="00B048CB" w:rsidRDefault="00020905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해당변수(variable)/필드(field)/클래스(Class) 등을 정확하게 기술하는 서술자(descriptor)를 이용</w:t>
            </w:r>
            <w:r w:rsidR="00302A19"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907" w:type="dxa"/>
          </w:tcPr>
          <w:p w:rsidR="00B048CB" w:rsidRPr="00B048CB" w:rsidRDefault="00B048CB" w:rsidP="00B048CB">
            <w:pPr>
              <w:rPr>
                <w:rFonts w:asciiTheme="minorEastAsia" w:hAnsiTheme="minorEastAsia" w:cs="Courier"/>
                <w:kern w:val="0"/>
                <w:sz w:val="22"/>
              </w:rPr>
            </w:pPr>
            <w:r w:rsidRPr="00B048CB">
              <w:rPr>
                <w:rFonts w:asciiTheme="minorEastAsia" w:hAnsiTheme="minorEastAsia" w:cs="Courier"/>
                <w:kern w:val="0"/>
                <w:sz w:val="22"/>
              </w:rPr>
              <w:t xml:space="preserve">class </w:t>
            </w:r>
            <w:proofErr w:type="spellStart"/>
            <w:r w:rsidRPr="00B048CB">
              <w:rPr>
                <w:rFonts w:asciiTheme="minorEastAsia" w:hAnsiTheme="minorEastAsia" w:cs="Courier"/>
                <w:kern w:val="0"/>
                <w:sz w:val="22"/>
              </w:rPr>
              <w:t>ImageSprite</w:t>
            </w:r>
            <w:proofErr w:type="spellEnd"/>
            <w:r w:rsidRPr="00B048CB">
              <w:rPr>
                <w:rFonts w:asciiTheme="minorEastAsia" w:hAnsiTheme="minorEastAsia" w:cs="Courier"/>
                <w:kern w:val="0"/>
                <w:sz w:val="22"/>
              </w:rPr>
              <w:t>;</w:t>
            </w:r>
          </w:p>
          <w:p w:rsidR="00B048CB" w:rsidRPr="00B048CB" w:rsidRDefault="00B048CB" w:rsidP="00B048CB">
            <w:pPr>
              <w:rPr>
                <w:rFonts w:asciiTheme="minorEastAsia" w:hAnsiTheme="minorEastAsia" w:cs="Courier"/>
                <w:kern w:val="0"/>
                <w:sz w:val="22"/>
              </w:rPr>
            </w:pPr>
            <w:r w:rsidRPr="00B048CB">
              <w:rPr>
                <w:rFonts w:asciiTheme="minorEastAsia" w:hAnsiTheme="minorEastAsia" w:cs="Courier"/>
                <w:kern w:val="0"/>
                <w:sz w:val="22"/>
              </w:rPr>
              <w:t xml:space="preserve">interface </w:t>
            </w:r>
            <w:proofErr w:type="spellStart"/>
            <w:r w:rsidRPr="00B048CB">
              <w:rPr>
                <w:rFonts w:asciiTheme="minorEastAsia" w:hAnsiTheme="minorEastAsia" w:cs="Courier"/>
                <w:kern w:val="0"/>
                <w:sz w:val="22"/>
              </w:rPr>
              <w:t>RasterDelegate</w:t>
            </w:r>
            <w:proofErr w:type="spellEnd"/>
            <w:r w:rsidRPr="00B048CB">
              <w:rPr>
                <w:rFonts w:asciiTheme="minorEastAsia" w:hAnsiTheme="minorEastAsia" w:cs="Courier"/>
                <w:kern w:val="0"/>
                <w:sz w:val="22"/>
              </w:rPr>
              <w:t>;</w:t>
            </w:r>
          </w:p>
          <w:p w:rsidR="00020905" w:rsidRPr="00B048CB" w:rsidRDefault="00B048CB" w:rsidP="00B048CB">
            <w:pPr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048CB">
              <w:rPr>
                <w:rFonts w:asciiTheme="minorEastAsia" w:hAnsiTheme="minorEastAsia" w:cs="Courier"/>
                <w:kern w:val="0"/>
                <w:sz w:val="22"/>
              </w:rPr>
              <w:t>runFast</w:t>
            </w:r>
            <w:proofErr w:type="spellEnd"/>
            <w:r w:rsidRPr="00B048CB">
              <w:rPr>
                <w:rFonts w:asciiTheme="minorEastAsia" w:hAnsiTheme="minorEastAsia" w:cs="Courier"/>
                <w:kern w:val="0"/>
                <w:sz w:val="22"/>
              </w:rPr>
              <w:t>();</w:t>
            </w:r>
          </w:p>
        </w:tc>
      </w:tr>
      <w:tr w:rsidR="00020905" w:rsidRPr="002037D6" w:rsidTr="00B048CB">
        <w:trPr>
          <w:trHeight w:val="287"/>
        </w:trPr>
        <w:tc>
          <w:tcPr>
            <w:tcW w:w="708" w:type="dxa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2</w:t>
            </w:r>
          </w:p>
        </w:tc>
        <w:tc>
          <w:tcPr>
            <w:tcW w:w="4032" w:type="dxa"/>
            <w:vAlign w:val="center"/>
          </w:tcPr>
          <w:p w:rsidR="00020905" w:rsidRPr="00B048CB" w:rsidRDefault="00020905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B048CB">
              <w:rPr>
                <w:rFonts w:asciiTheme="minorEastAsia" w:hAnsiTheme="minorEastAsia" w:cs="Arial"/>
                <w:sz w:val="22"/>
              </w:rPr>
              <w:t>가독성</w:t>
            </w:r>
            <w:proofErr w:type="spellEnd"/>
            <w:r w:rsidRPr="00B048CB">
              <w:rPr>
                <w:rFonts w:asciiTheme="minorEastAsia" w:hAnsiTheme="minorEastAsia" w:cs="Arial"/>
                <w:sz w:val="22"/>
              </w:rPr>
              <w:t>(Readability)을 높이기 위하여 영문 대소문자를 혼합한 형태를 이용</w:t>
            </w:r>
            <w:r w:rsidR="00302A19"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907" w:type="dxa"/>
          </w:tcPr>
          <w:p w:rsidR="00020905" w:rsidRPr="00B048CB" w:rsidRDefault="00020905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020905" w:rsidRPr="002037D6" w:rsidTr="00B048CB">
        <w:trPr>
          <w:trHeight w:val="329"/>
        </w:trPr>
        <w:tc>
          <w:tcPr>
            <w:tcW w:w="708" w:type="dxa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3</w:t>
            </w:r>
          </w:p>
        </w:tc>
        <w:tc>
          <w:tcPr>
            <w:tcW w:w="4032" w:type="dxa"/>
            <w:vAlign w:val="center"/>
          </w:tcPr>
          <w:p w:rsidR="00020905" w:rsidRPr="00B048CB" w:rsidRDefault="00020905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약어를 사용하게 될 경우, 일관성 있게 사용</w:t>
            </w:r>
            <w:r w:rsidR="00302A19"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907" w:type="dxa"/>
          </w:tcPr>
          <w:p w:rsidR="00020905" w:rsidRPr="00B048CB" w:rsidRDefault="00020905" w:rsidP="00466015">
            <w:pPr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 xml:space="preserve">Number에 대하여 </w:t>
            </w:r>
            <w:proofErr w:type="spellStart"/>
            <w:r w:rsidRPr="00B048CB">
              <w:rPr>
                <w:rFonts w:asciiTheme="minorEastAsia" w:hAnsiTheme="minorEastAsia" w:cs="Arial"/>
                <w:sz w:val="22"/>
              </w:rPr>
              <w:t>nbr</w:t>
            </w:r>
            <w:proofErr w:type="spellEnd"/>
            <w:r w:rsidRPr="00B048CB">
              <w:rPr>
                <w:rFonts w:asciiTheme="minorEastAsia" w:hAnsiTheme="minorEastAsia" w:cs="Arial"/>
                <w:sz w:val="22"/>
              </w:rPr>
              <w:t xml:space="preserve">, </w:t>
            </w:r>
            <w:proofErr w:type="spellStart"/>
            <w:r w:rsidRPr="00B048CB">
              <w:rPr>
                <w:rFonts w:asciiTheme="minorEastAsia" w:hAnsiTheme="minorEastAsia" w:cs="Arial"/>
                <w:sz w:val="22"/>
              </w:rPr>
              <w:t>num</w:t>
            </w:r>
            <w:proofErr w:type="spellEnd"/>
            <w:r w:rsidRPr="00B048CB">
              <w:rPr>
                <w:rFonts w:asciiTheme="minorEastAsia" w:hAnsiTheme="minorEastAsia" w:cs="Arial"/>
                <w:sz w:val="22"/>
              </w:rPr>
              <w:t>, no등의 약어를 혼용하여 사용하지 말 것.</w:t>
            </w:r>
          </w:p>
        </w:tc>
      </w:tr>
      <w:tr w:rsidR="00020905" w:rsidRPr="002037D6" w:rsidTr="00B048CB">
        <w:trPr>
          <w:trHeight w:val="367"/>
        </w:trPr>
        <w:tc>
          <w:tcPr>
            <w:tcW w:w="708" w:type="dxa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4</w:t>
            </w:r>
          </w:p>
        </w:tc>
        <w:tc>
          <w:tcPr>
            <w:tcW w:w="4032" w:type="dxa"/>
            <w:vAlign w:val="center"/>
          </w:tcPr>
          <w:p w:rsidR="00020905" w:rsidRPr="00B048CB" w:rsidRDefault="00020905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 xml:space="preserve">필요이상으로 긴 이름은 부여하지 </w:t>
            </w:r>
            <w:r w:rsidR="00302A19"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907" w:type="dxa"/>
          </w:tcPr>
          <w:p w:rsidR="00020905" w:rsidRPr="00B048CB" w:rsidRDefault="00020905" w:rsidP="00B048CB">
            <w:pPr>
              <w:widowControl/>
              <w:wordWrap/>
              <w:jc w:val="left"/>
              <w:rPr>
                <w:rFonts w:asciiTheme="minorEastAsia" w:hAnsiTheme="minorEastAsia" w:cs="Arial"/>
                <w:sz w:val="22"/>
              </w:rPr>
            </w:pPr>
          </w:p>
        </w:tc>
      </w:tr>
      <w:tr w:rsidR="00020905" w:rsidRPr="002037D6" w:rsidTr="00B048CB">
        <w:trPr>
          <w:trHeight w:val="291"/>
        </w:trPr>
        <w:tc>
          <w:tcPr>
            <w:tcW w:w="708" w:type="dxa"/>
            <w:vAlign w:val="center"/>
          </w:tcPr>
          <w:p w:rsidR="00020905" w:rsidRPr="00B048CB" w:rsidRDefault="00020905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5</w:t>
            </w:r>
          </w:p>
        </w:tc>
        <w:tc>
          <w:tcPr>
            <w:tcW w:w="4032" w:type="dxa"/>
            <w:vAlign w:val="center"/>
          </w:tcPr>
          <w:p w:rsidR="00020905" w:rsidRPr="00B048CB" w:rsidRDefault="00020905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 xml:space="preserve">유사하거나 대소문자만이 다른 이름을 같이 사용하지 </w:t>
            </w:r>
            <w:r w:rsidR="00302A19"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907" w:type="dxa"/>
          </w:tcPr>
          <w:p w:rsidR="00020905" w:rsidRPr="00B048CB" w:rsidRDefault="00020905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B048CB">
              <w:rPr>
                <w:rFonts w:asciiTheme="minorEastAsia" w:hAnsiTheme="minorEastAsia" w:cs="Arial"/>
                <w:bCs/>
                <w:sz w:val="22"/>
              </w:rPr>
              <w:t>persistentObject</w:t>
            </w:r>
            <w:proofErr w:type="spellEnd"/>
            <w:r w:rsidRPr="00B048CB">
              <w:rPr>
                <w:rFonts w:asciiTheme="minorEastAsia" w:hAnsiTheme="minorEastAsia" w:cs="Arial"/>
                <w:bCs/>
                <w:sz w:val="22"/>
              </w:rPr>
              <w:t xml:space="preserve">, </w:t>
            </w:r>
            <w:proofErr w:type="spellStart"/>
            <w:r w:rsidRPr="00B048CB">
              <w:rPr>
                <w:rFonts w:asciiTheme="minorEastAsia" w:hAnsiTheme="minorEastAsia" w:cs="Arial"/>
                <w:bCs/>
                <w:sz w:val="22"/>
              </w:rPr>
              <w:t>persistentObjects</w:t>
            </w:r>
            <w:proofErr w:type="spellEnd"/>
          </w:p>
          <w:p w:rsidR="00020905" w:rsidRPr="00B048CB" w:rsidRDefault="00302A19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  <w:lang w:val="en-GB"/>
              </w:rPr>
              <w:t>anSqlDatabase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  <w:lang w:val="en-GB"/>
              </w:rPr>
              <w:t xml:space="preserve">, </w:t>
            </w: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  <w:lang w:val="en-GB"/>
              </w:rPr>
              <w:t>anSQLDatabase</w:t>
            </w:r>
            <w:proofErr w:type="spellEnd"/>
          </w:p>
        </w:tc>
      </w:tr>
    </w:tbl>
    <w:p w:rsidR="00020905" w:rsidRPr="00E1535F" w:rsidRDefault="00020905" w:rsidP="00B048CB">
      <w:pPr>
        <w:tabs>
          <w:tab w:val="left" w:pos="567"/>
          <w:tab w:val="left" w:pos="851"/>
        </w:tabs>
        <w:rPr>
          <w:sz w:val="22"/>
        </w:rPr>
      </w:pPr>
    </w:p>
    <w:p w:rsidR="00020905" w:rsidRDefault="00020905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8" w:name="_Toc431773215"/>
      <w:r>
        <w:rPr>
          <w:rFonts w:hint="eastAsia"/>
          <w:b/>
          <w:sz w:val="28"/>
          <w:szCs w:val="28"/>
        </w:rPr>
        <w:t>변수(Variables)</w:t>
      </w:r>
      <w:bookmarkEnd w:id="8"/>
    </w:p>
    <w:p w:rsidR="00020905" w:rsidRDefault="00020905" w:rsidP="00020905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2"/>
        </w:rPr>
        <w:t>변수에 대한 명명 규칙은 다음과 같다.</w:t>
      </w:r>
    </w:p>
    <w:tbl>
      <w:tblPr>
        <w:tblW w:w="8632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68"/>
        <w:gridCol w:w="3364"/>
      </w:tblGrid>
      <w:tr w:rsidR="00B048CB" w:rsidRPr="002037D6" w:rsidTr="009D69B5">
        <w:trPr>
          <w:cantSplit/>
          <w:trHeight w:val="252"/>
          <w:tblHeader/>
        </w:trPr>
        <w:tc>
          <w:tcPr>
            <w:tcW w:w="5268" w:type="dxa"/>
            <w:shd w:val="clear" w:color="auto" w:fill="DADADA"/>
            <w:vAlign w:val="center"/>
          </w:tcPr>
          <w:p w:rsidR="00B048CB" w:rsidRPr="00B048CB" w:rsidRDefault="00B048CB" w:rsidP="00C161DD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B048CB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364" w:type="dxa"/>
            <w:shd w:val="clear" w:color="auto" w:fill="DADADA"/>
            <w:vAlign w:val="center"/>
          </w:tcPr>
          <w:p w:rsidR="00B048CB" w:rsidRPr="00B048CB" w:rsidRDefault="00B048CB" w:rsidP="00C161DD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B048CB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B048CB" w:rsidRPr="002037D6" w:rsidTr="009D69B5">
        <w:trPr>
          <w:cantSplit/>
          <w:trHeight w:val="686"/>
        </w:trPr>
        <w:tc>
          <w:tcPr>
            <w:tcW w:w="5268" w:type="dxa"/>
            <w:vAlign w:val="center"/>
          </w:tcPr>
          <w:p w:rsidR="00B048CB" w:rsidRPr="00B048CB" w:rsidRDefault="00B048CB" w:rsidP="00B048CB">
            <w:pPr>
              <w:ind w:left="-2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해당 변수의 용도를 명확히 기술하여야 하며,</w:t>
            </w:r>
            <w:r w:rsidRPr="00B048CB"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Pr="00B048CB">
              <w:rPr>
                <w:rFonts w:asciiTheme="minorEastAsia" w:hAnsiTheme="minorEastAsia" w:cs="Arial"/>
                <w:sz w:val="22"/>
              </w:rPr>
              <w:t>영문으로 부여한다.</w:t>
            </w:r>
          </w:p>
        </w:tc>
        <w:tc>
          <w:tcPr>
            <w:tcW w:w="3364" w:type="dxa"/>
          </w:tcPr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  <w:tr w:rsidR="00B048CB" w:rsidRPr="002037D6" w:rsidTr="009D69B5">
        <w:trPr>
          <w:cantSplit/>
          <w:trHeight w:val="686"/>
        </w:trPr>
        <w:tc>
          <w:tcPr>
            <w:tcW w:w="5268" w:type="dxa"/>
            <w:vAlign w:val="center"/>
          </w:tcPr>
          <w:p w:rsidR="00B048CB" w:rsidRPr="00B048CB" w:rsidRDefault="00B048CB" w:rsidP="00B048CB">
            <w:pPr>
              <w:ind w:leftChars="-1" w:hanging="2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소문자로 시작하며 이후 단어는 대문자로 시작한다.</w:t>
            </w:r>
          </w:p>
        </w:tc>
        <w:tc>
          <w:tcPr>
            <w:tcW w:w="3364" w:type="dxa"/>
          </w:tcPr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B048CB">
              <w:rPr>
                <w:rFonts w:asciiTheme="minorEastAsia" w:hAnsiTheme="minorEastAsia" w:cs="Arial"/>
                <w:bCs/>
                <w:sz w:val="22"/>
              </w:rPr>
              <w:t>firstName</w:t>
            </w:r>
            <w:proofErr w:type="spellEnd"/>
            <w:r w:rsidRPr="00B048CB">
              <w:rPr>
                <w:rFonts w:asciiTheme="minorEastAsia" w:hAnsiTheme="minorEastAsia" w:cs="Arial"/>
                <w:bCs/>
                <w:sz w:val="22"/>
              </w:rPr>
              <w:t xml:space="preserve">, </w:t>
            </w:r>
            <w:proofErr w:type="spellStart"/>
            <w:r w:rsidRPr="00B048CB">
              <w:rPr>
                <w:rFonts w:asciiTheme="minorEastAsia" w:hAnsiTheme="minorEastAsia" w:cs="Arial"/>
                <w:bCs/>
                <w:sz w:val="22"/>
              </w:rPr>
              <w:t>unitPrice</w:t>
            </w:r>
            <w:proofErr w:type="spellEnd"/>
          </w:p>
        </w:tc>
      </w:tr>
      <w:tr w:rsidR="00B048CB" w:rsidRPr="002037D6" w:rsidTr="009D69B5">
        <w:trPr>
          <w:cantSplit/>
          <w:trHeight w:val="512"/>
        </w:trPr>
        <w:tc>
          <w:tcPr>
            <w:tcW w:w="5268" w:type="dxa"/>
            <w:vAlign w:val="center"/>
          </w:tcPr>
          <w:p w:rsidR="00B048CB" w:rsidRPr="00B048CB" w:rsidRDefault="00542D9A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Method </w:t>
            </w:r>
            <w:r w:rsidR="00B048CB" w:rsidRPr="00B048CB">
              <w:rPr>
                <w:rFonts w:asciiTheme="minorEastAsia" w:hAnsiTheme="minorEastAsia" w:cs="Arial"/>
                <w:sz w:val="22"/>
              </w:rPr>
              <w:t>내에서 open, use, close</w:t>
            </w:r>
            <w:r w:rsidR="00B048CB" w:rsidRPr="00B048CB"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="00B048CB" w:rsidRPr="00B048CB">
              <w:rPr>
                <w:rFonts w:asciiTheme="minorEastAsia" w:hAnsiTheme="minorEastAsia" w:cs="Arial"/>
                <w:sz w:val="22"/>
              </w:rPr>
              <w:t xml:space="preserve">되는 Stream에 대하여 </w:t>
            </w:r>
            <w:proofErr w:type="spellStart"/>
            <w:r w:rsidR="00B048CB" w:rsidRPr="00B048CB">
              <w:rPr>
                <w:rFonts w:asciiTheme="minorEastAsia" w:hAnsiTheme="minorEastAsia" w:cs="Arial"/>
                <w:sz w:val="22"/>
              </w:rPr>
              <w:t>inputStream</w:t>
            </w:r>
            <w:proofErr w:type="spellEnd"/>
            <w:r w:rsidR="00B048CB" w:rsidRPr="00B048CB">
              <w:rPr>
                <w:rFonts w:asciiTheme="minorEastAsia" w:hAnsiTheme="minorEastAsia" w:cs="Arial"/>
                <w:sz w:val="22"/>
              </w:rPr>
              <w:t xml:space="preserve">, </w:t>
            </w:r>
            <w:proofErr w:type="spellStart"/>
            <w:r w:rsidR="00B048CB" w:rsidRPr="00B048CB">
              <w:rPr>
                <w:rFonts w:asciiTheme="minorEastAsia" w:hAnsiTheme="minorEastAsia" w:cs="Arial"/>
                <w:sz w:val="22"/>
              </w:rPr>
              <w:t>outputStream</w:t>
            </w:r>
            <w:proofErr w:type="spellEnd"/>
            <w:r w:rsidR="00B048CB" w:rsidRPr="00B048CB">
              <w:rPr>
                <w:rFonts w:asciiTheme="minorEastAsia" w:hAnsiTheme="minorEastAsia" w:cs="Arial"/>
                <w:sz w:val="22"/>
              </w:rPr>
              <w:t xml:space="preserve">, </w:t>
            </w:r>
            <w:proofErr w:type="spellStart"/>
            <w:r w:rsidR="00B048CB" w:rsidRPr="00B048CB">
              <w:rPr>
                <w:rFonts w:asciiTheme="minorEastAsia" w:hAnsiTheme="minorEastAsia" w:cs="Arial"/>
                <w:sz w:val="22"/>
              </w:rPr>
              <w:t>ioStream</w:t>
            </w:r>
            <w:proofErr w:type="spellEnd"/>
            <w:r w:rsidR="00B048CB" w:rsidRPr="00B048CB">
              <w:rPr>
                <w:rFonts w:asciiTheme="minorEastAsia" w:hAnsiTheme="minorEastAsia" w:cs="Arial"/>
                <w:sz w:val="22"/>
              </w:rPr>
              <w:t xml:space="preserve">을 사용한다. </w:t>
            </w:r>
          </w:p>
        </w:tc>
        <w:tc>
          <w:tcPr>
            <w:tcW w:w="3364" w:type="dxa"/>
          </w:tcPr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b/>
                <w:bCs/>
                <w:sz w:val="22"/>
              </w:rPr>
            </w:pPr>
          </w:p>
        </w:tc>
      </w:tr>
      <w:tr w:rsidR="00B048CB" w:rsidRPr="002037D6" w:rsidTr="009D69B5">
        <w:trPr>
          <w:cantSplit/>
          <w:trHeight w:val="249"/>
        </w:trPr>
        <w:tc>
          <w:tcPr>
            <w:tcW w:w="5268" w:type="dxa"/>
            <w:vAlign w:val="center"/>
          </w:tcPr>
          <w:p w:rsidR="00B048CB" w:rsidRPr="00B048CB" w:rsidRDefault="00B048CB" w:rsidP="00B048CB">
            <w:pPr>
              <w:ind w:left="220" w:hangingChars="100" w:hanging="220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 xml:space="preserve">Loop counter에 대하여 </w:t>
            </w:r>
            <w:proofErr w:type="spellStart"/>
            <w:r w:rsidRPr="00B048CB">
              <w:rPr>
                <w:rFonts w:asciiTheme="minorEastAsia" w:hAnsiTheme="minorEastAsia" w:cs="Arial"/>
                <w:sz w:val="22"/>
              </w:rPr>
              <w:t>i</w:t>
            </w:r>
            <w:proofErr w:type="spellEnd"/>
            <w:r w:rsidRPr="00B048CB">
              <w:rPr>
                <w:rFonts w:asciiTheme="minorEastAsia" w:hAnsiTheme="minorEastAsia" w:cs="Arial"/>
                <w:sz w:val="22"/>
              </w:rPr>
              <w:t>, j, k를 사용할 수 있다.</w:t>
            </w:r>
          </w:p>
        </w:tc>
        <w:tc>
          <w:tcPr>
            <w:tcW w:w="3364" w:type="dxa"/>
          </w:tcPr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b/>
                <w:bCs/>
                <w:sz w:val="22"/>
              </w:rPr>
            </w:pPr>
          </w:p>
        </w:tc>
      </w:tr>
      <w:tr w:rsidR="00B048CB" w:rsidRPr="002037D6" w:rsidTr="009D69B5">
        <w:trPr>
          <w:cantSplit/>
          <w:trHeight w:val="659"/>
        </w:trPr>
        <w:tc>
          <w:tcPr>
            <w:tcW w:w="5268" w:type="dxa"/>
            <w:vAlign w:val="center"/>
          </w:tcPr>
          <w:p w:rsidR="00B048CB" w:rsidRPr="00B048CB" w:rsidRDefault="00B048CB" w:rsidP="00B048CB">
            <w:pPr>
              <w:ind w:left="220" w:hangingChars="100" w:hanging="220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 xml:space="preserve">일반적인 exception object에 대하여 ‘e’를 </w:t>
            </w:r>
          </w:p>
          <w:p w:rsidR="00B048CB" w:rsidRPr="00B048CB" w:rsidRDefault="00B048CB" w:rsidP="00B048CB">
            <w:pPr>
              <w:ind w:left="220" w:hangingChars="100" w:hanging="220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사용할 수 있다.</w:t>
            </w:r>
          </w:p>
        </w:tc>
        <w:tc>
          <w:tcPr>
            <w:tcW w:w="3364" w:type="dxa"/>
          </w:tcPr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try {</w:t>
            </w:r>
          </w:p>
          <w:p w:rsidR="00B048CB" w:rsidRPr="00B048CB" w:rsidRDefault="00B048CB" w:rsidP="00D05374">
            <w:pPr>
              <w:ind w:firstLineChars="150" w:firstLine="330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statements;</w:t>
            </w:r>
          </w:p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} catch (</w:t>
            </w:r>
            <w:proofErr w:type="spellStart"/>
            <w:r w:rsidRPr="00B048CB">
              <w:rPr>
                <w:rFonts w:asciiTheme="minorEastAsia" w:hAnsiTheme="minorEastAsia" w:cs="Arial"/>
                <w:sz w:val="22"/>
              </w:rPr>
              <w:t>ExceptionClass</w:t>
            </w:r>
            <w:proofErr w:type="spellEnd"/>
            <w:r w:rsidRPr="00B048CB">
              <w:rPr>
                <w:rFonts w:asciiTheme="minorEastAsia" w:hAnsiTheme="minorEastAsia" w:cs="Arial"/>
                <w:sz w:val="22"/>
              </w:rPr>
              <w:t xml:space="preserve"> </w:t>
            </w:r>
            <w:r w:rsidRPr="00D05374">
              <w:rPr>
                <w:rFonts w:asciiTheme="minorEastAsia" w:hAnsiTheme="minorEastAsia" w:cs="Arial"/>
                <w:bCs/>
                <w:sz w:val="22"/>
              </w:rPr>
              <w:t>e</w:t>
            </w:r>
            <w:r w:rsidRPr="00B048CB">
              <w:rPr>
                <w:rFonts w:asciiTheme="minorEastAsia" w:hAnsiTheme="minorEastAsia" w:cs="Arial"/>
                <w:sz w:val="22"/>
              </w:rPr>
              <w:t>) {</w:t>
            </w:r>
          </w:p>
          <w:p w:rsidR="00B048CB" w:rsidRPr="00B048CB" w:rsidRDefault="00B048CB" w:rsidP="00D05374">
            <w:pPr>
              <w:ind w:firstLineChars="150" w:firstLine="330"/>
              <w:jc w:val="left"/>
              <w:rPr>
                <w:rFonts w:asciiTheme="minorEastAsia" w:hAnsiTheme="minorEastAsia" w:cs="Arial"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statements;</w:t>
            </w:r>
          </w:p>
          <w:p w:rsidR="00B048CB" w:rsidRPr="00B048CB" w:rsidRDefault="00B048CB" w:rsidP="00B048CB">
            <w:pPr>
              <w:jc w:val="left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B048CB">
              <w:rPr>
                <w:rFonts w:asciiTheme="minorEastAsia" w:hAnsiTheme="minorEastAsia" w:cs="Arial"/>
                <w:sz w:val="22"/>
              </w:rPr>
              <w:t>}</w:t>
            </w:r>
          </w:p>
        </w:tc>
      </w:tr>
    </w:tbl>
    <w:p w:rsidR="00F76C93" w:rsidRPr="00E1535F" w:rsidRDefault="00F76C93" w:rsidP="00F76C93">
      <w:pPr>
        <w:tabs>
          <w:tab w:val="left" w:pos="567"/>
          <w:tab w:val="left" w:pos="851"/>
        </w:tabs>
        <w:rPr>
          <w:sz w:val="22"/>
        </w:rPr>
      </w:pPr>
    </w:p>
    <w:p w:rsidR="00F76C93" w:rsidRDefault="00F76C93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9" w:name="_Toc431773216"/>
      <w:r>
        <w:rPr>
          <w:b/>
          <w:sz w:val="28"/>
          <w:szCs w:val="28"/>
        </w:rPr>
        <w:lastRenderedPageBreak/>
        <w:t>매개</w:t>
      </w:r>
      <w:r>
        <w:rPr>
          <w:rFonts w:hint="eastAsia"/>
          <w:b/>
          <w:sz w:val="28"/>
          <w:szCs w:val="28"/>
        </w:rPr>
        <w:t>변수(Parameters)</w:t>
      </w:r>
      <w:bookmarkEnd w:id="9"/>
    </w:p>
    <w:p w:rsidR="00F76C93" w:rsidRDefault="00F76C93" w:rsidP="00F76C93">
      <w:pPr>
        <w:pStyle w:val="a8"/>
        <w:tabs>
          <w:tab w:val="left" w:pos="851"/>
        </w:tabs>
        <w:ind w:leftChars="0" w:left="851" w:hanging="1"/>
        <w:rPr>
          <w:sz w:val="22"/>
          <w:lang w:val="en-GB"/>
        </w:rPr>
      </w:pPr>
      <w:r>
        <w:rPr>
          <w:rFonts w:hint="eastAsia"/>
          <w:b/>
          <w:sz w:val="28"/>
          <w:szCs w:val="28"/>
        </w:rPr>
        <w:tab/>
      </w:r>
      <w:r w:rsidRPr="00F76C93">
        <w:rPr>
          <w:sz w:val="22"/>
          <w:lang w:val="en-GB"/>
        </w:rPr>
        <w:t>매개변수의 명명 규칙은 기본적으로 지역 변수(</w:t>
      </w:r>
      <w:r>
        <w:rPr>
          <w:rFonts w:hint="eastAsia"/>
          <w:sz w:val="22"/>
          <w:lang w:val="en-GB"/>
        </w:rPr>
        <w:t>l</w:t>
      </w:r>
      <w:r w:rsidRPr="00F76C93">
        <w:rPr>
          <w:sz w:val="22"/>
          <w:lang w:val="en-GB"/>
        </w:rPr>
        <w:t xml:space="preserve">ocal </w:t>
      </w:r>
      <w:r>
        <w:rPr>
          <w:rFonts w:hint="eastAsia"/>
          <w:sz w:val="22"/>
          <w:lang w:val="en-GB"/>
        </w:rPr>
        <w:t>v</w:t>
      </w:r>
      <w:r w:rsidRPr="00F76C93">
        <w:rPr>
          <w:sz w:val="22"/>
          <w:lang w:val="en-GB"/>
        </w:rPr>
        <w:t>ariable)의 규칙을 따르며 name-hiding 문제를 해결하기 위하여 ‘a’ 또는 ‘an’으로 시작한다.</w:t>
      </w:r>
    </w:p>
    <w:p w:rsidR="00F76C93" w:rsidRPr="00F76C93" w:rsidRDefault="00F76C93" w:rsidP="00F76C93">
      <w:pPr>
        <w:pStyle w:val="a8"/>
        <w:tabs>
          <w:tab w:val="left" w:pos="851"/>
        </w:tabs>
        <w:ind w:leftChars="0" w:left="851" w:hanging="1"/>
        <w:rPr>
          <w:bCs/>
          <w:sz w:val="22"/>
          <w:lang w:val="en-GB"/>
        </w:rPr>
      </w:pPr>
      <w:r w:rsidRPr="00F76C93">
        <w:rPr>
          <w:bCs/>
          <w:sz w:val="22"/>
          <w:lang w:val="en-GB"/>
        </w:rPr>
        <w:t xml:space="preserve">예) </w:t>
      </w:r>
      <w:proofErr w:type="spellStart"/>
      <w:r w:rsidRPr="00F76C93">
        <w:rPr>
          <w:bCs/>
          <w:sz w:val="22"/>
          <w:lang w:val="en-GB"/>
        </w:rPr>
        <w:t>aCustomer</w:t>
      </w:r>
      <w:proofErr w:type="spellEnd"/>
      <w:r w:rsidRPr="00F76C93">
        <w:rPr>
          <w:bCs/>
          <w:sz w:val="22"/>
          <w:lang w:val="en-GB"/>
        </w:rPr>
        <w:t xml:space="preserve">, </w:t>
      </w:r>
      <w:proofErr w:type="spellStart"/>
      <w:r w:rsidRPr="00F76C93">
        <w:rPr>
          <w:bCs/>
          <w:sz w:val="22"/>
          <w:lang w:val="en-GB"/>
        </w:rPr>
        <w:t>anInventoryItem</w:t>
      </w:r>
      <w:proofErr w:type="spellEnd"/>
      <w:r w:rsidRPr="00F76C93">
        <w:rPr>
          <w:bCs/>
          <w:sz w:val="22"/>
          <w:lang w:val="en-GB"/>
        </w:rPr>
        <w:t xml:space="preserve">, </w:t>
      </w:r>
      <w:proofErr w:type="spellStart"/>
      <w:r w:rsidRPr="00F76C93">
        <w:rPr>
          <w:bCs/>
          <w:sz w:val="22"/>
          <w:lang w:val="en-GB"/>
        </w:rPr>
        <w:t>anInputStream</w:t>
      </w:r>
      <w:proofErr w:type="spellEnd"/>
      <w:r w:rsidRPr="00F76C93">
        <w:rPr>
          <w:bCs/>
          <w:sz w:val="22"/>
          <w:lang w:val="en-GB"/>
        </w:rPr>
        <w:t xml:space="preserve">, </w:t>
      </w:r>
      <w:proofErr w:type="spellStart"/>
      <w:r w:rsidRPr="00F76C93">
        <w:rPr>
          <w:bCs/>
          <w:sz w:val="22"/>
          <w:lang w:val="en-GB"/>
        </w:rPr>
        <w:t>anException</w:t>
      </w:r>
      <w:proofErr w:type="spellEnd"/>
    </w:p>
    <w:p w:rsidR="00F76C93" w:rsidRDefault="00F76C93" w:rsidP="00F76C93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F76C93" w:rsidRDefault="00F76C93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10" w:name="_Toc431773217"/>
      <w:r>
        <w:rPr>
          <w:b/>
          <w:sz w:val="28"/>
          <w:szCs w:val="28"/>
        </w:rPr>
        <w:t>상수</w:t>
      </w:r>
      <w:r>
        <w:rPr>
          <w:rFonts w:hint="eastAsia"/>
          <w:b/>
          <w:sz w:val="28"/>
          <w:szCs w:val="28"/>
        </w:rPr>
        <w:t>(Constants)</w:t>
      </w:r>
      <w:bookmarkEnd w:id="10"/>
    </w:p>
    <w:p w:rsidR="00F76C93" w:rsidRDefault="00F76C93" w:rsidP="00F76C93">
      <w:pPr>
        <w:pStyle w:val="a8"/>
        <w:tabs>
          <w:tab w:val="left" w:pos="567"/>
          <w:tab w:val="left" w:pos="851"/>
        </w:tabs>
        <w:ind w:leftChars="0" w:left="851"/>
        <w:rPr>
          <w:sz w:val="22"/>
        </w:rPr>
      </w:pPr>
      <w:r>
        <w:rPr>
          <w:sz w:val="22"/>
        </w:rPr>
        <w:t>상수</w:t>
      </w:r>
      <w:r>
        <w:rPr>
          <w:rFonts w:hint="eastAsia"/>
          <w:sz w:val="22"/>
        </w:rPr>
        <w:t>에 대한 명명 규칙은 다음과 같다.</w:t>
      </w:r>
    </w:p>
    <w:tbl>
      <w:tblPr>
        <w:tblW w:w="8632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11"/>
        <w:gridCol w:w="3821"/>
      </w:tblGrid>
      <w:tr w:rsidR="00F76C93" w:rsidRPr="002037D6" w:rsidTr="006C1D80">
        <w:trPr>
          <w:cantSplit/>
          <w:trHeight w:val="309"/>
        </w:trPr>
        <w:tc>
          <w:tcPr>
            <w:tcW w:w="4811" w:type="dxa"/>
            <w:shd w:val="clear" w:color="auto" w:fill="DADADA"/>
            <w:vAlign w:val="center"/>
          </w:tcPr>
          <w:p w:rsidR="00F76C93" w:rsidRPr="00F76C93" w:rsidRDefault="00F76C93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F76C93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821" w:type="dxa"/>
            <w:shd w:val="clear" w:color="auto" w:fill="DADADA"/>
            <w:vAlign w:val="center"/>
          </w:tcPr>
          <w:p w:rsidR="00F76C93" w:rsidRPr="00F76C93" w:rsidRDefault="00F76C93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F76C93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F76C93" w:rsidRPr="002037D6" w:rsidTr="006C1D80">
        <w:trPr>
          <w:cantSplit/>
          <w:trHeight w:val="791"/>
        </w:trPr>
        <w:tc>
          <w:tcPr>
            <w:tcW w:w="4811" w:type="dxa"/>
            <w:vAlign w:val="center"/>
          </w:tcPr>
          <w:p w:rsidR="00F76C93" w:rsidRPr="00F76C93" w:rsidRDefault="00F76C93" w:rsidP="00F76C93">
            <w:pPr>
              <w:ind w:leftChars="45" w:left="90"/>
              <w:jc w:val="left"/>
              <w:rPr>
                <w:rFonts w:asciiTheme="minorEastAsia" w:hAnsiTheme="minorEastAsia" w:cs="Arial"/>
                <w:sz w:val="22"/>
              </w:rPr>
            </w:pPr>
            <w:r w:rsidRPr="00F76C93">
              <w:rPr>
                <w:rFonts w:asciiTheme="minorEastAsia" w:hAnsiTheme="minorEastAsia" w:cs="Arial"/>
                <w:sz w:val="22"/>
              </w:rPr>
              <w:t xml:space="preserve">영문 대문자를 사용하며 단어와 단어의 </w:t>
            </w:r>
            <w:r w:rsidRPr="00F76C93">
              <w:rPr>
                <w:rFonts w:asciiTheme="minorEastAsia" w:hAnsiTheme="minorEastAsia" w:cs="Arial" w:hint="eastAsia"/>
                <w:sz w:val="22"/>
              </w:rPr>
              <w:t>사</w:t>
            </w:r>
            <w:r w:rsidRPr="00F76C93">
              <w:rPr>
                <w:rFonts w:asciiTheme="minorEastAsia" w:hAnsiTheme="minorEastAsia" w:cs="Arial"/>
                <w:sz w:val="22"/>
              </w:rPr>
              <w:t>이는 밑줄(Underscore)를 이용하여 연결한다.</w:t>
            </w:r>
          </w:p>
        </w:tc>
        <w:tc>
          <w:tcPr>
            <w:tcW w:w="3821" w:type="dxa"/>
            <w:vAlign w:val="center"/>
          </w:tcPr>
          <w:p w:rsidR="00F76C93" w:rsidRPr="00F76C93" w:rsidRDefault="00F76C93" w:rsidP="00F76C93">
            <w:pPr>
              <w:jc w:val="left"/>
              <w:rPr>
                <w:rFonts w:asciiTheme="minorEastAsia" w:hAnsiTheme="minorEastAsia" w:cs="Arial"/>
                <w:bCs/>
                <w:sz w:val="22"/>
              </w:rPr>
            </w:pPr>
            <w:r w:rsidRPr="00F76C93">
              <w:rPr>
                <w:rFonts w:asciiTheme="minorEastAsia" w:hAnsiTheme="minorEastAsia" w:cs="Arial"/>
                <w:bCs/>
                <w:sz w:val="22"/>
              </w:rPr>
              <w:t>MINIMUM_BALANCE, MAX_VALUE,</w:t>
            </w:r>
          </w:p>
          <w:p w:rsidR="00F76C93" w:rsidRPr="00F76C93" w:rsidRDefault="00F76C93" w:rsidP="00F76C93">
            <w:pPr>
              <w:jc w:val="left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F76C93">
              <w:rPr>
                <w:rFonts w:asciiTheme="minorEastAsia" w:hAnsiTheme="minorEastAsia" w:cs="Arial"/>
                <w:bCs/>
                <w:sz w:val="22"/>
              </w:rPr>
              <w:t>DEFAULT_START_DATE</w:t>
            </w:r>
          </w:p>
        </w:tc>
      </w:tr>
    </w:tbl>
    <w:p w:rsidR="00F76C93" w:rsidRPr="00302A19" w:rsidRDefault="00F76C93" w:rsidP="00302A19">
      <w:pPr>
        <w:tabs>
          <w:tab w:val="left" w:pos="567"/>
          <w:tab w:val="left" w:pos="851"/>
        </w:tabs>
        <w:rPr>
          <w:sz w:val="22"/>
        </w:rPr>
      </w:pPr>
    </w:p>
    <w:p w:rsidR="009F10DC" w:rsidRDefault="009F10DC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11" w:name="_Toc431773218"/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>(Method)</w:t>
      </w:r>
      <w:bookmarkEnd w:id="11"/>
    </w:p>
    <w:p w:rsidR="009F10DC" w:rsidRPr="00C161DD" w:rsidRDefault="009F10DC" w:rsidP="009F10DC">
      <w:pPr>
        <w:pStyle w:val="a8"/>
        <w:tabs>
          <w:tab w:val="left" w:pos="851"/>
        </w:tabs>
        <w:ind w:leftChars="0" w:left="851" w:hanging="1"/>
        <w:rPr>
          <w:sz w:val="22"/>
          <w:lang w:val="en-GB"/>
        </w:rPr>
      </w:pPr>
      <w:r>
        <w:rPr>
          <w:rFonts w:hint="eastAsia"/>
          <w:b/>
          <w:sz w:val="28"/>
          <w:szCs w:val="28"/>
        </w:rPr>
        <w:tab/>
      </w:r>
      <w:r w:rsidRPr="00302A19">
        <w:rPr>
          <w:sz w:val="22"/>
          <w:lang w:val="en-GB"/>
        </w:rPr>
        <w:t>메소드의 이름을 통하여 해당 메소드의 용도 및 목적을 판단할 수 있어야 한다</w:t>
      </w:r>
      <w:proofErr w:type="gramStart"/>
      <w:r>
        <w:rPr>
          <w:sz w:val="22"/>
          <w:lang w:val="en-GB"/>
        </w:rPr>
        <w:t>.</w:t>
      </w:r>
      <w:r w:rsidR="008E700D">
        <w:rPr>
          <w:rFonts w:asciiTheme="minorEastAsia" w:hAnsiTheme="minorEastAsia" w:cs="Arial" w:hint="eastAsia"/>
          <w:sz w:val="22"/>
        </w:rPr>
        <w:t>메소드의</w:t>
      </w:r>
      <w:proofErr w:type="gramEnd"/>
      <w:r w:rsidR="008E700D">
        <w:rPr>
          <w:rFonts w:asciiTheme="minorEastAsia" w:hAnsiTheme="minorEastAsia" w:cs="Arial" w:hint="eastAsia"/>
          <w:sz w:val="22"/>
        </w:rPr>
        <w:t xml:space="preserve"> </w:t>
      </w:r>
      <w:r w:rsidRPr="00302A19">
        <w:rPr>
          <w:rFonts w:asciiTheme="minorEastAsia" w:hAnsiTheme="minorEastAsia" w:cs="Arial"/>
          <w:sz w:val="22"/>
        </w:rPr>
        <w:t>기능 이해를 위하여 첫 단어는 소문자 및 동사로 시작되며 대소문자를 혼합하여 사용한다. 명명규칙은 다음과 같다.</w:t>
      </w:r>
    </w:p>
    <w:tbl>
      <w:tblPr>
        <w:tblW w:w="8632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36"/>
        <w:gridCol w:w="3396"/>
      </w:tblGrid>
      <w:tr w:rsidR="009F10DC" w:rsidRPr="00302A19" w:rsidTr="009D69B5">
        <w:trPr>
          <w:cantSplit/>
          <w:trHeight w:val="284"/>
          <w:tblHeader/>
        </w:trPr>
        <w:tc>
          <w:tcPr>
            <w:tcW w:w="5236" w:type="dxa"/>
            <w:shd w:val="clear" w:color="auto" w:fill="DADADA"/>
            <w:vAlign w:val="center"/>
          </w:tcPr>
          <w:p w:rsidR="009F10DC" w:rsidRPr="00302A19" w:rsidRDefault="009F10DC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02A19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396" w:type="dxa"/>
            <w:shd w:val="clear" w:color="auto" w:fill="DADADA"/>
            <w:vAlign w:val="center"/>
          </w:tcPr>
          <w:p w:rsidR="009F10DC" w:rsidRPr="00302A19" w:rsidRDefault="009F10DC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02A19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9F10DC" w:rsidRPr="00302A19" w:rsidTr="009D69B5">
        <w:trPr>
          <w:cantSplit/>
          <w:trHeight w:val="654"/>
        </w:trPr>
        <w:tc>
          <w:tcPr>
            <w:tcW w:w="5236" w:type="dxa"/>
            <w:vAlign w:val="center"/>
          </w:tcPr>
          <w:p w:rsidR="009F10DC" w:rsidRPr="00302A19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302A19">
              <w:rPr>
                <w:rFonts w:asciiTheme="minorEastAsia" w:hAnsiTheme="minorEastAsia" w:cs="Arial"/>
                <w:sz w:val="22"/>
              </w:rPr>
              <w:t>첫 단어는 소문자로 시작하며 동사를 사용</w:t>
            </w:r>
            <w:r>
              <w:rPr>
                <w:rFonts w:asciiTheme="minorEastAsia" w:hAnsiTheme="minorEastAsia" w:cs="Arial"/>
                <w:sz w:val="22"/>
              </w:rPr>
              <w:t>한다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. </w:t>
            </w:r>
            <w:r w:rsidRPr="00302A19">
              <w:rPr>
                <w:rFonts w:asciiTheme="minorEastAsia" w:hAnsiTheme="minorEastAsia" w:cs="Arial"/>
                <w:sz w:val="22"/>
              </w:rPr>
              <w:t>이후 각 단어의 첫 문자는 대문자로 시작한다.</w:t>
            </w:r>
          </w:p>
        </w:tc>
        <w:tc>
          <w:tcPr>
            <w:tcW w:w="3396" w:type="dxa"/>
            <w:vAlign w:val="center"/>
          </w:tcPr>
          <w:p w:rsidR="009F10DC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openAccount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(), </w:t>
            </w:r>
          </w:p>
          <w:p w:rsidR="009F10DC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printMailingLabel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>,</w:t>
            </w:r>
          </w:p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r w:rsidRPr="00302A19">
              <w:rPr>
                <w:rFonts w:asciiTheme="minorEastAsia" w:hAnsiTheme="minorEastAsia" w:cs="Arial"/>
                <w:bCs/>
                <w:sz w:val="22"/>
              </w:rPr>
              <w:t>save(), delete()</w:t>
            </w:r>
          </w:p>
        </w:tc>
      </w:tr>
      <w:tr w:rsidR="009F10DC" w:rsidRPr="00302A19" w:rsidTr="009D69B5">
        <w:trPr>
          <w:cantSplit/>
          <w:trHeight w:val="902"/>
        </w:trPr>
        <w:tc>
          <w:tcPr>
            <w:tcW w:w="5236" w:type="dxa"/>
            <w:vAlign w:val="center"/>
          </w:tcPr>
          <w:p w:rsidR="009F10DC" w:rsidRPr="00302A19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302A19">
              <w:rPr>
                <w:rFonts w:asciiTheme="minorEastAsia" w:hAnsiTheme="minorEastAsia" w:cs="Arial"/>
                <w:sz w:val="22"/>
              </w:rPr>
              <w:t>Field 값을 반환하는 Getter Member 함수의 경우, ‘get + field Name’의 형태로 이름</w:t>
            </w:r>
            <w:r>
              <w:rPr>
                <w:rFonts w:asciiTheme="minorEastAsia" w:hAnsiTheme="minorEastAsia" w:cs="Arial" w:hint="eastAsia"/>
                <w:sz w:val="22"/>
              </w:rPr>
              <w:t>을</w:t>
            </w:r>
            <w:r w:rsidRPr="00302A19">
              <w:rPr>
                <w:rFonts w:asciiTheme="minorEastAsia" w:hAnsiTheme="minorEastAsia" w:cs="Arial"/>
                <w:sz w:val="22"/>
              </w:rPr>
              <w:t xml:space="preserve"> 부여</w:t>
            </w:r>
            <w:r>
              <w:rPr>
                <w:rFonts w:asciiTheme="minorEastAsia" w:hAnsiTheme="minorEastAsia" w:cs="Arial" w:hint="eastAsia"/>
                <w:sz w:val="22"/>
              </w:rPr>
              <w:t>한다</w:t>
            </w:r>
            <w:r w:rsidRPr="00302A19">
              <w:rPr>
                <w:rFonts w:asciiTheme="minorEastAsia" w:hAnsiTheme="minorEastAsia" w:cs="Arial"/>
                <w:sz w:val="22"/>
              </w:rPr>
              <w:t>.</w:t>
            </w:r>
          </w:p>
          <w:p w:rsidR="009F10DC" w:rsidRPr="00302A19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302A19">
              <w:rPr>
                <w:rFonts w:asciiTheme="minorEastAsia" w:hAnsiTheme="minorEastAsia" w:cs="Arial"/>
                <w:sz w:val="22"/>
              </w:rPr>
              <w:t>Field값이 Boolean값을 가질 경우, ‘is(or has) + fieldname’의 형태의 이름</w:t>
            </w:r>
            <w:r>
              <w:rPr>
                <w:rFonts w:asciiTheme="minorEastAsia" w:hAnsiTheme="minorEastAsia" w:cs="Arial" w:hint="eastAsia"/>
                <w:sz w:val="22"/>
              </w:rPr>
              <w:t>을</w:t>
            </w:r>
            <w:r w:rsidRPr="00302A19">
              <w:rPr>
                <w:rFonts w:asciiTheme="minorEastAsia" w:hAnsiTheme="minorEastAsia" w:cs="Arial"/>
                <w:sz w:val="22"/>
              </w:rPr>
              <w:t xml:space="preserve"> 부여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396" w:type="dxa"/>
            <w:vAlign w:val="center"/>
          </w:tcPr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g</w:t>
            </w:r>
            <w:r w:rsidRPr="00302A19">
              <w:rPr>
                <w:rFonts w:asciiTheme="minorEastAsia" w:hAnsiTheme="minorEastAsia" w:cs="Arial"/>
                <w:bCs/>
                <w:sz w:val="22"/>
              </w:rPr>
              <w:t>etFi</w:t>
            </w:r>
            <w:r>
              <w:rPr>
                <w:rFonts w:asciiTheme="minorEastAsia" w:hAnsiTheme="minorEastAsia" w:cs="Arial" w:hint="eastAsia"/>
                <w:bCs/>
                <w:sz w:val="22"/>
              </w:rPr>
              <w:t>r</w:t>
            </w:r>
            <w:r w:rsidRPr="00302A19">
              <w:rPr>
                <w:rFonts w:asciiTheme="minorEastAsia" w:hAnsiTheme="minorEastAsia" w:cs="Arial"/>
                <w:bCs/>
                <w:sz w:val="22"/>
              </w:rPr>
              <w:t>stName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(), </w:t>
            </w: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getAccountNumber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(), </w:t>
            </w:r>
          </w:p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</w:p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IsPersistent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(), </w:t>
            </w: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isAtEnd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>()</w:t>
            </w:r>
          </w:p>
        </w:tc>
      </w:tr>
      <w:tr w:rsidR="009F10DC" w:rsidRPr="00302A19" w:rsidTr="009D69B5">
        <w:trPr>
          <w:cantSplit/>
          <w:trHeight w:val="339"/>
        </w:trPr>
        <w:tc>
          <w:tcPr>
            <w:tcW w:w="5236" w:type="dxa"/>
            <w:vAlign w:val="center"/>
          </w:tcPr>
          <w:p w:rsidR="009F10DC" w:rsidRPr="00302A19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302A19">
              <w:rPr>
                <w:rFonts w:asciiTheme="minorEastAsia" w:hAnsiTheme="minorEastAsia" w:cs="Arial"/>
                <w:sz w:val="22"/>
              </w:rPr>
              <w:t xml:space="preserve">Field의 값을 설정하는 </w:t>
            </w:r>
            <w:r>
              <w:rPr>
                <w:rFonts w:asciiTheme="minorEastAsia" w:hAnsiTheme="minorEastAsia" w:cs="Arial" w:hint="eastAsia"/>
                <w:sz w:val="22"/>
              </w:rPr>
              <w:t>S</w:t>
            </w:r>
            <w:r w:rsidRPr="00302A19">
              <w:rPr>
                <w:rFonts w:asciiTheme="minorEastAsia" w:hAnsiTheme="minorEastAsia" w:cs="Arial"/>
                <w:sz w:val="22"/>
              </w:rPr>
              <w:t xml:space="preserve">etter </w:t>
            </w:r>
            <w:r>
              <w:rPr>
                <w:rFonts w:asciiTheme="minorEastAsia" w:hAnsiTheme="minorEastAsia" w:cs="Arial" w:hint="eastAsia"/>
                <w:sz w:val="22"/>
              </w:rPr>
              <w:t>M</w:t>
            </w:r>
            <w:r w:rsidRPr="00302A19">
              <w:rPr>
                <w:rFonts w:asciiTheme="minorEastAsia" w:hAnsiTheme="minorEastAsia" w:cs="Arial"/>
                <w:sz w:val="22"/>
              </w:rPr>
              <w:t>ember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Pr="00302A19">
              <w:rPr>
                <w:rFonts w:asciiTheme="minorEastAsia" w:hAnsiTheme="minorEastAsia" w:cs="Arial"/>
                <w:sz w:val="22"/>
              </w:rPr>
              <w:t>함수의 경우,  ‘set + field name’로 이름 부여.</w:t>
            </w:r>
          </w:p>
        </w:tc>
        <w:tc>
          <w:tcPr>
            <w:tcW w:w="3396" w:type="dxa"/>
            <w:vAlign w:val="center"/>
          </w:tcPr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s</w:t>
            </w:r>
            <w:r w:rsidRPr="00302A19">
              <w:rPr>
                <w:rFonts w:asciiTheme="minorEastAsia" w:hAnsiTheme="minorEastAsia" w:cs="Arial"/>
                <w:bCs/>
                <w:sz w:val="22"/>
              </w:rPr>
              <w:t>etFirstName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(String </w:t>
            </w:r>
            <w:proofErr w:type="spellStart"/>
            <w:r w:rsidRPr="00302A19">
              <w:rPr>
                <w:rFonts w:asciiTheme="minorEastAsia" w:hAnsiTheme="minorEastAsia" w:cs="Arial"/>
                <w:bCs/>
                <w:sz w:val="22"/>
              </w:rPr>
              <w:t>aName</w:t>
            </w:r>
            <w:proofErr w:type="spellEnd"/>
            <w:r w:rsidRPr="00302A19">
              <w:rPr>
                <w:rFonts w:asciiTheme="minorEastAsia" w:hAnsiTheme="minorEastAsia" w:cs="Arial"/>
                <w:bCs/>
                <w:sz w:val="22"/>
              </w:rPr>
              <w:t xml:space="preserve">), </w:t>
            </w:r>
          </w:p>
          <w:p w:rsidR="009F10DC" w:rsidRPr="00302A19" w:rsidRDefault="009F10DC" w:rsidP="00466015">
            <w:pPr>
              <w:rPr>
                <w:rFonts w:asciiTheme="minorEastAsia" w:hAnsiTheme="minorEastAsia" w:cs="Arial"/>
                <w:bCs/>
                <w:sz w:val="22"/>
              </w:rPr>
            </w:pPr>
          </w:p>
        </w:tc>
      </w:tr>
    </w:tbl>
    <w:p w:rsidR="009F10DC" w:rsidRPr="009F10DC" w:rsidRDefault="009F10DC" w:rsidP="009F10DC">
      <w:pPr>
        <w:tabs>
          <w:tab w:val="left" w:pos="567"/>
          <w:tab w:val="left" w:pos="851"/>
        </w:tabs>
        <w:rPr>
          <w:b/>
          <w:sz w:val="28"/>
          <w:szCs w:val="28"/>
        </w:rPr>
      </w:pPr>
    </w:p>
    <w:p w:rsidR="00225262" w:rsidRDefault="00225262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12" w:name="_Toc431773219"/>
      <w:r>
        <w:rPr>
          <w:b/>
          <w:sz w:val="28"/>
          <w:szCs w:val="28"/>
        </w:rPr>
        <w:t>클래스</w:t>
      </w:r>
      <w:r>
        <w:rPr>
          <w:rFonts w:hint="eastAsia"/>
          <w:b/>
          <w:sz w:val="28"/>
          <w:szCs w:val="28"/>
        </w:rPr>
        <w:t>(C</w:t>
      </w:r>
      <w:r>
        <w:rPr>
          <w:b/>
          <w:sz w:val="28"/>
          <w:szCs w:val="28"/>
        </w:rPr>
        <w:t>l</w:t>
      </w:r>
      <w:r>
        <w:rPr>
          <w:rFonts w:hint="eastAsia"/>
          <w:b/>
          <w:sz w:val="28"/>
          <w:szCs w:val="28"/>
        </w:rPr>
        <w:t>ass)</w:t>
      </w:r>
      <w:bookmarkEnd w:id="12"/>
    </w:p>
    <w:p w:rsidR="007E7265" w:rsidRPr="009F10DC" w:rsidRDefault="00225262" w:rsidP="009F10DC">
      <w:pPr>
        <w:tabs>
          <w:tab w:val="left" w:pos="851"/>
        </w:tabs>
        <w:ind w:leftChars="424" w:left="849" w:hanging="1"/>
        <w:rPr>
          <w:rFonts w:asciiTheme="minorEastAsia" w:hAnsiTheme="minorEastAsia" w:cs="Arial"/>
          <w:sz w:val="22"/>
        </w:rPr>
      </w:pPr>
      <w:r>
        <w:rPr>
          <w:rFonts w:hint="eastAsia"/>
          <w:sz w:val="22"/>
        </w:rPr>
        <w:tab/>
      </w:r>
      <w:r w:rsidRPr="007E7265">
        <w:rPr>
          <w:rFonts w:asciiTheme="minorEastAsia" w:hAnsiTheme="minorEastAsia" w:hint="eastAsia"/>
          <w:sz w:val="22"/>
        </w:rPr>
        <w:tab/>
      </w:r>
      <w:r w:rsidR="007E7265" w:rsidRPr="007E7265">
        <w:rPr>
          <w:rFonts w:asciiTheme="minorEastAsia" w:hAnsiTheme="minorEastAsia" w:cs="Arial"/>
          <w:sz w:val="22"/>
        </w:rPr>
        <w:t>클래스는 필드(field) 및 멤버(member) 함수가 선언되며 객체가 생성되는 템플릿(template)으로서 다음의 명명 규칙이 적용된다.</w:t>
      </w:r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35"/>
        <w:gridCol w:w="3412"/>
      </w:tblGrid>
      <w:tr w:rsidR="007E7265" w:rsidRPr="002037D6" w:rsidTr="006C1D80">
        <w:trPr>
          <w:cantSplit/>
          <w:trHeight w:val="428"/>
        </w:trPr>
        <w:tc>
          <w:tcPr>
            <w:tcW w:w="5235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7E7265" w:rsidRPr="007E7265" w:rsidRDefault="007E7265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7E7265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7E7265" w:rsidRPr="002037D6" w:rsidRDefault="007E7265" w:rsidP="00466015">
            <w:pPr>
              <w:jc w:val="center"/>
              <w:rPr>
                <w:rFonts w:ascii="Arial" w:eastAsia="돋움" w:hAnsi="Arial" w:cs="Arial"/>
                <w:b/>
                <w:bCs/>
                <w:sz w:val="24"/>
                <w:szCs w:val="24"/>
              </w:rPr>
            </w:pPr>
            <w:r w:rsidRPr="002037D6">
              <w:rPr>
                <w:rFonts w:ascii="Arial" w:eastAsia="돋움" w:hAnsi="Arial" w:cs="Arial"/>
                <w:b/>
                <w:bCs/>
                <w:sz w:val="24"/>
                <w:szCs w:val="24"/>
              </w:rPr>
              <w:t>예</w:t>
            </w:r>
          </w:p>
        </w:tc>
      </w:tr>
      <w:tr w:rsidR="007E7265" w:rsidRPr="002037D6" w:rsidTr="006C1D80">
        <w:trPr>
          <w:cantSplit/>
          <w:trHeight w:val="381"/>
        </w:trPr>
        <w:tc>
          <w:tcPr>
            <w:tcW w:w="5235" w:type="dxa"/>
            <w:vAlign w:val="center"/>
          </w:tcPr>
          <w:p w:rsidR="007E7265" w:rsidRPr="007E7265" w:rsidRDefault="007E7265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13" w:name="_Toc20626485"/>
            <w:bookmarkStart w:id="14" w:name="_Toc20627780"/>
            <w:bookmarkStart w:id="15" w:name="_Toc20715689"/>
            <w:r w:rsidRPr="007E7265">
              <w:rPr>
                <w:rFonts w:asciiTheme="minorEastAsia" w:eastAsiaTheme="minorEastAsia" w:hAnsiTheme="minorEastAsia" w:cs="Arial"/>
                <w:sz w:val="22"/>
                <w:szCs w:val="22"/>
              </w:rPr>
              <w:t>간단하면서도 서술적인 단어를 선택</w:t>
            </w:r>
            <w:bookmarkEnd w:id="13"/>
            <w:bookmarkEnd w:id="14"/>
            <w:bookmarkEnd w:id="15"/>
            <w:r w:rsidRPr="007E7265">
              <w:rPr>
                <w:rFonts w:asciiTheme="minorEastAsia" w:eastAsiaTheme="minorEastAsia" w:hAnsiTheme="minorEastAsia" w:cs="Arial"/>
                <w:sz w:val="22"/>
                <w:szCs w:val="22"/>
              </w:rPr>
              <w:t>한다.</w:t>
            </w:r>
          </w:p>
        </w:tc>
        <w:tc>
          <w:tcPr>
            <w:tcW w:w="3412" w:type="dxa"/>
            <w:vMerge w:val="restart"/>
            <w:vAlign w:val="center"/>
          </w:tcPr>
          <w:p w:rsidR="007E7265" w:rsidRDefault="007E7265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r w:rsidRPr="007E7265">
              <w:rPr>
                <w:rFonts w:asciiTheme="minorEastAsia" w:hAnsiTheme="minorEastAsia" w:cs="Arial"/>
                <w:bCs/>
                <w:sz w:val="22"/>
              </w:rPr>
              <w:t xml:space="preserve">Customer, </w:t>
            </w:r>
          </w:p>
          <w:p w:rsidR="007E7265" w:rsidRDefault="007E7265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7E7265">
              <w:rPr>
                <w:rFonts w:asciiTheme="minorEastAsia" w:hAnsiTheme="minorEastAsia" w:cs="Arial"/>
                <w:bCs/>
                <w:sz w:val="22"/>
              </w:rPr>
              <w:t>OrderItem</w:t>
            </w:r>
            <w:proofErr w:type="spellEnd"/>
            <w:r w:rsidRPr="007E7265">
              <w:rPr>
                <w:rFonts w:asciiTheme="minorEastAsia" w:hAnsiTheme="minorEastAsia" w:cs="Arial"/>
                <w:bCs/>
                <w:sz w:val="22"/>
              </w:rPr>
              <w:t xml:space="preserve">, </w:t>
            </w:r>
          </w:p>
          <w:p w:rsidR="007E7265" w:rsidRPr="007E7265" w:rsidRDefault="007E7265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7E7265">
              <w:rPr>
                <w:rFonts w:asciiTheme="minorEastAsia" w:hAnsiTheme="minorEastAsia" w:cs="Arial"/>
                <w:bCs/>
                <w:sz w:val="22"/>
              </w:rPr>
              <w:lastRenderedPageBreak/>
              <w:t>ImageSprite</w:t>
            </w:r>
            <w:proofErr w:type="spellEnd"/>
          </w:p>
        </w:tc>
      </w:tr>
      <w:tr w:rsidR="007E7265" w:rsidRPr="002037D6" w:rsidTr="006C1D80">
        <w:trPr>
          <w:cantSplit/>
          <w:trHeight w:val="393"/>
        </w:trPr>
        <w:tc>
          <w:tcPr>
            <w:tcW w:w="5235" w:type="dxa"/>
            <w:vAlign w:val="center"/>
          </w:tcPr>
          <w:p w:rsidR="007E7265" w:rsidRPr="007E7265" w:rsidRDefault="007E7265" w:rsidP="00466015">
            <w:pPr>
              <w:rPr>
                <w:rFonts w:asciiTheme="minorEastAsia" w:hAnsiTheme="minorEastAsia" w:cs="Arial"/>
                <w:sz w:val="22"/>
              </w:rPr>
            </w:pPr>
            <w:r w:rsidRPr="007E7265">
              <w:rPr>
                <w:rFonts w:asciiTheme="minorEastAsia" w:hAnsiTheme="minorEastAsia" w:cs="Arial"/>
                <w:sz w:val="22"/>
              </w:rPr>
              <w:t>영문 대문자로 시작되며 명사를 사용하여야 한다.</w:t>
            </w:r>
          </w:p>
        </w:tc>
        <w:tc>
          <w:tcPr>
            <w:tcW w:w="3412" w:type="dxa"/>
            <w:vMerge/>
            <w:vAlign w:val="center"/>
          </w:tcPr>
          <w:p w:rsidR="007E7265" w:rsidRPr="002037D6" w:rsidRDefault="007E7265" w:rsidP="00466015">
            <w:pPr>
              <w:rPr>
                <w:rFonts w:ascii="Arial" w:eastAsia="돋움" w:hAnsi="Arial" w:cs="Arial"/>
                <w:b/>
                <w:bCs/>
                <w:sz w:val="24"/>
                <w:szCs w:val="24"/>
              </w:rPr>
            </w:pPr>
          </w:p>
        </w:tc>
      </w:tr>
      <w:tr w:rsidR="007E7265" w:rsidRPr="002037D6" w:rsidTr="006C1D80">
        <w:trPr>
          <w:cantSplit/>
          <w:trHeight w:val="886"/>
        </w:trPr>
        <w:tc>
          <w:tcPr>
            <w:tcW w:w="5235" w:type="dxa"/>
            <w:vAlign w:val="center"/>
          </w:tcPr>
          <w:p w:rsidR="007E7265" w:rsidRPr="007E7265" w:rsidRDefault="007E7265" w:rsidP="00466015">
            <w:pPr>
              <w:rPr>
                <w:rFonts w:asciiTheme="minorEastAsia" w:hAnsiTheme="minorEastAsia" w:cs="Arial"/>
                <w:sz w:val="22"/>
              </w:rPr>
            </w:pPr>
            <w:r w:rsidRPr="007E7265">
              <w:rPr>
                <w:rFonts w:asciiTheme="minorEastAsia" w:hAnsiTheme="minorEastAsia" w:cs="Arial"/>
                <w:sz w:val="22"/>
              </w:rPr>
              <w:lastRenderedPageBreak/>
              <w:t>약어가 본 단어보다 더 폭 넓게 이용되는 경우</w:t>
            </w:r>
            <w:r w:rsidRPr="007E7265"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Pr="007E7265">
              <w:rPr>
                <w:rFonts w:asciiTheme="minorEastAsia" w:hAnsiTheme="minorEastAsia" w:cs="Arial"/>
                <w:sz w:val="22"/>
              </w:rPr>
              <w:t>(예, URL, HTML)를 제외하고는 Acronym 및 약어를 사용하지 않는다.</w:t>
            </w:r>
          </w:p>
        </w:tc>
        <w:tc>
          <w:tcPr>
            <w:tcW w:w="3412" w:type="dxa"/>
            <w:vMerge/>
            <w:vAlign w:val="center"/>
          </w:tcPr>
          <w:p w:rsidR="007E7265" w:rsidRPr="002037D6" w:rsidRDefault="007E7265" w:rsidP="00466015">
            <w:pPr>
              <w:rPr>
                <w:rFonts w:ascii="Arial" w:eastAsia="돋움" w:hAnsi="Arial" w:cs="Arial"/>
                <w:b/>
                <w:bCs/>
                <w:sz w:val="24"/>
                <w:szCs w:val="24"/>
              </w:rPr>
            </w:pPr>
          </w:p>
        </w:tc>
      </w:tr>
      <w:tr w:rsidR="007E7265" w:rsidRPr="002037D6" w:rsidTr="006C1D80">
        <w:trPr>
          <w:cantSplit/>
          <w:trHeight w:val="405"/>
        </w:trPr>
        <w:tc>
          <w:tcPr>
            <w:tcW w:w="5235" w:type="dxa"/>
            <w:vAlign w:val="center"/>
          </w:tcPr>
          <w:p w:rsidR="007E7265" w:rsidRPr="007E7265" w:rsidRDefault="007E7265" w:rsidP="00466015">
            <w:pPr>
              <w:rPr>
                <w:rFonts w:asciiTheme="minorEastAsia" w:hAnsiTheme="minorEastAsia" w:cs="Arial"/>
                <w:sz w:val="22"/>
              </w:rPr>
            </w:pPr>
            <w:r w:rsidRPr="007E7265">
              <w:rPr>
                <w:rFonts w:asciiTheme="minorEastAsia" w:hAnsiTheme="minorEastAsia" w:cs="Arial"/>
                <w:sz w:val="22"/>
              </w:rPr>
              <w:lastRenderedPageBreak/>
              <w:t>첫 단어 이후의 단어는 영문 대문자로 시작한다.</w:t>
            </w:r>
          </w:p>
        </w:tc>
        <w:tc>
          <w:tcPr>
            <w:tcW w:w="3412" w:type="dxa"/>
            <w:vMerge/>
            <w:vAlign w:val="center"/>
          </w:tcPr>
          <w:p w:rsidR="007E7265" w:rsidRPr="002037D6" w:rsidRDefault="007E7265" w:rsidP="00466015">
            <w:pPr>
              <w:rPr>
                <w:rFonts w:ascii="Arial" w:eastAsia="돋움" w:hAnsi="Arial" w:cs="Arial"/>
                <w:b/>
                <w:bCs/>
                <w:sz w:val="24"/>
                <w:szCs w:val="24"/>
              </w:rPr>
            </w:pPr>
          </w:p>
        </w:tc>
      </w:tr>
    </w:tbl>
    <w:p w:rsidR="00225262" w:rsidRDefault="00225262" w:rsidP="00225262">
      <w:pPr>
        <w:pStyle w:val="a8"/>
        <w:tabs>
          <w:tab w:val="left" w:pos="567"/>
          <w:tab w:val="left" w:pos="851"/>
        </w:tabs>
        <w:ind w:leftChars="0" w:left="851"/>
        <w:rPr>
          <w:b/>
          <w:sz w:val="28"/>
          <w:szCs w:val="28"/>
        </w:rPr>
      </w:pPr>
    </w:p>
    <w:p w:rsidR="009F10DC" w:rsidRDefault="009F10DC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16" w:name="_Toc431773220"/>
      <w:r>
        <w:rPr>
          <w:b/>
          <w:sz w:val="28"/>
          <w:szCs w:val="28"/>
        </w:rPr>
        <w:t>인터페이스</w:t>
      </w:r>
      <w:r>
        <w:rPr>
          <w:rFonts w:hint="eastAsia"/>
          <w:b/>
          <w:sz w:val="28"/>
          <w:szCs w:val="28"/>
        </w:rPr>
        <w:t>(Interface)</w:t>
      </w:r>
      <w:bookmarkEnd w:id="16"/>
    </w:p>
    <w:p w:rsidR="009F10DC" w:rsidRPr="009F10DC" w:rsidRDefault="009F10DC" w:rsidP="009F10DC">
      <w:pPr>
        <w:tabs>
          <w:tab w:val="left" w:pos="851"/>
        </w:tabs>
        <w:ind w:leftChars="424" w:left="849" w:hanging="1"/>
        <w:rPr>
          <w:rFonts w:asciiTheme="minorEastAsia" w:hAnsiTheme="minorEastAsia" w:cs="Arial"/>
          <w:sz w:val="22"/>
        </w:rPr>
      </w:pPr>
      <w:r w:rsidRPr="009F10DC">
        <w:rPr>
          <w:rFonts w:asciiTheme="minorEastAsia" w:hAnsiTheme="minorEastAsia" w:cs="Arial"/>
          <w:sz w:val="22"/>
        </w:rPr>
        <w:t>인터페이스의 명명 규칙은 기본적으로 클래스의 명명 규칙과 같이 적용된다.</w:t>
      </w:r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69"/>
        <w:gridCol w:w="4078"/>
      </w:tblGrid>
      <w:tr w:rsidR="009F10DC" w:rsidRPr="002037D6" w:rsidTr="003367DE">
        <w:trPr>
          <w:cantSplit/>
          <w:trHeight w:val="190"/>
        </w:trPr>
        <w:tc>
          <w:tcPr>
            <w:tcW w:w="4569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F10DC" w:rsidRPr="009F10DC" w:rsidRDefault="009F10DC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9F10DC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4078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F10DC" w:rsidRPr="009F10DC" w:rsidRDefault="009F10DC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9F10DC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9F10DC" w:rsidRPr="002037D6" w:rsidTr="003367DE">
        <w:trPr>
          <w:cantSplit/>
          <w:trHeight w:val="190"/>
        </w:trPr>
        <w:tc>
          <w:tcPr>
            <w:tcW w:w="4569" w:type="dxa"/>
            <w:vAlign w:val="center"/>
          </w:tcPr>
          <w:p w:rsidR="009F10DC" w:rsidRPr="009F10DC" w:rsidRDefault="009F10DC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both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17" w:name="_Toc20626487"/>
            <w:bookmarkStart w:id="18" w:name="_Toc20627782"/>
            <w:bookmarkStart w:id="19" w:name="_Toc20715691"/>
            <w:r w:rsidRPr="009F10DC">
              <w:rPr>
                <w:rFonts w:asciiTheme="minorEastAsia" w:eastAsiaTheme="minorEastAsia" w:hAnsiTheme="minorEastAsia" w:cs="Arial"/>
                <w:sz w:val="22"/>
                <w:szCs w:val="22"/>
              </w:rPr>
              <w:t>영문 대문자로 시작</w:t>
            </w:r>
            <w:bookmarkEnd w:id="17"/>
            <w:bookmarkEnd w:id="18"/>
            <w:bookmarkEnd w:id="19"/>
            <w:r w:rsidRPr="009F10DC">
              <w:rPr>
                <w:rFonts w:asciiTheme="minorEastAsia" w:eastAsiaTheme="minorEastAsia" w:hAnsiTheme="minorEastAsia" w:cs="Arial"/>
                <w:sz w:val="22"/>
                <w:szCs w:val="22"/>
              </w:rPr>
              <w:t>한다.</w:t>
            </w:r>
          </w:p>
        </w:tc>
        <w:tc>
          <w:tcPr>
            <w:tcW w:w="4078" w:type="dxa"/>
            <w:vMerge w:val="restart"/>
            <w:vAlign w:val="center"/>
          </w:tcPr>
          <w:p w:rsidR="009F10DC" w:rsidRPr="009F10DC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9F10DC">
              <w:rPr>
                <w:rFonts w:asciiTheme="minorEastAsia" w:hAnsiTheme="minorEastAsia" w:cs="Arial"/>
                <w:sz w:val="22"/>
              </w:rPr>
              <w:t xml:space="preserve">Runnable, </w:t>
            </w:r>
            <w:proofErr w:type="spellStart"/>
            <w:r w:rsidRPr="009F10DC">
              <w:rPr>
                <w:rFonts w:asciiTheme="minorEastAsia" w:hAnsiTheme="minorEastAsia" w:cs="Arial"/>
                <w:sz w:val="22"/>
              </w:rPr>
              <w:t>Cloneable</w:t>
            </w:r>
            <w:proofErr w:type="spellEnd"/>
            <w:r w:rsidRPr="009F10DC">
              <w:rPr>
                <w:rFonts w:asciiTheme="minorEastAsia" w:hAnsiTheme="minorEastAsia" w:cs="Arial"/>
                <w:sz w:val="22"/>
              </w:rPr>
              <w:t xml:space="preserve">, </w:t>
            </w:r>
          </w:p>
          <w:p w:rsidR="009F10DC" w:rsidRPr="009F10DC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9F10DC">
              <w:rPr>
                <w:rFonts w:asciiTheme="minorEastAsia" w:hAnsiTheme="minorEastAsia" w:cs="Arial"/>
                <w:sz w:val="22"/>
              </w:rPr>
              <w:t>RasterDelegate</w:t>
            </w:r>
            <w:proofErr w:type="spellEnd"/>
            <w:r w:rsidRPr="009F10DC">
              <w:rPr>
                <w:rFonts w:asciiTheme="minorEastAsia" w:hAnsiTheme="minorEastAsia" w:cs="Arial"/>
                <w:sz w:val="22"/>
              </w:rPr>
              <w:t>, Storing</w:t>
            </w:r>
          </w:p>
        </w:tc>
      </w:tr>
      <w:tr w:rsidR="009F10DC" w:rsidRPr="002037D6" w:rsidTr="003367DE">
        <w:trPr>
          <w:cantSplit/>
          <w:trHeight w:val="170"/>
        </w:trPr>
        <w:tc>
          <w:tcPr>
            <w:tcW w:w="4569" w:type="dxa"/>
            <w:vAlign w:val="center"/>
          </w:tcPr>
          <w:p w:rsidR="009F10DC" w:rsidRPr="009F10DC" w:rsidRDefault="009F10DC" w:rsidP="00466015">
            <w:pPr>
              <w:rPr>
                <w:rFonts w:asciiTheme="minorEastAsia" w:hAnsiTheme="minorEastAsia" w:cs="Arial"/>
                <w:sz w:val="22"/>
              </w:rPr>
            </w:pPr>
            <w:r w:rsidRPr="009F10DC">
              <w:rPr>
                <w:rFonts w:asciiTheme="minorEastAsia" w:hAnsiTheme="minorEastAsia" w:cs="Arial"/>
                <w:sz w:val="22"/>
              </w:rPr>
              <w:t>서술명사보다는 형용사가 선호된다.</w:t>
            </w:r>
          </w:p>
        </w:tc>
        <w:tc>
          <w:tcPr>
            <w:tcW w:w="4078" w:type="dxa"/>
            <w:vMerge/>
            <w:vAlign w:val="center"/>
          </w:tcPr>
          <w:p w:rsidR="009F10DC" w:rsidRPr="002037D6" w:rsidRDefault="009F10DC" w:rsidP="00466015">
            <w:pPr>
              <w:rPr>
                <w:rFonts w:ascii="Arial" w:eastAsia="돋움" w:hAnsi="Arial" w:cs="Arial"/>
                <w:b/>
                <w:bCs/>
                <w:sz w:val="24"/>
                <w:szCs w:val="24"/>
              </w:rPr>
            </w:pPr>
          </w:p>
        </w:tc>
      </w:tr>
    </w:tbl>
    <w:p w:rsidR="00F76C93" w:rsidRPr="009D69B5" w:rsidRDefault="00F76C93" w:rsidP="00886851">
      <w:pPr>
        <w:pStyle w:val="a8"/>
        <w:tabs>
          <w:tab w:val="left" w:pos="567"/>
          <w:tab w:val="left" w:pos="851"/>
        </w:tabs>
        <w:ind w:leftChars="0" w:left="851"/>
        <w:rPr>
          <w:sz w:val="22"/>
        </w:rPr>
      </w:pPr>
    </w:p>
    <w:p w:rsidR="005E6DD1" w:rsidRPr="005E6DD1" w:rsidRDefault="00886851" w:rsidP="005E6DD1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20" w:name="_Toc431773221"/>
      <w:r>
        <w:rPr>
          <w:rFonts w:hint="eastAsia"/>
          <w:b/>
          <w:sz w:val="28"/>
          <w:szCs w:val="28"/>
        </w:rPr>
        <w:t>패키지(Packages)</w:t>
      </w:r>
      <w:bookmarkEnd w:id="20"/>
    </w:p>
    <w:p w:rsidR="009D69B5" w:rsidRPr="002037D6" w:rsidRDefault="00F76C93" w:rsidP="009D69B5">
      <w:pPr>
        <w:tabs>
          <w:tab w:val="left" w:pos="851"/>
        </w:tabs>
        <w:ind w:leftChars="424" w:left="849" w:hanging="1"/>
        <w:rPr>
          <w:rFonts w:ascii="Arial" w:eastAsia="돋움" w:hAnsi="Arial" w:cs="Arial"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9D69B5" w:rsidRPr="009D69B5">
        <w:rPr>
          <w:rFonts w:asciiTheme="minorEastAsia" w:hAnsiTheme="minorEastAsia" w:cs="Arial"/>
          <w:sz w:val="22"/>
        </w:rPr>
        <w:t>패키지의 명명 규칙은 다음과 같다.</w:t>
      </w:r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47"/>
        <w:gridCol w:w="3800"/>
      </w:tblGrid>
      <w:tr w:rsidR="009D69B5" w:rsidRPr="002037D6" w:rsidTr="009E11AE">
        <w:trPr>
          <w:cantSplit/>
          <w:trHeight w:val="225"/>
        </w:trPr>
        <w:tc>
          <w:tcPr>
            <w:tcW w:w="4847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D69B5" w:rsidRPr="009D69B5" w:rsidRDefault="009D69B5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9D69B5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800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D69B5" w:rsidRPr="009D69B5" w:rsidRDefault="009D69B5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9D69B5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9D69B5" w:rsidRPr="002037D6" w:rsidTr="009E11AE">
        <w:trPr>
          <w:cantSplit/>
          <w:trHeight w:val="209"/>
        </w:trPr>
        <w:tc>
          <w:tcPr>
            <w:tcW w:w="4847" w:type="dxa"/>
            <w:vAlign w:val="center"/>
          </w:tcPr>
          <w:p w:rsidR="009D69B5" w:rsidRPr="009D69B5" w:rsidRDefault="009D69B5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both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21" w:name="_Toc20626489"/>
            <w:bookmarkStart w:id="22" w:name="_Toc20627784"/>
            <w:bookmarkStart w:id="23" w:name="_Toc20715693"/>
            <w:proofErr w:type="spellStart"/>
            <w:r w:rsidRPr="009D69B5">
              <w:rPr>
                <w:rFonts w:asciiTheme="minorEastAsia" w:eastAsiaTheme="minorEastAsia" w:hAnsiTheme="minorEastAsia" w:cs="Arial"/>
                <w:sz w:val="22"/>
                <w:szCs w:val="22"/>
              </w:rPr>
              <w:t>식별자는</w:t>
            </w:r>
            <w:proofErr w:type="spellEnd"/>
            <w:r w:rsidRPr="009D69B5">
              <w:rPr>
                <w:rFonts w:asciiTheme="minorEastAsia" w:eastAsiaTheme="minorEastAsia" w:hAnsiTheme="minorEastAsia" w:cs="Arial"/>
                <w:sz w:val="22"/>
                <w:szCs w:val="22"/>
              </w:rPr>
              <w:t xml:space="preserve"> period로 분리</w:t>
            </w:r>
            <w:bookmarkEnd w:id="21"/>
            <w:bookmarkEnd w:id="22"/>
            <w:bookmarkEnd w:id="23"/>
            <w:r w:rsidRPr="009D69B5">
              <w:rPr>
                <w:rFonts w:asciiTheme="minorEastAsia" w:eastAsiaTheme="minorEastAsia" w:hAnsiTheme="minorEastAsia" w:cs="Arial"/>
                <w:sz w:val="22"/>
                <w:szCs w:val="22"/>
              </w:rPr>
              <w:t>한다.</w:t>
            </w:r>
          </w:p>
        </w:tc>
        <w:tc>
          <w:tcPr>
            <w:tcW w:w="3800" w:type="dxa"/>
            <w:vAlign w:val="center"/>
          </w:tcPr>
          <w:p w:rsidR="009D69B5" w:rsidRPr="009D69B5" w:rsidRDefault="009D69B5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r w:rsidRPr="009D69B5">
              <w:rPr>
                <w:rFonts w:asciiTheme="minorEastAsia" w:hAnsiTheme="minorEastAsia" w:cs="Arial"/>
                <w:bCs/>
                <w:sz w:val="22"/>
              </w:rPr>
              <w:t>java.awt</w:t>
            </w:r>
          </w:p>
        </w:tc>
      </w:tr>
      <w:tr w:rsidR="009D69B5" w:rsidRPr="002037D6" w:rsidTr="009E11AE">
        <w:trPr>
          <w:cantSplit/>
          <w:trHeight w:val="314"/>
        </w:trPr>
        <w:tc>
          <w:tcPr>
            <w:tcW w:w="4847" w:type="dxa"/>
            <w:vAlign w:val="center"/>
          </w:tcPr>
          <w:p w:rsidR="009D69B5" w:rsidRPr="009D69B5" w:rsidRDefault="009D69B5" w:rsidP="00466015">
            <w:pPr>
              <w:rPr>
                <w:rFonts w:asciiTheme="minorEastAsia" w:hAnsiTheme="minorEastAsia" w:cs="Arial"/>
                <w:sz w:val="22"/>
              </w:rPr>
            </w:pPr>
            <w:r w:rsidRPr="009D69B5">
              <w:rPr>
                <w:rFonts w:asciiTheme="minorEastAsia" w:hAnsiTheme="minorEastAsia" w:cs="Arial"/>
                <w:sz w:val="22"/>
              </w:rPr>
              <w:t>영문 소문자를 사용한다.</w:t>
            </w:r>
          </w:p>
        </w:tc>
        <w:tc>
          <w:tcPr>
            <w:tcW w:w="3800" w:type="dxa"/>
            <w:vAlign w:val="center"/>
          </w:tcPr>
          <w:p w:rsidR="009D69B5" w:rsidRPr="009D69B5" w:rsidRDefault="009D69B5" w:rsidP="009D69B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9D69B5">
              <w:rPr>
                <w:rFonts w:asciiTheme="minorEastAsia" w:hAnsiTheme="minorEastAsia" w:cs="Arial"/>
                <w:bCs/>
                <w:sz w:val="22"/>
              </w:rPr>
              <w:t>persistence.mapping.relational</w:t>
            </w:r>
            <w:proofErr w:type="spellEnd"/>
          </w:p>
        </w:tc>
      </w:tr>
      <w:tr w:rsidR="009D69B5" w:rsidRPr="002037D6" w:rsidTr="009E11AE">
        <w:trPr>
          <w:cantSplit/>
          <w:trHeight w:val="215"/>
        </w:trPr>
        <w:tc>
          <w:tcPr>
            <w:tcW w:w="4847" w:type="dxa"/>
            <w:vAlign w:val="center"/>
          </w:tcPr>
          <w:p w:rsidR="009D69B5" w:rsidRPr="009D69B5" w:rsidRDefault="009D69B5" w:rsidP="00466015">
            <w:pPr>
              <w:rPr>
                <w:rFonts w:asciiTheme="minorEastAsia" w:hAnsiTheme="minorEastAsia" w:cs="Arial"/>
                <w:sz w:val="22"/>
              </w:rPr>
            </w:pPr>
            <w:r w:rsidRPr="009D69B5">
              <w:rPr>
                <w:rFonts w:asciiTheme="minorEastAsia" w:hAnsiTheme="minorEastAsia" w:cs="Arial"/>
                <w:sz w:val="22"/>
              </w:rPr>
              <w:t>필요에 따라 한글 명사</w:t>
            </w:r>
            <w:r>
              <w:rPr>
                <w:rFonts w:asciiTheme="minorEastAsia" w:hAnsiTheme="minorEastAsia" w:cs="Arial"/>
                <w:sz w:val="22"/>
              </w:rPr>
              <w:t>의</w:t>
            </w:r>
            <w:r w:rsidRPr="009D69B5">
              <w:rPr>
                <w:rFonts w:asciiTheme="minorEastAsia" w:hAnsiTheme="minorEastAsia" w:cs="Arial"/>
                <w:sz w:val="22"/>
              </w:rPr>
              <w:t xml:space="preserve"> 사용도 가능하다.</w:t>
            </w:r>
          </w:p>
        </w:tc>
        <w:tc>
          <w:tcPr>
            <w:tcW w:w="3800" w:type="dxa"/>
            <w:vAlign w:val="center"/>
          </w:tcPr>
          <w:p w:rsidR="009D69B5" w:rsidRPr="009D69B5" w:rsidRDefault="009D69B5" w:rsidP="00466015">
            <w:pPr>
              <w:rPr>
                <w:rFonts w:asciiTheme="minorEastAsia" w:hAnsiTheme="minorEastAsia" w:cs="Arial"/>
                <w:b/>
                <w:bCs/>
                <w:sz w:val="22"/>
              </w:rPr>
            </w:pPr>
          </w:p>
        </w:tc>
      </w:tr>
    </w:tbl>
    <w:p w:rsidR="009D69B5" w:rsidRPr="009D69B5" w:rsidRDefault="009D69B5" w:rsidP="00F76C93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9D69B5" w:rsidRDefault="009E11AE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24" w:name="_Toc431773222"/>
      <w:r>
        <w:rPr>
          <w:rFonts w:hint="eastAsia"/>
          <w:b/>
          <w:sz w:val="28"/>
          <w:szCs w:val="28"/>
        </w:rPr>
        <w:t>컴포넌트</w:t>
      </w:r>
      <w:r w:rsidR="009D69B5"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Components</w:t>
      </w:r>
      <w:r w:rsidR="009D69B5">
        <w:rPr>
          <w:rFonts w:hint="eastAsia"/>
          <w:b/>
          <w:sz w:val="28"/>
          <w:szCs w:val="28"/>
        </w:rPr>
        <w:t>)</w:t>
      </w:r>
      <w:bookmarkEnd w:id="24"/>
    </w:p>
    <w:p w:rsidR="009E11AE" w:rsidRPr="002037D6" w:rsidRDefault="009D69B5" w:rsidP="009E11AE">
      <w:pPr>
        <w:tabs>
          <w:tab w:val="left" w:pos="851"/>
        </w:tabs>
        <w:ind w:leftChars="424" w:left="849" w:hanging="1"/>
        <w:rPr>
          <w:rFonts w:ascii="Arial" w:eastAsia="돋움" w:hAnsi="Arial" w:cs="Arial"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9E11AE" w:rsidRPr="009E11AE">
        <w:rPr>
          <w:rFonts w:asciiTheme="minorEastAsia" w:hAnsiTheme="minorEastAsia" w:cs="Arial"/>
          <w:sz w:val="22"/>
        </w:rPr>
        <w:t>컴포넌트의 명명 규칙은 다음과 같다.</w:t>
      </w:r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19"/>
        <w:gridCol w:w="3828"/>
      </w:tblGrid>
      <w:tr w:rsidR="009E11AE" w:rsidRPr="002037D6" w:rsidTr="003367DE">
        <w:trPr>
          <w:cantSplit/>
          <w:trHeight w:val="548"/>
        </w:trPr>
        <w:tc>
          <w:tcPr>
            <w:tcW w:w="4819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E11AE" w:rsidRPr="003367DE" w:rsidRDefault="009E11AE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367DE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9E11AE" w:rsidRPr="003367DE" w:rsidRDefault="009E11AE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367DE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9E11AE" w:rsidRPr="002037D6" w:rsidTr="003367DE">
        <w:trPr>
          <w:cantSplit/>
          <w:trHeight w:val="1205"/>
        </w:trPr>
        <w:tc>
          <w:tcPr>
            <w:tcW w:w="4819" w:type="dxa"/>
            <w:vAlign w:val="center"/>
          </w:tcPr>
          <w:p w:rsidR="009E11AE" w:rsidRPr="003367DE" w:rsidRDefault="009E11AE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25" w:name="_Toc20626491"/>
            <w:bookmarkStart w:id="26" w:name="_Toc20627786"/>
            <w:bookmarkStart w:id="27" w:name="_Toc20715695"/>
            <w:r w:rsidRPr="003367DE">
              <w:rPr>
                <w:rFonts w:asciiTheme="minorEastAsia" w:eastAsiaTheme="minorEastAsia" w:hAnsiTheme="minorEastAsia" w:cs="Arial"/>
                <w:sz w:val="22"/>
                <w:szCs w:val="22"/>
              </w:rPr>
              <w:t xml:space="preserve">컴포넌트의 형(type) 및 용도를 쉽게 식별할 수 있도록 Widget type을 </w:t>
            </w:r>
            <w:r w:rsidR="003D4447">
              <w:rPr>
                <w:rFonts w:asciiTheme="minorEastAsia" w:eastAsiaTheme="minorEastAsia" w:hAnsiTheme="minorEastAsia" w:cs="Arial"/>
                <w:sz w:val="22"/>
                <w:szCs w:val="22"/>
              </w:rPr>
              <w:t>접</w:t>
            </w:r>
            <w:r w:rsidR="003D4447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>두</w:t>
            </w:r>
            <w:r w:rsidRPr="003367DE">
              <w:rPr>
                <w:rFonts w:asciiTheme="minorEastAsia" w:eastAsiaTheme="minorEastAsia" w:hAnsiTheme="minorEastAsia" w:cs="Arial"/>
                <w:sz w:val="22"/>
                <w:szCs w:val="22"/>
              </w:rPr>
              <w:t>사로 사용하며 영문 서술형으로 부여</w:t>
            </w:r>
            <w:bookmarkEnd w:id="25"/>
            <w:bookmarkEnd w:id="26"/>
            <w:bookmarkEnd w:id="27"/>
            <w:r w:rsidRPr="003367DE">
              <w:rPr>
                <w:rFonts w:asciiTheme="minorEastAsia" w:eastAsiaTheme="minorEastAsia" w:hAnsiTheme="minorEastAsia" w:cs="Arial"/>
                <w:sz w:val="22"/>
                <w:szCs w:val="22"/>
              </w:rPr>
              <w:t>한다.</w:t>
            </w:r>
          </w:p>
        </w:tc>
        <w:tc>
          <w:tcPr>
            <w:tcW w:w="3828" w:type="dxa"/>
            <w:vAlign w:val="center"/>
          </w:tcPr>
          <w:p w:rsidR="009E11AE" w:rsidRPr="003367DE" w:rsidRDefault="003D4447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btnOK</w:t>
            </w:r>
            <w:proofErr w:type="spellEnd"/>
            <w:r>
              <w:rPr>
                <w:rFonts w:asciiTheme="minorEastAsia" w:hAnsiTheme="minorEastAsia" w:cs="Arial" w:hint="eastAsia"/>
                <w:bCs/>
                <w:sz w:val="22"/>
              </w:rPr>
              <w:t xml:space="preserve">, </w:t>
            </w: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mnuFile</w:t>
            </w:r>
            <w:proofErr w:type="spellEnd"/>
          </w:p>
        </w:tc>
      </w:tr>
    </w:tbl>
    <w:p w:rsidR="009D69B5" w:rsidRDefault="009D69B5" w:rsidP="009D69B5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9D69B5" w:rsidRDefault="003367DE" w:rsidP="00466015">
      <w:pPr>
        <w:pStyle w:val="a8"/>
        <w:numPr>
          <w:ilvl w:val="0"/>
          <w:numId w:val="7"/>
        </w:numPr>
        <w:tabs>
          <w:tab w:val="left" w:pos="567"/>
          <w:tab w:val="left" w:pos="851"/>
        </w:tabs>
        <w:ind w:leftChars="0" w:left="851" w:hanging="425"/>
        <w:outlineLvl w:val="1"/>
        <w:rPr>
          <w:b/>
          <w:sz w:val="28"/>
          <w:szCs w:val="28"/>
        </w:rPr>
      </w:pPr>
      <w:bookmarkStart w:id="28" w:name="_Toc431773223"/>
      <w:r>
        <w:rPr>
          <w:b/>
          <w:sz w:val="28"/>
          <w:szCs w:val="28"/>
        </w:rPr>
        <w:t>컬렉션</w:t>
      </w:r>
      <w:r w:rsidR="009D69B5"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Collections</w:t>
      </w:r>
      <w:r w:rsidR="009D69B5">
        <w:rPr>
          <w:rFonts w:hint="eastAsia"/>
          <w:b/>
          <w:sz w:val="28"/>
          <w:szCs w:val="28"/>
        </w:rPr>
        <w:t>)</w:t>
      </w:r>
      <w:bookmarkEnd w:id="28"/>
    </w:p>
    <w:p w:rsidR="003367DE" w:rsidRPr="002037D6" w:rsidRDefault="009D69B5" w:rsidP="003367DE">
      <w:pPr>
        <w:tabs>
          <w:tab w:val="left" w:pos="851"/>
        </w:tabs>
        <w:ind w:leftChars="424" w:left="849" w:hanging="1"/>
        <w:rPr>
          <w:rFonts w:ascii="Arial" w:eastAsia="돋움" w:hAnsi="Arial" w:cs="Arial"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bookmarkStart w:id="29" w:name="_Toc20715696"/>
      <w:r w:rsidR="003367DE" w:rsidRPr="003367DE">
        <w:rPr>
          <w:rFonts w:asciiTheme="minorEastAsia" w:hAnsiTheme="minorEastAsia" w:cs="Arial"/>
          <w:sz w:val="22"/>
        </w:rPr>
        <w:t>컬렉션의 명명 규칙은 다음과 같다.</w:t>
      </w:r>
      <w:bookmarkEnd w:id="29"/>
    </w:p>
    <w:tbl>
      <w:tblPr>
        <w:tblW w:w="8647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19"/>
        <w:gridCol w:w="3828"/>
      </w:tblGrid>
      <w:tr w:rsidR="003367DE" w:rsidRPr="003367DE" w:rsidTr="003367DE">
        <w:trPr>
          <w:cantSplit/>
          <w:trHeight w:val="321"/>
        </w:trPr>
        <w:tc>
          <w:tcPr>
            <w:tcW w:w="4819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3367DE" w:rsidRPr="003367DE" w:rsidRDefault="003367DE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367DE">
              <w:rPr>
                <w:rFonts w:asciiTheme="minorEastAsia" w:hAnsiTheme="minorEastAsia" w:cs="Arial"/>
                <w:b/>
                <w:bCs/>
                <w:sz w:val="22"/>
              </w:rPr>
              <w:t>내용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3367DE" w:rsidRPr="003367DE" w:rsidRDefault="003367DE" w:rsidP="00466015">
            <w:pPr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3367DE">
              <w:rPr>
                <w:rFonts w:asciiTheme="minorEastAsia" w:hAnsiTheme="minorEastAsia" w:cs="Arial"/>
                <w:b/>
                <w:bCs/>
                <w:sz w:val="22"/>
              </w:rPr>
              <w:t>예</w:t>
            </w:r>
          </w:p>
        </w:tc>
      </w:tr>
      <w:tr w:rsidR="003367DE" w:rsidRPr="003367DE" w:rsidTr="003367DE">
        <w:trPr>
          <w:cantSplit/>
          <w:trHeight w:val="444"/>
        </w:trPr>
        <w:tc>
          <w:tcPr>
            <w:tcW w:w="4819" w:type="dxa"/>
            <w:vAlign w:val="center"/>
          </w:tcPr>
          <w:p w:rsidR="003367DE" w:rsidRPr="003367DE" w:rsidRDefault="003367DE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30" w:name="_Toc20626493"/>
            <w:bookmarkStart w:id="31" w:name="_Toc20627788"/>
            <w:bookmarkStart w:id="32" w:name="_Toc20715697"/>
            <w:r w:rsidRPr="003367DE">
              <w:rPr>
                <w:rFonts w:asciiTheme="minorEastAsia" w:eastAsiaTheme="minorEastAsia" w:hAnsiTheme="minorEastAsia" w:cs="Arial"/>
                <w:sz w:val="22"/>
                <w:szCs w:val="22"/>
              </w:rPr>
              <w:t>Array에 저장된 객체의 type을 표현하는 복수형으로 부여</w:t>
            </w:r>
            <w:bookmarkEnd w:id="30"/>
            <w:bookmarkEnd w:id="31"/>
            <w:bookmarkEnd w:id="32"/>
          </w:p>
        </w:tc>
        <w:tc>
          <w:tcPr>
            <w:tcW w:w="3828" w:type="dxa"/>
            <w:vMerge w:val="restart"/>
            <w:vAlign w:val="center"/>
          </w:tcPr>
          <w:p w:rsidR="003367DE" w:rsidRPr="003367DE" w:rsidRDefault="003367DE" w:rsidP="00466015">
            <w:pPr>
              <w:rPr>
                <w:rFonts w:asciiTheme="minorEastAsia" w:hAnsiTheme="minorEastAsia" w:cs="Arial"/>
                <w:bCs/>
                <w:sz w:val="22"/>
              </w:rPr>
            </w:pPr>
            <w:proofErr w:type="spellStart"/>
            <w:r w:rsidRPr="003367DE">
              <w:rPr>
                <w:rFonts w:asciiTheme="minorEastAsia" w:hAnsiTheme="minorEastAsia" w:cs="Arial"/>
                <w:bCs/>
                <w:sz w:val="22"/>
              </w:rPr>
              <w:t>orderItems</w:t>
            </w:r>
            <w:proofErr w:type="spellEnd"/>
            <w:r w:rsidRPr="003367DE">
              <w:rPr>
                <w:rFonts w:asciiTheme="minorEastAsia" w:hAnsiTheme="minorEastAsia" w:cs="Arial"/>
                <w:bCs/>
                <w:sz w:val="22"/>
              </w:rPr>
              <w:t>, aliases</w:t>
            </w:r>
          </w:p>
        </w:tc>
      </w:tr>
      <w:tr w:rsidR="003367DE" w:rsidRPr="003367DE" w:rsidTr="003367DE">
        <w:trPr>
          <w:cantSplit/>
          <w:trHeight w:val="314"/>
        </w:trPr>
        <w:tc>
          <w:tcPr>
            <w:tcW w:w="4819" w:type="dxa"/>
            <w:vAlign w:val="center"/>
          </w:tcPr>
          <w:p w:rsidR="003367DE" w:rsidRPr="003367DE" w:rsidRDefault="003367DE" w:rsidP="00466015">
            <w:pPr>
              <w:pStyle w:val="af4"/>
              <w:wordWrap/>
              <w:autoSpaceDE w:val="0"/>
              <w:autoSpaceDN w:val="0"/>
              <w:spacing w:before="0" w:after="0" w:line="240" w:lineRule="auto"/>
              <w:jc w:val="left"/>
              <w:textAlignment w:val="auto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bookmarkStart w:id="33" w:name="_Toc20626494"/>
            <w:bookmarkStart w:id="34" w:name="_Toc20627789"/>
            <w:bookmarkStart w:id="35" w:name="_Toc20715698"/>
            <w:r w:rsidRPr="003367DE">
              <w:rPr>
                <w:rFonts w:asciiTheme="minorEastAsia" w:eastAsiaTheme="minorEastAsia" w:hAnsiTheme="minorEastAsia" w:cs="Arial"/>
                <w:sz w:val="22"/>
                <w:szCs w:val="22"/>
              </w:rPr>
              <w:t>영문 소문자로 시작</w:t>
            </w:r>
            <w:bookmarkEnd w:id="33"/>
            <w:bookmarkEnd w:id="34"/>
            <w:bookmarkEnd w:id="35"/>
          </w:p>
        </w:tc>
        <w:tc>
          <w:tcPr>
            <w:tcW w:w="3828" w:type="dxa"/>
            <w:vMerge/>
            <w:vAlign w:val="center"/>
          </w:tcPr>
          <w:p w:rsidR="003367DE" w:rsidRPr="003367DE" w:rsidRDefault="003367DE" w:rsidP="00466015">
            <w:pPr>
              <w:rPr>
                <w:rFonts w:asciiTheme="minorEastAsia" w:hAnsiTheme="minorEastAsia" w:cs="Arial"/>
                <w:b/>
                <w:bCs/>
                <w:sz w:val="22"/>
              </w:rPr>
            </w:pPr>
          </w:p>
        </w:tc>
      </w:tr>
    </w:tbl>
    <w:p w:rsidR="00020905" w:rsidRDefault="00020905">
      <w:pPr>
        <w:widowControl/>
        <w:wordWrap/>
        <w:autoSpaceDE/>
        <w:autoSpaceDN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174B4" w:rsidRDefault="006174B4" w:rsidP="00466015">
      <w:pPr>
        <w:pStyle w:val="a8"/>
        <w:numPr>
          <w:ilvl w:val="0"/>
          <w:numId w:val="2"/>
        </w:numPr>
        <w:ind w:leftChars="0" w:left="426" w:hanging="426"/>
        <w:outlineLvl w:val="0"/>
        <w:rPr>
          <w:b/>
          <w:sz w:val="40"/>
          <w:szCs w:val="40"/>
        </w:rPr>
      </w:pPr>
      <w:bookmarkStart w:id="36" w:name="_Toc431773224"/>
      <w:proofErr w:type="spellStart"/>
      <w:r>
        <w:rPr>
          <w:b/>
          <w:sz w:val="40"/>
          <w:szCs w:val="40"/>
        </w:rPr>
        <w:lastRenderedPageBreak/>
        <w:t>주석문</w:t>
      </w:r>
      <w:proofErr w:type="spellEnd"/>
      <w:r>
        <w:rPr>
          <w:rFonts w:hint="eastAsia"/>
          <w:b/>
          <w:sz w:val="40"/>
          <w:szCs w:val="40"/>
        </w:rPr>
        <w:t>(Comment</w:t>
      </w:r>
      <w:r w:rsidR="00ED33E7">
        <w:rPr>
          <w:rFonts w:hint="eastAsia"/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)</w:t>
      </w:r>
      <w:bookmarkEnd w:id="36"/>
    </w:p>
    <w:p w:rsidR="00174179" w:rsidRDefault="00174179" w:rsidP="00174179">
      <w:pPr>
        <w:tabs>
          <w:tab w:val="left" w:pos="426"/>
        </w:tabs>
        <w:ind w:leftChars="212" w:left="424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/>
          <w:sz w:val="22"/>
        </w:rPr>
        <w:t>주석은</w:t>
      </w:r>
      <w:r>
        <w:rPr>
          <w:rFonts w:asciiTheme="minorEastAsia" w:hAnsiTheme="minorEastAsia" w:cs="Arial" w:hint="eastAsia"/>
          <w:sz w:val="22"/>
        </w:rPr>
        <w:t xml:space="preserve"> </w:t>
      </w:r>
      <w:r w:rsidRPr="00174179">
        <w:rPr>
          <w:rFonts w:asciiTheme="minorEastAsia" w:hAnsiTheme="minorEastAsia" w:cs="Arial"/>
          <w:sz w:val="22"/>
        </w:rPr>
        <w:t>작성</w:t>
      </w:r>
      <w:r w:rsidRPr="00174179">
        <w:rPr>
          <w:rFonts w:asciiTheme="minorEastAsia" w:hAnsiTheme="minorEastAsia" w:cs="Arial" w:hint="eastAsia"/>
          <w:sz w:val="22"/>
        </w:rPr>
        <w:t>된</w:t>
      </w:r>
      <w:r w:rsidRPr="00174179">
        <w:rPr>
          <w:rFonts w:asciiTheme="minorEastAsia" w:hAnsiTheme="minorEastAsia" w:cs="Arial"/>
          <w:sz w:val="22"/>
        </w:rPr>
        <w:t xml:space="preserve"> code에 대한 정보, code 자체에서 파악되지 않는 추가정보 등을 제공하여 code</w:t>
      </w:r>
      <w:r>
        <w:rPr>
          <w:rFonts w:asciiTheme="minorEastAsia" w:hAnsiTheme="minorEastAsia" w:cs="Arial" w:hint="eastAsia"/>
          <w:sz w:val="22"/>
        </w:rPr>
        <w:t>에 대한 이</w:t>
      </w:r>
      <w:r w:rsidRPr="00174179">
        <w:rPr>
          <w:rFonts w:asciiTheme="minorEastAsia" w:hAnsiTheme="minorEastAsia" w:cs="Arial"/>
          <w:sz w:val="22"/>
        </w:rPr>
        <w:t xml:space="preserve">해를 쉽게 </w:t>
      </w:r>
      <w:r>
        <w:rPr>
          <w:rFonts w:asciiTheme="minorEastAsia" w:hAnsiTheme="minorEastAsia" w:cs="Arial" w:hint="eastAsia"/>
          <w:sz w:val="22"/>
        </w:rPr>
        <w:t>하기 위한 것이다.</w:t>
      </w:r>
    </w:p>
    <w:p w:rsidR="00174179" w:rsidRPr="00174179" w:rsidRDefault="00174179" w:rsidP="00174179">
      <w:pPr>
        <w:tabs>
          <w:tab w:val="left" w:pos="426"/>
        </w:tabs>
        <w:ind w:leftChars="212" w:left="424"/>
        <w:rPr>
          <w:rFonts w:asciiTheme="minorEastAsia" w:hAnsiTheme="minorEastAsia" w:cs="Arial"/>
          <w:sz w:val="22"/>
        </w:rPr>
      </w:pPr>
      <w:r w:rsidRPr="00174179">
        <w:rPr>
          <w:rFonts w:asciiTheme="minorEastAsia" w:hAnsiTheme="minorEastAsia" w:cs="Arial"/>
          <w:sz w:val="22"/>
        </w:rPr>
        <w:t>Java에서</w:t>
      </w:r>
      <w:r>
        <w:rPr>
          <w:rFonts w:asciiTheme="minorEastAsia" w:hAnsiTheme="minorEastAsia" w:cs="Arial" w:hint="eastAsia"/>
          <w:sz w:val="22"/>
        </w:rPr>
        <w:t>의</w:t>
      </w:r>
      <w:r w:rsidRPr="00174179">
        <w:rPr>
          <w:rFonts w:asciiTheme="minorEastAsia" w:hAnsiTheme="minorEastAsia" w:cs="Arial"/>
          <w:sz w:val="22"/>
        </w:rPr>
        <w:t xml:space="preserve"> </w:t>
      </w:r>
      <w:r>
        <w:rPr>
          <w:rFonts w:asciiTheme="minorEastAsia" w:hAnsiTheme="minorEastAsia" w:cs="Arial" w:hint="eastAsia"/>
          <w:sz w:val="22"/>
        </w:rPr>
        <w:t>c</w:t>
      </w:r>
      <w:r w:rsidRPr="00174179">
        <w:rPr>
          <w:rFonts w:asciiTheme="minorEastAsia" w:hAnsiTheme="minorEastAsia" w:cs="Arial"/>
          <w:sz w:val="22"/>
        </w:rPr>
        <w:t>omment는 Implementation comment</w:t>
      </w:r>
      <w:r w:rsidR="00B3574D">
        <w:rPr>
          <w:rFonts w:asciiTheme="minorEastAsia" w:hAnsiTheme="minorEastAsia" w:cs="Arial" w:hint="eastAsia"/>
          <w:sz w:val="22"/>
        </w:rPr>
        <w:t>s</w:t>
      </w:r>
      <w:r>
        <w:rPr>
          <w:rFonts w:asciiTheme="minorEastAsia" w:hAnsiTheme="minorEastAsia" w:cs="Arial" w:hint="eastAsia"/>
          <w:sz w:val="22"/>
        </w:rPr>
        <w:t xml:space="preserve">와 </w:t>
      </w:r>
      <w:proofErr w:type="spellStart"/>
      <w:r w:rsidR="00B3574D">
        <w:rPr>
          <w:rFonts w:asciiTheme="minorEastAsia" w:hAnsiTheme="minorEastAsia" w:cs="Arial" w:hint="eastAsia"/>
          <w:sz w:val="22"/>
        </w:rPr>
        <w:t>J</w:t>
      </w:r>
      <w:r w:rsidRPr="00174179">
        <w:rPr>
          <w:rFonts w:asciiTheme="minorEastAsia" w:hAnsiTheme="minorEastAsia" w:cs="Arial"/>
          <w:sz w:val="22"/>
        </w:rPr>
        <w:t>ava</w:t>
      </w:r>
      <w:r w:rsidR="00B3574D">
        <w:rPr>
          <w:rFonts w:asciiTheme="minorEastAsia" w:hAnsiTheme="minorEastAsia" w:cs="Arial" w:hint="eastAsia"/>
          <w:sz w:val="22"/>
        </w:rPr>
        <w:t>D</w:t>
      </w:r>
      <w:r w:rsidRPr="00174179">
        <w:rPr>
          <w:rFonts w:asciiTheme="minorEastAsia" w:hAnsiTheme="minorEastAsia" w:cs="Arial"/>
          <w:sz w:val="22"/>
        </w:rPr>
        <w:t>oc</w:t>
      </w:r>
      <w:proofErr w:type="spellEnd"/>
      <w:r>
        <w:rPr>
          <w:rFonts w:asciiTheme="minorEastAsia" w:hAnsiTheme="minorEastAsia" w:cs="Arial" w:hint="eastAsia"/>
          <w:sz w:val="22"/>
        </w:rPr>
        <w:t>으로 문서를 추출하기 위한</w:t>
      </w:r>
      <w:r w:rsidRPr="00174179">
        <w:rPr>
          <w:rFonts w:asciiTheme="minorEastAsia" w:hAnsiTheme="minorEastAsia" w:cs="Arial"/>
          <w:sz w:val="22"/>
        </w:rPr>
        <w:t xml:space="preserve"> Documentation comment</w:t>
      </w:r>
      <w:r w:rsidR="00B3574D">
        <w:rPr>
          <w:rFonts w:asciiTheme="minorEastAsia" w:hAnsiTheme="minorEastAsia" w:cs="Arial" w:hint="eastAsia"/>
          <w:sz w:val="22"/>
        </w:rPr>
        <w:t>s</w:t>
      </w:r>
      <w:r w:rsidRPr="00174179">
        <w:rPr>
          <w:rFonts w:asciiTheme="minorEastAsia" w:hAnsiTheme="minorEastAsia" w:cs="Arial"/>
          <w:sz w:val="22"/>
        </w:rPr>
        <w:t>로 분류할 수 있다</w:t>
      </w:r>
      <w:r w:rsidR="00D57624">
        <w:rPr>
          <w:rFonts w:asciiTheme="minorEastAsia" w:hAnsiTheme="minorEastAsia" w:cs="Arial"/>
          <w:sz w:val="22"/>
        </w:rPr>
        <w:t>.</w:t>
      </w:r>
    </w:p>
    <w:p w:rsidR="00174179" w:rsidRPr="00174179" w:rsidRDefault="00174179" w:rsidP="00174179">
      <w:pPr>
        <w:tabs>
          <w:tab w:val="left" w:pos="567"/>
          <w:tab w:val="left" w:pos="851"/>
        </w:tabs>
        <w:rPr>
          <w:b/>
          <w:sz w:val="28"/>
          <w:szCs w:val="28"/>
        </w:rPr>
      </w:pPr>
    </w:p>
    <w:p w:rsidR="001873C9" w:rsidRDefault="00D57624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37" w:name="_Toc431773225"/>
      <w:r>
        <w:rPr>
          <w:rFonts w:hint="eastAsia"/>
          <w:b/>
          <w:sz w:val="28"/>
          <w:szCs w:val="28"/>
        </w:rPr>
        <w:t>Implementation Comments</w:t>
      </w:r>
      <w:bookmarkEnd w:id="37"/>
    </w:p>
    <w:p w:rsidR="00D57624" w:rsidRPr="00D57624" w:rsidRDefault="00D57624" w:rsidP="00D57624">
      <w:pPr>
        <w:tabs>
          <w:tab w:val="left" w:pos="851"/>
        </w:tabs>
        <w:ind w:leftChars="424" w:left="849" w:hanging="1"/>
        <w:rPr>
          <w:rFonts w:asciiTheme="minorEastAsia" w:hAnsiTheme="minorEastAsia" w:cs="Arial"/>
          <w:sz w:val="22"/>
        </w:rPr>
      </w:pPr>
      <w:r w:rsidRPr="00D57624">
        <w:rPr>
          <w:rFonts w:asciiTheme="minorEastAsia" w:hAnsiTheme="minorEastAsia" w:cs="Arial"/>
          <w:sz w:val="22"/>
        </w:rPr>
        <w:t>implementation comment는 block, single line, trailing 및 end-of-line등 4가지 형태의 comment를 제공하며 그 용도는 다음과 같다.</w:t>
      </w:r>
    </w:p>
    <w:tbl>
      <w:tblPr>
        <w:tblW w:w="8572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99" w:type="dxa"/>
          <w:bottom w:w="85" w:type="dxa"/>
          <w:right w:w="99" w:type="dxa"/>
        </w:tblCellMar>
        <w:tblLook w:val="0000" w:firstRow="0" w:lastRow="0" w:firstColumn="0" w:lastColumn="0" w:noHBand="0" w:noVBand="0"/>
      </w:tblPr>
      <w:tblGrid>
        <w:gridCol w:w="1294"/>
        <w:gridCol w:w="3386"/>
        <w:gridCol w:w="3892"/>
      </w:tblGrid>
      <w:tr w:rsidR="00D57624" w:rsidRPr="002037D6" w:rsidTr="00D57624">
        <w:trPr>
          <w:trHeight w:val="5"/>
          <w:tblHeader/>
        </w:trPr>
        <w:tc>
          <w:tcPr>
            <w:tcW w:w="1294" w:type="dxa"/>
            <w:shd w:val="clear" w:color="auto" w:fill="DADADA"/>
            <w:vAlign w:val="center"/>
          </w:tcPr>
          <w:p w:rsidR="00D57624" w:rsidRPr="00D57624" w:rsidRDefault="00D57624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D57624">
              <w:rPr>
                <w:rFonts w:asciiTheme="minorEastAsia" w:hAnsiTheme="minorEastAsia" w:cs="Arial" w:hint="eastAsia"/>
                <w:b/>
                <w:sz w:val="22"/>
              </w:rPr>
              <w:t>유형</w:t>
            </w:r>
          </w:p>
        </w:tc>
        <w:tc>
          <w:tcPr>
            <w:tcW w:w="3386" w:type="dxa"/>
            <w:shd w:val="clear" w:color="auto" w:fill="DADADA"/>
            <w:vAlign w:val="center"/>
          </w:tcPr>
          <w:p w:rsidR="00D57624" w:rsidRPr="00D57624" w:rsidRDefault="00D57624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D57624">
              <w:rPr>
                <w:rFonts w:asciiTheme="minorEastAsia" w:hAnsiTheme="minorEastAsia" w:cs="Arial"/>
                <w:b/>
                <w:sz w:val="22"/>
              </w:rPr>
              <w:t>용도</w:t>
            </w:r>
          </w:p>
        </w:tc>
        <w:tc>
          <w:tcPr>
            <w:tcW w:w="3892" w:type="dxa"/>
            <w:shd w:val="clear" w:color="auto" w:fill="DADADA"/>
            <w:vAlign w:val="center"/>
          </w:tcPr>
          <w:p w:rsidR="00D57624" w:rsidRPr="00D57624" w:rsidRDefault="00D57624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D57624">
              <w:rPr>
                <w:rFonts w:asciiTheme="minorEastAsia" w:hAnsiTheme="minorEastAsia" w:cs="Arial"/>
                <w:b/>
                <w:sz w:val="22"/>
              </w:rPr>
              <w:t>예</w:t>
            </w:r>
          </w:p>
        </w:tc>
      </w:tr>
      <w:tr w:rsidR="00D57624" w:rsidRPr="002037D6" w:rsidTr="00D57624">
        <w:trPr>
          <w:trHeight w:val="81"/>
        </w:trPr>
        <w:tc>
          <w:tcPr>
            <w:tcW w:w="1294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Block comment</w:t>
            </w:r>
          </w:p>
        </w:tc>
        <w:tc>
          <w:tcPr>
            <w:tcW w:w="3386" w:type="dxa"/>
          </w:tcPr>
          <w:p w:rsidR="00D57624" w:rsidRPr="00D57624" w:rsidRDefault="00D57624" w:rsidP="00D57624">
            <w:pPr>
              <w:widowControl/>
              <w:numPr>
                <w:ilvl w:val="0"/>
                <w:numId w:val="9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파일,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, 데이터 구조 및 알고리즘을 기술하기 위하여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9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각 파일 및 메소드의 앞에 위치 할 수 있으며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안에서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9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메소드에서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>
              <w:rPr>
                <w:rFonts w:asciiTheme="minorEastAsia" w:hAnsiTheme="minorEastAsia" w:cs="Arial"/>
                <w:sz w:val="22"/>
              </w:rPr>
              <w:t>용</w:t>
            </w:r>
            <w:r>
              <w:rPr>
                <w:rFonts w:asciiTheme="minorEastAsia" w:hAnsiTheme="minorEastAsia" w:cs="Arial" w:hint="eastAsia"/>
                <w:sz w:val="22"/>
              </w:rPr>
              <w:t>하</w:t>
            </w:r>
            <w:r w:rsidRPr="00D57624">
              <w:rPr>
                <w:rFonts w:asciiTheme="minorEastAsia" w:hAnsiTheme="minorEastAsia" w:cs="Arial"/>
                <w:sz w:val="22"/>
              </w:rPr>
              <w:t>는 block comment는 해당 코드와 같은 level로 들여쓰기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를 </w:t>
            </w:r>
            <w:r w:rsidRPr="00D57624">
              <w:rPr>
                <w:rFonts w:asciiTheme="minorEastAsia" w:hAnsiTheme="minorEastAsia" w:cs="Arial"/>
                <w:sz w:val="22"/>
              </w:rPr>
              <w:t>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9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코드와 구별을 위하여 blank line을 사용한다.</w:t>
            </w:r>
          </w:p>
        </w:tc>
        <w:tc>
          <w:tcPr>
            <w:tcW w:w="3892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/*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* Here is a block comment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*/</w:t>
            </w:r>
          </w:p>
        </w:tc>
      </w:tr>
      <w:tr w:rsidR="00D57624" w:rsidRPr="002037D6" w:rsidTr="00D57624">
        <w:trPr>
          <w:trHeight w:val="85"/>
        </w:trPr>
        <w:tc>
          <w:tcPr>
            <w:tcW w:w="1294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Single-line comment</w:t>
            </w:r>
          </w:p>
        </w:tc>
        <w:tc>
          <w:tcPr>
            <w:tcW w:w="3386" w:type="dxa"/>
          </w:tcPr>
          <w:p w:rsidR="00D57624" w:rsidRPr="00D57624" w:rsidRDefault="00D57624" w:rsidP="00D57624">
            <w:pPr>
              <w:widowControl/>
              <w:numPr>
                <w:ilvl w:val="0"/>
                <w:numId w:val="10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짧은 내용의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주석문을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처리하기 위하여 이용한다.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0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주석문이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한 줄로 작성</w:t>
            </w:r>
            <w:r w:rsidRPr="00D57624">
              <w:rPr>
                <w:rFonts w:asciiTheme="minorEastAsia" w:hAnsiTheme="minorEastAsia" w:cs="Arial" w:hint="eastAsia"/>
                <w:sz w:val="22"/>
              </w:rPr>
              <w:t>될</w:t>
            </w:r>
            <w:r w:rsidRPr="00D57624">
              <w:rPr>
                <w:rFonts w:asciiTheme="minorEastAsia" w:hAnsiTheme="minorEastAsia" w:cs="Arial"/>
                <w:sz w:val="22"/>
              </w:rPr>
              <w:t xml:space="preserve"> 수 없는 경우 block comment를 사용한다.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0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코드와 같은 레벨로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들여쓰기한다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>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0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logic, code section, 변수 선언 등을 기술하기 위하여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0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코드와 구별을 위하여 blank </w:t>
            </w:r>
            <w:r w:rsidRPr="00D57624">
              <w:rPr>
                <w:rFonts w:asciiTheme="minorEastAsia" w:hAnsiTheme="minorEastAsia" w:cs="Arial"/>
                <w:sz w:val="22"/>
              </w:rPr>
              <w:lastRenderedPageBreak/>
              <w:t>line을 사용한다.</w:t>
            </w:r>
          </w:p>
        </w:tc>
        <w:tc>
          <w:tcPr>
            <w:tcW w:w="3892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lastRenderedPageBreak/>
              <w:t xml:space="preserve">// Apply a 5% discount </w:t>
            </w:r>
            <w:r>
              <w:rPr>
                <w:rFonts w:asciiTheme="minorEastAsia" w:hAnsiTheme="minorEastAsia" w:cs="Arial"/>
                <w:sz w:val="22"/>
              </w:rPr>
              <w:t>…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if (condition) {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ab/>
              <w:t>/* Handle the condition */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ab/>
              <w:t>……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}</w:t>
            </w:r>
          </w:p>
        </w:tc>
      </w:tr>
      <w:tr w:rsidR="00D57624" w:rsidRPr="002037D6" w:rsidTr="00D57624">
        <w:trPr>
          <w:trHeight w:val="57"/>
        </w:trPr>
        <w:tc>
          <w:tcPr>
            <w:tcW w:w="1294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lastRenderedPageBreak/>
              <w:t>Trailing Comment</w:t>
            </w:r>
          </w:p>
        </w:tc>
        <w:tc>
          <w:tcPr>
            <w:tcW w:w="3386" w:type="dxa"/>
          </w:tcPr>
          <w:p w:rsidR="00D57624" w:rsidRPr="00D57624" w:rsidRDefault="00D57624" w:rsidP="00D57624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짧은 내용의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주석문을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처리하기 위하여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1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statement와 구별을 위하여 충분히 </w:t>
            </w:r>
            <w:r>
              <w:rPr>
                <w:rFonts w:asciiTheme="minorEastAsia" w:hAnsiTheme="minorEastAsia" w:cs="Arial"/>
                <w:sz w:val="22"/>
              </w:rPr>
              <w:t>들여쓰기</w:t>
            </w:r>
            <w:r>
              <w:rPr>
                <w:rFonts w:asciiTheme="minorEastAsia" w:hAnsiTheme="minorEastAsia" w:cs="Arial" w:hint="eastAsia"/>
                <w:sz w:val="22"/>
              </w:rPr>
              <w:t>를</w:t>
            </w:r>
            <w:r w:rsidRPr="00D57624">
              <w:rPr>
                <w:rFonts w:asciiTheme="minorEastAsia" w:hAnsiTheme="minorEastAsia" w:cs="Arial"/>
                <w:sz w:val="22"/>
              </w:rPr>
              <w:t xml:space="preserve"> 사용한다.</w:t>
            </w:r>
          </w:p>
        </w:tc>
        <w:tc>
          <w:tcPr>
            <w:tcW w:w="3892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if (a == 2) {</w:t>
            </w:r>
          </w:p>
          <w:p w:rsidR="00D57624" w:rsidRPr="00D57624" w:rsidRDefault="00D57624" w:rsidP="00466015">
            <w:pPr>
              <w:ind w:firstLine="240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return TRUE</w:t>
            </w:r>
            <w:r w:rsidRPr="00D5762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 </w:t>
            </w:r>
            <w:r w:rsidRPr="00D57624">
              <w:rPr>
                <w:rFonts w:asciiTheme="minorEastAsia" w:hAnsiTheme="minorEastAsia" w:cs="Arial"/>
                <w:sz w:val="22"/>
              </w:rPr>
              <w:t>/* special case*/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} 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D57624" w:rsidRPr="002037D6" w:rsidTr="00D57624">
        <w:trPr>
          <w:trHeight w:val="156"/>
        </w:trPr>
        <w:tc>
          <w:tcPr>
            <w:tcW w:w="1294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End-Of-Line Comment</w:t>
            </w:r>
          </w:p>
        </w:tc>
        <w:tc>
          <w:tcPr>
            <w:tcW w:w="3386" w:type="dxa"/>
          </w:tcPr>
          <w:p w:rsidR="00D57624" w:rsidRPr="00D57624" w:rsidRDefault="00D57624" w:rsidP="00D57624">
            <w:pPr>
              <w:widowControl/>
              <w:numPr>
                <w:ilvl w:val="0"/>
                <w:numId w:val="12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line의 일부 또는 전체를 주석 처리하기 위하여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2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연속적인 Line의 주석 처리에는 사용하지 않는다.</w:t>
            </w:r>
          </w:p>
          <w:p w:rsidR="00D57624" w:rsidRPr="00D57624" w:rsidRDefault="00D57624" w:rsidP="00D57624">
            <w:pPr>
              <w:widowControl/>
              <w:numPr>
                <w:ilvl w:val="0"/>
                <w:numId w:val="12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code section 전체를 주석 처리하기 위하여 이용한다.</w:t>
            </w:r>
          </w:p>
        </w:tc>
        <w:tc>
          <w:tcPr>
            <w:tcW w:w="3892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If (foo &gt; 1) {</w:t>
            </w:r>
          </w:p>
          <w:p w:rsidR="00D57624" w:rsidRPr="00D57624" w:rsidRDefault="00D57624" w:rsidP="00D57624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 // Do a double-flip</w:t>
            </w:r>
          </w:p>
          <w:p w:rsidR="00D57624" w:rsidRPr="00D57624" w:rsidRDefault="00D57624" w:rsidP="00D57624">
            <w:pPr>
              <w:ind w:firstLineChars="100" w:firstLine="220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…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}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else {</w:t>
            </w:r>
          </w:p>
          <w:p w:rsidR="00D57624" w:rsidRPr="00D57624" w:rsidRDefault="00D57624" w:rsidP="00466015">
            <w:pPr>
              <w:ind w:firstLine="195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return false;</w:t>
            </w:r>
            <w:r w:rsidRPr="00D57624">
              <w:rPr>
                <w:rFonts w:asciiTheme="minorEastAsia" w:hAnsiTheme="minorEastAsia" w:cs="Arial"/>
                <w:sz w:val="22"/>
              </w:rPr>
              <w:tab/>
              <w:t>// Explain why here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}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 if (bar &gt; 1) {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// </w:t>
            </w:r>
            <w:r w:rsidRPr="00D57624">
              <w:rPr>
                <w:rFonts w:asciiTheme="minorEastAsia" w:hAnsiTheme="minorEastAsia" w:cs="Arial"/>
                <w:sz w:val="22"/>
              </w:rPr>
              <w:tab/>
              <w:t>// Do a triple-flip.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</w:t>
            </w:r>
            <w:r w:rsidRPr="00D57624">
              <w:rPr>
                <w:rFonts w:asciiTheme="minorEastAsia" w:hAnsiTheme="minorEastAsia" w:cs="Arial"/>
                <w:sz w:val="22"/>
              </w:rPr>
              <w:tab/>
              <w:t>…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 }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 else {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</w:t>
            </w:r>
            <w:r w:rsidRPr="00D57624">
              <w:rPr>
                <w:rFonts w:asciiTheme="minorEastAsia" w:hAnsiTheme="minorEastAsia" w:cs="Arial"/>
                <w:sz w:val="22"/>
              </w:rPr>
              <w:tab/>
              <w:t>return false;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// }</w:t>
            </w:r>
          </w:p>
        </w:tc>
      </w:tr>
      <w:tr w:rsidR="00D57624" w:rsidRPr="002037D6" w:rsidTr="00D57624">
        <w:trPr>
          <w:trHeight w:val="25"/>
        </w:trPr>
        <w:tc>
          <w:tcPr>
            <w:tcW w:w="1294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End of Block Comment</w:t>
            </w:r>
          </w:p>
        </w:tc>
        <w:tc>
          <w:tcPr>
            <w:tcW w:w="3386" w:type="dxa"/>
          </w:tcPr>
          <w:p w:rsidR="00D57624" w:rsidRPr="00D57624" w:rsidRDefault="00D57624" w:rsidP="00D57624">
            <w:pPr>
              <w:widowControl/>
              <w:numPr>
                <w:ilvl w:val="0"/>
                <w:numId w:val="13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클래스,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 xml:space="preserve"> 등의 Code block의 끝을 표시하기 위하여 </w:t>
            </w:r>
            <w:r>
              <w:rPr>
                <w:rFonts w:asciiTheme="minorEastAsia" w:hAnsiTheme="minorEastAsia" w:cs="Arial" w:hint="eastAsia"/>
                <w:sz w:val="22"/>
              </w:rPr>
              <w:t>사</w:t>
            </w:r>
            <w:r w:rsidRPr="00D57624">
              <w:rPr>
                <w:rFonts w:asciiTheme="minorEastAsia" w:hAnsiTheme="minorEastAsia" w:cs="Arial"/>
                <w:sz w:val="22"/>
              </w:rPr>
              <w:t>용한다.</w:t>
            </w:r>
          </w:p>
        </w:tc>
        <w:tc>
          <w:tcPr>
            <w:tcW w:w="3892" w:type="dxa"/>
          </w:tcPr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>} finally {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            return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L.getItems</w:t>
            </w:r>
            <w:proofErr w:type="spellEnd"/>
            <w:r w:rsidRPr="00D57624">
              <w:rPr>
                <w:rFonts w:asciiTheme="minorEastAsia" w:hAnsiTheme="minorEastAsia" w:cs="Arial"/>
                <w:sz w:val="22"/>
              </w:rPr>
              <w:t>();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        }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57624">
              <w:rPr>
                <w:rFonts w:asciiTheme="minorEastAsia" w:hAnsiTheme="minorEastAsia" w:cs="Arial"/>
                <w:sz w:val="22"/>
              </w:rPr>
              <w:t xml:space="preserve"> // End of final</w:t>
            </w:r>
          </w:p>
          <w:p w:rsidR="00D57624" w:rsidRPr="00D57624" w:rsidRDefault="00D57624" w:rsidP="00466015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    } </w:t>
            </w:r>
            <w:r w:rsidRPr="00D5762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  </w:t>
            </w:r>
            <w:r w:rsidRPr="00D57624">
              <w:rPr>
                <w:rFonts w:asciiTheme="minorEastAsia" w:hAnsiTheme="minorEastAsia" w:cs="Arial"/>
                <w:sz w:val="22"/>
              </w:rPr>
              <w:t xml:space="preserve">//End of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openDataFile</w:t>
            </w:r>
            <w:proofErr w:type="spellEnd"/>
          </w:p>
          <w:p w:rsidR="00D57624" w:rsidRPr="00D57624" w:rsidRDefault="00D57624" w:rsidP="00D57624">
            <w:pPr>
              <w:rPr>
                <w:rFonts w:asciiTheme="minorEastAsia" w:hAnsiTheme="minorEastAsia" w:cs="Arial"/>
                <w:sz w:val="22"/>
              </w:rPr>
            </w:pPr>
            <w:r w:rsidRPr="00D57624">
              <w:rPr>
                <w:rFonts w:asciiTheme="minorEastAsia" w:hAnsiTheme="minorEastAsia" w:cs="Arial"/>
                <w:sz w:val="22"/>
              </w:rPr>
              <w:t xml:space="preserve">} 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  </w:t>
            </w:r>
            <w:r w:rsidRPr="00D57624">
              <w:rPr>
                <w:rFonts w:asciiTheme="minorEastAsia" w:hAnsiTheme="minorEastAsia" w:cs="Arial"/>
                <w:sz w:val="22"/>
              </w:rPr>
              <w:t xml:space="preserve">//End of Class </w:t>
            </w:r>
            <w:proofErr w:type="spellStart"/>
            <w:r w:rsidRPr="00D57624">
              <w:rPr>
                <w:rFonts w:asciiTheme="minorEastAsia" w:hAnsiTheme="minorEastAsia" w:cs="Arial"/>
                <w:sz w:val="22"/>
              </w:rPr>
              <w:t>DataGenerator</w:t>
            </w:r>
            <w:proofErr w:type="spellEnd"/>
          </w:p>
        </w:tc>
      </w:tr>
    </w:tbl>
    <w:p w:rsidR="001873C9" w:rsidRPr="00E1535F" w:rsidRDefault="001873C9" w:rsidP="001873C9">
      <w:pPr>
        <w:tabs>
          <w:tab w:val="left" w:pos="567"/>
          <w:tab w:val="left" w:pos="851"/>
        </w:tabs>
        <w:ind w:left="800"/>
        <w:rPr>
          <w:sz w:val="22"/>
        </w:rPr>
      </w:pPr>
    </w:p>
    <w:p w:rsidR="001873C9" w:rsidRDefault="00D57624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38" w:name="_Toc431773226"/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ocumentation Comments</w:t>
      </w:r>
      <w:bookmarkEnd w:id="38"/>
    </w:p>
    <w:p w:rsidR="00D57624" w:rsidRPr="00D57624" w:rsidRDefault="001873C9" w:rsidP="00D57624">
      <w:pPr>
        <w:tabs>
          <w:tab w:val="left" w:pos="851"/>
        </w:tabs>
        <w:ind w:leftChars="424" w:left="849" w:hanging="1"/>
        <w:rPr>
          <w:rFonts w:asciiTheme="minorEastAsia" w:hAnsiTheme="minorEastAsia" w:cs="Arial"/>
          <w:sz w:val="22"/>
        </w:rPr>
      </w:pPr>
      <w:r w:rsidRPr="00D57624">
        <w:rPr>
          <w:rFonts w:asciiTheme="minorEastAsia" w:hAnsiTheme="minorEastAsia" w:cs="Arial" w:hint="eastAsia"/>
          <w:sz w:val="22"/>
        </w:rPr>
        <w:tab/>
      </w:r>
      <w:r w:rsidR="00D57624" w:rsidRPr="00D57624">
        <w:rPr>
          <w:rFonts w:asciiTheme="minorEastAsia" w:hAnsiTheme="minorEastAsia" w:cs="Arial"/>
          <w:sz w:val="22"/>
        </w:rPr>
        <w:t xml:space="preserve">코드의 규격을 기술하기 위하여 </w:t>
      </w:r>
      <w:r w:rsidR="00D57624">
        <w:rPr>
          <w:rFonts w:asciiTheme="minorEastAsia" w:hAnsiTheme="minorEastAsia" w:cs="Arial" w:hint="eastAsia"/>
          <w:sz w:val="22"/>
        </w:rPr>
        <w:t>사</w:t>
      </w:r>
      <w:r w:rsidR="00D57624">
        <w:rPr>
          <w:rFonts w:asciiTheme="minorEastAsia" w:hAnsiTheme="minorEastAsia" w:cs="Arial"/>
          <w:sz w:val="22"/>
        </w:rPr>
        <w:t>용</w:t>
      </w:r>
      <w:r w:rsidR="00D57624">
        <w:rPr>
          <w:rFonts w:asciiTheme="minorEastAsia" w:hAnsiTheme="minorEastAsia" w:cs="Arial" w:hint="eastAsia"/>
          <w:sz w:val="22"/>
        </w:rPr>
        <w:t>하</w:t>
      </w:r>
      <w:r w:rsidR="00D57624" w:rsidRPr="00D57624">
        <w:rPr>
          <w:rFonts w:asciiTheme="minorEastAsia" w:hAnsiTheme="minorEastAsia" w:cs="Arial"/>
          <w:sz w:val="22"/>
        </w:rPr>
        <w:t>는 Documentation comment</w:t>
      </w:r>
      <w:r w:rsidR="00D57624">
        <w:rPr>
          <w:rFonts w:asciiTheme="minorEastAsia" w:hAnsiTheme="minorEastAsia" w:cs="Arial" w:hint="eastAsia"/>
          <w:sz w:val="22"/>
        </w:rPr>
        <w:t>s</w:t>
      </w:r>
      <w:r w:rsidR="00D57624" w:rsidRPr="00D57624">
        <w:rPr>
          <w:rFonts w:asciiTheme="minorEastAsia" w:hAnsiTheme="minorEastAsia" w:cs="Arial"/>
          <w:sz w:val="22"/>
        </w:rPr>
        <w:t xml:space="preserve">는 인터페이스, 클래스, </w:t>
      </w:r>
      <w:proofErr w:type="spellStart"/>
      <w:r w:rsidR="00D57624" w:rsidRPr="00D57624">
        <w:rPr>
          <w:rFonts w:asciiTheme="minorEastAsia" w:hAnsiTheme="minorEastAsia" w:cs="Arial"/>
          <w:sz w:val="22"/>
        </w:rPr>
        <w:t>메소드</w:t>
      </w:r>
      <w:proofErr w:type="spellEnd"/>
      <w:r w:rsidR="00D57624" w:rsidRPr="00D57624">
        <w:rPr>
          <w:rFonts w:asciiTheme="minorEastAsia" w:hAnsiTheme="minorEastAsia" w:cs="Arial"/>
          <w:sz w:val="22"/>
        </w:rPr>
        <w:t xml:space="preserve"> 및 필드 선언의 바로 앞에 작성되며</w:t>
      </w:r>
      <w:r w:rsidR="00D57624" w:rsidRPr="00D57624">
        <w:rPr>
          <w:rFonts w:asciiTheme="minorEastAsia" w:hAnsiTheme="minorEastAsia" w:cs="Arial" w:hint="eastAsia"/>
          <w:sz w:val="22"/>
        </w:rPr>
        <w:t xml:space="preserve">, </w:t>
      </w:r>
      <w:proofErr w:type="spellStart"/>
      <w:r w:rsidR="00B3574D">
        <w:rPr>
          <w:rFonts w:asciiTheme="minorEastAsia" w:hAnsiTheme="minorEastAsia" w:cs="Arial" w:hint="eastAsia"/>
          <w:sz w:val="22"/>
        </w:rPr>
        <w:t>J</w:t>
      </w:r>
      <w:r w:rsidR="00D57624" w:rsidRPr="00D57624">
        <w:rPr>
          <w:rFonts w:asciiTheme="minorEastAsia" w:hAnsiTheme="minorEastAsia" w:cs="Arial"/>
          <w:sz w:val="22"/>
        </w:rPr>
        <w:t>ava</w:t>
      </w:r>
      <w:r w:rsidR="00B3574D">
        <w:rPr>
          <w:rFonts w:asciiTheme="minorEastAsia" w:hAnsiTheme="minorEastAsia" w:cs="Arial" w:hint="eastAsia"/>
          <w:sz w:val="22"/>
        </w:rPr>
        <w:t>D</w:t>
      </w:r>
      <w:r w:rsidR="00D57624" w:rsidRPr="00D57624">
        <w:rPr>
          <w:rFonts w:asciiTheme="minorEastAsia" w:hAnsiTheme="minorEastAsia" w:cs="Arial"/>
          <w:sz w:val="22"/>
        </w:rPr>
        <w:t>oc</w:t>
      </w:r>
      <w:proofErr w:type="spellEnd"/>
      <w:r w:rsidR="00D57624" w:rsidRPr="00D57624">
        <w:rPr>
          <w:rFonts w:asciiTheme="minorEastAsia" w:hAnsiTheme="minorEastAsia" w:cs="Arial"/>
          <w:sz w:val="22"/>
        </w:rPr>
        <w:t>에서 처리되어 HTML file로 추출</w:t>
      </w:r>
      <w:r w:rsidR="00D57624">
        <w:rPr>
          <w:rFonts w:asciiTheme="minorEastAsia" w:hAnsiTheme="minorEastAsia" w:cs="Arial" w:hint="eastAsia"/>
          <w:sz w:val="22"/>
        </w:rPr>
        <w:t>된다.</w:t>
      </w:r>
    </w:p>
    <w:p w:rsidR="00D57624" w:rsidRPr="00D57624" w:rsidRDefault="00D57624" w:rsidP="00D57624">
      <w:pPr>
        <w:tabs>
          <w:tab w:val="left" w:pos="851"/>
        </w:tabs>
        <w:ind w:leftChars="424" w:left="849" w:hanging="1"/>
        <w:rPr>
          <w:rFonts w:asciiTheme="minorEastAsia" w:hAnsiTheme="minorEastAsia" w:cs="Arial"/>
          <w:sz w:val="22"/>
        </w:rPr>
      </w:pPr>
      <w:r w:rsidRPr="00D57624">
        <w:rPr>
          <w:rFonts w:asciiTheme="minorEastAsia" w:hAnsiTheme="minorEastAsia" w:cs="Arial"/>
          <w:sz w:val="22"/>
        </w:rPr>
        <w:t>Document</w:t>
      </w:r>
      <w:r>
        <w:rPr>
          <w:rFonts w:asciiTheme="minorEastAsia" w:hAnsiTheme="minorEastAsia" w:cs="Arial" w:hint="eastAsia"/>
          <w:sz w:val="22"/>
        </w:rPr>
        <w:t>ation</w:t>
      </w:r>
      <w:r w:rsidRPr="00D57624">
        <w:rPr>
          <w:rFonts w:asciiTheme="minorEastAsia" w:hAnsiTheme="minorEastAsia" w:cs="Arial"/>
          <w:sz w:val="22"/>
        </w:rPr>
        <w:t xml:space="preserve"> comment</w:t>
      </w:r>
      <w:r>
        <w:rPr>
          <w:rFonts w:asciiTheme="minorEastAsia" w:hAnsiTheme="minorEastAsia" w:cs="Arial" w:hint="eastAsia"/>
          <w:sz w:val="22"/>
        </w:rPr>
        <w:t>s</w:t>
      </w:r>
      <w:r w:rsidRPr="00D57624">
        <w:rPr>
          <w:rFonts w:asciiTheme="minorEastAsia" w:hAnsiTheme="minorEastAsia" w:cs="Arial"/>
          <w:sz w:val="22"/>
        </w:rPr>
        <w:t>의 적용 규칙은 다음과 같다.</w:t>
      </w:r>
    </w:p>
    <w:p w:rsidR="00D57624" w:rsidRPr="002037D6" w:rsidRDefault="00D57624" w:rsidP="00D57624">
      <w:pPr>
        <w:tabs>
          <w:tab w:val="left" w:pos="426"/>
        </w:tabs>
        <w:ind w:leftChars="236" w:left="472" w:firstLineChars="1" w:firstLine="2"/>
        <w:rPr>
          <w:rFonts w:ascii="Arial" w:eastAsia="돋움" w:hAnsi="Arial" w:cs="Arial"/>
          <w:sz w:val="24"/>
          <w:szCs w:val="24"/>
        </w:rPr>
      </w:pPr>
    </w:p>
    <w:tbl>
      <w:tblPr>
        <w:tblW w:w="8550" w:type="dxa"/>
        <w:tblInd w:w="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72"/>
        <w:gridCol w:w="4678"/>
      </w:tblGrid>
      <w:tr w:rsidR="00353FCE" w:rsidRPr="002037D6" w:rsidTr="00361439">
        <w:trPr>
          <w:trHeight w:val="426"/>
          <w:tblHeader/>
        </w:trPr>
        <w:tc>
          <w:tcPr>
            <w:tcW w:w="3872" w:type="dxa"/>
            <w:shd w:val="clear" w:color="auto" w:fill="DCDCDC"/>
            <w:vAlign w:val="center"/>
          </w:tcPr>
          <w:p w:rsidR="00353FCE" w:rsidRPr="00361439" w:rsidRDefault="00353FCE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361439">
              <w:rPr>
                <w:rFonts w:asciiTheme="minorEastAsia" w:hAnsiTheme="minorEastAsia" w:cs="Arial"/>
                <w:b/>
                <w:sz w:val="22"/>
              </w:rPr>
              <w:t>용도</w:t>
            </w:r>
          </w:p>
        </w:tc>
        <w:tc>
          <w:tcPr>
            <w:tcW w:w="4678" w:type="dxa"/>
            <w:shd w:val="clear" w:color="auto" w:fill="DCDCDC"/>
            <w:vAlign w:val="center"/>
          </w:tcPr>
          <w:p w:rsidR="00353FCE" w:rsidRPr="00361439" w:rsidRDefault="00353FCE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361439">
              <w:rPr>
                <w:rFonts w:asciiTheme="minorEastAsia" w:hAnsiTheme="minorEastAsia" w:cs="Arial"/>
                <w:b/>
                <w:sz w:val="22"/>
              </w:rPr>
              <w:t>예</w:t>
            </w:r>
          </w:p>
        </w:tc>
      </w:tr>
      <w:tr w:rsidR="00353FCE" w:rsidRPr="002037D6" w:rsidTr="00361439">
        <w:trPr>
          <w:trHeight w:val="3124"/>
        </w:trPr>
        <w:tc>
          <w:tcPr>
            <w:tcW w:w="3872" w:type="dxa"/>
          </w:tcPr>
          <w:p w:rsidR="00353FCE" w:rsidRPr="00361439" w:rsidRDefault="00353FCE" w:rsidP="00D57624">
            <w:pPr>
              <w:widowControl/>
              <w:numPr>
                <w:ilvl w:val="0"/>
                <w:numId w:val="14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 xml:space="preserve">클래스, 인터페이스, </w:t>
            </w:r>
            <w:proofErr w:type="spellStart"/>
            <w:r w:rsidRPr="00361439">
              <w:rPr>
                <w:rFonts w:asciiTheme="minorEastAsia" w:hAnsiTheme="minorEastAsia" w:cs="Arial"/>
                <w:sz w:val="22"/>
              </w:rPr>
              <w:t>생성자</w:t>
            </w:r>
            <w:proofErr w:type="spellEnd"/>
            <w:r w:rsidRPr="00361439">
              <w:rPr>
                <w:rFonts w:asciiTheme="minorEastAsia" w:hAnsiTheme="minorEastAsia" w:cs="Arial"/>
                <w:sz w:val="22"/>
              </w:rPr>
              <w:t xml:space="preserve">, </w:t>
            </w:r>
            <w:proofErr w:type="spellStart"/>
            <w:r w:rsidRPr="00361439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361439">
              <w:rPr>
                <w:rFonts w:asciiTheme="minorEastAsia" w:hAnsiTheme="minorEastAsia" w:cs="Arial"/>
                <w:sz w:val="22"/>
              </w:rPr>
              <w:t xml:space="preserve"> 및 필드 등을 기술하기 위하여 </w:t>
            </w:r>
            <w:r w:rsidR="00361439">
              <w:rPr>
                <w:rFonts w:asciiTheme="minorEastAsia" w:hAnsiTheme="minorEastAsia" w:cs="Arial" w:hint="eastAsia"/>
                <w:sz w:val="22"/>
              </w:rPr>
              <w:t>사</w:t>
            </w:r>
            <w:r w:rsidRPr="00361439">
              <w:rPr>
                <w:rFonts w:asciiTheme="minorEastAsia" w:hAnsiTheme="minorEastAsia" w:cs="Arial"/>
                <w:sz w:val="22"/>
              </w:rPr>
              <w:t>용한다.</w:t>
            </w:r>
          </w:p>
          <w:p w:rsidR="00353FCE" w:rsidRPr="00361439" w:rsidRDefault="00353FCE" w:rsidP="00D57624">
            <w:pPr>
              <w:widowControl/>
              <w:numPr>
                <w:ilvl w:val="0"/>
                <w:numId w:val="14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각 선언부의 바로 앞에 위치시킨다.</w:t>
            </w:r>
          </w:p>
          <w:p w:rsidR="00353FCE" w:rsidRPr="00361439" w:rsidRDefault="00353FCE" w:rsidP="00D57624">
            <w:pPr>
              <w:widowControl/>
              <w:numPr>
                <w:ilvl w:val="0"/>
                <w:numId w:val="14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361439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361439">
              <w:rPr>
                <w:rFonts w:asciiTheme="minorEastAsia" w:hAnsiTheme="minorEastAsia" w:cs="Arial"/>
                <w:sz w:val="22"/>
              </w:rPr>
              <w:t xml:space="preserve"> 또는 </w:t>
            </w:r>
            <w:proofErr w:type="spellStart"/>
            <w:r w:rsidRPr="00361439">
              <w:rPr>
                <w:rFonts w:asciiTheme="minorEastAsia" w:hAnsiTheme="minorEastAsia" w:cs="Arial"/>
                <w:sz w:val="22"/>
              </w:rPr>
              <w:t>생성자</w:t>
            </w:r>
            <w:proofErr w:type="spellEnd"/>
            <w:r w:rsidRPr="00361439">
              <w:rPr>
                <w:rFonts w:asciiTheme="minorEastAsia" w:hAnsiTheme="minorEastAsia" w:cs="Arial"/>
                <w:sz w:val="22"/>
              </w:rPr>
              <w:t xml:space="preserve"> 정의 block 등</w:t>
            </w:r>
            <w:r w:rsidR="00361439">
              <w:rPr>
                <w:rFonts w:asciiTheme="minorEastAsia" w:hAnsiTheme="minorEastAsia" w:cs="Arial" w:hint="eastAsia"/>
                <w:sz w:val="22"/>
              </w:rPr>
              <w:t>의</w:t>
            </w:r>
            <w:r w:rsidRPr="00361439">
              <w:rPr>
                <w:rFonts w:asciiTheme="minorEastAsia" w:hAnsiTheme="minorEastAsia" w:cs="Arial"/>
                <w:sz w:val="22"/>
              </w:rPr>
              <w:t xml:space="preserve"> 내부에 위치할 수 없다.</w:t>
            </w:r>
          </w:p>
          <w:p w:rsidR="00353FCE" w:rsidRPr="00361439" w:rsidRDefault="00353FCE" w:rsidP="00D57624">
            <w:pPr>
              <w:widowControl/>
              <w:numPr>
                <w:ilvl w:val="0"/>
                <w:numId w:val="14"/>
              </w:numPr>
              <w:wordWrap/>
              <w:jc w:val="left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Documentation comment</w:t>
            </w:r>
            <w:r w:rsidR="00361439">
              <w:rPr>
                <w:rFonts w:asciiTheme="minorEastAsia" w:hAnsiTheme="minorEastAsia" w:cs="Arial" w:hint="eastAsia"/>
                <w:sz w:val="22"/>
              </w:rPr>
              <w:t>s</w:t>
            </w:r>
            <w:r w:rsidRPr="00361439">
              <w:rPr>
                <w:rFonts w:asciiTheme="minorEastAsia" w:hAnsiTheme="minorEastAsia" w:cs="Arial"/>
                <w:sz w:val="22"/>
              </w:rPr>
              <w:t xml:space="preserve">에 적합하지 </w:t>
            </w:r>
            <w:r w:rsidR="00361439">
              <w:rPr>
                <w:rFonts w:asciiTheme="minorEastAsia" w:hAnsiTheme="minorEastAsia" w:cs="Arial" w:hint="eastAsia"/>
                <w:sz w:val="22"/>
              </w:rPr>
              <w:t xml:space="preserve">않은 </w:t>
            </w:r>
            <w:r w:rsidRPr="00361439">
              <w:rPr>
                <w:rFonts w:asciiTheme="minorEastAsia" w:hAnsiTheme="minorEastAsia" w:cs="Arial"/>
                <w:sz w:val="22"/>
              </w:rPr>
              <w:t>클래스, 인터페이스, 변수</w:t>
            </w:r>
            <w:r w:rsidR="00CB5742">
              <w:rPr>
                <w:rFonts w:asciiTheme="minorEastAsia" w:hAnsiTheme="minorEastAsia" w:cs="Arial" w:hint="eastAsia"/>
                <w:sz w:val="22"/>
              </w:rPr>
              <w:t>,</w:t>
            </w:r>
            <w:r w:rsidRPr="00361439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spellStart"/>
            <w:r w:rsidRPr="00361439">
              <w:rPr>
                <w:rFonts w:asciiTheme="minorEastAsia" w:hAnsiTheme="minorEastAsia" w:cs="Arial"/>
                <w:sz w:val="22"/>
              </w:rPr>
              <w:t>메소드</w:t>
            </w:r>
            <w:proofErr w:type="spellEnd"/>
            <w:r w:rsidRPr="00361439">
              <w:rPr>
                <w:rFonts w:asciiTheme="minorEastAsia" w:hAnsiTheme="minorEastAsia" w:cs="Arial"/>
                <w:sz w:val="22"/>
              </w:rPr>
              <w:t xml:space="preserve"> 등에 관한 정보는 Implementation comment</w:t>
            </w:r>
            <w:r w:rsidR="00361439">
              <w:rPr>
                <w:rFonts w:asciiTheme="minorEastAsia" w:hAnsiTheme="minorEastAsia" w:cs="Arial" w:hint="eastAsia"/>
                <w:sz w:val="22"/>
              </w:rPr>
              <w:t>s</w:t>
            </w:r>
            <w:r w:rsidRPr="00361439">
              <w:rPr>
                <w:rFonts w:asciiTheme="minorEastAsia" w:hAnsiTheme="minorEastAsia" w:cs="Arial"/>
                <w:sz w:val="22"/>
              </w:rPr>
              <w:t>를 사용한다.</w:t>
            </w:r>
          </w:p>
        </w:tc>
        <w:tc>
          <w:tcPr>
            <w:tcW w:w="4678" w:type="dxa"/>
          </w:tcPr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/**</w:t>
            </w:r>
          </w:p>
          <w:p w:rsidR="00353FCE" w:rsidRPr="00361439" w:rsidRDefault="00353FCE" w:rsidP="00466015">
            <w:pPr>
              <w:ind w:left="107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* The Example class provides …</w:t>
            </w:r>
          </w:p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*/</w:t>
            </w:r>
          </w:p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public class Examples { …</w:t>
            </w:r>
          </w:p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/**</w:t>
            </w:r>
          </w:p>
          <w:p w:rsidR="00353FCE" w:rsidRPr="00361439" w:rsidRDefault="00353FCE" w:rsidP="00466015">
            <w:pPr>
              <w:ind w:left="120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Customer – A customer is any person or</w:t>
            </w:r>
          </w:p>
          <w:p w:rsidR="00353FCE" w:rsidRPr="00361439" w:rsidRDefault="00353FCE" w:rsidP="00466015">
            <w:pPr>
              <w:ind w:left="120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organization that we sell services and</w:t>
            </w:r>
          </w:p>
          <w:p w:rsidR="00353FCE" w:rsidRPr="00361439" w:rsidRDefault="00353FCE" w:rsidP="00466015">
            <w:pPr>
              <w:ind w:left="120"/>
              <w:rPr>
                <w:rFonts w:asciiTheme="minorEastAsia" w:hAnsiTheme="minorEastAsia" w:cs="Arial"/>
                <w:sz w:val="22"/>
              </w:rPr>
            </w:pPr>
            <w:proofErr w:type="gramStart"/>
            <w:r w:rsidRPr="00361439">
              <w:rPr>
                <w:rFonts w:asciiTheme="minorEastAsia" w:hAnsiTheme="minorEastAsia" w:cs="Arial"/>
                <w:sz w:val="22"/>
              </w:rPr>
              <w:t>products</w:t>
            </w:r>
            <w:proofErr w:type="gramEnd"/>
            <w:r w:rsidRPr="00361439">
              <w:rPr>
                <w:rFonts w:asciiTheme="minorEastAsia" w:hAnsiTheme="minorEastAsia" w:cs="Arial"/>
                <w:sz w:val="22"/>
              </w:rPr>
              <w:t xml:space="preserve"> to.</w:t>
            </w:r>
          </w:p>
          <w:p w:rsidR="00353FCE" w:rsidRPr="00361439" w:rsidRDefault="00353FCE" w:rsidP="00466015">
            <w:pPr>
              <w:ind w:left="120"/>
              <w:rPr>
                <w:rFonts w:asciiTheme="minorEastAsia" w:hAnsiTheme="minorEastAsia" w:cs="Arial"/>
                <w:sz w:val="22"/>
              </w:rPr>
            </w:pPr>
          </w:p>
          <w:p w:rsidR="00353FCE" w:rsidRPr="00361439" w:rsidRDefault="00353FCE" w:rsidP="00466015">
            <w:pPr>
              <w:ind w:left="120"/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@author S.W. Ambler</w:t>
            </w:r>
          </w:p>
          <w:p w:rsidR="00353FCE" w:rsidRPr="00361439" w:rsidRDefault="00353FCE" w:rsidP="00466015">
            <w:pPr>
              <w:rPr>
                <w:rFonts w:asciiTheme="minorEastAsia" w:hAnsiTheme="minorEastAsia" w:cs="Arial"/>
                <w:sz w:val="22"/>
              </w:rPr>
            </w:pPr>
            <w:r w:rsidRPr="00361439">
              <w:rPr>
                <w:rFonts w:asciiTheme="minorEastAsia" w:hAnsiTheme="minorEastAsia" w:cs="Arial"/>
                <w:sz w:val="22"/>
              </w:rPr>
              <w:t>*/</w:t>
            </w:r>
          </w:p>
        </w:tc>
      </w:tr>
    </w:tbl>
    <w:p w:rsidR="001873C9" w:rsidRDefault="001873C9">
      <w:pPr>
        <w:widowControl/>
        <w:wordWrap/>
        <w:autoSpaceDE/>
        <w:autoSpaceDN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174B4" w:rsidRDefault="006174B4" w:rsidP="00466015">
      <w:pPr>
        <w:pStyle w:val="a8"/>
        <w:numPr>
          <w:ilvl w:val="0"/>
          <w:numId w:val="2"/>
        </w:numPr>
        <w:ind w:leftChars="0" w:left="426" w:hanging="426"/>
        <w:outlineLvl w:val="0"/>
        <w:rPr>
          <w:b/>
          <w:sz w:val="40"/>
          <w:szCs w:val="40"/>
        </w:rPr>
      </w:pPr>
      <w:bookmarkStart w:id="39" w:name="_Toc431773227"/>
      <w:r>
        <w:rPr>
          <w:rFonts w:hint="eastAsia"/>
          <w:b/>
          <w:sz w:val="40"/>
          <w:szCs w:val="40"/>
        </w:rPr>
        <w:lastRenderedPageBreak/>
        <w:t>코드 배치(Code Layout)</w:t>
      </w:r>
      <w:bookmarkEnd w:id="39"/>
    </w:p>
    <w:p w:rsidR="00B3574D" w:rsidRDefault="00B3574D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0" w:name="_Toc431773228"/>
      <w:r>
        <w:rPr>
          <w:rFonts w:hint="eastAsia"/>
          <w:b/>
          <w:sz w:val="28"/>
          <w:szCs w:val="28"/>
        </w:rPr>
        <w:t>파일 구조</w:t>
      </w:r>
      <w:bookmarkEnd w:id="40"/>
    </w:p>
    <w:p w:rsidR="00B3574D" w:rsidRPr="00B3574D" w:rsidRDefault="00B3574D" w:rsidP="00B3574D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B3574D">
        <w:rPr>
          <w:sz w:val="22"/>
          <w:lang w:val="en-GB"/>
        </w:rPr>
        <w:t xml:space="preserve">하나의 파일은 blank line에 의하여 구별되는 section들과 각각의 section을 식별하는 선택적인 </w:t>
      </w:r>
      <w:proofErr w:type="spellStart"/>
      <w:r w:rsidRPr="00B3574D">
        <w:rPr>
          <w:sz w:val="22"/>
          <w:lang w:val="en-GB"/>
        </w:rPr>
        <w:t>주석문으로</w:t>
      </w:r>
      <w:proofErr w:type="spellEnd"/>
      <w:r w:rsidRPr="00B3574D">
        <w:rPr>
          <w:sz w:val="22"/>
          <w:lang w:val="en-GB"/>
        </w:rPr>
        <w:t xml:space="preserve"> 구성되며 2000 line이상의 큰 파일은 작성하지 않는다.  자바 소스 파일은 아래의 순서대로 작성함을 원칙으로 한다.</w:t>
      </w:r>
    </w:p>
    <w:p w:rsidR="00B3574D" w:rsidRPr="00B3574D" w:rsidRDefault="00B3574D" w:rsidP="00B3574D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</w:p>
    <w:p w:rsidR="00B3574D" w:rsidRPr="00B3574D" w:rsidRDefault="00B3574D" w:rsidP="00B3574D">
      <w:pPr>
        <w:pStyle w:val="a8"/>
        <w:numPr>
          <w:ilvl w:val="0"/>
          <w:numId w:val="16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 w:rsidRPr="00B3574D">
        <w:rPr>
          <w:sz w:val="22"/>
          <w:lang w:val="en-GB"/>
        </w:rPr>
        <w:t>Beginning Comments</w:t>
      </w:r>
    </w:p>
    <w:p w:rsidR="00B3574D" w:rsidRPr="00B3574D" w:rsidRDefault="00E15730" w:rsidP="00B3574D">
      <w:pPr>
        <w:pStyle w:val="a8"/>
        <w:numPr>
          <w:ilvl w:val="0"/>
          <w:numId w:val="16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>
        <w:rPr>
          <w:rFonts w:hint="eastAsia"/>
          <w:sz w:val="22"/>
          <w:lang w:val="en-GB"/>
        </w:rPr>
        <w:t>P</w:t>
      </w:r>
      <w:r w:rsidR="00B3574D" w:rsidRPr="00B3574D">
        <w:rPr>
          <w:sz w:val="22"/>
          <w:lang w:val="en-GB"/>
        </w:rPr>
        <w:t xml:space="preserve">ackage 및 </w:t>
      </w:r>
      <w:r>
        <w:rPr>
          <w:rFonts w:hint="eastAsia"/>
          <w:sz w:val="22"/>
          <w:lang w:val="en-GB"/>
        </w:rPr>
        <w:t>I</w:t>
      </w:r>
      <w:r w:rsidR="00B3574D" w:rsidRPr="00B3574D">
        <w:rPr>
          <w:sz w:val="22"/>
          <w:lang w:val="en-GB"/>
        </w:rPr>
        <w:t xml:space="preserve">mport </w:t>
      </w:r>
      <w:r>
        <w:rPr>
          <w:rFonts w:hint="eastAsia"/>
          <w:sz w:val="22"/>
          <w:lang w:val="en-GB"/>
        </w:rPr>
        <w:t>S</w:t>
      </w:r>
      <w:r>
        <w:rPr>
          <w:sz w:val="22"/>
          <w:lang w:val="en-GB"/>
        </w:rPr>
        <w:t>tateme</w:t>
      </w:r>
      <w:r>
        <w:rPr>
          <w:rFonts w:hint="eastAsia"/>
          <w:sz w:val="22"/>
          <w:lang w:val="en-GB"/>
        </w:rPr>
        <w:t>n</w:t>
      </w:r>
      <w:r w:rsidR="00B3574D" w:rsidRPr="00B3574D">
        <w:rPr>
          <w:sz w:val="22"/>
          <w:lang w:val="en-GB"/>
        </w:rPr>
        <w:t>ts</w:t>
      </w:r>
    </w:p>
    <w:p w:rsidR="00B3574D" w:rsidRPr="00B3574D" w:rsidRDefault="00E15730" w:rsidP="00B3574D">
      <w:pPr>
        <w:pStyle w:val="a8"/>
        <w:numPr>
          <w:ilvl w:val="0"/>
          <w:numId w:val="16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>
        <w:rPr>
          <w:rFonts w:hint="eastAsia"/>
          <w:sz w:val="22"/>
          <w:lang w:val="en-GB"/>
        </w:rPr>
        <w:t>Class</w:t>
      </w:r>
      <w:r w:rsidR="00B3574D" w:rsidRPr="00B3574D">
        <w:rPr>
          <w:sz w:val="22"/>
          <w:lang w:val="en-GB"/>
        </w:rPr>
        <w:t xml:space="preserve"> </w:t>
      </w:r>
      <w:r>
        <w:rPr>
          <w:rFonts w:hint="eastAsia"/>
          <w:sz w:val="22"/>
          <w:lang w:val="en-GB"/>
        </w:rPr>
        <w:t>and Interface Declarations</w:t>
      </w:r>
    </w:p>
    <w:p w:rsidR="00B3574D" w:rsidRPr="00E1535F" w:rsidRDefault="00B3574D" w:rsidP="00B3574D">
      <w:pPr>
        <w:tabs>
          <w:tab w:val="left" w:pos="567"/>
          <w:tab w:val="left" w:pos="851"/>
        </w:tabs>
        <w:ind w:left="800"/>
        <w:rPr>
          <w:sz w:val="22"/>
        </w:rPr>
      </w:pPr>
    </w:p>
    <w:p w:rsidR="00B3574D" w:rsidRDefault="00B3574D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1" w:name="_Toc431773229"/>
      <w:r>
        <w:rPr>
          <w:rFonts w:hint="eastAsia"/>
          <w:b/>
          <w:sz w:val="28"/>
          <w:szCs w:val="28"/>
        </w:rPr>
        <w:t>Beginning Comments</w:t>
      </w:r>
      <w:bookmarkEnd w:id="41"/>
    </w:p>
    <w:p w:rsidR="00B3574D" w:rsidRDefault="00B3574D" w:rsidP="00B3574D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B3574D">
        <w:rPr>
          <w:sz w:val="22"/>
          <w:lang w:val="en-GB"/>
        </w:rPr>
        <w:t>모든 source file은 class 이름, version 정보, 생성 날짜 및 저작권 등의 정보를 포함하는 Documentation Comment로 시작하여야 한다.</w:t>
      </w:r>
      <w:r>
        <w:rPr>
          <w:rFonts w:hint="eastAsia"/>
          <w:sz w:val="22"/>
          <w:lang w:val="en-GB"/>
        </w:rPr>
        <w:t xml:space="preserve"> </w:t>
      </w:r>
    </w:p>
    <w:p w:rsidR="00B3574D" w:rsidRPr="00E1535F" w:rsidRDefault="00B3574D" w:rsidP="00B3574D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B3574D" w:rsidRDefault="00B3574D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2" w:name="_Toc431773230"/>
      <w:r>
        <w:rPr>
          <w:rFonts w:hint="eastAsia"/>
          <w:b/>
          <w:sz w:val="28"/>
          <w:szCs w:val="28"/>
        </w:rPr>
        <w:t>Package 및 Import Statement</w:t>
      </w:r>
      <w:bookmarkEnd w:id="42"/>
    </w:p>
    <w:p w:rsidR="00B3574D" w:rsidRDefault="00B3574D" w:rsidP="00B3574D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B3574D">
        <w:rPr>
          <w:sz w:val="22"/>
          <w:lang w:val="en-GB"/>
        </w:rPr>
        <w:t>자바 소스 파일의 첫 non-comment line은 package statement와 import statement로 시작함을 원칙으로 한다.</w:t>
      </w:r>
    </w:p>
    <w:tbl>
      <w:tblPr>
        <w:tblStyle w:val="a7"/>
        <w:tblW w:w="8505" w:type="dxa"/>
        <w:tblInd w:w="959" w:type="dxa"/>
        <w:tblLook w:val="04A0" w:firstRow="1" w:lastRow="0" w:firstColumn="1" w:lastColumn="0" w:noHBand="0" w:noVBand="1"/>
      </w:tblPr>
      <w:tblGrid>
        <w:gridCol w:w="8505"/>
      </w:tblGrid>
      <w:tr w:rsidR="00B3574D" w:rsidTr="00B3574D">
        <w:tc>
          <w:tcPr>
            <w:tcW w:w="8505" w:type="dxa"/>
          </w:tcPr>
          <w:p w:rsidR="00E15730" w:rsidRPr="00E15730" w:rsidRDefault="003D4447" w:rsidP="00E15730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>
              <w:rPr>
                <w:rFonts w:asciiTheme="minorEastAsia" w:hAnsiTheme="minorEastAsia" w:cs="Courier" w:hint="eastAsia"/>
                <w:kern w:val="0"/>
                <w:sz w:val="22"/>
              </w:rPr>
              <w:t>p</w:t>
            </w:r>
            <w:r w:rsidR="00E15730" w:rsidRPr="00E15730">
              <w:rPr>
                <w:rFonts w:asciiTheme="minorEastAsia" w:hAnsiTheme="minorEastAsia" w:cs="Courier"/>
                <w:kern w:val="0"/>
                <w:sz w:val="22"/>
              </w:rPr>
              <w:t>ackage</w:t>
            </w:r>
            <w:r>
              <w:rPr>
                <w:rFonts w:asciiTheme="minorEastAsia" w:hAnsiTheme="minorEastAsia" w:cs="Courier" w:hint="eastAsia"/>
                <w:kern w:val="0"/>
                <w:sz w:val="22"/>
              </w:rPr>
              <w:t xml:space="preserve">  </w:t>
            </w:r>
            <w:r w:rsidR="00E15730" w:rsidRPr="00E15730">
              <w:rPr>
                <w:rFonts w:asciiTheme="minorEastAsia" w:hAnsiTheme="minorEastAsia" w:cs="Courier"/>
                <w:kern w:val="0"/>
                <w:sz w:val="22"/>
              </w:rPr>
              <w:t>java.awt;</w:t>
            </w:r>
          </w:p>
          <w:p w:rsidR="00B3574D" w:rsidRPr="00E15730" w:rsidRDefault="003D4447" w:rsidP="003D4447">
            <w:pPr>
              <w:tabs>
                <w:tab w:val="left" w:pos="567"/>
                <w:tab w:val="left" w:pos="851"/>
              </w:tabs>
              <w:rPr>
                <w:sz w:val="22"/>
              </w:rPr>
            </w:pPr>
            <w:r>
              <w:rPr>
                <w:rFonts w:asciiTheme="minorEastAsia" w:hAnsiTheme="minorEastAsia" w:cs="Courier" w:hint="eastAsia"/>
                <w:kern w:val="0"/>
                <w:sz w:val="22"/>
              </w:rPr>
              <w:t>i</w:t>
            </w:r>
            <w:r w:rsidR="00E15730" w:rsidRPr="00E15730">
              <w:rPr>
                <w:rFonts w:asciiTheme="minorEastAsia" w:hAnsiTheme="minorEastAsia" w:cs="Courier"/>
                <w:kern w:val="0"/>
                <w:sz w:val="22"/>
              </w:rPr>
              <w:t>mport</w:t>
            </w:r>
            <w:r>
              <w:rPr>
                <w:rFonts w:asciiTheme="minorEastAsia" w:hAnsiTheme="minorEastAsia" w:cs="Courier" w:hint="eastAsia"/>
                <w:kern w:val="0"/>
                <w:sz w:val="22"/>
              </w:rPr>
              <w:t xml:space="preserve">   </w:t>
            </w:r>
            <w:proofErr w:type="spellStart"/>
            <w:r w:rsidR="00E15730" w:rsidRPr="00E15730">
              <w:rPr>
                <w:rFonts w:asciiTheme="minorEastAsia" w:hAnsiTheme="minorEastAsia" w:cs="Courier"/>
                <w:kern w:val="0"/>
                <w:sz w:val="22"/>
              </w:rPr>
              <w:t>java.awt.peer.CanvasPeer</w:t>
            </w:r>
            <w:proofErr w:type="spellEnd"/>
            <w:r w:rsidR="00E15730" w:rsidRPr="00E15730">
              <w:rPr>
                <w:rFonts w:asciiTheme="minorEastAsia" w:hAnsiTheme="minorEastAsia" w:cs="Courier"/>
                <w:kern w:val="0"/>
                <w:sz w:val="22"/>
              </w:rPr>
              <w:t>;</w:t>
            </w:r>
          </w:p>
        </w:tc>
      </w:tr>
    </w:tbl>
    <w:p w:rsidR="00B3574D" w:rsidRPr="00E15730" w:rsidRDefault="00B3574D" w:rsidP="00E15730">
      <w:pPr>
        <w:tabs>
          <w:tab w:val="left" w:pos="567"/>
          <w:tab w:val="left" w:pos="851"/>
        </w:tabs>
        <w:rPr>
          <w:sz w:val="22"/>
        </w:rPr>
      </w:pPr>
    </w:p>
    <w:p w:rsidR="00B3574D" w:rsidRDefault="00E15730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3" w:name="_Toc431773231"/>
      <w:r>
        <w:rPr>
          <w:rFonts w:hint="eastAsia"/>
          <w:b/>
          <w:sz w:val="28"/>
          <w:szCs w:val="28"/>
        </w:rPr>
        <w:t>Class and Interface Declarations</w:t>
      </w:r>
      <w:bookmarkEnd w:id="43"/>
    </w:p>
    <w:p w:rsidR="00E15730" w:rsidRPr="00E15730" w:rsidRDefault="00E15730" w:rsidP="00E15730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E15730">
        <w:rPr>
          <w:sz w:val="22"/>
          <w:lang w:val="en-GB"/>
        </w:rPr>
        <w:t>클래스 및 인터페이스의 선언 시 포함되는 각 구성 요소 및 순서는 다음과 같다.</w:t>
      </w:r>
    </w:p>
    <w:tbl>
      <w:tblPr>
        <w:tblStyle w:val="a7"/>
        <w:tblW w:w="8535" w:type="dxa"/>
        <w:tblInd w:w="959" w:type="dxa"/>
        <w:tblLook w:val="01E0" w:firstRow="1" w:lastRow="1" w:firstColumn="1" w:lastColumn="1" w:noHBand="0" w:noVBand="0"/>
      </w:tblPr>
      <w:tblGrid>
        <w:gridCol w:w="711"/>
        <w:gridCol w:w="3414"/>
        <w:gridCol w:w="4410"/>
      </w:tblGrid>
      <w:tr w:rsidR="00E15730" w:rsidTr="00E15730">
        <w:trPr>
          <w:trHeight w:val="288"/>
          <w:tblHeader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E15730">
              <w:rPr>
                <w:rFonts w:asciiTheme="minorEastAsia" w:hAnsiTheme="minorEastAsia" w:cs="Arial"/>
                <w:b/>
                <w:sz w:val="22"/>
              </w:rPr>
              <w:t>구분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>
              <w:rPr>
                <w:rFonts w:asciiTheme="minorEastAsia" w:hAnsiTheme="minorEastAsia" w:cs="Arial" w:hint="eastAsia"/>
                <w:b/>
                <w:sz w:val="22"/>
              </w:rPr>
              <w:t>Class/Interface</w:t>
            </w:r>
            <w:r w:rsidRPr="00E15730">
              <w:rPr>
                <w:rFonts w:asciiTheme="minorEastAsia" w:hAnsiTheme="minorEastAsia" w:cs="Arial"/>
                <w:b/>
                <w:sz w:val="22"/>
              </w:rPr>
              <w:t xml:space="preserve"> </w:t>
            </w:r>
            <w:proofErr w:type="spellStart"/>
            <w:r w:rsidRPr="00E15730">
              <w:rPr>
                <w:rFonts w:asciiTheme="minorEastAsia" w:hAnsiTheme="minorEastAsia" w:cs="Arial"/>
                <w:b/>
                <w:sz w:val="22"/>
              </w:rPr>
              <w:t>선언부</w:t>
            </w:r>
            <w:proofErr w:type="spellEnd"/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E15730">
              <w:rPr>
                <w:rFonts w:asciiTheme="minorEastAsia" w:hAnsiTheme="minorEastAsia" w:cs="Arial"/>
                <w:b/>
                <w:sz w:val="22"/>
              </w:rPr>
              <w:t>설명</w:t>
            </w:r>
          </w:p>
        </w:tc>
      </w:tr>
      <w:tr w:rsidR="00E15730" w:rsidTr="00E15730">
        <w:trPr>
          <w:trHeight w:val="572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1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  <w:lang w:val="fr-FR"/>
              </w:rPr>
            </w:pPr>
            <w:r w:rsidRPr="00E15730">
              <w:rPr>
                <w:rFonts w:asciiTheme="minorEastAsia" w:hAnsiTheme="minorEastAsia" w:cs="Arial"/>
                <w:sz w:val="22"/>
                <w:lang w:val="fr-FR"/>
              </w:rPr>
              <w:t>Class/interface documentation comment</w:t>
            </w:r>
          </w:p>
          <w:p w:rsidR="00E15730" w:rsidRPr="00E15730" w:rsidRDefault="00E4121A" w:rsidP="00466015">
            <w:pPr>
              <w:rPr>
                <w:rFonts w:asciiTheme="minorEastAsia" w:hAnsiTheme="minorEastAsia" w:cs="Arial"/>
                <w:sz w:val="22"/>
                <w:lang w:val="fr-FR"/>
              </w:rPr>
            </w:pPr>
            <w:r>
              <w:rPr>
                <w:rFonts w:asciiTheme="minorEastAsia" w:hAnsiTheme="minorEastAsia" w:cs="Arial"/>
                <w:sz w:val="22"/>
                <w:lang w:val="fr-FR"/>
              </w:rPr>
              <w:t>(/*</w:t>
            </w:r>
            <w:r w:rsidR="00E15730" w:rsidRPr="00E15730">
              <w:rPr>
                <w:rFonts w:asciiTheme="minorEastAsia" w:hAnsiTheme="minorEastAsia" w:cs="Arial"/>
                <w:sz w:val="22"/>
                <w:lang w:val="fr-FR"/>
              </w:rPr>
              <w:t xml:space="preserve"> …*/)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E15730" w:rsidTr="00E15730">
        <w:trPr>
          <w:trHeight w:val="250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2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class 또는 interface statement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E15730" w:rsidTr="00E15730">
        <w:trPr>
          <w:trHeight w:val="580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3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Class/Interface Implementation comment(/*</w:t>
            </w:r>
            <w:proofErr w:type="gramStart"/>
            <w:r w:rsidRPr="00E15730">
              <w:rPr>
                <w:rFonts w:asciiTheme="minorEastAsia" w:hAnsiTheme="minorEastAsia" w:cs="Arial"/>
                <w:sz w:val="22"/>
              </w:rPr>
              <w:t>…</w:t>
            </w:r>
            <w:proofErr w:type="gramEnd"/>
            <w:r w:rsidRPr="00E15730">
              <w:rPr>
                <w:rFonts w:asciiTheme="minorEastAsia" w:hAnsiTheme="minorEastAsia" w:cs="Arial"/>
                <w:sz w:val="22"/>
              </w:rPr>
              <w:t>*/) – 선택사항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 xml:space="preserve">Documentation comment에 적합하지 않은 Class-wide 또는 interface-wide한 </w:t>
            </w:r>
            <w:r>
              <w:rPr>
                <w:rFonts w:asciiTheme="minorEastAsia" w:hAnsiTheme="minorEastAsia" w:cs="Arial"/>
                <w:sz w:val="22"/>
              </w:rPr>
              <w:t>정보를</w:t>
            </w:r>
            <w:r w:rsidRPr="00E15730">
              <w:rPr>
                <w:rFonts w:asciiTheme="minorEastAsia" w:hAnsiTheme="minorEastAsia" w:cs="Arial"/>
                <w:sz w:val="22"/>
              </w:rPr>
              <w:t xml:space="preserve"> 기술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</w:tr>
      <w:tr w:rsidR="00E15730" w:rsidTr="00E15730">
        <w:trPr>
          <w:trHeight w:val="381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4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Class(static) variables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E15730">
            <w:pPr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p</w:t>
            </w:r>
            <w:r w:rsidRPr="00E15730">
              <w:rPr>
                <w:rFonts w:asciiTheme="minorEastAsia" w:hAnsiTheme="minorEastAsia" w:cs="Arial"/>
                <w:sz w:val="22"/>
              </w:rPr>
              <w:t xml:space="preserve">ublic, protected, </w:t>
            </w:r>
            <w:r>
              <w:rPr>
                <w:rFonts w:asciiTheme="minorEastAsia" w:hAnsiTheme="minorEastAsia" w:cs="Arial" w:hint="eastAsia"/>
                <w:sz w:val="22"/>
              </w:rPr>
              <w:t>p</w:t>
            </w:r>
            <w:r w:rsidRPr="00E15730">
              <w:rPr>
                <w:rFonts w:asciiTheme="minorEastAsia" w:hAnsiTheme="minorEastAsia" w:cs="Arial"/>
                <w:sz w:val="22"/>
              </w:rPr>
              <w:t>ackage level, private의 순으로 작성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</w:tr>
      <w:tr w:rsidR="00E15730" w:rsidTr="00E15730">
        <w:trPr>
          <w:trHeight w:val="198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5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Instance variables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E15730">
            <w:pPr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p</w:t>
            </w:r>
            <w:r w:rsidRPr="00E15730">
              <w:rPr>
                <w:rFonts w:asciiTheme="minorEastAsia" w:hAnsiTheme="minorEastAsia" w:cs="Arial"/>
                <w:sz w:val="22"/>
              </w:rPr>
              <w:t xml:space="preserve">ublic, protected, </w:t>
            </w:r>
            <w:r>
              <w:rPr>
                <w:rFonts w:asciiTheme="minorEastAsia" w:hAnsiTheme="minorEastAsia" w:cs="Arial" w:hint="eastAsia"/>
                <w:sz w:val="22"/>
              </w:rPr>
              <w:t>p</w:t>
            </w:r>
            <w:r w:rsidRPr="00E15730">
              <w:rPr>
                <w:rFonts w:asciiTheme="minorEastAsia" w:hAnsiTheme="minorEastAsia" w:cs="Arial"/>
                <w:sz w:val="22"/>
              </w:rPr>
              <w:t xml:space="preserve">ackage level, private의 </w:t>
            </w:r>
            <w:r w:rsidRPr="00E15730">
              <w:rPr>
                <w:rFonts w:asciiTheme="minorEastAsia" w:hAnsiTheme="minorEastAsia" w:cs="Arial"/>
                <w:sz w:val="22"/>
              </w:rPr>
              <w:lastRenderedPageBreak/>
              <w:t>순으로 작성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</w:tr>
      <w:tr w:rsidR="00E15730" w:rsidTr="00E15730">
        <w:trPr>
          <w:trHeight w:val="300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lastRenderedPageBreak/>
              <w:t>6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Constructor</w:t>
            </w:r>
            <w:r>
              <w:rPr>
                <w:rFonts w:asciiTheme="minorEastAsia" w:hAnsiTheme="minorEastAsia" w:cs="Arial" w:hint="eastAsia"/>
                <w:sz w:val="22"/>
              </w:rPr>
              <w:t>s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E15730" w:rsidTr="00E15730">
        <w:trPr>
          <w:trHeight w:val="269"/>
        </w:trPr>
        <w:tc>
          <w:tcPr>
            <w:tcW w:w="711" w:type="dxa"/>
            <w:vAlign w:val="center"/>
          </w:tcPr>
          <w:p w:rsidR="00E15730" w:rsidRPr="00E15730" w:rsidRDefault="00E15730" w:rsidP="00466015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7</w:t>
            </w:r>
          </w:p>
        </w:tc>
        <w:tc>
          <w:tcPr>
            <w:tcW w:w="3414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Methods</w:t>
            </w:r>
          </w:p>
        </w:tc>
        <w:tc>
          <w:tcPr>
            <w:tcW w:w="4410" w:type="dxa"/>
            <w:vAlign w:val="center"/>
          </w:tcPr>
          <w:p w:rsidR="00E15730" w:rsidRPr="00E15730" w:rsidRDefault="00E15730" w:rsidP="00466015">
            <w:pPr>
              <w:rPr>
                <w:rFonts w:asciiTheme="minorEastAsia" w:hAnsiTheme="minorEastAsia" w:cs="Arial"/>
                <w:sz w:val="22"/>
              </w:rPr>
            </w:pPr>
            <w:r w:rsidRPr="00E15730">
              <w:rPr>
                <w:rFonts w:asciiTheme="minorEastAsia" w:hAnsiTheme="minorEastAsia" w:cs="Arial"/>
                <w:sz w:val="22"/>
              </w:rPr>
              <w:t>해당 기능별로 Group화하여 작성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</w:tr>
    </w:tbl>
    <w:p w:rsidR="00B3574D" w:rsidRPr="00E15730" w:rsidRDefault="00B3574D" w:rsidP="00E15730">
      <w:pPr>
        <w:tabs>
          <w:tab w:val="left" w:pos="567"/>
          <w:tab w:val="left" w:pos="851"/>
        </w:tabs>
        <w:rPr>
          <w:sz w:val="22"/>
        </w:rPr>
      </w:pPr>
    </w:p>
    <w:p w:rsidR="00B3574D" w:rsidRDefault="00E15730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4" w:name="_Toc431773232"/>
      <w:r>
        <w:rPr>
          <w:rFonts w:hint="eastAsia"/>
          <w:b/>
          <w:sz w:val="28"/>
          <w:szCs w:val="28"/>
        </w:rPr>
        <w:t>들여쓰기(Indentation)</w:t>
      </w:r>
      <w:bookmarkEnd w:id="44"/>
    </w:p>
    <w:p w:rsidR="003B3700" w:rsidRPr="003B3700" w:rsidRDefault="003B3700" w:rsidP="003B3700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3B3700">
        <w:rPr>
          <w:sz w:val="22"/>
          <w:lang w:val="en-GB"/>
        </w:rPr>
        <w:t>4개의 공백문자를 들여쓰기의 기본 Unit으로 사용</w:t>
      </w:r>
      <w:r w:rsidR="00E62985">
        <w:rPr>
          <w:rFonts w:hint="eastAsia"/>
          <w:sz w:val="22"/>
          <w:lang w:val="en-GB"/>
        </w:rPr>
        <w:t xml:space="preserve">한다. </w:t>
      </w:r>
      <w:r w:rsidRPr="003B3700">
        <w:rPr>
          <w:sz w:val="22"/>
          <w:lang w:val="en-GB"/>
        </w:rPr>
        <w:t>한 line에</w:t>
      </w:r>
      <w:r w:rsidR="00E62985">
        <w:rPr>
          <w:sz w:val="22"/>
          <w:lang w:val="en-GB"/>
        </w:rPr>
        <w:t xml:space="preserve"> </w:t>
      </w:r>
      <w:r w:rsidR="00E62985">
        <w:rPr>
          <w:rFonts w:hint="eastAsia"/>
          <w:sz w:val="22"/>
          <w:lang w:val="en-GB"/>
        </w:rPr>
        <w:t>10</w:t>
      </w:r>
      <w:r w:rsidRPr="003B3700">
        <w:rPr>
          <w:sz w:val="22"/>
          <w:lang w:val="en-GB"/>
        </w:rPr>
        <w:t>0 문자이상</w:t>
      </w:r>
      <w:r w:rsidR="00E62985">
        <w:rPr>
          <w:rFonts w:hint="eastAsia"/>
          <w:sz w:val="22"/>
          <w:lang w:val="en-GB"/>
        </w:rPr>
        <w:t>으로</w:t>
      </w:r>
      <w:r w:rsidRPr="003B3700">
        <w:rPr>
          <w:sz w:val="22"/>
          <w:lang w:val="en-GB"/>
        </w:rPr>
        <w:t xml:space="preserve"> 작성하지 않</w:t>
      </w:r>
      <w:r w:rsidR="00E62985">
        <w:rPr>
          <w:rFonts w:hint="eastAsia"/>
          <w:sz w:val="22"/>
          <w:lang w:val="en-GB"/>
        </w:rPr>
        <w:t>는 것을 권고한다. 긴</w:t>
      </w:r>
      <w:r w:rsidRPr="003B3700">
        <w:rPr>
          <w:sz w:val="22"/>
          <w:lang w:val="en-GB"/>
        </w:rPr>
        <w:t xml:space="preserve"> line</w:t>
      </w:r>
      <w:r w:rsidR="00E62985">
        <w:rPr>
          <w:rFonts w:hint="eastAsia"/>
          <w:sz w:val="22"/>
          <w:lang w:val="en-GB"/>
        </w:rPr>
        <w:t>에 해당하는</w:t>
      </w:r>
      <w:r w:rsidRPr="003B3700">
        <w:rPr>
          <w:sz w:val="22"/>
          <w:lang w:val="en-GB"/>
        </w:rPr>
        <w:t xml:space="preserve"> expression에 대</w:t>
      </w:r>
      <w:r w:rsidR="00E62985">
        <w:rPr>
          <w:rFonts w:hint="eastAsia"/>
          <w:sz w:val="22"/>
          <w:lang w:val="en-GB"/>
        </w:rPr>
        <w:t>해서</w:t>
      </w:r>
      <w:r w:rsidRPr="003B3700">
        <w:rPr>
          <w:sz w:val="22"/>
          <w:lang w:val="en-GB"/>
        </w:rPr>
        <w:t>는 아래의 규칙에 따라 작성한다.</w:t>
      </w:r>
    </w:p>
    <w:p w:rsidR="003B3700" w:rsidRPr="003B3700" w:rsidRDefault="003B3700" w:rsidP="003B3700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</w:p>
    <w:p w:rsidR="003B3700" w:rsidRDefault="003B3700" w:rsidP="003B3700">
      <w:pPr>
        <w:pStyle w:val="a8"/>
        <w:numPr>
          <w:ilvl w:val="0"/>
          <w:numId w:val="17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 w:rsidRPr="003B3700">
        <w:rPr>
          <w:sz w:val="22"/>
          <w:lang w:val="en-GB"/>
        </w:rPr>
        <w:t>콤마</w:t>
      </w:r>
      <w:r w:rsidR="00E62985">
        <w:rPr>
          <w:rFonts w:hint="eastAsia"/>
          <w:sz w:val="22"/>
          <w:lang w:val="en-GB"/>
        </w:rPr>
        <w:t>(,)</w:t>
      </w:r>
      <w:r w:rsidRPr="003B3700">
        <w:rPr>
          <w:sz w:val="22"/>
          <w:lang w:val="en-GB"/>
        </w:rPr>
        <w:t xml:space="preserve"> 후에 line을 </w:t>
      </w:r>
      <w:r>
        <w:rPr>
          <w:sz w:val="22"/>
          <w:lang w:val="en-GB"/>
        </w:rPr>
        <w:t>변경한다</w:t>
      </w:r>
      <w:r>
        <w:rPr>
          <w:rFonts w:hint="eastAsia"/>
          <w:sz w:val="22"/>
          <w:lang w:val="en-GB"/>
        </w:rPr>
        <w:t>.</w:t>
      </w:r>
    </w:p>
    <w:tbl>
      <w:tblPr>
        <w:tblStyle w:val="a7"/>
        <w:tblW w:w="7938" w:type="dxa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3B3700" w:rsidTr="00CC751E">
        <w:trPr>
          <w:trHeight w:val="1410"/>
        </w:trPr>
        <w:tc>
          <w:tcPr>
            <w:tcW w:w="7938" w:type="dxa"/>
          </w:tcPr>
          <w:p w:rsidR="00CC751E" w:rsidRDefault="00CC751E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="Lucida Console" w:hAnsi="Lucida Console" w:cs="Courier"/>
                <w:kern w:val="0"/>
                <w:szCs w:val="20"/>
              </w:rPr>
            </w:pPr>
          </w:p>
          <w:p w:rsidR="00CC751E" w:rsidRPr="00B958D1" w:rsidRDefault="003B3700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function(longExpression1, longExpression2, longExpression3,</w:t>
            </w:r>
          </w:p>
          <w:p w:rsidR="003B3700" w:rsidRPr="00B958D1" w:rsidRDefault="003B3700" w:rsidP="00B958D1">
            <w:pPr>
              <w:tabs>
                <w:tab w:val="left" w:pos="34"/>
              </w:tabs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longExpression4, longExpression5);</w:t>
            </w:r>
          </w:p>
          <w:p w:rsidR="003B3700" w:rsidRPr="00B958D1" w:rsidRDefault="003B3700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</w:p>
          <w:p w:rsidR="003B3700" w:rsidRPr="00B958D1" w:rsidRDefault="003B3700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var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 = function1(longExpression1,</w:t>
            </w:r>
          </w:p>
          <w:p w:rsidR="003B3700" w:rsidRPr="00B958D1" w:rsidRDefault="003B3700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           </w:t>
            </w:r>
            <w:r w:rsidR="00CC751E" w:rsidRPr="00B958D1">
              <w:rPr>
                <w:rFonts w:asciiTheme="minorEastAsia" w:hAnsiTheme="minorEastAsia" w:cs="Courier" w:hint="eastAsia"/>
                <w:kern w:val="0"/>
                <w:sz w:val="22"/>
              </w:rPr>
              <w:t xml:space="preserve">    </w:t>
            </w:r>
            <w:r w:rsidRPr="00B958D1">
              <w:rPr>
                <w:rFonts w:asciiTheme="minorEastAsia" w:hAnsiTheme="minorEastAsia" w:cs="Courier"/>
                <w:kern w:val="0"/>
                <w:sz w:val="22"/>
              </w:rPr>
              <w:t>function2(longExpression2,</w:t>
            </w:r>
          </w:p>
          <w:p w:rsidR="00CC751E" w:rsidRPr="00B958D1" w:rsidRDefault="003B3700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                 </w:t>
            </w:r>
            <w:r w:rsidR="00CC751E" w:rsidRPr="00B958D1">
              <w:rPr>
                <w:rFonts w:asciiTheme="minorEastAsia" w:hAnsiTheme="minorEastAsia" w:cs="Courier" w:hint="eastAsia"/>
                <w:kern w:val="0"/>
                <w:sz w:val="22"/>
              </w:rPr>
              <w:t xml:space="preserve">       </w:t>
            </w:r>
            <w:r w:rsidRPr="00B958D1">
              <w:rPr>
                <w:rFonts w:asciiTheme="minorEastAsia" w:hAnsiTheme="minorEastAsia" w:cs="Courier"/>
                <w:kern w:val="0"/>
                <w:sz w:val="22"/>
              </w:rPr>
              <w:t>longExpression3));</w:t>
            </w:r>
          </w:p>
          <w:p w:rsidR="00CC751E" w:rsidRPr="00CC751E" w:rsidRDefault="00CC751E" w:rsidP="00CC751E">
            <w:pPr>
              <w:tabs>
                <w:tab w:val="left" w:pos="34"/>
              </w:tabs>
              <w:wordWrap/>
              <w:adjustRightInd w:val="0"/>
              <w:ind w:leftChars="17" w:left="34"/>
              <w:jc w:val="left"/>
              <w:rPr>
                <w:rFonts w:ascii="Lucida Console" w:hAnsi="Lucida Console" w:cs="Courier"/>
                <w:kern w:val="0"/>
                <w:szCs w:val="20"/>
              </w:rPr>
            </w:pPr>
          </w:p>
        </w:tc>
      </w:tr>
    </w:tbl>
    <w:p w:rsidR="00CC751E" w:rsidRDefault="00CC751E" w:rsidP="00CC751E">
      <w:pPr>
        <w:pStyle w:val="a8"/>
        <w:tabs>
          <w:tab w:val="left" w:pos="567"/>
          <w:tab w:val="left" w:pos="851"/>
        </w:tabs>
        <w:ind w:leftChars="0" w:left="1600"/>
        <w:rPr>
          <w:sz w:val="22"/>
          <w:lang w:val="en-GB"/>
        </w:rPr>
      </w:pPr>
    </w:p>
    <w:p w:rsidR="003B3700" w:rsidRDefault="003B3700" w:rsidP="003B3700">
      <w:pPr>
        <w:pStyle w:val="a8"/>
        <w:numPr>
          <w:ilvl w:val="0"/>
          <w:numId w:val="17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 w:rsidRPr="003B3700">
        <w:rPr>
          <w:sz w:val="22"/>
          <w:lang w:val="en-GB"/>
        </w:rPr>
        <w:t xml:space="preserve">연산자의 앞에서 line을 </w:t>
      </w:r>
      <w:r>
        <w:rPr>
          <w:sz w:val="22"/>
          <w:lang w:val="en-GB"/>
        </w:rPr>
        <w:t>변경</w:t>
      </w:r>
      <w:r>
        <w:rPr>
          <w:rFonts w:hint="eastAsia"/>
          <w:sz w:val="22"/>
          <w:lang w:val="en-GB"/>
        </w:rPr>
        <w:t>한다.</w:t>
      </w:r>
    </w:p>
    <w:tbl>
      <w:tblPr>
        <w:tblStyle w:val="a7"/>
        <w:tblW w:w="7864" w:type="dxa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3B3700" w:rsidTr="00CC751E">
        <w:trPr>
          <w:trHeight w:val="540"/>
        </w:trPr>
        <w:tc>
          <w:tcPr>
            <w:tcW w:w="7864" w:type="dxa"/>
          </w:tcPr>
          <w:p w:rsidR="00CC751E" w:rsidRPr="00B958D1" w:rsidRDefault="00CC751E" w:rsidP="003B3700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</w:p>
          <w:p w:rsidR="003B3700" w:rsidRPr="00B958D1" w:rsidRDefault="003B3700" w:rsidP="00B958D1">
            <w:pPr>
              <w:tabs>
                <w:tab w:val="left" w:pos="455"/>
                <w:tab w:val="left" w:pos="815"/>
              </w:tabs>
              <w:wordWrap/>
              <w:adjustRightInd w:val="0"/>
              <w:ind w:left="1516" w:hangingChars="689" w:hanging="1516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longName1 = longName2 * (longName3 + longName4 - longName5)</w:t>
            </w:r>
          </w:p>
          <w:p w:rsidR="003B3700" w:rsidRPr="00CC751E" w:rsidRDefault="003B3700" w:rsidP="00B958D1">
            <w:pPr>
              <w:tabs>
                <w:tab w:val="left" w:pos="455"/>
                <w:tab w:val="left" w:pos="567"/>
                <w:tab w:val="left" w:pos="815"/>
                <w:tab w:val="left" w:pos="1235"/>
              </w:tabs>
              <w:ind w:leftChars="600" w:left="1200" w:firstLineChars="100" w:firstLine="220"/>
              <w:rPr>
                <w:rFonts w:ascii="Lucida Console" w:hAnsi="Lucida Console" w:cs="Courier"/>
                <w:kern w:val="0"/>
                <w:szCs w:val="20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+ 4 * longname6;</w:t>
            </w:r>
          </w:p>
          <w:p w:rsidR="00CC751E" w:rsidRPr="003B3700" w:rsidRDefault="00CC751E" w:rsidP="003B3700">
            <w:pPr>
              <w:tabs>
                <w:tab w:val="left" w:pos="567"/>
                <w:tab w:val="left" w:pos="851"/>
              </w:tabs>
              <w:rPr>
                <w:sz w:val="22"/>
                <w:lang w:val="en-GB"/>
              </w:rPr>
            </w:pPr>
          </w:p>
        </w:tc>
      </w:tr>
    </w:tbl>
    <w:p w:rsidR="003B3700" w:rsidRPr="003B3700" w:rsidRDefault="003B3700" w:rsidP="003B3700">
      <w:pPr>
        <w:pStyle w:val="a8"/>
        <w:tabs>
          <w:tab w:val="left" w:pos="567"/>
          <w:tab w:val="left" w:pos="851"/>
        </w:tabs>
        <w:ind w:leftChars="0" w:left="1600"/>
        <w:rPr>
          <w:sz w:val="22"/>
          <w:lang w:val="en-GB"/>
        </w:rPr>
      </w:pPr>
    </w:p>
    <w:p w:rsidR="003B3700" w:rsidRPr="00CC751E" w:rsidRDefault="003B3700" w:rsidP="00CC751E">
      <w:pPr>
        <w:pStyle w:val="a8"/>
        <w:numPr>
          <w:ilvl w:val="0"/>
          <w:numId w:val="17"/>
        </w:numPr>
        <w:tabs>
          <w:tab w:val="left" w:pos="567"/>
          <w:tab w:val="left" w:pos="851"/>
        </w:tabs>
        <w:ind w:leftChars="0"/>
        <w:rPr>
          <w:sz w:val="22"/>
          <w:lang w:val="en-GB"/>
        </w:rPr>
      </w:pPr>
      <w:r w:rsidRPr="003B3700">
        <w:rPr>
          <w:sz w:val="22"/>
          <w:lang w:val="en-GB"/>
        </w:rPr>
        <w:t xml:space="preserve">새로운 line의 들여쓰기는 전 line의 expression부분과 같은 레벨로 들여쓰기 </w:t>
      </w:r>
      <w:r>
        <w:rPr>
          <w:rFonts w:hint="eastAsia"/>
          <w:sz w:val="22"/>
          <w:lang w:val="en-GB"/>
        </w:rPr>
        <w:t>한다.</w:t>
      </w:r>
    </w:p>
    <w:p w:rsidR="00B3574D" w:rsidRPr="00E1535F" w:rsidRDefault="00B3574D" w:rsidP="00B3574D">
      <w:pPr>
        <w:pStyle w:val="a8"/>
        <w:tabs>
          <w:tab w:val="left" w:pos="567"/>
          <w:tab w:val="left" w:pos="851"/>
        </w:tabs>
        <w:ind w:leftChars="0" w:left="567"/>
        <w:rPr>
          <w:sz w:val="22"/>
        </w:rPr>
      </w:pPr>
    </w:p>
    <w:p w:rsidR="00B3574D" w:rsidRDefault="00CC751E" w:rsidP="00466015">
      <w:pPr>
        <w:pStyle w:val="a8"/>
        <w:numPr>
          <w:ilvl w:val="1"/>
          <w:numId w:val="2"/>
        </w:numPr>
        <w:tabs>
          <w:tab w:val="left" w:pos="567"/>
          <w:tab w:val="left" w:pos="851"/>
        </w:tabs>
        <w:ind w:leftChars="0" w:left="567" w:hanging="141"/>
        <w:outlineLvl w:val="1"/>
        <w:rPr>
          <w:b/>
          <w:sz w:val="28"/>
          <w:szCs w:val="28"/>
        </w:rPr>
      </w:pPr>
      <w:bookmarkStart w:id="45" w:name="_Toc431773233"/>
      <w:r>
        <w:rPr>
          <w:rFonts w:hint="eastAsia"/>
          <w:b/>
          <w:sz w:val="28"/>
          <w:szCs w:val="28"/>
        </w:rPr>
        <w:t>공백문자(White Space)</w:t>
      </w:r>
      <w:bookmarkEnd w:id="45"/>
    </w:p>
    <w:p w:rsidR="00CC751E" w:rsidRPr="00CC751E" w:rsidRDefault="00CC751E" w:rsidP="00CC751E">
      <w:pPr>
        <w:tabs>
          <w:tab w:val="left" w:pos="567"/>
          <w:tab w:val="left" w:pos="851"/>
        </w:tabs>
        <w:ind w:left="800"/>
        <w:rPr>
          <w:sz w:val="22"/>
          <w:lang w:val="en-GB"/>
        </w:rPr>
      </w:pPr>
      <w:r w:rsidRPr="00CC751E">
        <w:rPr>
          <w:sz w:val="22"/>
          <w:lang w:val="en-GB"/>
        </w:rPr>
        <w:t xml:space="preserve">공백 문자는 코드의 </w:t>
      </w:r>
      <w:proofErr w:type="spellStart"/>
      <w:r w:rsidRPr="00CC751E">
        <w:rPr>
          <w:sz w:val="22"/>
          <w:lang w:val="en-GB"/>
        </w:rPr>
        <w:t>가독성을</w:t>
      </w:r>
      <w:proofErr w:type="spellEnd"/>
      <w:r w:rsidRPr="00CC751E">
        <w:rPr>
          <w:sz w:val="22"/>
          <w:lang w:val="en-GB"/>
        </w:rPr>
        <w:t xml:space="preserve"> 향상시키기 위하여 </w:t>
      </w:r>
      <w:r>
        <w:rPr>
          <w:sz w:val="22"/>
          <w:lang w:val="en-GB"/>
        </w:rPr>
        <w:t>사</w:t>
      </w:r>
      <w:r w:rsidRPr="00CC751E">
        <w:rPr>
          <w:sz w:val="22"/>
          <w:lang w:val="en-GB"/>
        </w:rPr>
        <w:t>용</w:t>
      </w:r>
      <w:r>
        <w:rPr>
          <w:rFonts w:hint="eastAsia"/>
          <w:sz w:val="22"/>
          <w:lang w:val="en-GB"/>
        </w:rPr>
        <w:t>하</w:t>
      </w:r>
      <w:r w:rsidRPr="00CC751E">
        <w:rPr>
          <w:sz w:val="22"/>
          <w:lang w:val="en-GB"/>
        </w:rPr>
        <w:t>는 blank line, space 및 tab등을 의미하여 다음과 같은 코딩 규칙이 적용된다.</w:t>
      </w:r>
    </w:p>
    <w:p w:rsidR="00CC751E" w:rsidRDefault="00CC751E" w:rsidP="00B3574D">
      <w:pPr>
        <w:tabs>
          <w:tab w:val="left" w:pos="567"/>
          <w:tab w:val="left" w:pos="851"/>
        </w:tabs>
        <w:ind w:left="800"/>
        <w:rPr>
          <w:color w:val="000000"/>
        </w:rPr>
      </w:pPr>
    </w:p>
    <w:p w:rsidR="00B3574D" w:rsidRDefault="00CC751E" w:rsidP="00CC751E">
      <w:pPr>
        <w:pStyle w:val="a8"/>
        <w:numPr>
          <w:ilvl w:val="0"/>
          <w:numId w:val="17"/>
        </w:numPr>
        <w:tabs>
          <w:tab w:val="left" w:pos="567"/>
          <w:tab w:val="left" w:pos="851"/>
        </w:tabs>
        <w:ind w:leftChars="0"/>
        <w:rPr>
          <w:rFonts w:asciiTheme="minorEastAsia" w:hAnsiTheme="minorEastAsia"/>
          <w:sz w:val="22"/>
          <w:lang w:val="en-GB"/>
        </w:rPr>
      </w:pPr>
      <w:r w:rsidRPr="00902626">
        <w:rPr>
          <w:rFonts w:asciiTheme="minorEastAsia" w:hAnsiTheme="minorEastAsia"/>
          <w:sz w:val="22"/>
          <w:lang w:val="en-GB"/>
        </w:rPr>
        <w:t xml:space="preserve">Blank line은 논리적으로 관련 있는 code들을 section단위로 분류 함으로서 코드의 </w:t>
      </w:r>
      <w:proofErr w:type="spellStart"/>
      <w:r w:rsidRPr="00902626">
        <w:rPr>
          <w:rFonts w:asciiTheme="minorEastAsia" w:hAnsiTheme="minorEastAsia"/>
          <w:sz w:val="22"/>
          <w:lang w:val="en-GB"/>
        </w:rPr>
        <w:t>가독성을</w:t>
      </w:r>
      <w:proofErr w:type="spellEnd"/>
      <w:r w:rsidRPr="00902626">
        <w:rPr>
          <w:rFonts w:asciiTheme="minorEastAsia" w:hAnsiTheme="minorEastAsia"/>
          <w:sz w:val="22"/>
          <w:lang w:val="en-GB"/>
        </w:rPr>
        <w:t xml:space="preserve"> 향상시</w:t>
      </w:r>
      <w:r w:rsidRPr="00902626">
        <w:rPr>
          <w:rFonts w:asciiTheme="minorEastAsia" w:hAnsiTheme="minorEastAsia" w:hint="eastAsia"/>
          <w:sz w:val="22"/>
          <w:lang w:val="en-GB"/>
        </w:rPr>
        <w:t>킨다.</w:t>
      </w:r>
    </w:p>
    <w:tbl>
      <w:tblPr>
        <w:tblStyle w:val="a7"/>
        <w:tblW w:w="7864" w:type="dxa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902626" w:rsidTr="00E62985">
        <w:trPr>
          <w:trHeight w:val="750"/>
        </w:trPr>
        <w:tc>
          <w:tcPr>
            <w:tcW w:w="7864" w:type="dxa"/>
            <w:tcMar>
              <w:top w:w="113" w:type="dxa"/>
              <w:bottom w:w="113" w:type="dxa"/>
            </w:tcMar>
          </w:tcPr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lastRenderedPageBreak/>
              <w:t>while (true) {</w:t>
            </w:r>
          </w:p>
          <w:p w:rsidR="00902626" w:rsidRPr="00B958D1" w:rsidRDefault="00902626" w:rsidP="00B958D1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...</w:t>
            </w:r>
          </w:p>
          <w:p w:rsidR="00902626" w:rsidRPr="00E62985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}</w:t>
            </w:r>
          </w:p>
        </w:tc>
      </w:tr>
    </w:tbl>
    <w:p w:rsidR="00D05374" w:rsidRDefault="00D05374" w:rsidP="00D05374">
      <w:pPr>
        <w:widowControl/>
        <w:wordWrap/>
        <w:autoSpaceDE/>
        <w:autoSpaceDN/>
        <w:ind w:left="1600"/>
        <w:jc w:val="left"/>
        <w:rPr>
          <w:rFonts w:asciiTheme="minorEastAsia" w:hAnsiTheme="minorEastAsia" w:cs="Arial"/>
          <w:sz w:val="22"/>
        </w:rPr>
      </w:pPr>
    </w:p>
    <w:p w:rsidR="00CC751E" w:rsidRPr="00902626" w:rsidRDefault="00CC751E" w:rsidP="00CC751E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 w:rsidRPr="00902626">
        <w:rPr>
          <w:rFonts w:asciiTheme="minorEastAsia" w:hAnsiTheme="minorEastAsia" w:cs="Arial"/>
          <w:sz w:val="22"/>
        </w:rPr>
        <w:t xml:space="preserve">Keyword 다음에 오는 괄호는 space로 </w:t>
      </w:r>
      <w:r w:rsidR="00902626">
        <w:rPr>
          <w:rFonts w:asciiTheme="minorEastAsia" w:hAnsiTheme="minorEastAsia" w:cs="Arial"/>
          <w:sz w:val="22"/>
        </w:rPr>
        <w:t>분리</w:t>
      </w:r>
      <w:r w:rsidRPr="00902626">
        <w:rPr>
          <w:rFonts w:asciiTheme="minorEastAsia" w:hAnsiTheme="minorEastAsia" w:cs="Arial"/>
          <w:sz w:val="22"/>
        </w:rPr>
        <w:t>한다.</w:t>
      </w:r>
    </w:p>
    <w:p w:rsidR="00CC751E" w:rsidRPr="00902626" w:rsidRDefault="00CC751E" w:rsidP="00CC751E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proofErr w:type="spellStart"/>
      <w:r w:rsidRPr="00902626">
        <w:rPr>
          <w:rFonts w:asciiTheme="minorEastAsia" w:hAnsiTheme="minorEastAsia" w:cs="Arial"/>
          <w:sz w:val="22"/>
        </w:rPr>
        <w:t>메소드</w:t>
      </w:r>
      <w:proofErr w:type="spellEnd"/>
      <w:r w:rsidRPr="00902626">
        <w:rPr>
          <w:rFonts w:asciiTheme="minorEastAsia" w:hAnsiTheme="minorEastAsia" w:cs="Arial"/>
          <w:sz w:val="22"/>
        </w:rPr>
        <w:t xml:space="preserve"> 명과 시작 괄호 사이에는 space를 삽입하지 않는다.</w:t>
      </w:r>
    </w:p>
    <w:p w:rsidR="00CC751E" w:rsidRPr="00902626" w:rsidRDefault="00CC751E" w:rsidP="00CC751E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 w:rsidRPr="00902626">
        <w:rPr>
          <w:rFonts w:asciiTheme="minorEastAsia" w:hAnsiTheme="minorEastAsia" w:cs="Arial"/>
          <w:sz w:val="22"/>
        </w:rPr>
        <w:t>argument들을 구분하기 위한 comma 다음에는 blank space를 삽입한다.</w:t>
      </w:r>
    </w:p>
    <w:p w:rsidR="00CC751E" w:rsidRDefault="00CC751E" w:rsidP="00CC751E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 w:rsidRPr="00902626">
        <w:rPr>
          <w:rFonts w:asciiTheme="minorEastAsia" w:hAnsiTheme="minorEastAsia" w:cs="Arial"/>
          <w:sz w:val="22"/>
        </w:rPr>
        <w:t>모든 이진 연산(</w:t>
      </w:r>
      <w:proofErr w:type="spellStart"/>
      <w:r w:rsidRPr="00902626">
        <w:rPr>
          <w:rFonts w:asciiTheme="minorEastAsia" w:hAnsiTheme="minorEastAsia" w:cs="Arial"/>
          <w:sz w:val="22"/>
        </w:rPr>
        <w:t>단항</w:t>
      </w:r>
      <w:proofErr w:type="spellEnd"/>
      <w:r w:rsidRPr="00902626">
        <w:rPr>
          <w:rFonts w:asciiTheme="minorEastAsia" w:hAnsiTheme="minorEastAsia" w:cs="Arial"/>
          <w:sz w:val="22"/>
        </w:rPr>
        <w:t xml:space="preserve"> 연산자 제외)의 경우, 피 연산자의 분리를 위하여 space를 삽입한다.</w:t>
      </w:r>
    </w:p>
    <w:tbl>
      <w:tblPr>
        <w:tblStyle w:val="a7"/>
        <w:tblW w:w="7864" w:type="dxa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902626" w:rsidTr="00E62985">
        <w:tc>
          <w:tcPr>
            <w:tcW w:w="7864" w:type="dxa"/>
            <w:tcMar>
              <w:top w:w="113" w:type="dxa"/>
              <w:bottom w:w="113" w:type="dxa"/>
            </w:tcMar>
          </w:tcPr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a += c + d;</w:t>
            </w:r>
          </w:p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a = (a + b) / (c * d);</w:t>
            </w:r>
          </w:p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</w:p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while (d++ = s++) {</w:t>
            </w:r>
          </w:p>
          <w:p w:rsidR="00902626" w:rsidRPr="00B958D1" w:rsidRDefault="00902626" w:rsidP="005E6DD1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n++;</w:t>
            </w:r>
          </w:p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}</w:t>
            </w:r>
          </w:p>
          <w:p w:rsidR="00902626" w:rsidRPr="005E6D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prints("size is " + foo + "\n");</w:t>
            </w:r>
          </w:p>
        </w:tc>
      </w:tr>
    </w:tbl>
    <w:p w:rsidR="00D05374" w:rsidRDefault="00D05374" w:rsidP="00D05374">
      <w:pPr>
        <w:widowControl/>
        <w:wordWrap/>
        <w:autoSpaceDE/>
        <w:autoSpaceDN/>
        <w:ind w:left="1600"/>
        <w:jc w:val="left"/>
        <w:rPr>
          <w:rFonts w:asciiTheme="minorEastAsia" w:hAnsiTheme="minorEastAsia" w:cs="Arial"/>
          <w:sz w:val="22"/>
        </w:rPr>
      </w:pPr>
    </w:p>
    <w:p w:rsidR="00CC751E" w:rsidRDefault="00CC751E" w:rsidP="00CC751E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 w:rsidRPr="00902626">
        <w:rPr>
          <w:rFonts w:asciiTheme="minorEastAsia" w:hAnsiTheme="minorEastAsia" w:cs="Arial"/>
          <w:sz w:val="22"/>
        </w:rPr>
        <w:t xml:space="preserve">for statement내의 </w:t>
      </w:r>
      <w:proofErr w:type="spellStart"/>
      <w:r w:rsidRPr="00902626">
        <w:rPr>
          <w:rFonts w:asciiTheme="minorEastAsia" w:hAnsiTheme="minorEastAsia" w:cs="Arial"/>
          <w:sz w:val="22"/>
        </w:rPr>
        <w:t>표현식은</w:t>
      </w:r>
      <w:proofErr w:type="spellEnd"/>
      <w:r w:rsidRPr="00902626">
        <w:rPr>
          <w:rFonts w:asciiTheme="minorEastAsia" w:hAnsiTheme="minorEastAsia" w:cs="Arial"/>
          <w:sz w:val="22"/>
        </w:rPr>
        <w:t xml:space="preserve"> blank space</w:t>
      </w:r>
      <w:r w:rsidR="00902626">
        <w:rPr>
          <w:rFonts w:asciiTheme="minorEastAsia" w:hAnsiTheme="minorEastAsia" w:cs="Arial" w:hint="eastAsia"/>
          <w:sz w:val="22"/>
        </w:rPr>
        <w:t>로</w:t>
      </w:r>
      <w:r w:rsidRPr="00902626">
        <w:rPr>
          <w:rFonts w:asciiTheme="minorEastAsia" w:hAnsiTheme="minorEastAsia" w:cs="Arial"/>
          <w:sz w:val="22"/>
        </w:rPr>
        <w:t xml:space="preserve"> 분리</w:t>
      </w:r>
      <w:r w:rsidR="00902626">
        <w:rPr>
          <w:rFonts w:asciiTheme="minorEastAsia" w:hAnsiTheme="minorEastAsia" w:cs="Arial" w:hint="eastAsia"/>
          <w:sz w:val="22"/>
        </w:rPr>
        <w:t>한</w:t>
      </w:r>
      <w:r w:rsidRPr="00902626">
        <w:rPr>
          <w:rFonts w:asciiTheme="minorEastAsia" w:hAnsiTheme="minorEastAsia" w:cs="Arial" w:hint="eastAsia"/>
          <w:sz w:val="22"/>
        </w:rPr>
        <w:t>다</w:t>
      </w:r>
      <w:r w:rsidRPr="00902626">
        <w:rPr>
          <w:rFonts w:asciiTheme="minorEastAsia" w:hAnsiTheme="minorEastAsia" w:cs="Arial"/>
          <w:sz w:val="22"/>
        </w:rPr>
        <w:t>.</w:t>
      </w:r>
    </w:p>
    <w:tbl>
      <w:tblPr>
        <w:tblStyle w:val="a7"/>
        <w:tblW w:w="7894" w:type="dxa"/>
        <w:tblInd w:w="1600" w:type="dxa"/>
        <w:tblLook w:val="04A0" w:firstRow="1" w:lastRow="0" w:firstColumn="1" w:lastColumn="0" w:noHBand="0" w:noVBand="1"/>
      </w:tblPr>
      <w:tblGrid>
        <w:gridCol w:w="7894"/>
      </w:tblGrid>
      <w:tr w:rsidR="00902626" w:rsidTr="005E6DD1">
        <w:trPr>
          <w:trHeight w:val="406"/>
        </w:trPr>
        <w:tc>
          <w:tcPr>
            <w:tcW w:w="7894" w:type="dxa"/>
            <w:tcMar>
              <w:top w:w="113" w:type="dxa"/>
              <w:bottom w:w="113" w:type="dxa"/>
            </w:tcMar>
          </w:tcPr>
          <w:p w:rsidR="00902626" w:rsidRPr="005E6D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r w:rsidRPr="00B958D1">
              <w:rPr>
                <w:rFonts w:asciiTheme="minorEastAsia" w:hAnsiTheme="minorEastAsia" w:cs="Courier"/>
                <w:kern w:val="0"/>
                <w:sz w:val="22"/>
              </w:rPr>
              <w:t>for (expr1; expr2; expr3)</w:t>
            </w:r>
          </w:p>
        </w:tc>
      </w:tr>
    </w:tbl>
    <w:p w:rsidR="00D05374" w:rsidRDefault="00D05374" w:rsidP="00D05374">
      <w:pPr>
        <w:widowControl/>
        <w:wordWrap/>
        <w:autoSpaceDE/>
        <w:autoSpaceDN/>
        <w:ind w:left="1600"/>
        <w:jc w:val="left"/>
        <w:rPr>
          <w:rFonts w:asciiTheme="minorEastAsia" w:hAnsiTheme="minorEastAsia" w:cs="Arial"/>
          <w:sz w:val="22"/>
        </w:rPr>
      </w:pPr>
    </w:p>
    <w:p w:rsidR="00CC751E" w:rsidRDefault="00902626" w:rsidP="00902626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 w:rsidRPr="00902626">
        <w:rPr>
          <w:rFonts w:asciiTheme="minorEastAsia" w:hAnsiTheme="minorEastAsia" w:cs="Arial"/>
          <w:sz w:val="22"/>
        </w:rPr>
        <w:t>cast 다음에 space를 삽입한다.</w:t>
      </w:r>
    </w:p>
    <w:tbl>
      <w:tblPr>
        <w:tblStyle w:val="a7"/>
        <w:tblW w:w="7864" w:type="dxa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902626" w:rsidTr="005E6DD1">
        <w:tc>
          <w:tcPr>
            <w:tcW w:w="7864" w:type="dxa"/>
            <w:tcMar>
              <w:top w:w="113" w:type="dxa"/>
              <w:bottom w:w="113" w:type="dxa"/>
            </w:tcMar>
          </w:tcPr>
          <w:p w:rsidR="00902626" w:rsidRPr="00B958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myMethod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((byte) </w:t>
            </w: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aNum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>, (Object) x);</w:t>
            </w:r>
          </w:p>
          <w:p w:rsidR="00902626" w:rsidRPr="005E6DD1" w:rsidRDefault="00902626" w:rsidP="00902626">
            <w:pPr>
              <w:wordWrap/>
              <w:adjustRightInd w:val="0"/>
              <w:jc w:val="left"/>
              <w:rPr>
                <w:rFonts w:asciiTheme="minorEastAsia" w:hAnsiTheme="minorEastAsia" w:cs="Courier"/>
                <w:kern w:val="0"/>
                <w:sz w:val="22"/>
              </w:rPr>
            </w:pP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myFunc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>((</w:t>
            </w: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int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>) (</w:t>
            </w: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cp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 + 5), (</w:t>
            </w: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int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>) (</w:t>
            </w:r>
            <w:proofErr w:type="spellStart"/>
            <w:r w:rsidRPr="00B958D1">
              <w:rPr>
                <w:rFonts w:asciiTheme="minorEastAsia" w:hAnsiTheme="minorEastAsia" w:cs="Courier"/>
                <w:kern w:val="0"/>
                <w:sz w:val="22"/>
              </w:rPr>
              <w:t>i</w:t>
            </w:r>
            <w:proofErr w:type="spellEnd"/>
            <w:r w:rsidRPr="00B958D1">
              <w:rPr>
                <w:rFonts w:asciiTheme="minorEastAsia" w:hAnsiTheme="minorEastAsia" w:cs="Courier"/>
                <w:kern w:val="0"/>
                <w:sz w:val="22"/>
              </w:rPr>
              <w:t xml:space="preserve"> + 3));</w:t>
            </w:r>
          </w:p>
        </w:tc>
      </w:tr>
    </w:tbl>
    <w:p w:rsidR="005E6DD1" w:rsidRDefault="005E6DD1" w:rsidP="005E6DD1">
      <w:pPr>
        <w:widowControl/>
        <w:wordWrap/>
        <w:autoSpaceDE/>
        <w:autoSpaceDN/>
        <w:ind w:left="1600"/>
        <w:jc w:val="left"/>
        <w:rPr>
          <w:rFonts w:asciiTheme="minorEastAsia" w:hAnsiTheme="minorEastAsia" w:cs="Arial"/>
          <w:sz w:val="22"/>
        </w:rPr>
      </w:pPr>
    </w:p>
    <w:p w:rsidR="005E6DD1" w:rsidRDefault="005E6DD1" w:rsidP="005E6DD1">
      <w:pPr>
        <w:widowControl/>
        <w:numPr>
          <w:ilvl w:val="0"/>
          <w:numId w:val="17"/>
        </w:numPr>
        <w:wordWrap/>
        <w:autoSpaceDE/>
        <w:autoSpaceDN/>
        <w:jc w:val="left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 xml:space="preserve">이상의 조건 이외에도 </w:t>
      </w:r>
      <w:proofErr w:type="spellStart"/>
      <w:r>
        <w:rPr>
          <w:rFonts w:asciiTheme="minorEastAsia" w:hAnsiTheme="minorEastAsia" w:cs="Arial" w:hint="eastAsia"/>
          <w:sz w:val="22"/>
        </w:rPr>
        <w:t>가독성을</w:t>
      </w:r>
      <w:proofErr w:type="spellEnd"/>
      <w:r>
        <w:rPr>
          <w:rFonts w:asciiTheme="minorEastAsia" w:hAnsiTheme="minorEastAsia" w:cs="Arial" w:hint="eastAsia"/>
          <w:sz w:val="22"/>
        </w:rPr>
        <w:t xml:space="preserve"> 높이기 위한 공백문자의 사용을 권장한다</w:t>
      </w:r>
      <w:r w:rsidRPr="00902626">
        <w:rPr>
          <w:rFonts w:asciiTheme="minorEastAsia" w:hAnsiTheme="minorEastAsia" w:cs="Arial"/>
          <w:sz w:val="22"/>
        </w:rPr>
        <w:t>.</w:t>
      </w:r>
    </w:p>
    <w:p w:rsidR="005E6DD1" w:rsidRDefault="005E6DD1">
      <w:pPr>
        <w:widowControl/>
        <w:wordWrap/>
        <w:autoSpaceDE/>
        <w:autoSpaceDN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174B4" w:rsidRDefault="00D05374" w:rsidP="00466015">
      <w:pPr>
        <w:pStyle w:val="a8"/>
        <w:numPr>
          <w:ilvl w:val="0"/>
          <w:numId w:val="2"/>
        </w:numPr>
        <w:ind w:leftChars="0" w:left="426" w:hanging="426"/>
        <w:outlineLvl w:val="0"/>
        <w:rPr>
          <w:b/>
          <w:sz w:val="40"/>
          <w:szCs w:val="40"/>
        </w:rPr>
      </w:pPr>
      <w:bookmarkStart w:id="46" w:name="_Toc431773234"/>
      <w:r>
        <w:rPr>
          <w:rFonts w:hint="eastAsia"/>
          <w:b/>
          <w:sz w:val="40"/>
          <w:szCs w:val="40"/>
        </w:rPr>
        <w:lastRenderedPageBreak/>
        <w:t>기타</w:t>
      </w:r>
      <w:r w:rsidR="005941EA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적용 규칙</w:t>
      </w:r>
      <w:bookmarkEnd w:id="46"/>
    </w:p>
    <w:p w:rsidR="00D05374" w:rsidRPr="00D05374" w:rsidRDefault="00D05374" w:rsidP="00D05374">
      <w:pPr>
        <w:pStyle w:val="a8"/>
        <w:ind w:leftChars="0" w:left="426"/>
        <w:rPr>
          <w:sz w:val="22"/>
        </w:rPr>
      </w:pPr>
      <w:r w:rsidRPr="00D05374">
        <w:rPr>
          <w:rFonts w:hint="eastAsia"/>
          <w:sz w:val="22"/>
        </w:rPr>
        <w:t>기타</w:t>
      </w:r>
      <w:r>
        <w:rPr>
          <w:rFonts w:hint="eastAsia"/>
          <w:sz w:val="22"/>
        </w:rPr>
        <w:t xml:space="preserve"> </w:t>
      </w:r>
      <w:r w:rsidRPr="00D05374">
        <w:rPr>
          <w:rFonts w:hint="eastAsia"/>
          <w:sz w:val="22"/>
        </w:rPr>
        <w:t>적용해야</w:t>
      </w:r>
      <w:r>
        <w:rPr>
          <w:rFonts w:hint="eastAsia"/>
          <w:sz w:val="22"/>
        </w:rPr>
        <w:t xml:space="preserve"> </w:t>
      </w:r>
      <w:r w:rsidRPr="00D05374">
        <w:rPr>
          <w:rFonts w:hint="eastAsia"/>
          <w:sz w:val="22"/>
        </w:rPr>
        <w:t>할 규칙은 다음과</w:t>
      </w:r>
      <w:r>
        <w:rPr>
          <w:rFonts w:hint="eastAsia"/>
          <w:sz w:val="22"/>
        </w:rPr>
        <w:t xml:space="preserve"> </w:t>
      </w:r>
      <w:r w:rsidRPr="00D05374">
        <w:rPr>
          <w:rFonts w:hint="eastAsia"/>
          <w:sz w:val="22"/>
        </w:rPr>
        <w:t>같다.</w:t>
      </w:r>
    </w:p>
    <w:tbl>
      <w:tblPr>
        <w:tblW w:w="8906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20"/>
        <w:gridCol w:w="3686"/>
      </w:tblGrid>
      <w:tr w:rsidR="00D05374" w:rsidRPr="002037D6" w:rsidTr="00D05374">
        <w:trPr>
          <w:cantSplit/>
          <w:trHeight w:val="142"/>
          <w:tblHeader/>
        </w:trPr>
        <w:tc>
          <w:tcPr>
            <w:tcW w:w="5220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D05374" w:rsidRPr="00D05374" w:rsidRDefault="00D05374" w:rsidP="00D05374">
            <w:pPr>
              <w:ind w:firstLineChars="97" w:firstLine="213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D05374">
              <w:rPr>
                <w:rFonts w:asciiTheme="minorEastAsia" w:hAnsiTheme="minorEastAsia" w:cs="Arial"/>
                <w:b/>
                <w:sz w:val="22"/>
              </w:rPr>
              <w:t>내용</w:t>
            </w:r>
          </w:p>
        </w:tc>
        <w:tc>
          <w:tcPr>
            <w:tcW w:w="3686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D05374" w:rsidRPr="00D05374" w:rsidRDefault="00D05374" w:rsidP="00466015">
            <w:pPr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D05374">
              <w:rPr>
                <w:rFonts w:asciiTheme="minorEastAsia" w:hAnsiTheme="minorEastAsia" w:cs="Arial"/>
                <w:b/>
                <w:sz w:val="22"/>
              </w:rPr>
              <w:t>예</w:t>
            </w:r>
          </w:p>
        </w:tc>
      </w:tr>
      <w:tr w:rsidR="00D05374" w:rsidRPr="002037D6" w:rsidTr="00D05374">
        <w:trPr>
          <w:cantSplit/>
          <w:trHeight w:val="197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적절한 사유가 없는 경우, </w:t>
            </w: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인스턴스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또는클래스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변수들을 public으로 사용하지 </w:t>
            </w:r>
            <w:r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</w:p>
        </w:tc>
      </w:tr>
      <w:tr w:rsidR="00D05374" w:rsidRPr="002037D6" w:rsidTr="00D05374">
        <w:trPr>
          <w:cantSplit/>
          <w:trHeight w:val="608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클래스 변수 또는 메소드의 접근 시 클래스 명을 </w:t>
            </w:r>
            <w:r>
              <w:rPr>
                <w:rFonts w:asciiTheme="minorEastAsia" w:hAnsiTheme="minorEastAsia" w:cs="Arial"/>
                <w:sz w:val="22"/>
              </w:rPr>
              <w:t>사용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ClassMethod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>();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//OK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Aclass.classMethod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>;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//OK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AnObject.classMethod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//Avoid</w:t>
            </w:r>
          </w:p>
        </w:tc>
      </w:tr>
      <w:tr w:rsidR="00D05374" w:rsidRPr="002037D6" w:rsidTr="00D05374">
        <w:trPr>
          <w:cantSplit/>
          <w:trHeight w:val="244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동시에 여러 변수에 값을 할당하지 </w:t>
            </w:r>
            <w:r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FooBar.fChar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= </w:t>
            </w: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barFoo.lchar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= ‘c’;</w:t>
            </w:r>
          </w:p>
        </w:tc>
      </w:tr>
      <w:tr w:rsidR="00D05374" w:rsidRPr="002037D6" w:rsidTr="00D05374">
        <w:trPr>
          <w:cantSplit/>
          <w:trHeight w:val="817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대등 연산자와 혼동될 수 있는 곳에 할당 연산자를 사용하지 </w:t>
            </w:r>
            <w:r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if (</w:t>
            </w: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c++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= d++) {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 Avoid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    …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}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if ((</w:t>
            </w:r>
            <w:proofErr w:type="spellStart"/>
            <w:r w:rsidRPr="00D05374">
              <w:rPr>
                <w:rFonts w:asciiTheme="minorEastAsia" w:hAnsiTheme="minorEastAsia" w:cs="Arial"/>
                <w:sz w:val="22"/>
              </w:rPr>
              <w:t>c++</w:t>
            </w:r>
            <w:proofErr w:type="spellEnd"/>
            <w:r w:rsidRPr="00D05374">
              <w:rPr>
                <w:rFonts w:asciiTheme="minorEastAsia" w:hAnsiTheme="minorEastAsia" w:cs="Arial"/>
                <w:sz w:val="22"/>
              </w:rPr>
              <w:t xml:space="preserve"> = d++) != 0) {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 OK</w:t>
            </w:r>
          </w:p>
          <w:p w:rsidR="00D05374" w:rsidRPr="00D05374" w:rsidRDefault="00D05374" w:rsidP="00466015">
            <w:pPr>
              <w:ind w:firstLine="345"/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…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}</w:t>
            </w:r>
          </w:p>
        </w:tc>
      </w:tr>
      <w:tr w:rsidR="00D05374" w:rsidRPr="002037D6" w:rsidTr="00D05374">
        <w:trPr>
          <w:cantSplit/>
          <w:trHeight w:val="438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Embedded 할당을 하지 </w:t>
            </w:r>
            <w:r>
              <w:rPr>
                <w:rFonts w:asciiTheme="minorEastAsia" w:hAnsiTheme="minorEastAsia" w:cs="Arial" w:hint="eastAsia"/>
                <w:sz w:val="22"/>
              </w:rPr>
              <w:t>않는다.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D = (a = b + c) +r;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//Avoid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a = b + c;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//OK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d = a + r;</w:t>
            </w:r>
          </w:p>
        </w:tc>
      </w:tr>
      <w:tr w:rsidR="00D05374" w:rsidRPr="002037D6" w:rsidTr="00D05374">
        <w:trPr>
          <w:cantSplit/>
          <w:trHeight w:val="464"/>
        </w:trPr>
        <w:tc>
          <w:tcPr>
            <w:tcW w:w="5220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 xml:space="preserve">연산자가 혼합되어 사용되는 경우 연산자 우선순위에 따른 혼동을 방지하기 위하여 괄호를 </w:t>
            </w:r>
            <w:r>
              <w:rPr>
                <w:rFonts w:asciiTheme="minorEastAsia" w:hAnsiTheme="minorEastAsia" w:cs="Arial"/>
                <w:sz w:val="22"/>
              </w:rPr>
              <w:t>사용</w:t>
            </w:r>
            <w:r>
              <w:rPr>
                <w:rFonts w:asciiTheme="minorEastAsia" w:hAnsiTheme="minorEastAsia" w:cs="Arial" w:hint="eastAsia"/>
                <w:sz w:val="22"/>
              </w:rPr>
              <w:t>한다.</w:t>
            </w:r>
          </w:p>
        </w:tc>
        <w:tc>
          <w:tcPr>
            <w:tcW w:w="3686" w:type="dxa"/>
            <w:tcMar>
              <w:top w:w="85" w:type="dxa"/>
              <w:bottom w:w="85" w:type="dxa"/>
            </w:tcMar>
          </w:tcPr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If (a == b &amp;&amp; c == d)</w:t>
            </w:r>
            <w:r w:rsidRPr="00D05374">
              <w:rPr>
                <w:rFonts w:asciiTheme="minorEastAsia" w:hAnsiTheme="minorEastAsia" w:cs="Arial"/>
                <w:sz w:val="22"/>
              </w:rPr>
              <w:tab/>
            </w:r>
            <w:r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Pr="00D05374">
              <w:rPr>
                <w:rFonts w:asciiTheme="minorEastAsia" w:hAnsiTheme="minorEastAsia" w:cs="Arial"/>
                <w:sz w:val="22"/>
              </w:rPr>
              <w:t>//Avoid</w:t>
            </w: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</w:p>
          <w:p w:rsidR="00D05374" w:rsidRPr="00D05374" w:rsidRDefault="00D05374" w:rsidP="00466015">
            <w:pPr>
              <w:rPr>
                <w:rFonts w:asciiTheme="minorEastAsia" w:hAnsiTheme="minorEastAsia" w:cs="Arial"/>
                <w:sz w:val="22"/>
              </w:rPr>
            </w:pPr>
            <w:r w:rsidRPr="00D05374">
              <w:rPr>
                <w:rFonts w:asciiTheme="minorEastAsia" w:hAnsiTheme="minorEastAsia" w:cs="Arial"/>
                <w:sz w:val="22"/>
              </w:rPr>
              <w:t>If ((a == b) &amp;&amp; (c == d)) //OK</w:t>
            </w:r>
          </w:p>
        </w:tc>
      </w:tr>
    </w:tbl>
    <w:p w:rsidR="006174B4" w:rsidRPr="006174B4" w:rsidRDefault="006174B4" w:rsidP="00D05374">
      <w:pPr>
        <w:pStyle w:val="a8"/>
        <w:ind w:leftChars="0" w:left="426"/>
        <w:rPr>
          <w:sz w:val="40"/>
          <w:szCs w:val="40"/>
        </w:rPr>
      </w:pPr>
    </w:p>
    <w:sectPr w:rsidR="006174B4" w:rsidRPr="006174B4" w:rsidSect="004E212C">
      <w:headerReference w:type="default" r:id="rId9"/>
      <w:footerReference w:type="default" r:id="rId10"/>
      <w:headerReference w:type="first" r:id="rId11"/>
      <w:type w:val="continuous"/>
      <w:pgSz w:w="11906" w:h="16838"/>
      <w:pgMar w:top="1701" w:right="1440" w:bottom="1440" w:left="1440" w:header="737" w:footer="510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49" w:rsidRDefault="00E14249" w:rsidP="00A330A8">
      <w:r>
        <w:separator/>
      </w:r>
    </w:p>
  </w:endnote>
  <w:endnote w:type="continuationSeparator" w:id="0">
    <w:p w:rsidR="00E14249" w:rsidRDefault="00E14249" w:rsidP="00A3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688"/>
      <w:docPartObj>
        <w:docPartGallery w:val="Page Numbers (Bottom of Page)"/>
        <w:docPartUnique/>
      </w:docPartObj>
    </w:sdtPr>
    <w:sdtContent>
      <w:p w:rsidR="006B56E4" w:rsidRDefault="006B56E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0CF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49" w:rsidRDefault="00E14249" w:rsidP="00A330A8">
      <w:r>
        <w:separator/>
      </w:r>
    </w:p>
  </w:footnote>
  <w:footnote w:type="continuationSeparator" w:id="0">
    <w:p w:rsidR="00E14249" w:rsidRDefault="00E14249" w:rsidP="00A3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E4" w:rsidRPr="002F4C55" w:rsidRDefault="006B56E4" w:rsidP="002F4C55">
    <w:pPr>
      <w:jc w:val="center"/>
      <w:rPr>
        <w:rFonts w:ascii="나눔고딕" w:eastAsia="나눔고딕" w:hAnsi="나눔고딕"/>
        <w:color w:val="7F7F7F" w:themeColor="text1" w:themeTint="80"/>
        <w:sz w:val="18"/>
        <w:szCs w:val="17"/>
      </w:rPr>
    </w:pPr>
    <w:r>
      <w:rPr>
        <w:rFonts w:ascii="나눔고딕" w:eastAsia="나눔고딕" w:hAnsi="나눔고딕"/>
        <w:noProof/>
        <w:color w:val="7F7F7F" w:themeColor="text1" w:themeTint="80"/>
        <w:sz w:val="18"/>
        <w:szCs w:val="17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0D7153" wp14:editId="78C13DF6">
              <wp:simplePos x="0" y="0"/>
              <wp:positionH relativeFrom="column">
                <wp:posOffset>-200025</wp:posOffset>
              </wp:positionH>
              <wp:positionV relativeFrom="paragraph">
                <wp:posOffset>227330</wp:posOffset>
              </wp:positionV>
              <wp:extent cx="6144895" cy="0"/>
              <wp:effectExtent l="19050" t="27305" r="27305" b="20320"/>
              <wp:wrapNone/>
              <wp:docPr id="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489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left:0;text-align:left;margin-left:-15.75pt;margin-top:17.9pt;width:483.8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" strokecolor="#f2f2f2 [3041]" strokeweight="3pt">
              <v:shadow color="#205867 [1608]" opacity=".5" offset="1pt"/>
            </v:shape>
          </w:pict>
        </mc:Fallback>
      </mc:AlternateContent>
    </w:r>
    <w:r>
      <w:rPr>
        <w:rFonts w:ascii="나눔고딕" w:eastAsia="나눔고딕" w:hAnsi="나눔고딕" w:hint="eastAsia"/>
        <w:color w:val="7F7F7F" w:themeColor="text1" w:themeTint="80"/>
        <w:sz w:val="18"/>
        <w:szCs w:val="17"/>
      </w:rPr>
      <w:t>Code Conventions for Java</w:t>
    </w:r>
    <w:r w:rsidRPr="002F4C55">
      <w:rPr>
        <w:rFonts w:ascii="나눔고딕" w:eastAsia="나눔고딕" w:hAnsi="나눔고딕"/>
        <w:color w:val="7F7F7F" w:themeColor="text1" w:themeTint="80"/>
        <w:sz w:val="18"/>
        <w:szCs w:val="17"/>
      </w:rPr>
      <w:ptab w:relativeTo="margin" w:alignment="right" w:leader="none"/>
    </w:r>
    <w:r>
      <w:rPr>
        <w:rFonts w:ascii="나눔고딕" w:eastAsia="나눔고딕" w:hAnsi="나눔고딕" w:hint="eastAsia"/>
        <w:color w:val="7F7F7F" w:themeColor="text1" w:themeTint="80"/>
        <w:sz w:val="18"/>
        <w:szCs w:val="17"/>
      </w:rPr>
      <w:t>2015.10.05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6E4" w:rsidRPr="009517BA" w:rsidRDefault="006B56E4" w:rsidP="00583FAC">
    <w:pPr>
      <w:pStyle w:val="a4"/>
      <w:jc w:val="right"/>
      <w:rPr>
        <w:rFonts w:ascii="Calibri" w:hAnsi="Calibri" w:cs="Calibri"/>
        <w:b/>
        <w:i/>
        <w:color w:val="595959" w:themeColor="text1" w:themeTint="A6"/>
        <w:sz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C57"/>
    <w:multiLevelType w:val="hybridMultilevel"/>
    <w:tmpl w:val="EBB076F8"/>
    <w:lvl w:ilvl="0" w:tplc="E41221C6">
      <w:start w:val="3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3F0B1D"/>
    <w:multiLevelType w:val="hybridMultilevel"/>
    <w:tmpl w:val="25B280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771051E"/>
    <w:multiLevelType w:val="hybridMultilevel"/>
    <w:tmpl w:val="0BBA4FB0"/>
    <w:lvl w:ilvl="0" w:tplc="E6D87B7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A8F1F42"/>
    <w:multiLevelType w:val="hybridMultilevel"/>
    <w:tmpl w:val="D7E86502"/>
    <w:lvl w:ilvl="0" w:tplc="869CB38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C76739A"/>
    <w:multiLevelType w:val="hybridMultilevel"/>
    <w:tmpl w:val="ECE808F0"/>
    <w:lvl w:ilvl="0" w:tplc="D1228AD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BE1FCB"/>
    <w:multiLevelType w:val="hybridMultilevel"/>
    <w:tmpl w:val="BE84400A"/>
    <w:lvl w:ilvl="0" w:tplc="BE52F8E4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A910124"/>
    <w:multiLevelType w:val="hybridMultilevel"/>
    <w:tmpl w:val="63ECC73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3CE32234"/>
    <w:multiLevelType w:val="hybridMultilevel"/>
    <w:tmpl w:val="BB006FC8"/>
    <w:lvl w:ilvl="0" w:tplc="E6D87B7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B926947"/>
    <w:multiLevelType w:val="hybridMultilevel"/>
    <w:tmpl w:val="46E2D978"/>
    <w:lvl w:ilvl="0" w:tplc="9DA8B946">
      <w:start w:val="2015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  <w:b/>
        <w:sz w:val="7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2F5C42"/>
    <w:multiLevelType w:val="hybridMultilevel"/>
    <w:tmpl w:val="4732B1D2"/>
    <w:lvl w:ilvl="0" w:tplc="4DB45738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56280808"/>
    <w:multiLevelType w:val="hybridMultilevel"/>
    <w:tmpl w:val="8BBE67CE"/>
    <w:lvl w:ilvl="0" w:tplc="99D626AA">
      <w:start w:val="3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A4E2ECD"/>
    <w:multiLevelType w:val="hybridMultilevel"/>
    <w:tmpl w:val="40C434B4"/>
    <w:lvl w:ilvl="0" w:tplc="E6D87B7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5C5D23B7"/>
    <w:multiLevelType w:val="hybridMultilevel"/>
    <w:tmpl w:val="A8E015D4"/>
    <w:lvl w:ilvl="0" w:tplc="E6D87B7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DF67E22"/>
    <w:multiLevelType w:val="hybridMultilevel"/>
    <w:tmpl w:val="7188FA2E"/>
    <w:lvl w:ilvl="0" w:tplc="0409000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0" w:hanging="400"/>
      </w:pPr>
      <w:rPr>
        <w:rFonts w:ascii="Wingdings" w:hAnsi="Wingdings" w:hint="default"/>
      </w:rPr>
    </w:lvl>
  </w:abstractNum>
  <w:abstractNum w:abstractNumId="14">
    <w:nsid w:val="5F6B51B4"/>
    <w:multiLevelType w:val="hybridMultilevel"/>
    <w:tmpl w:val="4EAE039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5FB45111"/>
    <w:multiLevelType w:val="hybridMultilevel"/>
    <w:tmpl w:val="0CF2041E"/>
    <w:lvl w:ilvl="0" w:tplc="6414C78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DD5E2D"/>
    <w:multiLevelType w:val="hybridMultilevel"/>
    <w:tmpl w:val="7AE8914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5FDF39A5"/>
    <w:multiLevelType w:val="hybridMultilevel"/>
    <w:tmpl w:val="760669CC"/>
    <w:lvl w:ilvl="0" w:tplc="E6D87B76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785349AF"/>
    <w:multiLevelType w:val="hybridMultilevel"/>
    <w:tmpl w:val="1968245E"/>
    <w:lvl w:ilvl="0" w:tplc="A46A1E5C">
      <w:start w:val="3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18"/>
  </w:num>
  <w:num w:numId="9">
    <w:abstractNumId w:val="9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  <w:num w:numId="14">
    <w:abstractNumId w:val="17"/>
  </w:num>
  <w:num w:numId="15">
    <w:abstractNumId w:val="1"/>
  </w:num>
  <w:num w:numId="16">
    <w:abstractNumId w:val="14"/>
  </w:num>
  <w:num w:numId="17">
    <w:abstractNumId w:val="16"/>
  </w:num>
  <w:num w:numId="18">
    <w:abstractNumId w:val="13"/>
  </w:num>
  <w:num w:numId="1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A8"/>
    <w:rsid w:val="00020905"/>
    <w:rsid w:val="0008182B"/>
    <w:rsid w:val="00095C02"/>
    <w:rsid w:val="000A3311"/>
    <w:rsid w:val="000B255D"/>
    <w:rsid w:val="000B4D75"/>
    <w:rsid w:val="001019F6"/>
    <w:rsid w:val="00120054"/>
    <w:rsid w:val="00156C70"/>
    <w:rsid w:val="00174179"/>
    <w:rsid w:val="001873C9"/>
    <w:rsid w:val="00191FA9"/>
    <w:rsid w:val="001A213A"/>
    <w:rsid w:val="001B5DA8"/>
    <w:rsid w:val="001E6339"/>
    <w:rsid w:val="002048B0"/>
    <w:rsid w:val="00225262"/>
    <w:rsid w:val="002778ED"/>
    <w:rsid w:val="002A709C"/>
    <w:rsid w:val="002E6A52"/>
    <w:rsid w:val="002F4C55"/>
    <w:rsid w:val="00302A19"/>
    <w:rsid w:val="00313603"/>
    <w:rsid w:val="003367DE"/>
    <w:rsid w:val="00353FCE"/>
    <w:rsid w:val="00361439"/>
    <w:rsid w:val="00366D25"/>
    <w:rsid w:val="00387A90"/>
    <w:rsid w:val="003B3700"/>
    <w:rsid w:val="003B3B64"/>
    <w:rsid w:val="003D4447"/>
    <w:rsid w:val="00403AE8"/>
    <w:rsid w:val="00466015"/>
    <w:rsid w:val="00471C60"/>
    <w:rsid w:val="00491DA1"/>
    <w:rsid w:val="004933F0"/>
    <w:rsid w:val="004A4BD8"/>
    <w:rsid w:val="004D539E"/>
    <w:rsid w:val="004E212C"/>
    <w:rsid w:val="004F30CF"/>
    <w:rsid w:val="0050215D"/>
    <w:rsid w:val="0054163F"/>
    <w:rsid w:val="00542D9A"/>
    <w:rsid w:val="0055645E"/>
    <w:rsid w:val="0057090C"/>
    <w:rsid w:val="00583FAC"/>
    <w:rsid w:val="005941EA"/>
    <w:rsid w:val="005A763C"/>
    <w:rsid w:val="005E6DD1"/>
    <w:rsid w:val="00602380"/>
    <w:rsid w:val="00610A0F"/>
    <w:rsid w:val="00616DF5"/>
    <w:rsid w:val="006174B4"/>
    <w:rsid w:val="006B56E4"/>
    <w:rsid w:val="006C1D80"/>
    <w:rsid w:val="006D1177"/>
    <w:rsid w:val="006D497E"/>
    <w:rsid w:val="00723392"/>
    <w:rsid w:val="00772130"/>
    <w:rsid w:val="00773D74"/>
    <w:rsid w:val="00784B46"/>
    <w:rsid w:val="007E7265"/>
    <w:rsid w:val="008130BC"/>
    <w:rsid w:val="00846779"/>
    <w:rsid w:val="00886851"/>
    <w:rsid w:val="00892E22"/>
    <w:rsid w:val="008C192F"/>
    <w:rsid w:val="008D3AE7"/>
    <w:rsid w:val="008E700D"/>
    <w:rsid w:val="008F7CFE"/>
    <w:rsid w:val="00902626"/>
    <w:rsid w:val="009517BA"/>
    <w:rsid w:val="009A781D"/>
    <w:rsid w:val="009D1EFC"/>
    <w:rsid w:val="009D69B5"/>
    <w:rsid w:val="009E11AE"/>
    <w:rsid w:val="009F10DC"/>
    <w:rsid w:val="00A10C9D"/>
    <w:rsid w:val="00A17F03"/>
    <w:rsid w:val="00A330A8"/>
    <w:rsid w:val="00A375D4"/>
    <w:rsid w:val="00A5498C"/>
    <w:rsid w:val="00A7421E"/>
    <w:rsid w:val="00A77DA2"/>
    <w:rsid w:val="00AA5F0D"/>
    <w:rsid w:val="00AF6140"/>
    <w:rsid w:val="00B048CB"/>
    <w:rsid w:val="00B04EFB"/>
    <w:rsid w:val="00B21A9D"/>
    <w:rsid w:val="00B3574D"/>
    <w:rsid w:val="00B47B10"/>
    <w:rsid w:val="00B5393D"/>
    <w:rsid w:val="00B958D1"/>
    <w:rsid w:val="00BA1CA9"/>
    <w:rsid w:val="00C161DD"/>
    <w:rsid w:val="00C222D3"/>
    <w:rsid w:val="00C249A6"/>
    <w:rsid w:val="00C538BB"/>
    <w:rsid w:val="00C6178A"/>
    <w:rsid w:val="00C86E8B"/>
    <w:rsid w:val="00CA0636"/>
    <w:rsid w:val="00CB5742"/>
    <w:rsid w:val="00CC751E"/>
    <w:rsid w:val="00D05374"/>
    <w:rsid w:val="00D2637C"/>
    <w:rsid w:val="00D263FC"/>
    <w:rsid w:val="00D3631B"/>
    <w:rsid w:val="00D57624"/>
    <w:rsid w:val="00D92859"/>
    <w:rsid w:val="00D93A27"/>
    <w:rsid w:val="00DF1355"/>
    <w:rsid w:val="00E14249"/>
    <w:rsid w:val="00E1535F"/>
    <w:rsid w:val="00E15730"/>
    <w:rsid w:val="00E274E8"/>
    <w:rsid w:val="00E4121A"/>
    <w:rsid w:val="00E541D2"/>
    <w:rsid w:val="00E62985"/>
    <w:rsid w:val="00E7550C"/>
    <w:rsid w:val="00EB19EA"/>
    <w:rsid w:val="00EC28F8"/>
    <w:rsid w:val="00ED33E7"/>
    <w:rsid w:val="00F01714"/>
    <w:rsid w:val="00F30F3D"/>
    <w:rsid w:val="00F76C93"/>
    <w:rsid w:val="00F90806"/>
    <w:rsid w:val="00F94D6B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63C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263FC"/>
    <w:pPr>
      <w:keepNext/>
      <w:outlineLvl w:val="0"/>
    </w:pPr>
    <w:rPr>
      <w:rFonts w:asciiTheme="majorHAnsi" w:eastAsiaTheme="majorEastAsia" w:hAnsiTheme="majorHAnsi" w:cstheme="majorBidi"/>
      <w:b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3FC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3F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3F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263F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63F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330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3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30A8"/>
  </w:style>
  <w:style w:type="paragraph" w:styleId="a5">
    <w:name w:val="footer"/>
    <w:basedOn w:val="a"/>
    <w:link w:val="Char1"/>
    <w:uiPriority w:val="99"/>
    <w:unhideWhenUsed/>
    <w:rsid w:val="00A33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30A8"/>
  </w:style>
  <w:style w:type="paragraph" w:styleId="a6">
    <w:name w:val="No Spacing"/>
    <w:link w:val="Char2"/>
    <w:uiPriority w:val="1"/>
    <w:qFormat/>
    <w:rsid w:val="00583FAC"/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583FAC"/>
    <w:rPr>
      <w:kern w:val="0"/>
      <w:sz w:val="22"/>
    </w:rPr>
  </w:style>
  <w:style w:type="table" w:styleId="a7">
    <w:name w:val="Table Grid"/>
    <w:basedOn w:val="a1"/>
    <w:rsid w:val="00D2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D263FC"/>
    <w:rPr>
      <w:rFonts w:asciiTheme="majorHAnsi" w:eastAsiaTheme="majorEastAsia" w:hAnsiTheme="majorHAnsi" w:cstheme="majorBidi"/>
      <w:b/>
      <w:szCs w:val="28"/>
    </w:rPr>
  </w:style>
  <w:style w:type="character" w:customStyle="1" w:styleId="2Char">
    <w:name w:val="제목 2 Char"/>
    <w:basedOn w:val="a0"/>
    <w:link w:val="2"/>
    <w:uiPriority w:val="9"/>
    <w:rsid w:val="00D263FC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D263F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D263FC"/>
    <w:rPr>
      <w:b/>
      <w:bCs/>
    </w:rPr>
  </w:style>
  <w:style w:type="character" w:customStyle="1" w:styleId="5Char">
    <w:name w:val="제목 5 Char"/>
    <w:basedOn w:val="a0"/>
    <w:link w:val="5"/>
    <w:uiPriority w:val="9"/>
    <w:rsid w:val="00D263FC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D263FC"/>
  </w:style>
  <w:style w:type="paragraph" w:styleId="TOC">
    <w:name w:val="TOC Heading"/>
    <w:basedOn w:val="10"/>
    <w:next w:val="a"/>
    <w:uiPriority w:val="39"/>
    <w:semiHidden/>
    <w:unhideWhenUsed/>
    <w:qFormat/>
    <w:rsid w:val="00D263FC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a8">
    <w:name w:val="List Paragraph"/>
    <w:basedOn w:val="a"/>
    <w:link w:val="Char3"/>
    <w:uiPriority w:val="34"/>
    <w:qFormat/>
    <w:rsid w:val="00D263FC"/>
    <w:pPr>
      <w:ind w:leftChars="400" w:left="800"/>
    </w:pPr>
  </w:style>
  <w:style w:type="paragraph" w:styleId="a9">
    <w:name w:val="Title"/>
    <w:basedOn w:val="a"/>
    <w:next w:val="a"/>
    <w:link w:val="Char4"/>
    <w:uiPriority w:val="10"/>
    <w:qFormat/>
    <w:rsid w:val="00D263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9"/>
    <w:uiPriority w:val="10"/>
    <w:rsid w:val="00D26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263F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86851"/>
    <w:pPr>
      <w:tabs>
        <w:tab w:val="left" w:pos="425"/>
        <w:tab w:val="right" w:leader="dot" w:pos="9016"/>
      </w:tabs>
    </w:pPr>
    <w:rPr>
      <w:b/>
      <w:noProof/>
    </w:rPr>
  </w:style>
  <w:style w:type="paragraph" w:customStyle="1" w:styleId="7">
    <w:name w:val="제목7"/>
    <w:basedOn w:val="9"/>
    <w:next w:val="a"/>
    <w:link w:val="7Char"/>
    <w:autoRedefine/>
    <w:qFormat/>
    <w:rsid w:val="00D263FC"/>
    <w:pPr>
      <w:ind w:leftChars="0" w:left="0" w:firstLineChars="0" w:firstLine="0"/>
      <w:jc w:val="left"/>
    </w:pPr>
    <w:rPr>
      <w:rFonts w:asciiTheme="majorHAnsi" w:eastAsiaTheme="majorHAnsi" w:hAnsiTheme="majorHAnsi"/>
      <w:b/>
    </w:rPr>
  </w:style>
  <w:style w:type="paragraph" w:styleId="ab">
    <w:name w:val="caption"/>
    <w:basedOn w:val="a"/>
    <w:next w:val="a"/>
    <w:uiPriority w:val="35"/>
    <w:unhideWhenUsed/>
    <w:qFormat/>
    <w:rsid w:val="00D263FC"/>
    <w:rPr>
      <w:b/>
      <w:bCs/>
      <w:szCs w:val="20"/>
    </w:rPr>
  </w:style>
  <w:style w:type="character" w:customStyle="1" w:styleId="7Char">
    <w:name w:val="제목7 Char"/>
    <w:basedOn w:val="9Char"/>
    <w:link w:val="7"/>
    <w:rsid w:val="00D263FC"/>
    <w:rPr>
      <w:rFonts w:asciiTheme="majorHAnsi" w:eastAsiaTheme="majorHAnsi" w:hAnsiTheme="majorHAnsi"/>
      <w:b/>
    </w:rPr>
  </w:style>
  <w:style w:type="paragraph" w:styleId="ac">
    <w:name w:val="footnote text"/>
    <w:basedOn w:val="a"/>
    <w:link w:val="Char5"/>
    <w:uiPriority w:val="99"/>
    <w:semiHidden/>
    <w:unhideWhenUsed/>
    <w:rsid w:val="00D263FC"/>
    <w:pPr>
      <w:snapToGrid w:val="0"/>
      <w:jc w:val="left"/>
    </w:pPr>
  </w:style>
  <w:style w:type="character" w:customStyle="1" w:styleId="Char5">
    <w:name w:val="각주 텍스트 Char"/>
    <w:basedOn w:val="a0"/>
    <w:link w:val="ac"/>
    <w:uiPriority w:val="99"/>
    <w:semiHidden/>
    <w:rsid w:val="00D263FC"/>
  </w:style>
  <w:style w:type="character" w:styleId="ad">
    <w:name w:val="footnote reference"/>
    <w:basedOn w:val="a0"/>
    <w:uiPriority w:val="99"/>
    <w:semiHidden/>
    <w:unhideWhenUsed/>
    <w:rsid w:val="00D263FC"/>
    <w:rPr>
      <w:vertAlign w:val="superscript"/>
    </w:rPr>
  </w:style>
  <w:style w:type="character" w:styleId="ae">
    <w:name w:val="Strong"/>
    <w:basedOn w:val="a0"/>
    <w:uiPriority w:val="22"/>
    <w:qFormat/>
    <w:rsid w:val="00D263FC"/>
    <w:rPr>
      <w:b/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D263FC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D263FC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120054"/>
    <w:rPr>
      <w:sz w:val="18"/>
      <w:szCs w:val="18"/>
    </w:rPr>
  </w:style>
  <w:style w:type="paragraph" w:styleId="af1">
    <w:name w:val="annotation text"/>
    <w:basedOn w:val="a"/>
    <w:link w:val="Char6"/>
    <w:uiPriority w:val="99"/>
    <w:semiHidden/>
    <w:unhideWhenUsed/>
    <w:rsid w:val="00120054"/>
    <w:pPr>
      <w:jc w:val="left"/>
    </w:pPr>
  </w:style>
  <w:style w:type="character" w:customStyle="1" w:styleId="Char6">
    <w:name w:val="메모 텍스트 Char"/>
    <w:basedOn w:val="a0"/>
    <w:link w:val="af1"/>
    <w:uiPriority w:val="99"/>
    <w:semiHidden/>
    <w:rsid w:val="0012005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120054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rsid w:val="00120054"/>
    <w:rPr>
      <w:b/>
      <w:bCs/>
    </w:rPr>
  </w:style>
  <w:style w:type="paragraph" w:customStyle="1" w:styleId="CL1">
    <w:name w:val="CL 제목1"/>
    <w:basedOn w:val="10"/>
    <w:link w:val="CL1Char"/>
    <w:qFormat/>
    <w:rsid w:val="00A5498C"/>
    <w:pPr>
      <w:keepLines/>
      <w:widowControl/>
      <w:wordWrap/>
      <w:autoSpaceDE/>
      <w:autoSpaceDN/>
      <w:spacing w:before="720" w:after="480"/>
      <w:jc w:val="center"/>
    </w:pPr>
    <w:rPr>
      <w:rFonts w:ascii="Helvetica" w:eastAsia="맑은 고딕" w:hAnsi="Helvetica" w:cs="Times New Roman"/>
      <w:bCs/>
      <w:color w:val="000000"/>
      <w:kern w:val="0"/>
      <w:sz w:val="32"/>
    </w:rPr>
  </w:style>
  <w:style w:type="paragraph" w:customStyle="1" w:styleId="CL2">
    <w:name w:val="CL 제목2"/>
    <w:basedOn w:val="10"/>
    <w:link w:val="CL2Char"/>
    <w:qFormat/>
    <w:rsid w:val="00A5498C"/>
    <w:pPr>
      <w:keepLines/>
      <w:widowControl/>
      <w:wordWrap/>
      <w:autoSpaceDE/>
      <w:autoSpaceDN/>
      <w:spacing w:before="120" w:after="120"/>
      <w:ind w:left="1134"/>
      <w:jc w:val="left"/>
    </w:pPr>
    <w:rPr>
      <w:rFonts w:ascii="Cambria" w:eastAsia="맑은 고딕" w:hAnsi="Cambria" w:cs="Times New Roman"/>
      <w:bCs/>
      <w:color w:val="365F91"/>
      <w:kern w:val="0"/>
      <w:sz w:val="28"/>
    </w:rPr>
  </w:style>
  <w:style w:type="character" w:customStyle="1" w:styleId="CL1Char">
    <w:name w:val="CL 제목1 Char"/>
    <w:basedOn w:val="1Char"/>
    <w:link w:val="CL1"/>
    <w:rsid w:val="00A5498C"/>
    <w:rPr>
      <w:rFonts w:ascii="Helvetica" w:eastAsia="맑은 고딕" w:hAnsi="Helvetica" w:cs="Times New Roman"/>
      <w:b/>
      <w:bCs/>
      <w:color w:val="000000"/>
      <w:kern w:val="0"/>
      <w:sz w:val="32"/>
      <w:szCs w:val="28"/>
    </w:rPr>
  </w:style>
  <w:style w:type="character" w:customStyle="1" w:styleId="CL2Char">
    <w:name w:val="CL 제목2 Char"/>
    <w:basedOn w:val="1Char"/>
    <w:link w:val="CL2"/>
    <w:rsid w:val="00A5498C"/>
    <w:rPr>
      <w:rFonts w:ascii="Cambria" w:eastAsia="맑은 고딕" w:hAnsi="Cambria" w:cs="Times New Roman"/>
      <w:b/>
      <w:bCs/>
      <w:color w:val="365F91"/>
      <w:kern w:val="0"/>
      <w:sz w:val="28"/>
      <w:szCs w:val="28"/>
    </w:rPr>
  </w:style>
  <w:style w:type="paragraph" w:customStyle="1" w:styleId="CL3">
    <w:name w:val="CL 제목3"/>
    <w:basedOn w:val="3"/>
    <w:link w:val="CL3Char"/>
    <w:qFormat/>
    <w:rsid w:val="00A5498C"/>
    <w:pPr>
      <w:keepLines/>
      <w:widowControl/>
      <w:wordWrap/>
      <w:autoSpaceDE/>
      <w:autoSpaceDN/>
      <w:spacing w:before="200"/>
      <w:ind w:leftChars="0" w:left="1134" w:firstLineChars="0" w:firstLine="0"/>
      <w:jc w:val="left"/>
    </w:pPr>
    <w:rPr>
      <w:rFonts w:ascii="Cambria" w:eastAsia="맑은 고딕" w:hAnsi="Cambria" w:cs="Times New Roman"/>
      <w:b/>
      <w:bCs/>
      <w:color w:val="2A864D"/>
      <w:kern w:val="0"/>
      <w:sz w:val="22"/>
    </w:rPr>
  </w:style>
  <w:style w:type="paragraph" w:customStyle="1" w:styleId="CL">
    <w:name w:val="CL 본문"/>
    <w:basedOn w:val="a"/>
    <w:link w:val="CLChar"/>
    <w:qFormat/>
    <w:rsid w:val="00A5498C"/>
    <w:pPr>
      <w:widowControl/>
      <w:wordWrap/>
      <w:autoSpaceDE/>
      <w:autoSpaceDN/>
      <w:spacing w:after="200"/>
      <w:ind w:left="1134"/>
    </w:pPr>
    <w:rPr>
      <w:rFonts w:ascii="Calibri" w:eastAsia="맑은 고딕" w:hAnsi="Calibri" w:cs="Times New Roman"/>
      <w:kern w:val="0"/>
      <w:sz w:val="18"/>
      <w:szCs w:val="20"/>
    </w:rPr>
  </w:style>
  <w:style w:type="character" w:customStyle="1" w:styleId="CL3Char">
    <w:name w:val="CL 제목3 Char"/>
    <w:basedOn w:val="3Char"/>
    <w:link w:val="CL3"/>
    <w:rsid w:val="00A5498C"/>
    <w:rPr>
      <w:rFonts w:ascii="Cambria" w:eastAsia="맑은 고딕" w:hAnsi="Cambria" w:cs="Times New Roman"/>
      <w:b/>
      <w:bCs/>
      <w:color w:val="2A864D"/>
      <w:kern w:val="0"/>
      <w:sz w:val="22"/>
    </w:rPr>
  </w:style>
  <w:style w:type="character" w:customStyle="1" w:styleId="CLChar">
    <w:name w:val="CL 본문 Char"/>
    <w:basedOn w:val="a0"/>
    <w:link w:val="CL"/>
    <w:rsid w:val="00A5498C"/>
    <w:rPr>
      <w:rFonts w:ascii="Calibri" w:eastAsia="맑은 고딕" w:hAnsi="Calibri" w:cs="Times New Roman"/>
      <w:kern w:val="0"/>
      <w:sz w:val="18"/>
      <w:szCs w:val="20"/>
    </w:rPr>
  </w:style>
  <w:style w:type="paragraph" w:customStyle="1" w:styleId="CLtable">
    <w:name w:val="CL table"/>
    <w:basedOn w:val="CL"/>
    <w:link w:val="CLtableChar"/>
    <w:qFormat/>
    <w:rsid w:val="00A5498C"/>
    <w:pPr>
      <w:spacing w:after="0"/>
      <w:ind w:left="0"/>
    </w:pPr>
    <w:rPr>
      <w:b/>
    </w:rPr>
  </w:style>
  <w:style w:type="character" w:customStyle="1" w:styleId="CLtableChar">
    <w:name w:val="CL table Char"/>
    <w:basedOn w:val="CLChar"/>
    <w:link w:val="CLtable"/>
    <w:rsid w:val="00A5498C"/>
    <w:rPr>
      <w:rFonts w:ascii="Calibri" w:eastAsia="맑은 고딕" w:hAnsi="Calibri" w:cs="Times New Roman"/>
      <w:b/>
      <w:kern w:val="0"/>
      <w:sz w:val="18"/>
      <w:szCs w:val="20"/>
    </w:rPr>
  </w:style>
  <w:style w:type="character" w:customStyle="1" w:styleId="apple-style-span">
    <w:name w:val="apple-style-span"/>
    <w:basedOn w:val="a0"/>
    <w:rsid w:val="002A709C"/>
  </w:style>
  <w:style w:type="table" w:styleId="1-3">
    <w:name w:val="Medium Shading 1 Accent 3"/>
    <w:basedOn w:val="a1"/>
    <w:uiPriority w:val="63"/>
    <w:rsid w:val="00095C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3">
    <w:name w:val="Document Map"/>
    <w:basedOn w:val="a"/>
    <w:link w:val="Char8"/>
    <w:uiPriority w:val="99"/>
    <w:semiHidden/>
    <w:unhideWhenUsed/>
    <w:rsid w:val="00403AE8"/>
    <w:rPr>
      <w:rFonts w:ascii="굴림" w:eastAsia="굴림"/>
      <w:sz w:val="18"/>
      <w:szCs w:val="18"/>
    </w:rPr>
  </w:style>
  <w:style w:type="character" w:customStyle="1" w:styleId="Char8">
    <w:name w:val="문서 구조 Char"/>
    <w:basedOn w:val="a0"/>
    <w:link w:val="af3"/>
    <w:uiPriority w:val="99"/>
    <w:semiHidden/>
    <w:rsid w:val="00403AE8"/>
    <w:rPr>
      <w:rFonts w:ascii="굴림" w:eastAsia="굴림"/>
      <w:sz w:val="18"/>
      <w:szCs w:val="18"/>
    </w:rPr>
  </w:style>
  <w:style w:type="paragraph" w:customStyle="1" w:styleId="af4">
    <w:name w:val="표이름"/>
    <w:basedOn w:val="af5"/>
    <w:next w:val="af5"/>
    <w:rsid w:val="007E7265"/>
    <w:pPr>
      <w:autoSpaceDE/>
      <w:autoSpaceDN/>
      <w:adjustRightInd w:val="0"/>
      <w:spacing w:before="120" w:after="40" w:line="300" w:lineRule="auto"/>
      <w:jc w:val="center"/>
      <w:textAlignment w:val="baseline"/>
    </w:pPr>
    <w:rPr>
      <w:rFonts w:ascii="Times New Roman" w:eastAsia="굴림체" w:hAnsi="Times New Roman" w:cs="Times New Roman"/>
      <w:kern w:val="0"/>
      <w:szCs w:val="20"/>
    </w:rPr>
  </w:style>
  <w:style w:type="paragraph" w:styleId="af5">
    <w:name w:val="Body Text"/>
    <w:basedOn w:val="a"/>
    <w:link w:val="Char9"/>
    <w:uiPriority w:val="99"/>
    <w:semiHidden/>
    <w:unhideWhenUsed/>
    <w:rsid w:val="007E7265"/>
    <w:pPr>
      <w:spacing w:after="180"/>
    </w:pPr>
  </w:style>
  <w:style w:type="character" w:customStyle="1" w:styleId="Char9">
    <w:name w:val="본문 Char"/>
    <w:basedOn w:val="a0"/>
    <w:link w:val="af5"/>
    <w:uiPriority w:val="99"/>
    <w:semiHidden/>
    <w:rsid w:val="007E7265"/>
  </w:style>
  <w:style w:type="paragraph" w:styleId="30">
    <w:name w:val="toc 3"/>
    <w:basedOn w:val="a"/>
    <w:next w:val="a"/>
    <w:autoRedefine/>
    <w:uiPriority w:val="39"/>
    <w:unhideWhenUsed/>
    <w:qFormat/>
    <w:rsid w:val="00A375D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">
    <w:name w:val="스타일1"/>
    <w:basedOn w:val="a8"/>
    <w:link w:val="1Char0"/>
    <w:qFormat/>
    <w:rsid w:val="00466015"/>
    <w:pPr>
      <w:numPr>
        <w:numId w:val="2"/>
      </w:numPr>
      <w:ind w:leftChars="0" w:left="426" w:hanging="426"/>
    </w:pPr>
    <w:rPr>
      <w:b/>
      <w:sz w:val="40"/>
      <w:szCs w:val="40"/>
    </w:rPr>
  </w:style>
  <w:style w:type="paragraph" w:styleId="af6">
    <w:name w:val="Normal (Web)"/>
    <w:basedOn w:val="a"/>
    <w:uiPriority w:val="99"/>
    <w:unhideWhenUsed/>
    <w:rsid w:val="00F30F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3">
    <w:name w:val="목록 단락 Char"/>
    <w:basedOn w:val="a0"/>
    <w:link w:val="a8"/>
    <w:uiPriority w:val="34"/>
    <w:rsid w:val="00A375D4"/>
  </w:style>
  <w:style w:type="character" w:customStyle="1" w:styleId="1Char0">
    <w:name w:val="스타일1 Char"/>
    <w:basedOn w:val="Char3"/>
    <w:link w:val="1"/>
    <w:rsid w:val="00466015"/>
    <w:rPr>
      <w:b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63C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263FC"/>
    <w:pPr>
      <w:keepNext/>
      <w:outlineLvl w:val="0"/>
    </w:pPr>
    <w:rPr>
      <w:rFonts w:asciiTheme="majorHAnsi" w:eastAsiaTheme="majorEastAsia" w:hAnsiTheme="majorHAnsi" w:cstheme="majorBidi"/>
      <w:b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3FC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3F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3F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263F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63F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330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3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30A8"/>
  </w:style>
  <w:style w:type="paragraph" w:styleId="a5">
    <w:name w:val="footer"/>
    <w:basedOn w:val="a"/>
    <w:link w:val="Char1"/>
    <w:uiPriority w:val="99"/>
    <w:unhideWhenUsed/>
    <w:rsid w:val="00A33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30A8"/>
  </w:style>
  <w:style w:type="paragraph" w:styleId="a6">
    <w:name w:val="No Spacing"/>
    <w:link w:val="Char2"/>
    <w:uiPriority w:val="1"/>
    <w:qFormat/>
    <w:rsid w:val="00583FAC"/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583FAC"/>
    <w:rPr>
      <w:kern w:val="0"/>
      <w:sz w:val="22"/>
    </w:rPr>
  </w:style>
  <w:style w:type="table" w:styleId="a7">
    <w:name w:val="Table Grid"/>
    <w:basedOn w:val="a1"/>
    <w:rsid w:val="00D2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D263FC"/>
    <w:rPr>
      <w:rFonts w:asciiTheme="majorHAnsi" w:eastAsiaTheme="majorEastAsia" w:hAnsiTheme="majorHAnsi" w:cstheme="majorBidi"/>
      <w:b/>
      <w:szCs w:val="28"/>
    </w:rPr>
  </w:style>
  <w:style w:type="character" w:customStyle="1" w:styleId="2Char">
    <w:name w:val="제목 2 Char"/>
    <w:basedOn w:val="a0"/>
    <w:link w:val="2"/>
    <w:uiPriority w:val="9"/>
    <w:rsid w:val="00D263FC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D263F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D263FC"/>
    <w:rPr>
      <w:b/>
      <w:bCs/>
    </w:rPr>
  </w:style>
  <w:style w:type="character" w:customStyle="1" w:styleId="5Char">
    <w:name w:val="제목 5 Char"/>
    <w:basedOn w:val="a0"/>
    <w:link w:val="5"/>
    <w:uiPriority w:val="9"/>
    <w:rsid w:val="00D263FC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D263FC"/>
  </w:style>
  <w:style w:type="paragraph" w:styleId="TOC">
    <w:name w:val="TOC Heading"/>
    <w:basedOn w:val="10"/>
    <w:next w:val="a"/>
    <w:uiPriority w:val="39"/>
    <w:semiHidden/>
    <w:unhideWhenUsed/>
    <w:qFormat/>
    <w:rsid w:val="00D263FC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a8">
    <w:name w:val="List Paragraph"/>
    <w:basedOn w:val="a"/>
    <w:link w:val="Char3"/>
    <w:uiPriority w:val="34"/>
    <w:qFormat/>
    <w:rsid w:val="00D263FC"/>
    <w:pPr>
      <w:ind w:leftChars="400" w:left="800"/>
    </w:pPr>
  </w:style>
  <w:style w:type="paragraph" w:styleId="a9">
    <w:name w:val="Title"/>
    <w:basedOn w:val="a"/>
    <w:next w:val="a"/>
    <w:link w:val="Char4"/>
    <w:uiPriority w:val="10"/>
    <w:qFormat/>
    <w:rsid w:val="00D263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9"/>
    <w:uiPriority w:val="10"/>
    <w:rsid w:val="00D26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263F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86851"/>
    <w:pPr>
      <w:tabs>
        <w:tab w:val="left" w:pos="425"/>
        <w:tab w:val="right" w:leader="dot" w:pos="9016"/>
      </w:tabs>
    </w:pPr>
    <w:rPr>
      <w:b/>
      <w:noProof/>
    </w:rPr>
  </w:style>
  <w:style w:type="paragraph" w:customStyle="1" w:styleId="7">
    <w:name w:val="제목7"/>
    <w:basedOn w:val="9"/>
    <w:next w:val="a"/>
    <w:link w:val="7Char"/>
    <w:autoRedefine/>
    <w:qFormat/>
    <w:rsid w:val="00D263FC"/>
    <w:pPr>
      <w:ind w:leftChars="0" w:left="0" w:firstLineChars="0" w:firstLine="0"/>
      <w:jc w:val="left"/>
    </w:pPr>
    <w:rPr>
      <w:rFonts w:asciiTheme="majorHAnsi" w:eastAsiaTheme="majorHAnsi" w:hAnsiTheme="majorHAnsi"/>
      <w:b/>
    </w:rPr>
  </w:style>
  <w:style w:type="paragraph" w:styleId="ab">
    <w:name w:val="caption"/>
    <w:basedOn w:val="a"/>
    <w:next w:val="a"/>
    <w:uiPriority w:val="35"/>
    <w:unhideWhenUsed/>
    <w:qFormat/>
    <w:rsid w:val="00D263FC"/>
    <w:rPr>
      <w:b/>
      <w:bCs/>
      <w:szCs w:val="20"/>
    </w:rPr>
  </w:style>
  <w:style w:type="character" w:customStyle="1" w:styleId="7Char">
    <w:name w:val="제목7 Char"/>
    <w:basedOn w:val="9Char"/>
    <w:link w:val="7"/>
    <w:rsid w:val="00D263FC"/>
    <w:rPr>
      <w:rFonts w:asciiTheme="majorHAnsi" w:eastAsiaTheme="majorHAnsi" w:hAnsiTheme="majorHAnsi"/>
      <w:b/>
    </w:rPr>
  </w:style>
  <w:style w:type="paragraph" w:styleId="ac">
    <w:name w:val="footnote text"/>
    <w:basedOn w:val="a"/>
    <w:link w:val="Char5"/>
    <w:uiPriority w:val="99"/>
    <w:semiHidden/>
    <w:unhideWhenUsed/>
    <w:rsid w:val="00D263FC"/>
    <w:pPr>
      <w:snapToGrid w:val="0"/>
      <w:jc w:val="left"/>
    </w:pPr>
  </w:style>
  <w:style w:type="character" w:customStyle="1" w:styleId="Char5">
    <w:name w:val="각주 텍스트 Char"/>
    <w:basedOn w:val="a0"/>
    <w:link w:val="ac"/>
    <w:uiPriority w:val="99"/>
    <w:semiHidden/>
    <w:rsid w:val="00D263FC"/>
  </w:style>
  <w:style w:type="character" w:styleId="ad">
    <w:name w:val="footnote reference"/>
    <w:basedOn w:val="a0"/>
    <w:uiPriority w:val="99"/>
    <w:semiHidden/>
    <w:unhideWhenUsed/>
    <w:rsid w:val="00D263FC"/>
    <w:rPr>
      <w:vertAlign w:val="superscript"/>
    </w:rPr>
  </w:style>
  <w:style w:type="character" w:styleId="ae">
    <w:name w:val="Strong"/>
    <w:basedOn w:val="a0"/>
    <w:uiPriority w:val="22"/>
    <w:qFormat/>
    <w:rsid w:val="00D263FC"/>
    <w:rPr>
      <w:b/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D263FC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D263FC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120054"/>
    <w:rPr>
      <w:sz w:val="18"/>
      <w:szCs w:val="18"/>
    </w:rPr>
  </w:style>
  <w:style w:type="paragraph" w:styleId="af1">
    <w:name w:val="annotation text"/>
    <w:basedOn w:val="a"/>
    <w:link w:val="Char6"/>
    <w:uiPriority w:val="99"/>
    <w:semiHidden/>
    <w:unhideWhenUsed/>
    <w:rsid w:val="00120054"/>
    <w:pPr>
      <w:jc w:val="left"/>
    </w:pPr>
  </w:style>
  <w:style w:type="character" w:customStyle="1" w:styleId="Char6">
    <w:name w:val="메모 텍스트 Char"/>
    <w:basedOn w:val="a0"/>
    <w:link w:val="af1"/>
    <w:uiPriority w:val="99"/>
    <w:semiHidden/>
    <w:rsid w:val="0012005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120054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rsid w:val="00120054"/>
    <w:rPr>
      <w:b/>
      <w:bCs/>
    </w:rPr>
  </w:style>
  <w:style w:type="paragraph" w:customStyle="1" w:styleId="CL1">
    <w:name w:val="CL 제목1"/>
    <w:basedOn w:val="10"/>
    <w:link w:val="CL1Char"/>
    <w:qFormat/>
    <w:rsid w:val="00A5498C"/>
    <w:pPr>
      <w:keepLines/>
      <w:widowControl/>
      <w:wordWrap/>
      <w:autoSpaceDE/>
      <w:autoSpaceDN/>
      <w:spacing w:before="720" w:after="480"/>
      <w:jc w:val="center"/>
    </w:pPr>
    <w:rPr>
      <w:rFonts w:ascii="Helvetica" w:eastAsia="맑은 고딕" w:hAnsi="Helvetica" w:cs="Times New Roman"/>
      <w:bCs/>
      <w:color w:val="000000"/>
      <w:kern w:val="0"/>
      <w:sz w:val="32"/>
    </w:rPr>
  </w:style>
  <w:style w:type="paragraph" w:customStyle="1" w:styleId="CL2">
    <w:name w:val="CL 제목2"/>
    <w:basedOn w:val="10"/>
    <w:link w:val="CL2Char"/>
    <w:qFormat/>
    <w:rsid w:val="00A5498C"/>
    <w:pPr>
      <w:keepLines/>
      <w:widowControl/>
      <w:wordWrap/>
      <w:autoSpaceDE/>
      <w:autoSpaceDN/>
      <w:spacing w:before="120" w:after="120"/>
      <w:ind w:left="1134"/>
      <w:jc w:val="left"/>
    </w:pPr>
    <w:rPr>
      <w:rFonts w:ascii="Cambria" w:eastAsia="맑은 고딕" w:hAnsi="Cambria" w:cs="Times New Roman"/>
      <w:bCs/>
      <w:color w:val="365F91"/>
      <w:kern w:val="0"/>
      <w:sz w:val="28"/>
    </w:rPr>
  </w:style>
  <w:style w:type="character" w:customStyle="1" w:styleId="CL1Char">
    <w:name w:val="CL 제목1 Char"/>
    <w:basedOn w:val="1Char"/>
    <w:link w:val="CL1"/>
    <w:rsid w:val="00A5498C"/>
    <w:rPr>
      <w:rFonts w:ascii="Helvetica" w:eastAsia="맑은 고딕" w:hAnsi="Helvetica" w:cs="Times New Roman"/>
      <w:b/>
      <w:bCs/>
      <w:color w:val="000000"/>
      <w:kern w:val="0"/>
      <w:sz w:val="32"/>
      <w:szCs w:val="28"/>
    </w:rPr>
  </w:style>
  <w:style w:type="character" w:customStyle="1" w:styleId="CL2Char">
    <w:name w:val="CL 제목2 Char"/>
    <w:basedOn w:val="1Char"/>
    <w:link w:val="CL2"/>
    <w:rsid w:val="00A5498C"/>
    <w:rPr>
      <w:rFonts w:ascii="Cambria" w:eastAsia="맑은 고딕" w:hAnsi="Cambria" w:cs="Times New Roman"/>
      <w:b/>
      <w:bCs/>
      <w:color w:val="365F91"/>
      <w:kern w:val="0"/>
      <w:sz w:val="28"/>
      <w:szCs w:val="28"/>
    </w:rPr>
  </w:style>
  <w:style w:type="paragraph" w:customStyle="1" w:styleId="CL3">
    <w:name w:val="CL 제목3"/>
    <w:basedOn w:val="3"/>
    <w:link w:val="CL3Char"/>
    <w:qFormat/>
    <w:rsid w:val="00A5498C"/>
    <w:pPr>
      <w:keepLines/>
      <w:widowControl/>
      <w:wordWrap/>
      <w:autoSpaceDE/>
      <w:autoSpaceDN/>
      <w:spacing w:before="200"/>
      <w:ind w:leftChars="0" w:left="1134" w:firstLineChars="0" w:firstLine="0"/>
      <w:jc w:val="left"/>
    </w:pPr>
    <w:rPr>
      <w:rFonts w:ascii="Cambria" w:eastAsia="맑은 고딕" w:hAnsi="Cambria" w:cs="Times New Roman"/>
      <w:b/>
      <w:bCs/>
      <w:color w:val="2A864D"/>
      <w:kern w:val="0"/>
      <w:sz w:val="22"/>
    </w:rPr>
  </w:style>
  <w:style w:type="paragraph" w:customStyle="1" w:styleId="CL">
    <w:name w:val="CL 본문"/>
    <w:basedOn w:val="a"/>
    <w:link w:val="CLChar"/>
    <w:qFormat/>
    <w:rsid w:val="00A5498C"/>
    <w:pPr>
      <w:widowControl/>
      <w:wordWrap/>
      <w:autoSpaceDE/>
      <w:autoSpaceDN/>
      <w:spacing w:after="200"/>
      <w:ind w:left="1134"/>
    </w:pPr>
    <w:rPr>
      <w:rFonts w:ascii="Calibri" w:eastAsia="맑은 고딕" w:hAnsi="Calibri" w:cs="Times New Roman"/>
      <w:kern w:val="0"/>
      <w:sz w:val="18"/>
      <w:szCs w:val="20"/>
    </w:rPr>
  </w:style>
  <w:style w:type="character" w:customStyle="1" w:styleId="CL3Char">
    <w:name w:val="CL 제목3 Char"/>
    <w:basedOn w:val="3Char"/>
    <w:link w:val="CL3"/>
    <w:rsid w:val="00A5498C"/>
    <w:rPr>
      <w:rFonts w:ascii="Cambria" w:eastAsia="맑은 고딕" w:hAnsi="Cambria" w:cs="Times New Roman"/>
      <w:b/>
      <w:bCs/>
      <w:color w:val="2A864D"/>
      <w:kern w:val="0"/>
      <w:sz w:val="22"/>
    </w:rPr>
  </w:style>
  <w:style w:type="character" w:customStyle="1" w:styleId="CLChar">
    <w:name w:val="CL 본문 Char"/>
    <w:basedOn w:val="a0"/>
    <w:link w:val="CL"/>
    <w:rsid w:val="00A5498C"/>
    <w:rPr>
      <w:rFonts w:ascii="Calibri" w:eastAsia="맑은 고딕" w:hAnsi="Calibri" w:cs="Times New Roman"/>
      <w:kern w:val="0"/>
      <w:sz w:val="18"/>
      <w:szCs w:val="20"/>
    </w:rPr>
  </w:style>
  <w:style w:type="paragraph" w:customStyle="1" w:styleId="CLtable">
    <w:name w:val="CL table"/>
    <w:basedOn w:val="CL"/>
    <w:link w:val="CLtableChar"/>
    <w:qFormat/>
    <w:rsid w:val="00A5498C"/>
    <w:pPr>
      <w:spacing w:after="0"/>
      <w:ind w:left="0"/>
    </w:pPr>
    <w:rPr>
      <w:b/>
    </w:rPr>
  </w:style>
  <w:style w:type="character" w:customStyle="1" w:styleId="CLtableChar">
    <w:name w:val="CL table Char"/>
    <w:basedOn w:val="CLChar"/>
    <w:link w:val="CLtable"/>
    <w:rsid w:val="00A5498C"/>
    <w:rPr>
      <w:rFonts w:ascii="Calibri" w:eastAsia="맑은 고딕" w:hAnsi="Calibri" w:cs="Times New Roman"/>
      <w:b/>
      <w:kern w:val="0"/>
      <w:sz w:val="18"/>
      <w:szCs w:val="20"/>
    </w:rPr>
  </w:style>
  <w:style w:type="character" w:customStyle="1" w:styleId="apple-style-span">
    <w:name w:val="apple-style-span"/>
    <w:basedOn w:val="a0"/>
    <w:rsid w:val="002A709C"/>
  </w:style>
  <w:style w:type="table" w:styleId="1-3">
    <w:name w:val="Medium Shading 1 Accent 3"/>
    <w:basedOn w:val="a1"/>
    <w:uiPriority w:val="63"/>
    <w:rsid w:val="00095C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3">
    <w:name w:val="Document Map"/>
    <w:basedOn w:val="a"/>
    <w:link w:val="Char8"/>
    <w:uiPriority w:val="99"/>
    <w:semiHidden/>
    <w:unhideWhenUsed/>
    <w:rsid w:val="00403AE8"/>
    <w:rPr>
      <w:rFonts w:ascii="굴림" w:eastAsia="굴림"/>
      <w:sz w:val="18"/>
      <w:szCs w:val="18"/>
    </w:rPr>
  </w:style>
  <w:style w:type="character" w:customStyle="1" w:styleId="Char8">
    <w:name w:val="문서 구조 Char"/>
    <w:basedOn w:val="a0"/>
    <w:link w:val="af3"/>
    <w:uiPriority w:val="99"/>
    <w:semiHidden/>
    <w:rsid w:val="00403AE8"/>
    <w:rPr>
      <w:rFonts w:ascii="굴림" w:eastAsia="굴림"/>
      <w:sz w:val="18"/>
      <w:szCs w:val="18"/>
    </w:rPr>
  </w:style>
  <w:style w:type="paragraph" w:customStyle="1" w:styleId="af4">
    <w:name w:val="표이름"/>
    <w:basedOn w:val="af5"/>
    <w:next w:val="af5"/>
    <w:rsid w:val="007E7265"/>
    <w:pPr>
      <w:autoSpaceDE/>
      <w:autoSpaceDN/>
      <w:adjustRightInd w:val="0"/>
      <w:spacing w:before="120" w:after="40" w:line="300" w:lineRule="auto"/>
      <w:jc w:val="center"/>
      <w:textAlignment w:val="baseline"/>
    </w:pPr>
    <w:rPr>
      <w:rFonts w:ascii="Times New Roman" w:eastAsia="굴림체" w:hAnsi="Times New Roman" w:cs="Times New Roman"/>
      <w:kern w:val="0"/>
      <w:szCs w:val="20"/>
    </w:rPr>
  </w:style>
  <w:style w:type="paragraph" w:styleId="af5">
    <w:name w:val="Body Text"/>
    <w:basedOn w:val="a"/>
    <w:link w:val="Char9"/>
    <w:uiPriority w:val="99"/>
    <w:semiHidden/>
    <w:unhideWhenUsed/>
    <w:rsid w:val="007E7265"/>
    <w:pPr>
      <w:spacing w:after="180"/>
    </w:pPr>
  </w:style>
  <w:style w:type="character" w:customStyle="1" w:styleId="Char9">
    <w:name w:val="본문 Char"/>
    <w:basedOn w:val="a0"/>
    <w:link w:val="af5"/>
    <w:uiPriority w:val="99"/>
    <w:semiHidden/>
    <w:rsid w:val="007E7265"/>
  </w:style>
  <w:style w:type="paragraph" w:styleId="30">
    <w:name w:val="toc 3"/>
    <w:basedOn w:val="a"/>
    <w:next w:val="a"/>
    <w:autoRedefine/>
    <w:uiPriority w:val="39"/>
    <w:unhideWhenUsed/>
    <w:qFormat/>
    <w:rsid w:val="00A375D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">
    <w:name w:val="스타일1"/>
    <w:basedOn w:val="a8"/>
    <w:link w:val="1Char0"/>
    <w:qFormat/>
    <w:rsid w:val="00466015"/>
    <w:pPr>
      <w:numPr>
        <w:numId w:val="2"/>
      </w:numPr>
      <w:ind w:leftChars="0" w:left="426" w:hanging="426"/>
    </w:pPr>
    <w:rPr>
      <w:b/>
      <w:sz w:val="40"/>
      <w:szCs w:val="40"/>
    </w:rPr>
  </w:style>
  <w:style w:type="paragraph" w:styleId="af6">
    <w:name w:val="Normal (Web)"/>
    <w:basedOn w:val="a"/>
    <w:uiPriority w:val="99"/>
    <w:unhideWhenUsed/>
    <w:rsid w:val="00F30F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3">
    <w:name w:val="목록 단락 Char"/>
    <w:basedOn w:val="a0"/>
    <w:link w:val="a8"/>
    <w:uiPriority w:val="34"/>
    <w:rsid w:val="00A375D4"/>
  </w:style>
  <w:style w:type="character" w:customStyle="1" w:styleId="1Char0">
    <w:name w:val="스타일1 Char"/>
    <w:basedOn w:val="Char3"/>
    <w:link w:val="1"/>
    <w:rsid w:val="00466015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CABDD-3E6D-4F5A-9BDC-6BE7D4A0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서병락</cp:lastModifiedBy>
  <cp:revision>3</cp:revision>
  <cp:lastPrinted>2013-06-07T05:39:00Z</cp:lastPrinted>
  <dcterms:created xsi:type="dcterms:W3CDTF">2015-10-04T16:42:00Z</dcterms:created>
  <dcterms:modified xsi:type="dcterms:W3CDTF">2015-10-04T17:11:00Z</dcterms:modified>
</cp:coreProperties>
</file>