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EEF" w:rsidRPr="00734D02" w:rsidRDefault="009A1EEF" w:rsidP="00B0696D">
      <w:pPr>
        <w:spacing w:after="0"/>
        <w:rPr>
          <w:b/>
          <w:sz w:val="72"/>
        </w:rPr>
      </w:pPr>
      <w:bookmarkStart w:id="0" w:name="_GoBack"/>
      <w:bookmarkEnd w:id="0"/>
      <w:r>
        <w:rPr>
          <w:rFonts w:hint="eastAsia"/>
          <w:b/>
          <w:sz w:val="72"/>
        </w:rPr>
        <w:t>D</w:t>
      </w:r>
      <w:r>
        <w:rPr>
          <w:b/>
          <w:sz w:val="72"/>
        </w:rPr>
        <w:t>ecision Tree</w:t>
      </w:r>
      <w:r w:rsidRPr="00734D02">
        <w:rPr>
          <w:b/>
          <w:sz w:val="72"/>
        </w:rPr>
        <w:t xml:space="preserve"> </w:t>
      </w:r>
      <w:r w:rsidRPr="00734D02">
        <w:rPr>
          <w:rFonts w:hint="eastAsia"/>
          <w:b/>
          <w:sz w:val="72"/>
        </w:rPr>
        <w:t>R</w:t>
      </w:r>
      <w:r w:rsidRPr="00734D02">
        <w:rPr>
          <w:b/>
          <w:sz w:val="72"/>
        </w:rPr>
        <w:t>eport</w:t>
      </w:r>
    </w:p>
    <w:p w:rsidR="009A1EEF" w:rsidRDefault="009A1EEF" w:rsidP="00B0696D">
      <w:pPr>
        <w:spacing w:after="0"/>
        <w:jc w:val="right"/>
      </w:pPr>
      <w:r>
        <w:rPr>
          <w:rFonts w:hint="eastAsia"/>
        </w:rPr>
        <w:t>2</w:t>
      </w:r>
      <w:r>
        <w:t xml:space="preserve">013011082 </w:t>
      </w:r>
      <w:proofErr w:type="spellStart"/>
      <w:r>
        <w:rPr>
          <w:rFonts w:hint="eastAsia"/>
        </w:rPr>
        <w:t>이상옥</w:t>
      </w:r>
      <w:proofErr w:type="spellEnd"/>
    </w:p>
    <w:p w:rsidR="009A1EEF" w:rsidRPr="00727E9A" w:rsidRDefault="009A1EEF" w:rsidP="00B0696D">
      <w:pPr>
        <w:spacing w:after="0"/>
        <w:jc w:val="left"/>
        <w:rPr>
          <w:b/>
          <w:sz w:val="32"/>
          <w:u w:val="single"/>
        </w:rPr>
      </w:pPr>
      <w:r w:rsidRPr="00727E9A">
        <w:rPr>
          <w:b/>
          <w:sz w:val="32"/>
          <w:u w:val="single"/>
        </w:rPr>
        <w:t>1. Result</w:t>
      </w:r>
      <w:r>
        <w:rPr>
          <w:b/>
          <w:sz w:val="32"/>
          <w:u w:val="single"/>
        </w:rPr>
        <w:t xml:space="preserve"> &amp; How to run program</w:t>
      </w:r>
    </w:p>
    <w:p w:rsidR="009A1EEF" w:rsidRPr="009A1EEF" w:rsidRDefault="009A1EEF" w:rsidP="00B0696D">
      <w:pPr>
        <w:spacing w:after="0"/>
        <w:ind w:left="440" w:hangingChars="200" w:hanging="44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H</w:t>
      </w:r>
      <w:r>
        <w:rPr>
          <w:b/>
          <w:sz w:val="22"/>
        </w:rPr>
        <w:t>ow to run program</w:t>
      </w:r>
    </w:p>
    <w:p w:rsidR="009A1EEF" w:rsidRDefault="009A1EEF" w:rsidP="00B0696D">
      <w:pPr>
        <w:spacing w:after="0"/>
        <w:jc w:val="left"/>
      </w:pPr>
      <w:r>
        <w:t>(</w:t>
      </w:r>
      <w:r>
        <w:rPr>
          <w:rFonts w:hint="eastAsia"/>
        </w:rPr>
        <w:t>p</w:t>
      </w:r>
      <w:r>
        <w:t>ython version 3.6)</w:t>
      </w:r>
    </w:p>
    <w:p w:rsidR="007329FA" w:rsidRDefault="003948CC" w:rsidP="00B0696D">
      <w:pPr>
        <w:spacing w:after="0"/>
      </w:pPr>
      <w:r>
        <w:rPr>
          <w:noProof/>
        </w:rPr>
        <w:drawing>
          <wp:inline distT="0" distB="0" distL="0" distR="0">
            <wp:extent cx="5730240" cy="30784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EF" w:rsidRPr="009A1EEF" w:rsidRDefault="009A1EEF" w:rsidP="00B0696D">
      <w:pPr>
        <w:spacing w:after="0"/>
        <w:ind w:left="440" w:hangingChars="200" w:hanging="440"/>
        <w:jc w:val="left"/>
        <w:rPr>
          <w:rFonts w:hint="eastAsia"/>
          <w:b/>
          <w:sz w:val="22"/>
        </w:rPr>
      </w:pPr>
      <w:r w:rsidRPr="0065407F">
        <w:rPr>
          <w:b/>
          <w:sz w:val="22"/>
        </w:rPr>
        <w:t>Output result</w:t>
      </w:r>
    </w:p>
    <w:p w:rsidR="003948CC" w:rsidRDefault="003948CC" w:rsidP="00B0696D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3040" cy="9296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EF" w:rsidRDefault="00395D7C" w:rsidP="00B0696D">
      <w:pPr>
        <w:spacing w:after="0"/>
      </w:pPr>
      <w:r>
        <w:t xml:space="preserve">Case 0: </w:t>
      </w:r>
      <w:r w:rsidR="009A1EEF">
        <w:rPr>
          <w:rFonts w:hint="eastAsia"/>
        </w:rPr>
        <w:t>5</w:t>
      </w:r>
      <w:r w:rsidR="009A1EEF">
        <w:t xml:space="preserve">/5 </w:t>
      </w:r>
      <w:r>
        <w:t>correct</w:t>
      </w:r>
    </w:p>
    <w:p w:rsidR="00395D7C" w:rsidRDefault="00395D7C" w:rsidP="00B0696D">
      <w:pPr>
        <w:spacing w:after="0"/>
        <w:rPr>
          <w:rFonts w:hint="eastAsia"/>
        </w:rPr>
      </w:pPr>
      <w:r>
        <w:rPr>
          <w:rFonts w:hint="eastAsia"/>
        </w:rPr>
        <w:t>C</w:t>
      </w:r>
      <w:r>
        <w:t>ase 1: 336/346 correct</w:t>
      </w:r>
    </w:p>
    <w:p w:rsidR="00B0696D" w:rsidRDefault="00B0696D" w:rsidP="00B0696D">
      <w:pPr>
        <w:widowControl/>
        <w:wordWrap/>
        <w:autoSpaceDE/>
        <w:autoSpaceDN/>
        <w:spacing w:after="0"/>
      </w:pPr>
      <w:r>
        <w:br w:type="page"/>
      </w:r>
    </w:p>
    <w:p w:rsidR="00B0696D" w:rsidRPr="00B0696D" w:rsidRDefault="00B0696D" w:rsidP="00B0696D">
      <w:pPr>
        <w:widowControl/>
        <w:wordWrap/>
        <w:autoSpaceDE/>
        <w:autoSpaceDN/>
        <w:spacing w:after="0"/>
        <w:rPr>
          <w:b/>
          <w:sz w:val="32"/>
          <w:u w:val="single"/>
        </w:rPr>
      </w:pPr>
      <w:r w:rsidRPr="00B0696D">
        <w:rPr>
          <w:rFonts w:hint="eastAsia"/>
          <w:b/>
          <w:sz w:val="32"/>
          <w:u w:val="single"/>
        </w:rPr>
        <w:lastRenderedPageBreak/>
        <w:t>2</w:t>
      </w:r>
      <w:r w:rsidRPr="00B0696D">
        <w:rPr>
          <w:b/>
          <w:sz w:val="32"/>
          <w:u w:val="single"/>
        </w:rPr>
        <w:t>.</w:t>
      </w:r>
      <w:r w:rsidRPr="00B0696D">
        <w:rPr>
          <w:u w:val="single"/>
        </w:rPr>
        <w:t xml:space="preserve"> </w:t>
      </w:r>
      <w:r w:rsidRPr="00B0696D">
        <w:rPr>
          <w:b/>
          <w:sz w:val="32"/>
          <w:u w:val="single"/>
        </w:rPr>
        <w:t>Flexibility</w:t>
      </w:r>
      <w:r>
        <w:rPr>
          <w:b/>
          <w:sz w:val="32"/>
          <w:u w:val="single"/>
        </w:rPr>
        <w:t>, Decision making rule</w:t>
      </w:r>
    </w:p>
    <w:p w:rsidR="00B0696D" w:rsidRDefault="00B0696D" w:rsidP="00B0696D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 xml:space="preserve">ecision Tree in </w:t>
      </w:r>
      <w:r w:rsidRPr="00B0696D">
        <w:rPr>
          <w:i/>
        </w:rPr>
        <w:t>DecisionTree.py</w:t>
      </w:r>
      <w:r>
        <w:t xml:space="preserve"> have higher f</w:t>
      </w:r>
      <w:r w:rsidRPr="00B0696D">
        <w:t>lexibility</w:t>
      </w:r>
      <w:r>
        <w:t xml:space="preserve"> than required</w:t>
      </w:r>
    </w:p>
    <w:p w:rsidR="00B0696D" w:rsidRDefault="007F0061" w:rsidP="00B0696D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>
            <wp:extent cx="5440680" cy="967740"/>
            <wp:effectExtent l="0" t="0" r="762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7BD" w:rsidRDefault="00B0696D" w:rsidP="00B0696D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t can get any kinds of input</w:t>
      </w:r>
      <w:r w:rsidRPr="00B0696D">
        <w:t xml:space="preserve"> </w:t>
      </w:r>
      <w:r w:rsidRPr="00B0696D">
        <w:rPr>
          <w:b/>
        </w:rPr>
        <w:t xml:space="preserve">except </w:t>
      </w:r>
      <w:r w:rsidR="007F0061">
        <w:rPr>
          <w:b/>
        </w:rPr>
        <w:t xml:space="preserve">infinite range </w:t>
      </w:r>
      <w:r w:rsidRPr="00B0696D">
        <w:rPr>
          <w:b/>
        </w:rPr>
        <w:t>number input</w:t>
      </w:r>
      <w:r w:rsidR="007F0061">
        <w:rPr>
          <w:b/>
        </w:rPr>
        <w:t xml:space="preserve"> </w:t>
      </w:r>
      <w:r w:rsidR="007F0061">
        <w:t>(of course it regard</w:t>
      </w:r>
      <w:r w:rsidR="00A237BD">
        <w:t>s</w:t>
      </w:r>
      <w:r w:rsidR="007F0061">
        <w:t xml:space="preserve"> number as string and</w:t>
      </w:r>
      <w:r w:rsidR="00A237BD">
        <w:t xml:space="preserve"> try to</w:t>
      </w:r>
      <w:r w:rsidR="007F0061">
        <w:t xml:space="preserve"> calculate, but performance will be poor) b</w:t>
      </w:r>
      <w:r>
        <w:t xml:space="preserve">ecause it </w:t>
      </w:r>
      <w:r w:rsidR="00A237BD">
        <w:t>registers</w:t>
      </w:r>
      <w:r w:rsidR="007F0061">
        <w:t xml:space="preserve"> input</w:t>
      </w:r>
      <w:r w:rsidR="00A237BD">
        <w:t xml:space="preserve"> on </w:t>
      </w:r>
      <w:proofErr w:type="spellStart"/>
      <w:r w:rsidR="00A237BD" w:rsidRPr="00A237BD">
        <w:rPr>
          <w:i/>
        </w:rPr>
        <w:t>gDataTypeDic</w:t>
      </w:r>
      <w:proofErr w:type="spellEnd"/>
      <w:r w:rsidR="007F0061">
        <w:t xml:space="preserve"> on runtime, </w:t>
      </w:r>
      <w:r w:rsidR="00A237BD">
        <w:t>data don’t</w:t>
      </w:r>
      <w:r w:rsidR="007F0061">
        <w:t xml:space="preserve"> need to be ordered.</w:t>
      </w:r>
    </w:p>
    <w:p w:rsidR="00B0696D" w:rsidRPr="00B0696D" w:rsidRDefault="007F0061" w:rsidP="00B0696D">
      <w:pPr>
        <w:widowControl/>
        <w:wordWrap/>
        <w:autoSpaceDE/>
        <w:autoSpaceDN/>
        <w:spacing w:after="0"/>
        <w:rPr>
          <w:rFonts w:hint="eastAsia"/>
        </w:rPr>
      </w:pPr>
      <w:r>
        <w:t xml:space="preserve">If you only follow tab(‘\t’) restrict on assignment input rule, it will take </w:t>
      </w:r>
      <w:r w:rsidRPr="00A237BD">
        <w:rPr>
          <w:b/>
        </w:rPr>
        <w:t>any</w:t>
      </w:r>
      <w:r w:rsidR="00A237BD" w:rsidRPr="00A237BD">
        <w:rPr>
          <w:b/>
        </w:rPr>
        <w:t xml:space="preserve"> input you give</w:t>
      </w:r>
      <w:r>
        <w:t>.</w:t>
      </w:r>
    </w:p>
    <w:p w:rsidR="00B0696D" w:rsidRDefault="00B0696D" w:rsidP="00B0696D">
      <w:pPr>
        <w:widowControl/>
        <w:wordWrap/>
        <w:autoSpaceDE/>
        <w:autoSpaceDN/>
        <w:spacing w:after="0"/>
      </w:pPr>
    </w:p>
    <w:p w:rsidR="007F0061" w:rsidRDefault="007F0061" w:rsidP="00B0696D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>
            <wp:extent cx="3276600" cy="16306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61" w:rsidRDefault="007F0061" w:rsidP="00B0696D">
      <w:pPr>
        <w:widowControl/>
        <w:wordWrap/>
        <w:autoSpaceDE/>
        <w:autoSpaceDN/>
        <w:spacing w:after="0"/>
      </w:pPr>
      <w:r>
        <w:t>You can change how this program make decision by changing global value.</w:t>
      </w:r>
    </w:p>
    <w:p w:rsidR="007F0061" w:rsidRDefault="007F0061" w:rsidP="00B0696D">
      <w:pPr>
        <w:widowControl/>
        <w:wordWrap/>
        <w:autoSpaceDE/>
        <w:autoSpaceDN/>
        <w:spacing w:after="0"/>
      </w:pPr>
      <w:r>
        <w:t>In default, it used basic entropy gain mode.</w:t>
      </w:r>
    </w:p>
    <w:p w:rsidR="007F0061" w:rsidRDefault="007F0061" w:rsidP="00B0696D">
      <w:pPr>
        <w:widowControl/>
        <w:wordWrap/>
        <w:autoSpaceDE/>
        <w:autoSpaceDN/>
        <w:spacing w:after="0"/>
        <w:rPr>
          <w:rFonts w:hint="eastAsia"/>
        </w:rPr>
      </w:pPr>
    </w:p>
    <w:p w:rsidR="00471EBF" w:rsidRDefault="00471EBF" w:rsidP="00B0696D">
      <w:pPr>
        <w:widowControl/>
        <w:wordWrap/>
        <w:autoSpaceDE/>
        <w:autoSpaceDN/>
        <w:spacing w:after="0"/>
      </w:pPr>
      <w:r>
        <w:br w:type="page"/>
      </w:r>
    </w:p>
    <w:p w:rsidR="00395D7C" w:rsidRPr="00734D02" w:rsidRDefault="00B0696D" w:rsidP="00B0696D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3</w:t>
      </w:r>
      <w:r w:rsidR="00395D7C">
        <w:rPr>
          <w:b/>
          <w:sz w:val="32"/>
          <w:u w:val="single"/>
        </w:rPr>
        <w:t xml:space="preserve">. </w:t>
      </w:r>
      <w:r w:rsidR="00471EBF">
        <w:rPr>
          <w:b/>
          <w:sz w:val="32"/>
          <w:u w:val="single"/>
        </w:rPr>
        <w:t>Major public class, function, global values</w:t>
      </w:r>
    </w:p>
    <w:p w:rsidR="00931C21" w:rsidRDefault="00471EBF" w:rsidP="00B0696D">
      <w:pPr>
        <w:spacing w:after="0"/>
        <w:rPr>
          <w:rFonts w:hint="eastAsia"/>
        </w:rPr>
      </w:pPr>
      <w:r>
        <w:t>Some important</w:t>
      </w:r>
      <w:r w:rsidR="00931C21">
        <w:t xml:space="preserve"> </w:t>
      </w:r>
      <w:r w:rsidR="00931C21" w:rsidRPr="00931C21">
        <w:rPr>
          <w:b/>
        </w:rPr>
        <w:t>codes that user need to know</w:t>
      </w:r>
      <w:r w:rsidR="00931C21">
        <w:t xml:space="preserve"> will be call </w:t>
      </w:r>
      <w:r w:rsidR="00931C21" w:rsidRPr="00931C21">
        <w:rPr>
          <w:b/>
        </w:rPr>
        <w:t>Public</w:t>
      </w:r>
      <w:r w:rsidR="00931C21">
        <w:t xml:space="preserve"> in this report</w:t>
      </w:r>
    </w:p>
    <w:p w:rsidR="00931C21" w:rsidRPr="00931C21" w:rsidRDefault="00931C21" w:rsidP="00B0696D">
      <w:pPr>
        <w:spacing w:after="0"/>
        <w:rPr>
          <w:rFonts w:hint="eastAsia"/>
        </w:rPr>
      </w:pPr>
      <w:r>
        <w:t xml:space="preserve">In </w:t>
      </w:r>
      <w:proofErr w:type="gramStart"/>
      <w:r w:rsidRPr="00931C21">
        <w:rPr>
          <w:i/>
        </w:rPr>
        <w:t>main(</w:t>
      </w:r>
      <w:proofErr w:type="gramEnd"/>
      <w:r w:rsidRPr="00931C21">
        <w:rPr>
          <w:i/>
        </w:rPr>
        <w:t>)</w:t>
      </w:r>
      <w:r>
        <w:t>, you can see example of how public code used. All you need to know is these.</w:t>
      </w:r>
    </w:p>
    <w:p w:rsidR="00931C21" w:rsidRDefault="00931C21" w:rsidP="00B0696D">
      <w:pPr>
        <w:spacing w:after="0"/>
      </w:pPr>
      <w:r>
        <w:rPr>
          <w:noProof/>
        </w:rPr>
        <w:drawing>
          <wp:inline distT="0" distB="0" distL="0" distR="0" wp14:anchorId="56015B7D" wp14:editId="0D1F9C03">
            <wp:extent cx="4030980" cy="1021080"/>
            <wp:effectExtent l="0" t="0" r="762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21" w:rsidRPr="00471EBF" w:rsidRDefault="00931C21" w:rsidP="00B0696D">
      <w:pPr>
        <w:spacing w:after="0"/>
        <w:rPr>
          <w:rFonts w:hint="eastAsia"/>
        </w:rPr>
      </w:pPr>
    </w:p>
    <w:p w:rsidR="00931C21" w:rsidRPr="00931C21" w:rsidRDefault="00B0696D" w:rsidP="00B0696D">
      <w:pPr>
        <w:spacing w:after="0"/>
        <w:rPr>
          <w:b/>
          <w:i/>
          <w:u w:val="single"/>
        </w:rPr>
      </w:pPr>
      <w:r>
        <w:rPr>
          <w:b/>
          <w:u w:val="single"/>
        </w:rPr>
        <w:t>3</w:t>
      </w:r>
      <w:r w:rsidR="00931C21" w:rsidRPr="00931C21">
        <w:rPr>
          <w:b/>
          <w:u w:val="single"/>
        </w:rPr>
        <w:t>.1 public class</w:t>
      </w:r>
      <w:r w:rsidR="00931C21">
        <w:rPr>
          <w:b/>
          <w:u w:val="single"/>
        </w:rPr>
        <w:t>:</w:t>
      </w:r>
      <w:r w:rsidR="00931C21" w:rsidRPr="00931C21">
        <w:rPr>
          <w:b/>
          <w:i/>
          <w:u w:val="single"/>
        </w:rPr>
        <w:t xml:space="preserve"> </w:t>
      </w:r>
      <w:proofErr w:type="spellStart"/>
      <w:r w:rsidR="00931C21" w:rsidRPr="00931C21">
        <w:rPr>
          <w:b/>
          <w:i/>
          <w:u w:val="single"/>
        </w:rPr>
        <w:t>DecisionNode</w:t>
      </w:r>
      <w:proofErr w:type="spellEnd"/>
    </w:p>
    <w:p w:rsidR="00395D7C" w:rsidRDefault="00471EBF" w:rsidP="00B0696D">
      <w:pPr>
        <w:spacing w:after="0"/>
      </w:pPr>
      <w:proofErr w:type="spellStart"/>
      <w:r w:rsidRPr="00471EBF">
        <w:rPr>
          <w:i/>
        </w:rPr>
        <w:t>DecisionNode</w:t>
      </w:r>
      <w:proofErr w:type="spellEnd"/>
      <w:r>
        <w:t xml:space="preserve"> class is node for decision tree.</w:t>
      </w:r>
    </w:p>
    <w:p w:rsidR="00471EBF" w:rsidRDefault="00471EBF" w:rsidP="00B0696D">
      <w:pPr>
        <w:spacing w:after="0"/>
        <w:rPr>
          <w:rFonts w:hint="eastAsia"/>
        </w:rPr>
      </w:pPr>
      <w:r>
        <w:t>It has 1 filter, 2 child nodes, data dictionary they got when first constructed.</w:t>
      </w:r>
    </w:p>
    <w:p w:rsidR="00471EBF" w:rsidRDefault="00471EBF" w:rsidP="00B0696D">
      <w:pPr>
        <w:spacing w:after="0"/>
      </w:pPr>
      <w:r>
        <w:rPr>
          <w:noProof/>
        </w:rPr>
        <w:drawing>
          <wp:inline distT="0" distB="0" distL="0" distR="0" wp14:anchorId="18B9BD55" wp14:editId="28A133E2">
            <wp:extent cx="5722620" cy="14706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BF" w:rsidRDefault="00471EBF" w:rsidP="00B0696D">
      <w:pPr>
        <w:spacing w:after="0"/>
      </w:pPr>
      <w:r>
        <w:rPr>
          <w:rFonts w:hint="eastAsia"/>
        </w:rPr>
        <w:t>A</w:t>
      </w:r>
      <w:r>
        <w:t>lso supporting 3 methods.</w:t>
      </w:r>
    </w:p>
    <w:p w:rsidR="00471EBF" w:rsidRDefault="00471EBF" w:rsidP="00B0696D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1760220" cy="4267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BF" w:rsidRDefault="00471EBF" w:rsidP="00B0696D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2522220" cy="4114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BF" w:rsidRDefault="00471EBF" w:rsidP="00B0696D">
      <w:pPr>
        <w:spacing w:after="0"/>
      </w:pPr>
      <w:r>
        <w:rPr>
          <w:rFonts w:hint="eastAsia"/>
          <w:noProof/>
        </w:rPr>
        <w:drawing>
          <wp:inline distT="0" distB="0" distL="0" distR="0" wp14:anchorId="0A883DC8" wp14:editId="27B6DEF3">
            <wp:extent cx="3680460" cy="419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BF" w:rsidRDefault="00931C21" w:rsidP="00B0696D">
      <w:pPr>
        <w:spacing w:after="0"/>
      </w:pPr>
      <w:proofErr w:type="spellStart"/>
      <w:r w:rsidRPr="00931C21">
        <w:rPr>
          <w:i/>
        </w:rPr>
        <w:t>rootNode.</w:t>
      </w:r>
      <w:r w:rsidR="00471EBF" w:rsidRPr="00931C21">
        <w:rPr>
          <w:rFonts w:hint="eastAsia"/>
          <w:i/>
        </w:rPr>
        <w:t>B</w:t>
      </w:r>
      <w:r w:rsidR="00471EBF" w:rsidRPr="00931C21">
        <w:rPr>
          <w:i/>
        </w:rPr>
        <w:t>uildTree</w:t>
      </w:r>
      <w:proofErr w:type="spellEnd"/>
      <w:r w:rsidRPr="00931C21">
        <w:rPr>
          <w:i/>
        </w:rPr>
        <w:t>()</w:t>
      </w:r>
      <w:r>
        <w:t xml:space="preserve"> build whole decision tree from </w:t>
      </w:r>
      <w:proofErr w:type="spellStart"/>
      <w:proofErr w:type="gramStart"/>
      <w:r w:rsidRPr="00931C21">
        <w:rPr>
          <w:i/>
        </w:rPr>
        <w:t>self.dataDic</w:t>
      </w:r>
      <w:proofErr w:type="spellEnd"/>
      <w:proofErr w:type="gramEnd"/>
      <w:r w:rsidRPr="00931C21">
        <w:rPr>
          <w:i/>
        </w:rPr>
        <w:t>.</w:t>
      </w:r>
    </w:p>
    <w:p w:rsidR="00931C21" w:rsidRDefault="00931C21" w:rsidP="00B0696D">
      <w:pPr>
        <w:spacing w:after="0"/>
      </w:pPr>
      <w:proofErr w:type="spellStart"/>
      <w:r w:rsidRPr="00931C21">
        <w:rPr>
          <w:i/>
        </w:rPr>
        <w:t>rootNode.</w:t>
      </w:r>
      <w:r w:rsidRPr="00931C21">
        <w:rPr>
          <w:rFonts w:hint="eastAsia"/>
          <w:i/>
        </w:rPr>
        <w:t>P</w:t>
      </w:r>
      <w:r w:rsidRPr="00931C21">
        <w:rPr>
          <w:i/>
        </w:rPr>
        <w:t>rint</w:t>
      </w:r>
      <w:proofErr w:type="spellEnd"/>
      <w:r w:rsidRPr="00931C21">
        <w:rPr>
          <w:i/>
        </w:rPr>
        <w:t>(0)</w:t>
      </w:r>
      <w:r>
        <w:t xml:space="preserve"> will show how and why decision filters are set</w:t>
      </w:r>
    </w:p>
    <w:p w:rsidR="00931C21" w:rsidRDefault="00931C21" w:rsidP="00B0696D">
      <w:pPr>
        <w:spacing w:after="0"/>
      </w:pPr>
      <w:proofErr w:type="spellStart"/>
      <w:r w:rsidRPr="00931C21">
        <w:rPr>
          <w:rFonts w:hint="eastAsia"/>
          <w:i/>
        </w:rPr>
        <w:t>r</w:t>
      </w:r>
      <w:r w:rsidRPr="00931C21">
        <w:rPr>
          <w:i/>
        </w:rPr>
        <w:t>ootNode.GuessWhat</w:t>
      </w:r>
      <w:proofErr w:type="spellEnd"/>
      <w:r w:rsidRPr="00931C21">
        <w:rPr>
          <w:i/>
        </w:rPr>
        <w:t>((“val0a”, “val1c”, “val2b”, …))</w:t>
      </w:r>
      <w:r>
        <w:t xml:space="preserve"> will return guessed final value by decision tree structure.</w:t>
      </w:r>
    </w:p>
    <w:p w:rsidR="00931C21" w:rsidRDefault="00931C21" w:rsidP="00B0696D">
      <w:pPr>
        <w:spacing w:after="0"/>
      </w:pPr>
    </w:p>
    <w:p w:rsidR="00471EBF" w:rsidRPr="007F0061" w:rsidRDefault="00B0696D" w:rsidP="00B0696D">
      <w:pPr>
        <w:spacing w:after="0"/>
        <w:rPr>
          <w:rFonts w:hint="eastAsia"/>
          <w:b/>
          <w:u w:val="single"/>
        </w:rPr>
      </w:pPr>
      <w:r>
        <w:rPr>
          <w:b/>
          <w:u w:val="single"/>
        </w:rPr>
        <w:t>3</w:t>
      </w:r>
      <w:r w:rsidR="00931C21" w:rsidRPr="00B0696D">
        <w:rPr>
          <w:b/>
          <w:u w:val="single"/>
        </w:rPr>
        <w:t xml:space="preserve">.2 public function: </w:t>
      </w:r>
      <w:proofErr w:type="spellStart"/>
      <w:r w:rsidR="00931C21" w:rsidRPr="00B0696D">
        <w:rPr>
          <w:b/>
          <w:i/>
          <w:u w:val="single"/>
        </w:rPr>
        <w:t>ReadTraingData</w:t>
      </w:r>
      <w:proofErr w:type="spellEnd"/>
      <w:r w:rsidR="00931C21" w:rsidRPr="00B0696D">
        <w:rPr>
          <w:b/>
          <w:i/>
          <w:u w:val="single"/>
        </w:rPr>
        <w:t>(</w:t>
      </w:r>
      <w:proofErr w:type="spellStart"/>
      <w:r w:rsidR="00931C21" w:rsidRPr="00B0696D">
        <w:rPr>
          <w:b/>
          <w:i/>
          <w:u w:val="single"/>
        </w:rPr>
        <w:t>pathTrain</w:t>
      </w:r>
      <w:proofErr w:type="spellEnd"/>
      <w:r w:rsidR="00931C21" w:rsidRPr="00B0696D">
        <w:rPr>
          <w:b/>
          <w:i/>
          <w:u w:val="single"/>
        </w:rPr>
        <w:t xml:space="preserve">), </w:t>
      </w:r>
      <w:proofErr w:type="spellStart"/>
      <w:proofErr w:type="gramStart"/>
      <w:r w:rsidR="00931C21" w:rsidRPr="00B0696D">
        <w:rPr>
          <w:b/>
          <w:i/>
          <w:u w:val="single"/>
        </w:rPr>
        <w:t>ReadTestDataWirteResult</w:t>
      </w:r>
      <w:proofErr w:type="spellEnd"/>
      <w:r w:rsidR="00931C21" w:rsidRPr="00B0696D">
        <w:rPr>
          <w:b/>
          <w:i/>
          <w:u w:val="single"/>
        </w:rPr>
        <w:t>(</w:t>
      </w:r>
      <w:proofErr w:type="gramEnd"/>
      <w:r w:rsidR="00931C21" w:rsidRPr="00B0696D">
        <w:rPr>
          <w:b/>
          <w:i/>
          <w:u w:val="single"/>
        </w:rPr>
        <w:t>…)</w:t>
      </w:r>
    </w:p>
    <w:p w:rsidR="007F0061" w:rsidRDefault="007F0061" w:rsidP="00B0696D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017520" cy="38404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74" cy="44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61" w:rsidRDefault="007F0061" w:rsidP="007F0061">
      <w:pPr>
        <w:spacing w:after="0"/>
        <w:ind w:left="100" w:hangingChars="50" w:hanging="100"/>
      </w:pPr>
      <w:r>
        <w:t xml:space="preserve">Read training data from file, returned value will be used for root node of </w:t>
      </w:r>
      <w:proofErr w:type="spellStart"/>
      <w:r w:rsidRPr="007F0061">
        <w:rPr>
          <w:i/>
        </w:rPr>
        <w:t>DecisionNode</w:t>
      </w:r>
      <w:proofErr w:type="spellEnd"/>
    </w:p>
    <w:p w:rsidR="00931C21" w:rsidRDefault="007F0061" w:rsidP="007F0061">
      <w:pPr>
        <w:spacing w:after="0"/>
        <w:ind w:left="100" w:hangingChars="50" w:hanging="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240" cy="34290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7C" w:rsidRDefault="007F0061" w:rsidP="00B0696D">
      <w:pPr>
        <w:spacing w:after="0"/>
        <w:rPr>
          <w:rFonts w:hint="eastAsia"/>
        </w:rPr>
      </w:pPr>
      <w:r>
        <w:t xml:space="preserve">Read </w:t>
      </w:r>
      <w:r>
        <w:t>testing</w:t>
      </w:r>
      <w:r>
        <w:t xml:space="preserve"> data from </w:t>
      </w:r>
      <w:r w:rsidR="00866BA4">
        <w:t>test path</w:t>
      </w:r>
      <w:r>
        <w:t>,</w:t>
      </w:r>
      <w:r w:rsidR="00866BA4">
        <w:t xml:space="preserve"> write answer on result path</w:t>
      </w:r>
    </w:p>
    <w:sectPr w:rsidR="00395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CC"/>
    <w:rsid w:val="0006416D"/>
    <w:rsid w:val="001E3050"/>
    <w:rsid w:val="003948CC"/>
    <w:rsid w:val="00395D7C"/>
    <w:rsid w:val="00471EBF"/>
    <w:rsid w:val="007F0061"/>
    <w:rsid w:val="00800C04"/>
    <w:rsid w:val="00866BA4"/>
    <w:rsid w:val="00931C21"/>
    <w:rsid w:val="009A1EEF"/>
    <w:rsid w:val="00A237BD"/>
    <w:rsid w:val="00B0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6685"/>
  <w15:chartTrackingRefBased/>
  <w15:docId w15:val="{537E7D29-AD90-4BCE-B47C-74D5EF75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3</cp:revision>
  <dcterms:created xsi:type="dcterms:W3CDTF">2019-04-10T09:47:00Z</dcterms:created>
  <dcterms:modified xsi:type="dcterms:W3CDTF">2019-04-10T11:42:00Z</dcterms:modified>
</cp:coreProperties>
</file>