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BBE" w:rsidRPr="001116D4" w:rsidRDefault="006A3BBE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  <w:highlight w:val="yellow"/>
        </w:rPr>
      </w:pPr>
      <w:r>
        <w:rPr>
          <w:rFonts w:hint="eastAsia"/>
          <w:b/>
          <w:sz w:val="40"/>
          <w:szCs w:val="40"/>
        </w:rPr>
        <w:t xml:space="preserve"> </w:t>
      </w:r>
      <w:r w:rsidRPr="006A3BBE">
        <w:rPr>
          <w:rFonts w:hint="eastAsia"/>
          <w:b/>
          <w:sz w:val="40"/>
          <w:szCs w:val="40"/>
          <w:highlight w:val="yellow"/>
        </w:rPr>
        <w:t>과제(꼭 하세요!!!!!)</w:t>
      </w:r>
    </w:p>
    <w:p w:rsidR="00996817" w:rsidRDefault="005D389C" w:rsidP="005D389C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 xml:space="preserve">팀명: </w:t>
      </w:r>
      <w:r w:rsidR="001116D4">
        <w:rPr>
          <w:rFonts w:hint="eastAsia"/>
          <w:b/>
          <w:sz w:val="40"/>
          <w:szCs w:val="40"/>
        </w:rPr>
        <w:t>오니기리와 여규동</w:t>
      </w:r>
    </w:p>
    <w:p w:rsidR="005D389C" w:rsidRPr="005D389C" w:rsidRDefault="005D389C" w:rsidP="005D389C">
      <w:pPr>
        <w:pStyle w:val="a3"/>
        <w:ind w:leftChars="0" w:left="760"/>
        <w:rPr>
          <w:b/>
          <w:sz w:val="40"/>
          <w:szCs w:val="40"/>
        </w:rPr>
      </w:pPr>
    </w:p>
    <w:p w:rsidR="001116D4" w:rsidRPr="001116D4" w:rsidRDefault="005D389C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>프로젝트 목표</w:t>
      </w:r>
    </w:p>
    <w:p w:rsidR="002226A6" w:rsidRDefault="002226A6" w:rsidP="002226A6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r w:rsidRPr="002226A6">
        <w:rPr>
          <w:rFonts w:hint="eastAsia"/>
          <w:szCs w:val="20"/>
        </w:rPr>
        <w:t>논문 한계점 피드백</w:t>
      </w:r>
    </w:p>
    <w:p w:rsidR="002226A6" w:rsidRPr="002226A6" w:rsidRDefault="002226A6" w:rsidP="002226A6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추가 논문 확인</w:t>
      </w:r>
    </w:p>
    <w:p w:rsidR="005D389C" w:rsidRPr="0098433F" w:rsidRDefault="0098433F" w:rsidP="0098433F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sz w:val="24"/>
          <w:szCs w:val="24"/>
        </w:rPr>
        <w:t xml:space="preserve"> </w:t>
      </w:r>
      <w:r w:rsidR="001116D4">
        <w:rPr>
          <w:rFonts w:hint="eastAsia"/>
          <w:b/>
          <w:sz w:val="40"/>
          <w:szCs w:val="40"/>
        </w:rPr>
        <w:t>진행 사항</w:t>
      </w:r>
    </w:p>
    <w:p w:rsidR="001116D4" w:rsidRPr="009733E7" w:rsidRDefault="002226A6" w:rsidP="001116D4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논문 한계점 피드백</w:t>
      </w:r>
    </w:p>
    <w:p w:rsidR="00214E2D" w:rsidRPr="00E9263D" w:rsidRDefault="002226A6" w:rsidP="00E9263D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김민지</w:t>
      </w:r>
    </w:p>
    <w:p w:rsidR="00214E2D" w:rsidRPr="00214E2D" w:rsidRDefault="00214E2D" w:rsidP="009733E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여규동</w:t>
      </w:r>
    </w:p>
    <w:p w:rsidR="00214E2D" w:rsidRPr="00131C6B" w:rsidRDefault="003E60E3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131C6B">
        <w:rPr>
          <w:rFonts w:hint="eastAsia"/>
          <w:szCs w:val="20"/>
        </w:rPr>
        <w:t>데이터 결측치 제거로 인한 편향 문제에 대해서 실제 편향이 어떻게 발생했는지에 대한 서술과 중앙값 대체에 대한 이론적 근거가 부족하다</w:t>
      </w:r>
    </w:p>
    <w:p w:rsidR="003E60E3" w:rsidRPr="00131C6B" w:rsidRDefault="003E60E3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131C6B">
        <w:rPr>
          <w:rFonts w:hint="eastAsia"/>
          <w:szCs w:val="20"/>
        </w:rPr>
        <w:t xml:space="preserve">영업이익 이자보상 비율의 결측치 처리 방식에서 해당 데이터를 제거하는 방식으로 사용했는데 이게 실제로 맞는지에 대한 의문-&gt; 단순히 해당 부분에 결측치가 있다는 이유만으로 제거하는 것이 옳은 것인가? </w:t>
      </w:r>
      <w:r w:rsidR="00F90F3F" w:rsidRPr="00131C6B">
        <w:rPr>
          <w:rFonts w:hint="eastAsia"/>
          <w:szCs w:val="20"/>
        </w:rPr>
        <w:t xml:space="preserve">실제 데이터에서 </w:t>
      </w:r>
      <w:r w:rsidRPr="00131C6B">
        <w:rPr>
          <w:rFonts w:hint="eastAsia"/>
          <w:szCs w:val="20"/>
        </w:rPr>
        <w:t xml:space="preserve">계산하면 </w:t>
      </w:r>
      <w:r w:rsidR="00F90F3F" w:rsidRPr="00131C6B">
        <w:rPr>
          <w:rFonts w:hint="eastAsia"/>
          <w:szCs w:val="20"/>
        </w:rPr>
        <w:t>구할 수 있는 값인데.</w:t>
      </w:r>
    </w:p>
    <w:p w:rsidR="003E60E3" w:rsidRPr="00131C6B" w:rsidRDefault="003E60E3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131C6B">
        <w:rPr>
          <w:rFonts w:hint="eastAsia"/>
          <w:szCs w:val="20"/>
        </w:rPr>
        <w:t>변수별 p값과 t 검정 과정에 대한 수치를 제시하지 않고 있으며 정규성 검정에 대한 이야기도 하지 않고 있기 때문에 해당 부분에 대해서 보강할 필요가 있어 보인다.</w:t>
      </w:r>
    </w:p>
    <w:p w:rsidR="003E60E3" w:rsidRPr="00131C6B" w:rsidRDefault="003E60E3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131C6B">
        <w:rPr>
          <w:rFonts w:hint="eastAsia"/>
          <w:szCs w:val="20"/>
        </w:rPr>
        <w:t>머신러닝 앙상블 모형에 대해서 서술하고 있는데 왜 그 모형들을 선정했는지에 대한 이유가 정확하게 서술하고 있지 않는다.</w:t>
      </w:r>
    </w:p>
    <w:p w:rsidR="003E60E3" w:rsidRPr="00131C6B" w:rsidRDefault="000B0C40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131C6B">
        <w:rPr>
          <w:rFonts w:hint="eastAsia"/>
          <w:szCs w:val="20"/>
        </w:rPr>
        <w:t>딥러닝이 제일 좋다고 말하는 것에 대한 의문</w:t>
      </w:r>
    </w:p>
    <w:p w:rsidR="000B0C40" w:rsidRPr="00131C6B" w:rsidRDefault="000B0C40" w:rsidP="000B0C40">
      <w:pPr>
        <w:ind w:left="1560" w:firstLine="440"/>
        <w:rPr>
          <w:rFonts w:hint="eastAsia"/>
          <w:szCs w:val="20"/>
        </w:rPr>
      </w:pPr>
      <w:r w:rsidRPr="00131C6B">
        <w:rPr>
          <w:rFonts w:hint="eastAsia"/>
          <w:szCs w:val="20"/>
        </w:rPr>
        <w:t>-&gt; 결국 재현율만 가장 좋고 나머지는 rf 모형</w:t>
      </w:r>
      <w:r w:rsidR="00F90F3F" w:rsidRPr="00131C6B">
        <w:rPr>
          <w:rFonts w:hint="eastAsia"/>
          <w:szCs w:val="20"/>
        </w:rPr>
        <w:t>의 성능이 우수하다.</w:t>
      </w:r>
    </w:p>
    <w:p w:rsidR="000B0C40" w:rsidRPr="00131C6B" w:rsidRDefault="00F90F3F" w:rsidP="000B0C40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131C6B">
        <w:rPr>
          <w:rFonts w:hint="eastAsia"/>
          <w:szCs w:val="20"/>
        </w:rPr>
        <w:t>결론에서 말하고 있는 논문의 기여점을 명확한 근거를 가지고 설명하고 있지 않는다.</w:t>
      </w:r>
    </w:p>
    <w:p w:rsidR="000B0C40" w:rsidRPr="00E9263D" w:rsidRDefault="000B0C40" w:rsidP="000B0C40">
      <w:pPr>
        <w:rPr>
          <w:rFonts w:hint="eastAsia"/>
          <w:sz w:val="24"/>
          <w:szCs w:val="24"/>
        </w:rPr>
      </w:pPr>
    </w:p>
    <w:p w:rsidR="000B0C40" w:rsidRPr="000B0C40" w:rsidRDefault="000B0C40" w:rsidP="000B0C40">
      <w:pPr>
        <w:rPr>
          <w:rFonts w:hint="eastAsia"/>
          <w:szCs w:val="20"/>
        </w:rPr>
      </w:pPr>
    </w:p>
    <w:p w:rsidR="00214E2D" w:rsidRPr="00214E2D" w:rsidRDefault="00214E2D" w:rsidP="009733E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김윤지</w:t>
      </w:r>
    </w:p>
    <w:p w:rsidR="00214E2D" w:rsidRPr="00131C6B" w:rsidRDefault="00214E2D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131C6B">
        <w:rPr>
          <w:rFonts w:hint="eastAsia"/>
          <w:szCs w:val="20"/>
        </w:rPr>
        <w:t>결론 부분에서 무슨 특성을 가진 기업이 관리 대상으로 분류 되어야 하는지를 보여주지 않았다.</w:t>
      </w:r>
    </w:p>
    <w:p w:rsidR="000B0C40" w:rsidRPr="00131C6B" w:rsidRDefault="000B0C40" w:rsidP="000B0C40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131C6B">
        <w:rPr>
          <w:rFonts w:hint="eastAsia"/>
          <w:szCs w:val="20"/>
        </w:rPr>
        <w:t>다른 논문과의 차이점을 보여야 하는데 선행 연구에 대해 이야기를 하면서 실제 진행에 있어서 차이점을 모르겠다.</w:t>
      </w:r>
    </w:p>
    <w:p w:rsidR="000B0C40" w:rsidRPr="00131C6B" w:rsidRDefault="000B0C40" w:rsidP="000B0C40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131C6B">
        <w:rPr>
          <w:rFonts w:hint="eastAsia"/>
          <w:szCs w:val="20"/>
        </w:rPr>
        <w:t>3개년 자료를 모은 이유에 대한 타당성을 모르겠다.</w:t>
      </w:r>
    </w:p>
    <w:p w:rsidR="000B0C40" w:rsidRPr="00131C6B" w:rsidRDefault="000B0C40" w:rsidP="000B0C40">
      <w:pPr>
        <w:ind w:left="1200" w:firstLine="800"/>
        <w:rPr>
          <w:rFonts w:hint="eastAsia"/>
          <w:szCs w:val="20"/>
        </w:rPr>
      </w:pPr>
      <w:r w:rsidRPr="00131C6B">
        <w:rPr>
          <w:rFonts w:hint="eastAsia"/>
          <w:szCs w:val="20"/>
        </w:rPr>
        <w:t>-&gt; 일단 종속 변수 자체가 3개년 연속 이자보상 배율을 기준으로 나누는데 이것과 독립변수의 기간 설정의 문제는 별개의 문제라고 생각한다.</w:t>
      </w:r>
    </w:p>
    <w:p w:rsidR="000B0C40" w:rsidRPr="00131C6B" w:rsidRDefault="00DC5A99" w:rsidP="000B0C40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131C6B">
        <w:rPr>
          <w:rFonts w:hint="eastAsia"/>
          <w:szCs w:val="20"/>
        </w:rPr>
        <w:t>결측치 처리 방식에서 독립변수에 대해서 중앙값 대체를 사용했으면서 종속변수에는 왜 제거 방식을 사용했는지 이유가 나오지 않았다.</w:t>
      </w:r>
    </w:p>
    <w:p w:rsidR="000B0C40" w:rsidRPr="00131C6B" w:rsidRDefault="00DC5A99" w:rsidP="000B0C40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131C6B">
        <w:rPr>
          <w:rFonts w:hint="eastAsia"/>
          <w:szCs w:val="20"/>
        </w:rPr>
        <w:t>윈저라이징을 사용한 이유에 대해서 이야기 하고 있지 않다.</w:t>
      </w:r>
    </w:p>
    <w:p w:rsidR="000B0C40" w:rsidRPr="00131C6B" w:rsidRDefault="00DC5A99" w:rsidP="000B0C40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131C6B">
        <w:rPr>
          <w:rFonts w:hint="eastAsia"/>
          <w:szCs w:val="20"/>
        </w:rPr>
        <w:t>이론적 배경 부분에서 선행연구의 예측력이 좋다고 이야기 하는데 해당 결과치에 대한 설명이 없다.</w:t>
      </w:r>
    </w:p>
    <w:p w:rsidR="00DC5A99" w:rsidRPr="00DC5A99" w:rsidRDefault="00DC5A99" w:rsidP="00DC5A99">
      <w:pPr>
        <w:pStyle w:val="a3"/>
        <w:ind w:leftChars="0" w:left="2000"/>
        <w:rPr>
          <w:rFonts w:hint="eastAsia"/>
          <w:szCs w:val="20"/>
        </w:rPr>
      </w:pPr>
    </w:p>
    <w:p w:rsidR="00214E2D" w:rsidRPr="00214E2D" w:rsidRDefault="00214E2D" w:rsidP="009733E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lastRenderedPageBreak/>
        <w:t>박준배</w:t>
      </w:r>
    </w:p>
    <w:p w:rsidR="00214E2D" w:rsidRDefault="00214E2D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CNN 모형 설명 부분에서 참고 논문에서는 해당 모형의 성능이 가장 떨어지는 것으로 나타났지만 탁월한 성능을 보인다고 말하고 있다.</w:t>
      </w:r>
    </w:p>
    <w:p w:rsidR="00DC5A99" w:rsidRDefault="00DC5A99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DC5A99">
        <w:rPr>
          <w:rFonts w:hint="eastAsia"/>
          <w:szCs w:val="20"/>
        </w:rPr>
        <w:t>데이터</w:t>
      </w:r>
      <w:r w:rsidRPr="00DC5A99">
        <w:rPr>
          <w:szCs w:val="20"/>
        </w:rPr>
        <w:t xml:space="preserve"> 전처리 과정에서 중앙값 대체와 윈저라이징을 사용했다고 하는데 해당 방식이 적절한지 실제 데이터 분포를 공개하지 않았다.</w:t>
      </w:r>
    </w:p>
    <w:p w:rsidR="00DC5A99" w:rsidRDefault="00DC5A99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DC5A99">
        <w:rPr>
          <w:rFonts w:hint="eastAsia"/>
          <w:szCs w:val="20"/>
        </w:rPr>
        <w:t>데이터</w:t>
      </w:r>
      <w:r w:rsidRPr="00DC5A99">
        <w:rPr>
          <w:szCs w:val="20"/>
        </w:rPr>
        <w:t xml:space="preserve"> 편향이 존재하기는 하니까 데이터가 많다고 하더라도 편향을 어떻게 해결했는지, 해결하지 않았다면 그 이유가 뭔지 밝히지 않고 있다.</w:t>
      </w:r>
    </w:p>
    <w:p w:rsidR="00DC5A99" w:rsidRDefault="00DC5A99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DC5A99">
        <w:rPr>
          <w:rFonts w:hint="eastAsia"/>
          <w:szCs w:val="20"/>
        </w:rPr>
        <w:t>로지스틱</w:t>
      </w:r>
      <w:r w:rsidRPr="00DC5A99">
        <w:rPr>
          <w:szCs w:val="20"/>
        </w:rPr>
        <w:t xml:space="preserve"> 회귀를 통한 후진 선택법으로 변수를 선정했다는데 왜 굳이 후진 선택법을 사용했는지에 대해 설명하지 않고 있다.</w:t>
      </w:r>
    </w:p>
    <w:p w:rsidR="00DC5A99" w:rsidRDefault="00DC5A99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DC5A99">
        <w:rPr>
          <w:rFonts w:hint="eastAsia"/>
          <w:szCs w:val="20"/>
        </w:rPr>
        <w:t>모델</w:t>
      </w:r>
      <w:r w:rsidRPr="00DC5A99">
        <w:rPr>
          <w:szCs w:val="20"/>
        </w:rPr>
        <w:t xml:space="preserve"> 별 혼돈행렬에 대해서 서술해주어야 할 것 같다.</w:t>
      </w:r>
    </w:p>
    <w:p w:rsidR="00DC5A99" w:rsidRDefault="00DC5A99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DC5A99">
        <w:rPr>
          <w:rFonts w:hint="eastAsia"/>
          <w:szCs w:val="20"/>
        </w:rPr>
        <w:t>연도별로</w:t>
      </w:r>
      <w:r w:rsidRPr="00DC5A99">
        <w:rPr>
          <w:szCs w:val="20"/>
        </w:rPr>
        <w:t xml:space="preserve"> 선택된 변수가 다른 상황에서 LSTM,GRU 모형을 돌린 것 자체가 부적절 한 것 같다.</w:t>
      </w:r>
      <w:r>
        <w:rPr>
          <w:rFonts w:hint="eastAsia"/>
          <w:szCs w:val="20"/>
        </w:rPr>
        <w:t>-&gt; 이 부분 자체가 연구의 한계점</w:t>
      </w:r>
    </w:p>
    <w:p w:rsidR="00DC5A99" w:rsidRDefault="00DC5A99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DC5A99">
        <w:rPr>
          <w:rFonts w:hint="eastAsia"/>
          <w:szCs w:val="20"/>
        </w:rPr>
        <w:t>딥러닝</w:t>
      </w:r>
      <w:r w:rsidRPr="00DC5A99">
        <w:rPr>
          <w:szCs w:val="20"/>
        </w:rPr>
        <w:t xml:space="preserve"> 모형의 출력층에 사용된 분류 함수가 뭔지 밝히지 않고 있다.</w:t>
      </w:r>
    </w:p>
    <w:p w:rsidR="00DC5A99" w:rsidRDefault="00DC5A99" w:rsidP="00214E2D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DC5A99">
        <w:rPr>
          <w:rFonts w:hint="eastAsia"/>
          <w:szCs w:val="20"/>
        </w:rPr>
        <w:t>컬럼이</w:t>
      </w:r>
      <w:r w:rsidRPr="00DC5A99">
        <w:rPr>
          <w:szCs w:val="20"/>
        </w:rPr>
        <w:t xml:space="preserve"> 34개 로우가 16813인 데이터 셋에 대해서 어떻게 필터가 128개가 적용될 수 있지? 개별 기업의 데이터는 34개, 종속변수를 포함해서 35가 전부인데.</w:t>
      </w:r>
    </w:p>
    <w:p w:rsidR="0030610C" w:rsidRDefault="000304EB" w:rsidP="000304EB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사용되는 지표에 대한 회계 기준과 연결 재무 재표에 대한 재무비율인지 개별 재무 재표에 대한 재무 비율인지 밝히고 있지 않고 있다. </w:t>
      </w:r>
    </w:p>
    <w:p w:rsidR="00B3371A" w:rsidRDefault="00B3371A" w:rsidP="00B3371A">
      <w:pPr>
        <w:rPr>
          <w:rFonts w:hint="eastAsia"/>
          <w:szCs w:val="20"/>
        </w:rPr>
      </w:pPr>
    </w:p>
    <w:p w:rsidR="000B5D1D" w:rsidRPr="003F147A" w:rsidRDefault="000B5D1D" w:rsidP="000B5D1D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추가 논문 확인</w:t>
      </w:r>
    </w:p>
    <w:p w:rsidR="003F147A" w:rsidRPr="003F147A" w:rsidRDefault="003F147A" w:rsidP="003F147A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역할 분담</w:t>
      </w:r>
    </w:p>
    <w:p w:rsidR="003F147A" w:rsidRPr="003F147A" w:rsidRDefault="003F147A" w:rsidP="003F147A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윤호중 ~ shin etal: 박준배</w:t>
      </w:r>
    </w:p>
    <w:p w:rsidR="003F147A" w:rsidRPr="003F147A" w:rsidRDefault="003F147A" w:rsidP="003F147A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im&amp;shon ~ 민성환: 여규동</w:t>
      </w:r>
    </w:p>
    <w:p w:rsidR="003F147A" w:rsidRPr="003F147A" w:rsidRDefault="003F147A" w:rsidP="003F147A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김승혁,김종우 ~ 최하나,임동훈: 김민지</w:t>
      </w:r>
    </w:p>
    <w:p w:rsidR="003F147A" w:rsidRPr="003F147A" w:rsidRDefault="003F147A" w:rsidP="003F147A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민성환~ 차성재, 강정석 : 김윤지</w:t>
      </w:r>
    </w:p>
    <w:p w:rsidR="003F147A" w:rsidRPr="000B5D1D" w:rsidRDefault="003F147A" w:rsidP="003F147A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 etal ~ hosaka : 여규동</w:t>
      </w:r>
    </w:p>
    <w:p w:rsidR="000B5D1D" w:rsidRDefault="000B5D1D" w:rsidP="000B5D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-&gt; </w:t>
      </w:r>
      <w:r w:rsidRPr="000B5D1D">
        <w:rPr>
          <w:rFonts w:hint="eastAsia"/>
          <w:sz w:val="24"/>
          <w:szCs w:val="24"/>
        </w:rPr>
        <w:t>논문 인용에 있어 왜곡을 확인하여 논문 인용 과정에서 왜곡을 검증함</w:t>
      </w:r>
    </w:p>
    <w:p w:rsidR="003F147A" w:rsidRDefault="003F147A" w:rsidP="000B5D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-&gt; 검증 결과 기존 확인된 1건에 추가하여 2가지 논문에서 논문의 왜곡 인용을 확인하여 내일 해당 부분을 이야기하기로 결정함</w:t>
      </w:r>
    </w:p>
    <w:p w:rsidR="00131C6B" w:rsidRDefault="00131C6B" w:rsidP="000B5D1D">
      <w:pPr>
        <w:rPr>
          <w:rFonts w:hint="eastAsia"/>
          <w:sz w:val="24"/>
          <w:szCs w:val="24"/>
        </w:rPr>
      </w:pPr>
    </w:p>
    <w:p w:rsidR="000B5D1D" w:rsidRPr="000B5D1D" w:rsidRDefault="003F147A" w:rsidP="000B5D1D">
      <w:pPr>
        <w:rPr>
          <w:rFonts w:hint="eastAsia"/>
          <w:szCs w:val="20"/>
        </w:rPr>
      </w:pPr>
      <w:r>
        <w:rPr>
          <w:rFonts w:hint="eastAsia"/>
          <w:sz w:val="24"/>
          <w:szCs w:val="24"/>
        </w:rPr>
        <w:t>&lt;세부 사항: 노션 확인&gt;</w:t>
      </w:r>
    </w:p>
    <w:p w:rsidR="003F147A" w:rsidRPr="00131C6B" w:rsidRDefault="003F147A" w:rsidP="00131C6B">
      <w:pPr>
        <w:rPr>
          <w:szCs w:val="20"/>
        </w:rPr>
      </w:pPr>
    </w:p>
    <w:sectPr w:rsidR="003F147A" w:rsidRPr="00131C6B" w:rsidSect="005D3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5D1" w:rsidRDefault="005325D1" w:rsidP="00C4400E">
      <w:r>
        <w:separator/>
      </w:r>
    </w:p>
  </w:endnote>
  <w:endnote w:type="continuationSeparator" w:id="1">
    <w:p w:rsidR="005325D1" w:rsidRDefault="005325D1" w:rsidP="00C44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5D1" w:rsidRDefault="005325D1" w:rsidP="00C4400E">
      <w:r>
        <w:separator/>
      </w:r>
    </w:p>
  </w:footnote>
  <w:footnote w:type="continuationSeparator" w:id="1">
    <w:p w:rsidR="005325D1" w:rsidRDefault="005325D1" w:rsidP="00C440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5AC9"/>
    <w:multiLevelType w:val="hybridMultilevel"/>
    <w:tmpl w:val="23FCD86C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>
    <w:nsid w:val="00E8675D"/>
    <w:multiLevelType w:val="hybridMultilevel"/>
    <w:tmpl w:val="E034AD26"/>
    <w:lvl w:ilvl="0" w:tplc="E8AE1D3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01414AC1"/>
    <w:multiLevelType w:val="hybridMultilevel"/>
    <w:tmpl w:val="39B8D302"/>
    <w:lvl w:ilvl="0" w:tplc="6C0C6C3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3">
    <w:nsid w:val="12E17BA6"/>
    <w:multiLevelType w:val="hybridMultilevel"/>
    <w:tmpl w:val="2A78A560"/>
    <w:lvl w:ilvl="0" w:tplc="DCCAC8F6">
      <w:start w:val="1"/>
      <w:numFmt w:val="decimal"/>
      <w:lvlText w:val="%1)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1851183D"/>
    <w:multiLevelType w:val="hybridMultilevel"/>
    <w:tmpl w:val="F4D8B9F2"/>
    <w:lvl w:ilvl="0" w:tplc="0F7C8AA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5">
    <w:nsid w:val="1BCD4F73"/>
    <w:multiLevelType w:val="hybridMultilevel"/>
    <w:tmpl w:val="483201D2"/>
    <w:lvl w:ilvl="0" w:tplc="0E3A036A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6">
    <w:nsid w:val="21934148"/>
    <w:multiLevelType w:val="hybridMultilevel"/>
    <w:tmpl w:val="A55AEE6A"/>
    <w:lvl w:ilvl="0" w:tplc="5674FA4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23785F89"/>
    <w:multiLevelType w:val="hybridMultilevel"/>
    <w:tmpl w:val="8084A596"/>
    <w:lvl w:ilvl="0" w:tplc="EC2850EA">
      <w:start w:val="6"/>
      <w:numFmt w:val="bullet"/>
      <w:lvlText w:val=""/>
      <w:lvlJc w:val="left"/>
      <w:pPr>
        <w:ind w:left="13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8">
    <w:nsid w:val="41022DA5"/>
    <w:multiLevelType w:val="hybridMultilevel"/>
    <w:tmpl w:val="56403DCC"/>
    <w:lvl w:ilvl="0" w:tplc="25AA40AC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9">
    <w:nsid w:val="4A172181"/>
    <w:multiLevelType w:val="hybridMultilevel"/>
    <w:tmpl w:val="CBD2CB4A"/>
    <w:lvl w:ilvl="0" w:tplc="DCCAEC7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0">
    <w:nsid w:val="4DD76D2E"/>
    <w:multiLevelType w:val="hybridMultilevel"/>
    <w:tmpl w:val="2A58DF08"/>
    <w:lvl w:ilvl="0" w:tplc="D7A6A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6274C49"/>
    <w:multiLevelType w:val="hybridMultilevel"/>
    <w:tmpl w:val="9D289AA8"/>
    <w:lvl w:ilvl="0" w:tplc="70F61F9A">
      <w:start w:val="2"/>
      <w:numFmt w:val="bullet"/>
      <w:lvlText w:val=""/>
      <w:lvlJc w:val="left"/>
      <w:pPr>
        <w:ind w:left="1524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>
    <w:nsid w:val="56F119C2"/>
    <w:multiLevelType w:val="hybridMultilevel"/>
    <w:tmpl w:val="DC4E4F32"/>
    <w:lvl w:ilvl="0" w:tplc="E8EE744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3">
    <w:nsid w:val="5B4404BF"/>
    <w:multiLevelType w:val="hybridMultilevel"/>
    <w:tmpl w:val="7374AD4A"/>
    <w:lvl w:ilvl="0" w:tplc="C3EA68AE">
      <w:numFmt w:val="decimal"/>
      <w:lvlText w:val="%1."/>
      <w:lvlJc w:val="left"/>
      <w:pPr>
        <w:ind w:left="502" w:hanging="360"/>
      </w:pPr>
      <w:rPr>
        <w:rFonts w:hint="default"/>
        <w:b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EAA6836"/>
    <w:multiLevelType w:val="hybridMultilevel"/>
    <w:tmpl w:val="DEEC884A"/>
    <w:lvl w:ilvl="0" w:tplc="DC56554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>
    <w:nsid w:val="6DE256EA"/>
    <w:multiLevelType w:val="hybridMultilevel"/>
    <w:tmpl w:val="E6A84764"/>
    <w:lvl w:ilvl="0" w:tplc="F98646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9730ABD0">
      <w:start w:val="4"/>
      <w:numFmt w:val="bullet"/>
      <w:lvlText w:val="&gt;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5" w:tplc="31C22696">
      <w:start w:val="4"/>
      <w:numFmt w:val="bullet"/>
      <w:lvlText w:val="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6E905A8B"/>
    <w:multiLevelType w:val="hybridMultilevel"/>
    <w:tmpl w:val="A1E07E2A"/>
    <w:lvl w:ilvl="0" w:tplc="0C22C568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17">
    <w:nsid w:val="71EE059F"/>
    <w:multiLevelType w:val="hybridMultilevel"/>
    <w:tmpl w:val="30A8E55A"/>
    <w:lvl w:ilvl="0" w:tplc="2B3C09D2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>
    <w:nsid w:val="79336FF1"/>
    <w:multiLevelType w:val="hybridMultilevel"/>
    <w:tmpl w:val="8C00844C"/>
    <w:lvl w:ilvl="0" w:tplc="876EEA2E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9">
    <w:nsid w:val="7C731D90"/>
    <w:multiLevelType w:val="hybridMultilevel"/>
    <w:tmpl w:val="156873CA"/>
    <w:lvl w:ilvl="0" w:tplc="555AC826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1"/>
  </w:num>
  <w:num w:numId="6">
    <w:abstractNumId w:val="14"/>
  </w:num>
  <w:num w:numId="7">
    <w:abstractNumId w:val="19"/>
  </w:num>
  <w:num w:numId="8">
    <w:abstractNumId w:val="18"/>
  </w:num>
  <w:num w:numId="9">
    <w:abstractNumId w:val="16"/>
  </w:num>
  <w:num w:numId="10">
    <w:abstractNumId w:val="8"/>
  </w:num>
  <w:num w:numId="11">
    <w:abstractNumId w:val="5"/>
  </w:num>
  <w:num w:numId="12">
    <w:abstractNumId w:val="2"/>
  </w:num>
  <w:num w:numId="13">
    <w:abstractNumId w:val="4"/>
  </w:num>
  <w:num w:numId="14">
    <w:abstractNumId w:val="15"/>
  </w:num>
  <w:num w:numId="15">
    <w:abstractNumId w:val="9"/>
  </w:num>
  <w:num w:numId="16">
    <w:abstractNumId w:val="12"/>
  </w:num>
  <w:num w:numId="17">
    <w:abstractNumId w:val="10"/>
  </w:num>
  <w:num w:numId="18">
    <w:abstractNumId w:val="7"/>
  </w:num>
  <w:num w:numId="19">
    <w:abstractNumId w:val="17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89C"/>
    <w:rsid w:val="000304EB"/>
    <w:rsid w:val="00081065"/>
    <w:rsid w:val="00090A61"/>
    <w:rsid w:val="000B0C40"/>
    <w:rsid w:val="000B5D1D"/>
    <w:rsid w:val="001116D4"/>
    <w:rsid w:val="00111A4A"/>
    <w:rsid w:val="00115C4E"/>
    <w:rsid w:val="00131C6B"/>
    <w:rsid w:val="00146206"/>
    <w:rsid w:val="001C6A3D"/>
    <w:rsid w:val="002058FD"/>
    <w:rsid w:val="00214E2D"/>
    <w:rsid w:val="002226A6"/>
    <w:rsid w:val="0024585C"/>
    <w:rsid w:val="00246FD2"/>
    <w:rsid w:val="002E0717"/>
    <w:rsid w:val="0030610C"/>
    <w:rsid w:val="0030665D"/>
    <w:rsid w:val="003C7FAD"/>
    <w:rsid w:val="003E60E3"/>
    <w:rsid w:val="003F147A"/>
    <w:rsid w:val="004137D5"/>
    <w:rsid w:val="00514A8B"/>
    <w:rsid w:val="005325D1"/>
    <w:rsid w:val="005C0C44"/>
    <w:rsid w:val="005C4110"/>
    <w:rsid w:val="005D389C"/>
    <w:rsid w:val="006A3BBE"/>
    <w:rsid w:val="00722C79"/>
    <w:rsid w:val="00726A4C"/>
    <w:rsid w:val="0073346F"/>
    <w:rsid w:val="007B180E"/>
    <w:rsid w:val="007B3B63"/>
    <w:rsid w:val="007D04AE"/>
    <w:rsid w:val="007E5DB5"/>
    <w:rsid w:val="007F4455"/>
    <w:rsid w:val="00844ED3"/>
    <w:rsid w:val="008E6AB8"/>
    <w:rsid w:val="00956FE1"/>
    <w:rsid w:val="009733E7"/>
    <w:rsid w:val="0098433F"/>
    <w:rsid w:val="00996817"/>
    <w:rsid w:val="009F05BF"/>
    <w:rsid w:val="00A61C49"/>
    <w:rsid w:val="00AC7657"/>
    <w:rsid w:val="00B3371A"/>
    <w:rsid w:val="00BA5988"/>
    <w:rsid w:val="00C06CC1"/>
    <w:rsid w:val="00C4400E"/>
    <w:rsid w:val="00CA63FA"/>
    <w:rsid w:val="00CB7288"/>
    <w:rsid w:val="00CC155A"/>
    <w:rsid w:val="00D4499D"/>
    <w:rsid w:val="00DA2E20"/>
    <w:rsid w:val="00DC5A99"/>
    <w:rsid w:val="00DF62E0"/>
    <w:rsid w:val="00E0020C"/>
    <w:rsid w:val="00E013E2"/>
    <w:rsid w:val="00E31A5C"/>
    <w:rsid w:val="00E45B39"/>
    <w:rsid w:val="00E57820"/>
    <w:rsid w:val="00E80E41"/>
    <w:rsid w:val="00E9263D"/>
    <w:rsid w:val="00EA2581"/>
    <w:rsid w:val="00ED366C"/>
    <w:rsid w:val="00F70C26"/>
    <w:rsid w:val="00F8507C"/>
    <w:rsid w:val="00F90F3F"/>
    <w:rsid w:val="00F9480C"/>
    <w:rsid w:val="00FC17D4"/>
    <w:rsid w:val="00FD7CA9"/>
    <w:rsid w:val="00FF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89C"/>
    <w:pPr>
      <w:ind w:leftChars="400" w:left="800"/>
    </w:pPr>
  </w:style>
  <w:style w:type="character" w:styleId="a4">
    <w:name w:val="Hyperlink"/>
    <w:basedOn w:val="a0"/>
    <w:uiPriority w:val="99"/>
    <w:unhideWhenUsed/>
    <w:rsid w:val="0098433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4400E"/>
  </w:style>
  <w:style w:type="paragraph" w:styleId="a6">
    <w:name w:val="footer"/>
    <w:basedOn w:val="a"/>
    <w:link w:val="Char0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4400E"/>
  </w:style>
  <w:style w:type="character" w:styleId="a7">
    <w:name w:val="FollowedHyperlink"/>
    <w:basedOn w:val="a0"/>
    <w:uiPriority w:val="99"/>
    <w:semiHidden/>
    <w:unhideWhenUsed/>
    <w:rsid w:val="005C4110"/>
    <w:rPr>
      <w:color w:val="800080" w:themeColor="followedHyperlink"/>
      <w:u w:val="single"/>
    </w:rPr>
  </w:style>
  <w:style w:type="paragraph" w:styleId="a8">
    <w:name w:val="Date"/>
    <w:basedOn w:val="a"/>
    <w:next w:val="a"/>
    <w:link w:val="Char1"/>
    <w:uiPriority w:val="99"/>
    <w:semiHidden/>
    <w:unhideWhenUsed/>
    <w:rsid w:val="00FF467E"/>
  </w:style>
  <w:style w:type="character" w:customStyle="1" w:styleId="Char1">
    <w:name w:val="날짜 Char"/>
    <w:basedOn w:val="a0"/>
    <w:link w:val="a8"/>
    <w:uiPriority w:val="99"/>
    <w:semiHidden/>
    <w:rsid w:val="00FF467E"/>
  </w:style>
  <w:style w:type="paragraph" w:styleId="a9">
    <w:name w:val="Balloon Text"/>
    <w:basedOn w:val="a"/>
    <w:link w:val="Char2"/>
    <w:uiPriority w:val="99"/>
    <w:semiHidden/>
    <w:unhideWhenUsed/>
    <w:rsid w:val="000B5D1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B5D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1BD69-E337-4998-A78F-24ADA9FF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6</cp:revision>
  <dcterms:created xsi:type="dcterms:W3CDTF">2022-06-09T04:10:00Z</dcterms:created>
  <dcterms:modified xsi:type="dcterms:W3CDTF">2022-06-09T10:41:00Z</dcterms:modified>
</cp:coreProperties>
</file>