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HOSPITAL MANAGEMENT ERP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Developer Onboarding Guide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Step-by-Step Instructions for Setup, Understanding, and Development</w:t>
      </w:r>
    </w:p>
    <w:p>
      <w:pPr>
        <w:pBdr>
          <w:bottom w:val="single" w:color="1F4E79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| April 2026 | Siance Software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What Is This Application?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Hospital Management ERP (HM-ERP) is a comprehensive, microservices-based platform that digitizes all hospital operations: patient registration, outpatient/inpatient management, diagnostics (lab, radiology), pharmacy, billing, inventory, HR, blood bank, dietary, quality management, and analytics.</w:t>
      </w:r>
    </w:p>
    <w:p>
      <w:pPr>
        <w:spacing w:after="200"/>
      </w:pPr>
    </w:p>
    <w:p>
      <w:pPr>
        <w:pStyle w:val="Heading2"/>
      </w:pPr>
      <w: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 (LTS)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language with virtual threads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3.3.x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Microservice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Cloud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2023.0.3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Config, Discovery (Eureka), Gateway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per microservice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3.7+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Asynchronous event-driven communication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Caching, session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Keycloak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Authentication, authorization, SSO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Full-text search (patient, drug search)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Containerization, local infra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Kubernetes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1.29+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orchestration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Flyway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version control (migrations)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MapStruct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1.5.5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DTO/Entity mapping (zero-reflection)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Resilience4j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Circuit breaker, retry, rate limiter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Metrics and dashboards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ELK 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Centralized logging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 storage (documents, images)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Architecture at a Glance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uses a microservices architecture with the following patterns: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Database-per-Service: Each microservice has its own PostgreSQL database; no cross-DB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Gateway: All client requests enter through hm-gateway (port 8080) which routes to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Discovery: Eureka registry allows services to find each other by name (not hardcoded IPs).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Centralized Config: hm-config-server provides configuration to all services from a central repository.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Event-Driven: Services communicate asynchronously via Kafka events for state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RBAC Security: Keycloak issues JWT tokens; every service validates tokens and enforces role-based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Shared Libraries: Common code (DTOs, exceptions, security, audit, Kafka) lives in shared Maven modules.</w:t>
      </w:r>
    </w:p>
    <w:p>
      <w:r>
        <w:br w:type="page"/>
      </w:r>
    </w:p>
    <w:p>
      <w:pPr>
        <w:pStyle w:val="Heading1"/>
      </w:pPr>
      <w:r>
        <w:t xml:space="preserve">2. Project Structure</w:t>
      </w:r>
    </w:p>
    <w:p>
      <w:pPr>
        <w:pStyle w:val="Heading2"/>
      </w:pPr>
      <w:r>
        <w:t xml:space="preserve">2.1 Top-Level Layout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hm-erp/                          (Root Maven project)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pom.xml                        (Parent BOM - dependency management)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docker-compose.yml             (Local infrastructure)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Makefile                       (Developer commands)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Dockerfile                     (Multi-stage build for all services)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.gitignore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hm-common/                     (Shared library: DTOs, exceptions, base entity)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hm-security/                   (Shared library: Keycloak + Spring Security)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hm-kafka-common/               (Shared library: Kafka config, EventPublisher)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hm-audit/                      (Shared library: Audit logging)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hm-config-server/              (Infrastructure: centralized config)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hm-discovery-server/           (Infrastructure: Eureka service registry)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hm-gateway/                    (Infrastructure: API gateway + routing)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hm-patient-service/            (Business: patient registration, visits)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hm-appointment-service/        (Business: scheduling, tokens, queue)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hm-opd-service/                (Business: OPD consultation, prescriptions)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hm-billing-service/            (Business: invoicing, payments, refunds)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hm-master-data-service/        (Business: ICD codes, drug master, departments)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hm-notification-service/       (Business: SMS, email, WhatsApp notifications)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docker/                        (Docker support files)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k8s/                           (Kubernetes manifests)</w:t>
      </w:r>
    </w:p>
    <w:p>
      <w:pPr>
        <w:spacing w:after="200"/>
      </w:pPr>
    </w:p>
    <w:p>
      <w:pPr>
        <w:pStyle w:val="Heading2"/>
      </w:pPr>
      <w:r>
        <w:t xml:space="preserve">2.2 Standard Service Internal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business microservice follows this identical layout: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hm-patient-service/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pom.xml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src/main/java/com/siance/hm/patient/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PatientServiceApplication.java    (Spring Boot entry point)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config/                           (Swagger, Redis, custom beans)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controller/                       (REST controllers - API layer)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service/                          (Business logic layer)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repository/                       (JPA repositories - data access)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entity/                           (JPA entities - database tables)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dto/                              (Request/Response DTOs)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mapper/                           (MapStruct mappers: Entity &lt;-&gt; DTO)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event/                            (Kafka event classes)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exception/                        (Service-specific exceptions)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src/main/resources/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application.yml                   (Service configuration)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logback-spring.xml                (Logging configuration)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db/migration/                     (Flyway SQL scripts)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src/test/                           (Unit + integration tests)</w:t>
      </w:r>
    </w:p>
    <w:p>
      <w:r>
        <w:br w:type="page"/>
      </w:r>
    </w:p>
    <w:p>
      <w:pPr>
        <w:pStyle w:val="Heading1"/>
      </w:pPr>
      <w:r>
        <w:t xml:space="preserve">3. Prerequisites and Environment Setup</w:t>
      </w:r>
    </w:p>
    <w:p>
      <w:pPr>
        <w:pStyle w:val="Heading2"/>
      </w:pPr>
      <w:r>
        <w:t xml:space="preserve">3.1 Software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Software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Installation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https://adoptium.net/ (Eclipse Temurin recommended)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3.9+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https://maven.apache.org/download.cgi (or use ./mvnw)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https://www.docker.com/products/docker-desktop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Included with Docker Desktop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2.40+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https://git-scm.com/downloads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IntelliJ IDEA (recommended)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Ultimate or Community edition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Postman (optional)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testing - https://www.postman.com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Verify Your Environment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these commands to confirm everything is installed: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java --version          # Should show 21.x.x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mvn --version           # Should show 3.9+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docker --version        # Should show 25+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docker compose version  # Should show v2.x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--version           # Should show 2.40+</w:t>
      </w:r>
    </w:p>
    <w:p>
      <w:pPr>
        <w:spacing w:after="200"/>
      </w:pPr>
    </w:p>
    <w:p>
      <w:pPr>
        <w:pStyle w:val="Heading2"/>
      </w:pPr>
      <w:r>
        <w:t xml:space="preserve">3.3 IDE Setup (IntelliJ IDEA)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IntelliJ IDEA and select File &gt; Open, navigate to hm-erp/ folder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Wait for Maven import to complete (may take 2-3 minutes first time)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plugins: Lombok, MapStruct Support, Spring Boot, Docker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annotation processing: Settings &gt; Build &gt; Compiler &gt; Annotation Processors &gt; Enable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Project SDK to Java 21: File &gt; Project Structure &gt; Project &gt; SDK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Verify: right-click pom.xml &gt; Maven &gt; Reload Project</w:t>
      </w:r>
    </w:p>
    <w:p>
      <w:r>
        <w:br w:type="page"/>
      </w:r>
    </w:p>
    <w:p>
      <w:pPr>
        <w:pStyle w:val="Heading1"/>
      </w:pPr>
      <w:r>
        <w:t xml:space="preserve">4. Getting Started (First-Time Setup)</w:t>
      </w:r>
    </w:p>
    <w:p>
      <w:pPr>
        <w:pStyle w:val="Heading2"/>
      </w:pPr>
      <w:r>
        <w:t xml:space="preserve">4.1 Clone the Repository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clone https://github.com/siance/hm-erp.git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cd hm-erp</w:t>
      </w:r>
    </w:p>
    <w:p>
      <w:pPr>
        <w:spacing w:after="200"/>
      </w:pPr>
    </w:p>
    <w:p>
      <w:pPr>
        <w:pStyle w:val="Heading2"/>
      </w:pPr>
      <w:r>
        <w:t xml:space="preserve">4.2 Start Infrastructure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starts PostgreSQL, Kafka, Redis, Keycloak, Elasticsearch, MinIO, Prometheus, and Grafana: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make run-infra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docker-compose up -d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Wait about 30-60 seconds for all services to become healthy. Verify: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docker-compose ps    # All should show 'healthy' or 'running'</w:t>
      </w:r>
    </w:p>
    <w:p>
      <w:pPr>
        <w:spacing w:after="200"/>
      </w:pPr>
    </w:p>
    <w:p>
      <w:pPr>
        <w:pStyle w:val="Heading2"/>
      </w:pPr>
      <w:r>
        <w:t xml:space="preserve">4.3 Access Infrastructure UIs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Credentials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Keycloak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http://localhost:8180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/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Kafka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http://localhost:9080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(no auth)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http://localhost:9090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(no auth)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Grafana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/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MinIO Console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http://localhost:9001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minio-admin / minio-secret-2026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Mailhog (email)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http://localhost:8025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(no auth)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http://localhost:9200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(no auth)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Build the Project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make build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mvn clean package -DskipTests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compiles all 13 modules. First build downloads dependencies (~5 minutes). Subsequent builds take ~30 seconds.</w:t>
      </w:r>
    </w:p>
    <w:p>
      <w:pPr>
        <w:spacing w:after="200"/>
      </w:pPr>
    </w:p>
    <w:p>
      <w:pPr>
        <w:pStyle w:val="Heading2"/>
      </w:pPr>
      <w:r>
        <w:t xml:space="preserve">4.5 Start Services (Development Order)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Services must start in this order due to dependencies:</w:t>
      </w:r>
    </w:p>
    <w:p>
      <w:pPr>
        <w:spacing w:after="20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 Server (provides configuration to all services):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make run-config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Wait until you see: 'Started ConfigServerApplication'</w:t>
      </w:r>
    </w:p>
    <w:p>
      <w:pPr>
        <w:spacing w:after="20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Discovery Server (service registry):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make run-discovery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Wait until you see: 'Started DiscoveryServerApplication'</w:t>
      </w:r>
    </w:p>
    <w:p>
      <w:pPr>
        <w:spacing w:after="20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Gateway: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make run-gateway</w:t>
      </w:r>
    </w:p>
    <w:p>
      <w:pPr>
        <w:spacing w:after="20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Business services (in any order):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make run-patient        # Patient Service (port 8100)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make run-appointment    # Appointment Service (port 8101)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make run-opd            # OPD Service (port 8102)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make run-billing        # Billing Service (port 8103)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make run-masterdata     # Master Data Service (port 8104)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make run-notification   # Notification Service (port 8105)</w:t>
      </w:r>
    </w:p>
    <w:p>
      <w:pPr>
        <w:spacing w:after="200"/>
      </w:pPr>
    </w:p>
    <w:p>
      <w:pPr>
        <w:pStyle w:val="Heading2"/>
      </w:pPr>
      <w:r>
        <w:t xml:space="preserve">4.6 Verify Everything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services are running, test the patient service API: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Get an access token from Keycloak: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curl -X POST http://localhost:8180/realms/hospital/protocol/openid-connect/token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-H 'Content-Type: application/x-www-form-urlencoded'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-d 'grant_type=password&amp;client_id=hm-frontend&amp;username=admin&amp;password=admin123'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Copy the access_token from the response and call the patient API: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curl -X POST http://localhost:8080/api/v1/patients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-H 'Authorization: Bearer &lt;YOUR_TOKEN&gt;'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-H 'Content-Type: application/json'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-d '{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"firstName": "Rajesh",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"lastName": "Kumar",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"gender": "MALE",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"dateOfBirth": "1985-03-15",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"primaryPhone": "+919876543210",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"email": "rajesh@example.com"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}'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Open Swagger UI for interactive API docs: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http://localhost:8100/swagger-ui.html</w:t>
      </w:r>
    </w:p>
    <w:p>
      <w:r>
        <w:br w:type="page"/>
      </w:r>
    </w:p>
    <w:p>
      <w:pPr>
        <w:pStyle w:val="Heading1"/>
      </w:pPr>
      <w:r>
        <w:t xml:space="preserve">5. Understanding the Architecture</w:t>
      </w:r>
    </w:p>
    <w:p>
      <w:pPr>
        <w:pStyle w:val="Heading2"/>
      </w:pPr>
      <w:r>
        <w:t xml:space="preserve">5.1 Request Flow (End-to-End)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Here is how a typical API request flows through the system:</w:t>
      </w:r>
    </w:p>
    <w:p>
      <w:pPr>
        <w:spacing w:after="20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sends HTTP request to API Gateway (port 8080)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Gateway validates JWT token with Keycloak (checks signature + expiry)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Gateway adds correlation ID header and routes to target service via Eureka lookup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service (e.g., patient-service) receives request at its controller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Controller validates input (@Valid), calls service layer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layer executes business logic, calls repository for DB operations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Repository uses JPA/Hibernate to query PostgreSQL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publishes Kafka event (e.g., patient.registered) for other services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Response flows back through gateway to client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Notification-service (Kafka consumer) picks up event and sends SMS/email</w:t>
      </w:r>
    </w:p>
    <w:p>
      <w:pPr>
        <w:spacing w:after="200"/>
      </w:pPr>
    </w:p>
    <w:p>
      <w:pPr>
        <w:pStyle w:val="Heading2"/>
      </w:pPr>
      <w:r>
        <w:t xml:space="preserve">5.2 Module Dependency Hierarchy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            pom.xml (Parent BOM)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                 |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  +--------------+--------------+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  |              |              |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hm-common    hm-security   hm-kafka-common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  |              |              |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  +--------------+--------------+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                 |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             hm-audit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                 |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+--------+----------+----------+--------+----------+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|        |          |          |        |          |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patient  appt       opd      billing  master-data  notification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service  service   service   service   service      service</w:t>
      </w:r>
    </w:p>
    <w:p>
      <w:pPr>
        <w:spacing w:after="200"/>
      </w:pPr>
    </w:p>
    <w:p>
      <w:pPr>
        <w:pStyle w:val="Heading2"/>
      </w:pPr>
      <w:r>
        <w:t xml:space="preserve">5.3 How Services Communicate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Pattern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(sync)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 service calls Master Data service to validate ICD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 immediate response; data lookup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Kafka Event (async)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 registered -&gt; Notification service sends welcome SMS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change notification; no immediate response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 profile cached for 15 min after first lookup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Frequently accessed, rarely changed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Database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NEVER! Each service has its own 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pattern is explicitly forbidden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Kafka Event Flow Example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new patient is registered: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PatientService.registerPatient() saves patient to patient_db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PatientService publishes PatientRegisteredEvent to topic 'hm.patient.registered'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NotificationService (consumer) receives event, sends welcome SMS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BillingService (consumer) receives event, creates patient billing profile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AnalyticsService (consumer) receives event, updates patient count metrics</w:t>
      </w:r>
    </w:p>
    <w:p>
      <w:r>
        <w:br w:type="page"/>
      </w:r>
    </w:p>
    <w:p>
      <w:pPr>
        <w:pStyle w:val="Heading1"/>
      </w:pPr>
      <w:r>
        <w:t xml:space="preserve">6. Key Concepts for Developers</w:t>
      </w:r>
    </w:p>
    <w:p>
      <w:pPr>
        <w:pStyle w:val="Heading2"/>
      </w:pPr>
      <w:r>
        <w:t xml:space="preserve">6.1 BaseEntity (All Entities Inherit This)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JPA entity extends BaseEntity from hm-common. This provides: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UUID primary key (auto-generated, no sequence conflicts across services)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created_at, updated_at (auto-populated by Hibernate)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created_by, updated_by (auto-populated by AuditAware from JWT)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deleted_at (soft delete - records are never physically removed)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version (optimistic locking - prevents concurrent update conflicts)</w:t>
      </w:r>
    </w:p>
    <w:p>
      <w:pPr>
        <w:spacing w:after="200"/>
      </w:pPr>
    </w:p>
    <w:p>
      <w:pPr>
        <w:pStyle w:val="Heading2"/>
      </w:pPr>
      <w:r>
        <w:t xml:space="preserve">6.2 API Response Format (Consistent Across All Services)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APIs return the standard ApiResponse wrapper: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"success": true,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"message": "Created successfully",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"data": { ... },           // The actual response payload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"error": null,             // Only present on failure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"timestamp": "2026-04-21T10:30:00Z"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}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Error responses: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"success": false,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"data": null,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"error":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"code": "VALIDATION_ERROR",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"message": "Validation failed",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"details": { "firstName": "must not be blank"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6.3 Security / RBAC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Security is handled by Keycloak + Spring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Keycloak issues JWT tokens containing user roles (ADMIN, DOCTOR, NURSE,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hm-security library extracts roles from JWT and maps to Spring Security authorities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Controllers use @PreAuthorize annotations to enforce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Example: @PreAuthorize("hasAnyRole('ADMIN', 'DOCTOR')") on a method</w:t>
      </w:r>
    </w:p>
    <w:p>
      <w:pPr>
        <w:spacing w:after="200"/>
      </w:pPr>
    </w:p>
    <w:p>
      <w:pPr>
        <w:pStyle w:val="Heading2"/>
      </w:pPr>
      <w:r>
        <w:t xml:space="preserve">6.4 Database Migrations (Flyway)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 changes are managed by Flyway migration scripts: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Location: src/main/resources/db/migration/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Naming: V{version}__{description}.sql (e.g., V1__create_patient_tables.sql)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Migrations run automatically on service startup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modify an existing migration after it has been applied - always create a new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Example for adding a column: V2__add_phone_verified_to_patients.sql</w:t>
      </w:r>
    </w:p>
    <w:p>
      <w:pPr>
        <w:spacing w:after="200"/>
      </w:pPr>
    </w:p>
    <w:p>
      <w:pPr>
        <w:pStyle w:val="Heading2"/>
      </w:pPr>
      <w:r>
        <w:t xml:space="preserve">6.5 Caching (Redis)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Frequently accessed data is cached in Redis: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@Cacheable("patients", key="#uhid") - caches method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@CacheEvict("patients", key="#uhid") - invalidates cache on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Cache TTL: 15 minutes for patients, 30 minutes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Always evict cache when data changes to avoid stale reads</w:t>
      </w:r>
    </w:p>
    <w:p>
      <w:pPr>
        <w:spacing w:after="200"/>
      </w:pPr>
    </w:p>
    <w:p>
      <w:pPr>
        <w:pStyle w:val="Heading2"/>
      </w:pPr>
      <w:r>
        <w:t xml:space="preserve">6.6 Error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exceptions are handled globally by GlobalExceptionHandler in hm-common: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ResourceNotFoundException -&gt; 404 with NOT_FOUND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DuplicateResourceException -&gt; 409 with DUPLICATE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BusinessException -&gt; 422 with custom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MethodArgumentNotValidException -&gt; 400 with field-level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 other Exception -&gt; 500 with INTERNAL_ERROR (details hidden from client)</w:t>
      </w:r>
    </w:p>
    <w:p>
      <w:r>
        <w:br w:type="page"/>
      </w:r>
    </w:p>
    <w:p>
      <w:pPr>
        <w:pStyle w:val="Heading1"/>
      </w:pPr>
      <w:r>
        <w:t xml:space="preserve">7. How to Add New Features</w:t>
      </w:r>
    </w:p>
    <w:p>
      <w:pPr>
        <w:pStyle w:val="Heading2"/>
      </w:pPr>
      <w:r>
        <w:t xml:space="preserve">7.1 Adding a New API Endpoint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Adding a 'merge patients' endpoint to patient-service:</w:t>
      </w:r>
    </w:p>
    <w:p>
      <w:pPr>
        <w:spacing w:after="200"/>
      </w:pP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DTO: src/.../dto/PatientMergeDTO.java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service method: PatientService.mergePatients(MergeDTO dto)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controller endpoint: @PostMapping("/merge") in PatientController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unit test in PatientServiceTest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integration test with Testcontainers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Swagger annotations (@Operation, @ApiResponse)</w:t>
      </w:r>
    </w:p>
    <w:p>
      <w:pPr>
        <w:spacing w:after="200"/>
      </w:pPr>
    </w:p>
    <w:p>
      <w:pPr>
        <w:pStyle w:val="Heading2"/>
      </w:pPr>
      <w:r>
        <w:t xml:space="preserve">7.2 Adding a New Database Table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new Flyway migration: V2__create_consents_table.sql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JPA entity: Consent.java extending BaseEntity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repository: ConsentRepository extends JpaRepository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DTOs: ConsentCreateDTO, ConsentResponseDTO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mapper: ConsentMapper (MapStruct interface)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service: ConsentService with business logic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controller: ConsentController with REST endpoints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tests</w:t>
      </w:r>
    </w:p>
    <w:p>
      <w:pPr>
        <w:spacing w:after="200"/>
      </w:pPr>
    </w:p>
    <w:p>
      <w:pPr>
        <w:pStyle w:val="Heading2"/>
      </w:pPr>
      <w:r>
        <w:t xml:space="preserve">7.3 Adding a New Microservice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create a new service (e.g., hm-ipd-service for Phase 2):</w:t>
      </w:r>
    </w:p>
    <w:p>
      <w:pPr>
        <w:spacing w:after="200"/>
      </w:pP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hm-patient-service as template, rename to hm-ipd-service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pom.xml: change artifactId, name, description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Rename package from com.siance.hm.patient to com.siance.hm.ipd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Rename Application class to IpdServiceApplication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application.yml: port, database name, kafka group-id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Flyway migration for the new database schema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module to root pom.xml &lt;modules&gt; section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route in hm-gateway application.yml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config in hm-config-server/config-repo/hm-ipd-service.yml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Prometheus scrape target in docker/prometheus/prometheus.yml</w:t>
      </w:r>
    </w:p>
    <w:p>
      <w:pPr>
        <w:spacing w:after="200"/>
      </w:pPr>
    </w:p>
    <w:p>
      <w:pPr>
        <w:pStyle w:val="Heading2"/>
      </w:pPr>
      <w:r>
        <w:t xml:space="preserve">7.4 Publishing and Consuming Kafka 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Publishing an event (in any service):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// 1. Create event class in event/ package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@Data @SuperBuilder @NoArgsConstructor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public class PatientAdmittedEvent extends BaseEvent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private String uhid;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private String bedId;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private String admittingDoctor;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}</w:t>
      </w:r>
    </w:p>
    <w:p>
      <w:pPr>
        <w:spacing w:after="20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// 2. Publish from service layer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PatientAdmittedEvent event = PatientAdmittedEvent.builder()...build();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event.initDefaults("PATIENT_ADMITTED", "hm-ipd-service");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eventPublisher.publish(KafkaTopics.IPD_PATIENT_ADMITTED, uhid, event);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Consuming an event (in another service):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@KafkaListener(topics = KafkaTopics.IPD_PATIENT_ADMITTED)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public void handlePatientAdmitted(PatientAdmittedEvent event)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log.info("Patient admitted: {}", event.getUhid());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// Process event: create billing record, notify dietary, etc.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8. Testing</w:t>
      </w:r>
    </w:p>
    <w:p>
      <w:pPr>
        <w:pStyle w:val="Heading2"/>
      </w:pPr>
      <w:r>
        <w:t xml:space="preserve">8.1 Running Tests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make test              # Run all unit tests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mvn test               # Same thing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mvn test -pl hm-patient-service   # Test single module</w:t>
      </w:r>
    </w:p>
    <w:p>
      <w:pPr>
        <w:spacing w:after="200"/>
      </w:pPr>
    </w:p>
    <w:p>
      <w:pPr>
        <w:pStyle w:val="Heading2"/>
      </w:pPr>
      <w:r>
        <w:t xml:space="preserve">8.2 Test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Tests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src/test/.../service/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JUnit 5 + Mockito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logic in isolation (mocked dependencies)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src/test/.../repository/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Testcontainers + Spring Boot 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database queries against PostgreSQL container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Controller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src/test/.../controller/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MockMvc + @WebMvcTest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request/response, validation, serialization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Kafka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src/test/.../event/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EmbeddedKafka / Testcontainers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 publishing and consumption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Writing a Unit Test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@ExtendWith(MockitoExtension.class)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class PatientServiceTest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@Mock private PatientRepository patientRepository;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@Mock private PatientMapper patientMapper;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@Mock private EventPublisher eventPublisher;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@InjectMocks private PatientService patientService;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@Test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void registerPatient_ValidData_ReturnsPatient()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// Given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PatientCreateDTO dto = PatientCreateDTO.builder()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    .firstName("Amit").lastName("Sharma").gender("MALE").build();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when(patientRepository.getNextUhidSequence()).thenReturn(1L);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when(patientRepository.save(any())).thenAnswer(i -&gt; i.getArgument(0));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when(patientMapper.toEntity(dto)).thenReturn(new Patient());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when(patientMapper.toResponseDTO(any())).thenReturn(new PatientResponseDTO());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// When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PatientResponseDTO result = patientService.registerPatient(dto);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// Then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assertNotNull(result);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verify(patientRepository).save(any());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verify(eventPublisher).publish(eq(KafkaTopics.PATIENT_REGISTERED), any(), any());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9. Common Developer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make run-infra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all infrastructure (Postgres, Kafka, Redis, Keycloak, etc.)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make stop-infra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Stop infrastructure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make reset-infra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Stop infrastructure AND delete all data (volumes)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make build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all modules (skip tests)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make 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all unit tests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make run-patient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patient service on port 8100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make run-gateway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API gateway on port 8080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docker-compose logs -f kafka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Follow Kafka logs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docker-compose exec postgres psql -U postgres patient_db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 to patient database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curl localhost:8100/actuator/health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patient service health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curl localhost:8761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Eureka dashboard (browser)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mvn -pl hm-patient-service flyway:info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migration status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mvn -pl hm-patient-service spring-boot:run -Dspring-boot.run.profiles=dev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with dev profile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Service Port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3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hm-config-server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8888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http://localhost:8888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Git-backed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hm-discovery-server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8761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http://localhost:8761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In-memory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hm-gateway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8080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hm-patient-service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8100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http://localhost:8100/swagger-ui.html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patient_db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hm-appointment-service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8101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http://localhost:8101/swagger-ui.html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appointment_db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hm-opd-service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8102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http://localhost:8102/swagger-ui.html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opd_db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hm-billing-service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8103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http://localhost:8103/swagger-ui.html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billing_db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hm-master-data-service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8104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http://localhost:8104/swagger-ui.html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master_db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hm-notification-service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8105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http://localhost:8105/swagger-ui.html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notification_db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Keycloak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8180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http://localhost:8180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keycloak_db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Kafka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9092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localhost:9092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Kafka UI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9080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http://localhost:9080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6379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localhost:6379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5432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localhost:5432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9200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http://localhost:9200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Prometheus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9090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http://localhost:9090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Grafana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9000/9001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http://localhost:9001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Mailhog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8025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http://localhost:8025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Troubleshooting</w:t>
      </w:r>
    </w:p>
    <w:p>
      <w:pPr>
        <w:pStyle w:val="Heading2"/>
      </w:pPr>
      <w:r>
        <w:t xml:space="preserve">11.1 Common Issues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Service fails to start with 'Connection refused' to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Solution: Ensure docker-compose is running: docker-compose 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PostgreSQL is healthy: docker-compose logs postgres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 might not be created: docker-compose exec postgres psql -U postgres -c '\\l'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'Could not resolve placeholder' in application.yml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Solution: Config server must be running first (port 8888)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 set spring.config.import to 'optional:' prefix to allow standalone startup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401 Unauthorized on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Solution: Get a fresh token from Keycloak (tokens expire after 5 minutes by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the user has the correct role for the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that Keycloak realm 'hospital' exists: http://localhost:8180/admin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Kafka connection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Solution: Ensure Kafka is running: docker-compose logs kafka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KAFKA_SERVERS env variable points to localhost:9092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Kafka UI at http://localhost:9080 for topic list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Flyway migration fails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Solution: Check the SQL syntax in the migration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you modified an already-applied migration, you must repair: mvn flyway:repair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fresh start: drop the database and recreate it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Maven build fails with 'Cannot resolve dependencies'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Solution: Build shared libraries first: mvn install -pl hm-common,hm-security,hm-kafka-common,hm-audit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Then build the full project: mvn package -DskipTests</w:t>
      </w:r>
    </w:p>
    <w:p>
      <w:pPr>
        <w:spacing w:after="200"/>
      </w:pPr>
    </w:p>
    <w:p>
      <w:pPr>
        <w:pStyle w:val="Heading2"/>
      </w:pPr>
      <w:r>
        <w:t xml:space="preserve">11.2 Useful Debug Commands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Check what's registered in Eureka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curl http://eureka-admin:eureka-secret-2026@localhost:8761/eureka/apps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Check service health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curl localhost:8100/actuator/health | jq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View all Kafka topics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docker-compose exec kafka kafka-topics --bootstrap-server localhost:9092 --list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Read messages from a Kafka topic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docker-compose exec kafka kafka-console-consumer --bootstrap-server localhost:9092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--topic hm.patient.registered --from-beginning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Connect to a database directly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docker-compose exec postgres psql -U postgres patient_db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Check Redis cache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docker-compose exec redis redis-cli KEYS '*'</w:t>
      </w:r>
    </w:p>
    <w:p>
      <w:r>
        <w:br w:type="page"/>
      </w:r>
    </w:p>
    <w:p>
      <w:pPr>
        <w:pStyle w:val="Heading1"/>
      </w:pPr>
      <w:r>
        <w:t xml:space="preserve">12. Coding Conventions and Best Practices</w:t>
      </w:r>
    </w:p>
    <w:p>
      <w:pPr>
        <w:pStyle w:val="Heading2"/>
      </w:pPr>
      <w:r>
        <w:t xml:space="preserve">12.1 Code Style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Lombok (@Data, @Builder, @RequiredArgsConstructor) to reduce boilerplate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MapStruct for DTO/Entity mapping (never manual mapping in service layer)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REST endpoints return ApiResponse&lt;T&gt; wrapper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constructor injection (@RequiredArgsConstructor) not @Autowired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 methods should be @Transactional (readOnly=true for queries)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at appropriate levels: ERROR for failures, WARN for recoverable issues, INFO for business events, DEBUG for technical details</w:t>
      </w:r>
    </w:p>
    <w:p>
      <w:pPr>
        <w:spacing w:after="200"/>
      </w:pPr>
    </w:p>
    <w:p>
      <w:pPr>
        <w:pStyle w:val="Heading2"/>
      </w:pPr>
      <w:r>
        <w:t xml:space="preserve">12.2 Git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 from develop: feature/HM-123-add-patient-merge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 messages: feat(patient): add patient merge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PR to develop, require at least 1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Squash merge to develop, create release branches for deployment</w:t>
      </w:r>
    </w:p>
    <w:p>
      <w:pPr>
        <w:spacing w:after="200"/>
      </w:pPr>
    </w:p>
    <w:p>
      <w:pPr>
        <w:pStyle w:val="Heading2"/>
      </w:pPr>
      <w:r>
        <w:t xml:space="preserve">12.3 API Design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 resource naming: plural nouns (/api/v1/patients, not /api/v1/patient)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path params for identity: /api/v1/patients/{uhid}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query params for filtering: /api/v1/patients?status=ACTIVE&amp;name=Kumar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 methods: POST (create), GET (read), PUT (full update), PATCH (partial), DELETE (soft)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Always validate input with Jakarta Bean Validation (@NotBlank, @Size, @Email,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Always add @Operation and @Tag annotations for Swagger documentation</w:t>
      </w:r>
    </w:p>
    <w:p>
      <w:pPr>
        <w:spacing w:after="200"/>
      </w:pPr>
    </w:p>
    <w:p>
      <w:pPr>
        <w:pStyle w:val="Heading2"/>
      </w:pPr>
      <w:r>
        <w:t xml:space="preserve">12.4 Database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tables use UUID primary keys (gen_random_uuid())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tables have audit columns (created_at, updated_at, created_by, updated_by)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Soft delete only: use deleted_at column, never DROP or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JSONB for flexible/dynamic attributes (metadata, config)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Always add indexes for foreign keys and commonly queried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Flyway for ALL schema changes; never modify the database manually</w:t>
      </w:r>
    </w:p>
    <w:p>
      <w:pPr>
        <w:spacing w:after="200"/>
      </w:pPr>
    </w:p>
    <w:p>
      <w:pPr>
        <w:pBdr>
          <w:top w:val="single" w:color="1F4E79" w:sz="4" w:space="10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END OF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Hospital Management ERP - Developer Onboarding Guide v1.0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Siance Software |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HM-ERP Developer Guide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	Siance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2026-04-20T19:40:09.824Z</dcterms:created>
  <dcterms:modified xsi:type="dcterms:W3CDTF">2026-04-20T19:40:09.825Z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