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2A4" w:rsidRPr="00FC7E45" w:rsidRDefault="004C343F" w:rsidP="00DB6456">
      <w:pPr>
        <w:jc w:val="center"/>
        <w:rPr>
          <w:rFonts w:ascii="Times New Roman" w:hAnsi="Times New Roman" w:cs="Times New Roman"/>
          <w:b/>
          <w:sz w:val="44"/>
        </w:rPr>
      </w:pPr>
      <w:proofErr w:type="spellStart"/>
      <w:r>
        <w:rPr>
          <w:rFonts w:ascii="Times New Roman" w:hAnsi="Times New Roman" w:cs="Times New Roman"/>
          <w:b/>
          <w:sz w:val="44"/>
        </w:rPr>
        <w:t>Laporan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="00DB6456" w:rsidRPr="00FC7E45">
        <w:rPr>
          <w:rFonts w:ascii="Times New Roman" w:hAnsi="Times New Roman" w:cs="Times New Roman"/>
          <w:b/>
          <w:sz w:val="44"/>
        </w:rPr>
        <w:t>Bulanan</w:t>
      </w:r>
      <w:proofErr w:type="spellEnd"/>
    </w:p>
    <w:p w:rsidR="006656DA" w:rsidRPr="00FC7E45" w:rsidRDefault="00F922DC" w:rsidP="00DB6456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SDI</w:t>
      </w:r>
    </w:p>
    <w:p w:rsidR="006656DA" w:rsidRPr="00FC7E45" w:rsidRDefault="00A06278" w:rsidP="00DB6456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September</w:t>
      </w:r>
      <w:r w:rsidR="00776E79">
        <w:rPr>
          <w:rFonts w:ascii="Times New Roman" w:hAnsi="Times New Roman" w:cs="Times New Roman"/>
          <w:b/>
          <w:sz w:val="44"/>
        </w:rPr>
        <w:t xml:space="preserve"> 2023</w:t>
      </w:r>
    </w:p>
    <w:p w:rsidR="006656DA" w:rsidRPr="00FC7E45" w:rsidRDefault="006656DA" w:rsidP="006656DA">
      <w:pPr>
        <w:jc w:val="center"/>
        <w:rPr>
          <w:rFonts w:ascii="Times New Roman" w:hAnsi="Times New Roman" w:cs="Times New Roman"/>
          <w:b/>
          <w:sz w:val="44"/>
        </w:rPr>
      </w:pPr>
    </w:p>
    <w:p w:rsidR="006656DA" w:rsidRPr="00FC7E45" w:rsidRDefault="006656DA" w:rsidP="006656DA">
      <w:pPr>
        <w:jc w:val="center"/>
        <w:rPr>
          <w:rFonts w:ascii="Times New Roman" w:hAnsi="Times New Roman" w:cs="Times New Roman"/>
          <w:b/>
          <w:sz w:val="44"/>
        </w:rPr>
      </w:pPr>
    </w:p>
    <w:p w:rsidR="006656DA" w:rsidRPr="00FC7E45" w:rsidRDefault="006656DA" w:rsidP="006656DA">
      <w:pPr>
        <w:jc w:val="center"/>
        <w:rPr>
          <w:rFonts w:ascii="Times New Roman" w:hAnsi="Times New Roman" w:cs="Times New Roman"/>
          <w:b/>
          <w:sz w:val="44"/>
        </w:rPr>
      </w:pPr>
      <w:r w:rsidRPr="00FC7E4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6915B96" wp14:editId="11733D0C">
            <wp:extent cx="2160000" cy="23275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32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DA" w:rsidRPr="00FC7E45" w:rsidRDefault="006656DA" w:rsidP="006656DA">
      <w:pPr>
        <w:jc w:val="center"/>
        <w:rPr>
          <w:rFonts w:ascii="Times New Roman" w:hAnsi="Times New Roman" w:cs="Times New Roman"/>
          <w:b/>
          <w:sz w:val="44"/>
        </w:rPr>
      </w:pPr>
    </w:p>
    <w:p w:rsidR="006656DA" w:rsidRPr="00FC7E45" w:rsidRDefault="006656DA" w:rsidP="006656DA">
      <w:pPr>
        <w:jc w:val="center"/>
        <w:rPr>
          <w:rFonts w:ascii="Times New Roman" w:hAnsi="Times New Roman" w:cs="Times New Roman"/>
          <w:b/>
          <w:sz w:val="44"/>
        </w:rPr>
      </w:pPr>
    </w:p>
    <w:p w:rsidR="006656DA" w:rsidRPr="00FC7E45" w:rsidRDefault="006656DA" w:rsidP="006656DA">
      <w:pPr>
        <w:jc w:val="center"/>
        <w:rPr>
          <w:rFonts w:ascii="Times New Roman" w:hAnsi="Times New Roman" w:cs="Times New Roman"/>
          <w:b/>
          <w:sz w:val="44"/>
        </w:rPr>
      </w:pPr>
    </w:p>
    <w:p w:rsidR="006656DA" w:rsidRPr="00FC7E45" w:rsidRDefault="006656DA" w:rsidP="006656DA">
      <w:pPr>
        <w:jc w:val="center"/>
        <w:rPr>
          <w:rFonts w:ascii="Times New Roman" w:hAnsi="Times New Roman" w:cs="Times New Roman"/>
          <w:b/>
          <w:sz w:val="44"/>
        </w:rPr>
      </w:pPr>
    </w:p>
    <w:p w:rsidR="006656DA" w:rsidRPr="00FC7E45" w:rsidRDefault="006656DA" w:rsidP="006656DA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C7E45">
        <w:rPr>
          <w:rFonts w:ascii="Times New Roman" w:hAnsi="Times New Roman" w:cs="Times New Roman"/>
          <w:b/>
          <w:sz w:val="44"/>
          <w:szCs w:val="44"/>
        </w:rPr>
        <w:t>Institut Teknologi Del</w:t>
      </w:r>
    </w:p>
    <w:p w:rsidR="006656DA" w:rsidRPr="00FC7E45" w:rsidRDefault="00776E79" w:rsidP="006656DA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2023</w:t>
      </w:r>
    </w:p>
    <w:p w:rsidR="006656DA" w:rsidRPr="00FC7E45" w:rsidRDefault="006656DA" w:rsidP="006656DA">
      <w:pPr>
        <w:jc w:val="center"/>
        <w:rPr>
          <w:rFonts w:ascii="Times New Roman" w:hAnsi="Times New Roman" w:cs="Times New Roman"/>
          <w:b/>
          <w:sz w:val="44"/>
        </w:rPr>
      </w:pPr>
    </w:p>
    <w:p w:rsidR="006656DA" w:rsidRPr="00FC7E45" w:rsidRDefault="006656DA" w:rsidP="006656DA">
      <w:pPr>
        <w:jc w:val="center"/>
        <w:rPr>
          <w:rFonts w:ascii="Times New Roman" w:hAnsi="Times New Roman" w:cs="Times New Roman"/>
          <w:b/>
          <w:sz w:val="44"/>
        </w:rPr>
      </w:pPr>
    </w:p>
    <w:p w:rsidR="006656DA" w:rsidRPr="00FC7E45" w:rsidRDefault="006656DA" w:rsidP="006656DA">
      <w:pPr>
        <w:jc w:val="center"/>
        <w:rPr>
          <w:rFonts w:ascii="Times New Roman" w:hAnsi="Times New Roman" w:cs="Times New Roman"/>
          <w:b/>
          <w:sz w:val="44"/>
        </w:rPr>
      </w:pPr>
    </w:p>
    <w:p w:rsidR="006C63A4" w:rsidRPr="00FC7E45" w:rsidRDefault="006C63A4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6C63A4" w:rsidRPr="00FC7E45" w:rsidSect="006C63A4"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:rsidR="006656DA" w:rsidRDefault="006656DA" w:rsidP="00C43FEF">
      <w:pPr>
        <w:pStyle w:val="Heading1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3902424"/>
      <w:bookmarkStart w:id="1" w:name="_Toc49761131"/>
      <w:bookmarkStart w:id="2" w:name="_Toc128561374"/>
      <w:r w:rsidRPr="00FC7E45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  <w:bookmarkEnd w:id="2"/>
    </w:p>
    <w:p w:rsidR="0053620A" w:rsidRPr="0053620A" w:rsidRDefault="0053620A" w:rsidP="0053620A">
      <w:pPr>
        <w:rPr>
          <w:rFonts w:ascii="Times New Roman" w:hAnsi="Times New Roman" w:cs="Times New Roman"/>
          <w:sz w:val="24"/>
          <w:szCs w:val="24"/>
        </w:rPr>
      </w:pPr>
    </w:p>
    <w:p w:rsidR="00033098" w:rsidRDefault="0053620A">
      <w:pPr>
        <w:pStyle w:val="TOC1"/>
        <w:rPr>
          <w:rFonts w:eastAsiaTheme="minorEastAsia"/>
          <w:noProof/>
        </w:rPr>
      </w:pPr>
      <w:r w:rsidRPr="0053620A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53620A">
        <w:rPr>
          <w:rFonts w:ascii="Times New Roman" w:hAnsi="Times New Roman" w:cs="Times New Roman"/>
          <w:b/>
          <w:sz w:val="24"/>
          <w:szCs w:val="24"/>
        </w:rPr>
        <w:instrText xml:space="preserve"> TOC \o "1-3" \h \z \u </w:instrText>
      </w:r>
      <w:r w:rsidRPr="0053620A">
        <w:rPr>
          <w:rFonts w:ascii="Times New Roman" w:hAnsi="Times New Roman" w:cs="Times New Roman"/>
          <w:b/>
          <w:sz w:val="24"/>
          <w:szCs w:val="24"/>
        </w:rPr>
        <w:fldChar w:fldCharType="separate"/>
      </w:r>
      <w:hyperlink w:anchor="_Toc128561374" w:history="1"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DAFTAR ISI</w:t>
        </w:r>
        <w:r w:rsidR="00033098">
          <w:rPr>
            <w:noProof/>
            <w:webHidden/>
          </w:rPr>
          <w:tab/>
        </w:r>
        <w:r w:rsidR="00033098">
          <w:rPr>
            <w:noProof/>
            <w:webHidden/>
          </w:rPr>
          <w:fldChar w:fldCharType="begin"/>
        </w:r>
        <w:r w:rsidR="00033098">
          <w:rPr>
            <w:noProof/>
            <w:webHidden/>
          </w:rPr>
          <w:instrText xml:space="preserve"> PAGEREF _Toc128561374 \h </w:instrText>
        </w:r>
        <w:r w:rsidR="00033098">
          <w:rPr>
            <w:noProof/>
            <w:webHidden/>
          </w:rPr>
        </w:r>
        <w:r w:rsidR="00033098">
          <w:rPr>
            <w:noProof/>
            <w:webHidden/>
          </w:rPr>
          <w:fldChar w:fldCharType="separate"/>
        </w:r>
        <w:r w:rsidR="001C4545">
          <w:rPr>
            <w:noProof/>
            <w:webHidden/>
          </w:rPr>
          <w:t>2</w:t>
        </w:r>
        <w:r w:rsidR="00033098">
          <w:rPr>
            <w:noProof/>
            <w:webHidden/>
          </w:rPr>
          <w:fldChar w:fldCharType="end"/>
        </w:r>
      </w:hyperlink>
    </w:p>
    <w:p w:rsidR="00033098" w:rsidRDefault="00481195">
      <w:pPr>
        <w:pStyle w:val="TOC1"/>
        <w:rPr>
          <w:rFonts w:eastAsiaTheme="minorEastAsia"/>
          <w:noProof/>
        </w:rPr>
      </w:pPr>
      <w:hyperlink w:anchor="_Toc128561375" w:history="1"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I.</w:t>
        </w:r>
        <w:r w:rsidR="00033098">
          <w:rPr>
            <w:rFonts w:eastAsiaTheme="minorEastAsia"/>
            <w:noProof/>
          </w:rPr>
          <w:tab/>
        </w:r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PENDAHULUAN</w:t>
        </w:r>
        <w:r w:rsidR="00033098">
          <w:rPr>
            <w:noProof/>
            <w:webHidden/>
          </w:rPr>
          <w:tab/>
        </w:r>
        <w:r w:rsidR="00033098">
          <w:rPr>
            <w:noProof/>
            <w:webHidden/>
          </w:rPr>
          <w:fldChar w:fldCharType="begin"/>
        </w:r>
        <w:r w:rsidR="00033098">
          <w:rPr>
            <w:noProof/>
            <w:webHidden/>
          </w:rPr>
          <w:instrText xml:space="preserve"> PAGEREF _Toc128561375 \h </w:instrText>
        </w:r>
        <w:r w:rsidR="00033098">
          <w:rPr>
            <w:noProof/>
            <w:webHidden/>
          </w:rPr>
        </w:r>
        <w:r w:rsidR="00033098">
          <w:rPr>
            <w:noProof/>
            <w:webHidden/>
          </w:rPr>
          <w:fldChar w:fldCharType="separate"/>
        </w:r>
        <w:r w:rsidR="001C4545">
          <w:rPr>
            <w:noProof/>
            <w:webHidden/>
          </w:rPr>
          <w:t>3</w:t>
        </w:r>
        <w:r w:rsidR="00033098">
          <w:rPr>
            <w:noProof/>
            <w:webHidden/>
          </w:rPr>
          <w:fldChar w:fldCharType="end"/>
        </w:r>
      </w:hyperlink>
    </w:p>
    <w:p w:rsidR="00033098" w:rsidRDefault="00481195">
      <w:pPr>
        <w:pStyle w:val="TOC2"/>
        <w:tabs>
          <w:tab w:val="left" w:pos="660"/>
          <w:tab w:val="right" w:leader="dot" w:pos="9017"/>
        </w:tabs>
        <w:rPr>
          <w:rFonts w:eastAsiaTheme="minorEastAsia"/>
          <w:noProof/>
        </w:rPr>
      </w:pPr>
      <w:hyperlink w:anchor="_Toc128561376" w:history="1"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a.</w:t>
        </w:r>
        <w:r w:rsidR="00033098">
          <w:rPr>
            <w:rFonts w:eastAsiaTheme="minorEastAsia"/>
            <w:noProof/>
          </w:rPr>
          <w:tab/>
        </w:r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Latar Belakang</w:t>
        </w:r>
        <w:r w:rsidR="00033098">
          <w:rPr>
            <w:noProof/>
            <w:webHidden/>
          </w:rPr>
          <w:tab/>
        </w:r>
        <w:r w:rsidR="00033098">
          <w:rPr>
            <w:noProof/>
            <w:webHidden/>
          </w:rPr>
          <w:fldChar w:fldCharType="begin"/>
        </w:r>
        <w:r w:rsidR="00033098">
          <w:rPr>
            <w:noProof/>
            <w:webHidden/>
          </w:rPr>
          <w:instrText xml:space="preserve"> PAGEREF _Toc128561376 \h </w:instrText>
        </w:r>
        <w:r w:rsidR="00033098">
          <w:rPr>
            <w:noProof/>
            <w:webHidden/>
          </w:rPr>
        </w:r>
        <w:r w:rsidR="00033098">
          <w:rPr>
            <w:noProof/>
            <w:webHidden/>
          </w:rPr>
          <w:fldChar w:fldCharType="separate"/>
        </w:r>
        <w:r w:rsidR="001C4545">
          <w:rPr>
            <w:noProof/>
            <w:webHidden/>
          </w:rPr>
          <w:t>3</w:t>
        </w:r>
        <w:r w:rsidR="00033098">
          <w:rPr>
            <w:noProof/>
            <w:webHidden/>
          </w:rPr>
          <w:fldChar w:fldCharType="end"/>
        </w:r>
      </w:hyperlink>
    </w:p>
    <w:p w:rsidR="00033098" w:rsidRDefault="00481195">
      <w:pPr>
        <w:pStyle w:val="TOC2"/>
        <w:tabs>
          <w:tab w:val="left" w:pos="660"/>
          <w:tab w:val="right" w:leader="dot" w:pos="9017"/>
        </w:tabs>
        <w:rPr>
          <w:rFonts w:eastAsiaTheme="minorEastAsia"/>
          <w:noProof/>
        </w:rPr>
      </w:pPr>
      <w:hyperlink w:anchor="_Toc128561377" w:history="1"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b.</w:t>
        </w:r>
        <w:r w:rsidR="00033098">
          <w:rPr>
            <w:rFonts w:eastAsiaTheme="minorEastAsia"/>
            <w:noProof/>
          </w:rPr>
          <w:tab/>
        </w:r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Dasar</w:t>
        </w:r>
        <w:r w:rsidR="00033098">
          <w:rPr>
            <w:noProof/>
            <w:webHidden/>
          </w:rPr>
          <w:tab/>
        </w:r>
        <w:r w:rsidR="00033098">
          <w:rPr>
            <w:noProof/>
            <w:webHidden/>
          </w:rPr>
          <w:fldChar w:fldCharType="begin"/>
        </w:r>
        <w:r w:rsidR="00033098">
          <w:rPr>
            <w:noProof/>
            <w:webHidden/>
          </w:rPr>
          <w:instrText xml:space="preserve"> PAGEREF _Toc128561377 \h </w:instrText>
        </w:r>
        <w:r w:rsidR="00033098">
          <w:rPr>
            <w:noProof/>
            <w:webHidden/>
          </w:rPr>
        </w:r>
        <w:r w:rsidR="00033098">
          <w:rPr>
            <w:noProof/>
            <w:webHidden/>
          </w:rPr>
          <w:fldChar w:fldCharType="separate"/>
        </w:r>
        <w:r w:rsidR="001C4545">
          <w:rPr>
            <w:noProof/>
            <w:webHidden/>
          </w:rPr>
          <w:t>3</w:t>
        </w:r>
        <w:r w:rsidR="00033098">
          <w:rPr>
            <w:noProof/>
            <w:webHidden/>
          </w:rPr>
          <w:fldChar w:fldCharType="end"/>
        </w:r>
      </w:hyperlink>
    </w:p>
    <w:p w:rsidR="00033098" w:rsidRDefault="00481195">
      <w:pPr>
        <w:pStyle w:val="TOC2"/>
        <w:tabs>
          <w:tab w:val="left" w:pos="660"/>
          <w:tab w:val="right" w:leader="dot" w:pos="9017"/>
        </w:tabs>
        <w:rPr>
          <w:rFonts w:eastAsiaTheme="minorEastAsia"/>
          <w:noProof/>
        </w:rPr>
      </w:pPr>
      <w:hyperlink w:anchor="_Toc128561378" w:history="1"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c.</w:t>
        </w:r>
        <w:r w:rsidR="00033098">
          <w:rPr>
            <w:rFonts w:eastAsiaTheme="minorEastAsia"/>
            <w:noProof/>
          </w:rPr>
          <w:tab/>
        </w:r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Tujuan</w:t>
        </w:r>
        <w:r w:rsidR="00033098">
          <w:rPr>
            <w:noProof/>
            <w:webHidden/>
          </w:rPr>
          <w:tab/>
        </w:r>
        <w:r w:rsidR="00033098">
          <w:rPr>
            <w:noProof/>
            <w:webHidden/>
          </w:rPr>
          <w:fldChar w:fldCharType="begin"/>
        </w:r>
        <w:r w:rsidR="00033098">
          <w:rPr>
            <w:noProof/>
            <w:webHidden/>
          </w:rPr>
          <w:instrText xml:space="preserve"> PAGEREF _Toc128561378 \h </w:instrText>
        </w:r>
        <w:r w:rsidR="00033098">
          <w:rPr>
            <w:noProof/>
            <w:webHidden/>
          </w:rPr>
        </w:r>
        <w:r w:rsidR="00033098">
          <w:rPr>
            <w:noProof/>
            <w:webHidden/>
          </w:rPr>
          <w:fldChar w:fldCharType="separate"/>
        </w:r>
        <w:r w:rsidR="001C4545">
          <w:rPr>
            <w:noProof/>
            <w:webHidden/>
          </w:rPr>
          <w:t>3</w:t>
        </w:r>
        <w:r w:rsidR="00033098">
          <w:rPr>
            <w:noProof/>
            <w:webHidden/>
          </w:rPr>
          <w:fldChar w:fldCharType="end"/>
        </w:r>
      </w:hyperlink>
    </w:p>
    <w:p w:rsidR="00033098" w:rsidRDefault="00481195">
      <w:pPr>
        <w:pStyle w:val="TOC2"/>
        <w:tabs>
          <w:tab w:val="left" w:pos="660"/>
          <w:tab w:val="right" w:leader="dot" w:pos="9017"/>
        </w:tabs>
        <w:rPr>
          <w:rFonts w:eastAsiaTheme="minorEastAsia"/>
          <w:noProof/>
        </w:rPr>
      </w:pPr>
      <w:hyperlink w:anchor="_Toc128561379" w:history="1"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d.</w:t>
        </w:r>
        <w:r w:rsidR="00033098">
          <w:rPr>
            <w:rFonts w:eastAsiaTheme="minorEastAsia"/>
            <w:noProof/>
          </w:rPr>
          <w:tab/>
        </w:r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Ruang Lingkup</w:t>
        </w:r>
        <w:r w:rsidR="00033098">
          <w:rPr>
            <w:noProof/>
            <w:webHidden/>
          </w:rPr>
          <w:tab/>
        </w:r>
        <w:r w:rsidR="00033098">
          <w:rPr>
            <w:noProof/>
            <w:webHidden/>
          </w:rPr>
          <w:fldChar w:fldCharType="begin"/>
        </w:r>
        <w:r w:rsidR="00033098">
          <w:rPr>
            <w:noProof/>
            <w:webHidden/>
          </w:rPr>
          <w:instrText xml:space="preserve"> PAGEREF _Toc128561379 \h </w:instrText>
        </w:r>
        <w:r w:rsidR="00033098">
          <w:rPr>
            <w:noProof/>
            <w:webHidden/>
          </w:rPr>
        </w:r>
        <w:r w:rsidR="00033098">
          <w:rPr>
            <w:noProof/>
            <w:webHidden/>
          </w:rPr>
          <w:fldChar w:fldCharType="separate"/>
        </w:r>
        <w:r w:rsidR="001C4545">
          <w:rPr>
            <w:noProof/>
            <w:webHidden/>
          </w:rPr>
          <w:t>3</w:t>
        </w:r>
        <w:r w:rsidR="00033098">
          <w:rPr>
            <w:noProof/>
            <w:webHidden/>
          </w:rPr>
          <w:fldChar w:fldCharType="end"/>
        </w:r>
      </w:hyperlink>
    </w:p>
    <w:p w:rsidR="00033098" w:rsidRDefault="00481195">
      <w:pPr>
        <w:pStyle w:val="TOC1"/>
        <w:rPr>
          <w:rFonts w:eastAsiaTheme="minorEastAsia"/>
          <w:noProof/>
        </w:rPr>
      </w:pPr>
      <w:hyperlink w:anchor="_Toc128561380" w:history="1"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II.</w:t>
        </w:r>
        <w:r w:rsidR="00033098">
          <w:rPr>
            <w:rFonts w:eastAsiaTheme="minorEastAsia"/>
            <w:noProof/>
          </w:rPr>
          <w:tab/>
        </w:r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PROGRAM KERJA</w:t>
        </w:r>
        <w:r w:rsidR="00033098">
          <w:rPr>
            <w:noProof/>
            <w:webHidden/>
          </w:rPr>
          <w:tab/>
        </w:r>
        <w:r w:rsidR="00033098">
          <w:rPr>
            <w:noProof/>
            <w:webHidden/>
          </w:rPr>
          <w:fldChar w:fldCharType="begin"/>
        </w:r>
        <w:r w:rsidR="00033098">
          <w:rPr>
            <w:noProof/>
            <w:webHidden/>
          </w:rPr>
          <w:instrText xml:space="preserve"> PAGEREF _Toc128561380 \h </w:instrText>
        </w:r>
        <w:r w:rsidR="00033098">
          <w:rPr>
            <w:noProof/>
            <w:webHidden/>
          </w:rPr>
        </w:r>
        <w:r w:rsidR="00033098">
          <w:rPr>
            <w:noProof/>
            <w:webHidden/>
          </w:rPr>
          <w:fldChar w:fldCharType="separate"/>
        </w:r>
        <w:r w:rsidR="001C4545">
          <w:rPr>
            <w:noProof/>
            <w:webHidden/>
          </w:rPr>
          <w:t>3</w:t>
        </w:r>
        <w:r w:rsidR="00033098">
          <w:rPr>
            <w:noProof/>
            <w:webHidden/>
          </w:rPr>
          <w:fldChar w:fldCharType="end"/>
        </w:r>
      </w:hyperlink>
    </w:p>
    <w:p w:rsidR="00033098" w:rsidRDefault="00481195">
      <w:pPr>
        <w:pStyle w:val="TOC1"/>
        <w:rPr>
          <w:rFonts w:eastAsiaTheme="minorEastAsia"/>
          <w:noProof/>
        </w:rPr>
      </w:pPr>
      <w:hyperlink w:anchor="_Toc128561381" w:history="1"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III.</w:t>
        </w:r>
        <w:r w:rsidR="00033098">
          <w:rPr>
            <w:rFonts w:eastAsiaTheme="minorEastAsia"/>
            <w:noProof/>
          </w:rPr>
          <w:tab/>
        </w:r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PELAKSANAAN</w:t>
        </w:r>
        <w:r w:rsidR="00033098">
          <w:rPr>
            <w:noProof/>
            <w:webHidden/>
          </w:rPr>
          <w:tab/>
        </w:r>
        <w:r w:rsidR="00033098">
          <w:rPr>
            <w:noProof/>
            <w:webHidden/>
          </w:rPr>
          <w:fldChar w:fldCharType="begin"/>
        </w:r>
        <w:r w:rsidR="00033098">
          <w:rPr>
            <w:noProof/>
            <w:webHidden/>
          </w:rPr>
          <w:instrText xml:space="preserve"> PAGEREF _Toc128561381 \h </w:instrText>
        </w:r>
        <w:r w:rsidR="00033098">
          <w:rPr>
            <w:noProof/>
            <w:webHidden/>
          </w:rPr>
        </w:r>
        <w:r w:rsidR="00033098">
          <w:rPr>
            <w:noProof/>
            <w:webHidden/>
          </w:rPr>
          <w:fldChar w:fldCharType="separate"/>
        </w:r>
        <w:r w:rsidR="001C4545">
          <w:rPr>
            <w:noProof/>
            <w:webHidden/>
          </w:rPr>
          <w:t>3</w:t>
        </w:r>
        <w:r w:rsidR="00033098">
          <w:rPr>
            <w:noProof/>
            <w:webHidden/>
          </w:rPr>
          <w:fldChar w:fldCharType="end"/>
        </w:r>
      </w:hyperlink>
    </w:p>
    <w:p w:rsidR="00033098" w:rsidRDefault="00481195">
      <w:pPr>
        <w:pStyle w:val="TOC1"/>
        <w:rPr>
          <w:rFonts w:eastAsiaTheme="minorEastAsia"/>
          <w:noProof/>
        </w:rPr>
      </w:pPr>
      <w:hyperlink w:anchor="_Toc128561382" w:history="1"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IV.</w:t>
        </w:r>
        <w:r w:rsidR="00033098">
          <w:rPr>
            <w:rFonts w:eastAsiaTheme="minorEastAsia"/>
            <w:noProof/>
          </w:rPr>
          <w:tab/>
        </w:r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HAMBATAN DAN PEMECAHAN MASALAH</w:t>
        </w:r>
        <w:r w:rsidR="00033098">
          <w:rPr>
            <w:noProof/>
            <w:webHidden/>
          </w:rPr>
          <w:tab/>
        </w:r>
        <w:r w:rsidR="00033098">
          <w:rPr>
            <w:noProof/>
            <w:webHidden/>
          </w:rPr>
          <w:fldChar w:fldCharType="begin"/>
        </w:r>
        <w:r w:rsidR="00033098">
          <w:rPr>
            <w:noProof/>
            <w:webHidden/>
          </w:rPr>
          <w:instrText xml:space="preserve"> PAGEREF _Toc128561382 \h </w:instrText>
        </w:r>
        <w:r w:rsidR="00033098">
          <w:rPr>
            <w:noProof/>
            <w:webHidden/>
          </w:rPr>
        </w:r>
        <w:r w:rsidR="00033098">
          <w:rPr>
            <w:noProof/>
            <w:webHidden/>
          </w:rPr>
          <w:fldChar w:fldCharType="separate"/>
        </w:r>
        <w:r w:rsidR="001C4545">
          <w:rPr>
            <w:noProof/>
            <w:webHidden/>
          </w:rPr>
          <w:t>6</w:t>
        </w:r>
        <w:r w:rsidR="00033098">
          <w:rPr>
            <w:noProof/>
            <w:webHidden/>
          </w:rPr>
          <w:fldChar w:fldCharType="end"/>
        </w:r>
      </w:hyperlink>
    </w:p>
    <w:p w:rsidR="00033098" w:rsidRDefault="00481195">
      <w:pPr>
        <w:pStyle w:val="TOC1"/>
        <w:rPr>
          <w:rFonts w:eastAsiaTheme="minorEastAsia"/>
          <w:noProof/>
        </w:rPr>
      </w:pPr>
      <w:hyperlink w:anchor="_Toc128561383" w:history="1"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V.</w:t>
        </w:r>
        <w:r w:rsidR="00033098">
          <w:rPr>
            <w:rFonts w:eastAsiaTheme="minorEastAsia"/>
            <w:noProof/>
          </w:rPr>
          <w:tab/>
        </w:r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EVALUASI</w:t>
        </w:r>
        <w:r w:rsidR="00033098">
          <w:rPr>
            <w:noProof/>
            <w:webHidden/>
          </w:rPr>
          <w:tab/>
        </w:r>
        <w:r w:rsidR="00033098">
          <w:rPr>
            <w:noProof/>
            <w:webHidden/>
          </w:rPr>
          <w:fldChar w:fldCharType="begin"/>
        </w:r>
        <w:r w:rsidR="00033098">
          <w:rPr>
            <w:noProof/>
            <w:webHidden/>
          </w:rPr>
          <w:instrText xml:space="preserve"> PAGEREF _Toc128561383 \h </w:instrText>
        </w:r>
        <w:r w:rsidR="00033098">
          <w:rPr>
            <w:noProof/>
            <w:webHidden/>
          </w:rPr>
        </w:r>
        <w:r w:rsidR="00033098">
          <w:rPr>
            <w:noProof/>
            <w:webHidden/>
          </w:rPr>
          <w:fldChar w:fldCharType="separate"/>
        </w:r>
        <w:r w:rsidR="001C4545">
          <w:rPr>
            <w:noProof/>
            <w:webHidden/>
          </w:rPr>
          <w:t>7</w:t>
        </w:r>
        <w:r w:rsidR="00033098">
          <w:rPr>
            <w:noProof/>
            <w:webHidden/>
          </w:rPr>
          <w:fldChar w:fldCharType="end"/>
        </w:r>
      </w:hyperlink>
    </w:p>
    <w:p w:rsidR="00033098" w:rsidRDefault="00481195">
      <w:pPr>
        <w:pStyle w:val="TOC1"/>
        <w:rPr>
          <w:rFonts w:eastAsiaTheme="minorEastAsia"/>
          <w:noProof/>
        </w:rPr>
      </w:pPr>
      <w:hyperlink w:anchor="_Toc128561384" w:history="1"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VI.</w:t>
        </w:r>
        <w:r w:rsidR="00033098">
          <w:rPr>
            <w:rFonts w:eastAsiaTheme="minorEastAsia"/>
            <w:noProof/>
          </w:rPr>
          <w:tab/>
        </w:r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PENUTUP</w:t>
        </w:r>
        <w:r w:rsidR="00033098">
          <w:rPr>
            <w:noProof/>
            <w:webHidden/>
          </w:rPr>
          <w:tab/>
        </w:r>
        <w:r w:rsidR="00033098">
          <w:rPr>
            <w:noProof/>
            <w:webHidden/>
          </w:rPr>
          <w:fldChar w:fldCharType="begin"/>
        </w:r>
        <w:r w:rsidR="00033098">
          <w:rPr>
            <w:noProof/>
            <w:webHidden/>
          </w:rPr>
          <w:instrText xml:space="preserve"> PAGEREF _Toc128561384 \h </w:instrText>
        </w:r>
        <w:r w:rsidR="00033098">
          <w:rPr>
            <w:noProof/>
            <w:webHidden/>
          </w:rPr>
        </w:r>
        <w:r w:rsidR="00033098">
          <w:rPr>
            <w:noProof/>
            <w:webHidden/>
          </w:rPr>
          <w:fldChar w:fldCharType="separate"/>
        </w:r>
        <w:r w:rsidR="001C4545">
          <w:rPr>
            <w:noProof/>
            <w:webHidden/>
          </w:rPr>
          <w:t>7</w:t>
        </w:r>
        <w:r w:rsidR="00033098">
          <w:rPr>
            <w:noProof/>
            <w:webHidden/>
          </w:rPr>
          <w:fldChar w:fldCharType="end"/>
        </w:r>
      </w:hyperlink>
    </w:p>
    <w:p w:rsidR="00033098" w:rsidRDefault="00481195">
      <w:pPr>
        <w:pStyle w:val="TOC2"/>
        <w:tabs>
          <w:tab w:val="right" w:leader="dot" w:pos="9017"/>
        </w:tabs>
        <w:rPr>
          <w:rFonts w:eastAsiaTheme="minorEastAsia"/>
          <w:noProof/>
        </w:rPr>
      </w:pPr>
      <w:hyperlink w:anchor="_Toc128561385" w:history="1">
        <w:r w:rsidR="00033098" w:rsidRPr="008975CF">
          <w:rPr>
            <w:rStyle w:val="Hyperlink"/>
            <w:rFonts w:ascii="Times New Roman" w:hAnsi="Times New Roman" w:cs="Times New Roman"/>
            <w:b/>
            <w:noProof/>
          </w:rPr>
          <w:t>Kesimpulan dan saran</w:t>
        </w:r>
        <w:r w:rsidR="00033098">
          <w:rPr>
            <w:noProof/>
            <w:webHidden/>
          </w:rPr>
          <w:tab/>
        </w:r>
        <w:r w:rsidR="00033098">
          <w:rPr>
            <w:noProof/>
            <w:webHidden/>
          </w:rPr>
          <w:fldChar w:fldCharType="begin"/>
        </w:r>
        <w:r w:rsidR="00033098">
          <w:rPr>
            <w:noProof/>
            <w:webHidden/>
          </w:rPr>
          <w:instrText xml:space="preserve"> PAGEREF _Toc128561385 \h </w:instrText>
        </w:r>
        <w:r w:rsidR="00033098">
          <w:rPr>
            <w:noProof/>
            <w:webHidden/>
          </w:rPr>
        </w:r>
        <w:r w:rsidR="00033098">
          <w:rPr>
            <w:noProof/>
            <w:webHidden/>
          </w:rPr>
          <w:fldChar w:fldCharType="separate"/>
        </w:r>
        <w:r w:rsidR="001C4545">
          <w:rPr>
            <w:noProof/>
            <w:webHidden/>
          </w:rPr>
          <w:t>7</w:t>
        </w:r>
        <w:r w:rsidR="00033098">
          <w:rPr>
            <w:noProof/>
            <w:webHidden/>
          </w:rPr>
          <w:fldChar w:fldCharType="end"/>
        </w:r>
      </w:hyperlink>
    </w:p>
    <w:p w:rsidR="00E04B85" w:rsidRPr="00FC7E45" w:rsidRDefault="0053620A" w:rsidP="00C43FEF">
      <w:pPr>
        <w:tabs>
          <w:tab w:val="left" w:pos="1170"/>
        </w:tabs>
        <w:rPr>
          <w:rFonts w:ascii="Times New Roman" w:hAnsi="Times New Roman" w:cs="Times New Roman"/>
          <w:b/>
          <w:sz w:val="24"/>
          <w:szCs w:val="24"/>
        </w:rPr>
      </w:pPr>
      <w:r w:rsidRPr="0053620A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4B85" w:rsidRPr="00FC7E45" w:rsidRDefault="00E04B85" w:rsidP="006656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620A" w:rsidRDefault="0053620A" w:rsidP="0081652F">
      <w:pPr>
        <w:rPr>
          <w:rFonts w:ascii="Times New Roman" w:hAnsi="Times New Roman" w:cs="Times New Roman"/>
          <w:b/>
          <w:sz w:val="24"/>
          <w:szCs w:val="24"/>
        </w:rPr>
      </w:pPr>
    </w:p>
    <w:p w:rsidR="00810A26" w:rsidRDefault="00810A26" w:rsidP="0081652F">
      <w:pPr>
        <w:rPr>
          <w:rFonts w:ascii="Times New Roman" w:hAnsi="Times New Roman" w:cs="Times New Roman"/>
          <w:b/>
          <w:sz w:val="24"/>
          <w:szCs w:val="24"/>
        </w:rPr>
      </w:pPr>
    </w:p>
    <w:p w:rsidR="006D7BB2" w:rsidRPr="00FC7E45" w:rsidRDefault="006D7BB2" w:rsidP="0081652F">
      <w:pPr>
        <w:rPr>
          <w:rFonts w:ascii="Times New Roman" w:hAnsi="Times New Roman" w:cs="Times New Roman"/>
          <w:b/>
          <w:sz w:val="24"/>
          <w:szCs w:val="24"/>
        </w:rPr>
      </w:pPr>
    </w:p>
    <w:p w:rsidR="00AA79BF" w:rsidRPr="00221E2A" w:rsidRDefault="00AA79BF" w:rsidP="00E67D34">
      <w:pPr>
        <w:pStyle w:val="ListParagraph"/>
        <w:numPr>
          <w:ilvl w:val="0"/>
          <w:numId w:val="1"/>
        </w:numPr>
        <w:spacing w:line="276" w:lineRule="auto"/>
        <w:ind w:left="360" w:hanging="36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" w:name="_Toc43902425"/>
      <w:bookmarkStart w:id="4" w:name="_Toc49761132"/>
      <w:bookmarkStart w:id="5" w:name="_Toc128561375"/>
      <w:r w:rsidRPr="00221E2A"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  <w:bookmarkEnd w:id="3"/>
      <w:bookmarkEnd w:id="4"/>
      <w:bookmarkEnd w:id="5"/>
    </w:p>
    <w:p w:rsidR="00D64F4A" w:rsidRDefault="00AA79BF" w:rsidP="00D64F4A">
      <w:pPr>
        <w:pStyle w:val="ListParagraph"/>
        <w:numPr>
          <w:ilvl w:val="0"/>
          <w:numId w:val="2"/>
        </w:numPr>
        <w:spacing w:line="276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43902426"/>
      <w:bookmarkStart w:id="7" w:name="_Toc49761133"/>
      <w:bookmarkStart w:id="8" w:name="_Toc128561376"/>
      <w:proofErr w:type="spellStart"/>
      <w:r w:rsidRPr="00221E2A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221E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1E2A">
        <w:rPr>
          <w:rFonts w:ascii="Times New Roman" w:hAnsi="Times New Roman" w:cs="Times New Roman"/>
          <w:b/>
          <w:sz w:val="24"/>
          <w:szCs w:val="24"/>
        </w:rPr>
        <w:t>Belakang</w:t>
      </w:r>
      <w:bookmarkEnd w:id="6"/>
      <w:bookmarkEnd w:id="7"/>
      <w:bookmarkEnd w:id="8"/>
      <w:proofErr w:type="spellEnd"/>
    </w:p>
    <w:p w:rsidR="00D64F4A" w:rsidRPr="00D64F4A" w:rsidRDefault="00D64F4A" w:rsidP="00D64F4A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64F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4F4A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D64F4A">
        <w:rPr>
          <w:rFonts w:ascii="Times New Roman" w:hAnsi="Times New Roman" w:cs="Times New Roman"/>
          <w:sz w:val="24"/>
          <w:szCs w:val="24"/>
        </w:rPr>
        <w:t xml:space="preserve"> SDI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64F4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SDI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dimonitoring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terdokumentasi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>.</w:t>
      </w:r>
    </w:p>
    <w:p w:rsidR="00AA79BF" w:rsidRDefault="00AA79BF" w:rsidP="00E67D34">
      <w:pPr>
        <w:pStyle w:val="ListParagraph"/>
        <w:numPr>
          <w:ilvl w:val="0"/>
          <w:numId w:val="2"/>
        </w:numPr>
        <w:spacing w:line="276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43902427"/>
      <w:bookmarkStart w:id="10" w:name="_Toc49761134"/>
      <w:bookmarkStart w:id="11" w:name="_Toc128561377"/>
      <w:proofErr w:type="spellStart"/>
      <w:r w:rsidRPr="00221E2A">
        <w:rPr>
          <w:rFonts w:ascii="Times New Roman" w:hAnsi="Times New Roman" w:cs="Times New Roman"/>
          <w:b/>
          <w:sz w:val="24"/>
          <w:szCs w:val="24"/>
        </w:rPr>
        <w:t>Dasar</w:t>
      </w:r>
      <w:bookmarkEnd w:id="9"/>
      <w:bookmarkEnd w:id="10"/>
      <w:bookmarkEnd w:id="11"/>
      <w:proofErr w:type="spellEnd"/>
    </w:p>
    <w:p w:rsidR="00D64F4A" w:rsidRPr="00D64F4A" w:rsidRDefault="00D64F4A" w:rsidP="008B06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64F4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No. </w:t>
      </w:r>
      <w:r w:rsidRPr="00D64F4A">
        <w:rPr>
          <w:rFonts w:ascii="Times New Roman" w:hAnsi="Times New Roman" w:cs="Times New Roman"/>
          <w:sz w:val="24"/>
          <w:szCs w:val="24"/>
        </w:rPr>
        <w:t>059/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ITDel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Rek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/SK/SDM/VI/2020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el,</w:t>
      </w:r>
      <w:r w:rsid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D64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64F4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C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B06C6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="008B06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C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8B06C6">
        <w:rPr>
          <w:rFonts w:ascii="Times New Roman" w:hAnsi="Times New Roman" w:cs="Times New Roman"/>
          <w:sz w:val="24"/>
          <w:szCs w:val="24"/>
        </w:rPr>
        <w:t>.</w:t>
      </w:r>
    </w:p>
    <w:p w:rsidR="00AA79BF" w:rsidRDefault="00AA79BF" w:rsidP="00E67D34">
      <w:pPr>
        <w:pStyle w:val="ListParagraph"/>
        <w:numPr>
          <w:ilvl w:val="0"/>
          <w:numId w:val="2"/>
        </w:numPr>
        <w:spacing w:line="276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43902428"/>
      <w:bookmarkStart w:id="13" w:name="_Toc49761135"/>
      <w:bookmarkStart w:id="14" w:name="_Toc128561378"/>
      <w:proofErr w:type="spellStart"/>
      <w:r w:rsidRPr="00221E2A">
        <w:rPr>
          <w:rFonts w:ascii="Times New Roman" w:hAnsi="Times New Roman" w:cs="Times New Roman"/>
          <w:b/>
          <w:sz w:val="24"/>
          <w:szCs w:val="24"/>
        </w:rPr>
        <w:t>Tujuan</w:t>
      </w:r>
      <w:bookmarkEnd w:id="12"/>
      <w:bookmarkEnd w:id="13"/>
      <w:bookmarkEnd w:id="14"/>
      <w:proofErr w:type="spellEnd"/>
    </w:p>
    <w:p w:rsidR="008B06C6" w:rsidRPr="008B06C6" w:rsidRDefault="00D64F4A" w:rsidP="008B06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06C6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kenerja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atasan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kine</w:t>
      </w:r>
      <w:r w:rsidR="008B06C6" w:rsidRPr="008B06C6">
        <w:rPr>
          <w:rFonts w:ascii="Times New Roman" w:hAnsi="Times New Roman" w:cs="Times New Roman"/>
          <w:sz w:val="24"/>
          <w:szCs w:val="24"/>
        </w:rPr>
        <w:t>rja</w:t>
      </w:r>
      <w:proofErr w:type="spellEnd"/>
      <w:r w:rsidR="008B06C6" w:rsidRPr="008B06C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="008B06C6" w:rsidRPr="008B06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06C6"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C6" w:rsidRPr="008B06C6">
        <w:rPr>
          <w:rFonts w:ascii="Times New Roman" w:hAnsi="Times New Roman" w:cs="Times New Roman"/>
          <w:sz w:val="24"/>
          <w:szCs w:val="24"/>
        </w:rPr>
        <w:t>dimonitoring</w:t>
      </w:r>
      <w:proofErr w:type="spellEnd"/>
      <w:r w:rsidR="008B06C6"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C6" w:rsidRPr="008B06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06C6"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C6">
        <w:rPr>
          <w:rFonts w:ascii="Times New Roman" w:hAnsi="Times New Roman" w:cs="Times New Roman"/>
          <w:sz w:val="24"/>
          <w:szCs w:val="24"/>
        </w:rPr>
        <w:t>di</w:t>
      </w:r>
      <w:r w:rsidRPr="008B06C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C6" w:rsidRPr="008B0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06C6"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C6" w:rsidRPr="008B06C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8B06C6"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C6" w:rsidRPr="008B06C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8B06C6"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06C6" w:rsidRPr="008B06C6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="008B06C6"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06C6" w:rsidRPr="008B06C6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8B06C6" w:rsidRPr="008B06C6">
        <w:rPr>
          <w:rFonts w:ascii="Times New Roman" w:hAnsi="Times New Roman" w:cs="Times New Roman"/>
          <w:sz w:val="24"/>
          <w:szCs w:val="24"/>
        </w:rPr>
        <w:t>.</w:t>
      </w:r>
    </w:p>
    <w:p w:rsidR="00AA79BF" w:rsidRDefault="00AA79BF" w:rsidP="00E67D34">
      <w:pPr>
        <w:pStyle w:val="ListParagraph"/>
        <w:numPr>
          <w:ilvl w:val="0"/>
          <w:numId w:val="2"/>
        </w:numPr>
        <w:spacing w:line="276" w:lineRule="auto"/>
        <w:ind w:left="72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43902429"/>
      <w:bookmarkStart w:id="16" w:name="_Toc49761136"/>
      <w:bookmarkStart w:id="17" w:name="_Toc128561379"/>
      <w:proofErr w:type="spellStart"/>
      <w:r w:rsidRPr="00221E2A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221E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21E2A">
        <w:rPr>
          <w:rFonts w:ascii="Times New Roman" w:hAnsi="Times New Roman" w:cs="Times New Roman"/>
          <w:b/>
          <w:sz w:val="24"/>
          <w:szCs w:val="24"/>
        </w:rPr>
        <w:t>Lingkup</w:t>
      </w:r>
      <w:bookmarkEnd w:id="15"/>
      <w:bookmarkEnd w:id="16"/>
      <w:bookmarkEnd w:id="17"/>
      <w:proofErr w:type="spellEnd"/>
    </w:p>
    <w:p w:rsidR="00E67D34" w:rsidRPr="008B06C6" w:rsidRDefault="008B06C6" w:rsidP="008B06C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B06C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SDI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B0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B0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06C6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B06C6">
        <w:rPr>
          <w:rFonts w:ascii="Times New Roman" w:hAnsi="Times New Roman" w:cs="Times New Roman"/>
          <w:sz w:val="24"/>
          <w:szCs w:val="24"/>
        </w:rPr>
        <w:t>.</w:t>
      </w:r>
    </w:p>
    <w:p w:rsidR="00FC7E45" w:rsidRPr="00221E2A" w:rsidRDefault="00AA79BF" w:rsidP="00E67D34">
      <w:pPr>
        <w:pStyle w:val="ListParagraph"/>
        <w:numPr>
          <w:ilvl w:val="0"/>
          <w:numId w:val="1"/>
        </w:numPr>
        <w:spacing w:line="276" w:lineRule="auto"/>
        <w:ind w:left="360" w:hanging="36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8" w:name="_Toc43902430"/>
      <w:bookmarkStart w:id="19" w:name="_Toc49761137"/>
      <w:bookmarkStart w:id="20" w:name="_Toc128561380"/>
      <w:r w:rsidRPr="00221E2A">
        <w:rPr>
          <w:rFonts w:ascii="Times New Roman" w:hAnsi="Times New Roman" w:cs="Times New Roman"/>
          <w:b/>
          <w:sz w:val="24"/>
          <w:szCs w:val="24"/>
        </w:rPr>
        <w:t>PROGRAM KERJA</w:t>
      </w:r>
      <w:bookmarkEnd w:id="18"/>
      <w:bookmarkEnd w:id="19"/>
      <w:bookmarkEnd w:id="20"/>
    </w:p>
    <w:p w:rsidR="008B06C6" w:rsidRPr="00123197" w:rsidRDefault="008B06C6" w:rsidP="0012319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21" w:name="_Toc49761138"/>
      <w:bookmarkStart w:id="22" w:name="_Toc63081044"/>
      <w:proofErr w:type="spellStart"/>
      <w:r w:rsidRPr="0012319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FC7E45" w:rsidRPr="0012319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C7E45" w:rsidRPr="0012319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C7E45" w:rsidRPr="00123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E45" w:rsidRPr="0012319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C7E45"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123197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="00FC7E45" w:rsidRPr="00123197">
        <w:rPr>
          <w:rFonts w:ascii="Times New Roman" w:hAnsi="Times New Roman" w:cs="Times New Roman"/>
          <w:sz w:val="24"/>
          <w:szCs w:val="24"/>
        </w:rPr>
        <w:t xml:space="preserve"> </w:t>
      </w:r>
      <w:bookmarkStart w:id="23" w:name="_Toc49761140"/>
      <w:bookmarkEnd w:id="21"/>
      <w:bookmarkEnd w:id="22"/>
      <w:r w:rsidRPr="00123197">
        <w:rPr>
          <w:rFonts w:ascii="Times New Roman" w:hAnsi="Times New Roman" w:cs="Times New Roman"/>
          <w:sz w:val="24"/>
          <w:szCs w:val="24"/>
        </w:rPr>
        <w:t xml:space="preserve">di unit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SDI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>:</w:t>
      </w:r>
    </w:p>
    <w:p w:rsidR="00123197" w:rsidRDefault="008B06C6" w:rsidP="0012319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3197">
        <w:rPr>
          <w:rFonts w:ascii="Times New Roman" w:hAnsi="Times New Roman" w:cs="Times New Roman"/>
          <w:sz w:val="24"/>
          <w:szCs w:val="24"/>
        </w:rPr>
        <w:t xml:space="preserve">Support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0A26">
        <w:rPr>
          <w:rFonts w:ascii="Times New Roman" w:hAnsi="Times New Roman" w:cs="Times New Roman"/>
          <w:sz w:val="24"/>
          <w:szCs w:val="24"/>
        </w:rPr>
        <w:t xml:space="preserve"> di</w:t>
      </w:r>
      <w:r w:rsidRPr="00123197">
        <w:rPr>
          <w:rFonts w:ascii="Times New Roman" w:hAnsi="Times New Roman" w:cs="Times New Roman"/>
          <w:sz w:val="24"/>
          <w:szCs w:val="24"/>
        </w:rPr>
        <w:t xml:space="preserve"> IT Del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810A26">
        <w:rPr>
          <w:rFonts w:ascii="Times New Roman" w:hAnsi="Times New Roman" w:cs="Times New Roman"/>
          <w:sz w:val="24"/>
          <w:szCs w:val="24"/>
        </w:rPr>
        <w:t>.</w:t>
      </w:r>
    </w:p>
    <w:p w:rsidR="00123197" w:rsidRDefault="008B06C6" w:rsidP="0012319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197">
        <w:rPr>
          <w:rFonts w:ascii="Times New Roman" w:hAnsi="Times New Roman" w:cs="Times New Roman"/>
          <w:sz w:val="24"/>
          <w:szCs w:val="24"/>
        </w:rPr>
        <w:t>Peng</w:t>
      </w:r>
      <w:r w:rsidR="00123197">
        <w:rPr>
          <w:rFonts w:ascii="Times New Roman" w:hAnsi="Times New Roman" w:cs="Times New Roman"/>
          <w:sz w:val="24"/>
          <w:szCs w:val="24"/>
        </w:rPr>
        <w:t>embangan</w:t>
      </w:r>
      <w:proofErr w:type="spellEnd"/>
      <w:r w:rsid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19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123197">
        <w:rPr>
          <w:rFonts w:ascii="Times New Roman" w:hAnsi="Times New Roman" w:cs="Times New Roman"/>
          <w:sz w:val="24"/>
          <w:szCs w:val="24"/>
        </w:rPr>
        <w:t xml:space="preserve"> IT Del </w:t>
      </w:r>
      <w:proofErr w:type="spellStart"/>
      <w:r w:rsidR="0012319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26">
        <w:rPr>
          <w:rFonts w:ascii="Times New Roman" w:hAnsi="Times New Roman" w:cs="Times New Roman"/>
          <w:sz w:val="24"/>
          <w:szCs w:val="24"/>
        </w:rPr>
        <w:t>Tobacamp</w:t>
      </w:r>
      <w:proofErr w:type="spellEnd"/>
      <w:r w:rsidR="00810A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0A2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0A26">
        <w:rPr>
          <w:rFonts w:ascii="Times New Roman" w:hAnsi="Times New Roman" w:cs="Times New Roman"/>
          <w:sz w:val="24"/>
          <w:szCs w:val="24"/>
        </w:rPr>
        <w:t xml:space="preserve"> LPPM, MBKM,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Inventori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SPI</w:t>
      </w:r>
      <w:r w:rsidR="00810A26">
        <w:rPr>
          <w:rFonts w:ascii="Times New Roman" w:hAnsi="Times New Roman" w:cs="Times New Roman"/>
          <w:sz w:val="24"/>
          <w:szCs w:val="24"/>
        </w:rPr>
        <w:t>/SPM</w:t>
      </w:r>
      <w:r w:rsidRPr="00123197">
        <w:rPr>
          <w:rFonts w:ascii="Times New Roman" w:hAnsi="Times New Roman" w:cs="Times New Roman"/>
          <w:sz w:val="24"/>
          <w:szCs w:val="24"/>
        </w:rPr>
        <w:t>)</w:t>
      </w:r>
    </w:p>
    <w:p w:rsidR="007C7E63" w:rsidRDefault="007C7E63" w:rsidP="0012319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 API Host To Host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</w:p>
    <w:p w:rsidR="00123197" w:rsidRDefault="008B06C6" w:rsidP="0012319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3197">
        <w:rPr>
          <w:rFonts w:ascii="Times New Roman" w:hAnsi="Times New Roman" w:cs="Times New Roman"/>
          <w:sz w:val="24"/>
          <w:szCs w:val="24"/>
        </w:rPr>
        <w:t xml:space="preserve">Develop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di CIS</w:t>
      </w:r>
      <w:r w:rsidR="00810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26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="00810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2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10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0A26">
        <w:rPr>
          <w:rFonts w:ascii="Times New Roman" w:hAnsi="Times New Roman" w:cs="Times New Roman"/>
          <w:sz w:val="24"/>
          <w:szCs w:val="24"/>
        </w:rPr>
        <w:t>Mahasiswa</w:t>
      </w:r>
      <w:proofErr w:type="spellEnd"/>
    </w:p>
    <w:p w:rsidR="00864E3C" w:rsidRPr="00776E79" w:rsidRDefault="008B06C6" w:rsidP="00776E79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23197">
        <w:rPr>
          <w:rFonts w:ascii="Times New Roman" w:hAnsi="Times New Roman" w:cs="Times New Roman"/>
          <w:sz w:val="24"/>
          <w:szCs w:val="24"/>
        </w:rPr>
        <w:t xml:space="preserve">Support </w:t>
      </w:r>
      <w:r w:rsidR="00810A26">
        <w:rPr>
          <w:rFonts w:ascii="Times New Roman" w:hAnsi="Times New Roman" w:cs="Times New Roman"/>
          <w:sz w:val="24"/>
          <w:szCs w:val="24"/>
        </w:rPr>
        <w:t>UTS</w:t>
      </w:r>
      <w:r w:rsidR="00864E3C">
        <w:rPr>
          <w:rFonts w:ascii="Times New Roman" w:hAnsi="Times New Roman" w:cs="Times New Roman"/>
          <w:sz w:val="24"/>
          <w:szCs w:val="24"/>
        </w:rPr>
        <w:t>/UAS</w:t>
      </w:r>
      <w:r w:rsidRPr="00123197">
        <w:rPr>
          <w:rFonts w:ascii="Times New Roman" w:hAnsi="Times New Roman" w:cs="Times New Roman"/>
          <w:sz w:val="24"/>
          <w:szCs w:val="24"/>
        </w:rPr>
        <w:t xml:space="preserve"> TA 2022</w:t>
      </w:r>
      <w:r w:rsidR="00776E79">
        <w:rPr>
          <w:rFonts w:ascii="Times New Roman" w:hAnsi="Times New Roman" w:cs="Times New Roman"/>
          <w:sz w:val="24"/>
          <w:szCs w:val="24"/>
        </w:rPr>
        <w:t>/2023</w:t>
      </w:r>
    </w:p>
    <w:p w:rsidR="00864E3C" w:rsidRDefault="00864E3C" w:rsidP="0012319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309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PMB 2023</w:t>
      </w:r>
    </w:p>
    <w:p w:rsidR="00E67D34" w:rsidRDefault="008B06C6" w:rsidP="00123197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319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SDI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mayor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minor.</w:t>
      </w:r>
    </w:p>
    <w:p w:rsidR="00123197" w:rsidRPr="00123197" w:rsidRDefault="00123197" w:rsidP="0012319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620A" w:rsidRPr="00221E2A" w:rsidRDefault="0053620A" w:rsidP="00E67D34">
      <w:pPr>
        <w:pStyle w:val="ListParagraph"/>
        <w:numPr>
          <w:ilvl w:val="0"/>
          <w:numId w:val="1"/>
        </w:numPr>
        <w:spacing w:line="276" w:lineRule="auto"/>
        <w:ind w:left="360" w:hanging="36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4" w:name="_Toc128561381"/>
      <w:r w:rsidRPr="00221E2A">
        <w:rPr>
          <w:rFonts w:ascii="Times New Roman" w:hAnsi="Times New Roman" w:cs="Times New Roman"/>
          <w:b/>
          <w:sz w:val="24"/>
          <w:szCs w:val="24"/>
        </w:rPr>
        <w:t>PELAKSANAAN</w:t>
      </w:r>
      <w:bookmarkEnd w:id="24"/>
      <w:r w:rsidRPr="00221E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7E45" w:rsidRDefault="00123197" w:rsidP="00123197">
      <w:pPr>
        <w:ind w:firstLine="360"/>
        <w:rPr>
          <w:rFonts w:ascii="Times New Roman" w:hAnsi="Times New Roman" w:cs="Times New Roman"/>
          <w:sz w:val="24"/>
          <w:szCs w:val="24"/>
        </w:rPr>
      </w:pPr>
      <w:bookmarkStart w:id="25" w:name="_Toc63081046"/>
      <w:proofErr w:type="spellStart"/>
      <w:r w:rsidRPr="0012319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3197">
        <w:rPr>
          <w:rFonts w:ascii="Times New Roman" w:hAnsi="Times New Roman" w:cs="Times New Roman"/>
          <w:sz w:val="24"/>
          <w:szCs w:val="24"/>
        </w:rPr>
        <w:t>u</w:t>
      </w:r>
      <w:r w:rsidR="00FC7E45" w:rsidRPr="00123197">
        <w:rPr>
          <w:rFonts w:ascii="Times New Roman" w:hAnsi="Times New Roman" w:cs="Times New Roman"/>
          <w:sz w:val="24"/>
          <w:szCs w:val="24"/>
        </w:rPr>
        <w:t>raian</w:t>
      </w:r>
      <w:proofErr w:type="spellEnd"/>
      <w:r w:rsidR="00FC7E45" w:rsidRPr="00123197">
        <w:rPr>
          <w:rFonts w:ascii="Times New Roman" w:hAnsi="Times New Roman" w:cs="Times New Roman"/>
          <w:sz w:val="24"/>
          <w:szCs w:val="24"/>
        </w:rPr>
        <w:t xml:space="preserve"> </w:t>
      </w:r>
      <w:r w:rsidRPr="00123197">
        <w:rPr>
          <w:rFonts w:ascii="Times New Roman" w:hAnsi="Times New Roman" w:cs="Times New Roman"/>
          <w:sz w:val="24"/>
          <w:szCs w:val="24"/>
        </w:rPr>
        <w:t xml:space="preserve">detail </w:t>
      </w:r>
      <w:proofErr w:type="spellStart"/>
      <w:r w:rsidR="00FC7E45" w:rsidRPr="0012319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C7E45" w:rsidRPr="00123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12319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FC7E45" w:rsidRPr="0012319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C7E45" w:rsidRPr="0012319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C7E45" w:rsidRPr="00123197">
        <w:rPr>
          <w:rFonts w:ascii="Times New Roman" w:hAnsi="Times New Roman" w:cs="Times New Roman"/>
          <w:sz w:val="24"/>
          <w:szCs w:val="24"/>
        </w:rPr>
        <w:t xml:space="preserve"> </w:t>
      </w:r>
      <w:bookmarkEnd w:id="23"/>
      <w:bookmarkEnd w:id="25"/>
      <w:proofErr w:type="spellStart"/>
      <w:r w:rsidRPr="00123197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2319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0283" w:type="dxa"/>
        <w:tblInd w:w="-5" w:type="dxa"/>
        <w:tblLook w:val="04A0" w:firstRow="1" w:lastRow="0" w:firstColumn="1" w:lastColumn="0" w:noHBand="0" w:noVBand="1"/>
      </w:tblPr>
      <w:tblGrid>
        <w:gridCol w:w="567"/>
        <w:gridCol w:w="2410"/>
        <w:gridCol w:w="4820"/>
        <w:gridCol w:w="2486"/>
      </w:tblGrid>
      <w:tr w:rsidR="007B048F" w:rsidRPr="00952B9F" w:rsidTr="007B048F">
        <w:trPr>
          <w:trHeight w:val="70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48F" w:rsidRPr="00952B9F" w:rsidRDefault="007B048F" w:rsidP="0051776A">
            <w:pPr>
              <w:jc w:val="both"/>
              <w:rPr>
                <w:b/>
                <w:sz w:val="24"/>
                <w:szCs w:val="24"/>
                <w:lang w:val="en-ID"/>
              </w:rPr>
            </w:pPr>
            <w:r w:rsidRPr="00952B9F">
              <w:rPr>
                <w:b/>
                <w:sz w:val="24"/>
                <w:szCs w:val="24"/>
                <w:lang w:val="en-ID"/>
              </w:rPr>
              <w:t>No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48F" w:rsidRPr="00952B9F" w:rsidRDefault="007B048F" w:rsidP="0051776A">
            <w:pPr>
              <w:rPr>
                <w:b/>
                <w:sz w:val="24"/>
                <w:szCs w:val="24"/>
                <w:lang w:val="en-ID"/>
              </w:rPr>
            </w:pPr>
            <w:proofErr w:type="spellStart"/>
            <w:r w:rsidRPr="00952B9F">
              <w:rPr>
                <w:b/>
                <w:sz w:val="24"/>
                <w:szCs w:val="24"/>
                <w:lang w:val="en-ID"/>
              </w:rPr>
              <w:t>Layanan</w:t>
            </w:r>
            <w:proofErr w:type="spellEnd"/>
            <w:r w:rsidRPr="00952B9F">
              <w:rPr>
                <w:b/>
                <w:sz w:val="24"/>
                <w:szCs w:val="24"/>
                <w:lang w:val="en-ID"/>
              </w:rPr>
              <w:t>/</w:t>
            </w:r>
            <w:proofErr w:type="spellStart"/>
            <w:r w:rsidRPr="00952B9F">
              <w:rPr>
                <w:b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48F" w:rsidRPr="00952B9F" w:rsidRDefault="007B048F" w:rsidP="0051776A">
            <w:pPr>
              <w:rPr>
                <w:b/>
                <w:sz w:val="24"/>
                <w:szCs w:val="24"/>
                <w:lang w:val="en-ID"/>
              </w:rPr>
            </w:pPr>
            <w:proofErr w:type="spellStart"/>
            <w:r w:rsidRPr="00952B9F">
              <w:rPr>
                <w:b/>
                <w:sz w:val="24"/>
                <w:szCs w:val="24"/>
                <w:lang w:val="en-ID"/>
              </w:rPr>
              <w:t>Deskripsi</w:t>
            </w:r>
            <w:proofErr w:type="spellEnd"/>
            <w:r w:rsidRPr="00952B9F">
              <w:rPr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952B9F">
              <w:rPr>
                <w:b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48F" w:rsidRPr="00952B9F" w:rsidRDefault="007B048F" w:rsidP="0051776A">
            <w:pPr>
              <w:rPr>
                <w:b/>
                <w:sz w:val="24"/>
                <w:szCs w:val="24"/>
                <w:lang w:val="en-ID"/>
              </w:rPr>
            </w:pPr>
            <w:proofErr w:type="spellStart"/>
            <w:r w:rsidRPr="00952B9F">
              <w:rPr>
                <w:b/>
                <w:sz w:val="24"/>
                <w:szCs w:val="24"/>
                <w:lang w:val="en-ID"/>
              </w:rPr>
              <w:t>Catatan</w:t>
            </w:r>
            <w:proofErr w:type="spellEnd"/>
          </w:p>
        </w:tc>
      </w:tr>
      <w:tr w:rsidR="007B048F" w:rsidRPr="00952B9F" w:rsidTr="007B048F">
        <w:trPr>
          <w:trHeight w:val="147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48F" w:rsidRPr="00952B9F" w:rsidRDefault="007B048F" w:rsidP="0051776A">
            <w:pPr>
              <w:jc w:val="both"/>
              <w:rPr>
                <w:sz w:val="24"/>
                <w:szCs w:val="24"/>
                <w:lang w:val="en-ID"/>
              </w:rPr>
            </w:pPr>
            <w:r w:rsidRPr="00952B9F">
              <w:rPr>
                <w:sz w:val="24"/>
                <w:szCs w:val="24"/>
                <w:lang w:val="en-ID"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8F" w:rsidRPr="005E008A" w:rsidRDefault="007B048F" w:rsidP="00A06278">
            <w:pPr>
              <w:rPr>
                <w:sz w:val="24"/>
                <w:szCs w:val="24"/>
                <w:lang w:val="id-ID"/>
              </w:rPr>
            </w:pPr>
            <w:r w:rsidRPr="00C348F1">
              <w:rPr>
                <w:sz w:val="24"/>
                <w:szCs w:val="24"/>
              </w:rPr>
              <w:t xml:space="preserve">Support Bursar </w:t>
            </w:r>
            <w:r>
              <w:rPr>
                <w:sz w:val="24"/>
                <w:szCs w:val="24"/>
                <w:lang w:val="id-ID"/>
              </w:rPr>
              <w:t xml:space="preserve">mahasiswa periode </w:t>
            </w:r>
            <w:r w:rsidR="00A06278">
              <w:rPr>
                <w:sz w:val="24"/>
                <w:szCs w:val="24"/>
                <w:lang w:val="en-ID"/>
              </w:rPr>
              <w:t>September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776E79">
              <w:rPr>
                <w:sz w:val="24"/>
                <w:szCs w:val="24"/>
              </w:rPr>
              <w:t>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1A0" w:rsidRPr="006571A0" w:rsidRDefault="007B048F" w:rsidP="006571A0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8"/>
              <w:contextualSpacing w:val="0"/>
              <w:rPr>
                <w:sz w:val="24"/>
                <w:szCs w:val="24"/>
              </w:rPr>
            </w:pPr>
            <w:r w:rsidRPr="000B2AE4">
              <w:rPr>
                <w:sz w:val="24"/>
                <w:szCs w:val="24"/>
                <w:lang w:val="id-ID"/>
              </w:rPr>
              <w:t xml:space="preserve">Populate data bursar </w:t>
            </w:r>
            <w:proofErr w:type="spellStart"/>
            <w:r w:rsidRPr="000B2AE4">
              <w:rPr>
                <w:sz w:val="24"/>
                <w:szCs w:val="24"/>
              </w:rPr>
              <w:t>mahasiswa</w:t>
            </w:r>
            <w:proofErr w:type="spellEnd"/>
            <w:r w:rsidRPr="000B2AE4">
              <w:rPr>
                <w:sz w:val="24"/>
                <w:szCs w:val="24"/>
              </w:rPr>
              <w:t xml:space="preserve"> </w:t>
            </w:r>
            <w:proofErr w:type="spellStart"/>
            <w:r w:rsidRPr="000B2AE4">
              <w:rPr>
                <w:sz w:val="24"/>
                <w:szCs w:val="24"/>
              </w:rPr>
              <w:t>periode</w:t>
            </w:r>
            <w:proofErr w:type="spellEnd"/>
            <w:r w:rsidRPr="000B2AE4">
              <w:rPr>
                <w:sz w:val="24"/>
                <w:szCs w:val="24"/>
              </w:rPr>
              <w:t xml:space="preserve"> </w:t>
            </w:r>
            <w:r w:rsidR="00A06278">
              <w:rPr>
                <w:sz w:val="24"/>
                <w:szCs w:val="24"/>
                <w:lang w:val="en-ID"/>
              </w:rPr>
              <w:t>September</w:t>
            </w:r>
            <w:r w:rsidR="00A06278">
              <w:rPr>
                <w:sz w:val="24"/>
                <w:szCs w:val="24"/>
                <w:lang w:val="id-ID"/>
              </w:rPr>
              <w:t xml:space="preserve"> </w:t>
            </w:r>
            <w:r w:rsidR="00776E79">
              <w:rPr>
                <w:sz w:val="24"/>
                <w:szCs w:val="24"/>
              </w:rPr>
              <w:t>2023</w:t>
            </w:r>
            <w:r>
              <w:rPr>
                <w:sz w:val="24"/>
                <w:szCs w:val="24"/>
                <w:lang w:val="id-ID"/>
              </w:rPr>
              <w:t xml:space="preserve"> </w:t>
            </w:r>
          </w:p>
          <w:p w:rsidR="001D1A49" w:rsidRDefault="006571A0" w:rsidP="001D1A49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8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D"/>
              </w:rPr>
              <w:t>C</w:t>
            </w:r>
            <w:proofErr w:type="spellStart"/>
            <w:r w:rsidRPr="006571A0">
              <w:rPr>
                <w:sz w:val="24"/>
                <w:szCs w:val="24"/>
              </w:rPr>
              <w:t>ek</w:t>
            </w:r>
            <w:proofErr w:type="spellEnd"/>
            <w:r w:rsidRPr="006571A0">
              <w:rPr>
                <w:sz w:val="24"/>
                <w:szCs w:val="24"/>
              </w:rPr>
              <w:t xml:space="preserve"> bursar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 w:rsidRPr="006571A0">
              <w:rPr>
                <w:sz w:val="24"/>
                <w:szCs w:val="24"/>
              </w:rPr>
              <w:t xml:space="preserve"> </w:t>
            </w:r>
            <w:proofErr w:type="spellStart"/>
            <w:r w:rsidRPr="006571A0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</w:t>
            </w:r>
            <w:r w:rsidRPr="006571A0">
              <w:rPr>
                <w:sz w:val="24"/>
                <w:szCs w:val="24"/>
              </w:rPr>
              <w:t>dak</w:t>
            </w:r>
            <w:proofErr w:type="spellEnd"/>
            <w:r w:rsidRPr="006571A0">
              <w:rPr>
                <w:sz w:val="24"/>
                <w:szCs w:val="24"/>
              </w:rPr>
              <w:t xml:space="preserve"> </w:t>
            </w:r>
            <w:proofErr w:type="spellStart"/>
            <w:r w:rsidRPr="006571A0">
              <w:rPr>
                <w:sz w:val="24"/>
                <w:szCs w:val="24"/>
              </w:rPr>
              <w:t>bisa</w:t>
            </w:r>
            <w:proofErr w:type="spellEnd"/>
            <w:r w:rsidRPr="006571A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571A0">
              <w:rPr>
                <w:sz w:val="24"/>
                <w:szCs w:val="24"/>
              </w:rPr>
              <w:t>bayar</w:t>
            </w:r>
            <w:proofErr w:type="spellEnd"/>
            <w:proofErr w:type="gramEnd"/>
            <w:r w:rsidRPr="006571A0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karna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D62687">
              <w:rPr>
                <w:sz w:val="24"/>
                <w:szCs w:val="24"/>
              </w:rPr>
              <w:t>ditemukan</w:t>
            </w:r>
            <w:proofErr w:type="spellEnd"/>
            <w:r w:rsidR="00D62687">
              <w:rPr>
                <w:sz w:val="24"/>
                <w:szCs w:val="24"/>
              </w:rPr>
              <w:t>.</w:t>
            </w:r>
          </w:p>
          <w:p w:rsidR="000C09E2" w:rsidRPr="000C09E2" w:rsidRDefault="006571A0" w:rsidP="000C09E2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8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solved </w:t>
            </w:r>
            <w:proofErr w:type="spellStart"/>
            <w:r>
              <w:rPr>
                <w:sz w:val="24"/>
                <w:szCs w:val="24"/>
              </w:rPr>
              <w:t>masalah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62687">
              <w:rPr>
                <w:sz w:val="24"/>
                <w:szCs w:val="24"/>
              </w:rPr>
              <w:t xml:space="preserve">VA </w:t>
            </w:r>
            <w:proofErr w:type="spellStart"/>
            <w:r w:rsidR="00D62687">
              <w:rPr>
                <w:sz w:val="24"/>
                <w:szCs w:val="24"/>
              </w:rPr>
              <w:t>tidak</w:t>
            </w:r>
            <w:proofErr w:type="spellEnd"/>
            <w:r w:rsidR="00D62687">
              <w:rPr>
                <w:sz w:val="24"/>
                <w:szCs w:val="24"/>
              </w:rPr>
              <w:t xml:space="preserve"> </w:t>
            </w:r>
            <w:proofErr w:type="spellStart"/>
            <w:r w:rsidR="00D62687">
              <w:rPr>
                <w:sz w:val="24"/>
                <w:szCs w:val="24"/>
              </w:rPr>
              <w:t>sesuai</w:t>
            </w:r>
            <w:proofErr w:type="spellEnd"/>
            <w:r w:rsidR="00D62687">
              <w:rPr>
                <w:sz w:val="24"/>
                <w:szCs w:val="24"/>
              </w:rPr>
              <w:t xml:space="preserve"> </w:t>
            </w:r>
            <w:proofErr w:type="spellStart"/>
            <w:r w:rsidR="00D62687">
              <w:rPr>
                <w:sz w:val="24"/>
                <w:szCs w:val="24"/>
              </w:rPr>
              <w:t>nim</w:t>
            </w:r>
            <w:proofErr w:type="spellEnd"/>
            <w:r w:rsidR="00D62687">
              <w:rPr>
                <w:sz w:val="24"/>
                <w:szCs w:val="24"/>
              </w:rPr>
              <w:t xml:space="preserve"> </w:t>
            </w:r>
            <w:proofErr w:type="spellStart"/>
            <w:r w:rsidR="00D62687">
              <w:rPr>
                <w:sz w:val="24"/>
                <w:szCs w:val="24"/>
              </w:rPr>
              <w:t>mahasiswa</w:t>
            </w:r>
            <w:proofErr w:type="spellEnd"/>
            <w:r w:rsidR="00D62687">
              <w:rPr>
                <w:sz w:val="24"/>
                <w:szCs w:val="24"/>
              </w:rPr>
              <w:t xml:space="preserve"> </w:t>
            </w:r>
            <w:proofErr w:type="spellStart"/>
            <w:r w:rsidR="00D62687">
              <w:rPr>
                <w:sz w:val="24"/>
                <w:szCs w:val="24"/>
              </w:rPr>
              <w:t>baru</w:t>
            </w:r>
            <w:proofErr w:type="spellEnd"/>
          </w:p>
          <w:p w:rsidR="006571A0" w:rsidRDefault="006571A0" w:rsidP="006571A0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9"/>
              <w:contextualSpacing w:val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</w:t>
            </w:r>
            <w:r w:rsidRPr="006571A0">
              <w:rPr>
                <w:sz w:val="24"/>
                <w:szCs w:val="24"/>
              </w:rPr>
              <w:t>ek</w:t>
            </w:r>
            <w:proofErr w:type="spellEnd"/>
            <w:r w:rsidRPr="006571A0">
              <w:rPr>
                <w:sz w:val="24"/>
                <w:szCs w:val="24"/>
              </w:rPr>
              <w:t xml:space="preserve"> </w:t>
            </w:r>
            <w:proofErr w:type="spellStart"/>
            <w:r w:rsidRPr="006571A0">
              <w:rPr>
                <w:sz w:val="24"/>
                <w:szCs w:val="24"/>
              </w:rPr>
              <w:t>dan</w:t>
            </w:r>
            <w:proofErr w:type="spellEnd"/>
            <w:r w:rsidRPr="006571A0">
              <w:rPr>
                <w:sz w:val="24"/>
                <w:szCs w:val="24"/>
              </w:rPr>
              <w:t xml:space="preserve"> solved </w:t>
            </w:r>
            <w:proofErr w:type="spellStart"/>
            <w:r w:rsidRPr="006571A0">
              <w:rPr>
                <w:sz w:val="24"/>
                <w:szCs w:val="24"/>
              </w:rPr>
              <w:t>ma</w:t>
            </w:r>
            <w:r>
              <w:rPr>
                <w:sz w:val="24"/>
                <w:szCs w:val="24"/>
              </w:rPr>
              <w:t>salah</w:t>
            </w:r>
            <w:proofErr w:type="spellEnd"/>
            <w:r>
              <w:rPr>
                <w:sz w:val="24"/>
                <w:szCs w:val="24"/>
              </w:rPr>
              <w:t xml:space="preserve"> status </w:t>
            </w:r>
            <w:proofErr w:type="spellStart"/>
            <w:r>
              <w:rPr>
                <w:sz w:val="24"/>
                <w:szCs w:val="24"/>
              </w:rPr>
              <w:t>pembayaran</w:t>
            </w:r>
            <w:proofErr w:type="spellEnd"/>
            <w:r>
              <w:rPr>
                <w:sz w:val="24"/>
                <w:szCs w:val="24"/>
              </w:rPr>
              <w:t xml:space="preserve"> bursar Bank </w:t>
            </w:r>
            <w:proofErr w:type="spellStart"/>
            <w:r>
              <w:rPr>
                <w:sz w:val="24"/>
                <w:szCs w:val="24"/>
              </w:rPr>
              <w:t>M</w:t>
            </w:r>
            <w:r w:rsidRPr="006571A0">
              <w:rPr>
                <w:sz w:val="24"/>
                <w:szCs w:val="24"/>
              </w:rPr>
              <w:t>andiri</w:t>
            </w:r>
            <w:proofErr w:type="spellEnd"/>
            <w:r w:rsidRPr="006571A0">
              <w:rPr>
                <w:sz w:val="24"/>
                <w:szCs w:val="24"/>
              </w:rPr>
              <w:t xml:space="preserve"> </w:t>
            </w:r>
            <w:proofErr w:type="spellStart"/>
            <w:r w:rsidRPr="006571A0">
              <w:rPr>
                <w:sz w:val="24"/>
                <w:szCs w:val="24"/>
              </w:rPr>
              <w:t>tidak</w:t>
            </w:r>
            <w:proofErr w:type="spellEnd"/>
            <w:r w:rsidRPr="006571A0">
              <w:rPr>
                <w:sz w:val="24"/>
                <w:szCs w:val="24"/>
              </w:rPr>
              <w:t xml:space="preserve"> </w:t>
            </w:r>
            <w:proofErr w:type="spellStart"/>
            <w:r w:rsidRPr="006571A0">
              <w:rPr>
                <w:sz w:val="24"/>
                <w:szCs w:val="24"/>
              </w:rPr>
              <w:t>sinkron</w:t>
            </w:r>
            <w:proofErr w:type="spellEnd"/>
            <w:r w:rsidRPr="006571A0">
              <w:rPr>
                <w:sz w:val="24"/>
                <w:szCs w:val="24"/>
              </w:rPr>
              <w:t xml:space="preserve"> </w:t>
            </w:r>
            <w:proofErr w:type="spellStart"/>
            <w:r w:rsidRPr="006571A0">
              <w:rPr>
                <w:sz w:val="24"/>
                <w:szCs w:val="24"/>
              </w:rPr>
              <w:t>ke</w:t>
            </w:r>
            <w:proofErr w:type="spellEnd"/>
            <w:r w:rsidRPr="006571A0">
              <w:rPr>
                <w:sz w:val="24"/>
                <w:szCs w:val="24"/>
              </w:rPr>
              <w:t xml:space="preserve"> cis</w:t>
            </w:r>
          </w:p>
          <w:p w:rsidR="000C09E2" w:rsidRPr="006571A0" w:rsidRDefault="000C09E2" w:rsidP="00D62687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9"/>
              <w:contextualSpacing w:val="0"/>
              <w:rPr>
                <w:sz w:val="24"/>
                <w:szCs w:val="24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Cek dan solved </w:t>
            </w:r>
            <w:r w:rsidR="00D62687">
              <w:rPr>
                <w:rFonts w:eastAsia="PMingLiU"/>
                <w:sz w:val="24"/>
                <w:szCs w:val="24"/>
                <w:lang w:val="de-DE" w:eastAsia="ar-SA"/>
              </w:rPr>
              <w:t>payment bursar mahasiswa tidak muncul dihalaman bursar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8F" w:rsidRPr="00B20072" w:rsidRDefault="007B048F" w:rsidP="007B22C8">
            <w:pPr>
              <w:pStyle w:val="ListParagraph"/>
              <w:ind w:left="12"/>
              <w:rPr>
                <w:sz w:val="24"/>
                <w:szCs w:val="24"/>
              </w:rPr>
            </w:pPr>
            <w:proofErr w:type="spellStart"/>
            <w:r w:rsidRPr="00B20072">
              <w:rPr>
                <w:sz w:val="24"/>
                <w:szCs w:val="24"/>
              </w:rPr>
              <w:lastRenderedPageBreak/>
              <w:t>Melakukan</w:t>
            </w:r>
            <w:proofErr w:type="spellEnd"/>
            <w:r w:rsidRPr="00B20072">
              <w:rPr>
                <w:sz w:val="24"/>
                <w:szCs w:val="24"/>
              </w:rPr>
              <w:t xml:space="preserve"> </w:t>
            </w:r>
            <w:proofErr w:type="spellStart"/>
            <w:r w:rsidRPr="00B20072">
              <w:rPr>
                <w:sz w:val="24"/>
                <w:szCs w:val="24"/>
              </w:rPr>
              <w:t>pengecekan</w:t>
            </w:r>
            <w:proofErr w:type="spellEnd"/>
            <w:r w:rsidRPr="00B20072">
              <w:rPr>
                <w:sz w:val="24"/>
                <w:szCs w:val="24"/>
              </w:rPr>
              <w:t xml:space="preserve"> data bursar, </w:t>
            </w:r>
            <w:r>
              <w:rPr>
                <w:sz w:val="24"/>
                <w:szCs w:val="24"/>
                <w:lang w:val="id-ID"/>
              </w:rPr>
              <w:t>daftar ulang, populate</w:t>
            </w:r>
            <w:r w:rsidRPr="00B20072">
              <w:rPr>
                <w:sz w:val="24"/>
                <w:szCs w:val="24"/>
              </w:rPr>
              <w:t xml:space="preserve">, create VA </w:t>
            </w:r>
            <w:proofErr w:type="spellStart"/>
            <w:r w:rsidR="006571A0">
              <w:rPr>
                <w:sz w:val="24"/>
                <w:szCs w:val="24"/>
              </w:rPr>
              <w:t>pendaftar</w:t>
            </w:r>
            <w:proofErr w:type="spellEnd"/>
            <w:r w:rsidR="006571A0">
              <w:rPr>
                <w:sz w:val="24"/>
                <w:szCs w:val="24"/>
              </w:rPr>
              <w:t xml:space="preserve"> </w:t>
            </w:r>
            <w:proofErr w:type="spellStart"/>
            <w:r w:rsidR="006571A0">
              <w:rPr>
                <w:sz w:val="24"/>
                <w:szCs w:val="24"/>
              </w:rPr>
              <w:t>ulang</w:t>
            </w:r>
            <w:proofErr w:type="spellEnd"/>
            <w:r w:rsidR="006571A0">
              <w:rPr>
                <w:sz w:val="24"/>
                <w:szCs w:val="24"/>
              </w:rPr>
              <w:t xml:space="preserve"> </w:t>
            </w:r>
            <w:r w:rsidR="007B22C8">
              <w:rPr>
                <w:sz w:val="24"/>
                <w:szCs w:val="24"/>
              </w:rPr>
              <w:t>(</w:t>
            </w:r>
            <w:r w:rsidR="007B22C8" w:rsidRPr="007B22C8">
              <w:rPr>
                <w:i/>
                <w:sz w:val="24"/>
                <w:szCs w:val="24"/>
              </w:rPr>
              <w:t>Done</w:t>
            </w:r>
            <w:r w:rsidR="007B22C8">
              <w:rPr>
                <w:sz w:val="24"/>
                <w:szCs w:val="24"/>
              </w:rPr>
              <w:t>)</w:t>
            </w:r>
          </w:p>
        </w:tc>
      </w:tr>
      <w:tr w:rsidR="007B048F" w:rsidRPr="00952B9F" w:rsidTr="007B048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8F" w:rsidRPr="00952B9F" w:rsidRDefault="00776E79" w:rsidP="005177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B048F" w:rsidRPr="00952B9F">
              <w:rPr>
                <w:sz w:val="24"/>
                <w:szCs w:val="24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8F" w:rsidRDefault="007B048F" w:rsidP="005177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 w:rsidRPr="00952B9F">
              <w:rPr>
                <w:sz w:val="24"/>
                <w:szCs w:val="24"/>
              </w:rPr>
              <w:t xml:space="preserve"> CIS</w:t>
            </w:r>
          </w:p>
          <w:p w:rsidR="005C5AFE" w:rsidRPr="00952B9F" w:rsidRDefault="005C5AFE" w:rsidP="0051776A">
            <w:pPr>
              <w:rPr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63F7" w:rsidRPr="00A06278" w:rsidRDefault="00A06278" w:rsidP="00A0627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9"/>
              <w:rPr>
                <w:sz w:val="24"/>
                <w:szCs w:val="24"/>
                <w:lang w:val="id-ID"/>
              </w:rPr>
            </w:pPr>
            <w:proofErr w:type="spellStart"/>
            <w:r w:rsidRPr="00A06278">
              <w:rPr>
                <w:sz w:val="24"/>
                <w:szCs w:val="24"/>
              </w:rPr>
              <w:t>Modifikasi</w:t>
            </w:r>
            <w:proofErr w:type="spellEnd"/>
            <w:r w:rsidRPr="00A0627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A06278">
              <w:rPr>
                <w:sz w:val="24"/>
                <w:szCs w:val="24"/>
              </w:rPr>
              <w:t xml:space="preserve">SKPI </w:t>
            </w:r>
            <w:proofErr w:type="spellStart"/>
            <w:r w:rsidRPr="00A06278">
              <w:rPr>
                <w:sz w:val="24"/>
                <w:szCs w:val="24"/>
              </w:rPr>
              <w:t>untuk</w:t>
            </w:r>
            <w:proofErr w:type="spellEnd"/>
            <w:r w:rsidRPr="00A06278">
              <w:rPr>
                <w:sz w:val="24"/>
                <w:szCs w:val="24"/>
              </w:rPr>
              <w:t xml:space="preserve"> </w:t>
            </w:r>
            <w:proofErr w:type="spellStart"/>
            <w:r w:rsidRPr="00A06278">
              <w:rPr>
                <w:sz w:val="24"/>
                <w:szCs w:val="24"/>
              </w:rPr>
              <w:t>mengubah</w:t>
            </w:r>
            <w:proofErr w:type="spellEnd"/>
            <w:r w:rsidRPr="00A06278">
              <w:rPr>
                <w:sz w:val="24"/>
                <w:szCs w:val="24"/>
              </w:rPr>
              <w:t xml:space="preserve"> </w:t>
            </w:r>
            <w:proofErr w:type="spellStart"/>
            <w:r w:rsidRPr="00A06278">
              <w:rPr>
                <w:sz w:val="24"/>
                <w:szCs w:val="24"/>
              </w:rPr>
              <w:t>predikat</w:t>
            </w:r>
            <w:proofErr w:type="spellEnd"/>
            <w:r w:rsidRPr="00A06278">
              <w:rPr>
                <w:sz w:val="24"/>
                <w:szCs w:val="24"/>
              </w:rPr>
              <w:t xml:space="preserve"> </w:t>
            </w:r>
            <w:proofErr w:type="spellStart"/>
            <w:r w:rsidRPr="00A06278">
              <w:rPr>
                <w:sz w:val="24"/>
                <w:szCs w:val="24"/>
              </w:rPr>
              <w:t>dan</w:t>
            </w:r>
            <w:proofErr w:type="spellEnd"/>
            <w:r w:rsidRPr="00A0627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akreditasi</w:t>
            </w:r>
            <w:proofErr w:type="spellEnd"/>
          </w:p>
          <w:p w:rsidR="00A06278" w:rsidRDefault="00A06278" w:rsidP="00A0627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9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ID"/>
              </w:rPr>
              <w:t>M</w:t>
            </w:r>
            <w:r w:rsidRPr="00A06278">
              <w:rPr>
                <w:sz w:val="24"/>
                <w:szCs w:val="24"/>
                <w:lang w:val="id-ID"/>
              </w:rPr>
              <w:t xml:space="preserve">odifikasi </w:t>
            </w:r>
            <w:proofErr w:type="spellStart"/>
            <w:r>
              <w:rPr>
                <w:sz w:val="24"/>
                <w:szCs w:val="24"/>
                <w:lang w:val="en-ID"/>
              </w:rPr>
              <w:t>fitur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p</w:t>
            </w:r>
            <w:r w:rsidRPr="00A06278">
              <w:rPr>
                <w:sz w:val="24"/>
                <w:szCs w:val="24"/>
                <w:lang w:val="id-ID"/>
              </w:rPr>
              <w:t>rint SKPI untuk menamb</w:t>
            </w:r>
            <w:r>
              <w:rPr>
                <w:sz w:val="24"/>
                <w:szCs w:val="24"/>
                <w:lang w:val="en-ID"/>
              </w:rPr>
              <w:t>a</w:t>
            </w:r>
            <w:r w:rsidRPr="00A06278">
              <w:rPr>
                <w:sz w:val="24"/>
                <w:szCs w:val="24"/>
                <w:lang w:val="id-ID"/>
              </w:rPr>
              <w:t>hkan bahasa inggris akreditasi prodi</w:t>
            </w:r>
          </w:p>
          <w:p w:rsidR="00A06278" w:rsidRPr="00A06278" w:rsidRDefault="00A06278" w:rsidP="00A0627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9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Modifikasi fitur c</w:t>
            </w:r>
            <w:r w:rsidRPr="00A06278">
              <w:rPr>
                <w:sz w:val="24"/>
                <w:szCs w:val="24"/>
                <w:lang w:val="id-ID"/>
              </w:rPr>
              <w:t xml:space="preserve">etak transkrip nilai untuk ubah </w:t>
            </w:r>
            <w:r>
              <w:rPr>
                <w:sz w:val="24"/>
                <w:szCs w:val="24"/>
                <w:lang w:val="id-ID"/>
              </w:rPr>
              <w:t xml:space="preserve">nama bahasa inggris prodi </w:t>
            </w:r>
            <w:proofErr w:type="spellStart"/>
            <w:r>
              <w:rPr>
                <w:sz w:val="24"/>
                <w:szCs w:val="24"/>
                <w:lang w:val="en-ID"/>
              </w:rPr>
              <w:t>Sarjana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Terapan</w:t>
            </w:r>
            <w:proofErr w:type="spellEnd"/>
          </w:p>
          <w:p w:rsidR="00A06278" w:rsidRPr="00A063F7" w:rsidRDefault="00A06278" w:rsidP="00A06278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9"/>
              <w:rPr>
                <w:sz w:val="24"/>
                <w:szCs w:val="24"/>
                <w:lang w:val="id-ID"/>
              </w:rPr>
            </w:pPr>
            <w:r w:rsidRPr="00A06278">
              <w:rPr>
                <w:sz w:val="24"/>
                <w:szCs w:val="24"/>
                <w:lang w:val="id-ID"/>
              </w:rPr>
              <w:t>Modifikasi API bank mandiri untuk tambahkan informasi payment code pada method inquiry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8F" w:rsidRDefault="007B048F" w:rsidP="0051776A">
            <w:pPr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  <w:lang w:val="id-ID"/>
              </w:rPr>
              <w:t>Done</w:t>
            </w:r>
          </w:p>
          <w:p w:rsidR="007B048F" w:rsidRPr="00952B9F" w:rsidRDefault="007B048F" w:rsidP="0051776A">
            <w:pPr>
              <w:rPr>
                <w:i/>
                <w:sz w:val="24"/>
                <w:szCs w:val="24"/>
                <w:lang w:val="id-ID"/>
              </w:rPr>
            </w:pPr>
          </w:p>
        </w:tc>
      </w:tr>
      <w:tr w:rsidR="007B048F" w:rsidRPr="00952B9F" w:rsidTr="007B048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8F" w:rsidRDefault="005333C9" w:rsidP="0051776A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</w:t>
            </w:r>
            <w:r w:rsidR="007B048F">
              <w:rPr>
                <w:sz w:val="24"/>
                <w:szCs w:val="24"/>
                <w:lang w:val="id-ID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8F" w:rsidRPr="0044420E" w:rsidRDefault="007B048F" w:rsidP="0051776A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id-ID"/>
              </w:rPr>
              <w:t>Pengembangan Aplikasi di IT Del</w:t>
            </w:r>
            <w:r w:rsidR="0044420E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="0044420E">
              <w:rPr>
                <w:sz w:val="24"/>
                <w:szCs w:val="24"/>
                <w:lang w:val="en-ID"/>
              </w:rPr>
              <w:t>bersama</w:t>
            </w:r>
            <w:proofErr w:type="spellEnd"/>
            <w:r w:rsidR="0044420E"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 w:rsidR="0044420E">
              <w:rPr>
                <w:sz w:val="24"/>
                <w:szCs w:val="24"/>
                <w:lang w:val="en-ID"/>
              </w:rPr>
              <w:t>Tobacamp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8F" w:rsidRPr="00A06278" w:rsidRDefault="00A06278" w:rsidP="001C454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8"/>
              <w:contextualSpacing w:val="0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Aplikasi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sudah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diterima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pihak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tobacamp</w:t>
            </w:r>
            <w:proofErr w:type="spellEnd"/>
          </w:p>
          <w:p w:rsidR="00A06278" w:rsidRPr="001C4545" w:rsidRDefault="00A06278" w:rsidP="001C4545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18"/>
              <w:contextualSpacing w:val="0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Staf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tobacamp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sz w:val="24"/>
                <w:szCs w:val="24"/>
                <w:lang w:val="en-ID"/>
              </w:rPr>
              <w:t>rekrut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menjadi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staf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sdi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melajutkan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project yang </w:t>
            </w:r>
            <w:proofErr w:type="spellStart"/>
            <w:r>
              <w:rPr>
                <w:sz w:val="24"/>
                <w:szCs w:val="24"/>
                <w:lang w:val="en-ID"/>
              </w:rPr>
              <w:t>sudah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dikerjakan</w:t>
            </w:r>
            <w:proofErr w:type="spellEnd"/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8F" w:rsidRDefault="00D77D24" w:rsidP="0051776A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Kerjasama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(</w:t>
            </w:r>
            <w:r w:rsidR="00776E79">
              <w:rPr>
                <w:sz w:val="24"/>
                <w:szCs w:val="24"/>
                <w:lang w:val="en-ID"/>
              </w:rPr>
              <w:t>Deploy</w:t>
            </w:r>
            <w:r>
              <w:rPr>
                <w:sz w:val="24"/>
                <w:szCs w:val="24"/>
                <w:lang w:val="en-ID"/>
              </w:rPr>
              <w:t>)</w:t>
            </w:r>
          </w:p>
          <w:p w:rsidR="00D77D24" w:rsidRDefault="00D77D24" w:rsidP="0051776A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LPPM (</w:t>
            </w:r>
            <w:r w:rsidR="00776E79">
              <w:rPr>
                <w:sz w:val="24"/>
                <w:szCs w:val="24"/>
                <w:lang w:val="en-ID"/>
              </w:rPr>
              <w:t>Deploy</w:t>
            </w:r>
            <w:r>
              <w:rPr>
                <w:sz w:val="24"/>
                <w:szCs w:val="24"/>
                <w:lang w:val="en-ID"/>
              </w:rPr>
              <w:t>)</w:t>
            </w:r>
          </w:p>
          <w:p w:rsidR="00D77D24" w:rsidRDefault="00D77D24" w:rsidP="0051776A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MBKM (</w:t>
            </w:r>
            <w:r w:rsidR="00FE4411">
              <w:rPr>
                <w:sz w:val="24"/>
                <w:szCs w:val="24"/>
                <w:lang w:val="en-ID"/>
              </w:rPr>
              <w:t>UAT Final</w:t>
            </w:r>
            <w:r>
              <w:rPr>
                <w:sz w:val="24"/>
                <w:szCs w:val="24"/>
                <w:lang w:val="en-ID"/>
              </w:rPr>
              <w:t>)</w:t>
            </w:r>
          </w:p>
          <w:p w:rsidR="00D77D24" w:rsidRDefault="00D77D24" w:rsidP="0051776A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Inventori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r w:rsidR="00776E79">
              <w:rPr>
                <w:sz w:val="24"/>
                <w:szCs w:val="24"/>
                <w:lang w:val="en-ID"/>
              </w:rPr>
              <w:t>(</w:t>
            </w:r>
            <w:r w:rsidR="00A5540D">
              <w:rPr>
                <w:sz w:val="24"/>
                <w:szCs w:val="24"/>
                <w:lang w:val="en-ID"/>
              </w:rPr>
              <w:t>UAT</w:t>
            </w:r>
            <w:r w:rsidR="00FE4411">
              <w:rPr>
                <w:sz w:val="24"/>
                <w:szCs w:val="24"/>
                <w:lang w:val="en-ID"/>
              </w:rPr>
              <w:t xml:space="preserve"> Final</w:t>
            </w:r>
            <w:r>
              <w:rPr>
                <w:sz w:val="24"/>
                <w:szCs w:val="24"/>
                <w:lang w:val="en-ID"/>
              </w:rPr>
              <w:t>)</w:t>
            </w:r>
          </w:p>
          <w:p w:rsidR="00D77D24" w:rsidRDefault="00A5540D" w:rsidP="0051776A">
            <w:pPr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SPI (UAT</w:t>
            </w:r>
            <w:r w:rsidR="00FE4411">
              <w:rPr>
                <w:sz w:val="24"/>
                <w:szCs w:val="24"/>
                <w:lang w:val="en-ID"/>
              </w:rPr>
              <w:t xml:space="preserve"> Final</w:t>
            </w:r>
            <w:r>
              <w:rPr>
                <w:sz w:val="24"/>
                <w:szCs w:val="24"/>
                <w:lang w:val="en-ID"/>
              </w:rPr>
              <w:t>)</w:t>
            </w:r>
          </w:p>
          <w:p w:rsidR="00D77D24" w:rsidRPr="00D77D24" w:rsidRDefault="00D77D24" w:rsidP="0051776A">
            <w:pPr>
              <w:rPr>
                <w:sz w:val="24"/>
                <w:szCs w:val="24"/>
                <w:lang w:val="en-ID"/>
              </w:rPr>
            </w:pPr>
          </w:p>
        </w:tc>
      </w:tr>
      <w:tr w:rsidR="0071704F" w:rsidRPr="00952B9F" w:rsidTr="00EE2629">
        <w:trPr>
          <w:trHeight w:val="8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04F" w:rsidRPr="0071704F" w:rsidRDefault="0016564F" w:rsidP="0051776A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</w:t>
            </w:r>
            <w:r w:rsidR="0071704F">
              <w:rPr>
                <w:sz w:val="24"/>
                <w:szCs w:val="24"/>
                <w:lang w:val="en-ID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04F" w:rsidRPr="0071704F" w:rsidRDefault="000C2671" w:rsidP="000C2671">
            <w:pPr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Modul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DIM, </w:t>
            </w:r>
            <w:proofErr w:type="spellStart"/>
            <w:r>
              <w:rPr>
                <w:sz w:val="24"/>
                <w:szCs w:val="24"/>
                <w:lang w:val="en-ID"/>
              </w:rPr>
              <w:t>Kelulusan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ID"/>
              </w:rPr>
              <w:t>transkrip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nilai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ijazah</w:t>
            </w:r>
            <w:proofErr w:type="spellEnd"/>
            <w:r>
              <w:rPr>
                <w:sz w:val="24"/>
                <w:szCs w:val="24"/>
                <w:lang w:val="en-ID"/>
              </w:rPr>
              <w:t>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4C3" w:rsidRDefault="000C2671" w:rsidP="0079767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C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ek dan solved masalah import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Sarjana Terapan T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olikara dan T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eknik 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M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etalurgi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 ke cis tidak muncul</w:t>
            </w:r>
          </w:p>
          <w:p w:rsidR="000C2671" w:rsidRDefault="000C2671" w:rsidP="0079767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Create akun e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course untuk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mahasiswa Tolikara dan Teknik M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etalurgi</w:t>
            </w:r>
          </w:p>
          <w:p w:rsidR="000C2671" w:rsidRDefault="000C2671" w:rsidP="0079767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Cek dan solved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masalah 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'error generate NR' pada saat import alumni fakultas vokasi tahun lulus 2023</w:t>
            </w:r>
          </w:p>
          <w:p w:rsidR="00571BCB" w:rsidRDefault="00571BCB" w:rsidP="0079767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C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ek dan solved masalah tidak bisa import data alumni tahun lulus 2023 untuk prodi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Manejemen Rekayasa</w:t>
            </w:r>
          </w:p>
          <w:p w:rsidR="00571BCB" w:rsidRDefault="00571BCB" w:rsidP="0079767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Cek dan solved masalah foto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mahasiswa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 di KTM terbalik</w:t>
            </w:r>
          </w:p>
          <w:p w:rsidR="00571BCB" w:rsidRDefault="00571BCB" w:rsidP="0079767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Edit nomor ijazah dan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tandatangan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 pada skpi yg sudah d accept karena salah input.</w:t>
            </w:r>
          </w:p>
          <w:p w:rsidR="0079767B" w:rsidRPr="001C4545" w:rsidRDefault="0079767B" w:rsidP="0079767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Diskusi terkait predikat kelulusan dipengaruhi oleh nilai perilaku</w:t>
            </w:r>
            <w:r w:rsidR="000E4D64">
              <w:rPr>
                <w:rFonts w:eastAsia="PMingLiU"/>
                <w:sz w:val="24"/>
                <w:szCs w:val="24"/>
                <w:lang w:val="de-DE" w:eastAsia="ar-SA"/>
              </w:rPr>
              <w:t xml:space="preserve"> dengan baak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704F" w:rsidRPr="007C7E63" w:rsidRDefault="00A5540D" w:rsidP="0051776A">
            <w:pPr>
              <w:rPr>
                <w:i/>
                <w:sz w:val="24"/>
                <w:szCs w:val="24"/>
                <w:lang w:val="en-ID"/>
              </w:rPr>
            </w:pPr>
            <w:r>
              <w:rPr>
                <w:i/>
                <w:sz w:val="24"/>
                <w:szCs w:val="24"/>
                <w:lang w:val="en-ID"/>
              </w:rPr>
              <w:t>Done</w:t>
            </w:r>
          </w:p>
        </w:tc>
      </w:tr>
      <w:tr w:rsidR="007B048F" w:rsidRPr="00952B9F" w:rsidTr="007B048F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8F" w:rsidRPr="00FF3FF0" w:rsidRDefault="0016564F" w:rsidP="0051776A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5</w:t>
            </w:r>
            <w:r w:rsidR="007B048F">
              <w:rPr>
                <w:sz w:val="24"/>
                <w:szCs w:val="24"/>
                <w:lang w:val="id-ID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8F" w:rsidRPr="00B0689A" w:rsidRDefault="007B048F" w:rsidP="00A45EBD">
            <w:pPr>
              <w:rPr>
                <w:sz w:val="24"/>
                <w:szCs w:val="24"/>
                <w:lang w:val="de-DE"/>
              </w:rPr>
            </w:pPr>
            <w:r w:rsidRPr="00B0689A">
              <w:rPr>
                <w:sz w:val="24"/>
                <w:szCs w:val="24"/>
                <w:lang w:val="de-DE"/>
              </w:rPr>
              <w:t xml:space="preserve">Layanan/ Helpdesk </w:t>
            </w:r>
            <w:r w:rsidR="009D2845">
              <w:rPr>
                <w:sz w:val="24"/>
                <w:szCs w:val="24"/>
                <w:lang w:val="de-DE"/>
              </w:rPr>
              <w:t xml:space="preserve">Operasional </w:t>
            </w:r>
            <w:r w:rsidRPr="00B0689A">
              <w:rPr>
                <w:sz w:val="24"/>
                <w:szCs w:val="24"/>
                <w:lang w:val="de-DE"/>
              </w:rPr>
              <w:t>selama bulan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A45EBD">
              <w:rPr>
                <w:sz w:val="24"/>
                <w:szCs w:val="24"/>
                <w:lang w:val="en-ID"/>
              </w:rPr>
              <w:t>September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5333C9">
              <w:rPr>
                <w:sz w:val="24"/>
                <w:szCs w:val="24"/>
                <w:lang w:val="de-DE"/>
              </w:rPr>
              <w:t>2023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A49" w:rsidRDefault="004F5824" w:rsidP="001D1A49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3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Re</w:t>
            </w:r>
            <w:r w:rsidR="0071704F">
              <w:rPr>
                <w:rFonts w:eastAsia="PMingLiU"/>
                <w:sz w:val="24"/>
                <w:szCs w:val="24"/>
                <w:lang w:val="de-DE" w:eastAsia="ar-SA"/>
              </w:rPr>
              <w:t>g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i</w:t>
            </w:r>
            <w:r w:rsidR="0071704F">
              <w:rPr>
                <w:rFonts w:eastAsia="PMingLiU"/>
                <w:sz w:val="24"/>
                <w:szCs w:val="24"/>
                <w:lang w:val="de-DE" w:eastAsia="ar-SA"/>
              </w:rPr>
              <w:t>s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ter dan </w:t>
            </w:r>
            <w:r w:rsidRPr="004F5824">
              <w:rPr>
                <w:rFonts w:eastAsia="PMingLiU"/>
                <w:sz w:val="24"/>
                <w:szCs w:val="24"/>
                <w:lang w:val="de-DE" w:eastAsia="ar-SA"/>
              </w:rPr>
              <w:t>Assign role u</w:t>
            </w:r>
            <w:r w:rsidR="0016564F">
              <w:rPr>
                <w:rFonts w:eastAsia="PMingLiU"/>
                <w:sz w:val="24"/>
                <w:szCs w:val="24"/>
                <w:lang w:val="de-DE" w:eastAsia="ar-SA"/>
              </w:rPr>
              <w:t>n</w:t>
            </w:r>
            <w:r w:rsidRPr="004F5824">
              <w:rPr>
                <w:rFonts w:eastAsia="PMingLiU"/>
                <w:sz w:val="24"/>
                <w:szCs w:val="24"/>
                <w:lang w:val="de-DE" w:eastAsia="ar-SA"/>
              </w:rPr>
              <w:t>tuk dosen /staf baru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 di CIS</w:t>
            </w:r>
            <w:r w:rsidR="0071704F">
              <w:rPr>
                <w:rFonts w:eastAsia="PMingLiU"/>
                <w:sz w:val="24"/>
                <w:szCs w:val="24"/>
                <w:lang w:val="de-DE" w:eastAsia="ar-SA"/>
              </w:rPr>
              <w:t xml:space="preserve"> dan ecourse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Ganti akun cis dan ecourse dosen krn ganti email 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Meny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amakan role akun 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lastRenderedPageBreak/>
              <w:t>widia.astuti@del.ac.id dan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 lowis.siregar@del.ac.id </w:t>
            </w:r>
            <w:r w:rsidR="00A45EBD">
              <w:rPr>
                <w:rFonts w:eastAsia="PMingLiU"/>
                <w:sz w:val="24"/>
                <w:szCs w:val="24"/>
                <w:lang w:val="de-DE" w:eastAsia="ar-SA"/>
              </w:rPr>
              <w:t>dengan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 tim kemahasiswaan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 </w:t>
            </w:r>
            <w:r w:rsidR="00A45EBD">
              <w:rPr>
                <w:rFonts w:eastAsia="PMingLiU"/>
                <w:sz w:val="24"/>
                <w:szCs w:val="24"/>
                <w:lang w:val="de-DE" w:eastAsia="ar-SA"/>
              </w:rPr>
              <w:t>yang lain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Mengembalikan status pengajuan skpi mhs menjadi </w:t>
            </w:r>
            <w:r w:rsidRPr="00A45EBD">
              <w:rPr>
                <w:rFonts w:eastAsia="PMingLiU"/>
                <w:i/>
                <w:sz w:val="24"/>
                <w:szCs w:val="24"/>
                <w:lang w:val="de-DE" w:eastAsia="ar-SA"/>
              </w:rPr>
              <w:t>waiting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 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Membatalkan cuti dosen/staf karena tidak jadi cuti 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Cek dan solved masala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h staf tidak bisa diubah ke dosen 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Menghapus mahasiswa hadir menjadi tidak hadir pada absensi M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ata 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K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uliah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 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Tambahkan role dosen ke TA yang sudah dosen 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Update va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mahasiswa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 baru karena masih pakai va spmb (VA t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i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dak terupdate sesuai nim karna va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-nya terpakai 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sesuai nim di spmb) </w:t>
            </w:r>
          </w:p>
          <w:p w:rsidR="00A063F7" w:rsidRDefault="00A063F7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Pengecekan</w:t>
            </w:r>
            <w:r w:rsid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 mas</w:t>
            </w:r>
            <w:r w:rsidRPr="00A063F7">
              <w:rPr>
                <w:rFonts w:eastAsia="PMingLiU"/>
                <w:sz w:val="24"/>
                <w:szCs w:val="24"/>
                <w:lang w:val="de-DE" w:eastAsia="ar-SA"/>
              </w:rPr>
              <w:t>a</w:t>
            </w:r>
            <w:r w:rsidR="000C2671">
              <w:rPr>
                <w:rFonts w:eastAsia="PMingLiU"/>
                <w:sz w:val="24"/>
                <w:szCs w:val="24"/>
                <w:lang w:val="de-DE" w:eastAsia="ar-SA"/>
              </w:rPr>
              <w:t>l</w:t>
            </w:r>
            <w:r w:rsidRPr="00A063F7">
              <w:rPr>
                <w:rFonts w:eastAsia="PMingLiU"/>
                <w:sz w:val="24"/>
                <w:szCs w:val="24"/>
                <w:lang w:val="de-DE" w:eastAsia="ar-SA"/>
              </w:rPr>
              <w:t>ah jurnal-jati tdak bisa di akses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Update status skpi mhs krn ada kesalahan input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Cek masalah absensi untuk masukkan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mahasiswa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 tidak hadir menjadi hadir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Update status mahasiswa skorsing menjadi aktif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Tambahkan krs seb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a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nyak 2 sks (pancasila) ke 3 mhs dr d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ata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b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ase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 karena di cis ada batasan ipk &lt;3 hanya bisa krs an 20 sks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Cek dan solved masalah nomor surat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mahasiswa aktif tidak atomatis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 lagi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Cek dan solved masalah error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mahasiswa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 tidak bisa update data diri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Update pejabat dirdik supaya approval cuti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T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arik data VA angk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atan 2023 dari 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finance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Pengecekan kode payment bursar per bulan</w:t>
            </w:r>
          </w:p>
          <w:p w:rsidR="000C2671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Tarik data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mahasiswa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 xml:space="preserve"> lulus tahun 2023</w:t>
            </w:r>
          </w:p>
          <w:p w:rsidR="00571BCB" w:rsidRDefault="000C2671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A</w:t>
            </w:r>
            <w:r w:rsidRPr="000C2671">
              <w:rPr>
                <w:rFonts w:eastAsia="PMingLiU"/>
                <w:sz w:val="24"/>
                <w:szCs w:val="24"/>
                <w:lang w:val="de-DE" w:eastAsia="ar-SA"/>
              </w:rPr>
              <w:t>dd akun mahasiswa Pertukaran Pelajaran MBKM an Rifki Dian Saputra</w:t>
            </w:r>
            <w:r w:rsid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 (tambah dari dim dan add user dr manajemen user)</w:t>
            </w:r>
          </w:p>
          <w:p w:rsidR="000C2671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Generate cuti staf baru su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>paya bisa cuti tahunan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 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>Create akun cwp untuk jatis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>Update status dosen menjadi aktif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lastRenderedPageBreak/>
              <w:t>T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>arik data asal sekolah mhs b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a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>ru ang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katan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 2023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 (perlu dimodif sesuai table yang digunakan saat ini)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>Cek dan solved masalah mapping course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C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>ek dan solved masalah cuti yang terlanjur di cancel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C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reate akun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CWP untuk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 hosting web tsth2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C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>ek dan solved masalah struktur organisasi yakni ada unit pertamanan di sekretaris pusat pengembangan karir dan alumni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T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arik report untuk gelombang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USM T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olikara dan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Teknik Metalurgi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E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dit workgroup polling mhs (pemilihan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mahasiswa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 teladan 2023)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Edit status pengajuan skpi yg sudah d accept ke waiting approval supaya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mahasiswa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 dapat mengedit lagi.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H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apus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peserta voting 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>ma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hasiswa 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>ba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ru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 dan alumni yg melakukan voting pada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mahasiswa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 teladan 2023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Membatalkan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 cuti pegawai yang sudah terlanjur di approved karena pegawai tidak jadi cuti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>Cek dan solved masalah ap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p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>roval cuti pegawai tidak sesuai atasan</w:t>
            </w:r>
          </w:p>
          <w:p w:rsidR="00571BCB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C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ek dan solved masalah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error pada 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group materi di </w:t>
            </w:r>
            <w:r>
              <w:rPr>
                <w:rFonts w:eastAsia="PMingLiU"/>
                <w:sz w:val="24"/>
                <w:szCs w:val="24"/>
                <w:lang w:val="de-DE" w:eastAsia="ar-SA"/>
              </w:rPr>
              <w:t>mata kuliah</w:t>
            </w:r>
            <w:r w:rsidRPr="00571BCB">
              <w:rPr>
                <w:rFonts w:eastAsia="PMingLiU"/>
                <w:sz w:val="24"/>
                <w:szCs w:val="24"/>
                <w:lang w:val="de-DE" w:eastAsia="ar-SA"/>
              </w:rPr>
              <w:t xml:space="preserve"> cis</w:t>
            </w:r>
          </w:p>
          <w:p w:rsidR="000C09E2" w:rsidRDefault="00571BCB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Cek dan solved masalah mapping course pada silabus di Cis</w:t>
            </w:r>
          </w:p>
          <w:p w:rsidR="00A45EBD" w:rsidRDefault="00A45EBD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>Cek dan solved masalah Izin Keluar mahasiswa tidak muncul ke dosen Mata Kuliah.</w:t>
            </w:r>
          </w:p>
          <w:p w:rsidR="0087556F" w:rsidRPr="00571BCB" w:rsidRDefault="0087556F" w:rsidP="00571BCB">
            <w:pPr>
              <w:pStyle w:val="ListParagraph"/>
              <w:widowControl w:val="0"/>
              <w:numPr>
                <w:ilvl w:val="0"/>
                <w:numId w:val="8"/>
              </w:numPr>
              <w:suppressAutoHyphens/>
              <w:spacing w:line="276" w:lineRule="auto"/>
              <w:ind w:left="319"/>
              <w:contextualSpacing w:val="0"/>
              <w:rPr>
                <w:rFonts w:eastAsia="PMingLiU"/>
                <w:sz w:val="24"/>
                <w:szCs w:val="24"/>
                <w:lang w:val="de-DE" w:eastAsia="ar-SA"/>
              </w:rPr>
            </w:pPr>
            <w:r>
              <w:rPr>
                <w:rFonts w:eastAsia="PMingLiU"/>
                <w:sz w:val="24"/>
                <w:szCs w:val="24"/>
                <w:lang w:val="de-DE" w:eastAsia="ar-SA"/>
              </w:rPr>
              <w:t xml:space="preserve">Pengajuan form dana ke 4 (final) untuk pembayaran </w:t>
            </w:r>
            <w:bookmarkStart w:id="26" w:name="_GoBack"/>
            <w:bookmarkEnd w:id="26"/>
            <w:r>
              <w:rPr>
                <w:rFonts w:eastAsia="PMingLiU"/>
                <w:sz w:val="24"/>
                <w:szCs w:val="24"/>
                <w:lang w:val="de-DE" w:eastAsia="ar-SA"/>
              </w:rPr>
              <w:t>tobacamp</w:t>
            </w: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48F" w:rsidRPr="00952B9F" w:rsidRDefault="007B048F" w:rsidP="0051776A">
            <w:pPr>
              <w:rPr>
                <w:i/>
                <w:sz w:val="24"/>
                <w:szCs w:val="24"/>
                <w:lang w:val="id-ID"/>
              </w:rPr>
            </w:pPr>
            <w:r w:rsidRPr="00952B9F">
              <w:rPr>
                <w:i/>
                <w:sz w:val="24"/>
                <w:szCs w:val="24"/>
                <w:lang w:val="id-ID"/>
              </w:rPr>
              <w:lastRenderedPageBreak/>
              <w:t>Done</w:t>
            </w:r>
          </w:p>
          <w:p w:rsidR="007B048F" w:rsidRPr="00952B9F" w:rsidRDefault="007B048F" w:rsidP="0051776A">
            <w:pPr>
              <w:rPr>
                <w:i/>
                <w:sz w:val="24"/>
                <w:szCs w:val="24"/>
                <w:lang w:val="id-ID"/>
              </w:rPr>
            </w:pPr>
          </w:p>
        </w:tc>
      </w:tr>
    </w:tbl>
    <w:p w:rsidR="00E67D34" w:rsidRPr="00221E2A" w:rsidRDefault="00E67D34" w:rsidP="009D2845"/>
    <w:p w:rsidR="00FC7E45" w:rsidRPr="00221E2A" w:rsidRDefault="00AA79BF" w:rsidP="00E67D34">
      <w:pPr>
        <w:pStyle w:val="ListParagraph"/>
        <w:numPr>
          <w:ilvl w:val="0"/>
          <w:numId w:val="1"/>
        </w:numPr>
        <w:spacing w:line="276" w:lineRule="auto"/>
        <w:ind w:left="360" w:hanging="36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7" w:name="_Toc43902432"/>
      <w:bookmarkStart w:id="28" w:name="_Toc49761141"/>
      <w:bookmarkStart w:id="29" w:name="_Toc128561382"/>
      <w:r w:rsidRPr="00221E2A">
        <w:rPr>
          <w:rFonts w:ascii="Times New Roman" w:hAnsi="Times New Roman" w:cs="Times New Roman"/>
          <w:b/>
          <w:sz w:val="24"/>
          <w:szCs w:val="24"/>
        </w:rPr>
        <w:t>HAMBATAN DAN PEMECAHAN MASALAH</w:t>
      </w:r>
      <w:bookmarkEnd w:id="27"/>
      <w:bookmarkEnd w:id="28"/>
      <w:bookmarkEnd w:id="29"/>
    </w:p>
    <w:p w:rsidR="009D2845" w:rsidRDefault="009D2845" w:rsidP="0042211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49761142"/>
      <w:bookmarkStart w:id="31" w:name="_Toc63081048"/>
      <w:proofErr w:type="spellStart"/>
      <w:r w:rsidRPr="009D2845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845">
        <w:rPr>
          <w:rFonts w:ascii="Times New Roman" w:hAnsi="Times New Roman" w:cs="Times New Roman"/>
          <w:sz w:val="24"/>
          <w:szCs w:val="24"/>
        </w:rPr>
        <w:t>h</w:t>
      </w:r>
      <w:r w:rsidR="00FC7E45" w:rsidRPr="009D2845">
        <w:rPr>
          <w:rFonts w:ascii="Times New Roman" w:hAnsi="Times New Roman" w:cs="Times New Roman"/>
          <w:sz w:val="24"/>
          <w:szCs w:val="24"/>
        </w:rPr>
        <w:t>ambatan-hambatan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ditemui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mengantisipasi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="00FC7E45" w:rsidRPr="009D28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E45" w:rsidRPr="009D2845">
        <w:rPr>
          <w:rFonts w:ascii="Times New Roman" w:hAnsi="Times New Roman" w:cs="Times New Roman"/>
          <w:sz w:val="24"/>
          <w:szCs w:val="24"/>
        </w:rPr>
        <w:t>dihadapi</w:t>
      </w:r>
      <w:bookmarkEnd w:id="30"/>
      <w:bookmarkEnd w:id="31"/>
      <w:proofErr w:type="spellEnd"/>
      <w:r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84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84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D2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284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D284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0"/>
        <w:gridCol w:w="3378"/>
        <w:gridCol w:w="4769"/>
      </w:tblGrid>
      <w:tr w:rsidR="009D2845" w:rsidTr="009D2845">
        <w:tc>
          <w:tcPr>
            <w:tcW w:w="510" w:type="dxa"/>
          </w:tcPr>
          <w:p w:rsidR="009D2845" w:rsidRPr="009D2845" w:rsidRDefault="009D2845" w:rsidP="009D2845">
            <w:pPr>
              <w:jc w:val="both"/>
              <w:rPr>
                <w:b/>
                <w:sz w:val="24"/>
                <w:szCs w:val="24"/>
              </w:rPr>
            </w:pPr>
            <w:r w:rsidRPr="009D2845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378" w:type="dxa"/>
          </w:tcPr>
          <w:p w:rsidR="009D2845" w:rsidRPr="009D2845" w:rsidRDefault="009D2845" w:rsidP="009D284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9D2845">
              <w:rPr>
                <w:b/>
                <w:sz w:val="24"/>
                <w:szCs w:val="24"/>
              </w:rPr>
              <w:t>Hambatan</w:t>
            </w:r>
            <w:proofErr w:type="spellEnd"/>
          </w:p>
        </w:tc>
        <w:tc>
          <w:tcPr>
            <w:tcW w:w="4769" w:type="dxa"/>
          </w:tcPr>
          <w:p w:rsidR="009D2845" w:rsidRPr="009D2845" w:rsidRDefault="009D2845" w:rsidP="009D2845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 w:rsidRPr="009D2845">
              <w:rPr>
                <w:b/>
                <w:sz w:val="24"/>
                <w:szCs w:val="24"/>
              </w:rPr>
              <w:t>Pemecahan</w:t>
            </w:r>
            <w:proofErr w:type="spellEnd"/>
            <w:r w:rsidRPr="009D284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D2845">
              <w:rPr>
                <w:b/>
                <w:sz w:val="24"/>
                <w:szCs w:val="24"/>
              </w:rPr>
              <w:t>Masalah</w:t>
            </w:r>
            <w:proofErr w:type="spellEnd"/>
          </w:p>
        </w:tc>
      </w:tr>
      <w:tr w:rsidR="009D2845" w:rsidTr="009D2845">
        <w:tc>
          <w:tcPr>
            <w:tcW w:w="510" w:type="dxa"/>
            <w:vMerge w:val="restart"/>
          </w:tcPr>
          <w:p w:rsidR="009D2845" w:rsidRDefault="009D2845" w:rsidP="009D28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8" w:type="dxa"/>
            <w:vMerge w:val="restart"/>
          </w:tcPr>
          <w:p w:rsidR="009D2845" w:rsidRDefault="00033098" w:rsidP="009D28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Pembangunan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SPM </w:t>
            </w:r>
            <w:proofErr w:type="spellStart"/>
            <w:r>
              <w:rPr>
                <w:sz w:val="24"/>
                <w:szCs w:val="24"/>
              </w:rPr>
              <w:t>belum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dilaksanakan</w:t>
            </w:r>
            <w:proofErr w:type="spellEnd"/>
          </w:p>
        </w:tc>
        <w:tc>
          <w:tcPr>
            <w:tcW w:w="4769" w:type="dxa"/>
          </w:tcPr>
          <w:p w:rsidR="009D2845" w:rsidRDefault="007C7E63" w:rsidP="00033098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Menjadwalkan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ulang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diskusi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033098">
              <w:rPr>
                <w:sz w:val="24"/>
                <w:szCs w:val="24"/>
              </w:rPr>
              <w:t>pembangunan</w:t>
            </w:r>
            <w:proofErr w:type="spellEnd"/>
            <w:r w:rsidR="00033098">
              <w:rPr>
                <w:sz w:val="24"/>
                <w:szCs w:val="24"/>
              </w:rPr>
              <w:t xml:space="preserve"> </w:t>
            </w:r>
            <w:proofErr w:type="spellStart"/>
            <w:r w:rsidR="00033098">
              <w:rPr>
                <w:sz w:val="24"/>
                <w:szCs w:val="24"/>
              </w:rPr>
              <w:t>aplikasi</w:t>
            </w:r>
            <w:proofErr w:type="spellEnd"/>
            <w:r w:rsidR="00033098">
              <w:rPr>
                <w:sz w:val="24"/>
                <w:szCs w:val="24"/>
              </w:rPr>
              <w:t xml:space="preserve"> SPM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9D2845" w:rsidTr="009D2845">
        <w:tc>
          <w:tcPr>
            <w:tcW w:w="510" w:type="dxa"/>
            <w:vMerge/>
          </w:tcPr>
          <w:p w:rsidR="009D2845" w:rsidRDefault="009D2845" w:rsidP="009D284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378" w:type="dxa"/>
            <w:vMerge/>
          </w:tcPr>
          <w:p w:rsidR="009D2845" w:rsidRDefault="009D2845" w:rsidP="009D284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69" w:type="dxa"/>
          </w:tcPr>
          <w:p w:rsidR="009D2845" w:rsidRDefault="007C7E63" w:rsidP="009D28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SDI </w:t>
            </w:r>
            <w:proofErr w:type="spellStart"/>
            <w:r>
              <w:rPr>
                <w:sz w:val="24"/>
                <w:szCs w:val="24"/>
              </w:rPr>
              <w:t>menjadi</w:t>
            </w:r>
            <w:proofErr w:type="spellEnd"/>
            <w:r>
              <w:rPr>
                <w:sz w:val="24"/>
                <w:szCs w:val="24"/>
              </w:rPr>
              <w:t xml:space="preserve"> product owner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requirement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 w:rsidR="00033098">
              <w:rPr>
                <w:sz w:val="24"/>
                <w:szCs w:val="24"/>
              </w:rPr>
              <w:t xml:space="preserve"> SPM</w:t>
            </w:r>
          </w:p>
        </w:tc>
      </w:tr>
      <w:tr w:rsidR="009E5408" w:rsidTr="009D2845">
        <w:tc>
          <w:tcPr>
            <w:tcW w:w="510" w:type="dxa"/>
          </w:tcPr>
          <w:p w:rsidR="009E5408" w:rsidRDefault="00D33A39" w:rsidP="009D28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78" w:type="dxa"/>
          </w:tcPr>
          <w:p w:rsidR="009E5408" w:rsidRDefault="00D33A39" w:rsidP="009D284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Modifikasi</w:t>
            </w:r>
            <w:proofErr w:type="spellEnd"/>
            <w:r>
              <w:rPr>
                <w:sz w:val="24"/>
                <w:szCs w:val="24"/>
              </w:rPr>
              <w:t xml:space="preserve"> CIS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SPMB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maksimal</w:t>
            </w:r>
            <w:proofErr w:type="spellEnd"/>
          </w:p>
        </w:tc>
        <w:tc>
          <w:tcPr>
            <w:tcW w:w="4769" w:type="dxa"/>
          </w:tcPr>
          <w:p w:rsidR="009E5408" w:rsidRDefault="00D33A39" w:rsidP="009D284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Merekrut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staf</w:t>
            </w:r>
            <w:proofErr w:type="spellEnd"/>
            <w:r>
              <w:rPr>
                <w:sz w:val="24"/>
                <w:szCs w:val="24"/>
              </w:rPr>
              <w:t xml:space="preserve"> developer di SDI</w:t>
            </w:r>
          </w:p>
        </w:tc>
      </w:tr>
      <w:tr w:rsidR="00900089" w:rsidTr="009D2845">
        <w:tc>
          <w:tcPr>
            <w:tcW w:w="510" w:type="dxa"/>
          </w:tcPr>
          <w:p w:rsidR="00900089" w:rsidRDefault="00900089" w:rsidP="009D28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78" w:type="dxa"/>
          </w:tcPr>
          <w:p w:rsidR="00900089" w:rsidRDefault="00900089" w:rsidP="009D2845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dikerjakan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tobacamp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mengalami</w:t>
            </w:r>
            <w:proofErr w:type="spellEnd"/>
            <w:r>
              <w:rPr>
                <w:sz w:val="24"/>
                <w:szCs w:val="24"/>
              </w:rPr>
              <w:t xml:space="preserve"> stag</w:t>
            </w:r>
            <w:r w:rsidR="00A628E2">
              <w:rPr>
                <w:sz w:val="24"/>
                <w:szCs w:val="24"/>
              </w:rPr>
              <w:t xml:space="preserve">/ </w:t>
            </w:r>
            <w:proofErr w:type="spellStart"/>
            <w:r w:rsidR="00A628E2">
              <w:rPr>
                <w:sz w:val="24"/>
                <w:szCs w:val="24"/>
              </w:rPr>
              <w:t>tidak</w:t>
            </w:r>
            <w:proofErr w:type="spellEnd"/>
            <w:r w:rsidR="00A628E2">
              <w:rPr>
                <w:sz w:val="24"/>
                <w:szCs w:val="24"/>
              </w:rPr>
              <w:t xml:space="preserve"> </w:t>
            </w:r>
            <w:proofErr w:type="spellStart"/>
            <w:r w:rsidR="00A628E2">
              <w:rPr>
                <w:sz w:val="24"/>
                <w:szCs w:val="24"/>
              </w:rPr>
              <w:t>jalan</w:t>
            </w:r>
            <w:proofErr w:type="spellEnd"/>
          </w:p>
        </w:tc>
        <w:tc>
          <w:tcPr>
            <w:tcW w:w="4769" w:type="dxa"/>
          </w:tcPr>
          <w:p w:rsidR="00900089" w:rsidRDefault="00A628E2" w:rsidP="00A628E2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Mencoba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rekrutmen</w:t>
            </w:r>
            <w:proofErr w:type="spellEnd"/>
            <w:r>
              <w:rPr>
                <w:sz w:val="24"/>
                <w:szCs w:val="24"/>
              </w:rPr>
              <w:t xml:space="preserve"> developer </w:t>
            </w:r>
            <w:proofErr w:type="spellStart"/>
            <w:r>
              <w:rPr>
                <w:sz w:val="24"/>
                <w:szCs w:val="24"/>
              </w:rPr>
              <w:t>tobacamp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melanjutkan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projek</w:t>
            </w:r>
            <w:proofErr w:type="spellEnd"/>
          </w:p>
        </w:tc>
      </w:tr>
    </w:tbl>
    <w:p w:rsidR="007C7E63" w:rsidRPr="00221E2A" w:rsidRDefault="007C7E63" w:rsidP="009D2845"/>
    <w:p w:rsidR="00FC7E45" w:rsidRPr="00221E2A" w:rsidRDefault="00AA79BF" w:rsidP="00E67D34">
      <w:pPr>
        <w:pStyle w:val="ListParagraph"/>
        <w:numPr>
          <w:ilvl w:val="0"/>
          <w:numId w:val="1"/>
        </w:numPr>
        <w:spacing w:line="276" w:lineRule="auto"/>
        <w:ind w:left="360" w:hanging="36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2" w:name="_Toc43902433"/>
      <w:bookmarkStart w:id="33" w:name="_Toc49761143"/>
      <w:bookmarkStart w:id="34" w:name="_Toc128561383"/>
      <w:r w:rsidRPr="00221E2A">
        <w:rPr>
          <w:rFonts w:ascii="Times New Roman" w:hAnsi="Times New Roman" w:cs="Times New Roman"/>
          <w:b/>
          <w:sz w:val="24"/>
          <w:szCs w:val="24"/>
        </w:rPr>
        <w:t>EVALUASI</w:t>
      </w:r>
      <w:bookmarkEnd w:id="32"/>
      <w:bookmarkEnd w:id="33"/>
      <w:bookmarkEnd w:id="34"/>
    </w:p>
    <w:p w:rsidR="00FC7E45" w:rsidRDefault="009E5408" w:rsidP="009E540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35" w:name="_Toc49761144"/>
      <w:bookmarkStart w:id="36" w:name="_Toc63081050"/>
      <w:proofErr w:type="spellStart"/>
      <w:r w:rsidRPr="009E54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08">
        <w:rPr>
          <w:rFonts w:ascii="Times New Roman" w:hAnsi="Times New Roman" w:cs="Times New Roman"/>
          <w:sz w:val="24"/>
          <w:szCs w:val="24"/>
        </w:rPr>
        <w:t>u</w:t>
      </w:r>
      <w:r w:rsidR="00FC7E45" w:rsidRPr="009E5408">
        <w:rPr>
          <w:rFonts w:ascii="Times New Roman" w:hAnsi="Times New Roman" w:cs="Times New Roman"/>
          <w:sz w:val="24"/>
          <w:szCs w:val="24"/>
        </w:rPr>
        <w:t>raian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terealisasi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target-target yang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7E45" w:rsidRPr="009E54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FC7E45" w:rsidRPr="009E5408">
        <w:rPr>
          <w:rFonts w:ascii="Times New Roman" w:hAnsi="Times New Roman" w:cs="Times New Roman"/>
          <w:sz w:val="24"/>
          <w:szCs w:val="24"/>
        </w:rPr>
        <w:t>Kerja</w:t>
      </w:r>
      <w:bookmarkEnd w:id="35"/>
      <w:bookmarkEnd w:id="36"/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5408" w:rsidRDefault="009E5408" w:rsidP="009E540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E67D34" w:rsidRDefault="009E5408" w:rsidP="003F1DD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F1DDB" w:rsidRPr="003F1DDB" w:rsidRDefault="003F1DDB" w:rsidP="003F1D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C7E45" w:rsidRPr="00221E2A" w:rsidRDefault="00AA79BF" w:rsidP="00E67D34">
      <w:pPr>
        <w:pStyle w:val="ListParagraph"/>
        <w:numPr>
          <w:ilvl w:val="0"/>
          <w:numId w:val="1"/>
        </w:numPr>
        <w:spacing w:line="276" w:lineRule="auto"/>
        <w:ind w:left="360" w:hanging="360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7" w:name="_Toc43902434"/>
      <w:bookmarkStart w:id="38" w:name="_Toc49761145"/>
      <w:bookmarkStart w:id="39" w:name="_Toc128561384"/>
      <w:r w:rsidRPr="00221E2A">
        <w:rPr>
          <w:rFonts w:ascii="Times New Roman" w:hAnsi="Times New Roman" w:cs="Times New Roman"/>
          <w:b/>
          <w:sz w:val="24"/>
          <w:szCs w:val="24"/>
        </w:rPr>
        <w:t>PENUTUP</w:t>
      </w:r>
      <w:bookmarkEnd w:id="37"/>
      <w:bookmarkEnd w:id="38"/>
      <w:bookmarkEnd w:id="39"/>
    </w:p>
    <w:p w:rsidR="00FC7E45" w:rsidRPr="00221E2A" w:rsidRDefault="00FC7E45" w:rsidP="00E67D34">
      <w:pPr>
        <w:pStyle w:val="ListParagraph"/>
        <w:spacing w:line="276" w:lineRule="auto"/>
        <w:ind w:left="360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0" w:name="_Toc49761146"/>
      <w:bookmarkStart w:id="41" w:name="_Toc128561385"/>
      <w:r w:rsidRPr="00221E2A">
        <w:rPr>
          <w:rFonts w:ascii="Times New Roman" w:hAnsi="Times New Roman" w:cs="Times New Roman"/>
          <w:b/>
          <w:sz w:val="24"/>
          <w:szCs w:val="24"/>
        </w:rPr>
        <w:t>Kesimpulan dan saran</w:t>
      </w:r>
      <w:bookmarkEnd w:id="40"/>
      <w:bookmarkEnd w:id="41"/>
      <w:r w:rsidRPr="00221E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79BF" w:rsidRDefault="009E5408" w:rsidP="00AA79B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E540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08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0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unit</w:t>
      </w:r>
      <w:r w:rsidR="00E65B91">
        <w:rPr>
          <w:rFonts w:ascii="Times New Roman" w:hAnsi="Times New Roman" w:cs="Times New Roman"/>
          <w:sz w:val="24"/>
          <w:szCs w:val="24"/>
        </w:rPr>
        <w:t xml:space="preserve"> SDI </w:t>
      </w:r>
      <w:proofErr w:type="spellStart"/>
      <w:r w:rsidR="00E65B91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E65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BF7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E01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B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65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B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65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B91">
        <w:rPr>
          <w:rFonts w:ascii="Times New Roman" w:hAnsi="Times New Roman" w:cs="Times New Roman"/>
          <w:sz w:val="24"/>
          <w:szCs w:val="24"/>
        </w:rPr>
        <w:t>ki</w:t>
      </w:r>
      <w:r w:rsidRPr="009E5408">
        <w:rPr>
          <w:rFonts w:ascii="Times New Roman" w:hAnsi="Times New Roman" w:cs="Times New Roman"/>
          <w:sz w:val="24"/>
          <w:szCs w:val="24"/>
        </w:rPr>
        <w:t>nerja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5408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9E5408">
        <w:rPr>
          <w:rFonts w:ascii="Times New Roman" w:hAnsi="Times New Roman" w:cs="Times New Roman"/>
          <w:sz w:val="24"/>
          <w:szCs w:val="24"/>
        </w:rPr>
        <w:t xml:space="preserve"> SDI </w:t>
      </w:r>
      <w:proofErr w:type="spellStart"/>
      <w:r w:rsidRPr="009E540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0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E540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08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540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E5408">
        <w:rPr>
          <w:rFonts w:ascii="Times New Roman" w:hAnsi="Times New Roman" w:cs="Times New Roman"/>
          <w:sz w:val="24"/>
          <w:szCs w:val="24"/>
        </w:rPr>
        <w:t>.</w:t>
      </w:r>
    </w:p>
    <w:p w:rsidR="009E5408" w:rsidRPr="009E5408" w:rsidRDefault="009E5408" w:rsidP="00AA79B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Unit SDI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263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5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63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5C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263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5CF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263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5C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2635CF">
        <w:rPr>
          <w:rFonts w:ascii="Times New Roman" w:hAnsi="Times New Roman" w:cs="Times New Roman"/>
          <w:sz w:val="24"/>
          <w:szCs w:val="24"/>
        </w:rPr>
        <w:t xml:space="preserve"> SDI </w:t>
      </w:r>
      <w:proofErr w:type="spellStart"/>
      <w:r w:rsidR="002635CF">
        <w:rPr>
          <w:rFonts w:ascii="Times New Roman" w:hAnsi="Times New Roman" w:cs="Times New Roman"/>
          <w:sz w:val="24"/>
          <w:szCs w:val="24"/>
        </w:rPr>
        <w:t>berhubung</w:t>
      </w:r>
      <w:proofErr w:type="spellEnd"/>
      <w:r w:rsidR="002635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0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2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0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24F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5CF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="002635CF">
        <w:rPr>
          <w:rFonts w:ascii="Times New Roman" w:hAnsi="Times New Roman" w:cs="Times New Roman"/>
          <w:sz w:val="24"/>
          <w:szCs w:val="24"/>
        </w:rPr>
        <w:t xml:space="preserve"> SDI </w:t>
      </w:r>
      <w:proofErr w:type="spellStart"/>
      <w:r w:rsidR="002635C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635CF">
        <w:rPr>
          <w:rFonts w:ascii="Times New Roman" w:hAnsi="Times New Roman" w:cs="Times New Roman"/>
          <w:sz w:val="24"/>
          <w:szCs w:val="24"/>
        </w:rPr>
        <w:t xml:space="preserve"> 1 orang </w:t>
      </w:r>
      <w:proofErr w:type="spellStart"/>
      <w:r w:rsidR="002635CF"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E5408" w:rsidRPr="00221E2A" w:rsidRDefault="009E5408" w:rsidP="00AA79B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A79BF" w:rsidRPr="00221E2A" w:rsidRDefault="00CC7368" w:rsidP="00CC7368">
      <w:pPr>
        <w:tabs>
          <w:tab w:val="left" w:pos="354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221E2A">
        <w:rPr>
          <w:rFonts w:ascii="Times New Roman" w:hAnsi="Times New Roman" w:cs="Times New Roman"/>
          <w:b/>
          <w:sz w:val="24"/>
          <w:szCs w:val="24"/>
        </w:rPr>
        <w:tab/>
      </w:r>
    </w:p>
    <w:p w:rsidR="00AA79BF" w:rsidRPr="00221E2A" w:rsidRDefault="00AA79BF" w:rsidP="00AA79B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AA79BF" w:rsidRPr="00221E2A" w:rsidRDefault="00AA79BF" w:rsidP="00AA79BF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sectPr w:rsidR="00AA79BF" w:rsidRPr="00221E2A" w:rsidSect="0030359B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195" w:rsidRDefault="00481195" w:rsidP="00A60D7D">
      <w:pPr>
        <w:spacing w:after="0" w:line="240" w:lineRule="auto"/>
      </w:pPr>
      <w:r>
        <w:separator/>
      </w:r>
    </w:p>
  </w:endnote>
  <w:endnote w:type="continuationSeparator" w:id="0">
    <w:p w:rsidR="00481195" w:rsidRDefault="00481195" w:rsidP="00A6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1457063791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6C63A4" w:rsidRPr="006C63A4" w:rsidRDefault="00270B2F" w:rsidP="006C63A4">
            <w:pPr>
              <w:pStyle w:val="Foo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23197">
              <w:rPr>
                <w:rFonts w:ascii="Times New Roman" w:hAnsi="Times New Roman" w:cs="Times New Roman"/>
                <w:sz w:val="20"/>
                <w:szCs w:val="20"/>
              </w:rPr>
              <w:t>Bulanan</w:t>
            </w:r>
            <w:proofErr w:type="spellEnd"/>
            <w:r w:rsidR="00123197">
              <w:rPr>
                <w:rFonts w:ascii="Times New Roman" w:hAnsi="Times New Roman" w:cs="Times New Roman"/>
                <w:sz w:val="20"/>
                <w:szCs w:val="20"/>
              </w:rPr>
              <w:t xml:space="preserve"> Unit SDI</w:t>
            </w:r>
            <w:r w:rsidR="006C63A4" w:rsidRPr="006C63A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6C63A4" w:rsidRPr="006C63A4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Hal </w:t>
            </w:r>
            <w:r w:rsidR="006C63A4" w:rsidRPr="006C63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="006C63A4" w:rsidRPr="006C63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="006C63A4" w:rsidRPr="006C63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87556F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7</w:t>
            </w:r>
            <w:r w:rsidR="006C63A4" w:rsidRPr="006C63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="006C63A4" w:rsidRPr="006C63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6C63A4" w:rsidRPr="006C63A4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="006C63A4" w:rsidRPr="006C63A4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gramEnd"/>
            <w:r w:rsidR="006C63A4" w:rsidRPr="006C63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="006C63A4" w:rsidRPr="006C63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="006C63A4" w:rsidRPr="006C63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87556F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7</w:t>
            </w:r>
            <w:r w:rsidR="006C63A4" w:rsidRPr="006C63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6C63A4" w:rsidRPr="006C63A4" w:rsidRDefault="006C63A4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3A4" w:rsidRDefault="006C63A4" w:rsidP="006C63A4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195" w:rsidRDefault="00481195" w:rsidP="00A60D7D">
      <w:pPr>
        <w:spacing w:after="0" w:line="240" w:lineRule="auto"/>
      </w:pPr>
      <w:r>
        <w:separator/>
      </w:r>
    </w:p>
  </w:footnote>
  <w:footnote w:type="continuationSeparator" w:id="0">
    <w:p w:rsidR="00481195" w:rsidRDefault="00481195" w:rsidP="00A60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3A4" w:rsidRDefault="006C63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3A4" w:rsidRDefault="006C63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5F13"/>
    <w:multiLevelType w:val="hybridMultilevel"/>
    <w:tmpl w:val="6B5C1F90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761867"/>
    <w:multiLevelType w:val="hybridMultilevel"/>
    <w:tmpl w:val="5784C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F5FC6"/>
    <w:multiLevelType w:val="hybridMultilevel"/>
    <w:tmpl w:val="966E60C0"/>
    <w:lvl w:ilvl="0" w:tplc="CBAE6808">
      <w:numFmt w:val="bullet"/>
      <w:lvlText w:val="-"/>
      <w:lvlJc w:val="left"/>
      <w:pPr>
        <w:ind w:left="91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3" w15:restartNumberingAfterBreak="0">
    <w:nsid w:val="272B4D3A"/>
    <w:multiLevelType w:val="hybridMultilevel"/>
    <w:tmpl w:val="741AA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57E72"/>
    <w:multiLevelType w:val="hybridMultilevel"/>
    <w:tmpl w:val="1468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C61BF"/>
    <w:multiLevelType w:val="hybridMultilevel"/>
    <w:tmpl w:val="F0A4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6238A"/>
    <w:multiLevelType w:val="hybridMultilevel"/>
    <w:tmpl w:val="235009F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A451B"/>
    <w:multiLevelType w:val="hybridMultilevel"/>
    <w:tmpl w:val="58620756"/>
    <w:lvl w:ilvl="0" w:tplc="68420348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9" w:hanging="360"/>
      </w:pPr>
    </w:lvl>
    <w:lvl w:ilvl="2" w:tplc="0409001B" w:tentative="1">
      <w:start w:val="1"/>
      <w:numFmt w:val="lowerRoman"/>
      <w:lvlText w:val="%3."/>
      <w:lvlJc w:val="right"/>
      <w:pPr>
        <w:ind w:left="2119" w:hanging="180"/>
      </w:pPr>
    </w:lvl>
    <w:lvl w:ilvl="3" w:tplc="0409000F" w:tentative="1">
      <w:start w:val="1"/>
      <w:numFmt w:val="decimal"/>
      <w:lvlText w:val="%4."/>
      <w:lvlJc w:val="left"/>
      <w:pPr>
        <w:ind w:left="2839" w:hanging="360"/>
      </w:pPr>
    </w:lvl>
    <w:lvl w:ilvl="4" w:tplc="04090019" w:tentative="1">
      <w:start w:val="1"/>
      <w:numFmt w:val="lowerLetter"/>
      <w:lvlText w:val="%5."/>
      <w:lvlJc w:val="left"/>
      <w:pPr>
        <w:ind w:left="3559" w:hanging="360"/>
      </w:pPr>
    </w:lvl>
    <w:lvl w:ilvl="5" w:tplc="0409001B" w:tentative="1">
      <w:start w:val="1"/>
      <w:numFmt w:val="lowerRoman"/>
      <w:lvlText w:val="%6."/>
      <w:lvlJc w:val="right"/>
      <w:pPr>
        <w:ind w:left="4279" w:hanging="180"/>
      </w:pPr>
    </w:lvl>
    <w:lvl w:ilvl="6" w:tplc="0409000F" w:tentative="1">
      <w:start w:val="1"/>
      <w:numFmt w:val="decimal"/>
      <w:lvlText w:val="%7."/>
      <w:lvlJc w:val="left"/>
      <w:pPr>
        <w:ind w:left="4999" w:hanging="360"/>
      </w:pPr>
    </w:lvl>
    <w:lvl w:ilvl="7" w:tplc="04090019" w:tentative="1">
      <w:start w:val="1"/>
      <w:numFmt w:val="lowerLetter"/>
      <w:lvlText w:val="%8."/>
      <w:lvlJc w:val="left"/>
      <w:pPr>
        <w:ind w:left="5719" w:hanging="360"/>
      </w:pPr>
    </w:lvl>
    <w:lvl w:ilvl="8" w:tplc="04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8" w15:restartNumberingAfterBreak="0">
    <w:nsid w:val="5DC22EC1"/>
    <w:multiLevelType w:val="hybridMultilevel"/>
    <w:tmpl w:val="6D7A6DE4"/>
    <w:lvl w:ilvl="0" w:tplc="A56224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C4FAE"/>
    <w:multiLevelType w:val="hybridMultilevel"/>
    <w:tmpl w:val="C7385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0E"/>
    <w:rsid w:val="00033098"/>
    <w:rsid w:val="0004191F"/>
    <w:rsid w:val="0006201F"/>
    <w:rsid w:val="00063105"/>
    <w:rsid w:val="000A0DB8"/>
    <w:rsid w:val="000A60D1"/>
    <w:rsid w:val="000C09E2"/>
    <w:rsid w:val="000C2671"/>
    <w:rsid w:val="000D153D"/>
    <w:rsid w:val="000D6F3B"/>
    <w:rsid w:val="000E4D64"/>
    <w:rsid w:val="00107DD9"/>
    <w:rsid w:val="00123197"/>
    <w:rsid w:val="0016564F"/>
    <w:rsid w:val="001C4545"/>
    <w:rsid w:val="001D1A49"/>
    <w:rsid w:val="00221E2A"/>
    <w:rsid w:val="00252B03"/>
    <w:rsid w:val="00261161"/>
    <w:rsid w:val="002635CF"/>
    <w:rsid w:val="00265813"/>
    <w:rsid w:val="00270B2F"/>
    <w:rsid w:val="002A0EE4"/>
    <w:rsid w:val="002A64C3"/>
    <w:rsid w:val="002B06C0"/>
    <w:rsid w:val="002D513C"/>
    <w:rsid w:val="002E745A"/>
    <w:rsid w:val="0030359B"/>
    <w:rsid w:val="003558DC"/>
    <w:rsid w:val="003B74C1"/>
    <w:rsid w:val="003F1DDB"/>
    <w:rsid w:val="0042211B"/>
    <w:rsid w:val="00443A9F"/>
    <w:rsid w:val="0044420E"/>
    <w:rsid w:val="00454FAE"/>
    <w:rsid w:val="0046107F"/>
    <w:rsid w:val="00477134"/>
    <w:rsid w:val="00481195"/>
    <w:rsid w:val="004C343F"/>
    <w:rsid w:val="004D3834"/>
    <w:rsid w:val="004E2104"/>
    <w:rsid w:val="004F5824"/>
    <w:rsid w:val="005022E4"/>
    <w:rsid w:val="005308C5"/>
    <w:rsid w:val="005333C9"/>
    <w:rsid w:val="0053620A"/>
    <w:rsid w:val="0054114E"/>
    <w:rsid w:val="00557E04"/>
    <w:rsid w:val="00571BCB"/>
    <w:rsid w:val="005B4AA1"/>
    <w:rsid w:val="005C5AFE"/>
    <w:rsid w:val="005D400E"/>
    <w:rsid w:val="0060692A"/>
    <w:rsid w:val="00642B30"/>
    <w:rsid w:val="00656D84"/>
    <w:rsid w:val="006571A0"/>
    <w:rsid w:val="006656DA"/>
    <w:rsid w:val="006A43A7"/>
    <w:rsid w:val="006C4521"/>
    <w:rsid w:val="006C63A4"/>
    <w:rsid w:val="006C714F"/>
    <w:rsid w:val="006D7BB2"/>
    <w:rsid w:val="00712868"/>
    <w:rsid w:val="00713250"/>
    <w:rsid w:val="0071704F"/>
    <w:rsid w:val="00754EB0"/>
    <w:rsid w:val="00767728"/>
    <w:rsid w:val="00776E79"/>
    <w:rsid w:val="0079767B"/>
    <w:rsid w:val="007B048F"/>
    <w:rsid w:val="007B22C8"/>
    <w:rsid w:val="007C01B4"/>
    <w:rsid w:val="007C2D09"/>
    <w:rsid w:val="007C7E63"/>
    <w:rsid w:val="007D6261"/>
    <w:rsid w:val="00810A26"/>
    <w:rsid w:val="0081652F"/>
    <w:rsid w:val="00847E00"/>
    <w:rsid w:val="008619CA"/>
    <w:rsid w:val="00864E3C"/>
    <w:rsid w:val="0087556F"/>
    <w:rsid w:val="00885862"/>
    <w:rsid w:val="008A4FAE"/>
    <w:rsid w:val="008B06C6"/>
    <w:rsid w:val="00900089"/>
    <w:rsid w:val="00966B0A"/>
    <w:rsid w:val="009A7726"/>
    <w:rsid w:val="009D14C5"/>
    <w:rsid w:val="009D2845"/>
    <w:rsid w:val="009E5408"/>
    <w:rsid w:val="00A06278"/>
    <w:rsid w:val="00A063F7"/>
    <w:rsid w:val="00A166C1"/>
    <w:rsid w:val="00A17201"/>
    <w:rsid w:val="00A24F04"/>
    <w:rsid w:val="00A45EBD"/>
    <w:rsid w:val="00A5540D"/>
    <w:rsid w:val="00A60D7D"/>
    <w:rsid w:val="00A628E2"/>
    <w:rsid w:val="00A65DDB"/>
    <w:rsid w:val="00A9177F"/>
    <w:rsid w:val="00AA79BF"/>
    <w:rsid w:val="00AE14FB"/>
    <w:rsid w:val="00AF4DC2"/>
    <w:rsid w:val="00B27726"/>
    <w:rsid w:val="00B30B7E"/>
    <w:rsid w:val="00B87B09"/>
    <w:rsid w:val="00BA5119"/>
    <w:rsid w:val="00BD76E4"/>
    <w:rsid w:val="00BE079D"/>
    <w:rsid w:val="00C16A4B"/>
    <w:rsid w:val="00C23039"/>
    <w:rsid w:val="00C43FEF"/>
    <w:rsid w:val="00C81558"/>
    <w:rsid w:val="00CB0CB8"/>
    <w:rsid w:val="00CB2BDC"/>
    <w:rsid w:val="00CB6F0D"/>
    <w:rsid w:val="00CC217B"/>
    <w:rsid w:val="00CC7368"/>
    <w:rsid w:val="00CE59EF"/>
    <w:rsid w:val="00CF32DF"/>
    <w:rsid w:val="00D02D4D"/>
    <w:rsid w:val="00D33A39"/>
    <w:rsid w:val="00D62687"/>
    <w:rsid w:val="00D64F4A"/>
    <w:rsid w:val="00D77D24"/>
    <w:rsid w:val="00DA03B5"/>
    <w:rsid w:val="00DB6456"/>
    <w:rsid w:val="00DF4BF7"/>
    <w:rsid w:val="00E01441"/>
    <w:rsid w:val="00E04B85"/>
    <w:rsid w:val="00E30158"/>
    <w:rsid w:val="00E463D4"/>
    <w:rsid w:val="00E65B91"/>
    <w:rsid w:val="00E669B6"/>
    <w:rsid w:val="00E67D34"/>
    <w:rsid w:val="00E8653D"/>
    <w:rsid w:val="00EE2629"/>
    <w:rsid w:val="00F310CE"/>
    <w:rsid w:val="00F341EA"/>
    <w:rsid w:val="00F462C7"/>
    <w:rsid w:val="00F634C6"/>
    <w:rsid w:val="00F6350F"/>
    <w:rsid w:val="00F654F8"/>
    <w:rsid w:val="00F922DC"/>
    <w:rsid w:val="00F96DDD"/>
    <w:rsid w:val="00FC7E45"/>
    <w:rsid w:val="00FE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B9A983"/>
  <w15:docId w15:val="{96705CCB-E11E-413D-9022-13CE5ECB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16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65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620A"/>
    <w:pPr>
      <w:tabs>
        <w:tab w:val="left" w:pos="450"/>
        <w:tab w:val="right" w:leader="dot" w:pos="9017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1652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1652F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60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D7D"/>
  </w:style>
  <w:style w:type="paragraph" w:styleId="Footer">
    <w:name w:val="footer"/>
    <w:basedOn w:val="Normal"/>
    <w:link w:val="FooterChar"/>
    <w:uiPriority w:val="99"/>
    <w:unhideWhenUsed/>
    <w:rsid w:val="00A60D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D7D"/>
  </w:style>
  <w:style w:type="paragraph" w:customStyle="1" w:styleId="Default">
    <w:name w:val="Default"/>
    <w:rsid w:val="00FC7E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8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048F"/>
    <w:pPr>
      <w:spacing w:after="0" w:line="240" w:lineRule="auto"/>
    </w:pPr>
    <w:rPr>
      <w:rFonts w:ascii="Times New Roman" w:eastAsia="Calibri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341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B1263-80B3-4F4F-AA20-45612D48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7</Pages>
  <Words>1294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DEL</dc:creator>
  <cp:keywords/>
  <dc:description/>
  <cp:lastModifiedBy>User</cp:lastModifiedBy>
  <cp:revision>68</cp:revision>
  <dcterms:created xsi:type="dcterms:W3CDTF">2022-10-03T08:05:00Z</dcterms:created>
  <dcterms:modified xsi:type="dcterms:W3CDTF">2023-10-02T08:33:00Z</dcterms:modified>
</cp:coreProperties>
</file>