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Анкета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Контактные данные</w:t>
      </w:r>
    </w:p>
    <w:tbl>
      <w:tblPr/>
      <w:tblGrid>
        <w:gridCol w:w="4395"/>
        <w:gridCol w:w="4410"/>
      </w:tblGrid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441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Павленко Андрей Валерьевич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Контактный телефон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+375 29 7908168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 в телеграм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https://t.me/andrey_hilton</w:t>
              </w:r>
            </w:hyperlink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andrei.pawlenko.it@gmail.com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Гражданство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РБ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Город проживания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Брест / Минск ))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Образование</w:t>
      </w:r>
    </w:p>
    <w:tbl>
      <w:tblPr/>
      <w:tblGrid>
        <w:gridCol w:w="4545"/>
        <w:gridCol w:w="4335"/>
      </w:tblGrid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образовательного учреждения</w:t>
            </w:r>
          </w:p>
        </w:tc>
        <w:tc>
          <w:tcPr>
            <w:tcW w:w="4335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БрГУ им Пушкина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обучения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2003 - 2008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Факультет/специальность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 / Кибернетика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Дополнительное образование</w:t>
      </w:r>
    </w:p>
    <w:tbl>
      <w:tblPr/>
      <w:tblGrid>
        <w:gridCol w:w="4545"/>
        <w:gridCol w:w="4350"/>
      </w:tblGrid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Курсы с торрентов и ютуб + практический опыт с последних двух мест работы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Есть опты работы в ИТ с 2015 года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Базовые знания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+ Salesforce Apex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Опыт работы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(достаточно двух последних мест)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VRP Consulting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Salesforce Developer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текущее место работы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май 2021-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текущее место работы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Kreado OKG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FullStack Developer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Смена тех. стека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мая 2015 - август 2020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Дополнительные сведения</w:t>
      </w:r>
    </w:p>
    <w:tbl>
      <w:tblPr/>
      <w:tblGrid>
        <w:gridCol w:w="4545"/>
        <w:gridCol w:w="4350"/>
      </w:tblGrid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вы ожидаете от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Получить знания, опыт, сертификат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Почему вам интересен курс данного направления?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Расширения компетенций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СОГЛАСИЕ</w:t>
        <w:br/>
        <w:t xml:space="preserve"> НА ОБРАБОТКУ ПЕРСОНАЛЬНЫХ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Настоящим я предоставляю свое согласие на обработку Обществом с ограниченной ответственностью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Согласие на обработку персональных данных предоставляется с целью взаимодействия с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проинформирован, что настоящее согласие может быть отозвано мной путем предоставления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заявления об отзыве согласия на обработку персональных данных в письменной форме.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Тестовое задание для курса по 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Описание задачи: у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тилита фильтрации содержимого файлов.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>
      <w:pPr>
        <w:spacing w:before="0" w:after="0" w:line="240"/>
        <w:ind w:right="120" w:left="120" w:firstLine="5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integers.txt, floats.txt, strings.txt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Дополнительно с помощью опции</w:t>
      </w: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нужно уметь задавать путь для результатов. Опция -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задает префикс имен выходных файлов. Например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-o /some/path -p result_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задают вывод в файлы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/some/path/result_integers.txt, /some/path/result_strings.txt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т.д. По умолчанию файлы</w:t>
      </w: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результатов перезаписываются. Если добавлена опция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>
      <w:pPr>
        <w:spacing w:before="0" w:after="0" w:line="240"/>
        <w:ind w:right="60" w:left="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>
      <w:pPr>
        <w:spacing w:before="0" w:after="0" w:line="240"/>
        <w:ind w:right="1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падать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Решение принимается в виде исходного кода всего проекта в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zip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архиве (папка проекта и все необходимые файлы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без результатов компиляции и сборки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версию Java;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использовании системы сборки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указать систему сборки и ее версию;</w:t>
      </w:r>
    </w:p>
    <w:p>
      <w:pPr>
        <w:spacing w:before="0" w:after="0" w:line="240"/>
        <w:ind w:right="1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ожидаемого решения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входного файла in1.txt</w:t>
      </w:r>
    </w:p>
    <w:p>
      <w:pPr>
        <w:spacing w:before="0" w:after="0" w:line="240"/>
        <w:ind w:right="6900" w:left="12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Lorem ipsum dolor sit amet 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3.1415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consectetur adipiscing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-0.001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100500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входного файла in2.txt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Нормальная форма числа с плавающей запятой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1.528535047E-25</w:t>
      </w:r>
    </w:p>
    <w:p>
      <w:pPr>
        <w:spacing w:before="0" w:after="0" w:line="240"/>
        <w:ind w:right="822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Long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123456789</w:t>
      </w:r>
    </w:p>
    <w:p>
      <w:pPr>
        <w:spacing w:before="0" w:after="0" w:line="240"/>
        <w:ind w:right="8220" w:left="12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запуска утилиты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util.jar -s -a -p sample- in1.txt in2.txt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sample-integers.txt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100500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123456789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sample-floats.txt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3.1415</w:t>
      </w:r>
    </w:p>
    <w:p>
      <w:pPr>
        <w:spacing w:before="0" w:after="0" w:line="240"/>
        <w:ind w:right="800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-0.001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1.528535047E-25</w:t>
      </w:r>
    </w:p>
    <w:p>
      <w:pPr>
        <w:spacing w:before="0" w:after="0" w:line="240"/>
        <w:ind w:right="800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sample-strings.txt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Lorem ipsum dolor sit amet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consectetur adipiscing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Нормальная форма числа с плавающей запятой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краткой статистики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sample-integers.txt short statistic: elements =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полной статистики</w:t>
      </w:r>
    </w:p>
    <w:p>
      <w:pPr>
        <w:spacing w:before="0" w:after="0" w:line="240"/>
        <w:ind w:right="6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sample-integers.txt full statistic: elements = 3; min = 45; max = 123456789; sum = 123557334, average = 41185778;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.me/andrey_hilt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