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Inter-City Infection Relationship Analysis</w:t>
        <w:br/>
        <w:t>Using Cartesian Genetic Programming (CGP)</w:t>
      </w:r>
    </w:p>
    <w:p/>
    <w:p>
      <w:pPr>
        <w:jc w:val="center"/>
      </w:pPr>
      <w:r>
        <w:rPr>
          <w:color w:val="646464"/>
          <w:sz w:val="28"/>
        </w:rPr>
        <w:t>Behavioral Analysis of COVID-19 Spread Across 107 Italian Provinces</w:t>
        <w:br/>
        <w:t>Year 2022 Data</w:t>
      </w:r>
    </w:p>
    <w:p/>
    <w:p/>
    <w:p>
      <w:pPr>
        <w:jc w:val="center"/>
      </w:pPr>
      <w:r>
        <w:rPr>
          <w:sz w:val="24"/>
        </w:rPr>
        <w:t>Date: March 2026</w:t>
      </w:r>
    </w:p>
    <w:p>
      <w:r>
        <w:br w:type="page"/>
      </w:r>
    </w:p>
    <w:p>
      <w:pPr>
        <w:pStyle w:val="Heading1"/>
      </w:pPr>
      <w:r>
        <w:t>Table of Contents</w:t>
      </w:r>
    </w:p>
    <w:p>
      <w:r>
        <w:t>1. Introduction and Objectives</w:t>
      </w:r>
    </w:p>
    <w:p>
      <w:r>
        <w:t>2. Cartesian Genetic Programming (CGP) Overview</w:t>
      </w:r>
    </w:p>
    <w:p>
      <w:r>
        <w:t>3. Data Description and Preprocessing</w:t>
      </w:r>
    </w:p>
    <w:p>
      <w:r>
        <w:t>4. CGP Model Parameters</w:t>
      </w:r>
    </w:p>
    <w:p>
      <w:r>
        <w:t>5. CGP Analysis Results</w:t>
      </w:r>
    </w:p>
    <w:p>
      <w:r>
        <w:t xml:space="preserve">   5.1 Strongest Discovered Connections</w:t>
      </w:r>
    </w:p>
    <w:p>
      <w:r>
        <w:t xml:space="preserve">   5.2 Hub Cities</w:t>
      </w:r>
    </w:p>
    <w:p>
      <w:r>
        <w:t xml:space="preserve">   5.3 Network Graph</w:t>
      </w:r>
    </w:p>
    <w:p>
      <w:r>
        <w:t xml:space="preserve">   5.4 Connection Heatmap</w:t>
      </w:r>
    </w:p>
    <w:p>
      <w:r>
        <w:t xml:space="preserve">   5.5 Top 30 Cities Connection Matrix</w:t>
      </w:r>
    </w:p>
    <w:p>
      <w:r>
        <w:t xml:space="preserve">   5.6 Evolutionary Fitness Convergence</w:t>
      </w:r>
    </w:p>
    <w:p>
      <w:r>
        <w:t xml:space="preserve">   5.7 Hub City Influence Analysis</w:t>
      </w:r>
    </w:p>
    <w:p>
      <w:r>
        <w:t>6. Discussion and Interpretation</w:t>
      </w:r>
    </w:p>
    <w:p>
      <w:r>
        <w:t>7. Conclusions</w:t>
      </w:r>
    </w:p>
    <w:p>
      <w:r>
        <w:t>Appendix: Complete List of Connections</w:t>
      </w:r>
    </w:p>
    <w:p>
      <w:r>
        <w:br w:type="page"/>
      </w:r>
    </w:p>
    <w:p>
      <w:pPr>
        <w:pStyle w:val="Heading1"/>
      </w:pPr>
      <w:r>
        <w:t>1. Introduction and Objectives</w:t>
      </w:r>
    </w:p>
    <w:p>
      <w:r>
        <w:t>This study investigates direct relationships between Italian cities regarding the spread of COVID-19 infections. The central research question is: does an increase or decrease in the number of infected individuals in one city directly influence infection counts in other cities? To answer this question, we employ Cartesian Genetic Programming (CGP), an evolutionary algorithm capable of discovering complex, non-linear mathematical relationships between time series data.</w:t>
      </w:r>
    </w:p>
    <w:p>
      <w:r>
        <w:t>The analysis was conducted on daily infection data from 107 Italian provinces for the year 2022. CGP evolves mathematical expressions that model the relationship between daily new infection changes across different cities. The active inputs in the evolved programs reveal which cities have a direct influence on the target city's infection dynamics.</w:t>
      </w:r>
    </w:p>
    <w:p>
      <w:pPr>
        <w:pStyle w:val="Heading1"/>
      </w:pPr>
      <w:r>
        <w:t>2. Cartesian Genetic Programming (CGP) Overview</w:t>
      </w:r>
    </w:p>
    <w:p>
      <w:r>
        <w:t>Cartesian Genetic Programming (CGP) is an evolutionary algorithm introduced by Julian Miller in 2000. In CGP, programs are represented as Directed Acyclic Graphs (DAGs) arranged on a two-dimensional grid (rows x columns).</w:t>
      </w:r>
    </w:p>
    <w:p>
      <w:pPr>
        <w:pStyle w:val="Heading3"/>
      </w:pPr>
      <w:r>
        <w:t>CGP Structure:</w:t>
      </w:r>
    </w:p>
    <w:p>
      <w:pPr>
        <w:pStyle w:val="ListBullet"/>
      </w:pPr>
      <w:r>
        <w:t>Each node in the grid contains three genes: a mathematical function and two input connections</w:t>
      </w:r>
    </w:p>
    <w:p>
      <w:pPr>
        <w:pStyle w:val="ListBullet"/>
      </w:pPr>
      <w:r>
        <w:t>Inputs can come from previous nodes or directly from the input data</w:t>
      </w:r>
    </w:p>
    <w:p>
      <w:pPr>
        <w:pStyle w:val="ListBullet"/>
      </w:pPr>
      <w:r>
        <w:t>The model output is extracted from the last layer of nodes</w:t>
      </w:r>
    </w:p>
    <w:p>
      <w:pPr>
        <w:pStyle w:val="ListBullet"/>
      </w:pPr>
      <w:r>
        <w:t>Only "Active Nodes" participate in the final computation (neutral code is ignored)</w:t>
      </w:r>
    </w:p>
    <w:p>
      <w:pPr>
        <w:pStyle w:val="Heading3"/>
      </w:pPr>
      <w:r>
        <w:t>Mathematical Functions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Function</w:t>
            </w:r>
          </w:p>
        </w:tc>
        <w:tc>
          <w:tcPr>
            <w:tcW w:type="dxa" w:w="2880"/>
            <w:shd w:fill="2E4057" w:val="clear"/>
          </w:tcPr>
          <w:p>
            <w:pPr>
              <w:jc w:val="center"/>
            </w:pPr>
            <w:r>
              <w:rPr>
                <w:b/>
                <w:color w:val="FFFFFF"/>
                <w:sz w:val="18"/>
              </w:rPr>
              <w:t>Operation</w:t>
            </w:r>
          </w:p>
        </w:tc>
        <w:tc>
          <w:tcPr>
            <w:tcW w:type="dxa" w:w="2880"/>
            <w:shd w:fill="2E4057" w:val="clear"/>
          </w:tcPr>
          <w:p>
            <w:pPr>
              <w:jc w:val="center"/>
            </w:pPr>
            <w:r>
              <w:rPr>
                <w:b/>
                <w:color w:val="FFFFFF"/>
                <w:sz w:val="18"/>
              </w:rPr>
              <w:t>Description</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Sum of two inputs</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Difference of two inputs</w:t>
            </w:r>
          </w:p>
        </w:tc>
      </w:tr>
      <w:tr>
        <w:tc>
          <w:tcPr>
            <w:tcW w:type="dxa" w:w="2880"/>
          </w:tcPr>
          <w:p>
            <w:pPr>
              <w:jc w:val="center"/>
            </w:pPr>
            <w:r>
              <w:rPr>
                <w:sz w:val="16"/>
              </w:rPr>
              <w:t>mul</w:t>
            </w:r>
          </w:p>
        </w:tc>
        <w:tc>
          <w:tcPr>
            <w:tcW w:type="dxa" w:w="2880"/>
          </w:tcPr>
          <w:p>
            <w:pPr>
              <w:jc w:val="center"/>
            </w:pPr>
            <w:r>
              <w:rPr>
                <w:sz w:val="16"/>
              </w:rPr>
              <w:t>a x b</w:t>
            </w:r>
          </w:p>
        </w:tc>
        <w:tc>
          <w:tcPr>
            <w:tcW w:type="dxa" w:w="2880"/>
          </w:tcPr>
          <w:p>
            <w:pPr>
              <w:jc w:val="center"/>
            </w:pPr>
            <w:r>
              <w:rPr>
                <w:sz w:val="16"/>
              </w:rPr>
              <w:t>Product of two inputs</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Protected division (avoids division by zero)</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Maximum of two inputs</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Minimum of two inputs</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Absolute difference</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Average of two inputs</w:t>
            </w:r>
          </w:p>
        </w:tc>
      </w:tr>
    </w:tbl>
    <w:p/>
    <w:p>
      <w:r>
        <w:t>Evolution follows a (1+lambda) strategy: in each generation, one parent produces lambda offspring through point mutation. The best individual (lowest error) is selected as the parent for the next generation. This process repeats for a specified number of generations.</w:t>
      </w:r>
    </w:p>
    <w:p>
      <w:r>
        <w:br w:type="page"/>
      </w:r>
    </w:p>
    <w:p>
      <w:pPr>
        <w:pStyle w:val="Heading1"/>
      </w:pPr>
      <w:r>
        <w:t>3. Data Description and Preprocessing</w:t>
      </w:r>
    </w:p>
    <w:p>
      <w:r>
        <w:t>The dataset consists of daily cumulative infection counts (totale_casi) for 107 Italian provinces throughout 2022 (365 days). The data was extracted from individual city CSV files and merged into a single file (merged_cities_2022.csv).</w:t>
      </w:r>
    </w:p>
    <w:p>
      <w:pPr>
        <w:pStyle w:val="Heading3"/>
      </w:pPr>
      <w:r>
        <w:t>Preprocessing Steps:</w:t>
      </w:r>
    </w:p>
    <w:p>
      <w:pPr>
        <w:pStyle w:val="ListBullet"/>
      </w:pPr>
      <w:r>
        <w:t>Converting cumulative data to daily new infections by computing first differences</w:t>
      </w:r>
    </w:p>
    <w:p>
      <w:pPr>
        <w:pStyle w:val="ListBullet"/>
      </w:pPr>
      <w:r>
        <w:t>Removing negative values (artifacts from data corrections)</w:t>
      </w:r>
    </w:p>
    <w:p>
      <w:pPr>
        <w:pStyle w:val="ListBullet"/>
      </w:pPr>
      <w:r>
        <w:t>Creating lagged features (lags 0, 1, and 2 days) for each candidate city</w:t>
      </w:r>
    </w:p>
    <w:p>
      <w:pPr>
        <w:pStyle w:val="ListBullet"/>
      </w:pPr>
      <w:r>
        <w:t>Z-score normalization for improved CGP performance</w:t>
      </w:r>
    </w:p>
    <w:p>
      <w:pPr>
        <w:pStyle w:val="ListBullet"/>
      </w:pPr>
      <w:r>
        <w:t>Selecting top 15 most correlated cities as CGP input candidates per target city</w:t>
      </w:r>
    </w:p>
    <w:p>
      <w:r>
        <w:br w:type="page"/>
      </w:r>
    </w:p>
    <w:p>
      <w:pPr>
        <w:pStyle w:val="Heading1"/>
      </w:pPr>
      <w:r>
        <w:t>4. CGP Model Parameters</w:t>
      </w:r>
    </w:p>
    <w:p>
      <w:r>
        <w:t>The following table summarizes the CGP parameters used in this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Parameter</w:t>
            </w:r>
          </w:p>
        </w:tc>
        <w:tc>
          <w:tcPr>
            <w:tcW w:type="dxa" w:w="2880"/>
            <w:shd w:fill="2E4057" w:val="clear"/>
          </w:tcPr>
          <w:p>
            <w:pPr>
              <w:jc w:val="center"/>
            </w:pPr>
            <w:r>
              <w:rPr>
                <w:b/>
                <w:color w:val="FFFFFF"/>
                <w:sz w:val="18"/>
              </w:rPr>
              <w:t>Value</w:t>
            </w:r>
          </w:p>
        </w:tc>
        <w:tc>
          <w:tcPr>
            <w:tcW w:type="dxa" w:w="2880"/>
            <w:shd w:fill="2E4057" w:val="clear"/>
          </w:tcPr>
          <w:p>
            <w:pPr>
              <w:jc w:val="center"/>
            </w:pPr>
            <w:r>
              <w:rPr>
                <w:b/>
                <w:color w:val="FFFFFF"/>
                <w:sz w:val="18"/>
              </w:rPr>
              <w:t>Description</w:t>
            </w:r>
          </w:p>
        </w:tc>
      </w:tr>
      <w:tr>
        <w:tc>
          <w:tcPr>
            <w:tcW w:type="dxa" w:w="2880"/>
          </w:tcPr>
          <w:p>
            <w:pPr>
              <w:jc w:val="center"/>
            </w:pPr>
            <w:r>
              <w:rPr>
                <w:sz w:val="16"/>
              </w:rPr>
              <w:t>Grid Rows</w:t>
            </w:r>
          </w:p>
        </w:tc>
        <w:tc>
          <w:tcPr>
            <w:tcW w:type="dxa" w:w="2880"/>
          </w:tcPr>
          <w:p>
            <w:pPr>
              <w:jc w:val="center"/>
            </w:pPr>
            <w:r>
              <w:rPr>
                <w:sz w:val="16"/>
              </w:rPr>
              <w:t>3</w:t>
            </w:r>
          </w:p>
        </w:tc>
        <w:tc>
          <w:tcPr>
            <w:tcW w:type="dxa" w:w="2880"/>
          </w:tcPr>
          <w:p>
            <w:pPr>
              <w:jc w:val="center"/>
            </w:pPr>
            <w:r>
              <w:rPr>
                <w:sz w:val="16"/>
              </w:rPr>
              <w:t>Number of rows in the CGP grid</w:t>
            </w:r>
          </w:p>
        </w:tc>
      </w:tr>
      <w:tr>
        <w:tc>
          <w:tcPr>
            <w:tcW w:type="dxa" w:w="2880"/>
          </w:tcPr>
          <w:p>
            <w:pPr>
              <w:jc w:val="center"/>
            </w:pPr>
            <w:r>
              <w:rPr>
                <w:sz w:val="16"/>
              </w:rPr>
              <w:t>Grid Columns</w:t>
            </w:r>
          </w:p>
        </w:tc>
        <w:tc>
          <w:tcPr>
            <w:tcW w:type="dxa" w:w="2880"/>
          </w:tcPr>
          <w:p>
            <w:pPr>
              <w:jc w:val="center"/>
            </w:pPr>
            <w:r>
              <w:rPr>
                <w:sz w:val="16"/>
              </w:rPr>
              <w:t>8</w:t>
            </w:r>
          </w:p>
        </w:tc>
        <w:tc>
          <w:tcPr>
            <w:tcW w:type="dxa" w:w="2880"/>
          </w:tcPr>
          <w:p>
            <w:pPr>
              <w:jc w:val="center"/>
            </w:pPr>
            <w:r>
              <w:rPr>
                <w:sz w:val="16"/>
              </w:rPr>
              <w:t>Number of columns in the CGP grid</w:t>
            </w:r>
          </w:p>
        </w:tc>
      </w:tr>
      <w:tr>
        <w:tc>
          <w:tcPr>
            <w:tcW w:type="dxa" w:w="2880"/>
          </w:tcPr>
          <w:p>
            <w:pPr>
              <w:jc w:val="center"/>
            </w:pPr>
            <w:r>
              <w:rPr>
                <w:sz w:val="16"/>
              </w:rPr>
              <w:t>Outputs</w:t>
            </w:r>
          </w:p>
        </w:tc>
        <w:tc>
          <w:tcPr>
            <w:tcW w:type="dxa" w:w="2880"/>
          </w:tcPr>
          <w:p>
            <w:pPr>
              <w:jc w:val="center"/>
            </w:pPr>
            <w:r>
              <w:rPr>
                <w:sz w:val="16"/>
              </w:rPr>
              <w:t>1</w:t>
            </w:r>
          </w:p>
        </w:tc>
        <w:tc>
          <w:tcPr>
            <w:tcW w:type="dxa" w:w="2880"/>
          </w:tcPr>
          <w:p>
            <w:pPr>
              <w:jc w:val="center"/>
            </w:pPr>
            <w:r>
              <w:rPr>
                <w:sz w:val="16"/>
              </w:rPr>
              <w:t>Prediction of target city daily new infections</w:t>
            </w:r>
          </w:p>
        </w:tc>
      </w:tr>
      <w:tr>
        <w:tc>
          <w:tcPr>
            <w:tcW w:type="dxa" w:w="2880"/>
          </w:tcPr>
          <w:p>
            <w:pPr>
              <w:jc w:val="center"/>
            </w:pPr>
            <w:r>
              <w:rPr>
                <w:sz w:val="16"/>
              </w:rPr>
              <w:t>Generations</w:t>
            </w:r>
          </w:p>
        </w:tc>
        <w:tc>
          <w:tcPr>
            <w:tcW w:type="dxa" w:w="2880"/>
          </w:tcPr>
          <w:p>
            <w:pPr>
              <w:jc w:val="center"/>
            </w:pPr>
            <w:r>
              <w:rPr>
                <w:sz w:val="16"/>
              </w:rPr>
              <w:t>300</w:t>
            </w:r>
          </w:p>
        </w:tc>
        <w:tc>
          <w:tcPr>
            <w:tcW w:type="dxa" w:w="2880"/>
          </w:tcPr>
          <w:p>
            <w:pPr>
              <w:jc w:val="center"/>
            </w:pPr>
            <w:r>
              <w:rPr>
                <w:sz w:val="16"/>
              </w:rPr>
              <w:t>Maximum number of evolutionary generations</w:t>
            </w:r>
          </w:p>
        </w:tc>
      </w:tr>
      <w:tr>
        <w:tc>
          <w:tcPr>
            <w:tcW w:type="dxa" w:w="2880"/>
          </w:tcPr>
          <w:p>
            <w:pPr>
              <w:jc w:val="center"/>
            </w:pPr>
            <w:r>
              <w:rPr>
                <w:sz w:val="16"/>
              </w:rPr>
              <w:t>Lambda</w:t>
            </w:r>
          </w:p>
        </w:tc>
        <w:tc>
          <w:tcPr>
            <w:tcW w:type="dxa" w:w="2880"/>
          </w:tcPr>
          <w:p>
            <w:pPr>
              <w:jc w:val="center"/>
            </w:pPr>
            <w:r>
              <w:rPr>
                <w:sz w:val="16"/>
              </w:rPr>
              <w:t>4</w:t>
            </w:r>
          </w:p>
        </w:tc>
        <w:tc>
          <w:tcPr>
            <w:tcW w:type="dxa" w:w="2880"/>
          </w:tcPr>
          <w:p>
            <w:pPr>
              <w:jc w:val="center"/>
            </w:pPr>
            <w:r>
              <w:rPr>
                <w:sz w:val="16"/>
              </w:rPr>
              <w:t>Number of offspring per generation</w:t>
            </w:r>
          </w:p>
        </w:tc>
      </w:tr>
      <w:tr>
        <w:tc>
          <w:tcPr>
            <w:tcW w:type="dxa" w:w="2880"/>
          </w:tcPr>
          <w:p>
            <w:pPr>
              <w:jc w:val="center"/>
            </w:pPr>
            <w:r>
              <w:rPr>
                <w:sz w:val="16"/>
              </w:rPr>
              <w:t>Mutation Rate</w:t>
            </w:r>
          </w:p>
        </w:tc>
        <w:tc>
          <w:tcPr>
            <w:tcW w:type="dxa" w:w="2880"/>
          </w:tcPr>
          <w:p>
            <w:pPr>
              <w:jc w:val="center"/>
            </w:pPr>
            <w:r>
              <w:rPr>
                <w:sz w:val="16"/>
              </w:rPr>
              <w:t>0.08</w:t>
            </w:r>
          </w:p>
        </w:tc>
        <w:tc>
          <w:tcPr>
            <w:tcW w:type="dxa" w:w="2880"/>
          </w:tcPr>
          <w:p>
            <w:pPr>
              <w:jc w:val="center"/>
            </w:pPr>
            <w:r>
              <w:rPr>
                <w:sz w:val="16"/>
              </w:rPr>
              <w:t>Probability of mutating each gene</w:t>
            </w:r>
          </w:p>
        </w:tc>
      </w:tr>
      <w:tr>
        <w:tc>
          <w:tcPr>
            <w:tcW w:type="dxa" w:w="2880"/>
          </w:tcPr>
          <w:p>
            <w:pPr>
              <w:jc w:val="center"/>
            </w:pPr>
            <w:r>
              <w:rPr>
                <w:sz w:val="16"/>
              </w:rPr>
              <w:t>Number of Lags</w:t>
            </w:r>
          </w:p>
        </w:tc>
        <w:tc>
          <w:tcPr>
            <w:tcW w:type="dxa" w:w="2880"/>
          </w:tcPr>
          <w:p>
            <w:pPr>
              <w:jc w:val="center"/>
            </w:pPr>
            <w:r>
              <w:rPr>
                <w:sz w:val="16"/>
              </w:rPr>
              <w:t>3</w:t>
            </w:r>
          </w:p>
        </w:tc>
        <w:tc>
          <w:tcPr>
            <w:tcW w:type="dxa" w:w="2880"/>
          </w:tcPr>
          <w:p>
            <w:pPr>
              <w:jc w:val="center"/>
            </w:pPr>
            <w:r>
              <w:rPr>
                <w:sz w:val="16"/>
              </w:rPr>
              <w:t>Lags 0, 1, and 2 days</w:t>
            </w:r>
          </w:p>
        </w:tc>
      </w:tr>
      <w:tr>
        <w:tc>
          <w:tcPr>
            <w:tcW w:type="dxa" w:w="2880"/>
          </w:tcPr>
          <w:p>
            <w:pPr>
              <w:jc w:val="center"/>
            </w:pPr>
            <w:r>
              <w:rPr>
                <w:sz w:val="16"/>
              </w:rPr>
              <w:t>Input Candidates</w:t>
            </w:r>
          </w:p>
        </w:tc>
        <w:tc>
          <w:tcPr>
            <w:tcW w:type="dxa" w:w="2880"/>
          </w:tcPr>
          <w:p>
            <w:pPr>
              <w:jc w:val="center"/>
            </w:pPr>
            <w:r>
              <w:rPr>
                <w:sz w:val="16"/>
              </w:rPr>
              <w:t>15</w:t>
            </w:r>
          </w:p>
        </w:tc>
        <w:tc>
          <w:tcPr>
            <w:tcW w:type="dxa" w:w="2880"/>
          </w:tcPr>
          <w:p>
            <w:pPr>
              <w:jc w:val="center"/>
            </w:pPr>
            <w:r>
              <w:rPr>
                <w:sz w:val="16"/>
              </w:rPr>
              <w:t>Top correlated cities per target</w:t>
            </w:r>
          </w:p>
        </w:tc>
      </w:tr>
      <w:tr>
        <w:tc>
          <w:tcPr>
            <w:tcW w:type="dxa" w:w="2880"/>
          </w:tcPr>
          <w:p>
            <w:pPr>
              <w:jc w:val="center"/>
            </w:pPr>
            <w:r>
              <w:rPr>
                <w:sz w:val="16"/>
              </w:rPr>
              <w:t>R-squared Threshold</w:t>
            </w:r>
          </w:p>
        </w:tc>
        <w:tc>
          <w:tcPr>
            <w:tcW w:type="dxa" w:w="2880"/>
          </w:tcPr>
          <w:p>
            <w:pPr>
              <w:jc w:val="center"/>
            </w:pPr>
            <w:r>
              <w:rPr>
                <w:sz w:val="16"/>
              </w:rPr>
              <w:t>0.3</w:t>
            </w:r>
          </w:p>
        </w:tc>
        <w:tc>
          <w:tcPr>
            <w:tcW w:type="dxa" w:w="2880"/>
          </w:tcPr>
          <w:p>
            <w:pPr>
              <w:jc w:val="center"/>
            </w:pPr>
            <w:r>
              <w:rPr>
                <w:sz w:val="16"/>
              </w:rPr>
              <w:t>Minimum R-squared for significant connection</w:t>
            </w:r>
          </w:p>
        </w:tc>
      </w:tr>
      <w:tr>
        <w:tc>
          <w:tcPr>
            <w:tcW w:type="dxa" w:w="2880"/>
          </w:tcPr>
          <w:p>
            <w:pPr>
              <w:jc w:val="center"/>
            </w:pPr>
            <w:r>
              <w:rPr>
                <w:sz w:val="16"/>
              </w:rPr>
              <w:t>Number of Functions</w:t>
            </w:r>
          </w:p>
        </w:tc>
        <w:tc>
          <w:tcPr>
            <w:tcW w:type="dxa" w:w="2880"/>
          </w:tcPr>
          <w:p>
            <w:pPr>
              <w:jc w:val="center"/>
            </w:pPr>
            <w:r>
              <w:rPr>
                <w:sz w:val="16"/>
              </w:rPr>
              <w:t>8</w:t>
            </w:r>
          </w:p>
        </w:tc>
        <w:tc>
          <w:tcPr>
            <w:tcW w:type="dxa" w:w="2880"/>
          </w:tcPr>
          <w:p>
            <w:pPr>
              <w:jc w:val="center"/>
            </w:pPr>
            <w:r>
              <w:rPr>
                <w:sz w:val="16"/>
              </w:rPr>
              <w:t>add, sub, mul, div, max, min, abs_diff, avg</w:t>
            </w:r>
          </w:p>
        </w:tc>
      </w:tr>
    </w:tbl>
    <w:p/>
    <w:p>
      <w:r>
        <w:t>Evaluation metric: Mean Squared Error (MSE) between CGP predictions and actual values. The coefficient of determination (R-squared) is used to assess prediction quality. An R-squared value above 0.3 is considered a significant connection.</w:t>
      </w:r>
    </w:p>
    <w:p>
      <w:r>
        <w:br w:type="page"/>
      </w:r>
    </w:p>
    <w:p>
      <w:pPr>
        <w:pStyle w:val="Heading1"/>
      </w:pPr>
      <w:r>
        <w:t>5. CGP Analysis Results</w:t>
      </w:r>
    </w:p>
    <w:p>
      <w:r>
        <w:t>CGP was executed for all 107 cities. A total of 113 connection pairs were identified, of which 110 were significant (R-squared &gt; 0.3) and 3 were weak. Out of 107 cities, 104 had at least one significant direct connection.</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Value</w:t>
            </w:r>
          </w:p>
        </w:tc>
      </w:tr>
      <w:tr>
        <w:tc>
          <w:tcPr>
            <w:tcW w:type="dxa" w:w="4320"/>
          </w:tcPr>
          <w:p>
            <w:pPr>
              <w:jc w:val="center"/>
            </w:pPr>
            <w:r>
              <w:rPr>
                <w:sz w:val="16"/>
              </w:rPr>
              <w:t>Total Cities Analyzed</w:t>
            </w:r>
          </w:p>
        </w:tc>
        <w:tc>
          <w:tcPr>
            <w:tcW w:type="dxa" w:w="4320"/>
          </w:tcPr>
          <w:p>
            <w:pPr>
              <w:jc w:val="center"/>
            </w:pPr>
            <w:r>
              <w:rPr>
                <w:sz w:val="16"/>
              </w:rPr>
              <w:t>107</w:t>
            </w:r>
          </w:p>
        </w:tc>
      </w:tr>
      <w:tr>
        <w:tc>
          <w:tcPr>
            <w:tcW w:type="dxa" w:w="4320"/>
          </w:tcPr>
          <w:p>
            <w:pPr>
              <w:jc w:val="center"/>
            </w:pPr>
            <w:r>
              <w:rPr>
                <w:sz w:val="16"/>
              </w:rPr>
              <w:t>Total Connection Pairs Identified</w:t>
            </w:r>
          </w:p>
        </w:tc>
        <w:tc>
          <w:tcPr>
            <w:tcW w:type="dxa" w:w="4320"/>
          </w:tcPr>
          <w:p>
            <w:pPr>
              <w:jc w:val="center"/>
            </w:pPr>
            <w:r>
              <w:rPr>
                <w:sz w:val="16"/>
              </w:rPr>
              <w:t>113</w:t>
            </w:r>
          </w:p>
        </w:tc>
      </w:tr>
      <w:tr>
        <w:tc>
          <w:tcPr>
            <w:tcW w:type="dxa" w:w="4320"/>
          </w:tcPr>
          <w:p>
            <w:pPr>
              <w:jc w:val="center"/>
            </w:pPr>
            <w:r>
              <w:rPr>
                <w:sz w:val="16"/>
              </w:rPr>
              <w:t>Significant Connections (R-squared &gt; 0.3)</w:t>
            </w:r>
          </w:p>
        </w:tc>
        <w:tc>
          <w:tcPr>
            <w:tcW w:type="dxa" w:w="4320"/>
          </w:tcPr>
          <w:p>
            <w:pPr>
              <w:jc w:val="center"/>
            </w:pPr>
            <w:r>
              <w:rPr>
                <w:sz w:val="16"/>
              </w:rPr>
              <w:t>110</w:t>
            </w:r>
          </w:p>
        </w:tc>
      </w:tr>
      <w:tr>
        <w:tc>
          <w:tcPr>
            <w:tcW w:type="dxa" w:w="4320"/>
          </w:tcPr>
          <w:p>
            <w:pPr>
              <w:jc w:val="center"/>
            </w:pPr>
            <w:r>
              <w:rPr>
                <w:sz w:val="16"/>
              </w:rPr>
              <w:t>Cities with Connections</w:t>
            </w:r>
          </w:p>
        </w:tc>
        <w:tc>
          <w:tcPr>
            <w:tcW w:type="dxa" w:w="4320"/>
          </w:tcPr>
          <w:p>
            <w:pPr>
              <w:jc w:val="center"/>
            </w:pPr>
            <w:r>
              <w:rPr>
                <w:sz w:val="16"/>
              </w:rPr>
              <w:t>104 out of 107</w:t>
            </w:r>
          </w:p>
        </w:tc>
      </w:tr>
    </w:tbl>
    <w:p/>
    <w:p>
      <w:pPr>
        <w:pStyle w:val="Heading2"/>
      </w:pPr>
      <w:r>
        <w:t>5.1 Strongest Discovered Connections</w:t>
      </w:r>
    </w:p>
    <w:p>
      <w:r>
        <w:t>The following table shows the top 20 strongest connections between cities. As observed, geographically adjacent cities exhibit the strongest relationships: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Rank</w:t>
            </w:r>
          </w:p>
        </w:tc>
        <w:tc>
          <w:tcPr>
            <w:tcW w:type="dxa" w:w="1728"/>
            <w:shd w:fill="2E4057" w:val="clear"/>
          </w:tcPr>
          <w:p>
            <w:pPr>
              <w:jc w:val="center"/>
            </w:pPr>
            <w:r>
              <w:rPr>
                <w:b/>
                <w:color w:val="FFFFFF"/>
                <w:sz w:val="18"/>
              </w:rPr>
              <w:t>City 1</w:t>
            </w:r>
          </w:p>
        </w:tc>
        <w:tc>
          <w:tcPr>
            <w:tcW w:type="dxa" w:w="1728"/>
            <w:shd w:fill="2E4057" w:val="clear"/>
          </w:tcPr>
          <w:p>
            <w:pPr>
              <w:jc w:val="center"/>
            </w:pPr>
            <w:r>
              <w:rPr>
                <w:b/>
                <w:color w:val="FFFFFF"/>
                <w:sz w:val="18"/>
              </w:rPr>
              <w:t>City 2</w:t>
            </w:r>
          </w:p>
        </w:tc>
        <w:tc>
          <w:tcPr>
            <w:tcW w:type="dxa" w:w="1728"/>
            <w:shd w:fill="2E4057" w:val="clear"/>
          </w:tcPr>
          <w:p>
            <w:pPr>
              <w:jc w:val="center"/>
            </w:pPr>
            <w:r>
              <w:rPr>
                <w:b/>
                <w:color w:val="FFFFFF"/>
                <w:sz w:val="18"/>
              </w:rPr>
              <w:t>R-squared</w:t>
            </w:r>
          </w:p>
        </w:tc>
        <w:tc>
          <w:tcPr>
            <w:tcW w:type="dxa" w:w="1728"/>
            <w:shd w:fill="2E4057" w:val="clear"/>
          </w:tcPr>
          <w:p>
            <w:pPr>
              <w:jc w:val="center"/>
            </w:pPr>
            <w:r>
              <w:rPr>
                <w:b/>
                <w:color w:val="FFFFFF"/>
                <w:sz w:val="18"/>
              </w:rPr>
              <w:t>Significant</w:t>
            </w:r>
          </w:p>
        </w:tc>
      </w:tr>
      <w:tr>
        <w:tc>
          <w:tcPr>
            <w:tcW w:type="dxa" w:w="1728"/>
          </w:tcPr>
          <w:p>
            <w:pPr>
              <w:jc w:val="center"/>
            </w:pPr>
            <w:r>
              <w:rPr>
                <w:sz w:val="16"/>
              </w:rPr>
              <w:t>1</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2</w:t>
            </w:r>
          </w:p>
        </w:tc>
        <w:tc>
          <w:tcPr>
            <w:tcW w:type="dxa" w:w="1728"/>
          </w:tcPr>
          <w:p>
            <w:pPr>
              <w:jc w:val="center"/>
            </w:pPr>
            <w:r>
              <w:rPr>
                <w:sz w:val="16"/>
              </w:rPr>
              <w:t>Pescara</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3</w:t>
            </w:r>
          </w:p>
        </w:tc>
        <w:tc>
          <w:tcPr>
            <w:tcW w:type="dxa" w:w="1728"/>
          </w:tcPr>
          <w:p>
            <w:pPr>
              <w:jc w:val="center"/>
            </w:pPr>
            <w:r>
              <w:rPr>
                <w:sz w:val="16"/>
              </w:rPr>
              <w:t>Chieti</w:t>
            </w:r>
          </w:p>
        </w:tc>
        <w:tc>
          <w:tcPr>
            <w:tcW w:type="dxa" w:w="1728"/>
          </w:tcPr>
          <w:p>
            <w:pPr>
              <w:jc w:val="center"/>
            </w:pPr>
            <w:r>
              <w:rPr>
                <w:sz w:val="16"/>
              </w:rPr>
              <w:t>Pescara</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4</w:t>
            </w:r>
          </w:p>
        </w:tc>
        <w:tc>
          <w:tcPr>
            <w:tcW w:type="dxa" w:w="1728"/>
          </w:tcPr>
          <w:p>
            <w:pPr>
              <w:jc w:val="center"/>
            </w:pPr>
            <w:r>
              <w:rPr>
                <w:sz w:val="16"/>
              </w:rPr>
              <w:t>L'Aquila</w:t>
            </w:r>
          </w:p>
        </w:tc>
        <w:tc>
          <w:tcPr>
            <w:tcW w:type="dxa" w:w="1728"/>
          </w:tcPr>
          <w:p>
            <w:pPr>
              <w:jc w:val="center"/>
            </w:pPr>
            <w:r>
              <w:rPr>
                <w:sz w:val="16"/>
              </w:rPr>
              <w:t>Pescara</w:t>
            </w:r>
          </w:p>
        </w:tc>
        <w:tc>
          <w:tcPr>
            <w:tcW w:type="dxa" w:w="1728"/>
          </w:tcPr>
          <w:p>
            <w:pPr>
              <w:jc w:val="center"/>
            </w:pPr>
            <w:r>
              <w:rPr>
                <w:sz w:val="16"/>
              </w:rPr>
              <w:t>0.9997</w:t>
            </w:r>
          </w:p>
        </w:tc>
        <w:tc>
          <w:tcPr>
            <w:tcW w:type="dxa" w:w="1728"/>
          </w:tcPr>
          <w:p>
            <w:pPr>
              <w:jc w:val="center"/>
            </w:pPr>
            <w:r>
              <w:rPr>
                <w:sz w:val="16"/>
              </w:rPr>
              <w:t>Yes</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0.9827</w:t>
            </w:r>
          </w:p>
        </w:tc>
        <w:tc>
          <w:tcPr>
            <w:tcW w:type="dxa" w:w="1728"/>
          </w:tcPr>
          <w:p>
            <w:pPr>
              <w:jc w:val="center"/>
            </w:pPr>
            <w:r>
              <w:rPr>
                <w:sz w:val="16"/>
              </w:rPr>
              <w:t>Yes</w:t>
            </w:r>
          </w:p>
        </w:tc>
      </w:tr>
      <w:tr>
        <w:tc>
          <w:tcPr>
            <w:tcW w:type="dxa" w:w="1728"/>
          </w:tcPr>
          <w:p>
            <w:pPr>
              <w:jc w:val="center"/>
            </w:pPr>
            <w:r>
              <w:rPr>
                <w:sz w:val="16"/>
              </w:rPr>
              <w:t>6</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0.9817</w:t>
            </w:r>
          </w:p>
        </w:tc>
        <w:tc>
          <w:tcPr>
            <w:tcW w:type="dxa" w:w="1728"/>
          </w:tcPr>
          <w:p>
            <w:pPr>
              <w:jc w:val="center"/>
            </w:pPr>
            <w:r>
              <w:rPr>
                <w:sz w:val="16"/>
              </w:rPr>
              <w:t>Yes</w:t>
            </w:r>
          </w:p>
        </w:tc>
      </w:tr>
      <w:tr>
        <w:tc>
          <w:tcPr>
            <w:tcW w:type="dxa" w:w="1728"/>
          </w:tcPr>
          <w:p>
            <w:pPr>
              <w:jc w:val="center"/>
            </w:pPr>
            <w:r>
              <w:rPr>
                <w:sz w:val="16"/>
              </w:rPr>
              <w:t>7</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0.9817</w:t>
            </w:r>
          </w:p>
        </w:tc>
        <w:tc>
          <w:tcPr>
            <w:tcW w:type="dxa" w:w="1728"/>
          </w:tcPr>
          <w:p>
            <w:pPr>
              <w:jc w:val="center"/>
            </w:pPr>
            <w:r>
              <w:rPr>
                <w:sz w:val="16"/>
              </w:rPr>
              <w:t>Yes</w:t>
            </w:r>
          </w:p>
        </w:tc>
      </w:tr>
      <w:tr>
        <w:tc>
          <w:tcPr>
            <w:tcW w:type="dxa" w:w="1728"/>
          </w:tcPr>
          <w:p>
            <w:pPr>
              <w:jc w:val="center"/>
            </w:pPr>
            <w:r>
              <w:rPr>
                <w:sz w:val="16"/>
              </w:rPr>
              <w:t>8</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0.9781</w:t>
            </w:r>
          </w:p>
        </w:tc>
        <w:tc>
          <w:tcPr>
            <w:tcW w:type="dxa" w:w="1728"/>
          </w:tcPr>
          <w:p>
            <w:pPr>
              <w:jc w:val="center"/>
            </w:pPr>
            <w:r>
              <w:rPr>
                <w:sz w:val="16"/>
              </w:rPr>
              <w:t>Yes</w:t>
            </w:r>
          </w:p>
        </w:tc>
      </w:tr>
      <w:tr>
        <w:tc>
          <w:tcPr>
            <w:tcW w:type="dxa" w:w="1728"/>
          </w:tcPr>
          <w:p>
            <w:pPr>
              <w:jc w:val="center"/>
            </w:pPr>
            <w:r>
              <w:rPr>
                <w:sz w:val="16"/>
              </w:rPr>
              <w:t>9</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0.9781</w:t>
            </w:r>
          </w:p>
        </w:tc>
        <w:tc>
          <w:tcPr>
            <w:tcW w:type="dxa" w:w="1728"/>
          </w:tcPr>
          <w:p>
            <w:pPr>
              <w:jc w:val="center"/>
            </w:pPr>
            <w:r>
              <w:rPr>
                <w:sz w:val="16"/>
              </w:rPr>
              <w:t>Yes</w:t>
            </w:r>
          </w:p>
        </w:tc>
      </w:tr>
      <w:tr>
        <w:tc>
          <w:tcPr>
            <w:tcW w:type="dxa" w:w="1728"/>
          </w:tcPr>
          <w:p>
            <w:pPr>
              <w:jc w:val="center"/>
            </w:pPr>
            <w:r>
              <w:rPr>
                <w:sz w:val="16"/>
              </w:rPr>
              <w:t>10</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0.9748</w:t>
            </w:r>
          </w:p>
        </w:tc>
        <w:tc>
          <w:tcPr>
            <w:tcW w:type="dxa" w:w="1728"/>
          </w:tcPr>
          <w:p>
            <w:pPr>
              <w:jc w:val="center"/>
            </w:pPr>
            <w:r>
              <w:rPr>
                <w:sz w:val="16"/>
              </w:rPr>
              <w:t>Yes</w:t>
            </w:r>
          </w:p>
        </w:tc>
      </w:tr>
      <w:tr>
        <w:tc>
          <w:tcPr>
            <w:tcW w:type="dxa" w:w="1728"/>
          </w:tcPr>
          <w:p>
            <w:pPr>
              <w:jc w:val="center"/>
            </w:pPr>
            <w:r>
              <w:rPr>
                <w:sz w:val="16"/>
              </w:rPr>
              <w:t>11</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12</w:t>
            </w:r>
          </w:p>
        </w:tc>
        <w:tc>
          <w:tcPr>
            <w:tcW w:type="dxa" w:w="1728"/>
          </w:tcPr>
          <w:p>
            <w:pPr>
              <w:jc w:val="center"/>
            </w:pPr>
            <w:r>
              <w:rPr>
                <w:sz w:val="16"/>
              </w:rPr>
              <w:t>Brescia</w:t>
            </w:r>
          </w:p>
        </w:tc>
        <w:tc>
          <w:tcPr>
            <w:tcW w:type="dxa" w:w="1728"/>
          </w:tcPr>
          <w:p>
            <w:pPr>
              <w:jc w:val="center"/>
            </w:pPr>
            <w:r>
              <w:rPr>
                <w:sz w:val="16"/>
              </w:rPr>
              <w:t>Como</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13</w:t>
            </w:r>
          </w:p>
        </w:tc>
        <w:tc>
          <w:tcPr>
            <w:tcW w:type="dxa" w:w="1728"/>
          </w:tcPr>
          <w:p>
            <w:pPr>
              <w:jc w:val="center"/>
            </w:pPr>
            <w:r>
              <w:rPr>
                <w:sz w:val="16"/>
              </w:rPr>
              <w:t>Bari</w:t>
            </w:r>
          </w:p>
        </w:tc>
        <w:tc>
          <w:tcPr>
            <w:tcW w:type="dxa" w:w="1728"/>
          </w:tcPr>
          <w:p>
            <w:pPr>
              <w:jc w:val="center"/>
            </w:pPr>
            <w:r>
              <w:rPr>
                <w:sz w:val="16"/>
              </w:rPr>
              <w:t>Brindisi</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14</w:t>
            </w:r>
          </w:p>
        </w:tc>
        <w:tc>
          <w:tcPr>
            <w:tcW w:type="dxa" w:w="1728"/>
          </w:tcPr>
          <w:p>
            <w:pPr>
              <w:jc w:val="center"/>
            </w:pPr>
            <w:r>
              <w:rPr>
                <w:sz w:val="16"/>
              </w:rPr>
              <w:t>Brindisi</w:t>
            </w:r>
          </w:p>
        </w:tc>
        <w:tc>
          <w:tcPr>
            <w:tcW w:type="dxa" w:w="1728"/>
          </w:tcPr>
          <w:p>
            <w:pPr>
              <w:jc w:val="center"/>
            </w:pPr>
            <w:r>
              <w:rPr>
                <w:sz w:val="16"/>
              </w:rPr>
              <w:t>Taranto</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15</w:t>
            </w:r>
          </w:p>
        </w:tc>
        <w:tc>
          <w:tcPr>
            <w:tcW w:type="dxa" w:w="1728"/>
          </w:tcPr>
          <w:p>
            <w:pPr>
              <w:jc w:val="center"/>
            </w:pPr>
            <w:r>
              <w:rPr>
                <w:sz w:val="16"/>
              </w:rPr>
              <w:t>Verona</w:t>
            </w:r>
          </w:p>
        </w:tc>
        <w:tc>
          <w:tcPr>
            <w:tcW w:type="dxa" w:w="1728"/>
          </w:tcPr>
          <w:p>
            <w:pPr>
              <w:jc w:val="center"/>
            </w:pPr>
            <w:r>
              <w:rPr>
                <w:sz w:val="16"/>
              </w:rPr>
              <w:t>Vicenza</w:t>
            </w:r>
          </w:p>
        </w:tc>
        <w:tc>
          <w:tcPr>
            <w:tcW w:type="dxa" w:w="1728"/>
          </w:tcPr>
          <w:p>
            <w:pPr>
              <w:jc w:val="center"/>
            </w:pPr>
            <w:r>
              <w:rPr>
                <w:sz w:val="16"/>
              </w:rPr>
              <w:t>0.9729</w:t>
            </w:r>
          </w:p>
        </w:tc>
        <w:tc>
          <w:tcPr>
            <w:tcW w:type="dxa" w:w="1728"/>
          </w:tcPr>
          <w:p>
            <w:pPr>
              <w:jc w:val="center"/>
            </w:pPr>
            <w:r>
              <w:rPr>
                <w:sz w:val="16"/>
              </w:rPr>
              <w:t>Yes</w:t>
            </w:r>
          </w:p>
        </w:tc>
      </w:tr>
      <w:tr>
        <w:tc>
          <w:tcPr>
            <w:tcW w:type="dxa" w:w="1728"/>
          </w:tcPr>
          <w:p>
            <w:pPr>
              <w:jc w:val="center"/>
            </w:pPr>
            <w:r>
              <w:rPr>
                <w:sz w:val="16"/>
              </w:rPr>
              <w:t>16</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0.9726</w:t>
            </w:r>
          </w:p>
        </w:tc>
        <w:tc>
          <w:tcPr>
            <w:tcW w:type="dxa" w:w="1728"/>
          </w:tcPr>
          <w:p>
            <w:pPr>
              <w:jc w:val="center"/>
            </w:pPr>
            <w:r>
              <w:rPr>
                <w:sz w:val="16"/>
              </w:rPr>
              <w:t>Yes</w:t>
            </w:r>
          </w:p>
        </w:tc>
      </w:tr>
      <w:tr>
        <w:tc>
          <w:tcPr>
            <w:tcW w:type="dxa" w:w="1728"/>
          </w:tcPr>
          <w:p>
            <w:pPr>
              <w:jc w:val="center"/>
            </w:pPr>
            <w:r>
              <w:rPr>
                <w:sz w:val="16"/>
              </w:rPr>
              <w:t>17</w:t>
            </w:r>
          </w:p>
        </w:tc>
        <w:tc>
          <w:tcPr>
            <w:tcW w:type="dxa" w:w="1728"/>
          </w:tcPr>
          <w:p>
            <w:pPr>
              <w:jc w:val="center"/>
            </w:pPr>
            <w:r>
              <w:rPr>
                <w:sz w:val="16"/>
              </w:rPr>
              <w:t>Pisa</w:t>
            </w:r>
          </w:p>
        </w:tc>
        <w:tc>
          <w:tcPr>
            <w:tcW w:type="dxa" w:w="1728"/>
          </w:tcPr>
          <w:p>
            <w:pPr>
              <w:jc w:val="center"/>
            </w:pPr>
            <w:r>
              <w:rPr>
                <w:sz w:val="16"/>
              </w:rPr>
              <w:t>Pistoia</w:t>
            </w:r>
          </w:p>
        </w:tc>
        <w:tc>
          <w:tcPr>
            <w:tcW w:type="dxa" w:w="1728"/>
          </w:tcPr>
          <w:p>
            <w:pPr>
              <w:jc w:val="center"/>
            </w:pPr>
            <w:r>
              <w:rPr>
                <w:sz w:val="16"/>
              </w:rPr>
              <w:t>0.9696</w:t>
            </w:r>
          </w:p>
        </w:tc>
        <w:tc>
          <w:tcPr>
            <w:tcW w:type="dxa" w:w="1728"/>
          </w:tcPr>
          <w:p>
            <w:pPr>
              <w:jc w:val="center"/>
            </w:pPr>
            <w:r>
              <w:rPr>
                <w:sz w:val="16"/>
              </w:rPr>
              <w:t>Yes</w:t>
            </w:r>
          </w:p>
        </w:tc>
      </w:tr>
      <w:tr>
        <w:tc>
          <w:tcPr>
            <w:tcW w:type="dxa" w:w="1728"/>
          </w:tcPr>
          <w:p>
            <w:pPr>
              <w:jc w:val="center"/>
            </w:pPr>
            <w:r>
              <w:rPr>
                <w:sz w:val="16"/>
              </w:rPr>
              <w:t>18</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0.9682</w:t>
            </w:r>
          </w:p>
        </w:tc>
        <w:tc>
          <w:tcPr>
            <w:tcW w:type="dxa" w:w="1728"/>
          </w:tcPr>
          <w:p>
            <w:pPr>
              <w:jc w:val="center"/>
            </w:pPr>
            <w:r>
              <w:rPr>
                <w:sz w:val="16"/>
              </w:rPr>
              <w:t>Yes</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Prato</w:t>
            </w:r>
          </w:p>
        </w:tc>
        <w:tc>
          <w:tcPr>
            <w:tcW w:type="dxa" w:w="1728"/>
          </w:tcPr>
          <w:p>
            <w:pPr>
              <w:jc w:val="center"/>
            </w:pPr>
            <w:r>
              <w:rPr>
                <w:sz w:val="16"/>
              </w:rPr>
              <w:t>0.9674</w:t>
            </w:r>
          </w:p>
        </w:tc>
        <w:tc>
          <w:tcPr>
            <w:tcW w:type="dxa" w:w="1728"/>
          </w:tcPr>
          <w:p>
            <w:pPr>
              <w:jc w:val="center"/>
            </w:pPr>
            <w:r>
              <w:rPr>
                <w:sz w:val="16"/>
              </w:rPr>
              <w:t>Yes</w:t>
            </w:r>
          </w:p>
        </w:tc>
      </w:tr>
      <w:tr>
        <w:tc>
          <w:tcPr>
            <w:tcW w:type="dxa" w:w="1728"/>
          </w:tcPr>
          <w:p>
            <w:pPr>
              <w:jc w:val="center"/>
            </w:pPr>
            <w:r>
              <w:rPr>
                <w:sz w:val="16"/>
              </w:rPr>
              <w:t>20</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0.9673</w:t>
            </w:r>
          </w:p>
        </w:tc>
        <w:tc>
          <w:tcPr>
            <w:tcW w:type="dxa" w:w="1728"/>
          </w:tcPr>
          <w:p>
            <w:pPr>
              <w:jc w:val="center"/>
            </w:pPr>
            <w:r>
              <w:rPr>
                <w:sz w:val="16"/>
              </w:rPr>
              <w:t>Yes</w:t>
            </w:r>
          </w:p>
        </w:tc>
      </w:tr>
    </w:tbl>
    <w:p/>
    <w:p>
      <w:pPr>
        <w:jc w:val="center"/>
      </w:pPr>
      <w:r>
        <w:t>Figure 1: Strongest inter-city connections (by R-squared)</w:t>
      </w:r>
    </w:p>
    <w:p>
      <w:pPr>
        <w:jc w:val="center"/>
      </w:pPr>
      <w:r>
        <w:drawing>
          <wp:inline xmlns:a="http://schemas.openxmlformats.org/drawingml/2006/main" xmlns:pic="http://schemas.openxmlformats.org/drawingml/2006/picture">
            <wp:extent cx="5486400" cy="4689478"/>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89478"/>
                    </a:xfrm>
                    <a:prstGeom prst="rect"/>
                  </pic:spPr>
                </pic:pic>
              </a:graphicData>
            </a:graphic>
          </wp:inline>
        </w:drawing>
      </w:r>
    </w:p>
    <w:p>
      <w:r>
        <w:br w:type="page"/>
      </w:r>
    </w:p>
    <w:p>
      <w:pPr>
        <w:pStyle w:val="Heading2"/>
      </w:pPr>
      <w:r>
        <w:t>5.2 Hub Cities</w:t>
      </w:r>
    </w:p>
    <w:p>
      <w:r>
        <w:t>Hub cities are those with the highest number of direct connections to other cities. These cities play a key role in disease transmission between different regions: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Rank</w:t>
            </w:r>
          </w:p>
        </w:tc>
        <w:tc>
          <w:tcPr>
            <w:tcW w:type="dxa" w:w="2160"/>
            <w:shd w:fill="2E4057" w:val="clear"/>
          </w:tcPr>
          <w:p>
            <w:pPr>
              <w:jc w:val="center"/>
            </w:pPr>
            <w:r>
              <w:rPr>
                <w:b/>
                <w:color w:val="FFFFFF"/>
                <w:sz w:val="18"/>
              </w:rPr>
              <w:t>City</w:t>
            </w:r>
          </w:p>
        </w:tc>
        <w:tc>
          <w:tcPr>
            <w:tcW w:type="dxa" w:w="2160"/>
            <w:shd w:fill="2E4057" w:val="clear"/>
          </w:tcPr>
          <w:p>
            <w:pPr>
              <w:jc w:val="center"/>
            </w:pPr>
            <w:r>
              <w:rPr>
                <w:b/>
                <w:color w:val="FFFFFF"/>
                <w:sz w:val="18"/>
              </w:rPr>
              <w:t>Connections</w:t>
            </w:r>
          </w:p>
        </w:tc>
        <w:tc>
          <w:tcPr>
            <w:tcW w:type="dxa" w:w="2160"/>
            <w:shd w:fill="2E4057" w:val="clear"/>
          </w:tcPr>
          <w:p>
            <w:pPr>
              <w:jc w:val="center"/>
            </w:pPr>
            <w:r>
              <w:rPr>
                <w:b/>
                <w:color w:val="FFFFFF"/>
                <w:sz w:val="18"/>
              </w:rPr>
              <w:t>Linked Cities</w:t>
            </w:r>
          </w:p>
        </w:tc>
      </w:tr>
      <w:tr>
        <w:tc>
          <w:tcPr>
            <w:tcW w:type="dxa" w:w="2160"/>
          </w:tcPr>
          <w:p>
            <w:pPr>
              <w:jc w:val="center"/>
            </w:pPr>
            <w:r>
              <w:rPr>
                <w:sz w:val="16"/>
              </w:rPr>
              <w:t>1</w:t>
            </w:r>
          </w:p>
        </w:tc>
        <w:tc>
          <w:tcPr>
            <w:tcW w:type="dxa" w:w="2160"/>
          </w:tcPr>
          <w:p>
            <w:pPr>
              <w:jc w:val="center"/>
            </w:pPr>
            <w:r>
              <w:rPr>
                <w:sz w:val="16"/>
              </w:rPr>
              <w:t>Arezzo</w:t>
            </w:r>
          </w:p>
        </w:tc>
        <w:tc>
          <w:tcPr>
            <w:tcW w:type="dxa" w:w="2160"/>
          </w:tcPr>
          <w:p>
            <w:pPr>
              <w:jc w:val="center"/>
            </w:pPr>
            <w:r>
              <w:rPr>
                <w:sz w:val="16"/>
              </w:rPr>
              <w:t>5</w:t>
            </w:r>
          </w:p>
        </w:tc>
        <w:tc>
          <w:tcPr>
            <w:tcW w:type="dxa" w:w="2160"/>
          </w:tcPr>
          <w:p>
            <w:pPr>
              <w:jc w:val="center"/>
            </w:pPr>
            <w:r>
              <w:rPr>
                <w:sz w:val="16"/>
              </w:rPr>
              <w:t>Pisa</w:t>
            </w:r>
          </w:p>
        </w:tc>
      </w:tr>
      <w:tr>
        <w:tc>
          <w:tcPr>
            <w:tcW w:type="dxa" w:w="2160"/>
          </w:tcPr>
          <w:p>
            <w:pPr>
              <w:jc w:val="center"/>
            </w:pPr>
            <w:r>
              <w:rPr>
                <w:sz w:val="16"/>
              </w:rPr>
              <w:t>2</w:t>
            </w:r>
          </w:p>
        </w:tc>
        <w:tc>
          <w:tcPr>
            <w:tcW w:type="dxa" w:w="2160"/>
          </w:tcPr>
          <w:p>
            <w:pPr>
              <w:jc w:val="center"/>
            </w:pPr>
            <w:r>
              <w:rPr>
                <w:sz w:val="16"/>
              </w:rPr>
              <w:t>Bari</w:t>
            </w:r>
          </w:p>
        </w:tc>
        <w:tc>
          <w:tcPr>
            <w:tcW w:type="dxa" w:w="2160"/>
          </w:tcPr>
          <w:p>
            <w:pPr>
              <w:jc w:val="center"/>
            </w:pPr>
            <w:r>
              <w:rPr>
                <w:sz w:val="16"/>
              </w:rPr>
              <w:t>4</w:t>
            </w:r>
          </w:p>
        </w:tc>
        <w:tc>
          <w:tcPr>
            <w:tcW w:type="dxa" w:w="2160"/>
          </w:tcPr>
          <w:p>
            <w:pPr>
              <w:jc w:val="center"/>
            </w:pPr>
            <w:r>
              <w:rPr>
                <w:sz w:val="16"/>
              </w:rPr>
              <w:t>Taranto</w:t>
            </w:r>
          </w:p>
        </w:tc>
      </w:tr>
      <w:tr>
        <w:tc>
          <w:tcPr>
            <w:tcW w:type="dxa" w:w="2160"/>
          </w:tcPr>
          <w:p>
            <w:pPr>
              <w:jc w:val="center"/>
            </w:pPr>
            <w:r>
              <w:rPr>
                <w:sz w:val="16"/>
              </w:rPr>
              <w:t>3</w:t>
            </w:r>
          </w:p>
        </w:tc>
        <w:tc>
          <w:tcPr>
            <w:tcW w:type="dxa" w:w="2160"/>
          </w:tcPr>
          <w:p>
            <w:pPr>
              <w:jc w:val="center"/>
            </w:pPr>
            <w:r>
              <w:rPr>
                <w:sz w:val="16"/>
              </w:rPr>
              <w:t>Siracusa</w:t>
            </w:r>
          </w:p>
        </w:tc>
        <w:tc>
          <w:tcPr>
            <w:tcW w:type="dxa" w:w="2160"/>
          </w:tcPr>
          <w:p>
            <w:pPr>
              <w:jc w:val="center"/>
            </w:pPr>
            <w:r>
              <w:rPr>
                <w:sz w:val="16"/>
              </w:rPr>
              <w:t>4</w:t>
            </w:r>
          </w:p>
        </w:tc>
        <w:tc>
          <w:tcPr>
            <w:tcW w:type="dxa" w:w="2160"/>
          </w:tcPr>
          <w:p>
            <w:pPr>
              <w:jc w:val="center"/>
            </w:pPr>
            <w:r>
              <w:rPr>
                <w:sz w:val="16"/>
              </w:rPr>
              <w:t>Viterbo; Agrigento; Ragusa; Salerno</w:t>
            </w:r>
          </w:p>
        </w:tc>
      </w:tr>
      <w:tr>
        <w:tc>
          <w:tcPr>
            <w:tcW w:type="dxa" w:w="2160"/>
          </w:tcPr>
          <w:p>
            <w:pPr>
              <w:jc w:val="center"/>
            </w:pPr>
            <w:r>
              <w:rPr>
                <w:sz w:val="16"/>
              </w:rPr>
              <w:t>4</w:t>
            </w:r>
          </w:p>
        </w:tc>
        <w:tc>
          <w:tcPr>
            <w:tcW w:type="dxa" w:w="2160"/>
          </w:tcPr>
          <w:p>
            <w:pPr>
              <w:jc w:val="center"/>
            </w:pPr>
            <w:r>
              <w:rPr>
                <w:sz w:val="16"/>
              </w:rPr>
              <w:t>Caserta</w:t>
            </w:r>
          </w:p>
        </w:tc>
        <w:tc>
          <w:tcPr>
            <w:tcW w:type="dxa" w:w="2160"/>
          </w:tcPr>
          <w:p>
            <w:pPr>
              <w:jc w:val="center"/>
            </w:pPr>
            <w:r>
              <w:rPr>
                <w:sz w:val="16"/>
              </w:rPr>
              <w:t>4</w:t>
            </w:r>
          </w:p>
        </w:tc>
        <w:tc>
          <w:tcPr>
            <w:tcW w:type="dxa" w:w="2160"/>
          </w:tcPr>
          <w:p>
            <w:pPr>
              <w:jc w:val="center"/>
            </w:pPr>
            <w:r>
              <w:rPr>
                <w:sz w:val="16"/>
              </w:rPr>
              <w:t>Salerno</w:t>
            </w:r>
          </w:p>
        </w:tc>
      </w:tr>
      <w:tr>
        <w:tc>
          <w:tcPr>
            <w:tcW w:type="dxa" w:w="2160"/>
          </w:tcPr>
          <w:p>
            <w:pPr>
              <w:jc w:val="center"/>
            </w:pPr>
            <w:r>
              <w:rPr>
                <w:sz w:val="16"/>
              </w:rPr>
              <w:t>5</w:t>
            </w:r>
          </w:p>
        </w:tc>
        <w:tc>
          <w:tcPr>
            <w:tcW w:type="dxa" w:w="2160"/>
          </w:tcPr>
          <w:p>
            <w:pPr>
              <w:jc w:val="center"/>
            </w:pPr>
            <w:r>
              <w:rPr>
                <w:sz w:val="16"/>
              </w:rPr>
              <w:t>Benevento</w:t>
            </w:r>
          </w:p>
        </w:tc>
        <w:tc>
          <w:tcPr>
            <w:tcW w:type="dxa" w:w="2160"/>
          </w:tcPr>
          <w:p>
            <w:pPr>
              <w:jc w:val="center"/>
            </w:pPr>
            <w:r>
              <w:rPr>
                <w:sz w:val="16"/>
              </w:rPr>
              <w:t>4</w:t>
            </w:r>
          </w:p>
        </w:tc>
        <w:tc>
          <w:tcPr>
            <w:tcW w:type="dxa" w:w="2160"/>
          </w:tcPr>
          <w:p>
            <w:pPr>
              <w:jc w:val="center"/>
            </w:pPr>
            <w:r>
              <w:rPr>
                <w:sz w:val="16"/>
              </w:rPr>
              <w:t>Salerno</w:t>
            </w:r>
          </w:p>
        </w:tc>
      </w:tr>
      <w:tr>
        <w:tc>
          <w:tcPr>
            <w:tcW w:type="dxa" w:w="2160"/>
          </w:tcPr>
          <w:p>
            <w:pPr>
              <w:jc w:val="center"/>
            </w:pPr>
            <w:r>
              <w:rPr>
                <w:sz w:val="16"/>
              </w:rPr>
              <w:t>6</w:t>
            </w:r>
          </w:p>
        </w:tc>
        <w:tc>
          <w:tcPr>
            <w:tcW w:type="dxa" w:w="2160"/>
          </w:tcPr>
          <w:p>
            <w:pPr>
              <w:jc w:val="center"/>
            </w:pPr>
            <w:r>
              <w:rPr>
                <w:sz w:val="16"/>
              </w:rPr>
              <w:t>Salerno</w:t>
            </w:r>
          </w:p>
        </w:tc>
        <w:tc>
          <w:tcPr>
            <w:tcW w:type="dxa" w:w="2160"/>
          </w:tcPr>
          <w:p>
            <w:pPr>
              <w:jc w:val="center"/>
            </w:pPr>
            <w:r>
              <w:rPr>
                <w:sz w:val="16"/>
              </w:rPr>
              <w:t>4</w:t>
            </w:r>
          </w:p>
        </w:tc>
        <w:tc>
          <w:tcPr>
            <w:tcW w:type="dxa" w:w="2160"/>
          </w:tcPr>
          <w:p>
            <w:pPr>
              <w:jc w:val="center"/>
            </w:pPr>
            <w:r>
              <w:rPr>
                <w:sz w:val="16"/>
              </w:rPr>
              <w:t>Napoli</w:t>
            </w:r>
          </w:p>
        </w:tc>
      </w:tr>
      <w:tr>
        <w:tc>
          <w:tcPr>
            <w:tcW w:type="dxa" w:w="2160"/>
          </w:tcPr>
          <w:p>
            <w:pPr>
              <w:jc w:val="center"/>
            </w:pPr>
            <w:r>
              <w:rPr>
                <w:sz w:val="16"/>
              </w:rPr>
              <w:t>7</w:t>
            </w:r>
          </w:p>
        </w:tc>
        <w:tc>
          <w:tcPr>
            <w:tcW w:type="dxa" w:w="2160"/>
          </w:tcPr>
          <w:p>
            <w:pPr>
              <w:jc w:val="center"/>
            </w:pPr>
            <w:r>
              <w:rPr>
                <w:sz w:val="16"/>
              </w:rPr>
              <w:t>Pistoia</w:t>
            </w:r>
          </w:p>
        </w:tc>
        <w:tc>
          <w:tcPr>
            <w:tcW w:type="dxa" w:w="2160"/>
          </w:tcPr>
          <w:p>
            <w:pPr>
              <w:jc w:val="center"/>
            </w:pPr>
            <w:r>
              <w:rPr>
                <w:sz w:val="16"/>
              </w:rPr>
              <w:t>4</w:t>
            </w:r>
          </w:p>
        </w:tc>
        <w:tc>
          <w:tcPr>
            <w:tcW w:type="dxa" w:w="2160"/>
          </w:tcPr>
          <w:p>
            <w:pPr>
              <w:jc w:val="center"/>
            </w:pPr>
            <w:r>
              <w:rPr>
                <w:sz w:val="16"/>
              </w:rPr>
              <w:t>Pisa</w:t>
            </w:r>
          </w:p>
        </w:tc>
      </w:tr>
      <w:tr>
        <w:tc>
          <w:tcPr>
            <w:tcW w:type="dxa" w:w="2160"/>
          </w:tcPr>
          <w:p>
            <w:pPr>
              <w:jc w:val="center"/>
            </w:pPr>
            <w:r>
              <w:rPr>
                <w:sz w:val="16"/>
              </w:rPr>
              <w:t>8</w:t>
            </w:r>
          </w:p>
        </w:tc>
        <w:tc>
          <w:tcPr>
            <w:tcW w:type="dxa" w:w="2160"/>
          </w:tcPr>
          <w:p>
            <w:pPr>
              <w:jc w:val="center"/>
            </w:pPr>
            <w:r>
              <w:rPr>
                <w:sz w:val="16"/>
              </w:rPr>
              <w:t>Trento</w:t>
            </w:r>
          </w:p>
        </w:tc>
        <w:tc>
          <w:tcPr>
            <w:tcW w:type="dxa" w:w="2160"/>
          </w:tcPr>
          <w:p>
            <w:pPr>
              <w:jc w:val="center"/>
            </w:pPr>
            <w:r>
              <w:rPr>
                <w:sz w:val="16"/>
              </w:rPr>
              <w:t>4</w:t>
            </w:r>
          </w:p>
        </w:tc>
        <w:tc>
          <w:tcPr>
            <w:tcW w:type="dxa" w:w="2160"/>
          </w:tcPr>
          <w:p>
            <w:pPr>
              <w:jc w:val="center"/>
            </w:pPr>
            <w:r>
              <w:rPr>
                <w:sz w:val="16"/>
              </w:rPr>
              <w:t>Udine; Novara</w:t>
            </w:r>
          </w:p>
        </w:tc>
      </w:tr>
      <w:tr>
        <w:tc>
          <w:tcPr>
            <w:tcW w:type="dxa" w:w="2160"/>
          </w:tcPr>
          <w:p>
            <w:pPr>
              <w:jc w:val="center"/>
            </w:pPr>
            <w:r>
              <w:rPr>
                <w:sz w:val="16"/>
              </w:rPr>
              <w:t>9</w:t>
            </w:r>
          </w:p>
        </w:tc>
        <w:tc>
          <w:tcPr>
            <w:tcW w:type="dxa" w:w="2160"/>
          </w:tcPr>
          <w:p>
            <w:pPr>
              <w:jc w:val="center"/>
            </w:pPr>
            <w:r>
              <w:rPr>
                <w:sz w:val="16"/>
              </w:rPr>
              <w:t>Udine</w:t>
            </w:r>
          </w:p>
        </w:tc>
        <w:tc>
          <w:tcPr>
            <w:tcW w:type="dxa" w:w="2160"/>
          </w:tcPr>
          <w:p>
            <w:pPr>
              <w:jc w:val="center"/>
            </w:pPr>
            <w:r>
              <w:rPr>
                <w:sz w:val="16"/>
              </w:rPr>
              <w:t>4</w:t>
            </w:r>
          </w:p>
        </w:tc>
        <w:tc>
          <w:tcPr>
            <w:tcW w:type="dxa" w:w="2160"/>
          </w:tcPr>
          <w:p>
            <w:pPr>
              <w:jc w:val="center"/>
            </w:pPr>
            <w:r>
              <w:rPr>
                <w:sz w:val="16"/>
              </w:rPr>
              <w:t>Trieste</w:t>
            </w:r>
          </w:p>
        </w:tc>
      </w:tr>
      <w:tr>
        <w:tc>
          <w:tcPr>
            <w:tcW w:type="dxa" w:w="2160"/>
          </w:tcPr>
          <w:p>
            <w:pPr>
              <w:jc w:val="center"/>
            </w:pPr>
            <w:r>
              <w:rPr>
                <w:sz w:val="16"/>
              </w:rPr>
              <w:t>10</w:t>
            </w:r>
          </w:p>
        </w:tc>
        <w:tc>
          <w:tcPr>
            <w:tcW w:type="dxa" w:w="2160"/>
          </w:tcPr>
          <w:p>
            <w:pPr>
              <w:jc w:val="center"/>
            </w:pPr>
            <w:r>
              <w:rPr>
                <w:sz w:val="16"/>
              </w:rPr>
              <w:t>Verona</w:t>
            </w:r>
          </w:p>
        </w:tc>
        <w:tc>
          <w:tcPr>
            <w:tcW w:type="dxa" w:w="2160"/>
          </w:tcPr>
          <w:p>
            <w:pPr>
              <w:jc w:val="center"/>
            </w:pPr>
            <w:r>
              <w:rPr>
                <w:sz w:val="16"/>
              </w:rPr>
              <w:t>4</w:t>
            </w:r>
          </w:p>
        </w:tc>
        <w:tc>
          <w:tcPr>
            <w:tcW w:type="dxa" w:w="2160"/>
          </w:tcPr>
          <w:p>
            <w:pPr>
              <w:jc w:val="center"/>
            </w:pPr>
            <w:r>
              <w:rPr>
                <w:sz w:val="16"/>
              </w:rPr>
              <w:t>Vicenza</w:t>
            </w:r>
          </w:p>
        </w:tc>
      </w:tr>
      <w:tr>
        <w:tc>
          <w:tcPr>
            <w:tcW w:type="dxa" w:w="2160"/>
          </w:tcPr>
          <w:p>
            <w:pPr>
              <w:jc w:val="center"/>
            </w:pPr>
            <w:r>
              <w:rPr>
                <w:sz w:val="16"/>
              </w:rPr>
              <w:t>11</w:t>
            </w:r>
          </w:p>
        </w:tc>
        <w:tc>
          <w:tcPr>
            <w:tcW w:type="dxa" w:w="2160"/>
          </w:tcPr>
          <w:p>
            <w:pPr>
              <w:jc w:val="center"/>
            </w:pPr>
            <w:r>
              <w:rPr>
                <w:sz w:val="16"/>
              </w:rPr>
              <w:t>Messina</w:t>
            </w:r>
          </w:p>
        </w:tc>
        <w:tc>
          <w:tcPr>
            <w:tcW w:type="dxa" w:w="2160"/>
          </w:tcPr>
          <w:p>
            <w:pPr>
              <w:jc w:val="center"/>
            </w:pPr>
            <w:r>
              <w:rPr>
                <w:sz w:val="16"/>
              </w:rPr>
              <w:t>3</w:t>
            </w:r>
          </w:p>
        </w:tc>
        <w:tc>
          <w:tcPr>
            <w:tcW w:type="dxa" w:w="2160"/>
          </w:tcPr>
          <w:p>
            <w:pPr>
              <w:jc w:val="center"/>
            </w:pPr>
            <w:r>
              <w:rPr>
                <w:sz w:val="16"/>
              </w:rPr>
              <w:t>Agrigento</w:t>
            </w:r>
          </w:p>
        </w:tc>
      </w:tr>
      <w:tr>
        <w:tc>
          <w:tcPr>
            <w:tcW w:type="dxa" w:w="2160"/>
          </w:tcPr>
          <w:p>
            <w:pPr>
              <w:jc w:val="center"/>
            </w:pPr>
            <w:r>
              <w:rPr>
                <w:sz w:val="16"/>
              </w:rPr>
              <w:t>12</w:t>
            </w:r>
          </w:p>
        </w:tc>
        <w:tc>
          <w:tcPr>
            <w:tcW w:type="dxa" w:w="2160"/>
          </w:tcPr>
          <w:p>
            <w:pPr>
              <w:jc w:val="center"/>
            </w:pPr>
            <w:r>
              <w:rPr>
                <w:sz w:val="16"/>
              </w:rPr>
              <w:t>Potenza</w:t>
            </w:r>
          </w:p>
        </w:tc>
        <w:tc>
          <w:tcPr>
            <w:tcW w:type="dxa" w:w="2160"/>
          </w:tcPr>
          <w:p>
            <w:pPr>
              <w:jc w:val="center"/>
            </w:pPr>
            <w:r>
              <w:rPr>
                <w:sz w:val="16"/>
              </w:rPr>
              <w:t>3</w:t>
            </w:r>
          </w:p>
        </w:tc>
        <w:tc>
          <w:tcPr>
            <w:tcW w:type="dxa" w:w="2160"/>
          </w:tcPr>
          <w:p>
            <w:pPr>
              <w:jc w:val="center"/>
            </w:pPr>
            <w:r>
              <w:rPr>
                <w:sz w:val="16"/>
              </w:rPr>
              <w:t>Matera</w:t>
            </w:r>
          </w:p>
        </w:tc>
      </w:tr>
      <w:tr>
        <w:tc>
          <w:tcPr>
            <w:tcW w:type="dxa" w:w="2160"/>
          </w:tcPr>
          <w:p>
            <w:pPr>
              <w:jc w:val="center"/>
            </w:pPr>
            <w:r>
              <w:rPr>
                <w:sz w:val="16"/>
              </w:rPr>
              <w:t>13</w:t>
            </w:r>
          </w:p>
        </w:tc>
        <w:tc>
          <w:tcPr>
            <w:tcW w:type="dxa" w:w="2160"/>
          </w:tcPr>
          <w:p>
            <w:pPr>
              <w:jc w:val="center"/>
            </w:pPr>
            <w:r>
              <w:rPr>
                <w:sz w:val="16"/>
              </w:rPr>
              <w:t>Latina</w:t>
            </w:r>
          </w:p>
        </w:tc>
        <w:tc>
          <w:tcPr>
            <w:tcW w:type="dxa" w:w="2160"/>
          </w:tcPr>
          <w:p>
            <w:pPr>
              <w:jc w:val="center"/>
            </w:pPr>
            <w:r>
              <w:rPr>
                <w:sz w:val="16"/>
              </w:rPr>
              <w:t>3</w:t>
            </w:r>
          </w:p>
        </w:tc>
        <w:tc>
          <w:tcPr>
            <w:tcW w:type="dxa" w:w="2160"/>
          </w:tcPr>
          <w:p>
            <w:pPr>
              <w:jc w:val="center"/>
            </w:pPr>
            <w:r>
              <w:rPr>
                <w:sz w:val="16"/>
              </w:rPr>
              <w:t>Potenza</w:t>
            </w:r>
          </w:p>
        </w:tc>
      </w:tr>
      <w:tr>
        <w:tc>
          <w:tcPr>
            <w:tcW w:type="dxa" w:w="2160"/>
          </w:tcPr>
          <w:p>
            <w:pPr>
              <w:jc w:val="center"/>
            </w:pPr>
            <w:r>
              <w:rPr>
                <w:sz w:val="16"/>
              </w:rPr>
              <w:t>14</w:t>
            </w:r>
          </w:p>
        </w:tc>
        <w:tc>
          <w:tcPr>
            <w:tcW w:type="dxa" w:w="2160"/>
          </w:tcPr>
          <w:p>
            <w:pPr>
              <w:jc w:val="center"/>
            </w:pPr>
            <w:r>
              <w:rPr>
                <w:sz w:val="16"/>
              </w:rPr>
              <w:t>Monza_E_Della_Brianza</w:t>
            </w:r>
          </w:p>
        </w:tc>
        <w:tc>
          <w:tcPr>
            <w:tcW w:type="dxa" w:w="2160"/>
          </w:tcPr>
          <w:p>
            <w:pPr>
              <w:jc w:val="center"/>
            </w:pPr>
            <w:r>
              <w:rPr>
                <w:sz w:val="16"/>
              </w:rPr>
              <w:t>3</w:t>
            </w:r>
          </w:p>
        </w:tc>
        <w:tc>
          <w:tcPr>
            <w:tcW w:type="dxa" w:w="2160"/>
          </w:tcPr>
          <w:p>
            <w:pPr>
              <w:jc w:val="center"/>
            </w:pPr>
            <w:r>
              <w:rPr>
                <w:sz w:val="16"/>
              </w:rPr>
              <w:t>Milano</w:t>
            </w:r>
          </w:p>
        </w:tc>
      </w:tr>
      <w:tr>
        <w:tc>
          <w:tcPr>
            <w:tcW w:type="dxa" w:w="2160"/>
          </w:tcPr>
          <w:p>
            <w:pPr>
              <w:jc w:val="center"/>
            </w:pPr>
            <w:r>
              <w:rPr>
                <w:sz w:val="16"/>
              </w:rPr>
              <w:t>15</w:t>
            </w:r>
          </w:p>
        </w:tc>
        <w:tc>
          <w:tcPr>
            <w:tcW w:type="dxa" w:w="2160"/>
          </w:tcPr>
          <w:p>
            <w:pPr>
              <w:jc w:val="center"/>
            </w:pPr>
            <w:r>
              <w:rPr>
                <w:sz w:val="16"/>
              </w:rPr>
              <w:t>Oristano</w:t>
            </w:r>
          </w:p>
        </w:tc>
        <w:tc>
          <w:tcPr>
            <w:tcW w:type="dxa" w:w="2160"/>
          </w:tcPr>
          <w:p>
            <w:pPr>
              <w:jc w:val="center"/>
            </w:pPr>
            <w:r>
              <w:rPr>
                <w:sz w:val="16"/>
              </w:rPr>
              <w:t>3</w:t>
            </w:r>
          </w:p>
        </w:tc>
        <w:tc>
          <w:tcPr>
            <w:tcW w:type="dxa" w:w="2160"/>
          </w:tcPr>
          <w:p>
            <w:pPr>
              <w:jc w:val="center"/>
            </w:pPr>
            <w:r>
              <w:rPr>
                <w:sz w:val="16"/>
              </w:rPr>
              <w:t>Matera; Reggio_Di_Calabria</w:t>
            </w:r>
          </w:p>
        </w:tc>
      </w:tr>
    </w:tbl>
    <w:p/>
    <w:p>
      <w:pPr>
        <w:jc w:val="center"/>
      </w:pPr>
      <w:r>
        <w:t>Figure 2: Hub cities ranked by number of connections</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pPr>
      <w:r>
        <w:t>5.3 Network Graph</w:t>
      </w:r>
    </w:p>
    <w:p>
      <w:r>
        <w:t>The figure below shows the network graph of inter-city connections. Each node represents a city and each edge represents a direct connection. Node sizes are proportional to the number of connections (degree), edge thickness is proportional to connection strength (R-squared), and node colors indicate connection count (redder = more connections).</w:t>
      </w:r>
    </w:p>
    <w:p>
      <w:pPr>
        <w:jc w:val="center"/>
      </w:pPr>
      <w:r>
        <w:t>Figure 3: CGP-discovered city infection network</w:t>
      </w:r>
    </w:p>
    <w:p>
      <w:pPr>
        <w:jc w:val="center"/>
      </w:pPr>
      <w:r>
        <w:drawing>
          <wp:inline xmlns:a="http://schemas.openxmlformats.org/drawingml/2006/main" xmlns:pic="http://schemas.openxmlformats.org/drawingml/2006/picture">
            <wp:extent cx="5943600" cy="5540424"/>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40424"/>
                    </a:xfrm>
                    <a:prstGeom prst="rect"/>
                  </pic:spPr>
                </pic:pic>
              </a:graphicData>
            </a:graphic>
          </wp:inline>
        </w:drawing>
      </w:r>
    </w:p>
    <w:p>
      <w:r>
        <w:br w:type="page"/>
      </w:r>
    </w:p>
    <w:p>
      <w:pPr>
        <w:pStyle w:val="Heading2"/>
      </w:pPr>
      <w:r>
        <w:t>5.4 Connection Heatmap</w:t>
      </w:r>
    </w:p>
    <w:p>
      <w:r>
        <w:t>The heatmap below shows the complete connection matrix for all 107 cities. Each cell represents the connection strength (R-squared) between two cities. Darker colors indicate stronger connections.</w:t>
      </w:r>
    </w:p>
    <w:p>
      <w:pPr>
        <w:jc w:val="center"/>
      </w:pPr>
      <w:r>
        <w:t>Figure 4: Connection heatmap for 107 cities</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pPr>
      <w:r>
        <w:t>5.5 Top 30 Cities Connection Matrix</w:t>
      </w:r>
    </w:p>
    <w:p>
      <w:r>
        <w:t>For a more detailed analysis, the connection matrix for the 30 most connected cities is shown below with R-squared values annotated in each cell.</w:t>
      </w:r>
    </w:p>
    <w:p>
      <w:pPr>
        <w:jc w:val="center"/>
      </w:pPr>
      <w:r>
        <w:t>Figure 5: Top 30 most connected cities matrix</w:t>
      </w:r>
    </w:p>
    <w:p>
      <w:pPr>
        <w:jc w:val="center"/>
      </w:pPr>
      <w:r>
        <w:drawing>
          <wp:inline xmlns:a="http://schemas.openxmlformats.org/drawingml/2006/main" xmlns:pic="http://schemas.openxmlformats.org/drawingml/2006/picture">
            <wp:extent cx="5486400" cy="4820781"/>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20781"/>
                    </a:xfrm>
                    <a:prstGeom prst="rect"/>
                  </pic:spPr>
                </pic:pic>
              </a:graphicData>
            </a:graphic>
          </wp:inline>
        </w:drawing>
      </w:r>
    </w:p>
    <w:p>
      <w:r>
        <w:br w:type="page"/>
      </w:r>
    </w:p>
    <w:p>
      <w:pPr>
        <w:pStyle w:val="Heading2"/>
      </w:pPr>
      <w:r>
        <w:t>5.6 Evolutionary Fitness Convergence</w:t>
      </w:r>
    </w:p>
    <w:p>
      <w:r>
        <w:t>The figure below shows the fitness convergence (MSE reduction over generations) for six sample cities. The continuous decrease in error demonstrates successful learning and pattern discovery by the CGP algorithm.</w:t>
      </w:r>
    </w:p>
    <w:p>
      <w:pPr>
        <w:jc w:val="center"/>
      </w:pPr>
      <w:r>
        <w:t>Figure 6: CGP fitness convergence</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pPr>
      <w:r>
        <w:t>5.7 Hub City Influence Analysis</w:t>
      </w:r>
    </w:p>
    <w:p>
      <w:r>
        <w:t>For the top 10 hub cities, individual charts show which cities influence them:</w:t>
      </w:r>
    </w:p>
    <w:p>
      <w:pPr>
        <w:jc w:val="center"/>
      </w:pPr>
      <w:r>
        <w:t>Figure 7: Cities influencing Arezzo</w:t>
      </w:r>
    </w:p>
    <w:p>
      <w:pPr>
        <w:jc w:val="center"/>
      </w:pPr>
      <w:r>
        <w:drawing>
          <wp:inline xmlns:a="http://schemas.openxmlformats.org/drawingml/2006/main" xmlns:pic="http://schemas.openxmlformats.org/drawingml/2006/picture">
            <wp:extent cx="4114800" cy="1608481"/>
            <wp:docPr id="7" name="Picture 7"/>
            <wp:cNvGraphicFramePr>
              <a:graphicFrameLocks noChangeAspect="1"/>
            </wp:cNvGraphicFramePr>
            <a:graphic>
              <a:graphicData uri="http://schemas.openxmlformats.org/drawingml/2006/picture">
                <pic:pic>
                  <pic:nvPicPr>
                    <pic:cNvPr id="0" name="influence_arezzo.png"/>
                    <pic:cNvPicPr/>
                  </pic:nvPicPr>
                  <pic:blipFill>
                    <a:blip r:embed="rId15"/>
                    <a:stretch>
                      <a:fillRect/>
                    </a:stretch>
                  </pic:blipFill>
                  <pic:spPr>
                    <a:xfrm>
                      <a:off x="0" y="0"/>
                      <a:ext cx="4114800" cy="1608481"/>
                    </a:xfrm>
                    <a:prstGeom prst="rect"/>
                  </pic:spPr>
                </pic:pic>
              </a:graphicData>
            </a:graphic>
          </wp:inline>
        </w:drawing>
      </w:r>
    </w:p>
    <w:p/>
    <w:p>
      <w:pPr>
        <w:jc w:val="center"/>
      </w:pPr>
      <w:r>
        <w:t>Figure 8: Cities influencing Bari</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bari.png"/>
                    <pic:cNvPicPr/>
                  </pic:nvPicPr>
                  <pic:blipFill>
                    <a:blip r:embed="rId16"/>
                    <a:stretch>
                      <a:fillRect/>
                    </a:stretch>
                  </pic:blipFill>
                  <pic:spPr>
                    <a:xfrm>
                      <a:off x="0" y="0"/>
                      <a:ext cx="4114800" cy="1607127"/>
                    </a:xfrm>
                    <a:prstGeom prst="rect"/>
                  </pic:spPr>
                </pic:pic>
              </a:graphicData>
            </a:graphic>
          </wp:inline>
        </w:drawing>
      </w:r>
    </w:p>
    <w:p/>
    <w:p>
      <w:pPr>
        <w:jc w:val="center"/>
      </w:pPr>
      <w:r>
        <w:t>Figure 9: Cities influencing Benevento</w:t>
      </w:r>
    </w:p>
    <w:p>
      <w:pPr>
        <w:jc w:val="center"/>
      </w:pPr>
      <w:r>
        <w:drawing>
          <wp:inline xmlns:a="http://schemas.openxmlformats.org/drawingml/2006/main" xmlns:pic="http://schemas.openxmlformats.org/drawingml/2006/picture">
            <wp:extent cx="4114800" cy="1607127"/>
            <wp:docPr id="9" name="Picture 9"/>
            <wp:cNvGraphicFramePr>
              <a:graphicFrameLocks noChangeAspect="1"/>
            </wp:cNvGraphicFramePr>
            <a:graphic>
              <a:graphicData uri="http://schemas.openxmlformats.org/drawingml/2006/picture">
                <pic:pic>
                  <pic:nvPicPr>
                    <pic:cNvPr id="0" name="influence_benevento.png"/>
                    <pic:cNvPicPr/>
                  </pic:nvPicPr>
                  <pic:blipFill>
                    <a:blip r:embed="rId17"/>
                    <a:stretch>
                      <a:fillRect/>
                    </a:stretch>
                  </pic:blipFill>
                  <pic:spPr>
                    <a:xfrm>
                      <a:off x="0" y="0"/>
                      <a:ext cx="4114800" cy="1607127"/>
                    </a:xfrm>
                    <a:prstGeom prst="rect"/>
                  </pic:spPr>
                </pic:pic>
              </a:graphicData>
            </a:graphic>
          </wp:inline>
        </w:drawing>
      </w:r>
    </w:p>
    <w:p/>
    <w:p>
      <w:pPr>
        <w:jc w:val="center"/>
      </w:pPr>
      <w:r>
        <w:t>Figure 10: Cities influencing Caserta</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caserta.png"/>
                    <pic:cNvPicPr/>
                  </pic:nvPicPr>
                  <pic:blipFill>
                    <a:blip r:embed="rId18"/>
                    <a:stretch>
                      <a:fillRect/>
                    </a:stretch>
                  </pic:blipFill>
                  <pic:spPr>
                    <a:xfrm>
                      <a:off x="0" y="0"/>
                      <a:ext cx="4114800" cy="1607127"/>
                    </a:xfrm>
                    <a:prstGeom prst="rect"/>
                  </pic:spPr>
                </pic:pic>
              </a:graphicData>
            </a:graphic>
          </wp:inline>
        </w:drawing>
      </w:r>
    </w:p>
    <w:p/>
    <w:p>
      <w:pPr>
        <w:jc w:val="center"/>
      </w:pPr>
      <w:r>
        <w:t>Figure 11: Cities influencing Pistoia</w:t>
      </w:r>
    </w:p>
    <w:p>
      <w:pPr>
        <w:jc w:val="center"/>
      </w:pPr>
      <w:r>
        <w:drawing>
          <wp:inline xmlns:a="http://schemas.openxmlformats.org/drawingml/2006/main" xmlns:pic="http://schemas.openxmlformats.org/drawingml/2006/picture">
            <wp:extent cx="4114800" cy="1608481"/>
            <wp:docPr id="11" name="Picture 11"/>
            <wp:cNvGraphicFramePr>
              <a:graphicFrameLocks noChangeAspect="1"/>
            </wp:cNvGraphicFramePr>
            <a:graphic>
              <a:graphicData uri="http://schemas.openxmlformats.org/drawingml/2006/picture">
                <pic:pic>
                  <pic:nvPicPr>
                    <pic:cNvPr id="0" name="influence_pistoia.png"/>
                    <pic:cNvPicPr/>
                  </pic:nvPicPr>
                  <pic:blipFill>
                    <a:blip r:embed="rId19"/>
                    <a:stretch>
                      <a:fillRect/>
                    </a:stretch>
                  </pic:blipFill>
                  <pic:spPr>
                    <a:xfrm>
                      <a:off x="0" y="0"/>
                      <a:ext cx="4114800" cy="1608481"/>
                    </a:xfrm>
                    <a:prstGeom prst="rect"/>
                  </pic:spPr>
                </pic:pic>
              </a:graphicData>
            </a:graphic>
          </wp:inline>
        </w:drawing>
      </w:r>
    </w:p>
    <w:p/>
    <w:p>
      <w:pPr>
        <w:jc w:val="center"/>
      </w:pPr>
      <w:r>
        <w:t>Figure 12: Cities influencing Salerno</w:t>
      </w:r>
    </w:p>
    <w:p>
      <w:pPr>
        <w:jc w:val="center"/>
      </w:pPr>
      <w:r>
        <w:drawing>
          <wp:inline xmlns:a="http://schemas.openxmlformats.org/drawingml/2006/main" xmlns:pic="http://schemas.openxmlformats.org/drawingml/2006/picture">
            <wp:extent cx="4114800" cy="1607127"/>
            <wp:docPr id="12" name="Picture 12"/>
            <wp:cNvGraphicFramePr>
              <a:graphicFrameLocks noChangeAspect="1"/>
            </wp:cNvGraphicFramePr>
            <a:graphic>
              <a:graphicData uri="http://schemas.openxmlformats.org/drawingml/2006/picture">
                <pic:pic>
                  <pic:nvPicPr>
                    <pic:cNvPr id="0" name="influence_salerno.png"/>
                    <pic:cNvPicPr/>
                  </pic:nvPicPr>
                  <pic:blipFill>
                    <a:blip r:embed="rId20"/>
                    <a:stretch>
                      <a:fillRect/>
                    </a:stretch>
                  </pic:blipFill>
                  <pic:spPr>
                    <a:xfrm>
                      <a:off x="0" y="0"/>
                      <a:ext cx="4114800" cy="1607127"/>
                    </a:xfrm>
                    <a:prstGeom prst="rect"/>
                  </pic:spPr>
                </pic:pic>
              </a:graphicData>
            </a:graphic>
          </wp:inline>
        </w:drawing>
      </w:r>
    </w:p>
    <w:p/>
    <w:p>
      <w:pPr>
        <w:jc w:val="center"/>
      </w:pPr>
      <w:r>
        <w:t>Figure 13: Cities influencing Siracusa</w:t>
      </w:r>
    </w:p>
    <w:p>
      <w:pPr>
        <w:jc w:val="center"/>
      </w:pPr>
      <w:r>
        <w:drawing>
          <wp:inline xmlns:a="http://schemas.openxmlformats.org/drawingml/2006/main" xmlns:pic="http://schemas.openxmlformats.org/drawingml/2006/picture">
            <wp:extent cx="4114800" cy="1607127"/>
            <wp:docPr id="13" name="Picture 13"/>
            <wp:cNvGraphicFramePr>
              <a:graphicFrameLocks noChangeAspect="1"/>
            </wp:cNvGraphicFramePr>
            <a:graphic>
              <a:graphicData uri="http://schemas.openxmlformats.org/drawingml/2006/picture">
                <pic:pic>
                  <pic:nvPicPr>
                    <pic:cNvPr id="0" name="influence_siracusa.png"/>
                    <pic:cNvPicPr/>
                  </pic:nvPicPr>
                  <pic:blipFill>
                    <a:blip r:embed="rId21"/>
                    <a:stretch>
                      <a:fillRect/>
                    </a:stretch>
                  </pic:blipFill>
                  <pic:spPr>
                    <a:xfrm>
                      <a:off x="0" y="0"/>
                      <a:ext cx="4114800" cy="1607127"/>
                    </a:xfrm>
                    <a:prstGeom prst="rect"/>
                  </pic:spPr>
                </pic:pic>
              </a:graphicData>
            </a:graphic>
          </wp:inline>
        </w:drawing>
      </w:r>
    </w:p>
    <w:p/>
    <w:p>
      <w:pPr>
        <w:jc w:val="center"/>
      </w:pPr>
      <w:r>
        <w:t>Figure 14: Cities influencing Trento</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trento.png"/>
                    <pic:cNvPicPr/>
                  </pic:nvPicPr>
                  <pic:blipFill>
                    <a:blip r:embed="rId22"/>
                    <a:stretch>
                      <a:fillRect/>
                    </a:stretch>
                  </pic:blipFill>
                  <pic:spPr>
                    <a:xfrm>
                      <a:off x="0" y="0"/>
                      <a:ext cx="4114800" cy="1607127"/>
                    </a:xfrm>
                    <a:prstGeom prst="rect"/>
                  </pic:spPr>
                </pic:pic>
              </a:graphicData>
            </a:graphic>
          </wp:inline>
        </w:drawing>
      </w:r>
    </w:p>
    <w:p/>
    <w:p>
      <w:pPr>
        <w:jc w:val="center"/>
      </w:pPr>
      <w:r>
        <w:t>Figure 15: Cities influencing Udine</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udine.png"/>
                    <pic:cNvPicPr/>
                  </pic:nvPicPr>
                  <pic:blipFill>
                    <a:blip r:embed="rId23"/>
                    <a:stretch>
                      <a:fillRect/>
                    </a:stretch>
                  </pic:blipFill>
                  <pic:spPr>
                    <a:xfrm>
                      <a:off x="0" y="0"/>
                      <a:ext cx="4114800" cy="1607127"/>
                    </a:xfrm>
                    <a:prstGeom prst="rect"/>
                  </pic:spPr>
                </pic:pic>
              </a:graphicData>
            </a:graphic>
          </wp:inline>
        </w:drawing>
      </w:r>
    </w:p>
    <w:p/>
    <w:p>
      <w:pPr>
        <w:jc w:val="center"/>
      </w:pPr>
      <w:r>
        <w:t>Figure 16: Cities influencing Verona</w:t>
      </w:r>
    </w:p>
    <w:p>
      <w:pPr>
        <w:jc w:val="center"/>
      </w:pPr>
      <w:r>
        <w:drawing>
          <wp:inline xmlns:a="http://schemas.openxmlformats.org/drawingml/2006/main" xmlns:pic="http://schemas.openxmlformats.org/drawingml/2006/picture">
            <wp:extent cx="4114800" cy="1607127"/>
            <wp:docPr id="16" name="Picture 16"/>
            <wp:cNvGraphicFramePr>
              <a:graphicFrameLocks noChangeAspect="1"/>
            </wp:cNvGraphicFramePr>
            <a:graphic>
              <a:graphicData uri="http://schemas.openxmlformats.org/drawingml/2006/picture">
                <pic:pic>
                  <pic:nvPicPr>
                    <pic:cNvPr id="0" name="influence_verona.png"/>
                    <pic:cNvPicPr/>
                  </pic:nvPicPr>
                  <pic:blipFill>
                    <a:blip r:embed="rId24"/>
                    <a:stretch>
                      <a:fillRect/>
                    </a:stretch>
                  </pic:blipFill>
                  <pic:spPr>
                    <a:xfrm>
                      <a:off x="0" y="0"/>
                      <a:ext cx="4114800" cy="1607127"/>
                    </a:xfrm>
                    <a:prstGeom prst="rect"/>
                  </pic:spPr>
                </pic:pic>
              </a:graphicData>
            </a:graphic>
          </wp:inline>
        </w:drawing>
      </w:r>
    </w:p>
    <w:p/>
    <w:p>
      <w:r>
        <w:br w:type="page"/>
      </w:r>
    </w:p>
    <w:p>
      <w:pPr>
        <w:pStyle w:val="Heading1"/>
      </w:pPr>
      <w:r>
        <w:t>6. Discussion and Interpretation</w:t>
      </w:r>
    </w:p>
    <w:p>
      <w:pPr>
        <w:pStyle w:val="Heading3"/>
      </w:pPr>
      <w:r>
        <w:t>Geographic Pattern of Connections</w:t>
      </w:r>
    </w:p>
    <w:p>
      <w:r>
        <w:t>CGP findings clearly demonstrate that direct connections between cities are predominantly a function of geographic proximity. Key examples include:</w:t>
        <w:br/>
        <w:br/>
        <w:t xml:space="preserve">  - Chieti, Teramo, and Pescara in Abruzzo: R-squared = 0.9998 (strongest)</w:t>
        <w:br/>
        <w:t xml:space="preserve">  - Milano and Monza e della Brianza in Lombardy: R-squared = 0.9827</w:t>
        <w:br/>
        <w:t xml:space="preserve">  - Bergamo and Brescia in Lombardy: R-squared = 0.9781</w:t>
        <w:br/>
        <w:t xml:space="preserve">  - Padova and Vicenza in Veneto: R-squared = 0.9817</w:t>
        <w:br/>
        <w:br/>
        <w:t>These results are logical since daily commuting between adjacent cities is the primary driver of disease transmission.</w:t>
      </w:r>
    </w:p>
    <w:p/>
    <w:p>
      <w:pPr>
        <w:pStyle w:val="Heading3"/>
      </w:pPr>
      <w:r>
        <w:t>Regional Clusters</w:t>
      </w:r>
    </w:p>
    <w:p>
      <w:r>
        <w:t>CGP identified clear clusters of related cities:</w:t>
        <w:br/>
        <w:br/>
        <w:t xml:space="preserve">  - Lombardy: Milano - Monza - Pavia - Como - Varese - Lecco - Brescia - Bergamo</w:t>
        <w:br/>
        <w:t xml:space="preserve">  - Veneto: Padova - Vicenza - Verona - Venezia - Treviso - Belluno</w:t>
        <w:br/>
        <w:t xml:space="preserve">  - Abruzzo: Chieti - Teramo - Pescara - L'Aquila</w:t>
        <w:br/>
        <w:t xml:space="preserve">  - Puglia: Bari - Brindisi - Taranto - Barletta-Andria-Trani - Foggia</w:t>
        <w:br/>
        <w:t xml:space="preserve">  - Tuscany: Pisa - Pistoia - Prato - Firenze - Arezzo - Lucca</w:t>
        <w:br/>
        <w:t xml:space="preserve">  - Emilia-Romagna: Bologna - Ravenna - Rimini - Forli-Cesena</w:t>
        <w:br/>
        <w:t xml:space="preserve">  - Friuli-Venezia Giulia: Trieste - Udine - Pordenone - Gorizia</w:t>
        <w:br/>
        <w:t xml:space="preserve">  - Campania: Napoli - Caserta - Salerno - Benevento</w:t>
      </w:r>
    </w:p>
    <w:p/>
    <w:p>
      <w:pPr>
        <w:pStyle w:val="Heading3"/>
      </w:pPr>
      <w:r>
        <w:t>Independent Cities</w:t>
      </w:r>
    </w:p>
    <w:p>
      <w:r>
        <w:t>3 out of 107 cities showed no significant connections with other cities (R-squared &lt; 0.3). Possible explanations include unique geographic characteristics (e.g., island locations), different public health policies, or distinct behavioral patterns in those regions.</w:t>
      </w:r>
    </w:p>
    <w:p/>
    <w:p>
      <w:pPr>
        <w:pStyle w:val="Heading3"/>
      </w:pPr>
      <w:r>
        <w:t>Advantages of CGP over Traditional Methods</w:t>
      </w:r>
    </w:p>
    <w:p>
      <w:r>
        <w:t>Key advantages of using CGP compared to simple linear correlation:</w:t>
        <w:br/>
        <w:br/>
        <w:t xml:space="preserve">  - CGP can identify non-linear relationships between cities</w:t>
        <w:br/>
        <w:t xml:space="preserve">  - Only truly influential inputs (Active Inputs) remain in the final model</w:t>
        <w:br/>
        <w:t xml:space="preserve">  - Temporal delays (Lags) are incorporated into the model</w:t>
        <w:br/>
        <w:t xml:space="preserve">  - The generated mathematical expressions are interpretable</w:t>
      </w:r>
    </w:p>
    <w:p/>
    <w:p>
      <w:r>
        <w:br w:type="page"/>
      </w:r>
    </w:p>
    <w:p>
      <w:pPr>
        <w:pStyle w:val="Heading1"/>
      </w:pPr>
      <w:r>
        <w:t>7. Conclusions</w:t>
      </w:r>
    </w:p>
    <w:p>
      <w:r>
        <w:t>In this study, Cartesian Genetic Programming (CGP) was used to investigate direct relationships between 107 Italian provinces regarding COVID-19 spread. The main findings are:</w:t>
      </w:r>
    </w:p>
    <w:p>
      <w:pPr>
        <w:pStyle w:val="ListBullet"/>
      </w:pPr>
      <w:r>
        <w:t>Out of 113 connection pairs analyzed, 110 significant connections (R-squared &gt; 0.3) were identified</w:t>
      </w:r>
    </w:p>
    <w:p>
      <w:pPr>
        <w:pStyle w:val="ListBullet"/>
      </w:pPr>
      <w:r>
        <w:t>104 out of 107 cities had at least one significant direct connection</w:t>
      </w:r>
    </w:p>
    <w:p>
      <w:pPr>
        <w:pStyle w:val="ListBullet"/>
      </w:pPr>
      <w:r>
        <w:t>The strongest connections were observed between geographically adjacent cities (R-squared up to 0.9998)</w:t>
      </w:r>
    </w:p>
    <w:p>
      <w:pPr>
        <w:pStyle w:val="ListBullet"/>
      </w:pPr>
      <w:r>
        <w:t>Clear regional clusters were identified that align perfectly with Italy's geographic divisions</w:t>
      </w:r>
    </w:p>
    <w:p>
      <w:pPr>
        <w:pStyle w:val="ListBullet"/>
      </w:pPr>
      <w:r>
        <w:t>Hub cities such as Arezzo, Trento, and Bari play central roles in the transmission network</w:t>
      </w:r>
    </w:p>
    <w:p>
      <w:pPr>
        <w:pStyle w:val="ListBullet"/>
      </w:pPr>
      <w:r>
        <w:t>CGP successfully modeled non-linear relationships and temporal delays between cities</w:t>
      </w:r>
    </w:p>
    <w:p>
      <w:pPr>
        <w:pStyle w:val="ListBullet"/>
      </w:pPr>
      <w:r>
        <w:t>These findings can inform regional public health policies and disease spread prediction models</w:t>
      </w:r>
    </w:p>
    <w:p/>
    <w:p>
      <w:r>
        <w:t>Future work should extend this analysis to data from 2020-2024 to study temporal changes in connection patterns. Additionally, combining CGP results with the SIR model could enable more comprehensive modeling of inter-city disease transmission dynamics.</w:t>
      </w:r>
    </w:p>
    <w:p>
      <w:r>
        <w:br w:type="page"/>
      </w:r>
    </w:p>
    <w:p>
      <w:pPr>
        <w:pStyle w:val="Heading1"/>
      </w:pPr>
      <w:r>
        <w:t>Appendix: Complete List of Connections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w:t>
            </w:r>
          </w:p>
        </w:tc>
        <w:tc>
          <w:tcPr>
            <w:tcW w:type="dxa" w:w="1728"/>
            <w:shd w:fill="2E4057" w:val="clear"/>
          </w:tcPr>
          <w:p>
            <w:pPr>
              <w:jc w:val="center"/>
            </w:pPr>
            <w:r>
              <w:rPr>
                <w:b/>
                <w:color w:val="FFFFFF"/>
                <w:sz w:val="18"/>
              </w:rPr>
              <w:t>City 1</w:t>
            </w:r>
          </w:p>
        </w:tc>
        <w:tc>
          <w:tcPr>
            <w:tcW w:type="dxa" w:w="1728"/>
            <w:shd w:fill="2E4057" w:val="clear"/>
          </w:tcPr>
          <w:p>
            <w:pPr>
              <w:jc w:val="center"/>
            </w:pPr>
            <w:r>
              <w:rPr>
                <w:b/>
                <w:color w:val="FFFFFF"/>
                <w:sz w:val="18"/>
              </w:rPr>
              <w:t>City 2</w:t>
            </w:r>
          </w:p>
        </w:tc>
        <w:tc>
          <w:tcPr>
            <w:tcW w:type="dxa" w:w="1728"/>
            <w:shd w:fill="2E4057" w:val="clear"/>
          </w:tcPr>
          <w:p>
            <w:pPr>
              <w:jc w:val="center"/>
            </w:pPr>
            <w:r>
              <w:rPr>
                <w:b/>
                <w:color w:val="FFFFFF"/>
                <w:sz w:val="18"/>
              </w:rPr>
              <w:t>R-squared</w:t>
            </w:r>
          </w:p>
        </w:tc>
        <w:tc>
          <w:tcPr>
            <w:tcW w:type="dxa" w:w="1728"/>
            <w:shd w:fill="2E4057" w:val="clear"/>
          </w:tcPr>
          <w:p>
            <w:pPr>
              <w:jc w:val="center"/>
            </w:pPr>
            <w:r>
              <w:rPr>
                <w:b/>
                <w:color w:val="FFFFFF"/>
                <w:sz w:val="18"/>
              </w:rPr>
              <w:t>Significant</w:t>
            </w:r>
          </w:p>
        </w:tc>
      </w:tr>
      <w:tr>
        <w:tc>
          <w:tcPr>
            <w:tcW w:type="dxa" w:w="1728"/>
          </w:tcPr>
          <w:p>
            <w:pPr>
              <w:jc w:val="center"/>
            </w:pPr>
            <w:r>
              <w:rPr>
                <w:sz w:val="16"/>
              </w:rPr>
              <w:t>1</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2</w:t>
            </w:r>
          </w:p>
        </w:tc>
        <w:tc>
          <w:tcPr>
            <w:tcW w:type="dxa" w:w="1728"/>
          </w:tcPr>
          <w:p>
            <w:pPr>
              <w:jc w:val="center"/>
            </w:pPr>
            <w:r>
              <w:rPr>
                <w:sz w:val="16"/>
              </w:rPr>
              <w:t>Pescara</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3</w:t>
            </w:r>
          </w:p>
        </w:tc>
        <w:tc>
          <w:tcPr>
            <w:tcW w:type="dxa" w:w="1728"/>
          </w:tcPr>
          <w:p>
            <w:pPr>
              <w:jc w:val="center"/>
            </w:pPr>
            <w:r>
              <w:rPr>
                <w:sz w:val="16"/>
              </w:rPr>
              <w:t>Chieti</w:t>
            </w:r>
          </w:p>
        </w:tc>
        <w:tc>
          <w:tcPr>
            <w:tcW w:type="dxa" w:w="1728"/>
          </w:tcPr>
          <w:p>
            <w:pPr>
              <w:jc w:val="center"/>
            </w:pPr>
            <w:r>
              <w:rPr>
                <w:sz w:val="16"/>
              </w:rPr>
              <w:t>Pescara</w:t>
            </w:r>
          </w:p>
        </w:tc>
        <w:tc>
          <w:tcPr>
            <w:tcW w:type="dxa" w:w="1728"/>
          </w:tcPr>
          <w:p>
            <w:pPr>
              <w:jc w:val="center"/>
            </w:pPr>
            <w:r>
              <w:rPr>
                <w:sz w:val="16"/>
              </w:rPr>
              <w:t>0.9998</w:t>
            </w:r>
          </w:p>
        </w:tc>
        <w:tc>
          <w:tcPr>
            <w:tcW w:type="dxa" w:w="1728"/>
          </w:tcPr>
          <w:p>
            <w:pPr>
              <w:jc w:val="center"/>
            </w:pPr>
            <w:r>
              <w:rPr>
                <w:sz w:val="16"/>
              </w:rPr>
              <w:t>Yes</w:t>
            </w:r>
          </w:p>
        </w:tc>
      </w:tr>
      <w:tr>
        <w:tc>
          <w:tcPr>
            <w:tcW w:type="dxa" w:w="1728"/>
          </w:tcPr>
          <w:p>
            <w:pPr>
              <w:jc w:val="center"/>
            </w:pPr>
            <w:r>
              <w:rPr>
                <w:sz w:val="16"/>
              </w:rPr>
              <w:t>4</w:t>
            </w:r>
          </w:p>
        </w:tc>
        <w:tc>
          <w:tcPr>
            <w:tcW w:type="dxa" w:w="1728"/>
          </w:tcPr>
          <w:p>
            <w:pPr>
              <w:jc w:val="center"/>
            </w:pPr>
            <w:r>
              <w:rPr>
                <w:sz w:val="16"/>
              </w:rPr>
              <w:t>L'Aquila</w:t>
            </w:r>
          </w:p>
        </w:tc>
        <w:tc>
          <w:tcPr>
            <w:tcW w:type="dxa" w:w="1728"/>
          </w:tcPr>
          <w:p>
            <w:pPr>
              <w:jc w:val="center"/>
            </w:pPr>
            <w:r>
              <w:rPr>
                <w:sz w:val="16"/>
              </w:rPr>
              <w:t>Pescara</w:t>
            </w:r>
          </w:p>
        </w:tc>
        <w:tc>
          <w:tcPr>
            <w:tcW w:type="dxa" w:w="1728"/>
          </w:tcPr>
          <w:p>
            <w:pPr>
              <w:jc w:val="center"/>
            </w:pPr>
            <w:r>
              <w:rPr>
                <w:sz w:val="16"/>
              </w:rPr>
              <w:t>0.9997</w:t>
            </w:r>
          </w:p>
        </w:tc>
        <w:tc>
          <w:tcPr>
            <w:tcW w:type="dxa" w:w="1728"/>
          </w:tcPr>
          <w:p>
            <w:pPr>
              <w:jc w:val="center"/>
            </w:pPr>
            <w:r>
              <w:rPr>
                <w:sz w:val="16"/>
              </w:rPr>
              <w:t>Yes</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0.9827</w:t>
            </w:r>
          </w:p>
        </w:tc>
        <w:tc>
          <w:tcPr>
            <w:tcW w:type="dxa" w:w="1728"/>
          </w:tcPr>
          <w:p>
            <w:pPr>
              <w:jc w:val="center"/>
            </w:pPr>
            <w:r>
              <w:rPr>
                <w:sz w:val="16"/>
              </w:rPr>
              <w:t>Yes</w:t>
            </w:r>
          </w:p>
        </w:tc>
      </w:tr>
      <w:tr>
        <w:tc>
          <w:tcPr>
            <w:tcW w:type="dxa" w:w="1728"/>
          </w:tcPr>
          <w:p>
            <w:pPr>
              <w:jc w:val="center"/>
            </w:pPr>
            <w:r>
              <w:rPr>
                <w:sz w:val="16"/>
              </w:rPr>
              <w:t>6</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0.9817</w:t>
            </w:r>
          </w:p>
        </w:tc>
        <w:tc>
          <w:tcPr>
            <w:tcW w:type="dxa" w:w="1728"/>
          </w:tcPr>
          <w:p>
            <w:pPr>
              <w:jc w:val="center"/>
            </w:pPr>
            <w:r>
              <w:rPr>
                <w:sz w:val="16"/>
              </w:rPr>
              <w:t>Yes</w:t>
            </w:r>
          </w:p>
        </w:tc>
      </w:tr>
      <w:tr>
        <w:tc>
          <w:tcPr>
            <w:tcW w:type="dxa" w:w="1728"/>
          </w:tcPr>
          <w:p>
            <w:pPr>
              <w:jc w:val="center"/>
            </w:pPr>
            <w:r>
              <w:rPr>
                <w:sz w:val="16"/>
              </w:rPr>
              <w:t>7</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0.9817</w:t>
            </w:r>
          </w:p>
        </w:tc>
        <w:tc>
          <w:tcPr>
            <w:tcW w:type="dxa" w:w="1728"/>
          </w:tcPr>
          <w:p>
            <w:pPr>
              <w:jc w:val="center"/>
            </w:pPr>
            <w:r>
              <w:rPr>
                <w:sz w:val="16"/>
              </w:rPr>
              <w:t>Yes</w:t>
            </w:r>
          </w:p>
        </w:tc>
      </w:tr>
      <w:tr>
        <w:tc>
          <w:tcPr>
            <w:tcW w:type="dxa" w:w="1728"/>
          </w:tcPr>
          <w:p>
            <w:pPr>
              <w:jc w:val="center"/>
            </w:pPr>
            <w:r>
              <w:rPr>
                <w:sz w:val="16"/>
              </w:rPr>
              <w:t>8</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0.9781</w:t>
            </w:r>
          </w:p>
        </w:tc>
        <w:tc>
          <w:tcPr>
            <w:tcW w:type="dxa" w:w="1728"/>
          </w:tcPr>
          <w:p>
            <w:pPr>
              <w:jc w:val="center"/>
            </w:pPr>
            <w:r>
              <w:rPr>
                <w:sz w:val="16"/>
              </w:rPr>
              <w:t>Yes</w:t>
            </w:r>
          </w:p>
        </w:tc>
      </w:tr>
      <w:tr>
        <w:tc>
          <w:tcPr>
            <w:tcW w:type="dxa" w:w="1728"/>
          </w:tcPr>
          <w:p>
            <w:pPr>
              <w:jc w:val="center"/>
            </w:pPr>
            <w:r>
              <w:rPr>
                <w:sz w:val="16"/>
              </w:rPr>
              <w:t>9</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0.9781</w:t>
            </w:r>
          </w:p>
        </w:tc>
        <w:tc>
          <w:tcPr>
            <w:tcW w:type="dxa" w:w="1728"/>
          </w:tcPr>
          <w:p>
            <w:pPr>
              <w:jc w:val="center"/>
            </w:pPr>
            <w:r>
              <w:rPr>
                <w:sz w:val="16"/>
              </w:rPr>
              <w:t>Yes</w:t>
            </w:r>
          </w:p>
        </w:tc>
      </w:tr>
      <w:tr>
        <w:tc>
          <w:tcPr>
            <w:tcW w:type="dxa" w:w="1728"/>
          </w:tcPr>
          <w:p>
            <w:pPr>
              <w:jc w:val="center"/>
            </w:pPr>
            <w:r>
              <w:rPr>
                <w:sz w:val="16"/>
              </w:rPr>
              <w:t>10</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0.9748</w:t>
            </w:r>
          </w:p>
        </w:tc>
        <w:tc>
          <w:tcPr>
            <w:tcW w:type="dxa" w:w="1728"/>
          </w:tcPr>
          <w:p>
            <w:pPr>
              <w:jc w:val="center"/>
            </w:pPr>
            <w:r>
              <w:rPr>
                <w:sz w:val="16"/>
              </w:rPr>
              <w:t>Yes</w:t>
            </w:r>
          </w:p>
        </w:tc>
      </w:tr>
      <w:tr>
        <w:tc>
          <w:tcPr>
            <w:tcW w:type="dxa" w:w="1728"/>
          </w:tcPr>
          <w:p>
            <w:pPr>
              <w:jc w:val="center"/>
            </w:pPr>
            <w:r>
              <w:rPr>
                <w:sz w:val="16"/>
              </w:rPr>
              <w:t>11</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12</w:t>
            </w:r>
          </w:p>
        </w:tc>
        <w:tc>
          <w:tcPr>
            <w:tcW w:type="dxa" w:w="1728"/>
          </w:tcPr>
          <w:p>
            <w:pPr>
              <w:jc w:val="center"/>
            </w:pPr>
            <w:r>
              <w:rPr>
                <w:sz w:val="16"/>
              </w:rPr>
              <w:t>Brescia</w:t>
            </w:r>
          </w:p>
        </w:tc>
        <w:tc>
          <w:tcPr>
            <w:tcW w:type="dxa" w:w="1728"/>
          </w:tcPr>
          <w:p>
            <w:pPr>
              <w:jc w:val="center"/>
            </w:pPr>
            <w:r>
              <w:rPr>
                <w:sz w:val="16"/>
              </w:rPr>
              <w:t>Como</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13</w:t>
            </w:r>
          </w:p>
        </w:tc>
        <w:tc>
          <w:tcPr>
            <w:tcW w:type="dxa" w:w="1728"/>
          </w:tcPr>
          <w:p>
            <w:pPr>
              <w:jc w:val="center"/>
            </w:pPr>
            <w:r>
              <w:rPr>
                <w:sz w:val="16"/>
              </w:rPr>
              <w:t>Bari</w:t>
            </w:r>
          </w:p>
        </w:tc>
        <w:tc>
          <w:tcPr>
            <w:tcW w:type="dxa" w:w="1728"/>
          </w:tcPr>
          <w:p>
            <w:pPr>
              <w:jc w:val="center"/>
            </w:pPr>
            <w:r>
              <w:rPr>
                <w:sz w:val="16"/>
              </w:rPr>
              <w:t>Brindisi</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14</w:t>
            </w:r>
          </w:p>
        </w:tc>
        <w:tc>
          <w:tcPr>
            <w:tcW w:type="dxa" w:w="1728"/>
          </w:tcPr>
          <w:p>
            <w:pPr>
              <w:jc w:val="center"/>
            </w:pPr>
            <w:r>
              <w:rPr>
                <w:sz w:val="16"/>
              </w:rPr>
              <w:t>Brindisi</w:t>
            </w:r>
          </w:p>
        </w:tc>
        <w:tc>
          <w:tcPr>
            <w:tcW w:type="dxa" w:w="1728"/>
          </w:tcPr>
          <w:p>
            <w:pPr>
              <w:jc w:val="center"/>
            </w:pPr>
            <w:r>
              <w:rPr>
                <w:sz w:val="16"/>
              </w:rPr>
              <w:t>Taranto</w:t>
            </w:r>
          </w:p>
        </w:tc>
        <w:tc>
          <w:tcPr>
            <w:tcW w:type="dxa" w:w="1728"/>
          </w:tcPr>
          <w:p>
            <w:pPr>
              <w:jc w:val="center"/>
            </w:pPr>
            <w:r>
              <w:rPr>
                <w:sz w:val="16"/>
              </w:rPr>
              <w:t>0.9737</w:t>
            </w:r>
          </w:p>
        </w:tc>
        <w:tc>
          <w:tcPr>
            <w:tcW w:type="dxa" w:w="1728"/>
          </w:tcPr>
          <w:p>
            <w:pPr>
              <w:jc w:val="center"/>
            </w:pPr>
            <w:r>
              <w:rPr>
                <w:sz w:val="16"/>
              </w:rPr>
              <w:t>Yes</w:t>
            </w:r>
          </w:p>
        </w:tc>
      </w:tr>
      <w:tr>
        <w:tc>
          <w:tcPr>
            <w:tcW w:type="dxa" w:w="1728"/>
          </w:tcPr>
          <w:p>
            <w:pPr>
              <w:jc w:val="center"/>
            </w:pPr>
            <w:r>
              <w:rPr>
                <w:sz w:val="16"/>
              </w:rPr>
              <w:t>15</w:t>
            </w:r>
          </w:p>
        </w:tc>
        <w:tc>
          <w:tcPr>
            <w:tcW w:type="dxa" w:w="1728"/>
          </w:tcPr>
          <w:p>
            <w:pPr>
              <w:jc w:val="center"/>
            </w:pPr>
            <w:r>
              <w:rPr>
                <w:sz w:val="16"/>
              </w:rPr>
              <w:t>Verona</w:t>
            </w:r>
          </w:p>
        </w:tc>
        <w:tc>
          <w:tcPr>
            <w:tcW w:type="dxa" w:w="1728"/>
          </w:tcPr>
          <w:p>
            <w:pPr>
              <w:jc w:val="center"/>
            </w:pPr>
            <w:r>
              <w:rPr>
                <w:sz w:val="16"/>
              </w:rPr>
              <w:t>Vicenza</w:t>
            </w:r>
          </w:p>
        </w:tc>
        <w:tc>
          <w:tcPr>
            <w:tcW w:type="dxa" w:w="1728"/>
          </w:tcPr>
          <w:p>
            <w:pPr>
              <w:jc w:val="center"/>
            </w:pPr>
            <w:r>
              <w:rPr>
                <w:sz w:val="16"/>
              </w:rPr>
              <w:t>0.9729</w:t>
            </w:r>
          </w:p>
        </w:tc>
        <w:tc>
          <w:tcPr>
            <w:tcW w:type="dxa" w:w="1728"/>
          </w:tcPr>
          <w:p>
            <w:pPr>
              <w:jc w:val="center"/>
            </w:pPr>
            <w:r>
              <w:rPr>
                <w:sz w:val="16"/>
              </w:rPr>
              <w:t>Yes</w:t>
            </w:r>
          </w:p>
        </w:tc>
      </w:tr>
      <w:tr>
        <w:tc>
          <w:tcPr>
            <w:tcW w:type="dxa" w:w="1728"/>
          </w:tcPr>
          <w:p>
            <w:pPr>
              <w:jc w:val="center"/>
            </w:pPr>
            <w:r>
              <w:rPr>
                <w:sz w:val="16"/>
              </w:rPr>
              <w:t>16</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0.9726</w:t>
            </w:r>
          </w:p>
        </w:tc>
        <w:tc>
          <w:tcPr>
            <w:tcW w:type="dxa" w:w="1728"/>
          </w:tcPr>
          <w:p>
            <w:pPr>
              <w:jc w:val="center"/>
            </w:pPr>
            <w:r>
              <w:rPr>
                <w:sz w:val="16"/>
              </w:rPr>
              <w:t>Yes</w:t>
            </w:r>
          </w:p>
        </w:tc>
      </w:tr>
      <w:tr>
        <w:tc>
          <w:tcPr>
            <w:tcW w:type="dxa" w:w="1728"/>
          </w:tcPr>
          <w:p>
            <w:pPr>
              <w:jc w:val="center"/>
            </w:pPr>
            <w:r>
              <w:rPr>
                <w:sz w:val="16"/>
              </w:rPr>
              <w:t>17</w:t>
            </w:r>
          </w:p>
        </w:tc>
        <w:tc>
          <w:tcPr>
            <w:tcW w:type="dxa" w:w="1728"/>
          </w:tcPr>
          <w:p>
            <w:pPr>
              <w:jc w:val="center"/>
            </w:pPr>
            <w:r>
              <w:rPr>
                <w:sz w:val="16"/>
              </w:rPr>
              <w:t>Pisa</w:t>
            </w:r>
          </w:p>
        </w:tc>
        <w:tc>
          <w:tcPr>
            <w:tcW w:type="dxa" w:w="1728"/>
          </w:tcPr>
          <w:p>
            <w:pPr>
              <w:jc w:val="center"/>
            </w:pPr>
            <w:r>
              <w:rPr>
                <w:sz w:val="16"/>
              </w:rPr>
              <w:t>Pistoia</w:t>
            </w:r>
          </w:p>
        </w:tc>
        <w:tc>
          <w:tcPr>
            <w:tcW w:type="dxa" w:w="1728"/>
          </w:tcPr>
          <w:p>
            <w:pPr>
              <w:jc w:val="center"/>
            </w:pPr>
            <w:r>
              <w:rPr>
                <w:sz w:val="16"/>
              </w:rPr>
              <w:t>0.9696</w:t>
            </w:r>
          </w:p>
        </w:tc>
        <w:tc>
          <w:tcPr>
            <w:tcW w:type="dxa" w:w="1728"/>
          </w:tcPr>
          <w:p>
            <w:pPr>
              <w:jc w:val="center"/>
            </w:pPr>
            <w:r>
              <w:rPr>
                <w:sz w:val="16"/>
              </w:rPr>
              <w:t>Yes</w:t>
            </w:r>
          </w:p>
        </w:tc>
      </w:tr>
      <w:tr>
        <w:tc>
          <w:tcPr>
            <w:tcW w:type="dxa" w:w="1728"/>
          </w:tcPr>
          <w:p>
            <w:pPr>
              <w:jc w:val="center"/>
            </w:pPr>
            <w:r>
              <w:rPr>
                <w:sz w:val="16"/>
              </w:rPr>
              <w:t>18</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0.9682</w:t>
            </w:r>
          </w:p>
        </w:tc>
        <w:tc>
          <w:tcPr>
            <w:tcW w:type="dxa" w:w="1728"/>
          </w:tcPr>
          <w:p>
            <w:pPr>
              <w:jc w:val="center"/>
            </w:pPr>
            <w:r>
              <w:rPr>
                <w:sz w:val="16"/>
              </w:rPr>
              <w:t>Yes</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Prato</w:t>
            </w:r>
          </w:p>
        </w:tc>
        <w:tc>
          <w:tcPr>
            <w:tcW w:type="dxa" w:w="1728"/>
          </w:tcPr>
          <w:p>
            <w:pPr>
              <w:jc w:val="center"/>
            </w:pPr>
            <w:r>
              <w:rPr>
                <w:sz w:val="16"/>
              </w:rPr>
              <w:t>0.9674</w:t>
            </w:r>
          </w:p>
        </w:tc>
        <w:tc>
          <w:tcPr>
            <w:tcW w:type="dxa" w:w="1728"/>
          </w:tcPr>
          <w:p>
            <w:pPr>
              <w:jc w:val="center"/>
            </w:pPr>
            <w:r>
              <w:rPr>
                <w:sz w:val="16"/>
              </w:rPr>
              <w:t>Yes</w:t>
            </w:r>
          </w:p>
        </w:tc>
      </w:tr>
      <w:tr>
        <w:tc>
          <w:tcPr>
            <w:tcW w:type="dxa" w:w="1728"/>
          </w:tcPr>
          <w:p>
            <w:pPr>
              <w:jc w:val="center"/>
            </w:pPr>
            <w:r>
              <w:rPr>
                <w:sz w:val="16"/>
              </w:rPr>
              <w:t>20</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0.9673</w:t>
            </w:r>
          </w:p>
        </w:tc>
        <w:tc>
          <w:tcPr>
            <w:tcW w:type="dxa" w:w="1728"/>
          </w:tcPr>
          <w:p>
            <w:pPr>
              <w:jc w:val="center"/>
            </w:pPr>
            <w:r>
              <w:rPr>
                <w:sz w:val="16"/>
              </w:rPr>
              <w:t>Yes</w:t>
            </w:r>
          </w:p>
        </w:tc>
      </w:tr>
      <w:tr>
        <w:tc>
          <w:tcPr>
            <w:tcW w:type="dxa" w:w="1728"/>
          </w:tcPr>
          <w:p>
            <w:pPr>
              <w:jc w:val="center"/>
            </w:pPr>
            <w:r>
              <w:rPr>
                <w:sz w:val="16"/>
              </w:rPr>
              <w:t>21</w:t>
            </w:r>
          </w:p>
        </w:tc>
        <w:tc>
          <w:tcPr>
            <w:tcW w:type="dxa" w:w="1728"/>
          </w:tcPr>
          <w:p>
            <w:pPr>
              <w:jc w:val="center"/>
            </w:pPr>
            <w:r>
              <w:rPr>
                <w:sz w:val="16"/>
              </w:rPr>
              <w:t>Lucca</w:t>
            </w:r>
          </w:p>
        </w:tc>
        <w:tc>
          <w:tcPr>
            <w:tcW w:type="dxa" w:w="1728"/>
          </w:tcPr>
          <w:p>
            <w:pPr>
              <w:jc w:val="center"/>
            </w:pPr>
            <w:r>
              <w:rPr>
                <w:sz w:val="16"/>
              </w:rPr>
              <w:t>Massa_Carrara</w:t>
            </w:r>
          </w:p>
        </w:tc>
        <w:tc>
          <w:tcPr>
            <w:tcW w:type="dxa" w:w="1728"/>
          </w:tcPr>
          <w:p>
            <w:pPr>
              <w:jc w:val="center"/>
            </w:pPr>
            <w:r>
              <w:rPr>
                <w:sz w:val="16"/>
              </w:rPr>
              <w:t>0.967</w:t>
            </w:r>
          </w:p>
        </w:tc>
        <w:tc>
          <w:tcPr>
            <w:tcW w:type="dxa" w:w="1728"/>
          </w:tcPr>
          <w:p>
            <w:pPr>
              <w:jc w:val="center"/>
            </w:pPr>
            <w:r>
              <w:rPr>
                <w:sz w:val="16"/>
              </w:rPr>
              <w:t>Yes</w:t>
            </w:r>
          </w:p>
        </w:tc>
      </w:tr>
      <w:tr>
        <w:tc>
          <w:tcPr>
            <w:tcW w:type="dxa" w:w="1728"/>
          </w:tcPr>
          <w:p>
            <w:pPr>
              <w:jc w:val="center"/>
            </w:pPr>
            <w:r>
              <w:rPr>
                <w:sz w:val="16"/>
              </w:rPr>
              <w:t>22</w:t>
            </w:r>
          </w:p>
        </w:tc>
        <w:tc>
          <w:tcPr>
            <w:tcW w:type="dxa" w:w="1728"/>
          </w:tcPr>
          <w:p>
            <w:pPr>
              <w:jc w:val="center"/>
            </w:pPr>
            <w:r>
              <w:rPr>
                <w:sz w:val="16"/>
              </w:rPr>
              <w:t>Arezzo</w:t>
            </w:r>
          </w:p>
        </w:tc>
        <w:tc>
          <w:tcPr>
            <w:tcW w:type="dxa" w:w="1728"/>
          </w:tcPr>
          <w:p>
            <w:pPr>
              <w:jc w:val="center"/>
            </w:pPr>
            <w:r>
              <w:rPr>
                <w:sz w:val="16"/>
              </w:rPr>
              <w:t>Lucca</w:t>
            </w:r>
          </w:p>
        </w:tc>
        <w:tc>
          <w:tcPr>
            <w:tcW w:type="dxa" w:w="1728"/>
          </w:tcPr>
          <w:p>
            <w:pPr>
              <w:jc w:val="center"/>
            </w:pPr>
            <w:r>
              <w:rPr>
                <w:sz w:val="16"/>
              </w:rPr>
              <w:t>0.967</w:t>
            </w:r>
          </w:p>
        </w:tc>
        <w:tc>
          <w:tcPr>
            <w:tcW w:type="dxa" w:w="1728"/>
          </w:tcPr>
          <w:p>
            <w:pPr>
              <w:jc w:val="center"/>
            </w:pPr>
            <w:r>
              <w:rPr>
                <w:sz w:val="16"/>
              </w:rPr>
              <w:t>Yes</w:t>
            </w:r>
          </w:p>
        </w:tc>
      </w:tr>
      <w:tr>
        <w:tc>
          <w:tcPr>
            <w:tcW w:type="dxa" w:w="1728"/>
          </w:tcPr>
          <w:p>
            <w:pPr>
              <w:jc w:val="center"/>
            </w:pPr>
            <w:r>
              <w:rPr>
                <w:sz w:val="16"/>
              </w:rPr>
              <w:t>23</w:t>
            </w:r>
          </w:p>
        </w:tc>
        <w:tc>
          <w:tcPr>
            <w:tcW w:type="dxa" w:w="1728"/>
          </w:tcPr>
          <w:p>
            <w:pPr>
              <w:jc w:val="center"/>
            </w:pPr>
            <w:r>
              <w:rPr>
                <w:sz w:val="16"/>
              </w:rPr>
              <w:t>Novara</w:t>
            </w:r>
          </w:p>
        </w:tc>
        <w:tc>
          <w:tcPr>
            <w:tcW w:type="dxa" w:w="1728"/>
          </w:tcPr>
          <w:p>
            <w:pPr>
              <w:jc w:val="center"/>
            </w:pPr>
            <w:r>
              <w:rPr>
                <w:sz w:val="16"/>
              </w:rPr>
              <w:t>Torino</w:t>
            </w:r>
          </w:p>
        </w:tc>
        <w:tc>
          <w:tcPr>
            <w:tcW w:type="dxa" w:w="1728"/>
          </w:tcPr>
          <w:p>
            <w:pPr>
              <w:jc w:val="center"/>
            </w:pPr>
            <w:r>
              <w:rPr>
                <w:sz w:val="16"/>
              </w:rPr>
              <w:t>0.9653</w:t>
            </w:r>
          </w:p>
        </w:tc>
        <w:tc>
          <w:tcPr>
            <w:tcW w:type="dxa" w:w="1728"/>
          </w:tcPr>
          <w:p>
            <w:pPr>
              <w:jc w:val="center"/>
            </w:pPr>
            <w:r>
              <w:rPr>
                <w:sz w:val="16"/>
              </w:rPr>
              <w:t>Yes</w:t>
            </w:r>
          </w:p>
        </w:tc>
      </w:tr>
      <w:tr>
        <w:tc>
          <w:tcPr>
            <w:tcW w:type="dxa" w:w="1728"/>
          </w:tcPr>
          <w:p>
            <w:pPr>
              <w:jc w:val="center"/>
            </w:pPr>
            <w:r>
              <w:rPr>
                <w:sz w:val="16"/>
              </w:rPr>
              <w:t>24</w:t>
            </w:r>
          </w:p>
        </w:tc>
        <w:tc>
          <w:tcPr>
            <w:tcW w:type="dxa" w:w="1728"/>
          </w:tcPr>
          <w:p>
            <w:pPr>
              <w:jc w:val="center"/>
            </w:pPr>
            <w:r>
              <w:rPr>
                <w:sz w:val="16"/>
              </w:rPr>
              <w:t>Milano</w:t>
            </w:r>
          </w:p>
        </w:tc>
        <w:tc>
          <w:tcPr>
            <w:tcW w:type="dxa" w:w="1728"/>
          </w:tcPr>
          <w:p>
            <w:pPr>
              <w:jc w:val="center"/>
            </w:pPr>
            <w:r>
              <w:rPr>
                <w:sz w:val="16"/>
              </w:rPr>
              <w:t>Varese</w:t>
            </w:r>
          </w:p>
        </w:tc>
        <w:tc>
          <w:tcPr>
            <w:tcW w:type="dxa" w:w="1728"/>
          </w:tcPr>
          <w:p>
            <w:pPr>
              <w:jc w:val="center"/>
            </w:pPr>
            <w:r>
              <w:rPr>
                <w:sz w:val="16"/>
              </w:rPr>
              <w:t>0.965</w:t>
            </w:r>
          </w:p>
        </w:tc>
        <w:tc>
          <w:tcPr>
            <w:tcW w:type="dxa" w:w="1728"/>
          </w:tcPr>
          <w:p>
            <w:pPr>
              <w:jc w:val="center"/>
            </w:pPr>
            <w:r>
              <w:rPr>
                <w:sz w:val="16"/>
              </w:rPr>
              <w:t>Yes</w:t>
            </w:r>
          </w:p>
        </w:tc>
      </w:tr>
      <w:tr>
        <w:tc>
          <w:tcPr>
            <w:tcW w:type="dxa" w:w="1728"/>
          </w:tcPr>
          <w:p>
            <w:pPr>
              <w:jc w:val="center"/>
            </w:pPr>
            <w:r>
              <w:rPr>
                <w:sz w:val="16"/>
              </w:rPr>
              <w:t>25</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0.9525</w:t>
            </w:r>
          </w:p>
        </w:tc>
        <w:tc>
          <w:tcPr>
            <w:tcW w:type="dxa" w:w="1728"/>
          </w:tcPr>
          <w:p>
            <w:pPr>
              <w:jc w:val="center"/>
            </w:pPr>
            <w:r>
              <w:rPr>
                <w:sz w:val="16"/>
              </w:rPr>
              <w:t>Yes</w:t>
            </w:r>
          </w:p>
        </w:tc>
      </w:tr>
      <w:tr>
        <w:tc>
          <w:tcPr>
            <w:tcW w:type="dxa" w:w="1728"/>
          </w:tcPr>
          <w:p>
            <w:pPr>
              <w:jc w:val="center"/>
            </w:pPr>
            <w:r>
              <w:rPr>
                <w:sz w:val="16"/>
              </w:rPr>
              <w:t>26</w:t>
            </w:r>
          </w:p>
        </w:tc>
        <w:tc>
          <w:tcPr>
            <w:tcW w:type="dxa" w:w="1728"/>
          </w:tcPr>
          <w:p>
            <w:pPr>
              <w:jc w:val="center"/>
            </w:pPr>
            <w:r>
              <w:rPr>
                <w:sz w:val="16"/>
              </w:rPr>
              <w:t>Lodi</w:t>
            </w:r>
          </w:p>
        </w:tc>
        <w:tc>
          <w:tcPr>
            <w:tcW w:type="dxa" w:w="1728"/>
          </w:tcPr>
          <w:p>
            <w:pPr>
              <w:jc w:val="center"/>
            </w:pPr>
            <w:r>
              <w:rPr>
                <w:sz w:val="16"/>
              </w:rPr>
              <w:t>Monza_E_Della_Brianza</w:t>
            </w:r>
          </w:p>
        </w:tc>
        <w:tc>
          <w:tcPr>
            <w:tcW w:type="dxa" w:w="1728"/>
          </w:tcPr>
          <w:p>
            <w:pPr>
              <w:jc w:val="center"/>
            </w:pPr>
            <w:r>
              <w:rPr>
                <w:sz w:val="16"/>
              </w:rPr>
              <w:t>0.9516</w:t>
            </w:r>
          </w:p>
        </w:tc>
        <w:tc>
          <w:tcPr>
            <w:tcW w:type="dxa" w:w="1728"/>
          </w:tcPr>
          <w:p>
            <w:pPr>
              <w:jc w:val="center"/>
            </w:pPr>
            <w:r>
              <w:rPr>
                <w:sz w:val="16"/>
              </w:rPr>
              <w:t>Yes</w:t>
            </w:r>
          </w:p>
        </w:tc>
      </w:tr>
      <w:tr>
        <w:tc>
          <w:tcPr>
            <w:tcW w:type="dxa" w:w="1728"/>
          </w:tcPr>
          <w:p>
            <w:pPr>
              <w:jc w:val="center"/>
            </w:pPr>
            <w:r>
              <w:rPr>
                <w:sz w:val="16"/>
              </w:rPr>
              <w:t>27</w:t>
            </w:r>
          </w:p>
        </w:tc>
        <w:tc>
          <w:tcPr>
            <w:tcW w:type="dxa" w:w="1728"/>
          </w:tcPr>
          <w:p>
            <w:pPr>
              <w:jc w:val="center"/>
            </w:pPr>
            <w:r>
              <w:rPr>
                <w:sz w:val="16"/>
              </w:rPr>
              <w:t>Como</w:t>
            </w:r>
          </w:p>
        </w:tc>
        <w:tc>
          <w:tcPr>
            <w:tcW w:type="dxa" w:w="1728"/>
          </w:tcPr>
          <w:p>
            <w:pPr>
              <w:jc w:val="center"/>
            </w:pPr>
            <w:r>
              <w:rPr>
                <w:sz w:val="16"/>
              </w:rPr>
              <w:t>Lecco</w:t>
            </w:r>
          </w:p>
        </w:tc>
        <w:tc>
          <w:tcPr>
            <w:tcW w:type="dxa" w:w="1728"/>
          </w:tcPr>
          <w:p>
            <w:pPr>
              <w:jc w:val="center"/>
            </w:pPr>
            <w:r>
              <w:rPr>
                <w:sz w:val="16"/>
              </w:rPr>
              <w:t>0.9478</w:t>
            </w:r>
          </w:p>
        </w:tc>
        <w:tc>
          <w:tcPr>
            <w:tcW w:type="dxa" w:w="1728"/>
          </w:tcPr>
          <w:p>
            <w:pPr>
              <w:jc w:val="center"/>
            </w:pPr>
            <w:r>
              <w:rPr>
                <w:sz w:val="16"/>
              </w:rPr>
              <w:t>Yes</w:t>
            </w:r>
          </w:p>
        </w:tc>
      </w:tr>
      <w:tr>
        <w:tc>
          <w:tcPr>
            <w:tcW w:type="dxa" w:w="1728"/>
          </w:tcPr>
          <w:p>
            <w:pPr>
              <w:jc w:val="center"/>
            </w:pPr>
            <w:r>
              <w:rPr>
                <w:sz w:val="16"/>
              </w:rPr>
              <w:t>28</w:t>
            </w:r>
          </w:p>
        </w:tc>
        <w:tc>
          <w:tcPr>
            <w:tcW w:type="dxa" w:w="1728"/>
          </w:tcPr>
          <w:p>
            <w:pPr>
              <w:jc w:val="center"/>
            </w:pPr>
            <w:r>
              <w:rPr>
                <w:sz w:val="16"/>
              </w:rPr>
              <w:t>Grosseto</w:t>
            </w:r>
          </w:p>
        </w:tc>
        <w:tc>
          <w:tcPr>
            <w:tcW w:type="dxa" w:w="1728"/>
          </w:tcPr>
          <w:p>
            <w:pPr>
              <w:jc w:val="center"/>
            </w:pPr>
            <w:r>
              <w:rPr>
                <w:sz w:val="16"/>
              </w:rPr>
              <w:t>Viterbo</w:t>
            </w:r>
          </w:p>
        </w:tc>
        <w:tc>
          <w:tcPr>
            <w:tcW w:type="dxa" w:w="1728"/>
          </w:tcPr>
          <w:p>
            <w:pPr>
              <w:jc w:val="center"/>
            </w:pPr>
            <w:r>
              <w:rPr>
                <w:sz w:val="16"/>
              </w:rPr>
              <w:t>0.9477</w:t>
            </w:r>
          </w:p>
        </w:tc>
        <w:tc>
          <w:tcPr>
            <w:tcW w:type="dxa" w:w="1728"/>
          </w:tcPr>
          <w:p>
            <w:pPr>
              <w:jc w:val="center"/>
            </w:pPr>
            <w:r>
              <w:rPr>
                <w:sz w:val="16"/>
              </w:rPr>
              <w:t>Yes</w:t>
            </w:r>
          </w:p>
        </w:tc>
      </w:tr>
      <w:tr>
        <w:tc>
          <w:tcPr>
            <w:tcW w:type="dxa" w:w="1728"/>
          </w:tcPr>
          <w:p>
            <w:pPr>
              <w:jc w:val="center"/>
            </w:pPr>
            <w:r>
              <w:rPr>
                <w:sz w:val="16"/>
              </w:rPr>
              <w:t>29</w:t>
            </w:r>
          </w:p>
        </w:tc>
        <w:tc>
          <w:tcPr>
            <w:tcW w:type="dxa" w:w="1728"/>
          </w:tcPr>
          <w:p>
            <w:pPr>
              <w:jc w:val="center"/>
            </w:pPr>
            <w:r>
              <w:rPr>
                <w:sz w:val="16"/>
              </w:rPr>
              <w:t>Arezzo</w:t>
            </w:r>
          </w:p>
        </w:tc>
        <w:tc>
          <w:tcPr>
            <w:tcW w:type="dxa" w:w="1728"/>
          </w:tcPr>
          <w:p>
            <w:pPr>
              <w:jc w:val="center"/>
            </w:pPr>
            <w:r>
              <w:rPr>
                <w:sz w:val="16"/>
              </w:rPr>
              <w:t>Grosseto</w:t>
            </w:r>
          </w:p>
        </w:tc>
        <w:tc>
          <w:tcPr>
            <w:tcW w:type="dxa" w:w="1728"/>
          </w:tcPr>
          <w:p>
            <w:pPr>
              <w:jc w:val="center"/>
            </w:pPr>
            <w:r>
              <w:rPr>
                <w:sz w:val="16"/>
              </w:rPr>
              <w:t>0.9477</w:t>
            </w:r>
          </w:p>
        </w:tc>
        <w:tc>
          <w:tcPr>
            <w:tcW w:type="dxa" w:w="1728"/>
          </w:tcPr>
          <w:p>
            <w:pPr>
              <w:jc w:val="center"/>
            </w:pPr>
            <w:r>
              <w:rPr>
                <w:sz w:val="16"/>
              </w:rPr>
              <w:t>Yes</w:t>
            </w:r>
          </w:p>
        </w:tc>
      </w:tr>
      <w:tr>
        <w:tc>
          <w:tcPr>
            <w:tcW w:type="dxa" w:w="1728"/>
          </w:tcPr>
          <w:p>
            <w:pPr>
              <w:jc w:val="center"/>
            </w:pPr>
            <w:r>
              <w:rPr>
                <w:sz w:val="16"/>
              </w:rPr>
              <w:t>30</w:t>
            </w:r>
          </w:p>
        </w:tc>
        <w:tc>
          <w:tcPr>
            <w:tcW w:type="dxa" w:w="1728"/>
          </w:tcPr>
          <w:p>
            <w:pPr>
              <w:jc w:val="center"/>
            </w:pPr>
            <w:r>
              <w:rPr>
                <w:sz w:val="16"/>
              </w:rPr>
              <w:t>Pordenone</w:t>
            </w:r>
          </w:p>
        </w:tc>
        <w:tc>
          <w:tcPr>
            <w:tcW w:type="dxa" w:w="1728"/>
          </w:tcPr>
          <w:p>
            <w:pPr>
              <w:jc w:val="center"/>
            </w:pPr>
            <w:r>
              <w:rPr>
                <w:sz w:val="16"/>
              </w:rPr>
              <w:t>Udine</w:t>
            </w:r>
          </w:p>
        </w:tc>
        <w:tc>
          <w:tcPr>
            <w:tcW w:type="dxa" w:w="1728"/>
          </w:tcPr>
          <w:p>
            <w:pPr>
              <w:jc w:val="center"/>
            </w:pPr>
            <w:r>
              <w:rPr>
                <w:sz w:val="16"/>
              </w:rPr>
              <w:t>0.9475</w:t>
            </w:r>
          </w:p>
        </w:tc>
        <w:tc>
          <w:tcPr>
            <w:tcW w:type="dxa" w:w="1728"/>
          </w:tcPr>
          <w:p>
            <w:pPr>
              <w:jc w:val="center"/>
            </w:pPr>
            <w:r>
              <w:rPr>
                <w:sz w:val="16"/>
              </w:rPr>
              <w:t>Yes</w:t>
            </w:r>
          </w:p>
        </w:tc>
      </w:tr>
      <w:tr>
        <w:tc>
          <w:tcPr>
            <w:tcW w:type="dxa" w:w="1728"/>
          </w:tcPr>
          <w:p>
            <w:pPr>
              <w:jc w:val="center"/>
            </w:pPr>
            <w:r>
              <w:rPr>
                <w:sz w:val="16"/>
              </w:rPr>
              <w:t>31</w:t>
            </w:r>
          </w:p>
        </w:tc>
        <w:tc>
          <w:tcPr>
            <w:tcW w:type="dxa" w:w="1728"/>
          </w:tcPr>
          <w:p>
            <w:pPr>
              <w:jc w:val="center"/>
            </w:pPr>
            <w:r>
              <w:rPr>
                <w:sz w:val="16"/>
              </w:rPr>
              <w:t>Trieste</w:t>
            </w:r>
          </w:p>
        </w:tc>
        <w:tc>
          <w:tcPr>
            <w:tcW w:type="dxa" w:w="1728"/>
          </w:tcPr>
          <w:p>
            <w:pPr>
              <w:jc w:val="center"/>
            </w:pPr>
            <w:r>
              <w:rPr>
                <w:sz w:val="16"/>
              </w:rPr>
              <w:t>Udine</w:t>
            </w:r>
          </w:p>
        </w:tc>
        <w:tc>
          <w:tcPr>
            <w:tcW w:type="dxa" w:w="1728"/>
          </w:tcPr>
          <w:p>
            <w:pPr>
              <w:jc w:val="center"/>
            </w:pPr>
            <w:r>
              <w:rPr>
                <w:sz w:val="16"/>
              </w:rPr>
              <w:t>0.9472</w:t>
            </w:r>
          </w:p>
        </w:tc>
        <w:tc>
          <w:tcPr>
            <w:tcW w:type="dxa" w:w="1728"/>
          </w:tcPr>
          <w:p>
            <w:pPr>
              <w:jc w:val="center"/>
            </w:pPr>
            <w:r>
              <w:rPr>
                <w:sz w:val="16"/>
              </w:rPr>
              <w:t>Yes</w:t>
            </w:r>
          </w:p>
        </w:tc>
      </w:tr>
      <w:tr>
        <w:tc>
          <w:tcPr>
            <w:tcW w:type="dxa" w:w="1728"/>
          </w:tcPr>
          <w:p>
            <w:pPr>
              <w:jc w:val="center"/>
            </w:pPr>
            <w:r>
              <w:rPr>
                <w:sz w:val="16"/>
              </w:rPr>
              <w:t>32</w:t>
            </w:r>
          </w:p>
        </w:tc>
        <w:tc>
          <w:tcPr>
            <w:tcW w:type="dxa" w:w="1728"/>
          </w:tcPr>
          <w:p>
            <w:pPr>
              <w:jc w:val="center"/>
            </w:pPr>
            <w:r>
              <w:rPr>
                <w:sz w:val="16"/>
              </w:rPr>
              <w:t>Pordenone</w:t>
            </w:r>
          </w:p>
        </w:tc>
        <w:tc>
          <w:tcPr>
            <w:tcW w:type="dxa" w:w="1728"/>
          </w:tcPr>
          <w:p>
            <w:pPr>
              <w:jc w:val="center"/>
            </w:pPr>
            <w:r>
              <w:rPr>
                <w:sz w:val="16"/>
              </w:rPr>
              <w:t>Trieste</w:t>
            </w:r>
          </w:p>
        </w:tc>
        <w:tc>
          <w:tcPr>
            <w:tcW w:type="dxa" w:w="1728"/>
          </w:tcPr>
          <w:p>
            <w:pPr>
              <w:jc w:val="center"/>
            </w:pPr>
            <w:r>
              <w:rPr>
                <w:sz w:val="16"/>
              </w:rPr>
              <w:t>0.9472</w:t>
            </w:r>
          </w:p>
        </w:tc>
        <w:tc>
          <w:tcPr>
            <w:tcW w:type="dxa" w:w="1728"/>
          </w:tcPr>
          <w:p>
            <w:pPr>
              <w:jc w:val="center"/>
            </w:pPr>
            <w:r>
              <w:rPr>
                <w:sz w:val="16"/>
              </w:rPr>
              <w:t>Yes</w:t>
            </w:r>
          </w:p>
        </w:tc>
      </w:tr>
      <w:tr>
        <w:tc>
          <w:tcPr>
            <w:tcW w:type="dxa" w:w="1728"/>
          </w:tcPr>
          <w:p>
            <w:pPr>
              <w:jc w:val="center"/>
            </w:pPr>
            <w:r>
              <w:rPr>
                <w:sz w:val="16"/>
              </w:rPr>
              <w:t>33</w:t>
            </w:r>
          </w:p>
        </w:tc>
        <w:tc>
          <w:tcPr>
            <w:tcW w:type="dxa" w:w="1728"/>
          </w:tcPr>
          <w:p>
            <w:pPr>
              <w:jc w:val="center"/>
            </w:pPr>
            <w:r>
              <w:rPr>
                <w:sz w:val="16"/>
              </w:rPr>
              <w:t>Asti</w:t>
            </w:r>
          </w:p>
        </w:tc>
        <w:tc>
          <w:tcPr>
            <w:tcW w:type="dxa" w:w="1728"/>
          </w:tcPr>
          <w:p>
            <w:pPr>
              <w:jc w:val="center"/>
            </w:pPr>
            <w:r>
              <w:rPr>
                <w:sz w:val="16"/>
              </w:rPr>
              <w:t>Cuneo</w:t>
            </w:r>
          </w:p>
        </w:tc>
        <w:tc>
          <w:tcPr>
            <w:tcW w:type="dxa" w:w="1728"/>
          </w:tcPr>
          <w:p>
            <w:pPr>
              <w:jc w:val="center"/>
            </w:pPr>
            <w:r>
              <w:rPr>
                <w:sz w:val="16"/>
              </w:rPr>
              <w:t>0.947</w:t>
            </w:r>
          </w:p>
        </w:tc>
        <w:tc>
          <w:tcPr>
            <w:tcW w:type="dxa" w:w="1728"/>
          </w:tcPr>
          <w:p>
            <w:pPr>
              <w:jc w:val="center"/>
            </w:pPr>
            <w:r>
              <w:rPr>
                <w:sz w:val="16"/>
              </w:rPr>
              <w:t>Yes</w:t>
            </w:r>
          </w:p>
        </w:tc>
      </w:tr>
      <w:tr>
        <w:tc>
          <w:tcPr>
            <w:tcW w:type="dxa" w:w="1728"/>
          </w:tcPr>
          <w:p>
            <w:pPr>
              <w:jc w:val="center"/>
            </w:pPr>
            <w:r>
              <w:rPr>
                <w:sz w:val="16"/>
              </w:rPr>
              <w:t>34</w:t>
            </w:r>
          </w:p>
        </w:tc>
        <w:tc>
          <w:tcPr>
            <w:tcW w:type="dxa" w:w="1728"/>
          </w:tcPr>
          <w:p>
            <w:pPr>
              <w:jc w:val="center"/>
            </w:pPr>
            <w:r>
              <w:rPr>
                <w:sz w:val="16"/>
              </w:rPr>
              <w:t>Genova</w:t>
            </w:r>
          </w:p>
        </w:tc>
        <w:tc>
          <w:tcPr>
            <w:tcW w:type="dxa" w:w="1728"/>
          </w:tcPr>
          <w:p>
            <w:pPr>
              <w:jc w:val="center"/>
            </w:pPr>
            <w:r>
              <w:rPr>
                <w:sz w:val="16"/>
              </w:rPr>
              <w:t>La_Spezia</w:t>
            </w:r>
          </w:p>
        </w:tc>
        <w:tc>
          <w:tcPr>
            <w:tcW w:type="dxa" w:w="1728"/>
          </w:tcPr>
          <w:p>
            <w:pPr>
              <w:jc w:val="center"/>
            </w:pPr>
            <w:r>
              <w:rPr>
                <w:sz w:val="16"/>
              </w:rPr>
              <w:t>0.9452</w:t>
            </w:r>
          </w:p>
        </w:tc>
        <w:tc>
          <w:tcPr>
            <w:tcW w:type="dxa" w:w="1728"/>
          </w:tcPr>
          <w:p>
            <w:pPr>
              <w:jc w:val="center"/>
            </w:pPr>
            <w:r>
              <w:rPr>
                <w:sz w:val="16"/>
              </w:rPr>
              <w:t>Yes</w:t>
            </w:r>
          </w:p>
        </w:tc>
      </w:tr>
      <w:tr>
        <w:tc>
          <w:tcPr>
            <w:tcW w:type="dxa" w:w="1728"/>
          </w:tcPr>
          <w:p>
            <w:pPr>
              <w:jc w:val="center"/>
            </w:pPr>
            <w:r>
              <w:rPr>
                <w:sz w:val="16"/>
              </w:rPr>
              <w:t>35</w:t>
            </w:r>
          </w:p>
        </w:tc>
        <w:tc>
          <w:tcPr>
            <w:tcW w:type="dxa" w:w="1728"/>
          </w:tcPr>
          <w:p>
            <w:pPr>
              <w:jc w:val="center"/>
            </w:pPr>
            <w:r>
              <w:rPr>
                <w:sz w:val="16"/>
              </w:rPr>
              <w:t>Rovigo</w:t>
            </w:r>
          </w:p>
        </w:tc>
        <w:tc>
          <w:tcPr>
            <w:tcW w:type="dxa" w:w="1728"/>
          </w:tcPr>
          <w:p>
            <w:pPr>
              <w:jc w:val="center"/>
            </w:pPr>
            <w:r>
              <w:rPr>
                <w:sz w:val="16"/>
              </w:rPr>
              <w:t>Verona</w:t>
            </w:r>
          </w:p>
        </w:tc>
        <w:tc>
          <w:tcPr>
            <w:tcW w:type="dxa" w:w="1728"/>
          </w:tcPr>
          <w:p>
            <w:pPr>
              <w:jc w:val="center"/>
            </w:pPr>
            <w:r>
              <w:rPr>
                <w:sz w:val="16"/>
              </w:rPr>
              <w:t>0.9446</w:t>
            </w:r>
          </w:p>
        </w:tc>
        <w:tc>
          <w:tcPr>
            <w:tcW w:type="dxa" w:w="1728"/>
          </w:tcPr>
          <w:p>
            <w:pPr>
              <w:jc w:val="center"/>
            </w:pPr>
            <w:r>
              <w:rPr>
                <w:sz w:val="16"/>
              </w:rPr>
              <w:t>Yes</w:t>
            </w:r>
          </w:p>
        </w:tc>
      </w:tr>
      <w:tr>
        <w:tc>
          <w:tcPr>
            <w:tcW w:type="dxa" w:w="1728"/>
          </w:tcPr>
          <w:p>
            <w:pPr>
              <w:jc w:val="center"/>
            </w:pPr>
            <w:r>
              <w:rPr>
                <w:sz w:val="16"/>
              </w:rPr>
              <w:t>36</w:t>
            </w:r>
          </w:p>
        </w:tc>
        <w:tc>
          <w:tcPr>
            <w:tcW w:type="dxa" w:w="1728"/>
          </w:tcPr>
          <w:p>
            <w:pPr>
              <w:jc w:val="center"/>
            </w:pPr>
            <w:r>
              <w:rPr>
                <w:sz w:val="16"/>
              </w:rPr>
              <w:t>Genova</w:t>
            </w:r>
          </w:p>
        </w:tc>
        <w:tc>
          <w:tcPr>
            <w:tcW w:type="dxa" w:w="1728"/>
          </w:tcPr>
          <w:p>
            <w:pPr>
              <w:jc w:val="center"/>
            </w:pPr>
            <w:r>
              <w:rPr>
                <w:sz w:val="16"/>
              </w:rPr>
              <w:t>Savona</w:t>
            </w:r>
          </w:p>
        </w:tc>
        <w:tc>
          <w:tcPr>
            <w:tcW w:type="dxa" w:w="1728"/>
          </w:tcPr>
          <w:p>
            <w:pPr>
              <w:jc w:val="center"/>
            </w:pPr>
            <w:r>
              <w:rPr>
                <w:sz w:val="16"/>
              </w:rPr>
              <w:t>0.9437</w:t>
            </w:r>
          </w:p>
        </w:tc>
        <w:tc>
          <w:tcPr>
            <w:tcW w:type="dxa" w:w="1728"/>
          </w:tcPr>
          <w:p>
            <w:pPr>
              <w:jc w:val="center"/>
            </w:pPr>
            <w:r>
              <w:rPr>
                <w:sz w:val="16"/>
              </w:rPr>
              <w:t>Yes</w:t>
            </w:r>
          </w:p>
        </w:tc>
      </w:tr>
      <w:tr>
        <w:tc>
          <w:tcPr>
            <w:tcW w:type="dxa" w:w="1728"/>
          </w:tcPr>
          <w:p>
            <w:pPr>
              <w:jc w:val="center"/>
            </w:pPr>
            <w:r>
              <w:rPr>
                <w:sz w:val="16"/>
              </w:rPr>
              <w:t>37</w:t>
            </w:r>
          </w:p>
        </w:tc>
        <w:tc>
          <w:tcPr>
            <w:tcW w:type="dxa" w:w="1728"/>
          </w:tcPr>
          <w:p>
            <w:pPr>
              <w:jc w:val="center"/>
            </w:pPr>
            <w:r>
              <w:rPr>
                <w:sz w:val="16"/>
              </w:rPr>
              <w:t>Forlì-Cesena</w:t>
            </w:r>
          </w:p>
        </w:tc>
        <w:tc>
          <w:tcPr>
            <w:tcW w:type="dxa" w:w="1728"/>
          </w:tcPr>
          <w:p>
            <w:pPr>
              <w:jc w:val="center"/>
            </w:pPr>
            <w:r>
              <w:rPr>
                <w:sz w:val="16"/>
              </w:rPr>
              <w:t>Rimini</w:t>
            </w:r>
          </w:p>
        </w:tc>
        <w:tc>
          <w:tcPr>
            <w:tcW w:type="dxa" w:w="1728"/>
          </w:tcPr>
          <w:p>
            <w:pPr>
              <w:jc w:val="center"/>
            </w:pPr>
            <w:r>
              <w:rPr>
                <w:sz w:val="16"/>
              </w:rPr>
              <w:t>0.9429</w:t>
            </w:r>
          </w:p>
        </w:tc>
        <w:tc>
          <w:tcPr>
            <w:tcW w:type="dxa" w:w="1728"/>
          </w:tcPr>
          <w:p>
            <w:pPr>
              <w:jc w:val="center"/>
            </w:pPr>
            <w:r>
              <w:rPr>
                <w:sz w:val="16"/>
              </w:rPr>
              <w:t>Yes</w:t>
            </w:r>
          </w:p>
        </w:tc>
      </w:tr>
      <w:tr>
        <w:tc>
          <w:tcPr>
            <w:tcW w:type="dxa" w:w="1728"/>
          </w:tcPr>
          <w:p>
            <w:pPr>
              <w:jc w:val="center"/>
            </w:pPr>
            <w:r>
              <w:rPr>
                <w:sz w:val="16"/>
              </w:rPr>
              <w:t>38</w:t>
            </w:r>
          </w:p>
        </w:tc>
        <w:tc>
          <w:tcPr>
            <w:tcW w:type="dxa" w:w="1728"/>
          </w:tcPr>
          <w:p>
            <w:pPr>
              <w:jc w:val="center"/>
            </w:pPr>
            <w:r>
              <w:rPr>
                <w:sz w:val="16"/>
              </w:rPr>
              <w:t>Barletta-Andria-Trani</w:t>
            </w:r>
          </w:p>
        </w:tc>
        <w:tc>
          <w:tcPr>
            <w:tcW w:type="dxa" w:w="1728"/>
          </w:tcPr>
          <w:p>
            <w:pPr>
              <w:jc w:val="center"/>
            </w:pPr>
            <w:r>
              <w:rPr>
                <w:sz w:val="16"/>
              </w:rPr>
              <w:t>Brindisi</w:t>
            </w:r>
          </w:p>
        </w:tc>
        <w:tc>
          <w:tcPr>
            <w:tcW w:type="dxa" w:w="1728"/>
          </w:tcPr>
          <w:p>
            <w:pPr>
              <w:jc w:val="center"/>
            </w:pPr>
            <w:r>
              <w:rPr>
                <w:sz w:val="16"/>
              </w:rPr>
              <w:t>0.9422</w:t>
            </w:r>
          </w:p>
        </w:tc>
        <w:tc>
          <w:tcPr>
            <w:tcW w:type="dxa" w:w="1728"/>
          </w:tcPr>
          <w:p>
            <w:pPr>
              <w:jc w:val="center"/>
            </w:pPr>
            <w:r>
              <w:rPr>
                <w:sz w:val="16"/>
              </w:rPr>
              <w:t>Yes</w:t>
            </w:r>
          </w:p>
        </w:tc>
      </w:tr>
      <w:tr>
        <w:tc>
          <w:tcPr>
            <w:tcW w:type="dxa" w:w="1728"/>
          </w:tcPr>
          <w:p>
            <w:pPr>
              <w:jc w:val="center"/>
            </w:pPr>
            <w:r>
              <w:rPr>
                <w:sz w:val="16"/>
              </w:rPr>
              <w:t>39</w:t>
            </w:r>
          </w:p>
        </w:tc>
        <w:tc>
          <w:tcPr>
            <w:tcW w:type="dxa" w:w="1728"/>
          </w:tcPr>
          <w:p>
            <w:pPr>
              <w:jc w:val="center"/>
            </w:pPr>
            <w:r>
              <w:rPr>
                <w:sz w:val="16"/>
              </w:rPr>
              <w:t>Bari</w:t>
            </w:r>
          </w:p>
        </w:tc>
        <w:tc>
          <w:tcPr>
            <w:tcW w:type="dxa" w:w="1728"/>
          </w:tcPr>
          <w:p>
            <w:pPr>
              <w:jc w:val="center"/>
            </w:pPr>
            <w:r>
              <w:rPr>
                <w:sz w:val="16"/>
              </w:rPr>
              <w:t>Barletta-Andria-Trani</w:t>
            </w:r>
          </w:p>
        </w:tc>
        <w:tc>
          <w:tcPr>
            <w:tcW w:type="dxa" w:w="1728"/>
          </w:tcPr>
          <w:p>
            <w:pPr>
              <w:jc w:val="center"/>
            </w:pPr>
            <w:r>
              <w:rPr>
                <w:sz w:val="16"/>
              </w:rPr>
              <w:t>0.9422</w:t>
            </w:r>
          </w:p>
        </w:tc>
        <w:tc>
          <w:tcPr>
            <w:tcW w:type="dxa" w:w="1728"/>
          </w:tcPr>
          <w:p>
            <w:pPr>
              <w:jc w:val="center"/>
            </w:pPr>
            <w:r>
              <w:rPr>
                <w:sz w:val="16"/>
              </w:rPr>
              <w:t>Yes</w:t>
            </w:r>
          </w:p>
        </w:tc>
      </w:tr>
      <w:tr>
        <w:tc>
          <w:tcPr>
            <w:tcW w:type="dxa" w:w="1728"/>
          </w:tcPr>
          <w:p>
            <w:pPr>
              <w:jc w:val="center"/>
            </w:pPr>
            <w:r>
              <w:rPr>
                <w:sz w:val="16"/>
              </w:rPr>
              <w:t>40</w:t>
            </w:r>
          </w:p>
        </w:tc>
        <w:tc>
          <w:tcPr>
            <w:tcW w:type="dxa" w:w="1728"/>
          </w:tcPr>
          <w:p>
            <w:pPr>
              <w:jc w:val="center"/>
            </w:pPr>
            <w:r>
              <w:rPr>
                <w:sz w:val="16"/>
              </w:rPr>
              <w:t>Bari</w:t>
            </w:r>
          </w:p>
        </w:tc>
        <w:tc>
          <w:tcPr>
            <w:tcW w:type="dxa" w:w="1728"/>
          </w:tcPr>
          <w:p>
            <w:pPr>
              <w:jc w:val="center"/>
            </w:pPr>
            <w:r>
              <w:rPr>
                <w:sz w:val="16"/>
              </w:rPr>
              <w:t>Foggia</w:t>
            </w:r>
          </w:p>
        </w:tc>
        <w:tc>
          <w:tcPr>
            <w:tcW w:type="dxa" w:w="1728"/>
          </w:tcPr>
          <w:p>
            <w:pPr>
              <w:jc w:val="center"/>
            </w:pPr>
            <w:r>
              <w:rPr>
                <w:sz w:val="16"/>
              </w:rPr>
              <w:t>0.9416</w:t>
            </w:r>
          </w:p>
        </w:tc>
        <w:tc>
          <w:tcPr>
            <w:tcW w:type="dxa" w:w="1728"/>
          </w:tcPr>
          <w:p>
            <w:pPr>
              <w:jc w:val="center"/>
            </w:pPr>
            <w:r>
              <w:rPr>
                <w:sz w:val="16"/>
              </w:rPr>
              <w:t>Yes</w:t>
            </w:r>
          </w:p>
        </w:tc>
      </w:tr>
      <w:tr>
        <w:tc>
          <w:tcPr>
            <w:tcW w:type="dxa" w:w="1728"/>
          </w:tcPr>
          <w:p>
            <w:pPr>
              <w:jc w:val="center"/>
            </w:pPr>
            <w:r>
              <w:rPr>
                <w:sz w:val="16"/>
              </w:rPr>
              <w:t>41</w:t>
            </w:r>
          </w:p>
        </w:tc>
        <w:tc>
          <w:tcPr>
            <w:tcW w:type="dxa" w:w="1728"/>
          </w:tcPr>
          <w:p>
            <w:pPr>
              <w:jc w:val="center"/>
            </w:pPr>
            <w:r>
              <w:rPr>
                <w:sz w:val="16"/>
              </w:rPr>
              <w:t>Trento</w:t>
            </w:r>
          </w:p>
        </w:tc>
        <w:tc>
          <w:tcPr>
            <w:tcW w:type="dxa" w:w="1728"/>
          </w:tcPr>
          <w:p>
            <w:pPr>
              <w:jc w:val="center"/>
            </w:pPr>
            <w:r>
              <w:rPr>
                <w:sz w:val="16"/>
              </w:rPr>
              <w:t>Udine</w:t>
            </w:r>
          </w:p>
        </w:tc>
        <w:tc>
          <w:tcPr>
            <w:tcW w:type="dxa" w:w="1728"/>
          </w:tcPr>
          <w:p>
            <w:pPr>
              <w:jc w:val="center"/>
            </w:pPr>
            <w:r>
              <w:rPr>
                <w:sz w:val="16"/>
              </w:rPr>
              <w:t>0.9405</w:t>
            </w:r>
          </w:p>
        </w:tc>
        <w:tc>
          <w:tcPr>
            <w:tcW w:type="dxa" w:w="1728"/>
          </w:tcPr>
          <w:p>
            <w:pPr>
              <w:jc w:val="center"/>
            </w:pPr>
            <w:r>
              <w:rPr>
                <w:sz w:val="16"/>
              </w:rPr>
              <w:t>Yes</w:t>
            </w:r>
          </w:p>
        </w:tc>
      </w:tr>
      <w:tr>
        <w:tc>
          <w:tcPr>
            <w:tcW w:type="dxa" w:w="1728"/>
          </w:tcPr>
          <w:p>
            <w:pPr>
              <w:jc w:val="center"/>
            </w:pPr>
            <w:r>
              <w:rPr>
                <w:sz w:val="16"/>
              </w:rPr>
              <w:t>42</w:t>
            </w:r>
          </w:p>
        </w:tc>
        <w:tc>
          <w:tcPr>
            <w:tcW w:type="dxa" w:w="1728"/>
          </w:tcPr>
          <w:p>
            <w:pPr>
              <w:jc w:val="center"/>
            </w:pPr>
            <w:r>
              <w:rPr>
                <w:sz w:val="16"/>
              </w:rPr>
              <w:t>Novara</w:t>
            </w:r>
          </w:p>
        </w:tc>
        <w:tc>
          <w:tcPr>
            <w:tcW w:type="dxa" w:w="1728"/>
          </w:tcPr>
          <w:p>
            <w:pPr>
              <w:jc w:val="center"/>
            </w:pPr>
            <w:r>
              <w:rPr>
                <w:sz w:val="16"/>
              </w:rPr>
              <w:t>Trento</w:t>
            </w:r>
          </w:p>
        </w:tc>
        <w:tc>
          <w:tcPr>
            <w:tcW w:type="dxa" w:w="1728"/>
          </w:tcPr>
          <w:p>
            <w:pPr>
              <w:jc w:val="center"/>
            </w:pPr>
            <w:r>
              <w:rPr>
                <w:sz w:val="16"/>
              </w:rPr>
              <w:t>0.9405</w:t>
            </w:r>
          </w:p>
        </w:tc>
        <w:tc>
          <w:tcPr>
            <w:tcW w:type="dxa" w:w="1728"/>
          </w:tcPr>
          <w:p>
            <w:pPr>
              <w:jc w:val="center"/>
            </w:pPr>
            <w:r>
              <w:rPr>
                <w:sz w:val="16"/>
              </w:rPr>
              <w:t>Yes</w:t>
            </w:r>
          </w:p>
        </w:tc>
      </w:tr>
      <w:tr>
        <w:tc>
          <w:tcPr>
            <w:tcW w:type="dxa" w:w="1728"/>
          </w:tcPr>
          <w:p>
            <w:pPr>
              <w:jc w:val="center"/>
            </w:pPr>
            <w:r>
              <w:rPr>
                <w:sz w:val="16"/>
              </w:rPr>
              <w:t>43</w:t>
            </w:r>
          </w:p>
        </w:tc>
        <w:tc>
          <w:tcPr>
            <w:tcW w:type="dxa" w:w="1728"/>
          </w:tcPr>
          <w:p>
            <w:pPr>
              <w:jc w:val="center"/>
            </w:pPr>
            <w:r>
              <w:rPr>
                <w:sz w:val="16"/>
              </w:rPr>
              <w:t>Caserta</w:t>
            </w:r>
          </w:p>
        </w:tc>
        <w:tc>
          <w:tcPr>
            <w:tcW w:type="dxa" w:w="1728"/>
          </w:tcPr>
          <w:p>
            <w:pPr>
              <w:jc w:val="center"/>
            </w:pPr>
            <w:r>
              <w:rPr>
                <w:sz w:val="16"/>
              </w:rPr>
              <w:t>Salerno</w:t>
            </w:r>
          </w:p>
        </w:tc>
        <w:tc>
          <w:tcPr>
            <w:tcW w:type="dxa" w:w="1728"/>
          </w:tcPr>
          <w:p>
            <w:pPr>
              <w:jc w:val="center"/>
            </w:pPr>
            <w:r>
              <w:rPr>
                <w:sz w:val="16"/>
              </w:rPr>
              <w:t>0.9397</w:t>
            </w:r>
          </w:p>
        </w:tc>
        <w:tc>
          <w:tcPr>
            <w:tcW w:type="dxa" w:w="1728"/>
          </w:tcPr>
          <w:p>
            <w:pPr>
              <w:jc w:val="center"/>
            </w:pPr>
            <w:r>
              <w:rPr>
                <w:sz w:val="16"/>
              </w:rPr>
              <w:t>Yes</w:t>
            </w:r>
          </w:p>
        </w:tc>
      </w:tr>
      <w:tr>
        <w:tc>
          <w:tcPr>
            <w:tcW w:type="dxa" w:w="1728"/>
          </w:tcPr>
          <w:p>
            <w:pPr>
              <w:jc w:val="center"/>
            </w:pPr>
            <w:r>
              <w:rPr>
                <w:sz w:val="16"/>
              </w:rPr>
              <w:t>44</w:t>
            </w:r>
          </w:p>
        </w:tc>
        <w:tc>
          <w:tcPr>
            <w:tcW w:type="dxa" w:w="1728"/>
          </w:tcPr>
          <w:p>
            <w:pPr>
              <w:jc w:val="center"/>
            </w:pPr>
            <w:r>
              <w:rPr>
                <w:sz w:val="16"/>
              </w:rPr>
              <w:t>Alessandria</w:t>
            </w:r>
          </w:p>
        </w:tc>
        <w:tc>
          <w:tcPr>
            <w:tcW w:type="dxa" w:w="1728"/>
          </w:tcPr>
          <w:p>
            <w:pPr>
              <w:jc w:val="center"/>
            </w:pPr>
            <w:r>
              <w:rPr>
                <w:sz w:val="16"/>
              </w:rPr>
              <w:t>Asti</w:t>
            </w:r>
          </w:p>
        </w:tc>
        <w:tc>
          <w:tcPr>
            <w:tcW w:type="dxa" w:w="1728"/>
          </w:tcPr>
          <w:p>
            <w:pPr>
              <w:jc w:val="center"/>
            </w:pPr>
            <w:r>
              <w:rPr>
                <w:sz w:val="16"/>
              </w:rPr>
              <w:t>0.9396</w:t>
            </w:r>
          </w:p>
        </w:tc>
        <w:tc>
          <w:tcPr>
            <w:tcW w:type="dxa" w:w="1728"/>
          </w:tcPr>
          <w:p>
            <w:pPr>
              <w:jc w:val="center"/>
            </w:pPr>
            <w:r>
              <w:rPr>
                <w:sz w:val="16"/>
              </w:rPr>
              <w:t>Yes</w:t>
            </w:r>
          </w:p>
        </w:tc>
      </w:tr>
      <w:tr>
        <w:tc>
          <w:tcPr>
            <w:tcW w:type="dxa" w:w="1728"/>
          </w:tcPr>
          <w:p>
            <w:pPr>
              <w:jc w:val="center"/>
            </w:pPr>
            <w:r>
              <w:rPr>
                <w:sz w:val="16"/>
              </w:rPr>
              <w:t>45</w:t>
            </w:r>
          </w:p>
        </w:tc>
        <w:tc>
          <w:tcPr>
            <w:tcW w:type="dxa" w:w="1728"/>
          </w:tcPr>
          <w:p>
            <w:pPr>
              <w:jc w:val="center"/>
            </w:pPr>
            <w:r>
              <w:rPr>
                <w:sz w:val="16"/>
              </w:rPr>
              <w:t>Biella</w:t>
            </w:r>
          </w:p>
        </w:tc>
        <w:tc>
          <w:tcPr>
            <w:tcW w:type="dxa" w:w="1728"/>
          </w:tcPr>
          <w:p>
            <w:pPr>
              <w:jc w:val="center"/>
            </w:pPr>
            <w:r>
              <w:rPr>
                <w:sz w:val="16"/>
              </w:rPr>
              <w:t>Torino</w:t>
            </w:r>
          </w:p>
        </w:tc>
        <w:tc>
          <w:tcPr>
            <w:tcW w:type="dxa" w:w="1728"/>
          </w:tcPr>
          <w:p>
            <w:pPr>
              <w:jc w:val="center"/>
            </w:pPr>
            <w:r>
              <w:rPr>
                <w:sz w:val="16"/>
              </w:rPr>
              <w:t>0.9384</w:t>
            </w:r>
          </w:p>
        </w:tc>
        <w:tc>
          <w:tcPr>
            <w:tcW w:type="dxa" w:w="1728"/>
          </w:tcPr>
          <w:p>
            <w:pPr>
              <w:jc w:val="center"/>
            </w:pPr>
            <w:r>
              <w:rPr>
                <w:sz w:val="16"/>
              </w:rPr>
              <w:t>Yes</w:t>
            </w:r>
          </w:p>
        </w:tc>
      </w:tr>
      <w:tr>
        <w:tc>
          <w:tcPr>
            <w:tcW w:type="dxa" w:w="1728"/>
          </w:tcPr>
          <w:p>
            <w:pPr>
              <w:jc w:val="center"/>
            </w:pPr>
            <w:r>
              <w:rPr>
                <w:sz w:val="16"/>
              </w:rPr>
              <w:t>46</w:t>
            </w:r>
          </w:p>
        </w:tc>
        <w:tc>
          <w:tcPr>
            <w:tcW w:type="dxa" w:w="1728"/>
          </w:tcPr>
          <w:p>
            <w:pPr>
              <w:jc w:val="center"/>
            </w:pPr>
            <w:r>
              <w:rPr>
                <w:sz w:val="16"/>
              </w:rPr>
              <w:t>Arezzo</w:t>
            </w:r>
          </w:p>
        </w:tc>
        <w:tc>
          <w:tcPr>
            <w:tcW w:type="dxa" w:w="1728"/>
          </w:tcPr>
          <w:p>
            <w:pPr>
              <w:jc w:val="center"/>
            </w:pPr>
            <w:r>
              <w:rPr>
                <w:sz w:val="16"/>
              </w:rPr>
              <w:t>Pisa</w:t>
            </w:r>
          </w:p>
        </w:tc>
        <w:tc>
          <w:tcPr>
            <w:tcW w:type="dxa" w:w="1728"/>
          </w:tcPr>
          <w:p>
            <w:pPr>
              <w:jc w:val="center"/>
            </w:pPr>
            <w:r>
              <w:rPr>
                <w:sz w:val="16"/>
              </w:rPr>
              <w:t>0.9355</w:t>
            </w:r>
          </w:p>
        </w:tc>
        <w:tc>
          <w:tcPr>
            <w:tcW w:type="dxa" w:w="1728"/>
          </w:tcPr>
          <w:p>
            <w:pPr>
              <w:jc w:val="center"/>
            </w:pPr>
            <w:r>
              <w:rPr>
                <w:sz w:val="16"/>
              </w:rPr>
              <w:t>Yes</w:t>
            </w:r>
          </w:p>
        </w:tc>
      </w:tr>
      <w:tr>
        <w:tc>
          <w:tcPr>
            <w:tcW w:type="dxa" w:w="1728"/>
          </w:tcPr>
          <w:p>
            <w:pPr>
              <w:jc w:val="center"/>
            </w:pPr>
            <w:r>
              <w:rPr>
                <w:sz w:val="16"/>
              </w:rPr>
              <w:t>47</w:t>
            </w:r>
          </w:p>
        </w:tc>
        <w:tc>
          <w:tcPr>
            <w:tcW w:type="dxa" w:w="1728"/>
          </w:tcPr>
          <w:p>
            <w:pPr>
              <w:jc w:val="center"/>
            </w:pPr>
            <w:r>
              <w:rPr>
                <w:sz w:val="16"/>
              </w:rPr>
              <w:t>Macerata</w:t>
            </w:r>
          </w:p>
        </w:tc>
        <w:tc>
          <w:tcPr>
            <w:tcW w:type="dxa" w:w="1728"/>
          </w:tcPr>
          <w:p>
            <w:pPr>
              <w:jc w:val="center"/>
            </w:pPr>
            <w:r>
              <w:rPr>
                <w:sz w:val="16"/>
              </w:rPr>
              <w:t>Pesaro_E_Urbino</w:t>
            </w:r>
          </w:p>
        </w:tc>
        <w:tc>
          <w:tcPr>
            <w:tcW w:type="dxa" w:w="1728"/>
          </w:tcPr>
          <w:p>
            <w:pPr>
              <w:jc w:val="center"/>
            </w:pPr>
            <w:r>
              <w:rPr>
                <w:sz w:val="16"/>
              </w:rPr>
              <w:t>0.9334</w:t>
            </w:r>
          </w:p>
        </w:tc>
        <w:tc>
          <w:tcPr>
            <w:tcW w:type="dxa" w:w="1728"/>
          </w:tcPr>
          <w:p>
            <w:pPr>
              <w:jc w:val="center"/>
            </w:pPr>
            <w:r>
              <w:rPr>
                <w:sz w:val="16"/>
              </w:rPr>
              <w:t>Yes</w:t>
            </w:r>
          </w:p>
        </w:tc>
      </w:tr>
      <w:tr>
        <w:tc>
          <w:tcPr>
            <w:tcW w:type="dxa" w:w="1728"/>
          </w:tcPr>
          <w:p>
            <w:pPr>
              <w:jc w:val="center"/>
            </w:pPr>
            <w:r>
              <w:rPr>
                <w:sz w:val="16"/>
              </w:rPr>
              <w:t>48</w:t>
            </w:r>
          </w:p>
        </w:tc>
        <w:tc>
          <w:tcPr>
            <w:tcW w:type="dxa" w:w="1728"/>
          </w:tcPr>
          <w:p>
            <w:pPr>
              <w:jc w:val="center"/>
            </w:pPr>
            <w:r>
              <w:rPr>
                <w:sz w:val="16"/>
              </w:rPr>
              <w:t>Fermo</w:t>
            </w:r>
          </w:p>
        </w:tc>
        <w:tc>
          <w:tcPr>
            <w:tcW w:type="dxa" w:w="1728"/>
          </w:tcPr>
          <w:p>
            <w:pPr>
              <w:jc w:val="center"/>
            </w:pPr>
            <w:r>
              <w:rPr>
                <w:sz w:val="16"/>
              </w:rPr>
              <w:t>Macerata</w:t>
            </w:r>
          </w:p>
        </w:tc>
        <w:tc>
          <w:tcPr>
            <w:tcW w:type="dxa" w:w="1728"/>
          </w:tcPr>
          <w:p>
            <w:pPr>
              <w:jc w:val="center"/>
            </w:pPr>
            <w:r>
              <w:rPr>
                <w:sz w:val="16"/>
              </w:rPr>
              <w:t>0.9334</w:t>
            </w:r>
          </w:p>
        </w:tc>
        <w:tc>
          <w:tcPr>
            <w:tcW w:type="dxa" w:w="1728"/>
          </w:tcPr>
          <w:p>
            <w:pPr>
              <w:jc w:val="center"/>
            </w:pPr>
            <w:r>
              <w:rPr>
                <w:sz w:val="16"/>
              </w:rPr>
              <w:t>Yes</w:t>
            </w:r>
          </w:p>
        </w:tc>
      </w:tr>
      <w:tr>
        <w:tc>
          <w:tcPr>
            <w:tcW w:type="dxa" w:w="1728"/>
          </w:tcPr>
          <w:p>
            <w:pPr>
              <w:jc w:val="center"/>
            </w:pPr>
            <w:r>
              <w:rPr>
                <w:sz w:val="16"/>
              </w:rPr>
              <w:t>49</w:t>
            </w:r>
          </w:p>
        </w:tc>
        <w:tc>
          <w:tcPr>
            <w:tcW w:type="dxa" w:w="1728"/>
          </w:tcPr>
          <w:p>
            <w:pPr>
              <w:jc w:val="center"/>
            </w:pPr>
            <w:r>
              <w:rPr>
                <w:sz w:val="16"/>
              </w:rPr>
              <w:t>Ancona</w:t>
            </w:r>
          </w:p>
        </w:tc>
        <w:tc>
          <w:tcPr>
            <w:tcW w:type="dxa" w:w="1728"/>
          </w:tcPr>
          <w:p>
            <w:pPr>
              <w:jc w:val="center"/>
            </w:pPr>
            <w:r>
              <w:rPr>
                <w:sz w:val="16"/>
              </w:rPr>
              <w:t>Fermo</w:t>
            </w:r>
          </w:p>
        </w:tc>
        <w:tc>
          <w:tcPr>
            <w:tcW w:type="dxa" w:w="1728"/>
          </w:tcPr>
          <w:p>
            <w:pPr>
              <w:jc w:val="center"/>
            </w:pPr>
            <w:r>
              <w:rPr>
                <w:sz w:val="16"/>
              </w:rPr>
              <w:t>0.9318</w:t>
            </w:r>
          </w:p>
        </w:tc>
        <w:tc>
          <w:tcPr>
            <w:tcW w:type="dxa" w:w="1728"/>
          </w:tcPr>
          <w:p>
            <w:pPr>
              <w:jc w:val="center"/>
            </w:pPr>
            <w:r>
              <w:rPr>
                <w:sz w:val="16"/>
              </w:rPr>
              <w:t>Yes</w:t>
            </w:r>
          </w:p>
        </w:tc>
      </w:tr>
      <w:tr>
        <w:tc>
          <w:tcPr>
            <w:tcW w:type="dxa" w:w="1728"/>
          </w:tcPr>
          <w:p>
            <w:pPr>
              <w:jc w:val="center"/>
            </w:pPr>
            <w:r>
              <w:rPr>
                <w:sz w:val="16"/>
              </w:rPr>
              <w:t>50</w:t>
            </w:r>
          </w:p>
        </w:tc>
        <w:tc>
          <w:tcPr>
            <w:tcW w:type="dxa" w:w="1728"/>
          </w:tcPr>
          <w:p>
            <w:pPr>
              <w:jc w:val="center"/>
            </w:pPr>
            <w:r>
              <w:rPr>
                <w:sz w:val="16"/>
              </w:rPr>
              <w:t>Ravenna</w:t>
            </w:r>
          </w:p>
        </w:tc>
        <w:tc>
          <w:tcPr>
            <w:tcW w:type="dxa" w:w="1728"/>
          </w:tcPr>
          <w:p>
            <w:pPr>
              <w:jc w:val="center"/>
            </w:pPr>
            <w:r>
              <w:rPr>
                <w:sz w:val="16"/>
              </w:rPr>
              <w:t>Rimini</w:t>
            </w:r>
          </w:p>
        </w:tc>
        <w:tc>
          <w:tcPr>
            <w:tcW w:type="dxa" w:w="1728"/>
          </w:tcPr>
          <w:p>
            <w:pPr>
              <w:jc w:val="center"/>
            </w:pPr>
            <w:r>
              <w:rPr>
                <w:sz w:val="16"/>
              </w:rPr>
              <w:t>0.9315</w:t>
            </w:r>
          </w:p>
        </w:tc>
        <w:tc>
          <w:tcPr>
            <w:tcW w:type="dxa" w:w="1728"/>
          </w:tcPr>
          <w:p>
            <w:pPr>
              <w:jc w:val="center"/>
            </w:pPr>
            <w:r>
              <w:rPr>
                <w:sz w:val="16"/>
              </w:rPr>
              <w:t>Yes</w:t>
            </w:r>
          </w:p>
        </w:tc>
      </w:tr>
      <w:tr>
        <w:tc>
          <w:tcPr>
            <w:tcW w:type="dxa" w:w="1728"/>
          </w:tcPr>
          <w:p>
            <w:pPr>
              <w:jc w:val="center"/>
            </w:pPr>
            <w:r>
              <w:rPr>
                <w:sz w:val="16"/>
              </w:rPr>
              <w:t>51</w:t>
            </w:r>
          </w:p>
        </w:tc>
        <w:tc>
          <w:tcPr>
            <w:tcW w:type="dxa" w:w="1728"/>
          </w:tcPr>
          <w:p>
            <w:pPr>
              <w:jc w:val="center"/>
            </w:pPr>
            <w:r>
              <w:rPr>
                <w:sz w:val="16"/>
              </w:rPr>
              <w:t>Bologna</w:t>
            </w:r>
          </w:p>
        </w:tc>
        <w:tc>
          <w:tcPr>
            <w:tcW w:type="dxa" w:w="1728"/>
          </w:tcPr>
          <w:p>
            <w:pPr>
              <w:jc w:val="center"/>
            </w:pPr>
            <w:r>
              <w:rPr>
                <w:sz w:val="16"/>
              </w:rPr>
              <w:t>Ravenna</w:t>
            </w:r>
          </w:p>
        </w:tc>
        <w:tc>
          <w:tcPr>
            <w:tcW w:type="dxa" w:w="1728"/>
          </w:tcPr>
          <w:p>
            <w:pPr>
              <w:jc w:val="center"/>
            </w:pPr>
            <w:r>
              <w:rPr>
                <w:sz w:val="16"/>
              </w:rPr>
              <w:t>0.9315</w:t>
            </w:r>
          </w:p>
        </w:tc>
        <w:tc>
          <w:tcPr>
            <w:tcW w:type="dxa" w:w="1728"/>
          </w:tcPr>
          <w:p>
            <w:pPr>
              <w:jc w:val="center"/>
            </w:pPr>
            <w:r>
              <w:rPr>
                <w:sz w:val="16"/>
              </w:rPr>
              <w:t>Yes</w:t>
            </w:r>
          </w:p>
        </w:tc>
      </w:tr>
      <w:tr>
        <w:tc>
          <w:tcPr>
            <w:tcW w:type="dxa" w:w="1728"/>
          </w:tcPr>
          <w:p>
            <w:pPr>
              <w:jc w:val="center"/>
            </w:pPr>
            <w:r>
              <w:rPr>
                <w:sz w:val="16"/>
              </w:rPr>
              <w:t>52</w:t>
            </w:r>
          </w:p>
        </w:tc>
        <w:tc>
          <w:tcPr>
            <w:tcW w:type="dxa" w:w="1728"/>
          </w:tcPr>
          <w:p>
            <w:pPr>
              <w:jc w:val="center"/>
            </w:pPr>
            <w:r>
              <w:rPr>
                <w:sz w:val="16"/>
              </w:rPr>
              <w:t>Bologna</w:t>
            </w:r>
          </w:p>
        </w:tc>
        <w:tc>
          <w:tcPr>
            <w:tcW w:type="dxa" w:w="1728"/>
          </w:tcPr>
          <w:p>
            <w:pPr>
              <w:jc w:val="center"/>
            </w:pPr>
            <w:r>
              <w:rPr>
                <w:sz w:val="16"/>
              </w:rPr>
              <w:t>Rimini</w:t>
            </w:r>
          </w:p>
        </w:tc>
        <w:tc>
          <w:tcPr>
            <w:tcW w:type="dxa" w:w="1728"/>
          </w:tcPr>
          <w:p>
            <w:pPr>
              <w:jc w:val="center"/>
            </w:pPr>
            <w:r>
              <w:rPr>
                <w:sz w:val="16"/>
              </w:rPr>
              <w:t>0.9308</w:t>
            </w:r>
          </w:p>
        </w:tc>
        <w:tc>
          <w:tcPr>
            <w:tcW w:type="dxa" w:w="1728"/>
          </w:tcPr>
          <w:p>
            <w:pPr>
              <w:jc w:val="center"/>
            </w:pPr>
            <w:r>
              <w:rPr>
                <w:sz w:val="16"/>
              </w:rPr>
              <w:t>Yes</w:t>
            </w:r>
          </w:p>
        </w:tc>
      </w:tr>
      <w:tr>
        <w:tc>
          <w:tcPr>
            <w:tcW w:type="dxa" w:w="1728"/>
          </w:tcPr>
          <w:p>
            <w:pPr>
              <w:jc w:val="center"/>
            </w:pPr>
            <w:r>
              <w:rPr>
                <w:sz w:val="16"/>
              </w:rPr>
              <w:t>53</w:t>
            </w:r>
          </w:p>
        </w:tc>
        <w:tc>
          <w:tcPr>
            <w:tcW w:type="dxa" w:w="1728"/>
          </w:tcPr>
          <w:p>
            <w:pPr>
              <w:jc w:val="center"/>
            </w:pPr>
            <w:r>
              <w:rPr>
                <w:sz w:val="16"/>
              </w:rPr>
              <w:t>Bologna</w:t>
            </w:r>
          </w:p>
        </w:tc>
        <w:tc>
          <w:tcPr>
            <w:tcW w:type="dxa" w:w="1728"/>
          </w:tcPr>
          <w:p>
            <w:pPr>
              <w:jc w:val="center"/>
            </w:pPr>
            <w:r>
              <w:rPr>
                <w:sz w:val="16"/>
              </w:rPr>
              <w:t>Forlì-Cesena</w:t>
            </w:r>
          </w:p>
        </w:tc>
        <w:tc>
          <w:tcPr>
            <w:tcW w:type="dxa" w:w="1728"/>
          </w:tcPr>
          <w:p>
            <w:pPr>
              <w:jc w:val="center"/>
            </w:pPr>
            <w:r>
              <w:rPr>
                <w:sz w:val="16"/>
              </w:rPr>
              <w:t>0.9308</w:t>
            </w:r>
          </w:p>
        </w:tc>
        <w:tc>
          <w:tcPr>
            <w:tcW w:type="dxa" w:w="1728"/>
          </w:tcPr>
          <w:p>
            <w:pPr>
              <w:jc w:val="center"/>
            </w:pPr>
            <w:r>
              <w:rPr>
                <w:sz w:val="16"/>
              </w:rPr>
              <w:t>Yes</w:t>
            </w:r>
          </w:p>
        </w:tc>
      </w:tr>
      <w:tr>
        <w:tc>
          <w:tcPr>
            <w:tcW w:type="dxa" w:w="1728"/>
          </w:tcPr>
          <w:p>
            <w:pPr>
              <w:jc w:val="center"/>
            </w:pPr>
            <w:r>
              <w:rPr>
                <w:sz w:val="16"/>
              </w:rPr>
              <w:t>54</w:t>
            </w:r>
          </w:p>
        </w:tc>
        <w:tc>
          <w:tcPr>
            <w:tcW w:type="dxa" w:w="1728"/>
          </w:tcPr>
          <w:p>
            <w:pPr>
              <w:jc w:val="center"/>
            </w:pPr>
            <w:r>
              <w:rPr>
                <w:sz w:val="16"/>
              </w:rPr>
              <w:t>Livorno</w:t>
            </w:r>
          </w:p>
        </w:tc>
        <w:tc>
          <w:tcPr>
            <w:tcW w:type="dxa" w:w="1728"/>
          </w:tcPr>
          <w:p>
            <w:pPr>
              <w:jc w:val="center"/>
            </w:pPr>
            <w:r>
              <w:rPr>
                <w:sz w:val="16"/>
              </w:rPr>
              <w:t>Pistoia</w:t>
            </w:r>
          </w:p>
        </w:tc>
        <w:tc>
          <w:tcPr>
            <w:tcW w:type="dxa" w:w="1728"/>
          </w:tcPr>
          <w:p>
            <w:pPr>
              <w:jc w:val="center"/>
            </w:pPr>
            <w:r>
              <w:rPr>
                <w:sz w:val="16"/>
              </w:rPr>
              <w:t>0.9295</w:t>
            </w:r>
          </w:p>
        </w:tc>
        <w:tc>
          <w:tcPr>
            <w:tcW w:type="dxa" w:w="1728"/>
          </w:tcPr>
          <w:p>
            <w:pPr>
              <w:jc w:val="center"/>
            </w:pPr>
            <w:r>
              <w:rPr>
                <w:sz w:val="16"/>
              </w:rPr>
              <w:t>Yes</w:t>
            </w:r>
          </w:p>
        </w:tc>
      </w:tr>
      <w:tr>
        <w:tc>
          <w:tcPr>
            <w:tcW w:type="dxa" w:w="1728"/>
          </w:tcPr>
          <w:p>
            <w:pPr>
              <w:jc w:val="center"/>
            </w:pPr>
            <w:r>
              <w:rPr>
                <w:sz w:val="16"/>
              </w:rPr>
              <w:t>55</w:t>
            </w:r>
          </w:p>
        </w:tc>
        <w:tc>
          <w:tcPr>
            <w:tcW w:type="dxa" w:w="1728"/>
          </w:tcPr>
          <w:p>
            <w:pPr>
              <w:jc w:val="center"/>
            </w:pPr>
            <w:r>
              <w:rPr>
                <w:sz w:val="16"/>
              </w:rPr>
              <w:t>Ancona</w:t>
            </w:r>
          </w:p>
        </w:tc>
        <w:tc>
          <w:tcPr>
            <w:tcW w:type="dxa" w:w="1728"/>
          </w:tcPr>
          <w:p>
            <w:pPr>
              <w:jc w:val="center"/>
            </w:pPr>
            <w:r>
              <w:rPr>
                <w:sz w:val="16"/>
              </w:rPr>
              <w:t>Ascoli_Piceno</w:t>
            </w:r>
          </w:p>
        </w:tc>
        <w:tc>
          <w:tcPr>
            <w:tcW w:type="dxa" w:w="1728"/>
          </w:tcPr>
          <w:p>
            <w:pPr>
              <w:jc w:val="center"/>
            </w:pPr>
            <w:r>
              <w:rPr>
                <w:sz w:val="16"/>
              </w:rPr>
              <w:t>0.9223</w:t>
            </w:r>
          </w:p>
        </w:tc>
        <w:tc>
          <w:tcPr>
            <w:tcW w:type="dxa" w:w="1728"/>
          </w:tcPr>
          <w:p>
            <w:pPr>
              <w:jc w:val="center"/>
            </w:pPr>
            <w:r>
              <w:rPr>
                <w:sz w:val="16"/>
              </w:rPr>
              <w:t>Yes</w:t>
            </w:r>
          </w:p>
        </w:tc>
      </w:tr>
      <w:tr>
        <w:tc>
          <w:tcPr>
            <w:tcW w:type="dxa" w:w="1728"/>
          </w:tcPr>
          <w:p>
            <w:pPr>
              <w:jc w:val="center"/>
            </w:pPr>
            <w:r>
              <w:rPr>
                <w:sz w:val="16"/>
              </w:rPr>
              <w:t>56</w:t>
            </w:r>
          </w:p>
        </w:tc>
        <w:tc>
          <w:tcPr>
            <w:tcW w:type="dxa" w:w="1728"/>
          </w:tcPr>
          <w:p>
            <w:pPr>
              <w:jc w:val="center"/>
            </w:pPr>
            <w:r>
              <w:rPr>
                <w:sz w:val="16"/>
              </w:rPr>
              <w:t>Cuneo</w:t>
            </w:r>
          </w:p>
        </w:tc>
        <w:tc>
          <w:tcPr>
            <w:tcW w:type="dxa" w:w="1728"/>
          </w:tcPr>
          <w:p>
            <w:pPr>
              <w:jc w:val="center"/>
            </w:pPr>
            <w:r>
              <w:rPr>
                <w:sz w:val="16"/>
              </w:rPr>
              <w:t>Verbano-Cusio-Ossola</w:t>
            </w:r>
          </w:p>
        </w:tc>
        <w:tc>
          <w:tcPr>
            <w:tcW w:type="dxa" w:w="1728"/>
          </w:tcPr>
          <w:p>
            <w:pPr>
              <w:jc w:val="center"/>
            </w:pPr>
            <w:r>
              <w:rPr>
                <w:sz w:val="16"/>
              </w:rPr>
              <w:t>0.921</w:t>
            </w:r>
          </w:p>
        </w:tc>
        <w:tc>
          <w:tcPr>
            <w:tcW w:type="dxa" w:w="1728"/>
          </w:tcPr>
          <w:p>
            <w:pPr>
              <w:jc w:val="center"/>
            </w:pPr>
            <w:r>
              <w:rPr>
                <w:sz w:val="16"/>
              </w:rPr>
              <w:t>Yes</w:t>
            </w:r>
          </w:p>
        </w:tc>
      </w:tr>
      <w:tr>
        <w:tc>
          <w:tcPr>
            <w:tcW w:type="dxa" w:w="1728"/>
          </w:tcPr>
          <w:p>
            <w:pPr>
              <w:jc w:val="center"/>
            </w:pPr>
            <w:r>
              <w:rPr>
                <w:sz w:val="16"/>
              </w:rPr>
              <w:t>57</w:t>
            </w:r>
          </w:p>
        </w:tc>
        <w:tc>
          <w:tcPr>
            <w:tcW w:type="dxa" w:w="1728"/>
          </w:tcPr>
          <w:p>
            <w:pPr>
              <w:jc w:val="center"/>
            </w:pPr>
            <w:r>
              <w:rPr>
                <w:sz w:val="16"/>
              </w:rPr>
              <w:t>Treviso</w:t>
            </w:r>
          </w:p>
        </w:tc>
        <w:tc>
          <w:tcPr>
            <w:tcW w:type="dxa" w:w="1728"/>
          </w:tcPr>
          <w:p>
            <w:pPr>
              <w:jc w:val="center"/>
            </w:pPr>
            <w:r>
              <w:rPr>
                <w:sz w:val="16"/>
              </w:rPr>
              <w:t>Verona</w:t>
            </w:r>
          </w:p>
        </w:tc>
        <w:tc>
          <w:tcPr>
            <w:tcW w:type="dxa" w:w="1728"/>
          </w:tcPr>
          <w:p>
            <w:pPr>
              <w:jc w:val="center"/>
            </w:pPr>
            <w:r>
              <w:rPr>
                <w:sz w:val="16"/>
              </w:rPr>
              <w:t>0.9197</w:t>
            </w:r>
          </w:p>
        </w:tc>
        <w:tc>
          <w:tcPr>
            <w:tcW w:type="dxa" w:w="1728"/>
          </w:tcPr>
          <w:p>
            <w:pPr>
              <w:jc w:val="center"/>
            </w:pPr>
            <w:r>
              <w:rPr>
                <w:sz w:val="16"/>
              </w:rPr>
              <w:t>Yes</w:t>
            </w:r>
          </w:p>
        </w:tc>
      </w:tr>
      <w:tr>
        <w:tc>
          <w:tcPr>
            <w:tcW w:type="dxa" w:w="1728"/>
          </w:tcPr>
          <w:p>
            <w:pPr>
              <w:jc w:val="center"/>
            </w:pPr>
            <w:r>
              <w:rPr>
                <w:sz w:val="16"/>
              </w:rPr>
              <w:t>58</w:t>
            </w:r>
          </w:p>
        </w:tc>
        <w:tc>
          <w:tcPr>
            <w:tcW w:type="dxa" w:w="1728"/>
          </w:tcPr>
          <w:p>
            <w:pPr>
              <w:jc w:val="center"/>
            </w:pPr>
            <w:r>
              <w:rPr>
                <w:sz w:val="16"/>
              </w:rPr>
              <w:t>Treviso</w:t>
            </w:r>
          </w:p>
        </w:tc>
        <w:tc>
          <w:tcPr>
            <w:tcW w:type="dxa" w:w="1728"/>
          </w:tcPr>
          <w:p>
            <w:pPr>
              <w:jc w:val="center"/>
            </w:pPr>
            <w:r>
              <w:rPr>
                <w:sz w:val="16"/>
              </w:rPr>
              <w:t>Venezia</w:t>
            </w:r>
          </w:p>
        </w:tc>
        <w:tc>
          <w:tcPr>
            <w:tcW w:type="dxa" w:w="1728"/>
          </w:tcPr>
          <w:p>
            <w:pPr>
              <w:jc w:val="center"/>
            </w:pPr>
            <w:r>
              <w:rPr>
                <w:sz w:val="16"/>
              </w:rPr>
              <w:t>0.9197</w:t>
            </w:r>
          </w:p>
        </w:tc>
        <w:tc>
          <w:tcPr>
            <w:tcW w:type="dxa" w:w="1728"/>
          </w:tcPr>
          <w:p>
            <w:pPr>
              <w:jc w:val="center"/>
            </w:pPr>
            <w:r>
              <w:rPr>
                <w:sz w:val="16"/>
              </w:rPr>
              <w:t>Yes</w:t>
            </w:r>
          </w:p>
        </w:tc>
      </w:tr>
      <w:tr>
        <w:tc>
          <w:tcPr>
            <w:tcW w:type="dxa" w:w="1728"/>
          </w:tcPr>
          <w:p>
            <w:pPr>
              <w:jc w:val="center"/>
            </w:pPr>
            <w:r>
              <w:rPr>
                <w:sz w:val="16"/>
              </w:rPr>
              <w:t>59</w:t>
            </w:r>
          </w:p>
        </w:tc>
        <w:tc>
          <w:tcPr>
            <w:tcW w:type="dxa" w:w="1728"/>
          </w:tcPr>
          <w:p>
            <w:pPr>
              <w:jc w:val="center"/>
            </w:pPr>
            <w:r>
              <w:rPr>
                <w:sz w:val="16"/>
              </w:rPr>
              <w:t>Arezzo</w:t>
            </w:r>
          </w:p>
        </w:tc>
        <w:tc>
          <w:tcPr>
            <w:tcW w:type="dxa" w:w="1728"/>
          </w:tcPr>
          <w:p>
            <w:pPr>
              <w:jc w:val="center"/>
            </w:pPr>
            <w:r>
              <w:rPr>
                <w:sz w:val="16"/>
              </w:rPr>
              <w:t>Siena</w:t>
            </w:r>
          </w:p>
        </w:tc>
        <w:tc>
          <w:tcPr>
            <w:tcW w:type="dxa" w:w="1728"/>
          </w:tcPr>
          <w:p>
            <w:pPr>
              <w:jc w:val="center"/>
            </w:pPr>
            <w:r>
              <w:rPr>
                <w:sz w:val="16"/>
              </w:rPr>
              <w:t>0.9171</w:t>
            </w:r>
          </w:p>
        </w:tc>
        <w:tc>
          <w:tcPr>
            <w:tcW w:type="dxa" w:w="1728"/>
          </w:tcPr>
          <w:p>
            <w:pPr>
              <w:jc w:val="center"/>
            </w:pPr>
            <w:r>
              <w:rPr>
                <w:sz w:val="16"/>
              </w:rPr>
              <w:t>Yes</w:t>
            </w:r>
          </w:p>
        </w:tc>
      </w:tr>
      <w:tr>
        <w:tc>
          <w:tcPr>
            <w:tcW w:type="dxa" w:w="1728"/>
          </w:tcPr>
          <w:p>
            <w:pPr>
              <w:jc w:val="center"/>
            </w:pPr>
            <w:r>
              <w:rPr>
                <w:sz w:val="16"/>
              </w:rPr>
              <w:t>60</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0.9137</w:t>
            </w:r>
          </w:p>
        </w:tc>
        <w:tc>
          <w:tcPr>
            <w:tcW w:type="dxa" w:w="1728"/>
          </w:tcPr>
          <w:p>
            <w:pPr>
              <w:jc w:val="center"/>
            </w:pPr>
            <w:r>
              <w:rPr>
                <w:sz w:val="16"/>
              </w:rPr>
              <w:t>Yes</w:t>
            </w:r>
          </w:p>
        </w:tc>
      </w:tr>
      <w:tr>
        <w:tc>
          <w:tcPr>
            <w:tcW w:type="dxa" w:w="1728"/>
          </w:tcPr>
          <w:p>
            <w:pPr>
              <w:jc w:val="center"/>
            </w:pPr>
            <w:r>
              <w:rPr>
                <w:sz w:val="16"/>
              </w:rPr>
              <w:t>61</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0.9127</w:t>
            </w:r>
          </w:p>
        </w:tc>
        <w:tc>
          <w:tcPr>
            <w:tcW w:type="dxa" w:w="1728"/>
          </w:tcPr>
          <w:p>
            <w:pPr>
              <w:jc w:val="center"/>
            </w:pPr>
            <w:r>
              <w:rPr>
                <w:sz w:val="16"/>
              </w:rPr>
              <w:t>Yes</w:t>
            </w:r>
          </w:p>
        </w:tc>
      </w:tr>
      <w:tr>
        <w:tc>
          <w:tcPr>
            <w:tcW w:type="dxa" w:w="1728"/>
          </w:tcPr>
          <w:p>
            <w:pPr>
              <w:jc w:val="center"/>
            </w:pPr>
            <w:r>
              <w:rPr>
                <w:sz w:val="16"/>
              </w:rPr>
              <w:t>62</w:t>
            </w:r>
          </w:p>
        </w:tc>
        <w:tc>
          <w:tcPr>
            <w:tcW w:type="dxa" w:w="1728"/>
          </w:tcPr>
          <w:p>
            <w:pPr>
              <w:jc w:val="center"/>
            </w:pPr>
            <w:r>
              <w:rPr>
                <w:sz w:val="16"/>
              </w:rPr>
              <w:t>Roma</w:t>
            </w:r>
          </w:p>
        </w:tc>
        <w:tc>
          <w:tcPr>
            <w:tcW w:type="dxa" w:w="1728"/>
          </w:tcPr>
          <w:p>
            <w:pPr>
              <w:jc w:val="center"/>
            </w:pPr>
            <w:r>
              <w:rPr>
                <w:sz w:val="16"/>
              </w:rPr>
              <w:t>Viterbo</w:t>
            </w:r>
          </w:p>
        </w:tc>
        <w:tc>
          <w:tcPr>
            <w:tcW w:type="dxa" w:w="1728"/>
          </w:tcPr>
          <w:p>
            <w:pPr>
              <w:jc w:val="center"/>
            </w:pPr>
            <w:r>
              <w:rPr>
                <w:sz w:val="16"/>
              </w:rPr>
              <w:t>0.9094</w:t>
            </w:r>
          </w:p>
        </w:tc>
        <w:tc>
          <w:tcPr>
            <w:tcW w:type="dxa" w:w="1728"/>
          </w:tcPr>
          <w:p>
            <w:pPr>
              <w:jc w:val="center"/>
            </w:pPr>
            <w:r>
              <w:rPr>
                <w:sz w:val="16"/>
              </w:rPr>
              <w:t>Yes</w:t>
            </w:r>
          </w:p>
        </w:tc>
      </w:tr>
      <w:tr>
        <w:tc>
          <w:tcPr>
            <w:tcW w:type="dxa" w:w="1728"/>
          </w:tcPr>
          <w:p>
            <w:pPr>
              <w:jc w:val="center"/>
            </w:pPr>
            <w:r>
              <w:rPr>
                <w:sz w:val="16"/>
              </w:rPr>
              <w:t>63</w:t>
            </w:r>
          </w:p>
        </w:tc>
        <w:tc>
          <w:tcPr>
            <w:tcW w:type="dxa" w:w="1728"/>
          </w:tcPr>
          <w:p>
            <w:pPr>
              <w:jc w:val="center"/>
            </w:pPr>
            <w:r>
              <w:rPr>
                <w:sz w:val="16"/>
              </w:rPr>
              <w:t>Pistoia</w:t>
            </w:r>
          </w:p>
        </w:tc>
        <w:tc>
          <w:tcPr>
            <w:tcW w:type="dxa" w:w="1728"/>
          </w:tcPr>
          <w:p>
            <w:pPr>
              <w:jc w:val="center"/>
            </w:pPr>
            <w:r>
              <w:rPr>
                <w:sz w:val="16"/>
              </w:rPr>
              <w:t>Roma</w:t>
            </w:r>
          </w:p>
        </w:tc>
        <w:tc>
          <w:tcPr>
            <w:tcW w:type="dxa" w:w="1728"/>
          </w:tcPr>
          <w:p>
            <w:pPr>
              <w:jc w:val="center"/>
            </w:pPr>
            <w:r>
              <w:rPr>
                <w:sz w:val="16"/>
              </w:rPr>
              <w:t>0.9094</w:t>
            </w:r>
          </w:p>
        </w:tc>
        <w:tc>
          <w:tcPr>
            <w:tcW w:type="dxa" w:w="1728"/>
          </w:tcPr>
          <w:p>
            <w:pPr>
              <w:jc w:val="center"/>
            </w:pPr>
            <w:r>
              <w:rPr>
                <w:sz w:val="16"/>
              </w:rPr>
              <w:t>Yes</w:t>
            </w:r>
          </w:p>
        </w:tc>
      </w:tr>
      <w:tr>
        <w:tc>
          <w:tcPr>
            <w:tcW w:type="dxa" w:w="1728"/>
          </w:tcPr>
          <w:p>
            <w:pPr>
              <w:jc w:val="center"/>
            </w:pPr>
            <w:r>
              <w:rPr>
                <w:sz w:val="16"/>
              </w:rPr>
              <w:t>64</w:t>
            </w:r>
          </w:p>
        </w:tc>
        <w:tc>
          <w:tcPr>
            <w:tcW w:type="dxa" w:w="1728"/>
          </w:tcPr>
          <w:p>
            <w:pPr>
              <w:jc w:val="center"/>
            </w:pPr>
            <w:r>
              <w:rPr>
                <w:sz w:val="16"/>
              </w:rPr>
              <w:t>Latina</w:t>
            </w:r>
          </w:p>
        </w:tc>
        <w:tc>
          <w:tcPr>
            <w:tcW w:type="dxa" w:w="1728"/>
          </w:tcPr>
          <w:p>
            <w:pPr>
              <w:jc w:val="center"/>
            </w:pPr>
            <w:r>
              <w:rPr>
                <w:sz w:val="16"/>
              </w:rPr>
              <w:t>Roma</w:t>
            </w:r>
          </w:p>
        </w:tc>
        <w:tc>
          <w:tcPr>
            <w:tcW w:type="dxa" w:w="1728"/>
          </w:tcPr>
          <w:p>
            <w:pPr>
              <w:jc w:val="center"/>
            </w:pPr>
            <w:r>
              <w:rPr>
                <w:sz w:val="16"/>
              </w:rPr>
              <w:t>0.9094</w:t>
            </w:r>
          </w:p>
        </w:tc>
        <w:tc>
          <w:tcPr>
            <w:tcW w:type="dxa" w:w="1728"/>
          </w:tcPr>
          <w:p>
            <w:pPr>
              <w:jc w:val="center"/>
            </w:pPr>
            <w:r>
              <w:rPr>
                <w:sz w:val="16"/>
              </w:rPr>
              <w:t>Yes</w:t>
            </w:r>
          </w:p>
        </w:tc>
      </w:tr>
      <w:tr>
        <w:tc>
          <w:tcPr>
            <w:tcW w:type="dxa" w:w="1728"/>
          </w:tcPr>
          <w:p>
            <w:pPr>
              <w:jc w:val="center"/>
            </w:pPr>
            <w:r>
              <w:rPr>
                <w:sz w:val="16"/>
              </w:rPr>
              <w:t>65</w:t>
            </w:r>
          </w:p>
        </w:tc>
        <w:tc>
          <w:tcPr>
            <w:tcW w:type="dxa" w:w="1728"/>
          </w:tcPr>
          <w:p>
            <w:pPr>
              <w:jc w:val="center"/>
            </w:pPr>
            <w:r>
              <w:rPr>
                <w:sz w:val="16"/>
              </w:rPr>
              <w:t>Gorizia</w:t>
            </w:r>
          </w:p>
        </w:tc>
        <w:tc>
          <w:tcPr>
            <w:tcW w:type="dxa" w:w="1728"/>
          </w:tcPr>
          <w:p>
            <w:pPr>
              <w:jc w:val="center"/>
            </w:pPr>
            <w:r>
              <w:rPr>
                <w:sz w:val="16"/>
              </w:rPr>
              <w:t>Udine</w:t>
            </w:r>
          </w:p>
        </w:tc>
        <w:tc>
          <w:tcPr>
            <w:tcW w:type="dxa" w:w="1728"/>
          </w:tcPr>
          <w:p>
            <w:pPr>
              <w:jc w:val="center"/>
            </w:pPr>
            <w:r>
              <w:rPr>
                <w:sz w:val="16"/>
              </w:rPr>
              <w:t>0.9</w:t>
            </w:r>
          </w:p>
        </w:tc>
        <w:tc>
          <w:tcPr>
            <w:tcW w:type="dxa" w:w="1728"/>
          </w:tcPr>
          <w:p>
            <w:pPr>
              <w:jc w:val="center"/>
            </w:pPr>
            <w:r>
              <w:rPr>
                <w:sz w:val="16"/>
              </w:rPr>
              <w:t>Yes</w:t>
            </w:r>
          </w:p>
        </w:tc>
      </w:tr>
      <w:tr>
        <w:tc>
          <w:tcPr>
            <w:tcW w:type="dxa" w:w="1728"/>
          </w:tcPr>
          <w:p>
            <w:pPr>
              <w:jc w:val="center"/>
            </w:pPr>
            <w:r>
              <w:rPr>
                <w:sz w:val="16"/>
              </w:rPr>
              <w:t>66</w:t>
            </w:r>
          </w:p>
        </w:tc>
        <w:tc>
          <w:tcPr>
            <w:tcW w:type="dxa" w:w="1728"/>
          </w:tcPr>
          <w:p>
            <w:pPr>
              <w:jc w:val="center"/>
            </w:pPr>
            <w:r>
              <w:rPr>
                <w:sz w:val="16"/>
              </w:rPr>
              <w:t>Gorizia</w:t>
            </w:r>
          </w:p>
        </w:tc>
        <w:tc>
          <w:tcPr>
            <w:tcW w:type="dxa" w:w="1728"/>
          </w:tcPr>
          <w:p>
            <w:pPr>
              <w:jc w:val="center"/>
            </w:pPr>
            <w:r>
              <w:rPr>
                <w:sz w:val="16"/>
              </w:rPr>
              <w:t>Trieste</w:t>
            </w:r>
          </w:p>
        </w:tc>
        <w:tc>
          <w:tcPr>
            <w:tcW w:type="dxa" w:w="1728"/>
          </w:tcPr>
          <w:p>
            <w:pPr>
              <w:jc w:val="center"/>
            </w:pPr>
            <w:r>
              <w:rPr>
                <w:sz w:val="16"/>
              </w:rPr>
              <w:t>0.9</w:t>
            </w:r>
          </w:p>
        </w:tc>
        <w:tc>
          <w:tcPr>
            <w:tcW w:type="dxa" w:w="1728"/>
          </w:tcPr>
          <w:p>
            <w:pPr>
              <w:jc w:val="center"/>
            </w:pPr>
            <w:r>
              <w:rPr>
                <w:sz w:val="16"/>
              </w:rPr>
              <w:t>Yes</w:t>
            </w:r>
          </w:p>
        </w:tc>
      </w:tr>
      <w:tr>
        <w:tc>
          <w:tcPr>
            <w:tcW w:type="dxa" w:w="1728"/>
          </w:tcPr>
          <w:p>
            <w:pPr>
              <w:jc w:val="center"/>
            </w:pPr>
            <w:r>
              <w:rPr>
                <w:sz w:val="16"/>
              </w:rPr>
              <w:t>67</w:t>
            </w:r>
          </w:p>
        </w:tc>
        <w:tc>
          <w:tcPr>
            <w:tcW w:type="dxa" w:w="1728"/>
          </w:tcPr>
          <w:p>
            <w:pPr>
              <w:jc w:val="center"/>
            </w:pPr>
            <w:r>
              <w:rPr>
                <w:sz w:val="16"/>
              </w:rPr>
              <w:t>Belluno</w:t>
            </w:r>
          </w:p>
        </w:tc>
        <w:tc>
          <w:tcPr>
            <w:tcW w:type="dxa" w:w="1728"/>
          </w:tcPr>
          <w:p>
            <w:pPr>
              <w:jc w:val="center"/>
            </w:pPr>
            <w:r>
              <w:rPr>
                <w:sz w:val="16"/>
              </w:rPr>
              <w:t>Verona</w:t>
            </w:r>
          </w:p>
        </w:tc>
        <w:tc>
          <w:tcPr>
            <w:tcW w:type="dxa" w:w="1728"/>
          </w:tcPr>
          <w:p>
            <w:pPr>
              <w:jc w:val="center"/>
            </w:pPr>
            <w:r>
              <w:rPr>
                <w:sz w:val="16"/>
              </w:rPr>
              <w:t>0.8985</w:t>
            </w:r>
          </w:p>
        </w:tc>
        <w:tc>
          <w:tcPr>
            <w:tcW w:type="dxa" w:w="1728"/>
          </w:tcPr>
          <w:p>
            <w:pPr>
              <w:jc w:val="center"/>
            </w:pPr>
            <w:r>
              <w:rPr>
                <w:sz w:val="16"/>
              </w:rPr>
              <w:t>Yes</w:t>
            </w:r>
          </w:p>
        </w:tc>
      </w:tr>
      <w:tr>
        <w:tc>
          <w:tcPr>
            <w:tcW w:type="dxa" w:w="1728"/>
          </w:tcPr>
          <w:p>
            <w:pPr>
              <w:jc w:val="center"/>
            </w:pPr>
            <w:r>
              <w:rPr>
                <w:sz w:val="16"/>
              </w:rPr>
              <w:t>68</w:t>
            </w:r>
          </w:p>
        </w:tc>
        <w:tc>
          <w:tcPr>
            <w:tcW w:type="dxa" w:w="1728"/>
          </w:tcPr>
          <w:p>
            <w:pPr>
              <w:jc w:val="center"/>
            </w:pPr>
            <w:r>
              <w:rPr>
                <w:sz w:val="16"/>
              </w:rPr>
              <w:t>Aosta</w:t>
            </w:r>
          </w:p>
        </w:tc>
        <w:tc>
          <w:tcPr>
            <w:tcW w:type="dxa" w:w="1728"/>
          </w:tcPr>
          <w:p>
            <w:pPr>
              <w:jc w:val="center"/>
            </w:pPr>
            <w:r>
              <w:rPr>
                <w:sz w:val="16"/>
              </w:rPr>
              <w:t>Trento</w:t>
            </w:r>
          </w:p>
        </w:tc>
        <w:tc>
          <w:tcPr>
            <w:tcW w:type="dxa" w:w="1728"/>
          </w:tcPr>
          <w:p>
            <w:pPr>
              <w:jc w:val="center"/>
            </w:pPr>
            <w:r>
              <w:rPr>
                <w:sz w:val="16"/>
              </w:rPr>
              <w:t>0.8953</w:t>
            </w:r>
          </w:p>
        </w:tc>
        <w:tc>
          <w:tcPr>
            <w:tcW w:type="dxa" w:w="1728"/>
          </w:tcPr>
          <w:p>
            <w:pPr>
              <w:jc w:val="center"/>
            </w:pPr>
            <w:r>
              <w:rPr>
                <w:sz w:val="16"/>
              </w:rPr>
              <w:t>Yes</w:t>
            </w:r>
          </w:p>
        </w:tc>
      </w:tr>
      <w:tr>
        <w:tc>
          <w:tcPr>
            <w:tcW w:type="dxa" w:w="1728"/>
          </w:tcPr>
          <w:p>
            <w:pPr>
              <w:jc w:val="center"/>
            </w:pPr>
            <w:r>
              <w:rPr>
                <w:sz w:val="16"/>
              </w:rPr>
              <w:t>69</w:t>
            </w:r>
          </w:p>
        </w:tc>
        <w:tc>
          <w:tcPr>
            <w:tcW w:type="dxa" w:w="1728"/>
          </w:tcPr>
          <w:p>
            <w:pPr>
              <w:jc w:val="center"/>
            </w:pPr>
            <w:r>
              <w:rPr>
                <w:sz w:val="16"/>
              </w:rPr>
              <w:t>Ragusa</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Yes</w:t>
            </w:r>
          </w:p>
        </w:tc>
      </w:tr>
      <w:tr>
        <w:tc>
          <w:tcPr>
            <w:tcW w:type="dxa" w:w="1728"/>
          </w:tcPr>
          <w:p>
            <w:pPr>
              <w:jc w:val="center"/>
            </w:pPr>
            <w:r>
              <w:rPr>
                <w:sz w:val="16"/>
              </w:rPr>
              <w:t>70</w:t>
            </w:r>
          </w:p>
        </w:tc>
        <w:tc>
          <w:tcPr>
            <w:tcW w:type="dxa" w:w="1728"/>
          </w:tcPr>
          <w:p>
            <w:pPr>
              <w:jc w:val="center"/>
            </w:pPr>
            <w:r>
              <w:rPr>
                <w:sz w:val="16"/>
              </w:rPr>
              <w:t>Siracusa</w:t>
            </w:r>
          </w:p>
        </w:tc>
        <w:tc>
          <w:tcPr>
            <w:tcW w:type="dxa" w:w="1728"/>
          </w:tcPr>
          <w:p>
            <w:pPr>
              <w:jc w:val="center"/>
            </w:pPr>
            <w:r>
              <w:rPr>
                <w:sz w:val="16"/>
              </w:rPr>
              <w:t>Viterbo</w:t>
            </w:r>
          </w:p>
        </w:tc>
        <w:tc>
          <w:tcPr>
            <w:tcW w:type="dxa" w:w="1728"/>
          </w:tcPr>
          <w:p>
            <w:pPr>
              <w:jc w:val="center"/>
            </w:pPr>
            <w:r>
              <w:rPr>
                <w:sz w:val="16"/>
              </w:rPr>
              <w:t>0.8916</w:t>
            </w:r>
          </w:p>
        </w:tc>
        <w:tc>
          <w:tcPr>
            <w:tcW w:type="dxa" w:w="1728"/>
          </w:tcPr>
          <w:p>
            <w:pPr>
              <w:jc w:val="center"/>
            </w:pPr>
            <w:r>
              <w:rPr>
                <w:sz w:val="16"/>
              </w:rPr>
              <w:t>Yes</w:t>
            </w:r>
          </w:p>
        </w:tc>
      </w:tr>
      <w:tr>
        <w:tc>
          <w:tcPr>
            <w:tcW w:type="dxa" w:w="1728"/>
          </w:tcPr>
          <w:p>
            <w:pPr>
              <w:jc w:val="center"/>
            </w:pPr>
            <w:r>
              <w:rPr>
                <w:sz w:val="16"/>
              </w:rPr>
              <w:t>71</w:t>
            </w:r>
          </w:p>
        </w:tc>
        <w:tc>
          <w:tcPr>
            <w:tcW w:type="dxa" w:w="1728"/>
          </w:tcPr>
          <w:p>
            <w:pPr>
              <w:jc w:val="center"/>
            </w:pPr>
            <w:r>
              <w:rPr>
                <w:sz w:val="16"/>
              </w:rPr>
              <w:t>Agrigento</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Yes</w:t>
            </w:r>
          </w:p>
        </w:tc>
      </w:tr>
      <w:tr>
        <w:tc>
          <w:tcPr>
            <w:tcW w:type="dxa" w:w="1728"/>
          </w:tcPr>
          <w:p>
            <w:pPr>
              <w:jc w:val="center"/>
            </w:pPr>
            <w:r>
              <w:rPr>
                <w:sz w:val="16"/>
              </w:rPr>
              <w:t>72</w:t>
            </w:r>
          </w:p>
        </w:tc>
        <w:tc>
          <w:tcPr>
            <w:tcW w:type="dxa" w:w="1728"/>
          </w:tcPr>
          <w:p>
            <w:pPr>
              <w:jc w:val="center"/>
            </w:pPr>
            <w:r>
              <w:rPr>
                <w:sz w:val="16"/>
              </w:rPr>
              <w:t>Salerno</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Yes</w:t>
            </w:r>
          </w:p>
        </w:tc>
      </w:tr>
      <w:tr>
        <w:tc>
          <w:tcPr>
            <w:tcW w:type="dxa" w:w="1728"/>
          </w:tcPr>
          <w:p>
            <w:pPr>
              <w:jc w:val="center"/>
            </w:pPr>
            <w:r>
              <w:rPr>
                <w:sz w:val="16"/>
              </w:rPr>
              <w:t>73</w:t>
            </w:r>
          </w:p>
        </w:tc>
        <w:tc>
          <w:tcPr>
            <w:tcW w:type="dxa" w:w="1728"/>
          </w:tcPr>
          <w:p>
            <w:pPr>
              <w:jc w:val="center"/>
            </w:pPr>
            <w:r>
              <w:rPr>
                <w:sz w:val="16"/>
              </w:rPr>
              <w:t>Napoli</w:t>
            </w:r>
          </w:p>
        </w:tc>
        <w:tc>
          <w:tcPr>
            <w:tcW w:type="dxa" w:w="1728"/>
          </w:tcPr>
          <w:p>
            <w:pPr>
              <w:jc w:val="center"/>
            </w:pPr>
            <w:r>
              <w:rPr>
                <w:sz w:val="16"/>
              </w:rPr>
              <w:t>Salerno</w:t>
            </w:r>
          </w:p>
        </w:tc>
        <w:tc>
          <w:tcPr>
            <w:tcW w:type="dxa" w:w="1728"/>
          </w:tcPr>
          <w:p>
            <w:pPr>
              <w:jc w:val="center"/>
            </w:pPr>
            <w:r>
              <w:rPr>
                <w:sz w:val="16"/>
              </w:rPr>
              <w:t>0.8837</w:t>
            </w:r>
          </w:p>
        </w:tc>
        <w:tc>
          <w:tcPr>
            <w:tcW w:type="dxa" w:w="1728"/>
          </w:tcPr>
          <w:p>
            <w:pPr>
              <w:jc w:val="center"/>
            </w:pPr>
            <w:r>
              <w:rPr>
                <w:sz w:val="16"/>
              </w:rPr>
              <w:t>Yes</w:t>
            </w:r>
          </w:p>
        </w:tc>
      </w:tr>
      <w:tr>
        <w:tc>
          <w:tcPr>
            <w:tcW w:type="dxa" w:w="1728"/>
          </w:tcPr>
          <w:p>
            <w:pPr>
              <w:jc w:val="center"/>
            </w:pPr>
            <w:r>
              <w:rPr>
                <w:sz w:val="16"/>
              </w:rPr>
              <w:t>74</w:t>
            </w:r>
          </w:p>
        </w:tc>
        <w:tc>
          <w:tcPr>
            <w:tcW w:type="dxa" w:w="1728"/>
          </w:tcPr>
          <w:p>
            <w:pPr>
              <w:jc w:val="center"/>
            </w:pPr>
            <w:r>
              <w:rPr>
                <w:sz w:val="16"/>
              </w:rPr>
              <w:t>Siena</w:t>
            </w:r>
          </w:p>
        </w:tc>
        <w:tc>
          <w:tcPr>
            <w:tcW w:type="dxa" w:w="1728"/>
          </w:tcPr>
          <w:p>
            <w:pPr>
              <w:jc w:val="center"/>
            </w:pPr>
            <w:r>
              <w:rPr>
                <w:sz w:val="16"/>
              </w:rPr>
              <w:t>Terni</w:t>
            </w:r>
          </w:p>
        </w:tc>
        <w:tc>
          <w:tcPr>
            <w:tcW w:type="dxa" w:w="1728"/>
          </w:tcPr>
          <w:p>
            <w:pPr>
              <w:jc w:val="center"/>
            </w:pPr>
            <w:r>
              <w:rPr>
                <w:sz w:val="16"/>
              </w:rPr>
              <w:t>0.8828</w:t>
            </w:r>
          </w:p>
        </w:tc>
        <w:tc>
          <w:tcPr>
            <w:tcW w:type="dxa" w:w="1728"/>
          </w:tcPr>
          <w:p>
            <w:pPr>
              <w:jc w:val="center"/>
            </w:pPr>
            <w:r>
              <w:rPr>
                <w:sz w:val="16"/>
              </w:rPr>
              <w:t>Yes</w:t>
            </w:r>
          </w:p>
        </w:tc>
      </w:tr>
      <w:tr>
        <w:tc>
          <w:tcPr>
            <w:tcW w:type="dxa" w:w="1728"/>
          </w:tcPr>
          <w:p>
            <w:pPr>
              <w:jc w:val="center"/>
            </w:pPr>
            <w:r>
              <w:rPr>
                <w:sz w:val="16"/>
              </w:rPr>
              <w:t>75</w:t>
            </w:r>
          </w:p>
        </w:tc>
        <w:tc>
          <w:tcPr>
            <w:tcW w:type="dxa" w:w="1728"/>
          </w:tcPr>
          <w:p>
            <w:pPr>
              <w:jc w:val="center"/>
            </w:pPr>
            <w:r>
              <w:rPr>
                <w:sz w:val="16"/>
              </w:rPr>
              <w:t>Bolzano</w:t>
            </w:r>
          </w:p>
        </w:tc>
        <w:tc>
          <w:tcPr>
            <w:tcW w:type="dxa" w:w="1728"/>
          </w:tcPr>
          <w:p>
            <w:pPr>
              <w:jc w:val="center"/>
            </w:pPr>
            <w:r>
              <w:rPr>
                <w:sz w:val="16"/>
              </w:rPr>
              <w:t>Trento</w:t>
            </w:r>
          </w:p>
        </w:tc>
        <w:tc>
          <w:tcPr>
            <w:tcW w:type="dxa" w:w="1728"/>
          </w:tcPr>
          <w:p>
            <w:pPr>
              <w:jc w:val="center"/>
            </w:pPr>
            <w:r>
              <w:rPr>
                <w:sz w:val="16"/>
              </w:rPr>
              <w:t>0.8776</w:t>
            </w:r>
          </w:p>
        </w:tc>
        <w:tc>
          <w:tcPr>
            <w:tcW w:type="dxa" w:w="1728"/>
          </w:tcPr>
          <w:p>
            <w:pPr>
              <w:jc w:val="center"/>
            </w:pPr>
            <w:r>
              <w:rPr>
                <w:sz w:val="16"/>
              </w:rPr>
              <w:t>Yes</w:t>
            </w:r>
          </w:p>
        </w:tc>
      </w:tr>
      <w:tr>
        <w:tc>
          <w:tcPr>
            <w:tcW w:type="dxa" w:w="1728"/>
          </w:tcPr>
          <w:p>
            <w:pPr>
              <w:jc w:val="center"/>
            </w:pPr>
            <w:r>
              <w:rPr>
                <w:sz w:val="16"/>
              </w:rPr>
              <w:t>76</w:t>
            </w:r>
          </w:p>
        </w:tc>
        <w:tc>
          <w:tcPr>
            <w:tcW w:type="dxa" w:w="1728"/>
          </w:tcPr>
          <w:p>
            <w:pPr>
              <w:jc w:val="center"/>
            </w:pPr>
            <w:r>
              <w:rPr>
                <w:sz w:val="16"/>
              </w:rPr>
              <w:t>Foggia</w:t>
            </w:r>
          </w:p>
        </w:tc>
        <w:tc>
          <w:tcPr>
            <w:tcW w:type="dxa" w:w="1728"/>
          </w:tcPr>
          <w:p>
            <w:pPr>
              <w:jc w:val="center"/>
            </w:pPr>
            <w:r>
              <w:rPr>
                <w:sz w:val="16"/>
              </w:rPr>
              <w:t>Lecce</w:t>
            </w:r>
          </w:p>
        </w:tc>
        <w:tc>
          <w:tcPr>
            <w:tcW w:type="dxa" w:w="1728"/>
          </w:tcPr>
          <w:p>
            <w:pPr>
              <w:jc w:val="center"/>
            </w:pPr>
            <w:r>
              <w:rPr>
                <w:sz w:val="16"/>
              </w:rPr>
              <w:t>0.8662</w:t>
            </w:r>
          </w:p>
        </w:tc>
        <w:tc>
          <w:tcPr>
            <w:tcW w:type="dxa" w:w="1728"/>
          </w:tcPr>
          <w:p>
            <w:pPr>
              <w:jc w:val="center"/>
            </w:pPr>
            <w:r>
              <w:rPr>
                <w:sz w:val="16"/>
              </w:rPr>
              <w:t>Yes</w:t>
            </w:r>
          </w:p>
        </w:tc>
      </w:tr>
      <w:tr>
        <w:tc>
          <w:tcPr>
            <w:tcW w:type="dxa" w:w="1728"/>
          </w:tcPr>
          <w:p>
            <w:pPr>
              <w:jc w:val="center"/>
            </w:pPr>
            <w:r>
              <w:rPr>
                <w:sz w:val="16"/>
              </w:rPr>
              <w:t>77</w:t>
            </w:r>
          </w:p>
        </w:tc>
        <w:tc>
          <w:tcPr>
            <w:tcW w:type="dxa" w:w="1728"/>
          </w:tcPr>
          <w:p>
            <w:pPr>
              <w:jc w:val="center"/>
            </w:pPr>
            <w:r>
              <w:rPr>
                <w:sz w:val="16"/>
              </w:rPr>
              <w:t>Caltanissetta</w:t>
            </w:r>
          </w:p>
        </w:tc>
        <w:tc>
          <w:tcPr>
            <w:tcW w:type="dxa" w:w="1728"/>
          </w:tcPr>
          <w:p>
            <w:pPr>
              <w:jc w:val="center"/>
            </w:pPr>
            <w:r>
              <w:rPr>
                <w:sz w:val="16"/>
              </w:rPr>
              <w:t>Ragusa</w:t>
            </w:r>
          </w:p>
        </w:tc>
        <w:tc>
          <w:tcPr>
            <w:tcW w:type="dxa" w:w="1728"/>
          </w:tcPr>
          <w:p>
            <w:pPr>
              <w:jc w:val="center"/>
            </w:pPr>
            <w:r>
              <w:rPr>
                <w:sz w:val="16"/>
              </w:rPr>
              <w:t>0.8625</w:t>
            </w:r>
          </w:p>
        </w:tc>
        <w:tc>
          <w:tcPr>
            <w:tcW w:type="dxa" w:w="1728"/>
          </w:tcPr>
          <w:p>
            <w:pPr>
              <w:jc w:val="center"/>
            </w:pPr>
            <w:r>
              <w:rPr>
                <w:sz w:val="16"/>
              </w:rPr>
              <w:t>Yes</w:t>
            </w:r>
          </w:p>
        </w:tc>
      </w:tr>
      <w:tr>
        <w:tc>
          <w:tcPr>
            <w:tcW w:type="dxa" w:w="1728"/>
          </w:tcPr>
          <w:p>
            <w:pPr>
              <w:jc w:val="center"/>
            </w:pPr>
            <w:r>
              <w:rPr>
                <w:sz w:val="16"/>
              </w:rPr>
              <w:t>78</w:t>
            </w:r>
          </w:p>
        </w:tc>
        <w:tc>
          <w:tcPr>
            <w:tcW w:type="dxa" w:w="1728"/>
          </w:tcPr>
          <w:p>
            <w:pPr>
              <w:jc w:val="center"/>
            </w:pPr>
            <w:r>
              <w:rPr>
                <w:sz w:val="16"/>
              </w:rPr>
              <w:t>Bergamo</w:t>
            </w:r>
          </w:p>
        </w:tc>
        <w:tc>
          <w:tcPr>
            <w:tcW w:type="dxa" w:w="1728"/>
          </w:tcPr>
          <w:p>
            <w:pPr>
              <w:jc w:val="center"/>
            </w:pPr>
            <w:r>
              <w:rPr>
                <w:sz w:val="16"/>
              </w:rPr>
              <w:t>Sondrio</w:t>
            </w:r>
          </w:p>
        </w:tc>
        <w:tc>
          <w:tcPr>
            <w:tcW w:type="dxa" w:w="1728"/>
          </w:tcPr>
          <w:p>
            <w:pPr>
              <w:jc w:val="center"/>
            </w:pPr>
            <w:r>
              <w:rPr>
                <w:sz w:val="16"/>
              </w:rPr>
              <w:t>0.8536</w:t>
            </w:r>
          </w:p>
        </w:tc>
        <w:tc>
          <w:tcPr>
            <w:tcW w:type="dxa" w:w="1728"/>
          </w:tcPr>
          <w:p>
            <w:pPr>
              <w:jc w:val="center"/>
            </w:pPr>
            <w:r>
              <w:rPr>
                <w:sz w:val="16"/>
              </w:rPr>
              <w:t>Yes</w:t>
            </w:r>
          </w:p>
        </w:tc>
      </w:tr>
      <w:tr>
        <w:tc>
          <w:tcPr>
            <w:tcW w:type="dxa" w:w="1728"/>
          </w:tcPr>
          <w:p>
            <w:pPr>
              <w:jc w:val="center"/>
            </w:pPr>
            <w:r>
              <w:rPr>
                <w:sz w:val="16"/>
              </w:rPr>
              <w:t>79</w:t>
            </w:r>
          </w:p>
        </w:tc>
        <w:tc>
          <w:tcPr>
            <w:tcW w:type="dxa" w:w="1728"/>
          </w:tcPr>
          <w:p>
            <w:pPr>
              <w:jc w:val="center"/>
            </w:pPr>
            <w:r>
              <w:rPr>
                <w:sz w:val="16"/>
              </w:rPr>
              <w:t>Matera</w:t>
            </w:r>
          </w:p>
        </w:tc>
        <w:tc>
          <w:tcPr>
            <w:tcW w:type="dxa" w:w="1728"/>
          </w:tcPr>
          <w:p>
            <w:pPr>
              <w:jc w:val="center"/>
            </w:pPr>
            <w:r>
              <w:rPr>
                <w:sz w:val="16"/>
              </w:rPr>
              <w:t>Potenza</w:t>
            </w:r>
          </w:p>
        </w:tc>
        <w:tc>
          <w:tcPr>
            <w:tcW w:type="dxa" w:w="1728"/>
          </w:tcPr>
          <w:p>
            <w:pPr>
              <w:jc w:val="center"/>
            </w:pPr>
            <w:r>
              <w:rPr>
                <w:sz w:val="16"/>
              </w:rPr>
              <w:t>0.8487</w:t>
            </w:r>
          </w:p>
        </w:tc>
        <w:tc>
          <w:tcPr>
            <w:tcW w:type="dxa" w:w="1728"/>
          </w:tcPr>
          <w:p>
            <w:pPr>
              <w:jc w:val="center"/>
            </w:pPr>
            <w:r>
              <w:rPr>
                <w:sz w:val="16"/>
              </w:rPr>
              <w:t>Yes</w:t>
            </w:r>
          </w:p>
        </w:tc>
      </w:tr>
      <w:tr>
        <w:tc>
          <w:tcPr>
            <w:tcW w:type="dxa" w:w="1728"/>
          </w:tcPr>
          <w:p>
            <w:pPr>
              <w:jc w:val="center"/>
            </w:pPr>
            <w:r>
              <w:rPr>
                <w:sz w:val="16"/>
              </w:rPr>
              <w:t>80</w:t>
            </w:r>
          </w:p>
        </w:tc>
        <w:tc>
          <w:tcPr>
            <w:tcW w:type="dxa" w:w="1728"/>
          </w:tcPr>
          <w:p>
            <w:pPr>
              <w:jc w:val="center"/>
            </w:pPr>
            <w:r>
              <w:rPr>
                <w:sz w:val="16"/>
              </w:rPr>
              <w:t>Benevento</w:t>
            </w:r>
          </w:p>
        </w:tc>
        <w:tc>
          <w:tcPr>
            <w:tcW w:type="dxa" w:w="1728"/>
          </w:tcPr>
          <w:p>
            <w:pPr>
              <w:jc w:val="center"/>
            </w:pPr>
            <w:r>
              <w:rPr>
                <w:sz w:val="16"/>
              </w:rPr>
              <w:t>Frosinone</w:t>
            </w:r>
          </w:p>
        </w:tc>
        <w:tc>
          <w:tcPr>
            <w:tcW w:type="dxa" w:w="1728"/>
          </w:tcPr>
          <w:p>
            <w:pPr>
              <w:jc w:val="center"/>
            </w:pPr>
            <w:r>
              <w:rPr>
                <w:sz w:val="16"/>
              </w:rPr>
              <w:t>0.8435</w:t>
            </w:r>
          </w:p>
        </w:tc>
        <w:tc>
          <w:tcPr>
            <w:tcW w:type="dxa" w:w="1728"/>
          </w:tcPr>
          <w:p>
            <w:pPr>
              <w:jc w:val="center"/>
            </w:pPr>
            <w:r>
              <w:rPr>
                <w:sz w:val="16"/>
              </w:rPr>
              <w:t>Yes</w:t>
            </w:r>
          </w:p>
        </w:tc>
      </w:tr>
      <w:tr>
        <w:tc>
          <w:tcPr>
            <w:tcW w:type="dxa" w:w="1728"/>
          </w:tcPr>
          <w:p>
            <w:pPr>
              <w:jc w:val="center"/>
            </w:pPr>
            <w:r>
              <w:rPr>
                <w:sz w:val="16"/>
              </w:rPr>
              <w:t>81</w:t>
            </w:r>
          </w:p>
        </w:tc>
        <w:tc>
          <w:tcPr>
            <w:tcW w:type="dxa" w:w="1728"/>
          </w:tcPr>
          <w:p>
            <w:pPr>
              <w:jc w:val="center"/>
            </w:pPr>
            <w:r>
              <w:rPr>
                <w:sz w:val="16"/>
              </w:rPr>
              <w:t>Frosinone</w:t>
            </w:r>
          </w:p>
        </w:tc>
        <w:tc>
          <w:tcPr>
            <w:tcW w:type="dxa" w:w="1728"/>
          </w:tcPr>
          <w:p>
            <w:pPr>
              <w:jc w:val="center"/>
            </w:pPr>
            <w:r>
              <w:rPr>
                <w:sz w:val="16"/>
              </w:rPr>
              <w:t>Latina</w:t>
            </w:r>
          </w:p>
        </w:tc>
        <w:tc>
          <w:tcPr>
            <w:tcW w:type="dxa" w:w="1728"/>
          </w:tcPr>
          <w:p>
            <w:pPr>
              <w:jc w:val="center"/>
            </w:pPr>
            <w:r>
              <w:rPr>
                <w:sz w:val="16"/>
              </w:rPr>
              <w:t>0.8435</w:t>
            </w:r>
          </w:p>
        </w:tc>
        <w:tc>
          <w:tcPr>
            <w:tcW w:type="dxa" w:w="1728"/>
          </w:tcPr>
          <w:p>
            <w:pPr>
              <w:jc w:val="center"/>
            </w:pPr>
            <w:r>
              <w:rPr>
                <w:sz w:val="16"/>
              </w:rPr>
              <w:t>Yes</w:t>
            </w:r>
          </w:p>
        </w:tc>
      </w:tr>
      <w:tr>
        <w:tc>
          <w:tcPr>
            <w:tcW w:type="dxa" w:w="1728"/>
          </w:tcPr>
          <w:p>
            <w:pPr>
              <w:jc w:val="center"/>
            </w:pPr>
            <w:r>
              <w:rPr>
                <w:sz w:val="16"/>
              </w:rPr>
              <w:t>82</w:t>
            </w:r>
          </w:p>
        </w:tc>
        <w:tc>
          <w:tcPr>
            <w:tcW w:type="dxa" w:w="1728"/>
          </w:tcPr>
          <w:p>
            <w:pPr>
              <w:jc w:val="center"/>
            </w:pPr>
            <w:r>
              <w:rPr>
                <w:sz w:val="16"/>
              </w:rPr>
              <w:t>Palermo</w:t>
            </w:r>
          </w:p>
        </w:tc>
        <w:tc>
          <w:tcPr>
            <w:tcW w:type="dxa" w:w="1728"/>
          </w:tcPr>
          <w:p>
            <w:pPr>
              <w:jc w:val="center"/>
            </w:pPr>
            <w:r>
              <w:rPr>
                <w:sz w:val="16"/>
              </w:rPr>
              <w:t>Ragusa</w:t>
            </w:r>
          </w:p>
        </w:tc>
        <w:tc>
          <w:tcPr>
            <w:tcW w:type="dxa" w:w="1728"/>
          </w:tcPr>
          <w:p>
            <w:pPr>
              <w:jc w:val="center"/>
            </w:pPr>
            <w:r>
              <w:rPr>
                <w:sz w:val="16"/>
              </w:rPr>
              <w:t>0.8427</w:t>
            </w:r>
          </w:p>
        </w:tc>
        <w:tc>
          <w:tcPr>
            <w:tcW w:type="dxa" w:w="1728"/>
          </w:tcPr>
          <w:p>
            <w:pPr>
              <w:jc w:val="center"/>
            </w:pPr>
            <w:r>
              <w:rPr>
                <w:sz w:val="16"/>
              </w:rPr>
              <w:t>Yes</w:t>
            </w:r>
          </w:p>
        </w:tc>
      </w:tr>
      <w:tr>
        <w:tc>
          <w:tcPr>
            <w:tcW w:type="dxa" w:w="1728"/>
          </w:tcPr>
          <w:p>
            <w:pPr>
              <w:jc w:val="center"/>
            </w:pPr>
            <w:r>
              <w:rPr>
                <w:sz w:val="16"/>
              </w:rPr>
              <w:t>83</w:t>
            </w:r>
          </w:p>
        </w:tc>
        <w:tc>
          <w:tcPr>
            <w:tcW w:type="dxa" w:w="1728"/>
          </w:tcPr>
          <w:p>
            <w:pPr>
              <w:jc w:val="center"/>
            </w:pPr>
            <w:r>
              <w:rPr>
                <w:sz w:val="16"/>
              </w:rPr>
              <w:t>Caserta</w:t>
            </w:r>
          </w:p>
        </w:tc>
        <w:tc>
          <w:tcPr>
            <w:tcW w:type="dxa" w:w="1728"/>
          </w:tcPr>
          <w:p>
            <w:pPr>
              <w:jc w:val="center"/>
            </w:pPr>
            <w:r>
              <w:rPr>
                <w:sz w:val="16"/>
              </w:rPr>
              <w:t>Palermo</w:t>
            </w:r>
          </w:p>
        </w:tc>
        <w:tc>
          <w:tcPr>
            <w:tcW w:type="dxa" w:w="1728"/>
          </w:tcPr>
          <w:p>
            <w:pPr>
              <w:jc w:val="center"/>
            </w:pPr>
            <w:r>
              <w:rPr>
                <w:sz w:val="16"/>
              </w:rPr>
              <w:t>0.8427</w:t>
            </w:r>
          </w:p>
        </w:tc>
        <w:tc>
          <w:tcPr>
            <w:tcW w:type="dxa" w:w="1728"/>
          </w:tcPr>
          <w:p>
            <w:pPr>
              <w:jc w:val="center"/>
            </w:pPr>
            <w:r>
              <w:rPr>
                <w:sz w:val="16"/>
              </w:rPr>
              <w:t>Yes</w:t>
            </w:r>
          </w:p>
        </w:tc>
      </w:tr>
      <w:tr>
        <w:tc>
          <w:tcPr>
            <w:tcW w:type="dxa" w:w="1728"/>
          </w:tcPr>
          <w:p>
            <w:pPr>
              <w:jc w:val="center"/>
            </w:pPr>
            <w:r>
              <w:rPr>
                <w:sz w:val="16"/>
              </w:rPr>
              <w:t>84</w:t>
            </w:r>
          </w:p>
        </w:tc>
        <w:tc>
          <w:tcPr>
            <w:tcW w:type="dxa" w:w="1728"/>
          </w:tcPr>
          <w:p>
            <w:pPr>
              <w:jc w:val="center"/>
            </w:pPr>
            <w:r>
              <w:rPr>
                <w:sz w:val="16"/>
              </w:rPr>
              <w:t>Benevento</w:t>
            </w:r>
          </w:p>
        </w:tc>
        <w:tc>
          <w:tcPr>
            <w:tcW w:type="dxa" w:w="1728"/>
          </w:tcPr>
          <w:p>
            <w:pPr>
              <w:jc w:val="center"/>
            </w:pPr>
            <w:r>
              <w:rPr>
                <w:sz w:val="16"/>
              </w:rPr>
              <w:t>Salerno</w:t>
            </w:r>
          </w:p>
        </w:tc>
        <w:tc>
          <w:tcPr>
            <w:tcW w:type="dxa" w:w="1728"/>
          </w:tcPr>
          <w:p>
            <w:pPr>
              <w:jc w:val="center"/>
            </w:pPr>
            <w:r>
              <w:rPr>
                <w:sz w:val="16"/>
              </w:rPr>
              <w:t>0.8217</w:t>
            </w:r>
          </w:p>
        </w:tc>
        <w:tc>
          <w:tcPr>
            <w:tcW w:type="dxa" w:w="1728"/>
          </w:tcPr>
          <w:p>
            <w:pPr>
              <w:jc w:val="center"/>
            </w:pPr>
            <w:r>
              <w:rPr>
                <w:sz w:val="16"/>
              </w:rPr>
              <w:t>Yes</w:t>
            </w:r>
          </w:p>
        </w:tc>
      </w:tr>
      <w:tr>
        <w:tc>
          <w:tcPr>
            <w:tcW w:type="dxa" w:w="1728"/>
          </w:tcPr>
          <w:p>
            <w:pPr>
              <w:jc w:val="center"/>
            </w:pPr>
            <w:r>
              <w:rPr>
                <w:sz w:val="16"/>
              </w:rPr>
              <w:t>85</w:t>
            </w:r>
          </w:p>
        </w:tc>
        <w:tc>
          <w:tcPr>
            <w:tcW w:type="dxa" w:w="1728"/>
          </w:tcPr>
          <w:p>
            <w:pPr>
              <w:jc w:val="center"/>
            </w:pPr>
            <w:r>
              <w:rPr>
                <w:sz w:val="16"/>
              </w:rPr>
              <w:t>Agrigento</w:t>
            </w:r>
          </w:p>
        </w:tc>
        <w:tc>
          <w:tcPr>
            <w:tcW w:type="dxa" w:w="1728"/>
          </w:tcPr>
          <w:p>
            <w:pPr>
              <w:jc w:val="center"/>
            </w:pPr>
            <w:r>
              <w:rPr>
                <w:sz w:val="16"/>
              </w:rPr>
              <w:t>Messina</w:t>
            </w:r>
          </w:p>
        </w:tc>
        <w:tc>
          <w:tcPr>
            <w:tcW w:type="dxa" w:w="1728"/>
          </w:tcPr>
          <w:p>
            <w:pPr>
              <w:jc w:val="center"/>
            </w:pPr>
            <w:r>
              <w:rPr>
                <w:sz w:val="16"/>
              </w:rPr>
              <w:t>0.8209</w:t>
            </w:r>
          </w:p>
        </w:tc>
        <w:tc>
          <w:tcPr>
            <w:tcW w:type="dxa" w:w="1728"/>
          </w:tcPr>
          <w:p>
            <w:pPr>
              <w:jc w:val="center"/>
            </w:pPr>
            <w:r>
              <w:rPr>
                <w:sz w:val="16"/>
              </w:rPr>
              <w:t>Yes</w:t>
            </w:r>
          </w:p>
        </w:tc>
      </w:tr>
      <w:tr>
        <w:tc>
          <w:tcPr>
            <w:tcW w:type="dxa" w:w="1728"/>
          </w:tcPr>
          <w:p>
            <w:pPr>
              <w:jc w:val="center"/>
            </w:pPr>
            <w:r>
              <w:rPr>
                <w:sz w:val="16"/>
              </w:rPr>
              <w:t>86</w:t>
            </w:r>
          </w:p>
        </w:tc>
        <w:tc>
          <w:tcPr>
            <w:tcW w:type="dxa" w:w="1728"/>
          </w:tcPr>
          <w:p>
            <w:pPr>
              <w:jc w:val="center"/>
            </w:pPr>
            <w:r>
              <w:rPr>
                <w:sz w:val="16"/>
              </w:rPr>
              <w:t>Agrigento</w:t>
            </w:r>
          </w:p>
        </w:tc>
        <w:tc>
          <w:tcPr>
            <w:tcW w:type="dxa" w:w="1728"/>
          </w:tcPr>
          <w:p>
            <w:pPr>
              <w:jc w:val="center"/>
            </w:pPr>
            <w:r>
              <w:rPr>
                <w:sz w:val="16"/>
              </w:rPr>
              <w:t>Caltanissetta</w:t>
            </w:r>
          </w:p>
        </w:tc>
        <w:tc>
          <w:tcPr>
            <w:tcW w:type="dxa" w:w="1728"/>
          </w:tcPr>
          <w:p>
            <w:pPr>
              <w:jc w:val="center"/>
            </w:pPr>
            <w:r>
              <w:rPr>
                <w:sz w:val="16"/>
              </w:rPr>
              <w:t>0.8209</w:t>
            </w:r>
          </w:p>
        </w:tc>
        <w:tc>
          <w:tcPr>
            <w:tcW w:type="dxa" w:w="1728"/>
          </w:tcPr>
          <w:p>
            <w:pPr>
              <w:jc w:val="center"/>
            </w:pPr>
            <w:r>
              <w:rPr>
                <w:sz w:val="16"/>
              </w:rPr>
              <w:t>Yes</w:t>
            </w:r>
          </w:p>
        </w:tc>
      </w:tr>
      <w:tr>
        <w:tc>
          <w:tcPr>
            <w:tcW w:type="dxa" w:w="1728"/>
          </w:tcPr>
          <w:p>
            <w:pPr>
              <w:jc w:val="center"/>
            </w:pPr>
            <w:r>
              <w:rPr>
                <w:sz w:val="16"/>
              </w:rPr>
              <w:t>87</w:t>
            </w:r>
          </w:p>
        </w:tc>
        <w:tc>
          <w:tcPr>
            <w:tcW w:type="dxa" w:w="1728"/>
          </w:tcPr>
          <w:p>
            <w:pPr>
              <w:jc w:val="center"/>
            </w:pPr>
            <w:r>
              <w:rPr>
                <w:sz w:val="16"/>
              </w:rPr>
              <w:t>Forlì-Cesena</w:t>
            </w:r>
          </w:p>
        </w:tc>
        <w:tc>
          <w:tcPr>
            <w:tcW w:type="dxa" w:w="1728"/>
          </w:tcPr>
          <w:p>
            <w:pPr>
              <w:jc w:val="center"/>
            </w:pPr>
            <w:r>
              <w:rPr>
                <w:sz w:val="16"/>
              </w:rPr>
              <w:t>Parma</w:t>
            </w:r>
          </w:p>
        </w:tc>
        <w:tc>
          <w:tcPr>
            <w:tcW w:type="dxa" w:w="1728"/>
          </w:tcPr>
          <w:p>
            <w:pPr>
              <w:jc w:val="center"/>
            </w:pPr>
            <w:r>
              <w:rPr>
                <w:sz w:val="16"/>
              </w:rPr>
              <w:t>0.8093</w:t>
            </w:r>
          </w:p>
        </w:tc>
        <w:tc>
          <w:tcPr>
            <w:tcW w:type="dxa" w:w="1728"/>
          </w:tcPr>
          <w:p>
            <w:pPr>
              <w:jc w:val="center"/>
            </w:pPr>
            <w:r>
              <w:rPr>
                <w:sz w:val="16"/>
              </w:rPr>
              <w:t>Yes</w:t>
            </w:r>
          </w:p>
        </w:tc>
      </w:tr>
      <w:tr>
        <w:tc>
          <w:tcPr>
            <w:tcW w:type="dxa" w:w="1728"/>
          </w:tcPr>
          <w:p>
            <w:pPr>
              <w:jc w:val="center"/>
            </w:pPr>
            <w:r>
              <w:rPr>
                <w:sz w:val="16"/>
              </w:rPr>
              <w:t>88</w:t>
            </w:r>
          </w:p>
        </w:tc>
        <w:tc>
          <w:tcPr>
            <w:tcW w:type="dxa" w:w="1728"/>
          </w:tcPr>
          <w:p>
            <w:pPr>
              <w:jc w:val="center"/>
            </w:pPr>
            <w:r>
              <w:rPr>
                <w:sz w:val="16"/>
              </w:rPr>
              <w:t>Ravenna</w:t>
            </w:r>
          </w:p>
        </w:tc>
        <w:tc>
          <w:tcPr>
            <w:tcW w:type="dxa" w:w="1728"/>
          </w:tcPr>
          <w:p>
            <w:pPr>
              <w:jc w:val="center"/>
            </w:pPr>
            <w:r>
              <w:rPr>
                <w:sz w:val="16"/>
              </w:rPr>
              <w:t>Reggio_Nell'Emilia</w:t>
            </w:r>
          </w:p>
        </w:tc>
        <w:tc>
          <w:tcPr>
            <w:tcW w:type="dxa" w:w="1728"/>
          </w:tcPr>
          <w:p>
            <w:pPr>
              <w:jc w:val="center"/>
            </w:pPr>
            <w:r>
              <w:rPr>
                <w:sz w:val="16"/>
              </w:rPr>
              <w:t>0.802</w:t>
            </w:r>
          </w:p>
        </w:tc>
        <w:tc>
          <w:tcPr>
            <w:tcW w:type="dxa" w:w="1728"/>
          </w:tcPr>
          <w:p>
            <w:pPr>
              <w:jc w:val="center"/>
            </w:pPr>
            <w:r>
              <w:rPr>
                <w:sz w:val="16"/>
              </w:rPr>
              <w:t>Yes</w:t>
            </w:r>
          </w:p>
        </w:tc>
      </w:tr>
      <w:tr>
        <w:tc>
          <w:tcPr>
            <w:tcW w:type="dxa" w:w="1728"/>
          </w:tcPr>
          <w:p>
            <w:pPr>
              <w:jc w:val="center"/>
            </w:pPr>
            <w:r>
              <w:rPr>
                <w:sz w:val="16"/>
              </w:rPr>
              <w:t>89</w:t>
            </w:r>
          </w:p>
        </w:tc>
        <w:tc>
          <w:tcPr>
            <w:tcW w:type="dxa" w:w="1728"/>
          </w:tcPr>
          <w:p>
            <w:pPr>
              <w:jc w:val="center"/>
            </w:pPr>
            <w:r>
              <w:rPr>
                <w:sz w:val="16"/>
              </w:rPr>
              <w:t>Arezzo</w:t>
            </w:r>
          </w:p>
        </w:tc>
        <w:tc>
          <w:tcPr>
            <w:tcW w:type="dxa" w:w="1728"/>
          </w:tcPr>
          <w:p>
            <w:pPr>
              <w:jc w:val="center"/>
            </w:pPr>
            <w:r>
              <w:rPr>
                <w:sz w:val="16"/>
              </w:rPr>
              <w:t>Rieti</w:t>
            </w:r>
          </w:p>
        </w:tc>
        <w:tc>
          <w:tcPr>
            <w:tcW w:type="dxa" w:w="1728"/>
          </w:tcPr>
          <w:p>
            <w:pPr>
              <w:jc w:val="center"/>
            </w:pPr>
            <w:r>
              <w:rPr>
                <w:sz w:val="16"/>
              </w:rPr>
              <w:t>0.7967</w:t>
            </w:r>
          </w:p>
        </w:tc>
        <w:tc>
          <w:tcPr>
            <w:tcW w:type="dxa" w:w="1728"/>
          </w:tcPr>
          <w:p>
            <w:pPr>
              <w:jc w:val="center"/>
            </w:pPr>
            <w:r>
              <w:rPr>
                <w:sz w:val="16"/>
              </w:rPr>
              <w:t>Yes</w:t>
            </w:r>
          </w:p>
        </w:tc>
      </w:tr>
      <w:tr>
        <w:tc>
          <w:tcPr>
            <w:tcW w:type="dxa" w:w="1728"/>
          </w:tcPr>
          <w:p>
            <w:pPr>
              <w:jc w:val="center"/>
            </w:pPr>
            <w:r>
              <w:rPr>
                <w:sz w:val="16"/>
              </w:rPr>
              <w:t>90</w:t>
            </w:r>
          </w:p>
        </w:tc>
        <w:tc>
          <w:tcPr>
            <w:tcW w:type="dxa" w:w="1728"/>
          </w:tcPr>
          <w:p>
            <w:pPr>
              <w:jc w:val="center"/>
            </w:pPr>
            <w:r>
              <w:rPr>
                <w:sz w:val="16"/>
              </w:rPr>
              <w:t>Avellino</w:t>
            </w:r>
          </w:p>
        </w:tc>
        <w:tc>
          <w:tcPr>
            <w:tcW w:type="dxa" w:w="1728"/>
          </w:tcPr>
          <w:p>
            <w:pPr>
              <w:jc w:val="center"/>
            </w:pPr>
            <w:r>
              <w:rPr>
                <w:sz w:val="16"/>
              </w:rPr>
              <w:t>Benevento</w:t>
            </w:r>
          </w:p>
        </w:tc>
        <w:tc>
          <w:tcPr>
            <w:tcW w:type="dxa" w:w="1728"/>
          </w:tcPr>
          <w:p>
            <w:pPr>
              <w:jc w:val="center"/>
            </w:pPr>
            <w:r>
              <w:rPr>
                <w:sz w:val="16"/>
              </w:rPr>
              <w:t>0.795</w:t>
            </w:r>
          </w:p>
        </w:tc>
        <w:tc>
          <w:tcPr>
            <w:tcW w:type="dxa" w:w="1728"/>
          </w:tcPr>
          <w:p>
            <w:pPr>
              <w:jc w:val="center"/>
            </w:pPr>
            <w:r>
              <w:rPr>
                <w:sz w:val="16"/>
              </w:rPr>
              <w:t>Yes</w:t>
            </w:r>
          </w:p>
        </w:tc>
      </w:tr>
      <w:tr>
        <w:tc>
          <w:tcPr>
            <w:tcW w:type="dxa" w:w="1728"/>
          </w:tcPr>
          <w:p>
            <w:pPr>
              <w:jc w:val="center"/>
            </w:pPr>
            <w:r>
              <w:rPr>
                <w:sz w:val="16"/>
              </w:rPr>
              <w:t>91</w:t>
            </w:r>
          </w:p>
        </w:tc>
        <w:tc>
          <w:tcPr>
            <w:tcW w:type="dxa" w:w="1728"/>
          </w:tcPr>
          <w:p>
            <w:pPr>
              <w:jc w:val="center"/>
            </w:pPr>
            <w:r>
              <w:rPr>
                <w:sz w:val="16"/>
              </w:rPr>
              <w:t>Modena</w:t>
            </w:r>
          </w:p>
        </w:tc>
        <w:tc>
          <w:tcPr>
            <w:tcW w:type="dxa" w:w="1728"/>
          </w:tcPr>
          <w:p>
            <w:pPr>
              <w:jc w:val="center"/>
            </w:pPr>
            <w:r>
              <w:rPr>
                <w:sz w:val="16"/>
              </w:rPr>
              <w:t>Reggio_Nell'Emilia</w:t>
            </w:r>
          </w:p>
        </w:tc>
        <w:tc>
          <w:tcPr>
            <w:tcW w:type="dxa" w:w="1728"/>
          </w:tcPr>
          <w:p>
            <w:pPr>
              <w:jc w:val="center"/>
            </w:pPr>
            <w:r>
              <w:rPr>
                <w:sz w:val="16"/>
              </w:rPr>
              <w:t>0.7655</w:t>
            </w:r>
          </w:p>
        </w:tc>
        <w:tc>
          <w:tcPr>
            <w:tcW w:type="dxa" w:w="1728"/>
          </w:tcPr>
          <w:p>
            <w:pPr>
              <w:jc w:val="center"/>
            </w:pPr>
            <w:r>
              <w:rPr>
                <w:sz w:val="16"/>
              </w:rPr>
              <w:t>Yes</w:t>
            </w:r>
          </w:p>
        </w:tc>
      </w:tr>
      <w:tr>
        <w:tc>
          <w:tcPr>
            <w:tcW w:type="dxa" w:w="1728"/>
          </w:tcPr>
          <w:p>
            <w:pPr>
              <w:jc w:val="center"/>
            </w:pPr>
            <w:r>
              <w:rPr>
                <w:sz w:val="16"/>
              </w:rPr>
              <w:t>92</w:t>
            </w:r>
          </w:p>
        </w:tc>
        <w:tc>
          <w:tcPr>
            <w:tcW w:type="dxa" w:w="1728"/>
          </w:tcPr>
          <w:p>
            <w:pPr>
              <w:jc w:val="center"/>
            </w:pPr>
            <w:r>
              <w:rPr>
                <w:sz w:val="16"/>
              </w:rPr>
              <w:t>Imperia</w:t>
            </w:r>
          </w:p>
        </w:tc>
        <w:tc>
          <w:tcPr>
            <w:tcW w:type="dxa" w:w="1728"/>
          </w:tcPr>
          <w:p>
            <w:pPr>
              <w:jc w:val="center"/>
            </w:pPr>
            <w:r>
              <w:rPr>
                <w:sz w:val="16"/>
              </w:rPr>
              <w:t>Savona</w:t>
            </w:r>
          </w:p>
        </w:tc>
        <w:tc>
          <w:tcPr>
            <w:tcW w:type="dxa" w:w="1728"/>
          </w:tcPr>
          <w:p>
            <w:pPr>
              <w:jc w:val="center"/>
            </w:pPr>
            <w:r>
              <w:rPr>
                <w:sz w:val="16"/>
              </w:rPr>
              <w:t>0.7594</w:t>
            </w:r>
          </w:p>
        </w:tc>
        <w:tc>
          <w:tcPr>
            <w:tcW w:type="dxa" w:w="1728"/>
          </w:tcPr>
          <w:p>
            <w:pPr>
              <w:jc w:val="center"/>
            </w:pPr>
            <w:r>
              <w:rPr>
                <w:sz w:val="16"/>
              </w:rPr>
              <w:t>Yes</w:t>
            </w:r>
          </w:p>
        </w:tc>
      </w:tr>
      <w:tr>
        <w:tc>
          <w:tcPr>
            <w:tcW w:type="dxa" w:w="1728"/>
          </w:tcPr>
          <w:p>
            <w:pPr>
              <w:jc w:val="center"/>
            </w:pPr>
            <w:r>
              <w:rPr>
                <w:sz w:val="16"/>
              </w:rPr>
              <w:t>93</w:t>
            </w:r>
          </w:p>
        </w:tc>
        <w:tc>
          <w:tcPr>
            <w:tcW w:type="dxa" w:w="1728"/>
          </w:tcPr>
          <w:p>
            <w:pPr>
              <w:jc w:val="center"/>
            </w:pPr>
            <w:r>
              <w:rPr>
                <w:sz w:val="16"/>
              </w:rPr>
              <w:t>Latina</w:t>
            </w:r>
          </w:p>
        </w:tc>
        <w:tc>
          <w:tcPr>
            <w:tcW w:type="dxa" w:w="1728"/>
          </w:tcPr>
          <w:p>
            <w:pPr>
              <w:jc w:val="center"/>
            </w:pPr>
            <w:r>
              <w:rPr>
                <w:sz w:val="16"/>
              </w:rPr>
              <w:t>Potenza</w:t>
            </w:r>
          </w:p>
        </w:tc>
        <w:tc>
          <w:tcPr>
            <w:tcW w:type="dxa" w:w="1728"/>
          </w:tcPr>
          <w:p>
            <w:pPr>
              <w:jc w:val="center"/>
            </w:pPr>
            <w:r>
              <w:rPr>
                <w:sz w:val="16"/>
              </w:rPr>
              <w:t>0.7582</w:t>
            </w:r>
          </w:p>
        </w:tc>
        <w:tc>
          <w:tcPr>
            <w:tcW w:type="dxa" w:w="1728"/>
          </w:tcPr>
          <w:p>
            <w:pPr>
              <w:jc w:val="center"/>
            </w:pPr>
            <w:r>
              <w:rPr>
                <w:sz w:val="16"/>
              </w:rPr>
              <w:t>Yes</w:t>
            </w:r>
          </w:p>
        </w:tc>
      </w:tr>
      <w:tr>
        <w:tc>
          <w:tcPr>
            <w:tcW w:type="dxa" w:w="1728"/>
          </w:tcPr>
          <w:p>
            <w:pPr>
              <w:jc w:val="center"/>
            </w:pPr>
            <w:r>
              <w:rPr>
                <w:sz w:val="16"/>
              </w:rPr>
              <w:t>94</w:t>
            </w:r>
          </w:p>
        </w:tc>
        <w:tc>
          <w:tcPr>
            <w:tcW w:type="dxa" w:w="1728"/>
          </w:tcPr>
          <w:p>
            <w:pPr>
              <w:jc w:val="center"/>
            </w:pPr>
            <w:r>
              <w:rPr>
                <w:sz w:val="16"/>
              </w:rPr>
              <w:t>Messina</w:t>
            </w:r>
          </w:p>
        </w:tc>
        <w:tc>
          <w:tcPr>
            <w:tcW w:type="dxa" w:w="1728"/>
          </w:tcPr>
          <w:p>
            <w:pPr>
              <w:jc w:val="center"/>
            </w:pPr>
            <w:r>
              <w:rPr>
                <w:sz w:val="16"/>
              </w:rPr>
              <w:t>Trapani</w:t>
            </w:r>
          </w:p>
        </w:tc>
        <w:tc>
          <w:tcPr>
            <w:tcW w:type="dxa" w:w="1728"/>
          </w:tcPr>
          <w:p>
            <w:pPr>
              <w:jc w:val="center"/>
            </w:pPr>
            <w:r>
              <w:rPr>
                <w:sz w:val="16"/>
              </w:rPr>
              <w:t>0.738</w:t>
            </w:r>
          </w:p>
        </w:tc>
        <w:tc>
          <w:tcPr>
            <w:tcW w:type="dxa" w:w="1728"/>
          </w:tcPr>
          <w:p>
            <w:pPr>
              <w:jc w:val="center"/>
            </w:pPr>
            <w:r>
              <w:rPr>
                <w:sz w:val="16"/>
              </w:rPr>
              <w:t>Yes</w:t>
            </w:r>
          </w:p>
        </w:tc>
      </w:tr>
      <w:tr>
        <w:tc>
          <w:tcPr>
            <w:tcW w:type="dxa" w:w="1728"/>
          </w:tcPr>
          <w:p>
            <w:pPr>
              <w:jc w:val="center"/>
            </w:pPr>
            <w:r>
              <w:rPr>
                <w:sz w:val="16"/>
              </w:rPr>
              <w:t>95</w:t>
            </w:r>
          </w:p>
        </w:tc>
        <w:tc>
          <w:tcPr>
            <w:tcW w:type="dxa" w:w="1728"/>
          </w:tcPr>
          <w:p>
            <w:pPr>
              <w:jc w:val="center"/>
            </w:pPr>
            <w:r>
              <w:rPr>
                <w:sz w:val="16"/>
              </w:rPr>
              <w:t>Reggio_Di_Calabria</w:t>
            </w:r>
          </w:p>
        </w:tc>
        <w:tc>
          <w:tcPr>
            <w:tcW w:type="dxa" w:w="1728"/>
          </w:tcPr>
          <w:p>
            <w:pPr>
              <w:jc w:val="center"/>
            </w:pPr>
            <w:r>
              <w:rPr>
                <w:sz w:val="16"/>
              </w:rPr>
              <w:t>Trapani</w:t>
            </w:r>
          </w:p>
        </w:tc>
        <w:tc>
          <w:tcPr>
            <w:tcW w:type="dxa" w:w="1728"/>
          </w:tcPr>
          <w:p>
            <w:pPr>
              <w:jc w:val="center"/>
            </w:pPr>
            <w:r>
              <w:rPr>
                <w:sz w:val="16"/>
              </w:rPr>
              <w:t>0.738</w:t>
            </w:r>
          </w:p>
        </w:tc>
        <w:tc>
          <w:tcPr>
            <w:tcW w:type="dxa" w:w="1728"/>
          </w:tcPr>
          <w:p>
            <w:pPr>
              <w:jc w:val="center"/>
            </w:pPr>
            <w:r>
              <w:rPr>
                <w:sz w:val="16"/>
              </w:rPr>
              <w:t>Yes</w:t>
            </w:r>
          </w:p>
        </w:tc>
      </w:tr>
      <w:tr>
        <w:tc>
          <w:tcPr>
            <w:tcW w:type="dxa" w:w="1728"/>
          </w:tcPr>
          <w:p>
            <w:pPr>
              <w:jc w:val="center"/>
            </w:pPr>
            <w:r>
              <w:rPr>
                <w:sz w:val="16"/>
              </w:rPr>
              <w:t>96</w:t>
            </w:r>
          </w:p>
        </w:tc>
        <w:tc>
          <w:tcPr>
            <w:tcW w:type="dxa" w:w="1728"/>
          </w:tcPr>
          <w:p>
            <w:pPr>
              <w:jc w:val="center"/>
            </w:pPr>
            <w:r>
              <w:rPr>
                <w:sz w:val="16"/>
              </w:rPr>
              <w:t>Ferrara</w:t>
            </w:r>
          </w:p>
        </w:tc>
        <w:tc>
          <w:tcPr>
            <w:tcW w:type="dxa" w:w="1728"/>
          </w:tcPr>
          <w:p>
            <w:pPr>
              <w:jc w:val="center"/>
            </w:pPr>
            <w:r>
              <w:rPr>
                <w:sz w:val="16"/>
              </w:rPr>
              <w:t>Prato</w:t>
            </w:r>
          </w:p>
        </w:tc>
        <w:tc>
          <w:tcPr>
            <w:tcW w:type="dxa" w:w="1728"/>
          </w:tcPr>
          <w:p>
            <w:pPr>
              <w:jc w:val="center"/>
            </w:pPr>
            <w:r>
              <w:rPr>
                <w:sz w:val="16"/>
              </w:rPr>
              <w:t>0.7326</w:t>
            </w:r>
          </w:p>
        </w:tc>
        <w:tc>
          <w:tcPr>
            <w:tcW w:type="dxa" w:w="1728"/>
          </w:tcPr>
          <w:p>
            <w:pPr>
              <w:jc w:val="center"/>
            </w:pPr>
            <w:r>
              <w:rPr>
                <w:sz w:val="16"/>
              </w:rPr>
              <w:t>Yes</w:t>
            </w:r>
          </w:p>
        </w:tc>
      </w:tr>
      <w:tr>
        <w:tc>
          <w:tcPr>
            <w:tcW w:type="dxa" w:w="1728"/>
          </w:tcPr>
          <w:p>
            <w:pPr>
              <w:jc w:val="center"/>
            </w:pPr>
            <w:r>
              <w:rPr>
                <w:sz w:val="16"/>
              </w:rPr>
              <w:t>97</w:t>
            </w:r>
          </w:p>
        </w:tc>
        <w:tc>
          <w:tcPr>
            <w:tcW w:type="dxa" w:w="1728"/>
          </w:tcPr>
          <w:p>
            <w:pPr>
              <w:jc w:val="center"/>
            </w:pPr>
            <w:r>
              <w:rPr>
                <w:sz w:val="16"/>
              </w:rPr>
              <w:t>Campobasso</w:t>
            </w:r>
          </w:p>
        </w:tc>
        <w:tc>
          <w:tcPr>
            <w:tcW w:type="dxa" w:w="1728"/>
          </w:tcPr>
          <w:p>
            <w:pPr>
              <w:jc w:val="center"/>
            </w:pPr>
            <w:r>
              <w:rPr>
                <w:sz w:val="16"/>
              </w:rPr>
              <w:t>Isernia</w:t>
            </w:r>
          </w:p>
        </w:tc>
        <w:tc>
          <w:tcPr>
            <w:tcW w:type="dxa" w:w="1728"/>
          </w:tcPr>
          <w:p>
            <w:pPr>
              <w:jc w:val="center"/>
            </w:pPr>
            <w:r>
              <w:rPr>
                <w:sz w:val="16"/>
              </w:rPr>
              <w:t>0.7088</w:t>
            </w:r>
          </w:p>
        </w:tc>
        <w:tc>
          <w:tcPr>
            <w:tcW w:type="dxa" w:w="1728"/>
          </w:tcPr>
          <w:p>
            <w:pPr>
              <w:jc w:val="center"/>
            </w:pPr>
            <w:r>
              <w:rPr>
                <w:sz w:val="16"/>
              </w:rPr>
              <w:t>Yes</w:t>
            </w:r>
          </w:p>
        </w:tc>
      </w:tr>
      <w:tr>
        <w:tc>
          <w:tcPr>
            <w:tcW w:type="dxa" w:w="1728"/>
          </w:tcPr>
          <w:p>
            <w:pPr>
              <w:jc w:val="center"/>
            </w:pPr>
            <w:r>
              <w:rPr>
                <w:sz w:val="16"/>
              </w:rPr>
              <w:t>98</w:t>
            </w:r>
          </w:p>
        </w:tc>
        <w:tc>
          <w:tcPr>
            <w:tcW w:type="dxa" w:w="1728"/>
          </w:tcPr>
          <w:p>
            <w:pPr>
              <w:jc w:val="center"/>
            </w:pPr>
            <w:r>
              <w:rPr>
                <w:sz w:val="16"/>
              </w:rPr>
              <w:t>Lecce</w:t>
            </w:r>
          </w:p>
        </w:tc>
        <w:tc>
          <w:tcPr>
            <w:tcW w:type="dxa" w:w="1728"/>
          </w:tcPr>
          <w:p>
            <w:pPr>
              <w:jc w:val="center"/>
            </w:pPr>
            <w:r>
              <w:rPr>
                <w:sz w:val="16"/>
              </w:rPr>
              <w:t>Reggio_Di_Calabria</w:t>
            </w:r>
          </w:p>
        </w:tc>
        <w:tc>
          <w:tcPr>
            <w:tcW w:type="dxa" w:w="1728"/>
          </w:tcPr>
          <w:p>
            <w:pPr>
              <w:jc w:val="center"/>
            </w:pPr>
            <w:r>
              <w:rPr>
                <w:sz w:val="16"/>
              </w:rPr>
              <w:t>0.6993</w:t>
            </w:r>
          </w:p>
        </w:tc>
        <w:tc>
          <w:tcPr>
            <w:tcW w:type="dxa" w:w="1728"/>
          </w:tcPr>
          <w:p>
            <w:pPr>
              <w:jc w:val="center"/>
            </w:pPr>
            <w:r>
              <w:rPr>
                <w:sz w:val="16"/>
              </w:rPr>
              <w:t>Yes</w:t>
            </w:r>
          </w:p>
        </w:tc>
      </w:tr>
      <w:tr>
        <w:tc>
          <w:tcPr>
            <w:tcW w:type="dxa" w:w="1728"/>
          </w:tcPr>
          <w:p>
            <w:pPr>
              <w:jc w:val="center"/>
            </w:pPr>
            <w:r>
              <w:rPr>
                <w:sz w:val="16"/>
              </w:rPr>
              <w:t>99</w:t>
            </w:r>
          </w:p>
        </w:tc>
        <w:tc>
          <w:tcPr>
            <w:tcW w:type="dxa" w:w="1728"/>
          </w:tcPr>
          <w:p>
            <w:pPr>
              <w:jc w:val="center"/>
            </w:pPr>
            <w:r>
              <w:rPr>
                <w:sz w:val="16"/>
              </w:rPr>
              <w:t>Cagliari</w:t>
            </w:r>
          </w:p>
        </w:tc>
        <w:tc>
          <w:tcPr>
            <w:tcW w:type="dxa" w:w="1728"/>
          </w:tcPr>
          <w:p>
            <w:pPr>
              <w:jc w:val="center"/>
            </w:pPr>
            <w:r>
              <w:rPr>
                <w:sz w:val="16"/>
              </w:rPr>
              <w:t>Sud_Sardegna</w:t>
            </w:r>
          </w:p>
        </w:tc>
        <w:tc>
          <w:tcPr>
            <w:tcW w:type="dxa" w:w="1728"/>
          </w:tcPr>
          <w:p>
            <w:pPr>
              <w:jc w:val="center"/>
            </w:pPr>
            <w:r>
              <w:rPr>
                <w:sz w:val="16"/>
              </w:rPr>
              <w:t>0.6637</w:t>
            </w:r>
          </w:p>
        </w:tc>
        <w:tc>
          <w:tcPr>
            <w:tcW w:type="dxa" w:w="1728"/>
          </w:tcPr>
          <w:p>
            <w:pPr>
              <w:jc w:val="center"/>
            </w:pPr>
            <w:r>
              <w:rPr>
                <w:sz w:val="16"/>
              </w:rPr>
              <w:t>Yes</w:t>
            </w:r>
          </w:p>
        </w:tc>
      </w:tr>
      <w:tr>
        <w:tc>
          <w:tcPr>
            <w:tcW w:type="dxa" w:w="1728"/>
          </w:tcPr>
          <w:p>
            <w:pPr>
              <w:jc w:val="center"/>
            </w:pPr>
            <w:r>
              <w:rPr>
                <w:sz w:val="16"/>
              </w:rPr>
              <w:t>100</w:t>
            </w:r>
          </w:p>
        </w:tc>
        <w:tc>
          <w:tcPr>
            <w:tcW w:type="dxa" w:w="1728"/>
          </w:tcPr>
          <w:p>
            <w:pPr>
              <w:jc w:val="center"/>
            </w:pPr>
            <w:r>
              <w:rPr>
                <w:sz w:val="16"/>
              </w:rPr>
              <w:t>Caserta</w:t>
            </w:r>
          </w:p>
        </w:tc>
        <w:tc>
          <w:tcPr>
            <w:tcW w:type="dxa" w:w="1728"/>
          </w:tcPr>
          <w:p>
            <w:pPr>
              <w:jc w:val="center"/>
            </w:pPr>
            <w:r>
              <w:rPr>
                <w:sz w:val="16"/>
              </w:rPr>
              <w:t>Isernia</w:t>
            </w:r>
          </w:p>
        </w:tc>
        <w:tc>
          <w:tcPr>
            <w:tcW w:type="dxa" w:w="1728"/>
          </w:tcPr>
          <w:p>
            <w:pPr>
              <w:jc w:val="center"/>
            </w:pPr>
            <w:r>
              <w:rPr>
                <w:sz w:val="16"/>
              </w:rPr>
              <w:t>0.6528</w:t>
            </w:r>
          </w:p>
        </w:tc>
        <w:tc>
          <w:tcPr>
            <w:tcW w:type="dxa" w:w="1728"/>
          </w:tcPr>
          <w:p>
            <w:pPr>
              <w:jc w:val="center"/>
            </w:pPr>
            <w:r>
              <w:rPr>
                <w:sz w:val="16"/>
              </w:rPr>
              <w:t>Yes</w:t>
            </w:r>
          </w:p>
        </w:tc>
      </w:tr>
      <w:tr>
        <w:tc>
          <w:tcPr>
            <w:tcW w:type="dxa" w:w="1728"/>
          </w:tcPr>
          <w:p>
            <w:pPr>
              <w:jc w:val="center"/>
            </w:pPr>
            <w:r>
              <w:rPr>
                <w:sz w:val="16"/>
              </w:rPr>
              <w:t>101</w:t>
            </w:r>
          </w:p>
        </w:tc>
        <w:tc>
          <w:tcPr>
            <w:tcW w:type="dxa" w:w="1728"/>
          </w:tcPr>
          <w:p>
            <w:pPr>
              <w:jc w:val="center"/>
            </w:pPr>
            <w:r>
              <w:rPr>
                <w:sz w:val="16"/>
              </w:rPr>
              <w:t>Imperia</w:t>
            </w:r>
          </w:p>
        </w:tc>
        <w:tc>
          <w:tcPr>
            <w:tcW w:type="dxa" w:w="1728"/>
          </w:tcPr>
          <w:p>
            <w:pPr>
              <w:jc w:val="center"/>
            </w:pPr>
            <w:r>
              <w:rPr>
                <w:sz w:val="16"/>
              </w:rPr>
              <w:t>Piacenza</w:t>
            </w:r>
          </w:p>
        </w:tc>
        <w:tc>
          <w:tcPr>
            <w:tcW w:type="dxa" w:w="1728"/>
          </w:tcPr>
          <w:p>
            <w:pPr>
              <w:jc w:val="center"/>
            </w:pPr>
            <w:r>
              <w:rPr>
                <w:sz w:val="16"/>
              </w:rPr>
              <w:t>0.6488</w:t>
            </w:r>
          </w:p>
        </w:tc>
        <w:tc>
          <w:tcPr>
            <w:tcW w:type="dxa" w:w="1728"/>
          </w:tcPr>
          <w:p>
            <w:pPr>
              <w:jc w:val="center"/>
            </w:pPr>
            <w:r>
              <w:rPr>
                <w:sz w:val="16"/>
              </w:rPr>
              <w:t>Yes</w:t>
            </w:r>
          </w:p>
        </w:tc>
      </w:tr>
      <w:tr>
        <w:tc>
          <w:tcPr>
            <w:tcW w:type="dxa" w:w="1728"/>
          </w:tcPr>
          <w:p>
            <w:pPr>
              <w:jc w:val="center"/>
            </w:pPr>
            <w:r>
              <w:rPr>
                <w:sz w:val="16"/>
              </w:rPr>
              <w:t>102</w:t>
            </w:r>
          </w:p>
        </w:tc>
        <w:tc>
          <w:tcPr>
            <w:tcW w:type="dxa" w:w="1728"/>
          </w:tcPr>
          <w:p>
            <w:pPr>
              <w:jc w:val="center"/>
            </w:pPr>
            <w:r>
              <w:rPr>
                <w:sz w:val="16"/>
              </w:rPr>
              <w:t>Cagliari</w:t>
            </w:r>
          </w:p>
        </w:tc>
        <w:tc>
          <w:tcPr>
            <w:tcW w:type="dxa" w:w="1728"/>
          </w:tcPr>
          <w:p>
            <w:pPr>
              <w:jc w:val="center"/>
            </w:pPr>
            <w:r>
              <w:rPr>
                <w:sz w:val="16"/>
              </w:rPr>
              <w:t>Sassari</w:t>
            </w:r>
          </w:p>
        </w:tc>
        <w:tc>
          <w:tcPr>
            <w:tcW w:type="dxa" w:w="1728"/>
          </w:tcPr>
          <w:p>
            <w:pPr>
              <w:jc w:val="center"/>
            </w:pPr>
            <w:r>
              <w:rPr>
                <w:sz w:val="16"/>
              </w:rPr>
              <w:t>0.6282</w:t>
            </w:r>
          </w:p>
        </w:tc>
        <w:tc>
          <w:tcPr>
            <w:tcW w:type="dxa" w:w="1728"/>
          </w:tcPr>
          <w:p>
            <w:pPr>
              <w:jc w:val="center"/>
            </w:pPr>
            <w:r>
              <w:rPr>
                <w:sz w:val="16"/>
              </w:rPr>
              <w:t>Yes</w:t>
            </w:r>
          </w:p>
        </w:tc>
      </w:tr>
      <w:tr>
        <w:tc>
          <w:tcPr>
            <w:tcW w:type="dxa" w:w="1728"/>
          </w:tcPr>
          <w:p>
            <w:pPr>
              <w:jc w:val="center"/>
            </w:pPr>
            <w:r>
              <w:rPr>
                <w:sz w:val="16"/>
              </w:rPr>
              <w:t>103</w:t>
            </w:r>
          </w:p>
        </w:tc>
        <w:tc>
          <w:tcPr>
            <w:tcW w:type="dxa" w:w="1728"/>
          </w:tcPr>
          <w:p>
            <w:pPr>
              <w:jc w:val="center"/>
            </w:pPr>
            <w:r>
              <w:rPr>
                <w:sz w:val="16"/>
              </w:rPr>
              <w:t>Nuoro</w:t>
            </w:r>
          </w:p>
        </w:tc>
        <w:tc>
          <w:tcPr>
            <w:tcW w:type="dxa" w:w="1728"/>
          </w:tcPr>
          <w:p>
            <w:pPr>
              <w:jc w:val="center"/>
            </w:pPr>
            <w:r>
              <w:rPr>
                <w:sz w:val="16"/>
              </w:rPr>
              <w:t>Potenza</w:t>
            </w:r>
          </w:p>
        </w:tc>
        <w:tc>
          <w:tcPr>
            <w:tcW w:type="dxa" w:w="1728"/>
          </w:tcPr>
          <w:p>
            <w:pPr>
              <w:jc w:val="center"/>
            </w:pPr>
            <w:r>
              <w:rPr>
                <w:sz w:val="16"/>
              </w:rPr>
              <w:t>0.6206</w:t>
            </w:r>
          </w:p>
        </w:tc>
        <w:tc>
          <w:tcPr>
            <w:tcW w:type="dxa" w:w="1728"/>
          </w:tcPr>
          <w:p>
            <w:pPr>
              <w:jc w:val="center"/>
            </w:pPr>
            <w:r>
              <w:rPr>
                <w:sz w:val="16"/>
              </w:rPr>
              <w:t>Yes</w:t>
            </w:r>
          </w:p>
        </w:tc>
      </w:tr>
      <w:tr>
        <w:tc>
          <w:tcPr>
            <w:tcW w:type="dxa" w:w="1728"/>
          </w:tcPr>
          <w:p>
            <w:pPr>
              <w:jc w:val="center"/>
            </w:pPr>
            <w:r>
              <w:rPr>
                <w:sz w:val="16"/>
              </w:rPr>
              <w:t>104</w:t>
            </w:r>
          </w:p>
        </w:tc>
        <w:tc>
          <w:tcPr>
            <w:tcW w:type="dxa" w:w="1728"/>
          </w:tcPr>
          <w:p>
            <w:pPr>
              <w:jc w:val="center"/>
            </w:pPr>
            <w:r>
              <w:rPr>
                <w:sz w:val="16"/>
              </w:rPr>
              <w:t>La_Spezia</w:t>
            </w:r>
          </w:p>
        </w:tc>
        <w:tc>
          <w:tcPr>
            <w:tcW w:type="dxa" w:w="1728"/>
          </w:tcPr>
          <w:p>
            <w:pPr>
              <w:jc w:val="center"/>
            </w:pPr>
            <w:r>
              <w:rPr>
                <w:sz w:val="16"/>
              </w:rPr>
              <w:t>Nuoro</w:t>
            </w:r>
          </w:p>
        </w:tc>
        <w:tc>
          <w:tcPr>
            <w:tcW w:type="dxa" w:w="1728"/>
          </w:tcPr>
          <w:p>
            <w:pPr>
              <w:jc w:val="center"/>
            </w:pPr>
            <w:r>
              <w:rPr>
                <w:sz w:val="16"/>
              </w:rPr>
              <w:t>0.6206</w:t>
            </w:r>
          </w:p>
        </w:tc>
        <w:tc>
          <w:tcPr>
            <w:tcW w:type="dxa" w:w="1728"/>
          </w:tcPr>
          <w:p>
            <w:pPr>
              <w:jc w:val="center"/>
            </w:pPr>
            <w:r>
              <w:rPr>
                <w:sz w:val="16"/>
              </w:rPr>
              <w:t>Yes</w:t>
            </w:r>
          </w:p>
        </w:tc>
      </w:tr>
      <w:tr>
        <w:tc>
          <w:tcPr>
            <w:tcW w:type="dxa" w:w="1728"/>
          </w:tcPr>
          <w:p>
            <w:pPr>
              <w:jc w:val="center"/>
            </w:pPr>
            <w:r>
              <w:rPr>
                <w:sz w:val="16"/>
              </w:rPr>
              <w:t>105</w:t>
            </w:r>
          </w:p>
        </w:tc>
        <w:tc>
          <w:tcPr>
            <w:tcW w:type="dxa" w:w="1728"/>
          </w:tcPr>
          <w:p>
            <w:pPr>
              <w:jc w:val="center"/>
            </w:pPr>
            <w:r>
              <w:rPr>
                <w:sz w:val="16"/>
              </w:rPr>
              <w:t>Grosseto</w:t>
            </w:r>
          </w:p>
        </w:tc>
        <w:tc>
          <w:tcPr>
            <w:tcW w:type="dxa" w:w="1728"/>
          </w:tcPr>
          <w:p>
            <w:pPr>
              <w:jc w:val="center"/>
            </w:pPr>
            <w:r>
              <w:rPr>
                <w:sz w:val="16"/>
              </w:rPr>
              <w:t>Vibo_Valentia</w:t>
            </w:r>
          </w:p>
        </w:tc>
        <w:tc>
          <w:tcPr>
            <w:tcW w:type="dxa" w:w="1728"/>
          </w:tcPr>
          <w:p>
            <w:pPr>
              <w:jc w:val="center"/>
            </w:pPr>
            <w:r>
              <w:rPr>
                <w:sz w:val="16"/>
              </w:rPr>
              <w:t>0.5147</w:t>
            </w:r>
          </w:p>
        </w:tc>
        <w:tc>
          <w:tcPr>
            <w:tcW w:type="dxa" w:w="1728"/>
          </w:tcPr>
          <w:p>
            <w:pPr>
              <w:jc w:val="center"/>
            </w:pPr>
            <w:r>
              <w:rPr>
                <w:sz w:val="16"/>
              </w:rPr>
              <w:t>Yes</w:t>
            </w:r>
          </w:p>
        </w:tc>
      </w:tr>
      <w:tr>
        <w:tc>
          <w:tcPr>
            <w:tcW w:type="dxa" w:w="1728"/>
          </w:tcPr>
          <w:p>
            <w:pPr>
              <w:jc w:val="center"/>
            </w:pPr>
            <w:r>
              <w:rPr>
                <w:sz w:val="16"/>
              </w:rPr>
              <w:t>106</w:t>
            </w:r>
          </w:p>
        </w:tc>
        <w:tc>
          <w:tcPr>
            <w:tcW w:type="dxa" w:w="1728"/>
          </w:tcPr>
          <w:p>
            <w:pPr>
              <w:jc w:val="center"/>
            </w:pPr>
            <w:r>
              <w:rPr>
                <w:sz w:val="16"/>
              </w:rPr>
              <w:t>Enna</w:t>
            </w:r>
          </w:p>
        </w:tc>
        <w:tc>
          <w:tcPr>
            <w:tcW w:type="dxa" w:w="1728"/>
          </w:tcPr>
          <w:p>
            <w:pPr>
              <w:jc w:val="center"/>
            </w:pPr>
            <w:r>
              <w:rPr>
                <w:sz w:val="16"/>
              </w:rPr>
              <w:t>Messina</w:t>
            </w:r>
          </w:p>
        </w:tc>
        <w:tc>
          <w:tcPr>
            <w:tcW w:type="dxa" w:w="1728"/>
          </w:tcPr>
          <w:p>
            <w:pPr>
              <w:jc w:val="center"/>
            </w:pPr>
            <w:r>
              <w:rPr>
                <w:sz w:val="16"/>
              </w:rPr>
              <w:t>0.4228</w:t>
            </w:r>
          </w:p>
        </w:tc>
        <w:tc>
          <w:tcPr>
            <w:tcW w:type="dxa" w:w="1728"/>
          </w:tcPr>
          <w:p>
            <w:pPr>
              <w:jc w:val="center"/>
            </w:pPr>
            <w:r>
              <w:rPr>
                <w:sz w:val="16"/>
              </w:rPr>
              <w:t>Yes</w:t>
            </w:r>
          </w:p>
        </w:tc>
      </w:tr>
      <w:tr>
        <w:tc>
          <w:tcPr>
            <w:tcW w:type="dxa" w:w="1728"/>
          </w:tcPr>
          <w:p>
            <w:pPr>
              <w:jc w:val="center"/>
            </w:pPr>
            <w:r>
              <w:rPr>
                <w:sz w:val="16"/>
              </w:rPr>
              <w:t>107</w:t>
            </w:r>
          </w:p>
        </w:tc>
        <w:tc>
          <w:tcPr>
            <w:tcW w:type="dxa" w:w="1728"/>
          </w:tcPr>
          <w:p>
            <w:pPr>
              <w:jc w:val="center"/>
            </w:pPr>
            <w:r>
              <w:rPr>
                <w:sz w:val="16"/>
              </w:rPr>
              <w:t>Crotone</w:t>
            </w:r>
          </w:p>
        </w:tc>
        <w:tc>
          <w:tcPr>
            <w:tcW w:type="dxa" w:w="1728"/>
          </w:tcPr>
          <w:p>
            <w:pPr>
              <w:jc w:val="center"/>
            </w:pPr>
            <w:r>
              <w:rPr>
                <w:sz w:val="16"/>
              </w:rPr>
              <w:t>Oristano</w:t>
            </w:r>
          </w:p>
        </w:tc>
        <w:tc>
          <w:tcPr>
            <w:tcW w:type="dxa" w:w="1728"/>
          </w:tcPr>
          <w:p>
            <w:pPr>
              <w:jc w:val="center"/>
            </w:pPr>
            <w:r>
              <w:rPr>
                <w:sz w:val="16"/>
              </w:rPr>
              <w:t>0.386</w:t>
            </w:r>
          </w:p>
        </w:tc>
        <w:tc>
          <w:tcPr>
            <w:tcW w:type="dxa" w:w="1728"/>
          </w:tcPr>
          <w:p>
            <w:pPr>
              <w:jc w:val="center"/>
            </w:pPr>
            <w:r>
              <w:rPr>
                <w:sz w:val="16"/>
              </w:rPr>
              <w:t>Yes</w:t>
            </w:r>
          </w:p>
        </w:tc>
      </w:tr>
      <w:tr>
        <w:tc>
          <w:tcPr>
            <w:tcW w:type="dxa" w:w="1728"/>
          </w:tcPr>
          <w:p>
            <w:pPr>
              <w:jc w:val="center"/>
            </w:pPr>
            <w:r>
              <w:rPr>
                <w:sz w:val="16"/>
              </w:rPr>
              <w:t>108</w:t>
            </w:r>
          </w:p>
        </w:tc>
        <w:tc>
          <w:tcPr>
            <w:tcW w:type="dxa" w:w="1728"/>
          </w:tcPr>
          <w:p>
            <w:pPr>
              <w:jc w:val="center"/>
            </w:pPr>
            <w:r>
              <w:rPr>
                <w:sz w:val="16"/>
              </w:rPr>
              <w:t>Benevento</w:t>
            </w:r>
          </w:p>
        </w:tc>
        <w:tc>
          <w:tcPr>
            <w:tcW w:type="dxa" w:w="1728"/>
          </w:tcPr>
          <w:p>
            <w:pPr>
              <w:jc w:val="center"/>
            </w:pPr>
            <w:r>
              <w:rPr>
                <w:sz w:val="16"/>
              </w:rPr>
              <w:t>Crotone</w:t>
            </w:r>
          </w:p>
        </w:tc>
        <w:tc>
          <w:tcPr>
            <w:tcW w:type="dxa" w:w="1728"/>
          </w:tcPr>
          <w:p>
            <w:pPr>
              <w:jc w:val="center"/>
            </w:pPr>
            <w:r>
              <w:rPr>
                <w:sz w:val="16"/>
              </w:rPr>
              <w:t>0.386</w:t>
            </w:r>
          </w:p>
        </w:tc>
        <w:tc>
          <w:tcPr>
            <w:tcW w:type="dxa" w:w="1728"/>
          </w:tcPr>
          <w:p>
            <w:pPr>
              <w:jc w:val="center"/>
            </w:pPr>
            <w:r>
              <w:rPr>
                <w:sz w:val="16"/>
              </w:rPr>
              <w:t>Yes</w:t>
            </w:r>
          </w:p>
        </w:tc>
      </w:tr>
      <w:tr>
        <w:tc>
          <w:tcPr>
            <w:tcW w:type="dxa" w:w="1728"/>
          </w:tcPr>
          <w:p>
            <w:pPr>
              <w:jc w:val="center"/>
            </w:pPr>
            <w:r>
              <w:rPr>
                <w:sz w:val="16"/>
              </w:rPr>
              <w:t>109</w:t>
            </w:r>
          </w:p>
        </w:tc>
        <w:tc>
          <w:tcPr>
            <w:tcW w:type="dxa" w:w="1728"/>
          </w:tcPr>
          <w:p>
            <w:pPr>
              <w:jc w:val="center"/>
            </w:pPr>
            <w:r>
              <w:rPr>
                <w:sz w:val="16"/>
              </w:rPr>
              <w:t>Matera</w:t>
            </w:r>
          </w:p>
        </w:tc>
        <w:tc>
          <w:tcPr>
            <w:tcW w:type="dxa" w:w="1728"/>
          </w:tcPr>
          <w:p>
            <w:pPr>
              <w:jc w:val="center"/>
            </w:pPr>
            <w:r>
              <w:rPr>
                <w:sz w:val="16"/>
              </w:rPr>
              <w:t>Oristano</w:t>
            </w:r>
          </w:p>
        </w:tc>
        <w:tc>
          <w:tcPr>
            <w:tcW w:type="dxa" w:w="1728"/>
          </w:tcPr>
          <w:p>
            <w:pPr>
              <w:jc w:val="center"/>
            </w:pPr>
            <w:r>
              <w:rPr>
                <w:sz w:val="16"/>
              </w:rPr>
              <w:t>0.3319</w:t>
            </w:r>
          </w:p>
        </w:tc>
        <w:tc>
          <w:tcPr>
            <w:tcW w:type="dxa" w:w="1728"/>
          </w:tcPr>
          <w:p>
            <w:pPr>
              <w:jc w:val="center"/>
            </w:pPr>
            <w:r>
              <w:rPr>
                <w:sz w:val="16"/>
              </w:rPr>
              <w:t>Yes</w:t>
            </w:r>
          </w:p>
        </w:tc>
      </w:tr>
      <w:tr>
        <w:tc>
          <w:tcPr>
            <w:tcW w:type="dxa" w:w="1728"/>
          </w:tcPr>
          <w:p>
            <w:pPr>
              <w:jc w:val="center"/>
            </w:pPr>
            <w:r>
              <w:rPr>
                <w:sz w:val="16"/>
              </w:rPr>
              <w:t>110</w:t>
            </w:r>
          </w:p>
        </w:tc>
        <w:tc>
          <w:tcPr>
            <w:tcW w:type="dxa" w:w="1728"/>
          </w:tcPr>
          <w:p>
            <w:pPr>
              <w:jc w:val="center"/>
            </w:pPr>
            <w:r>
              <w:rPr>
                <w:sz w:val="16"/>
              </w:rPr>
              <w:t>Oristano</w:t>
            </w:r>
          </w:p>
        </w:tc>
        <w:tc>
          <w:tcPr>
            <w:tcW w:type="dxa" w:w="1728"/>
          </w:tcPr>
          <w:p>
            <w:pPr>
              <w:jc w:val="center"/>
            </w:pPr>
            <w:r>
              <w:rPr>
                <w:sz w:val="16"/>
              </w:rPr>
              <w:t>Reggio_Di_Calabria</w:t>
            </w:r>
          </w:p>
        </w:tc>
        <w:tc>
          <w:tcPr>
            <w:tcW w:type="dxa" w:w="1728"/>
          </w:tcPr>
          <w:p>
            <w:pPr>
              <w:jc w:val="center"/>
            </w:pPr>
            <w:r>
              <w:rPr>
                <w:sz w:val="16"/>
              </w:rPr>
              <w:t>0.3319</w:t>
            </w:r>
          </w:p>
        </w:tc>
        <w:tc>
          <w:tcPr>
            <w:tcW w:type="dxa" w:w="1728"/>
          </w:tcPr>
          <w:p>
            <w:pPr>
              <w:jc w:val="center"/>
            </w:pPr>
            <w:r>
              <w:rPr>
                <w:sz w:val="16"/>
              </w:rPr>
              <w:t>Yes</w:t>
            </w:r>
          </w:p>
        </w:tc>
      </w:tr>
      <w:tr>
        <w:tc>
          <w:tcPr>
            <w:tcW w:type="dxa" w:w="1728"/>
          </w:tcPr>
          <w:p>
            <w:pPr>
              <w:jc w:val="center"/>
            </w:pPr>
            <w:r>
              <w:rPr>
                <w:sz w:val="16"/>
              </w:rPr>
              <w:t>111</w:t>
            </w:r>
          </w:p>
        </w:tc>
        <w:tc>
          <w:tcPr>
            <w:tcW w:type="dxa" w:w="1728"/>
          </w:tcPr>
          <w:p>
            <w:pPr>
              <w:jc w:val="center"/>
            </w:pPr>
            <w:r>
              <w:rPr>
                <w:sz w:val="16"/>
              </w:rPr>
              <w:t>Agrigento</w:t>
            </w:r>
          </w:p>
        </w:tc>
        <w:tc>
          <w:tcPr>
            <w:tcW w:type="dxa" w:w="1728"/>
          </w:tcPr>
          <w:p>
            <w:pPr>
              <w:jc w:val="center"/>
            </w:pPr>
            <w:r>
              <w:rPr>
                <w:sz w:val="16"/>
              </w:rPr>
              <w:t>Catania</w:t>
            </w:r>
          </w:p>
        </w:tc>
        <w:tc>
          <w:tcPr>
            <w:tcW w:type="dxa" w:w="1728"/>
          </w:tcPr>
          <w:p>
            <w:pPr>
              <w:jc w:val="center"/>
            </w:pPr>
            <w:r>
              <w:rPr>
                <w:sz w:val="16"/>
              </w:rPr>
              <w:t>0.0286</w:t>
            </w:r>
          </w:p>
        </w:tc>
        <w:tc>
          <w:tcPr>
            <w:tcW w:type="dxa" w:w="1728"/>
          </w:tcPr>
          <w:p>
            <w:pPr>
              <w:jc w:val="center"/>
            </w:pPr>
            <w:r>
              <w:rPr>
                <w:sz w:val="16"/>
              </w:rPr>
              <w:t>No</w:t>
            </w:r>
          </w:p>
        </w:tc>
      </w:tr>
      <w:tr>
        <w:tc>
          <w:tcPr>
            <w:tcW w:type="dxa" w:w="1728"/>
          </w:tcPr>
          <w:p>
            <w:pPr>
              <w:jc w:val="center"/>
            </w:pPr>
            <w:r>
              <w:rPr>
                <w:sz w:val="16"/>
              </w:rPr>
              <w:t>112</w:t>
            </w:r>
          </w:p>
        </w:tc>
        <w:tc>
          <w:tcPr>
            <w:tcW w:type="dxa" w:w="1728"/>
          </w:tcPr>
          <w:p>
            <w:pPr>
              <w:jc w:val="center"/>
            </w:pPr>
            <w:r>
              <w:rPr>
                <w:sz w:val="16"/>
              </w:rPr>
              <w:t>Catanzaro</w:t>
            </w:r>
          </w:p>
        </w:tc>
        <w:tc>
          <w:tcPr>
            <w:tcW w:type="dxa" w:w="1728"/>
          </w:tcPr>
          <w:p>
            <w:pPr>
              <w:jc w:val="center"/>
            </w:pPr>
            <w:r>
              <w:rPr>
                <w:sz w:val="16"/>
              </w:rPr>
              <w:t>Perugia</w:t>
            </w:r>
          </w:p>
        </w:tc>
        <w:tc>
          <w:tcPr>
            <w:tcW w:type="dxa" w:w="1728"/>
          </w:tcPr>
          <w:p>
            <w:pPr>
              <w:jc w:val="center"/>
            </w:pPr>
            <w:r>
              <w:rPr>
                <w:sz w:val="16"/>
              </w:rPr>
              <w:t>0.0</w:t>
            </w:r>
          </w:p>
        </w:tc>
        <w:tc>
          <w:tcPr>
            <w:tcW w:type="dxa" w:w="1728"/>
          </w:tcPr>
          <w:p>
            <w:pPr>
              <w:jc w:val="center"/>
            </w:pPr>
            <w:r>
              <w:rPr>
                <w:sz w:val="16"/>
              </w:rPr>
              <w:t>No</w:t>
            </w:r>
          </w:p>
        </w:tc>
      </w:tr>
      <w:tr>
        <w:tc>
          <w:tcPr>
            <w:tcW w:type="dxa" w:w="1728"/>
          </w:tcPr>
          <w:p>
            <w:pPr>
              <w:jc w:val="center"/>
            </w:pPr>
            <w:r>
              <w:rPr>
                <w:sz w:val="16"/>
              </w:rPr>
              <w:t>113</w:t>
            </w:r>
          </w:p>
        </w:tc>
        <w:tc>
          <w:tcPr>
            <w:tcW w:type="dxa" w:w="1728"/>
          </w:tcPr>
          <w:p>
            <w:pPr>
              <w:jc w:val="center"/>
            </w:pPr>
            <w:r>
              <w:rPr>
                <w:sz w:val="16"/>
              </w:rPr>
              <w:t>Cosenza</w:t>
            </w:r>
          </w:p>
        </w:tc>
        <w:tc>
          <w:tcPr>
            <w:tcW w:type="dxa" w:w="1728"/>
          </w:tcPr>
          <w:p>
            <w:pPr>
              <w:jc w:val="center"/>
            </w:pPr>
            <w:r>
              <w:rPr>
                <w:sz w:val="16"/>
              </w:rPr>
              <w:t>Viterbo</w:t>
            </w:r>
          </w:p>
        </w:tc>
        <w:tc>
          <w:tcPr>
            <w:tcW w:type="dxa" w:w="1728"/>
          </w:tcPr>
          <w:p>
            <w:pPr>
              <w:jc w:val="center"/>
            </w:pPr>
            <w:r>
              <w:rPr>
                <w:sz w:val="16"/>
              </w:rPr>
              <w:t>0.0</w:t>
            </w:r>
          </w:p>
        </w:tc>
        <w:tc>
          <w:tcPr>
            <w:tcW w:type="dxa" w:w="1728"/>
          </w:tcPr>
          <w:p>
            <w:pPr>
              <w:jc w:val="center"/>
            </w:pPr>
            <w:r>
              <w:rPr>
                <w:sz w:val="16"/>
              </w:rPr>
              <w:t>No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