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292"/>
        <w:gridCol w:w="1951"/>
      </w:tblGrid>
      <w:tr w:rsidR="00587A2B" w:rsidRPr="009141C3" w:rsidTr="00B35E71">
        <w:trPr>
          <w:trHeight w:val="490"/>
          <w:jc w:val="center"/>
        </w:trPr>
        <w:tc>
          <w:tcPr>
            <w:tcW w:w="7292" w:type="dxa"/>
          </w:tcPr>
          <w:p w:rsidR="00587A2B" w:rsidRPr="009141C3" w:rsidRDefault="00587A2B" w:rsidP="00587A2B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>سیستم مدیریت اطلاعات کتابخانه مرکزی دانشگاه ارومیه</w:t>
            </w:r>
          </w:p>
        </w:tc>
        <w:tc>
          <w:tcPr>
            <w:tcW w:w="1951" w:type="dxa"/>
          </w:tcPr>
          <w:p w:rsidR="00587A2B" w:rsidRPr="009141C3" w:rsidRDefault="00587A2B" w:rsidP="00587A2B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>نسخه : 0</w:t>
            </w:r>
          </w:p>
        </w:tc>
      </w:tr>
      <w:tr w:rsidR="00587A2B" w:rsidRPr="009141C3" w:rsidTr="00B35E71">
        <w:trPr>
          <w:trHeight w:val="490"/>
          <w:jc w:val="center"/>
        </w:trPr>
        <w:tc>
          <w:tcPr>
            <w:tcW w:w="7292" w:type="dxa"/>
          </w:tcPr>
          <w:p w:rsidR="00587A2B" w:rsidRPr="009141C3" w:rsidRDefault="00587A2B" w:rsidP="00587A2B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>کتابخانه مرکزی</w:t>
            </w:r>
          </w:p>
        </w:tc>
        <w:tc>
          <w:tcPr>
            <w:tcW w:w="1951" w:type="dxa"/>
          </w:tcPr>
          <w:p w:rsidR="00587A2B" w:rsidRPr="009141C3" w:rsidRDefault="00587A2B" w:rsidP="00587A2B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>تاریخ : 1/8/1394</w:t>
            </w:r>
          </w:p>
        </w:tc>
      </w:tr>
      <w:tr w:rsidR="00587A2B" w:rsidRPr="009141C3" w:rsidTr="00B35E71">
        <w:trPr>
          <w:trHeight w:val="488"/>
          <w:jc w:val="center"/>
        </w:trPr>
        <w:tc>
          <w:tcPr>
            <w:tcW w:w="9243" w:type="dxa"/>
            <w:gridSpan w:val="2"/>
          </w:tcPr>
          <w:p w:rsidR="00587A2B" w:rsidRPr="009141C3" w:rsidRDefault="00587A2B" w:rsidP="00587A2B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شماره سند : </w:t>
            </w:r>
          </w:p>
        </w:tc>
      </w:tr>
    </w:tbl>
    <w:p w:rsidR="001E54A7" w:rsidRDefault="003A38BE" w:rsidP="00587A2B">
      <w:pPr>
        <w:bidi/>
        <w:rPr>
          <w:rtl/>
        </w:rPr>
      </w:pPr>
    </w:p>
    <w:p w:rsidR="00587A2B" w:rsidRDefault="00587A2B" w:rsidP="00587A2B">
      <w:pPr>
        <w:bidi/>
        <w:rPr>
          <w:rtl/>
        </w:rPr>
      </w:pPr>
    </w:p>
    <w:p w:rsidR="00587A2B" w:rsidRDefault="00587A2B" w:rsidP="00587A2B">
      <w:pPr>
        <w:pStyle w:val="Heading4"/>
        <w:bidi/>
        <w:rPr>
          <w:sz w:val="26"/>
          <w:szCs w:val="26"/>
          <w:rtl/>
        </w:rPr>
      </w:pPr>
      <w:r w:rsidRPr="00587A2B">
        <w:rPr>
          <w:rFonts w:hint="cs"/>
          <w:sz w:val="26"/>
          <w:szCs w:val="26"/>
          <w:rtl/>
        </w:rPr>
        <w:t>تشریح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جزئیات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مشکلات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از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طریق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ماتریس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مشکلات،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فرصت‌ها،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اهداف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و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محدودیت‌ها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بر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اساس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آنالیز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علت</w:t>
      </w:r>
      <w:r w:rsidRPr="00587A2B">
        <w:rPr>
          <w:sz w:val="26"/>
          <w:szCs w:val="26"/>
          <w:rtl/>
        </w:rPr>
        <w:t xml:space="preserve"> </w:t>
      </w:r>
      <w:r w:rsidRPr="00587A2B">
        <w:rPr>
          <w:rFonts w:hint="cs"/>
          <w:sz w:val="26"/>
          <w:szCs w:val="26"/>
          <w:rtl/>
        </w:rPr>
        <w:t>ومعلولی</w:t>
      </w:r>
    </w:p>
    <w:p w:rsidR="00587A2B" w:rsidRPr="00587A2B" w:rsidRDefault="00587A2B" w:rsidP="00587A2B">
      <w:pPr>
        <w:bidi/>
        <w:rPr>
          <w:rtl/>
        </w:rPr>
      </w:pPr>
    </w:p>
    <w:tbl>
      <w:tblPr>
        <w:tblStyle w:val="TableGrid"/>
        <w:bidiVisual/>
        <w:tblW w:w="10710" w:type="dxa"/>
        <w:tblInd w:w="-820" w:type="dxa"/>
        <w:tblLook w:val="04A0" w:firstRow="1" w:lastRow="0" w:firstColumn="1" w:lastColumn="0" w:noHBand="0" w:noVBand="1"/>
      </w:tblPr>
      <w:tblGrid>
        <w:gridCol w:w="1800"/>
        <w:gridCol w:w="3960"/>
        <w:gridCol w:w="2700"/>
        <w:gridCol w:w="2250"/>
      </w:tblGrid>
      <w:tr w:rsidR="00587A2B" w:rsidRPr="00CE745C" w:rsidTr="00985EEB">
        <w:tc>
          <w:tcPr>
            <w:tcW w:w="5760" w:type="dxa"/>
            <w:gridSpan w:val="2"/>
          </w:tcPr>
          <w:p w:rsidR="00587A2B" w:rsidRPr="00C267D9" w:rsidRDefault="00587A2B" w:rsidP="00B35E7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 w:rsidRPr="00C267D9">
              <w:rPr>
                <w:rFonts w:hint="cs"/>
                <w:sz w:val="28"/>
                <w:szCs w:val="28"/>
                <w:rtl/>
                <w:lang w:bidi="fa-IR"/>
              </w:rPr>
              <w:t>آنالیز علت - معلولی</w:t>
            </w:r>
          </w:p>
        </w:tc>
        <w:tc>
          <w:tcPr>
            <w:tcW w:w="4950" w:type="dxa"/>
            <w:gridSpan w:val="2"/>
          </w:tcPr>
          <w:p w:rsidR="00587A2B" w:rsidRPr="00C267D9" w:rsidRDefault="00587A2B" w:rsidP="00B35E7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 w:rsidRPr="00C267D9">
              <w:rPr>
                <w:rFonts w:hint="cs"/>
                <w:sz w:val="28"/>
                <w:szCs w:val="28"/>
                <w:rtl/>
                <w:lang w:bidi="fa-IR"/>
              </w:rPr>
              <w:t>اهداف ارتقاء سیستم</w:t>
            </w:r>
          </w:p>
        </w:tc>
      </w:tr>
      <w:tr w:rsidR="00587A2B" w:rsidRPr="00CE745C" w:rsidTr="00985EEB">
        <w:tc>
          <w:tcPr>
            <w:tcW w:w="1800" w:type="dxa"/>
          </w:tcPr>
          <w:p w:rsidR="00587A2B" w:rsidRPr="00C267D9" w:rsidRDefault="00587A2B" w:rsidP="00B35E7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267D9">
              <w:rPr>
                <w:rFonts w:hint="cs"/>
                <w:sz w:val="28"/>
                <w:szCs w:val="28"/>
                <w:rtl/>
                <w:lang w:bidi="fa-IR"/>
              </w:rPr>
              <w:t>مشکل و یا فرصت</w:t>
            </w:r>
          </w:p>
        </w:tc>
        <w:tc>
          <w:tcPr>
            <w:tcW w:w="3960" w:type="dxa"/>
          </w:tcPr>
          <w:p w:rsidR="00587A2B" w:rsidRPr="00C267D9" w:rsidRDefault="00587A2B" w:rsidP="00B35E7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267D9">
              <w:rPr>
                <w:rFonts w:hint="cs"/>
                <w:sz w:val="28"/>
                <w:szCs w:val="28"/>
                <w:rtl/>
                <w:lang w:bidi="fa-IR"/>
              </w:rPr>
              <w:t>علت و معلول</w:t>
            </w:r>
          </w:p>
        </w:tc>
        <w:tc>
          <w:tcPr>
            <w:tcW w:w="2700" w:type="dxa"/>
          </w:tcPr>
          <w:p w:rsidR="00587A2B" w:rsidRPr="00C267D9" w:rsidRDefault="00587A2B" w:rsidP="00B35E7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267D9">
              <w:rPr>
                <w:rFonts w:hint="cs"/>
                <w:sz w:val="28"/>
                <w:szCs w:val="28"/>
                <w:rtl/>
                <w:lang w:bidi="fa-IR"/>
              </w:rPr>
              <w:t>اهداف</w:t>
            </w:r>
          </w:p>
        </w:tc>
        <w:tc>
          <w:tcPr>
            <w:tcW w:w="2250" w:type="dxa"/>
          </w:tcPr>
          <w:p w:rsidR="00587A2B" w:rsidRPr="00C267D9" w:rsidRDefault="00587A2B" w:rsidP="00B35E7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267D9">
              <w:rPr>
                <w:rFonts w:hint="cs"/>
                <w:sz w:val="28"/>
                <w:szCs w:val="28"/>
                <w:rtl/>
                <w:lang w:bidi="fa-IR"/>
              </w:rPr>
              <w:t>محدودیتهای سیستم</w:t>
            </w:r>
          </w:p>
        </w:tc>
      </w:tr>
      <w:tr w:rsidR="00587A2B" w:rsidRPr="00CE745C" w:rsidTr="00985EEB">
        <w:trPr>
          <w:trHeight w:val="998"/>
        </w:trPr>
        <w:tc>
          <w:tcPr>
            <w:tcW w:w="1800" w:type="dxa"/>
          </w:tcPr>
          <w:p w:rsidR="00587A2B" w:rsidRPr="00CE745C" w:rsidRDefault="00164AF8" w:rsidP="00B35E7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هنگ سیستم</w:t>
            </w:r>
          </w:p>
        </w:tc>
        <w:tc>
          <w:tcPr>
            <w:tcW w:w="3960" w:type="dxa"/>
          </w:tcPr>
          <w:p w:rsidR="00587A2B" w:rsidRDefault="00164AF8" w:rsidP="00164AF8">
            <w:pPr>
              <w:pStyle w:val="ListParagraph"/>
              <w:numPr>
                <w:ilvl w:val="0"/>
                <w:numId w:val="1"/>
              </w:num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استفاده هم زمان چند کاربر از سیستم</w:t>
            </w:r>
            <w:r w:rsidR="00807636">
              <w:rPr>
                <w:rFonts w:hint="cs"/>
                <w:rtl/>
                <w:lang w:bidi="fa-IR"/>
              </w:rPr>
              <w:t>.</w:t>
            </w:r>
          </w:p>
          <w:p w:rsidR="00164AF8" w:rsidRPr="00CE745C" w:rsidRDefault="00164AF8" w:rsidP="00164AF8">
            <w:pPr>
              <w:pStyle w:val="ListParagraph"/>
              <w:numPr>
                <w:ilvl w:val="0"/>
                <w:numId w:val="1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درست طراحی نشدن پایگاه داده و شبکه</w:t>
            </w:r>
            <w:r w:rsidR="00807636">
              <w:rPr>
                <w:rFonts w:hint="cs"/>
                <w:rtl/>
                <w:lang w:bidi="fa-IR"/>
              </w:rPr>
              <w:t>.</w:t>
            </w:r>
          </w:p>
        </w:tc>
        <w:tc>
          <w:tcPr>
            <w:tcW w:w="2700" w:type="dxa"/>
          </w:tcPr>
          <w:p w:rsidR="00587A2B" w:rsidRDefault="00164AF8" w:rsidP="00164AF8">
            <w:pPr>
              <w:pStyle w:val="ListParagraph"/>
              <w:numPr>
                <w:ilvl w:val="0"/>
                <w:numId w:val="3"/>
              </w:num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ارتقاء و تصحیح ساختار پایگاه داده و شبکه به منظور ارتقاء سرعت</w:t>
            </w:r>
            <w:r w:rsidR="00807636">
              <w:rPr>
                <w:rFonts w:hint="cs"/>
                <w:rtl/>
                <w:lang w:bidi="fa-IR"/>
              </w:rPr>
              <w:t>.</w:t>
            </w:r>
          </w:p>
          <w:p w:rsidR="00164AF8" w:rsidRPr="00CE745C" w:rsidRDefault="00164AF8" w:rsidP="00164AF8">
            <w:pPr>
              <w:pStyle w:val="ListParagraph"/>
              <w:numPr>
                <w:ilvl w:val="0"/>
                <w:numId w:val="3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 استفاده هم زمان تعداد بیشتر کاربران از سیستم</w:t>
            </w:r>
            <w:r w:rsidR="00807636">
              <w:rPr>
                <w:rFonts w:hint="cs"/>
                <w:rtl/>
                <w:lang w:bidi="fa-IR"/>
              </w:rPr>
              <w:t>.</w:t>
            </w:r>
          </w:p>
        </w:tc>
        <w:tc>
          <w:tcPr>
            <w:tcW w:w="2250" w:type="dxa"/>
          </w:tcPr>
          <w:p w:rsidR="00587A2B" w:rsidRPr="00CE745C" w:rsidRDefault="00587A2B" w:rsidP="00B35E71">
            <w:pPr>
              <w:bidi/>
              <w:rPr>
                <w:rtl/>
                <w:lang w:bidi="fa-IR"/>
              </w:rPr>
            </w:pPr>
          </w:p>
        </w:tc>
      </w:tr>
      <w:tr w:rsidR="00587A2B" w:rsidRPr="00CE745C" w:rsidTr="00985EEB">
        <w:trPr>
          <w:trHeight w:val="998"/>
        </w:trPr>
        <w:tc>
          <w:tcPr>
            <w:tcW w:w="1800" w:type="dxa"/>
          </w:tcPr>
          <w:p w:rsidR="00587A2B" w:rsidRPr="00CE745C" w:rsidRDefault="00164AF8" w:rsidP="00B35E7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مشکل دستی وارد کردن اطلاعات</w:t>
            </w:r>
          </w:p>
        </w:tc>
        <w:tc>
          <w:tcPr>
            <w:tcW w:w="3960" w:type="dxa"/>
          </w:tcPr>
          <w:p w:rsidR="00587A2B" w:rsidRPr="00CE745C" w:rsidRDefault="00985EEB" w:rsidP="00807636">
            <w:pPr>
              <w:pStyle w:val="ListParagraph"/>
              <w:numPr>
                <w:ilvl w:val="0"/>
                <w:numId w:val="11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دستگاهی برای خواندن اطلاعات کارت دانشجو وجود ندارد</w:t>
            </w:r>
            <w:r w:rsidR="00807636">
              <w:rPr>
                <w:rFonts w:hint="cs"/>
                <w:rtl/>
                <w:lang w:bidi="fa-IR"/>
              </w:rPr>
              <w:t>.</w:t>
            </w:r>
          </w:p>
        </w:tc>
        <w:tc>
          <w:tcPr>
            <w:tcW w:w="2700" w:type="dxa"/>
          </w:tcPr>
          <w:p w:rsidR="00587A2B" w:rsidRPr="00CE745C" w:rsidRDefault="00985EEB" w:rsidP="00807636">
            <w:pPr>
              <w:pStyle w:val="ListParagraph"/>
              <w:numPr>
                <w:ilvl w:val="0"/>
                <w:numId w:val="9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بالا بردن سرعت ارائه خدمات</w:t>
            </w:r>
            <w:r w:rsidR="00807636">
              <w:rPr>
                <w:rFonts w:hint="cs"/>
                <w:rtl/>
                <w:lang w:bidi="fa-IR"/>
              </w:rPr>
              <w:t>.</w:t>
            </w:r>
          </w:p>
        </w:tc>
        <w:tc>
          <w:tcPr>
            <w:tcW w:w="2250" w:type="dxa"/>
          </w:tcPr>
          <w:p w:rsidR="00985EEB" w:rsidRPr="00CE745C" w:rsidRDefault="00985EEB" w:rsidP="003A38BE">
            <w:pPr>
              <w:pStyle w:val="ListParagraph"/>
              <w:numPr>
                <w:ilvl w:val="0"/>
                <w:numId w:val="26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جدید باید با سیستم خواندن اطلاعات دانشجویی سازگار باشد</w:t>
            </w:r>
            <w:r w:rsidR="00807636">
              <w:rPr>
                <w:rFonts w:hint="cs"/>
                <w:rtl/>
                <w:lang w:bidi="fa-IR"/>
              </w:rPr>
              <w:t>.</w:t>
            </w:r>
          </w:p>
        </w:tc>
      </w:tr>
      <w:tr w:rsidR="00587A2B" w:rsidRPr="00CE745C" w:rsidTr="00807636">
        <w:trPr>
          <w:trHeight w:val="2384"/>
        </w:trPr>
        <w:tc>
          <w:tcPr>
            <w:tcW w:w="1800" w:type="dxa"/>
          </w:tcPr>
          <w:p w:rsidR="00587A2B" w:rsidRPr="00CE745C" w:rsidRDefault="00164AF8" w:rsidP="00B35E7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دسترسی به عکس دانشجویان دارای شرایط خاص</w:t>
            </w:r>
          </w:p>
        </w:tc>
        <w:tc>
          <w:tcPr>
            <w:tcW w:w="3960" w:type="dxa"/>
          </w:tcPr>
          <w:p w:rsidR="00587A2B" w:rsidRPr="00CE745C" w:rsidRDefault="00985EEB" w:rsidP="00985EEB">
            <w:pPr>
              <w:pStyle w:val="ListParagraph"/>
              <w:numPr>
                <w:ilvl w:val="0"/>
                <w:numId w:val="10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نرم افزار و پایگاه داده مناسبی طراحی نشده است که </w:t>
            </w:r>
            <w:r w:rsidR="00807636">
              <w:rPr>
                <w:rFonts w:hint="cs"/>
                <w:rtl/>
                <w:lang w:bidi="fa-IR"/>
              </w:rPr>
              <w:t>امکان ذخیره ی عکس در پایگاه از طریق سیستم را داشته باشد.</w:t>
            </w:r>
          </w:p>
        </w:tc>
        <w:tc>
          <w:tcPr>
            <w:tcW w:w="2700" w:type="dxa"/>
          </w:tcPr>
          <w:p w:rsidR="00587A2B" w:rsidRPr="00CE745C" w:rsidRDefault="00807636" w:rsidP="00807636">
            <w:pPr>
              <w:pStyle w:val="ListParagraph"/>
              <w:numPr>
                <w:ilvl w:val="0"/>
                <w:numId w:val="12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وقتی دانشجوی دارای شرایط خاص برای ثبت نام مراجعه می کند، بتوان عکس آن را مستقیم به سییتم کتابخانه آپلود کرد.</w:t>
            </w:r>
          </w:p>
        </w:tc>
        <w:tc>
          <w:tcPr>
            <w:tcW w:w="2250" w:type="dxa"/>
          </w:tcPr>
          <w:p w:rsidR="00587A2B" w:rsidRPr="00CE745C" w:rsidRDefault="00587A2B" w:rsidP="00B35E71">
            <w:pPr>
              <w:rPr>
                <w:rtl/>
                <w:lang w:bidi="fa-IR"/>
              </w:rPr>
            </w:pPr>
          </w:p>
        </w:tc>
      </w:tr>
      <w:tr w:rsidR="00164AF8" w:rsidRPr="00CE745C" w:rsidTr="00985EEB">
        <w:trPr>
          <w:trHeight w:val="998"/>
        </w:trPr>
        <w:tc>
          <w:tcPr>
            <w:tcW w:w="1800" w:type="dxa"/>
          </w:tcPr>
          <w:p w:rsidR="00164AF8" w:rsidRDefault="00164AF8" w:rsidP="00B35E7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مشکل زمانگیر بودن تحویل کتاب و اتوماتیک نبودن آن موقع ازدیاد دانشجو</w:t>
            </w:r>
          </w:p>
        </w:tc>
        <w:tc>
          <w:tcPr>
            <w:tcW w:w="3960" w:type="dxa"/>
          </w:tcPr>
          <w:p w:rsidR="00164AF8" w:rsidRPr="00CE745C" w:rsidRDefault="00807636" w:rsidP="00807636">
            <w:pPr>
              <w:pStyle w:val="ListParagraph"/>
              <w:numPr>
                <w:ilvl w:val="0"/>
                <w:numId w:val="13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هنگام مراجعه زیاد به دلیل جدا نبودن قسمت </w:t>
            </w:r>
            <w:r w:rsidR="009558FE">
              <w:rPr>
                <w:rFonts w:hint="cs"/>
                <w:rtl/>
                <w:lang w:bidi="fa-IR"/>
              </w:rPr>
              <w:t>های تحویل و تمدید و پس گرفتن مدت زمان زیادی برای تحویل کتاب طول می کشد.</w:t>
            </w:r>
          </w:p>
        </w:tc>
        <w:tc>
          <w:tcPr>
            <w:tcW w:w="2700" w:type="dxa"/>
          </w:tcPr>
          <w:p w:rsidR="00164AF8" w:rsidRDefault="009558FE" w:rsidP="009558FE">
            <w:pPr>
              <w:pStyle w:val="ListParagraph"/>
              <w:numPr>
                <w:ilvl w:val="0"/>
                <w:numId w:val="14"/>
              </w:num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اتوماتیک کردن تحویل کتابها(از طریق بارکدخوانی کتابها و نیاز نبودن</w:t>
            </w:r>
            <w:r w:rsidR="007C6FE7">
              <w:rPr>
                <w:rFonts w:hint="cs"/>
                <w:rtl/>
                <w:lang w:bidi="fa-IR"/>
              </w:rPr>
              <w:t xml:space="preserve"> به</w:t>
            </w:r>
            <w:r>
              <w:rPr>
                <w:rFonts w:hint="cs"/>
                <w:rtl/>
                <w:lang w:bidi="fa-IR"/>
              </w:rPr>
              <w:t xml:space="preserve"> وارد کردن مجدد شماره دانشجویی)</w:t>
            </w:r>
          </w:p>
          <w:p w:rsidR="009558FE" w:rsidRPr="00CE745C" w:rsidRDefault="007C6FE7" w:rsidP="009558FE">
            <w:pPr>
              <w:pStyle w:val="ListParagraph"/>
              <w:numPr>
                <w:ilvl w:val="0"/>
                <w:numId w:val="14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بالا بردن سرعت ارائه خدمات</w:t>
            </w:r>
          </w:p>
        </w:tc>
        <w:tc>
          <w:tcPr>
            <w:tcW w:w="2250" w:type="dxa"/>
          </w:tcPr>
          <w:p w:rsidR="00164AF8" w:rsidRPr="00CE745C" w:rsidRDefault="00164AF8" w:rsidP="00B35E71">
            <w:pPr>
              <w:rPr>
                <w:rtl/>
                <w:lang w:bidi="fa-IR"/>
              </w:rPr>
            </w:pPr>
          </w:p>
        </w:tc>
      </w:tr>
      <w:tr w:rsidR="00164AF8" w:rsidRPr="00CE745C" w:rsidTr="00985EEB">
        <w:trPr>
          <w:trHeight w:val="998"/>
        </w:trPr>
        <w:tc>
          <w:tcPr>
            <w:tcW w:w="1800" w:type="dxa"/>
          </w:tcPr>
          <w:p w:rsidR="00164AF8" w:rsidRDefault="00164AF8" w:rsidP="00B35E7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عدم یادآوری زمان تحویل کتاب</w:t>
            </w:r>
          </w:p>
        </w:tc>
        <w:tc>
          <w:tcPr>
            <w:tcW w:w="3960" w:type="dxa"/>
          </w:tcPr>
          <w:p w:rsidR="00164AF8" w:rsidRPr="00CE745C" w:rsidRDefault="007C6FE7" w:rsidP="007C6FE7">
            <w:pPr>
              <w:pStyle w:val="ListParagraph"/>
              <w:numPr>
                <w:ilvl w:val="0"/>
                <w:numId w:val="15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قسمت ارسال پیامک یا ایمیل جهت یادآوری زمان تحویل یا تمدید کتاب در سیستم فعلی موجود نمی باشد.</w:t>
            </w:r>
          </w:p>
        </w:tc>
        <w:tc>
          <w:tcPr>
            <w:tcW w:w="2700" w:type="dxa"/>
          </w:tcPr>
          <w:p w:rsidR="00164AF8" w:rsidRDefault="007C6FE7" w:rsidP="007C6FE7">
            <w:pPr>
              <w:pStyle w:val="ListParagraph"/>
              <w:numPr>
                <w:ilvl w:val="0"/>
                <w:numId w:val="16"/>
              </w:num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افزودن قسمت ارسال پیامک یا ایمیل </w:t>
            </w:r>
          </w:p>
          <w:p w:rsidR="007C6FE7" w:rsidRPr="00CE745C" w:rsidRDefault="007C6FE7" w:rsidP="007C6FE7">
            <w:pPr>
              <w:pStyle w:val="ListParagraph"/>
              <w:numPr>
                <w:ilvl w:val="0"/>
                <w:numId w:val="16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تحویل به موقع کتاب ها</w:t>
            </w:r>
          </w:p>
        </w:tc>
        <w:tc>
          <w:tcPr>
            <w:tcW w:w="2250" w:type="dxa"/>
          </w:tcPr>
          <w:p w:rsidR="00164AF8" w:rsidRPr="00CE745C" w:rsidRDefault="00164AF8" w:rsidP="007C6FE7">
            <w:pPr>
              <w:ind w:left="360"/>
              <w:jc w:val="right"/>
              <w:rPr>
                <w:rtl/>
                <w:lang w:bidi="fa-IR"/>
              </w:rPr>
            </w:pPr>
          </w:p>
        </w:tc>
      </w:tr>
      <w:tr w:rsidR="00164AF8" w:rsidRPr="00CE745C" w:rsidTr="00985EEB">
        <w:trPr>
          <w:trHeight w:val="998"/>
        </w:trPr>
        <w:tc>
          <w:tcPr>
            <w:tcW w:w="1800" w:type="dxa"/>
          </w:tcPr>
          <w:p w:rsidR="00164AF8" w:rsidRDefault="007501AE" w:rsidP="00B35E7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مشکل جست</w:t>
            </w:r>
            <w:r w:rsidR="00164AF8">
              <w:rPr>
                <w:rFonts w:hint="cs"/>
                <w:rtl/>
                <w:lang w:bidi="fa-IR"/>
              </w:rPr>
              <w:t>جو و هوشمند نبودن آن</w:t>
            </w:r>
          </w:p>
        </w:tc>
        <w:tc>
          <w:tcPr>
            <w:tcW w:w="3960" w:type="dxa"/>
          </w:tcPr>
          <w:p w:rsidR="00164AF8" w:rsidRPr="00CE745C" w:rsidRDefault="007501AE" w:rsidP="007C6FE7">
            <w:pPr>
              <w:pStyle w:val="ListParagraph"/>
              <w:numPr>
                <w:ilvl w:val="0"/>
                <w:numId w:val="17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قسمت جستجو به گونه ای طراحی شده که حتما باید عنوان دقیق کتاب وارد شود و در صورت وجود غلط املایی یا کم و زیاد شدن حروف نتیجه ای را نمایش نمی دهد.</w:t>
            </w:r>
            <w:r w:rsidR="007C6FE7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2700" w:type="dxa"/>
          </w:tcPr>
          <w:p w:rsidR="00164AF8" w:rsidRDefault="007501AE" w:rsidP="007501AE">
            <w:pPr>
              <w:pStyle w:val="ListParagraph"/>
              <w:numPr>
                <w:ilvl w:val="0"/>
                <w:numId w:val="18"/>
              </w:num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جستجو هوشمند شود؛ یعنی با وجود غلط های املایی یا کم و زیاد شدن حروف، کتاب های مربوطه را پیدا کند.</w:t>
            </w:r>
          </w:p>
          <w:p w:rsidR="007501AE" w:rsidRPr="00CE745C" w:rsidRDefault="007501AE" w:rsidP="007501AE">
            <w:pPr>
              <w:pStyle w:val="ListParagraph"/>
              <w:numPr>
                <w:ilvl w:val="0"/>
                <w:numId w:val="18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حین وارد کردن حروف،عملیات جستجو شروع شده و کتاب های مربوطه را پیشنهاد دهد.</w:t>
            </w:r>
          </w:p>
        </w:tc>
        <w:tc>
          <w:tcPr>
            <w:tcW w:w="2250" w:type="dxa"/>
          </w:tcPr>
          <w:p w:rsidR="00164AF8" w:rsidRPr="00CE745C" w:rsidRDefault="00164AF8" w:rsidP="00B35E71">
            <w:pPr>
              <w:rPr>
                <w:rtl/>
                <w:lang w:bidi="fa-IR"/>
              </w:rPr>
            </w:pPr>
          </w:p>
        </w:tc>
      </w:tr>
      <w:tr w:rsidR="00164AF8" w:rsidRPr="00CE745C" w:rsidTr="00985EEB">
        <w:trPr>
          <w:trHeight w:val="998"/>
        </w:trPr>
        <w:tc>
          <w:tcPr>
            <w:tcW w:w="1800" w:type="dxa"/>
          </w:tcPr>
          <w:p w:rsidR="00164AF8" w:rsidRDefault="00164AF8" w:rsidP="00B35E7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ساختار نادرست </w:t>
            </w:r>
            <w:r>
              <w:rPr>
                <w:rFonts w:ascii="Cambria" w:hAnsi="Cambria"/>
                <w:lang w:bidi="fa-IR"/>
              </w:rPr>
              <w:t xml:space="preserve">UI </w:t>
            </w:r>
            <w:r>
              <w:rPr>
                <w:rFonts w:ascii="Cambria" w:hAnsi="Cambria" w:hint="cs"/>
                <w:rtl/>
                <w:lang w:bidi="fa-IR"/>
              </w:rPr>
              <w:t xml:space="preserve"> و کاربر پسند نبودن آن</w:t>
            </w:r>
          </w:p>
        </w:tc>
        <w:tc>
          <w:tcPr>
            <w:tcW w:w="3960" w:type="dxa"/>
          </w:tcPr>
          <w:p w:rsidR="00164AF8" w:rsidRPr="00CE745C" w:rsidRDefault="007501AE" w:rsidP="007501AE">
            <w:pPr>
              <w:pStyle w:val="ListParagraph"/>
              <w:numPr>
                <w:ilvl w:val="0"/>
                <w:numId w:val="19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پنجره ها و فرم ها دارای رنگ بندی و فونت و ظاهر زیبایی نیستند و فیلد های اضافی و غیر فعال هم</w:t>
            </w:r>
            <w:r w:rsidR="001701BB">
              <w:rPr>
                <w:rFonts w:hint="cs"/>
                <w:rtl/>
                <w:lang w:bidi="fa-IR"/>
              </w:rPr>
              <w:t xml:space="preserve"> قابل مشاهده هستند. برخی از فرم ها نیز اضافی هستند.</w:t>
            </w:r>
          </w:p>
        </w:tc>
        <w:tc>
          <w:tcPr>
            <w:tcW w:w="2700" w:type="dxa"/>
          </w:tcPr>
          <w:p w:rsidR="00164AF8" w:rsidRPr="00CE745C" w:rsidRDefault="001701BB" w:rsidP="001701BB">
            <w:pPr>
              <w:pStyle w:val="ListParagraph"/>
              <w:numPr>
                <w:ilvl w:val="0"/>
                <w:numId w:val="20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بالا بردن سرعت ثبت اطلاعات و </w:t>
            </w:r>
            <w:r>
              <w:rPr>
                <w:rFonts w:ascii="Cambria" w:hAnsi="Cambria"/>
                <w:lang w:bidi="fa-IR"/>
              </w:rPr>
              <w:t xml:space="preserve">UI </w:t>
            </w:r>
            <w:r>
              <w:rPr>
                <w:rFonts w:ascii="Cambria" w:hAnsi="Cambria" w:hint="cs"/>
                <w:rtl/>
                <w:lang w:bidi="fa-IR"/>
              </w:rPr>
              <w:t>کاربرپسند و حذف فرم های اضافی و منسجم کردن فرم ها و پنجره ها</w:t>
            </w:r>
          </w:p>
        </w:tc>
        <w:tc>
          <w:tcPr>
            <w:tcW w:w="2250" w:type="dxa"/>
          </w:tcPr>
          <w:p w:rsidR="00164AF8" w:rsidRPr="00CE745C" w:rsidRDefault="00164AF8" w:rsidP="00B35E71">
            <w:pPr>
              <w:rPr>
                <w:rtl/>
                <w:lang w:bidi="fa-IR"/>
              </w:rPr>
            </w:pPr>
          </w:p>
        </w:tc>
      </w:tr>
      <w:tr w:rsidR="00164AF8" w:rsidRPr="00CE745C" w:rsidTr="00985EEB">
        <w:trPr>
          <w:trHeight w:val="998"/>
        </w:trPr>
        <w:tc>
          <w:tcPr>
            <w:tcW w:w="1800" w:type="dxa"/>
          </w:tcPr>
          <w:p w:rsidR="00164AF8" w:rsidRDefault="00164AF8" w:rsidP="00B35E7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امکان انتخاب و کپی گروهی اطلاعات مورد نظر از پایگاه داده</w:t>
            </w:r>
          </w:p>
        </w:tc>
        <w:tc>
          <w:tcPr>
            <w:tcW w:w="3960" w:type="dxa"/>
          </w:tcPr>
          <w:p w:rsidR="00164AF8" w:rsidRPr="00CE745C" w:rsidRDefault="0093010C" w:rsidP="0093010C">
            <w:pPr>
              <w:pStyle w:val="ListParagraph"/>
              <w:numPr>
                <w:ilvl w:val="0"/>
                <w:numId w:val="21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وقتی اطلاعات گروهی از کتاب ها یا نشریات و مقالات و... برای استفاده در جای دیگر لازم است؛ نمی توان آنها را انتخاب و کپی کرد.</w:t>
            </w:r>
          </w:p>
        </w:tc>
        <w:tc>
          <w:tcPr>
            <w:tcW w:w="2700" w:type="dxa"/>
          </w:tcPr>
          <w:p w:rsidR="00164AF8" w:rsidRPr="00CE745C" w:rsidRDefault="0093010C" w:rsidP="0093010C">
            <w:pPr>
              <w:pStyle w:val="ListParagraph"/>
              <w:numPr>
                <w:ilvl w:val="0"/>
                <w:numId w:val="22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تغییر ساختار سیستم و </w:t>
            </w:r>
            <w:r>
              <w:rPr>
                <w:rFonts w:asciiTheme="minorHAnsi" w:hAnsiTheme="minorHAnsi"/>
                <w:lang w:bidi="fa-IR"/>
              </w:rPr>
              <w:t xml:space="preserve">UI 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؛ برای اینکه بتوان گروهی از اطلاعات را انتخاب و کپی کرد.</w:t>
            </w:r>
          </w:p>
        </w:tc>
        <w:tc>
          <w:tcPr>
            <w:tcW w:w="2250" w:type="dxa"/>
          </w:tcPr>
          <w:p w:rsidR="00164AF8" w:rsidRPr="00CE745C" w:rsidRDefault="00164AF8" w:rsidP="00B35E71">
            <w:pPr>
              <w:rPr>
                <w:rtl/>
                <w:lang w:bidi="fa-IR"/>
              </w:rPr>
            </w:pPr>
          </w:p>
        </w:tc>
      </w:tr>
      <w:tr w:rsidR="00164AF8" w:rsidRPr="00CE745C" w:rsidTr="00985EEB">
        <w:trPr>
          <w:trHeight w:val="998"/>
        </w:trPr>
        <w:tc>
          <w:tcPr>
            <w:tcW w:w="1800" w:type="dxa"/>
          </w:tcPr>
          <w:p w:rsidR="00164AF8" w:rsidRDefault="00164AF8" w:rsidP="00B35E71">
            <w:pPr>
              <w:bidi/>
              <w:rPr>
                <w:rtl/>
                <w:lang w:bidi="fa-IR"/>
              </w:rPr>
            </w:pP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قابل مشاهده بودن لیست کتاب های گرفته شده توسط کاربران دیگر</w:t>
            </w:r>
          </w:p>
        </w:tc>
        <w:tc>
          <w:tcPr>
            <w:tcW w:w="3960" w:type="dxa"/>
          </w:tcPr>
          <w:p w:rsidR="00164AF8" w:rsidRPr="00CE745C" w:rsidRDefault="0093010C" w:rsidP="0093010C">
            <w:pPr>
              <w:pStyle w:val="ListParagraph"/>
              <w:numPr>
                <w:ilvl w:val="0"/>
                <w:numId w:val="23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تعبیه ساختار مناسب امنیتی در قسمت دانشجویان سیستم</w:t>
            </w:r>
          </w:p>
        </w:tc>
        <w:tc>
          <w:tcPr>
            <w:tcW w:w="2700" w:type="dxa"/>
          </w:tcPr>
          <w:p w:rsidR="00164AF8" w:rsidRPr="00CE745C" w:rsidRDefault="006078E3" w:rsidP="006078E3">
            <w:pPr>
              <w:pStyle w:val="ListParagraph"/>
              <w:numPr>
                <w:ilvl w:val="0"/>
                <w:numId w:val="24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سیستم امنیتی برای جلوگیری از دسترسی دانشجو به اطلاعات دانشجویان دیگر</w:t>
            </w:r>
          </w:p>
        </w:tc>
        <w:tc>
          <w:tcPr>
            <w:tcW w:w="2250" w:type="dxa"/>
          </w:tcPr>
          <w:p w:rsidR="00164AF8" w:rsidRPr="00CE745C" w:rsidRDefault="00164AF8" w:rsidP="00B35E71">
            <w:pPr>
              <w:rPr>
                <w:rtl/>
                <w:lang w:bidi="fa-IR"/>
              </w:rPr>
            </w:pPr>
          </w:p>
        </w:tc>
      </w:tr>
      <w:tr w:rsidR="00164AF8" w:rsidRPr="00CE745C" w:rsidTr="00985EEB">
        <w:trPr>
          <w:trHeight w:val="998"/>
        </w:trPr>
        <w:tc>
          <w:tcPr>
            <w:tcW w:w="1800" w:type="dxa"/>
          </w:tcPr>
          <w:p w:rsidR="00164AF8" w:rsidRDefault="00164AF8" w:rsidP="00B35E7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 بودن مراحل طی شده برای رسیدن به اطلاعات دقیق کتاب</w:t>
            </w:r>
          </w:p>
        </w:tc>
        <w:tc>
          <w:tcPr>
            <w:tcW w:w="3960" w:type="dxa"/>
          </w:tcPr>
          <w:p w:rsidR="00164AF8" w:rsidRPr="00CE745C" w:rsidRDefault="006078E3" w:rsidP="006078E3">
            <w:pPr>
              <w:pStyle w:val="ListParagraph"/>
              <w:numPr>
                <w:ilvl w:val="0"/>
                <w:numId w:val="25"/>
              </w:num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وجود پنجره های اضافی برای رسیدن به اطلاعات کامل کتاب</w:t>
            </w:r>
          </w:p>
        </w:tc>
        <w:tc>
          <w:tcPr>
            <w:tcW w:w="2700" w:type="dxa"/>
          </w:tcPr>
          <w:p w:rsidR="00164AF8" w:rsidRPr="00CE745C" w:rsidRDefault="006078E3" w:rsidP="006078E3">
            <w:pPr>
              <w:bidi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1.حذف پنجره های اضافی و تغییر ساختار و رابط کاربری</w:t>
            </w:r>
          </w:p>
        </w:tc>
        <w:tc>
          <w:tcPr>
            <w:tcW w:w="2250" w:type="dxa"/>
          </w:tcPr>
          <w:p w:rsidR="00164AF8" w:rsidRPr="00CE745C" w:rsidRDefault="00164AF8" w:rsidP="00B35E71">
            <w:pPr>
              <w:rPr>
                <w:rtl/>
                <w:lang w:bidi="fa-IR"/>
              </w:rPr>
            </w:pPr>
          </w:p>
        </w:tc>
      </w:tr>
    </w:tbl>
    <w:p w:rsidR="00587A2B" w:rsidRDefault="00587A2B" w:rsidP="00587A2B">
      <w:pPr>
        <w:bidi/>
      </w:pPr>
    </w:p>
    <w:sectPr w:rsidR="0058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102"/>
    <w:multiLevelType w:val="hybridMultilevel"/>
    <w:tmpl w:val="3670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E2FFB"/>
    <w:multiLevelType w:val="hybridMultilevel"/>
    <w:tmpl w:val="68A6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435B"/>
    <w:multiLevelType w:val="hybridMultilevel"/>
    <w:tmpl w:val="0204C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E6EED"/>
    <w:multiLevelType w:val="hybridMultilevel"/>
    <w:tmpl w:val="01B8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D03"/>
    <w:multiLevelType w:val="hybridMultilevel"/>
    <w:tmpl w:val="88165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83C58"/>
    <w:multiLevelType w:val="hybridMultilevel"/>
    <w:tmpl w:val="45C89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F414E"/>
    <w:multiLevelType w:val="hybridMultilevel"/>
    <w:tmpl w:val="6E788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160B3"/>
    <w:multiLevelType w:val="hybridMultilevel"/>
    <w:tmpl w:val="0E729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6A28DC"/>
    <w:multiLevelType w:val="hybridMultilevel"/>
    <w:tmpl w:val="3180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C5FEB"/>
    <w:multiLevelType w:val="hybridMultilevel"/>
    <w:tmpl w:val="9C4A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B77E8"/>
    <w:multiLevelType w:val="hybridMultilevel"/>
    <w:tmpl w:val="9CB0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64C54"/>
    <w:multiLevelType w:val="hybridMultilevel"/>
    <w:tmpl w:val="F6CC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B2EE6"/>
    <w:multiLevelType w:val="hybridMultilevel"/>
    <w:tmpl w:val="D300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60057"/>
    <w:multiLevelType w:val="hybridMultilevel"/>
    <w:tmpl w:val="1D7E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659F7"/>
    <w:multiLevelType w:val="hybridMultilevel"/>
    <w:tmpl w:val="A6DA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F21EC"/>
    <w:multiLevelType w:val="hybridMultilevel"/>
    <w:tmpl w:val="E76E1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02C63"/>
    <w:multiLevelType w:val="hybridMultilevel"/>
    <w:tmpl w:val="45C2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E26CD9"/>
    <w:multiLevelType w:val="hybridMultilevel"/>
    <w:tmpl w:val="6F6E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34A03"/>
    <w:multiLevelType w:val="hybridMultilevel"/>
    <w:tmpl w:val="2778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5E0442"/>
    <w:multiLevelType w:val="hybridMultilevel"/>
    <w:tmpl w:val="4DD0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61C80"/>
    <w:multiLevelType w:val="hybridMultilevel"/>
    <w:tmpl w:val="74847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47DA9"/>
    <w:multiLevelType w:val="hybridMultilevel"/>
    <w:tmpl w:val="862A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363FC"/>
    <w:multiLevelType w:val="hybridMultilevel"/>
    <w:tmpl w:val="D980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D5EEF"/>
    <w:multiLevelType w:val="hybridMultilevel"/>
    <w:tmpl w:val="78E46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04452"/>
    <w:multiLevelType w:val="hybridMultilevel"/>
    <w:tmpl w:val="F33E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951A6"/>
    <w:multiLevelType w:val="hybridMultilevel"/>
    <w:tmpl w:val="91FA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1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2"/>
  </w:num>
  <w:num w:numId="9">
    <w:abstractNumId w:val="23"/>
  </w:num>
  <w:num w:numId="10">
    <w:abstractNumId w:val="20"/>
  </w:num>
  <w:num w:numId="11">
    <w:abstractNumId w:val="15"/>
  </w:num>
  <w:num w:numId="12">
    <w:abstractNumId w:val="4"/>
  </w:num>
  <w:num w:numId="13">
    <w:abstractNumId w:val="25"/>
  </w:num>
  <w:num w:numId="14">
    <w:abstractNumId w:val="12"/>
  </w:num>
  <w:num w:numId="15">
    <w:abstractNumId w:val="9"/>
  </w:num>
  <w:num w:numId="16">
    <w:abstractNumId w:val="11"/>
  </w:num>
  <w:num w:numId="17">
    <w:abstractNumId w:val="13"/>
  </w:num>
  <w:num w:numId="18">
    <w:abstractNumId w:val="17"/>
  </w:num>
  <w:num w:numId="19">
    <w:abstractNumId w:val="2"/>
  </w:num>
  <w:num w:numId="20">
    <w:abstractNumId w:val="19"/>
  </w:num>
  <w:num w:numId="21">
    <w:abstractNumId w:val="8"/>
  </w:num>
  <w:num w:numId="22">
    <w:abstractNumId w:val="10"/>
  </w:num>
  <w:num w:numId="23">
    <w:abstractNumId w:val="14"/>
  </w:num>
  <w:num w:numId="24">
    <w:abstractNumId w:val="24"/>
  </w:num>
  <w:num w:numId="25">
    <w:abstractNumId w:val="1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2B"/>
    <w:rsid w:val="00164AF8"/>
    <w:rsid w:val="001701BB"/>
    <w:rsid w:val="003A38BE"/>
    <w:rsid w:val="004A755A"/>
    <w:rsid w:val="00587A2B"/>
    <w:rsid w:val="006078E3"/>
    <w:rsid w:val="007501AE"/>
    <w:rsid w:val="007C6FE7"/>
    <w:rsid w:val="00807636"/>
    <w:rsid w:val="0093010C"/>
    <w:rsid w:val="009558FE"/>
    <w:rsid w:val="00985EEB"/>
    <w:rsid w:val="00D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ECD0E-CE9C-4081-A878-4EEB8217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A2B"/>
    <w:rPr>
      <w:rFonts w:ascii="B Nazanin" w:hAnsi="B Nazanin" w:cs="B Nazani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A2B"/>
    <w:pPr>
      <w:keepNext/>
      <w:keepLines/>
      <w:spacing w:before="40" w:after="0"/>
      <w:outlineLvl w:val="3"/>
    </w:pPr>
    <w:rPr>
      <w:rFonts w:asciiTheme="majorHAnsi" w:eastAsiaTheme="majorEastAsia" w:hAnsiTheme="majorHAns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A2B"/>
    <w:rPr>
      <w:rFonts w:ascii="B Nazanin" w:hAnsi="B Nazanin" w:cs="B Nazani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7A2B"/>
    <w:rPr>
      <w:rFonts w:asciiTheme="majorHAnsi" w:eastAsiaTheme="majorEastAsia" w:hAnsiTheme="majorHAnsi" w:cs="B Nazani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Rahmat</cp:lastModifiedBy>
  <cp:revision>3</cp:revision>
  <dcterms:created xsi:type="dcterms:W3CDTF">2015-10-23T14:06:00Z</dcterms:created>
  <dcterms:modified xsi:type="dcterms:W3CDTF">2015-10-31T18:05:00Z</dcterms:modified>
</cp:coreProperties>
</file>