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F82" w:rsidRPr="00453256" w:rsidRDefault="00D147FB" w:rsidP="00D147FB">
      <w:pPr>
        <w:jc w:val="center"/>
        <w:rPr>
          <w:rFonts w:ascii="Adobe Arabic" w:hAnsi="Adobe Arabic" w:cs="Adobe Arabic"/>
          <w:sz w:val="28"/>
          <w:szCs w:val="28"/>
          <w:rtl/>
          <w:lang w:bidi="fa-IR"/>
        </w:rPr>
      </w:pPr>
      <w:bookmarkStart w:id="0" w:name="_GoBack"/>
      <w:bookmarkEnd w:id="0"/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سیاوش کاوسی</w:t>
      </w:r>
    </w:p>
    <w:p w:rsidR="00D147FB" w:rsidRPr="00453256" w:rsidRDefault="00D147FB" w:rsidP="00D147FB">
      <w:pPr>
        <w:jc w:val="center"/>
        <w:rPr>
          <w:rFonts w:ascii="Adobe Arabic" w:hAnsi="Adobe Arabic" w:cs="Adobe Arabic"/>
          <w:sz w:val="28"/>
          <w:szCs w:val="28"/>
          <w:rtl/>
          <w:lang w:bidi="fa-IR"/>
        </w:rPr>
      </w:pPr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9231048</w:t>
      </w:r>
    </w:p>
    <w:p w:rsidR="00D147FB" w:rsidRPr="00453256" w:rsidRDefault="00D147FB" w:rsidP="00D147FB">
      <w:pPr>
        <w:jc w:val="center"/>
        <w:rPr>
          <w:rFonts w:ascii="Adobe Arabic" w:hAnsi="Adobe Arabic" w:cs="Adobe Arabic"/>
          <w:sz w:val="28"/>
          <w:szCs w:val="28"/>
          <w:rtl/>
          <w:lang w:bidi="fa-IR"/>
        </w:rPr>
      </w:pPr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تمرین سوم درس ریزپردازنده</w:t>
      </w:r>
    </w:p>
    <w:p w:rsidR="00D147FB" w:rsidRPr="00453256" w:rsidRDefault="00D147FB" w:rsidP="00D147FB">
      <w:pPr>
        <w:jc w:val="center"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5B5F6D" w:rsidRPr="00453256" w:rsidRDefault="00252625" w:rsidP="00252625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1-</w:t>
      </w:r>
    </w:p>
    <w:p w:rsidR="00D147FB" w:rsidRPr="00D05C1F" w:rsidRDefault="00D147FB" w:rsidP="005B5F6D">
      <w:pPr>
        <w:bidi/>
        <w:rPr>
          <w:rFonts w:ascii="Adobe Arabic" w:hAnsi="Adobe Arabic" w:cs="Adobe Arabic"/>
          <w:b/>
          <w:bCs/>
          <w:sz w:val="28"/>
          <w:szCs w:val="28"/>
          <w:lang w:bidi="fa-IR"/>
        </w:rPr>
      </w:pPr>
      <w:r w:rsidRPr="00D05C1F">
        <w:rPr>
          <w:rFonts w:ascii="Adobe Arabic" w:hAnsi="Adobe Arabic" w:cs="Adobe Arabic"/>
          <w:b/>
          <w:bCs/>
          <w:sz w:val="28"/>
          <w:szCs w:val="28"/>
          <w:rtl/>
          <w:lang w:bidi="fa-IR"/>
        </w:rPr>
        <w:t>مراحل اجرا به صورت خط لوله (</w:t>
      </w:r>
      <w:r w:rsidRPr="00D05C1F">
        <w:rPr>
          <w:rFonts w:ascii="Adobe Arabic" w:hAnsi="Adobe Arabic" w:cs="Adobe Arabic"/>
          <w:b/>
          <w:bCs/>
          <w:sz w:val="28"/>
          <w:szCs w:val="28"/>
          <w:lang w:bidi="fa-IR"/>
        </w:rPr>
        <w:t xml:space="preserve">Execution </w:t>
      </w:r>
      <w:r w:rsidR="005B5F6D" w:rsidRPr="00D05C1F">
        <w:rPr>
          <w:rFonts w:ascii="Adobe Arabic" w:hAnsi="Adobe Arabic" w:cs="Adobe Arabic"/>
          <w:b/>
          <w:bCs/>
          <w:sz w:val="28"/>
          <w:szCs w:val="28"/>
          <w:lang w:bidi="fa-IR"/>
        </w:rPr>
        <w:t>P</w:t>
      </w:r>
      <w:r w:rsidRPr="00D05C1F">
        <w:rPr>
          <w:rFonts w:ascii="Adobe Arabic" w:hAnsi="Adobe Arabic" w:cs="Adobe Arabic"/>
          <w:b/>
          <w:bCs/>
          <w:sz w:val="28"/>
          <w:szCs w:val="28"/>
          <w:lang w:bidi="fa-IR"/>
        </w:rPr>
        <w:t>ipeline</w:t>
      </w:r>
      <w:r w:rsidRPr="00D05C1F">
        <w:rPr>
          <w:rFonts w:ascii="Adobe Arabic" w:hAnsi="Adobe Arabic" w:cs="Adobe Arabic"/>
          <w:b/>
          <w:bCs/>
          <w:sz w:val="28"/>
          <w:szCs w:val="28"/>
          <w:rtl/>
          <w:lang w:bidi="fa-IR"/>
        </w:rPr>
        <w:t>)</w:t>
      </w:r>
      <w:r w:rsidR="005B5F6D" w:rsidRPr="00D05C1F">
        <w:rPr>
          <w:rFonts w:ascii="Adobe Arabic" w:hAnsi="Adobe Arabic" w:cs="Adobe Arabic"/>
          <w:b/>
          <w:bCs/>
          <w:sz w:val="28"/>
          <w:szCs w:val="28"/>
          <w:rtl/>
          <w:lang w:bidi="fa-IR"/>
        </w:rPr>
        <w:t xml:space="preserve"> </w:t>
      </w:r>
    </w:p>
    <w:p w:rsidR="005B5F6D" w:rsidRPr="00453256" w:rsidRDefault="005B5F6D" w:rsidP="005B5F6D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فرآیند شامل مراحل اجرایی (اصلی) زیر است:</w:t>
      </w:r>
    </w:p>
    <w:p w:rsidR="005B5F6D" w:rsidRPr="00453256" w:rsidRDefault="005B5F6D" w:rsidP="005B5F6D">
      <w:pPr>
        <w:pStyle w:val="ListParagraph"/>
        <w:numPr>
          <w:ilvl w:val="0"/>
          <w:numId w:val="4"/>
        </w:numPr>
        <w:bidi/>
        <w:rPr>
          <w:rFonts w:ascii="Adobe Arabic" w:hAnsi="Adobe Arabic" w:cs="Adobe Arabic"/>
          <w:sz w:val="28"/>
          <w:szCs w:val="28"/>
          <w:lang w:bidi="fa-IR"/>
        </w:rPr>
      </w:pPr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مراحل واکشی دستور</w:t>
      </w:r>
    </w:p>
    <w:p w:rsidR="005B5F6D" w:rsidRPr="00453256" w:rsidRDefault="005B5F6D" w:rsidP="005B5F6D">
      <w:pPr>
        <w:pStyle w:val="ListParagraph"/>
        <w:numPr>
          <w:ilvl w:val="0"/>
          <w:numId w:val="4"/>
        </w:numPr>
        <w:bidi/>
        <w:rPr>
          <w:rFonts w:ascii="Adobe Arabic" w:hAnsi="Adobe Arabic" w:cs="Adobe Arabic"/>
          <w:sz w:val="28"/>
          <w:szCs w:val="28"/>
          <w:lang w:bidi="fa-IR"/>
        </w:rPr>
      </w:pPr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مراحل تشخیص (</w:t>
      </w:r>
      <w:r w:rsidRPr="00453256">
        <w:rPr>
          <w:rFonts w:ascii="Adobe Arabic" w:hAnsi="Adobe Arabic" w:cs="Adobe Arabic"/>
          <w:sz w:val="28"/>
          <w:szCs w:val="28"/>
          <w:lang w:bidi="fa-IR"/>
        </w:rPr>
        <w:t>decode</w:t>
      </w:r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) دستورالعمل</w:t>
      </w:r>
    </w:p>
    <w:p w:rsidR="005B5F6D" w:rsidRPr="00453256" w:rsidRDefault="005B5F6D" w:rsidP="005B5F6D">
      <w:pPr>
        <w:pStyle w:val="ListParagraph"/>
        <w:numPr>
          <w:ilvl w:val="0"/>
          <w:numId w:val="4"/>
        </w:numPr>
        <w:bidi/>
        <w:rPr>
          <w:rFonts w:ascii="Adobe Arabic" w:hAnsi="Adobe Arabic" w:cs="Adobe Arabic"/>
          <w:sz w:val="28"/>
          <w:szCs w:val="28"/>
          <w:lang w:bidi="fa-IR"/>
        </w:rPr>
      </w:pPr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 xml:space="preserve">مرحله </w:t>
      </w:r>
      <w:r w:rsidRPr="00453256">
        <w:rPr>
          <w:rFonts w:ascii="Adobe Arabic" w:hAnsi="Adobe Arabic" w:cs="Adobe Arabic"/>
          <w:sz w:val="28"/>
          <w:szCs w:val="28"/>
          <w:lang w:bidi="fa-IR"/>
        </w:rPr>
        <w:t>issue</w:t>
      </w:r>
    </w:p>
    <w:p w:rsidR="005B5F6D" w:rsidRPr="00453256" w:rsidRDefault="005B5F6D" w:rsidP="005B5F6D">
      <w:pPr>
        <w:pStyle w:val="ListParagraph"/>
        <w:numPr>
          <w:ilvl w:val="0"/>
          <w:numId w:val="4"/>
        </w:numPr>
        <w:bidi/>
        <w:rPr>
          <w:rFonts w:ascii="Adobe Arabic" w:hAnsi="Adobe Arabic" w:cs="Adobe Arabic"/>
          <w:sz w:val="28"/>
          <w:szCs w:val="28"/>
          <w:lang w:bidi="fa-IR"/>
        </w:rPr>
      </w:pPr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سه یا چهار مرحله اجرایی</w:t>
      </w:r>
    </w:p>
    <w:p w:rsidR="005B5F6D" w:rsidRDefault="005B5F6D" w:rsidP="005B5F6D">
      <w:pPr>
        <w:bidi/>
        <w:rPr>
          <w:rFonts w:ascii="Adobe Arabic" w:hAnsi="Adobe Arabic" w:cs="Adobe Arabic"/>
          <w:sz w:val="28"/>
          <w:szCs w:val="28"/>
          <w:lang w:bidi="fa-IR"/>
        </w:rPr>
      </w:pPr>
    </w:p>
    <w:p w:rsidR="002C3E85" w:rsidRPr="00453256" w:rsidRDefault="002C3E85" w:rsidP="002C3E85">
      <w:pPr>
        <w:bidi/>
        <w:jc w:val="center"/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5240219" wp14:editId="76D47B8E">
            <wp:extent cx="3505200" cy="2124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6D" w:rsidRPr="00453256" w:rsidRDefault="005B5F6D" w:rsidP="005B5F6D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453256">
        <w:rPr>
          <w:rFonts w:ascii="Adobe Arabic" w:hAnsi="Adobe Arabic" w:cs="Adobe Arabic"/>
          <w:sz w:val="28"/>
          <w:szCs w:val="28"/>
          <w:lang w:bidi="fa-IR"/>
        </w:rPr>
        <w:t>Fe</w:t>
      </w:r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: دو مرحله واکشی دستورالعمل از حافظه اصلی</w:t>
      </w:r>
    </w:p>
    <w:p w:rsidR="005B5F6D" w:rsidRPr="00453256" w:rsidRDefault="005B5F6D" w:rsidP="005B5F6D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proofErr w:type="spellStart"/>
      <w:r w:rsidRPr="00453256">
        <w:rPr>
          <w:rFonts w:ascii="Adobe Arabic" w:hAnsi="Adobe Arabic" w:cs="Adobe Arabic"/>
          <w:sz w:val="28"/>
          <w:szCs w:val="28"/>
          <w:lang w:bidi="fa-IR"/>
        </w:rPr>
        <w:t>Pd</w:t>
      </w:r>
      <w:proofErr w:type="spellEnd"/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 xml:space="preserve">: مرحله </w:t>
      </w:r>
      <w:r w:rsidRPr="00453256">
        <w:rPr>
          <w:rFonts w:ascii="Adobe Arabic" w:hAnsi="Adobe Arabic" w:cs="Adobe Arabic"/>
          <w:sz w:val="28"/>
          <w:szCs w:val="28"/>
          <w:lang w:bidi="fa-IR"/>
        </w:rPr>
        <w:t>pre-decode</w:t>
      </w:r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 xml:space="preserve"> (پیش تشخیص) که قالب دستورالعمل مشخص می شود و پیش بینی دستور </w:t>
      </w:r>
      <w:proofErr w:type="gramStart"/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 xml:space="preserve">های  </w:t>
      </w:r>
      <w:r w:rsidRPr="00453256">
        <w:rPr>
          <w:rFonts w:ascii="Adobe Arabic" w:hAnsi="Adobe Arabic" w:cs="Adobe Arabic"/>
          <w:sz w:val="28"/>
          <w:szCs w:val="28"/>
          <w:lang w:bidi="fa-IR"/>
        </w:rPr>
        <w:t>branch</w:t>
      </w:r>
      <w:proofErr w:type="gramEnd"/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 xml:space="preserve"> در این مرحله است</w:t>
      </w:r>
    </w:p>
    <w:p w:rsidR="005B5F6D" w:rsidRPr="00453256" w:rsidRDefault="005B5F6D" w:rsidP="005B5F6D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453256">
        <w:rPr>
          <w:rFonts w:ascii="Adobe Arabic" w:hAnsi="Adobe Arabic" w:cs="Adobe Arabic"/>
          <w:sz w:val="28"/>
          <w:szCs w:val="28"/>
          <w:lang w:bidi="fa-IR"/>
        </w:rPr>
        <w:t>De</w:t>
      </w:r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 xml:space="preserve">: تشخیص </w:t>
      </w:r>
      <w:proofErr w:type="gramStart"/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 xml:space="preserve">دستورالعمل </w:t>
      </w:r>
      <w:r w:rsidRPr="00453256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(</w:t>
      </w:r>
      <w:proofErr w:type="gramEnd"/>
      <w:r w:rsidRPr="00453256">
        <w:rPr>
          <w:rFonts w:ascii="Adobe Arabic" w:hAnsi="Adobe Arabic" w:cs="Adobe Arabic"/>
          <w:sz w:val="28"/>
          <w:szCs w:val="28"/>
          <w:lang w:bidi="fa-IR"/>
        </w:rPr>
        <w:t>Instruction decode</w:t>
      </w:r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)</w:t>
      </w:r>
    </w:p>
    <w:p w:rsidR="005B5F6D" w:rsidRPr="00453256" w:rsidRDefault="00947E6C" w:rsidP="00947E6C">
      <w:pPr>
        <w:bidi/>
        <w:jc w:val="center"/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3ED146B" wp14:editId="1BAFD422">
            <wp:extent cx="4524375" cy="2676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F1" w:rsidRPr="00A847B2" w:rsidRDefault="00C356F1" w:rsidP="0018646E">
      <w:pPr>
        <w:bidi/>
        <w:rPr>
          <w:rFonts w:ascii="Adobe Arabic" w:hAnsi="Adobe Arabic" w:cs="Adobe Arabic"/>
          <w:b/>
          <w:bCs/>
          <w:sz w:val="28"/>
          <w:szCs w:val="28"/>
          <w:rtl/>
          <w:lang w:bidi="fa-IR"/>
        </w:rPr>
      </w:pPr>
      <w:r w:rsidRPr="00A847B2">
        <w:rPr>
          <w:rFonts w:ascii="Adobe Arabic" w:hAnsi="Adobe Arabic" w:cs="Adobe Arabic"/>
          <w:b/>
          <w:bCs/>
          <w:sz w:val="28"/>
          <w:szCs w:val="28"/>
          <w:rtl/>
          <w:lang w:bidi="fa-IR"/>
        </w:rPr>
        <w:t xml:space="preserve">نام </w:t>
      </w:r>
      <w:r w:rsidR="0018646E" w:rsidRPr="00A847B2">
        <w:rPr>
          <w:rFonts w:ascii="Adobe Arabic" w:hAnsi="Adobe Arabic" w:cs="Adobe Arabic" w:hint="cs"/>
          <w:b/>
          <w:bCs/>
          <w:sz w:val="28"/>
          <w:szCs w:val="28"/>
          <w:rtl/>
          <w:lang w:bidi="fa-IR"/>
        </w:rPr>
        <w:t>و توضیح کوتاه مراحل خط لوله:</w:t>
      </w:r>
    </w:p>
    <w:p w:rsidR="005B5F6D" w:rsidRPr="00453256" w:rsidRDefault="00C356F1" w:rsidP="00CB7C30">
      <w:pPr>
        <w:bidi/>
        <w:rPr>
          <w:rFonts w:ascii="Adobe Arabic" w:hAnsi="Adobe Arabic" w:cs="Adobe Arabic" w:hint="cs"/>
          <w:sz w:val="28"/>
          <w:szCs w:val="28"/>
          <w:rtl/>
          <w:lang w:bidi="fa-IR"/>
        </w:rPr>
      </w:pPr>
      <w:proofErr w:type="spellStart"/>
      <w:r w:rsidRPr="00453256">
        <w:rPr>
          <w:rFonts w:ascii="Adobe Arabic" w:hAnsi="Adobe Arabic" w:cs="Adobe Arabic"/>
          <w:sz w:val="28"/>
          <w:szCs w:val="28"/>
          <w:lang w:bidi="fa-IR"/>
        </w:rPr>
        <w:t>Iss</w:t>
      </w:r>
      <w:proofErr w:type="spellEnd"/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 xml:space="preserve">: خواندن از ثبات </w:t>
      </w:r>
      <w:proofErr w:type="gramStart"/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 xml:space="preserve">و  </w:t>
      </w:r>
      <w:r w:rsidR="00947E6C">
        <w:rPr>
          <w:rFonts w:ascii="Adobe Arabic" w:hAnsi="Adobe Arabic" w:cs="Adobe Arabic"/>
          <w:sz w:val="28"/>
          <w:szCs w:val="28"/>
          <w:lang w:bidi="fa-IR"/>
        </w:rPr>
        <w:t>instruction</w:t>
      </w:r>
      <w:proofErr w:type="gramEnd"/>
      <w:r w:rsidR="00947E6C">
        <w:rPr>
          <w:rFonts w:ascii="Adobe Arabic" w:hAnsi="Adobe Arabic" w:cs="Adobe Arabic"/>
          <w:sz w:val="28"/>
          <w:szCs w:val="28"/>
          <w:lang w:bidi="fa-IR"/>
        </w:rPr>
        <w:t xml:space="preserve"> issue</w:t>
      </w:r>
      <w:r w:rsidR="00947E6C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(کار واحد </w:t>
      </w:r>
      <w:r w:rsidR="00947E6C">
        <w:rPr>
          <w:rFonts w:ascii="Adobe Arabic" w:hAnsi="Adobe Arabic" w:cs="Adobe Arabic"/>
          <w:sz w:val="28"/>
          <w:szCs w:val="28"/>
          <w:lang w:bidi="fa-IR"/>
        </w:rPr>
        <w:t>instruction issue</w:t>
      </w:r>
      <w:r w:rsidR="00947E6C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پر کردن خط لوله از دستورالعمل هاست در واقع جریان کنترلی (جریان برنامه) را پیش بینی میکند و دستورات را براساس آن واکشی می کند)</w:t>
      </w:r>
    </w:p>
    <w:p w:rsidR="005B5F6D" w:rsidRPr="00453256" w:rsidRDefault="00C356F1" w:rsidP="00CB7C30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453256">
        <w:rPr>
          <w:rFonts w:ascii="Adobe Arabic" w:hAnsi="Adobe Arabic" w:cs="Adobe Arabic"/>
          <w:sz w:val="28"/>
          <w:szCs w:val="28"/>
          <w:lang w:bidi="fa-IR"/>
        </w:rPr>
        <w:t>Ex</w:t>
      </w:r>
      <w:r w:rsidR="00694D89">
        <w:rPr>
          <w:rFonts w:ascii="Adobe Arabic" w:hAnsi="Adobe Arabic" w:cs="Adobe Arabic"/>
          <w:sz w:val="28"/>
          <w:szCs w:val="28"/>
          <w:rtl/>
          <w:lang w:bidi="fa-IR"/>
        </w:rPr>
        <w:t xml:space="preserve">: </w:t>
      </w:r>
      <w:r w:rsidR="00CB7C30">
        <w:rPr>
          <w:rFonts w:ascii="Adobe Arabic" w:hAnsi="Adobe Arabic" w:cs="Adobe Arabic" w:hint="cs"/>
          <w:sz w:val="28"/>
          <w:szCs w:val="28"/>
          <w:rtl/>
          <w:lang w:bidi="fa-IR"/>
        </w:rPr>
        <w:t>مراحل اجرایی</w:t>
      </w:r>
    </w:p>
    <w:p w:rsidR="005B5F6D" w:rsidRPr="00453256" w:rsidRDefault="00C356F1" w:rsidP="002D529E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proofErr w:type="spellStart"/>
      <w:r w:rsidRPr="00453256">
        <w:rPr>
          <w:rFonts w:ascii="Adobe Arabic" w:hAnsi="Adobe Arabic" w:cs="Adobe Arabic"/>
          <w:sz w:val="28"/>
          <w:szCs w:val="28"/>
          <w:lang w:bidi="fa-IR"/>
        </w:rPr>
        <w:t>Wr</w:t>
      </w:r>
      <w:proofErr w:type="spellEnd"/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 xml:space="preserve">: دوباره </w:t>
      </w:r>
      <w:proofErr w:type="gramStart"/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نوشتن(</w:t>
      </w:r>
      <w:proofErr w:type="gramEnd"/>
      <w:r w:rsidRPr="00453256">
        <w:rPr>
          <w:rFonts w:ascii="Adobe Arabic" w:hAnsi="Adobe Arabic" w:cs="Adobe Arabic"/>
          <w:sz w:val="28"/>
          <w:szCs w:val="28"/>
          <w:lang w:bidi="fa-IR"/>
        </w:rPr>
        <w:t>write-back</w:t>
      </w:r>
      <w:r w:rsidR="008B58E9">
        <w:rPr>
          <w:rFonts w:ascii="Adobe Arabic" w:hAnsi="Adobe Arabic" w:cs="Adobe Arabic"/>
          <w:sz w:val="28"/>
          <w:szCs w:val="28"/>
          <w:rtl/>
          <w:lang w:bidi="fa-IR"/>
        </w:rPr>
        <w:t>) داده بعد از مر</w:t>
      </w:r>
      <w:r w:rsidR="008B58E9">
        <w:rPr>
          <w:rFonts w:ascii="Adobe Arabic" w:hAnsi="Adobe Arabic" w:cs="Adobe Arabic" w:hint="cs"/>
          <w:sz w:val="28"/>
          <w:szCs w:val="28"/>
          <w:rtl/>
          <w:lang w:bidi="fa-IR"/>
        </w:rPr>
        <w:t>ا</w:t>
      </w:r>
      <w:r w:rsidR="008B58E9">
        <w:rPr>
          <w:rFonts w:ascii="Adobe Arabic" w:hAnsi="Adobe Arabic" w:cs="Adobe Arabic"/>
          <w:sz w:val="28"/>
          <w:szCs w:val="28"/>
          <w:rtl/>
          <w:lang w:bidi="fa-IR"/>
        </w:rPr>
        <w:t>حل</w:t>
      </w:r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 xml:space="preserve"> اجرایی</w:t>
      </w:r>
    </w:p>
    <w:p w:rsidR="005B5F6D" w:rsidRPr="00453256" w:rsidRDefault="00694D89" w:rsidP="007748B4">
      <w:pPr>
        <w:bidi/>
        <w:rPr>
          <w:rFonts w:ascii="Adobe Arabic" w:hAnsi="Adobe Arabic" w:cs="Adobe Arabic" w:hint="cs"/>
          <w:sz w:val="28"/>
          <w:szCs w:val="28"/>
          <w:rtl/>
          <w:lang w:bidi="fa-IR"/>
        </w:rPr>
      </w:pPr>
      <w:r>
        <w:rPr>
          <w:rFonts w:ascii="Adobe Arabic" w:hAnsi="Adobe Arabic" w:cs="Adobe Arabic"/>
          <w:sz w:val="28"/>
          <w:szCs w:val="28"/>
          <w:lang w:bidi="fa-IR"/>
        </w:rPr>
        <w:t>Ret</w:t>
      </w:r>
      <w:r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: </w:t>
      </w:r>
      <w:r>
        <w:rPr>
          <w:rFonts w:ascii="Adobe Arabic" w:hAnsi="Adobe Arabic" w:cs="Adobe Arabic"/>
          <w:sz w:val="28"/>
          <w:szCs w:val="28"/>
          <w:lang w:bidi="fa-IR"/>
        </w:rPr>
        <w:t>instruction retire</w:t>
      </w:r>
      <w:r w:rsidR="007748B4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،</w:t>
      </w:r>
      <w:r>
        <w:rPr>
          <w:rFonts w:ascii="Adobe Arabic" w:hAnsi="Adobe Arabic" w:cs="Adobe Arabic" w:hint="cs"/>
          <w:sz w:val="28"/>
          <w:szCs w:val="28"/>
          <w:rtl/>
          <w:lang w:bidi="fa-IR"/>
        </w:rPr>
        <w:t>چون ساختار به صورت خط لوله است توانایی اجرای دستورالعمل ها بیشتر از حدی است که</w:t>
      </w:r>
      <w:r w:rsidR="007748B4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جریان</w:t>
      </w:r>
      <w:r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برنامه به آن</w:t>
      </w:r>
      <w:r w:rsidR="007748B4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نیاز </w:t>
      </w:r>
      <w:proofErr w:type="gramStart"/>
      <w:r w:rsidR="007748B4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دارد </w:t>
      </w:r>
      <w:r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</w:t>
      </w:r>
      <w:r w:rsidR="007748B4">
        <w:rPr>
          <w:rFonts w:ascii="Adobe Arabic" w:hAnsi="Adobe Arabic" w:cs="Adobe Arabic" w:hint="cs"/>
          <w:sz w:val="28"/>
          <w:szCs w:val="28"/>
          <w:rtl/>
          <w:lang w:bidi="fa-IR"/>
        </w:rPr>
        <w:t>(</w:t>
      </w:r>
      <w:proofErr w:type="gramEnd"/>
      <w:r>
        <w:rPr>
          <w:rFonts w:ascii="Adobe Arabic" w:hAnsi="Adobe Arabic" w:cs="Adobe Arabic"/>
          <w:sz w:val="28"/>
          <w:szCs w:val="28"/>
          <w:lang w:bidi="fa-IR"/>
        </w:rPr>
        <w:t>speculative execution</w:t>
      </w:r>
      <w:r w:rsidR="007748B4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) در نتیجه دستورالعمل هایی که برنامه واقعا به آنها نیاز داشته باشد را </w:t>
      </w:r>
      <w:r w:rsidR="007748B4">
        <w:rPr>
          <w:rFonts w:ascii="Adobe Arabic" w:hAnsi="Adobe Arabic" w:cs="Adobe Arabic"/>
          <w:sz w:val="28"/>
          <w:szCs w:val="28"/>
          <w:lang w:bidi="fa-IR"/>
        </w:rPr>
        <w:t>retired instruction</w:t>
      </w:r>
      <w:r w:rsidR="007748B4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می گویند پس کار این بخش انتخاب این دستورات است</w:t>
      </w:r>
    </w:p>
    <w:p w:rsidR="005B5F6D" w:rsidRPr="00453256" w:rsidRDefault="005B5F6D" w:rsidP="005B5F6D">
      <w:pPr>
        <w:bidi/>
        <w:rPr>
          <w:rFonts w:ascii="Adobe Arabic" w:hAnsi="Adobe Arabic" w:cs="Adobe Arabic"/>
          <w:sz w:val="28"/>
          <w:szCs w:val="28"/>
          <w:lang w:bidi="fa-IR"/>
        </w:rPr>
      </w:pPr>
    </w:p>
    <w:p w:rsidR="005B5F6D" w:rsidRPr="00A847B2" w:rsidRDefault="00232839" w:rsidP="005B5F6D">
      <w:pPr>
        <w:bidi/>
        <w:rPr>
          <w:rFonts w:ascii="Adobe Arabic" w:hAnsi="Adobe Arabic" w:cs="Adobe Arabic" w:hint="cs"/>
          <w:b/>
          <w:bCs/>
          <w:sz w:val="28"/>
          <w:szCs w:val="28"/>
          <w:rtl/>
          <w:lang w:bidi="fa-IR"/>
        </w:rPr>
      </w:pPr>
      <w:r w:rsidRPr="00A847B2">
        <w:rPr>
          <w:rFonts w:ascii="Adobe Arabic" w:hAnsi="Adobe Arabic" w:cs="Adobe Arabic" w:hint="cs"/>
          <w:b/>
          <w:bCs/>
          <w:sz w:val="28"/>
          <w:szCs w:val="28"/>
          <w:rtl/>
          <w:lang w:bidi="fa-IR"/>
        </w:rPr>
        <w:t>نام و توضیح کوتاه مراحل بارگذاری/ذخیره خط لوله:</w:t>
      </w:r>
    </w:p>
    <w:p w:rsidR="005B5F6D" w:rsidRPr="00453256" w:rsidRDefault="002D529E" w:rsidP="002D529E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453256">
        <w:rPr>
          <w:rFonts w:ascii="Adobe Arabic" w:hAnsi="Adobe Arabic" w:cs="Adobe Arabic"/>
          <w:sz w:val="28"/>
          <w:szCs w:val="28"/>
          <w:lang w:bidi="fa-IR"/>
        </w:rPr>
        <w:t>DC1</w:t>
      </w:r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: اولین مرحله دسترسی به حافظه</w:t>
      </w:r>
    </w:p>
    <w:p w:rsidR="005B5F6D" w:rsidRDefault="002D529E" w:rsidP="002D529E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453256">
        <w:rPr>
          <w:rFonts w:ascii="Adobe Arabic" w:hAnsi="Adobe Arabic" w:cs="Adobe Arabic"/>
          <w:sz w:val="28"/>
          <w:szCs w:val="28"/>
          <w:lang w:bidi="fa-IR"/>
        </w:rPr>
        <w:t>DC2</w:t>
      </w:r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: دومین مرحله دسترسی به حافظه</w:t>
      </w:r>
    </w:p>
    <w:p w:rsidR="009D2DDA" w:rsidRPr="00A847B2" w:rsidRDefault="009D2DDA" w:rsidP="009D2DDA">
      <w:pPr>
        <w:bidi/>
        <w:rPr>
          <w:rFonts w:ascii="Adobe Arabic" w:hAnsi="Adobe Arabic" w:cs="Adobe Arabic"/>
          <w:b/>
          <w:bCs/>
          <w:sz w:val="28"/>
          <w:szCs w:val="28"/>
          <w:lang w:bidi="fa-IR"/>
        </w:rPr>
      </w:pPr>
      <w:r w:rsidRPr="00A847B2">
        <w:rPr>
          <w:rFonts w:ascii="Adobe Arabic" w:hAnsi="Adobe Arabic" w:cs="Adobe Arabic" w:hint="cs"/>
          <w:b/>
          <w:bCs/>
          <w:sz w:val="28"/>
          <w:szCs w:val="28"/>
          <w:rtl/>
          <w:lang w:bidi="fa-IR"/>
        </w:rPr>
        <w:t xml:space="preserve">نام و </w:t>
      </w:r>
      <w:r w:rsidRPr="00A847B2">
        <w:rPr>
          <w:rFonts w:ascii="Adobe Arabic" w:hAnsi="Adobe Arabic" w:cs="Adobe Arabic" w:hint="cs"/>
          <w:b/>
          <w:bCs/>
          <w:sz w:val="28"/>
          <w:szCs w:val="28"/>
          <w:rtl/>
          <w:lang w:bidi="fa-IR"/>
        </w:rPr>
        <w:t>توضیح</w:t>
      </w:r>
      <w:r w:rsidR="00CB7C30" w:rsidRPr="00A847B2">
        <w:rPr>
          <w:rFonts w:ascii="Adobe Arabic" w:hAnsi="Adobe Arabic" w:cs="Adobe Arabic" w:hint="cs"/>
          <w:b/>
          <w:bCs/>
          <w:sz w:val="28"/>
          <w:szCs w:val="28"/>
          <w:rtl/>
          <w:lang w:bidi="fa-IR"/>
        </w:rPr>
        <w:t xml:space="preserve"> کوتاه مراحل مربوط به ممیز شناور</w:t>
      </w:r>
      <w:r w:rsidRPr="00A847B2">
        <w:rPr>
          <w:rFonts w:ascii="Adobe Arabic" w:hAnsi="Adobe Arabic" w:cs="Adobe Arabic" w:hint="cs"/>
          <w:b/>
          <w:bCs/>
          <w:sz w:val="28"/>
          <w:szCs w:val="28"/>
          <w:rtl/>
          <w:lang w:bidi="fa-IR"/>
        </w:rPr>
        <w:t xml:space="preserve"> خط لوله:</w:t>
      </w:r>
    </w:p>
    <w:p w:rsidR="005B5F6D" w:rsidRPr="00453256" w:rsidRDefault="002D529E" w:rsidP="005B5F6D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453256">
        <w:rPr>
          <w:rFonts w:ascii="Adobe Arabic" w:hAnsi="Adobe Arabic" w:cs="Adobe Arabic"/>
          <w:sz w:val="28"/>
          <w:szCs w:val="28"/>
          <w:lang w:bidi="fa-IR"/>
        </w:rPr>
        <w:t>F0</w:t>
      </w:r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: خواندن ثبات ممیز شناور</w:t>
      </w:r>
    </w:p>
    <w:p w:rsidR="005B5F6D" w:rsidRPr="00453256" w:rsidRDefault="002D529E" w:rsidP="002D529E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453256">
        <w:rPr>
          <w:rFonts w:ascii="Adobe Arabic" w:hAnsi="Adobe Arabic" w:cs="Adobe Arabic"/>
          <w:sz w:val="28"/>
          <w:szCs w:val="28"/>
          <w:lang w:bidi="fa-IR"/>
        </w:rPr>
        <w:t>F1</w:t>
      </w:r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: مرحله اول اجرای دستور ممیز شناور</w:t>
      </w:r>
    </w:p>
    <w:p w:rsidR="005B5F6D" w:rsidRPr="00453256" w:rsidRDefault="002D529E" w:rsidP="002D529E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453256">
        <w:rPr>
          <w:rFonts w:ascii="Adobe Arabic" w:hAnsi="Adobe Arabic" w:cs="Adobe Arabic"/>
          <w:sz w:val="28"/>
          <w:szCs w:val="28"/>
          <w:lang w:bidi="fa-IR"/>
        </w:rPr>
        <w:t>F2</w:t>
      </w:r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: مرحله دوم اجرای دستور ممیز شناور</w:t>
      </w:r>
    </w:p>
    <w:p w:rsidR="002D529E" w:rsidRPr="00453256" w:rsidRDefault="002D529E" w:rsidP="002D529E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proofErr w:type="spellStart"/>
      <w:r w:rsidRPr="00453256">
        <w:rPr>
          <w:rFonts w:ascii="Adobe Arabic" w:hAnsi="Adobe Arabic" w:cs="Adobe Arabic"/>
          <w:sz w:val="28"/>
          <w:szCs w:val="28"/>
          <w:lang w:bidi="fa-IR"/>
        </w:rPr>
        <w:t>Fwr</w:t>
      </w:r>
      <w:proofErr w:type="spellEnd"/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: بازنویسی داده ممیزشناور</w:t>
      </w:r>
    </w:p>
    <w:p w:rsidR="00252625" w:rsidRPr="00453256" w:rsidRDefault="00545717" w:rsidP="00DD59AE">
      <w:pPr>
        <w:bidi/>
        <w:rPr>
          <w:rFonts w:ascii="Adobe Arabic" w:hAnsi="Adobe Arabic" w:cs="Adobe Arabic"/>
          <w:sz w:val="28"/>
          <w:szCs w:val="28"/>
          <w:lang w:bidi="fa-IR"/>
        </w:rPr>
      </w:pPr>
      <w:r>
        <w:rPr>
          <w:rFonts w:ascii="Adobe Arabic" w:hAnsi="Adobe Arabic" w:cs="Adobe Arabic" w:hint="cs"/>
          <w:sz w:val="28"/>
          <w:szCs w:val="28"/>
          <w:rtl/>
          <w:lang w:bidi="fa-IR"/>
        </w:rPr>
        <w:t>ساختار خط لوله</w:t>
      </w:r>
      <w:r w:rsidR="00DD59AE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فوق</w:t>
      </w:r>
      <w:r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امکان دسترسی با 2 سیکل</w:t>
      </w:r>
      <w:r w:rsidR="00DD59AE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به حافظه و 1 سیکل پنالتی بارگذاری-استفاده (در خط لوله اگر دستورالعمل فعلی به قبلی وابسته باشد اجرای دستور وابسته باید یک سیکل عقب بیفتد) را فراهم کرده است</w:t>
      </w:r>
    </w:p>
    <w:p w:rsidR="00252625" w:rsidRDefault="00946485" w:rsidP="00252625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lastRenderedPageBreak/>
        <w:t>2-</w:t>
      </w:r>
    </w:p>
    <w:p w:rsidR="005734DA" w:rsidRPr="005734DA" w:rsidRDefault="005734DA" w:rsidP="005734DA">
      <w:pPr>
        <w:bidi/>
        <w:rPr>
          <w:rFonts w:ascii="Adobe Arabic" w:hAnsi="Adobe Arabic" w:cs="Adobe Arabic"/>
          <w:b/>
          <w:bCs/>
          <w:sz w:val="32"/>
          <w:szCs w:val="32"/>
          <w:rtl/>
          <w:lang w:bidi="fa-IR"/>
        </w:rPr>
      </w:pPr>
      <w:r w:rsidRPr="005734DA">
        <w:rPr>
          <w:rFonts w:ascii="Adobe Arabic" w:hAnsi="Adobe Arabic" w:cs="Adobe Arabic" w:hint="cs"/>
          <w:b/>
          <w:bCs/>
          <w:sz w:val="32"/>
          <w:szCs w:val="32"/>
          <w:rtl/>
          <w:lang w:bidi="fa-IR"/>
        </w:rPr>
        <w:t>تمرین 2 از فصل 8</w:t>
      </w:r>
    </w:p>
    <w:p w:rsidR="00295EAE" w:rsidRPr="00453256" w:rsidRDefault="00295EAE" w:rsidP="00295EAE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proofErr w:type="spellStart"/>
      <w:proofErr w:type="gramStart"/>
      <w:r w:rsidRPr="00453256">
        <w:rPr>
          <w:rFonts w:ascii="Adobe Arabic" w:hAnsi="Adobe Arabic" w:cs="Adobe Arabic"/>
          <w:sz w:val="28"/>
          <w:szCs w:val="28"/>
          <w:lang w:bidi="fa-IR"/>
        </w:rPr>
        <w:t>sbis</w:t>
      </w:r>
      <w:proofErr w:type="spellEnd"/>
      <w:proofErr w:type="gramEnd"/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: آدرس دهی مستقیم ثباتی (</w:t>
      </w:r>
      <w:r w:rsidRPr="00453256">
        <w:rPr>
          <w:rFonts w:ascii="Adobe Arabic" w:hAnsi="Adobe Arabic" w:cs="Adobe Arabic"/>
          <w:sz w:val="28"/>
          <w:szCs w:val="28"/>
          <w:lang w:bidi="fa-IR"/>
        </w:rPr>
        <w:t>I/O</w:t>
      </w:r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)</w:t>
      </w:r>
    </w:p>
    <w:p w:rsidR="00295EAE" w:rsidRPr="00453256" w:rsidRDefault="00295EAE" w:rsidP="00295EAE">
      <w:pPr>
        <w:bidi/>
        <w:rPr>
          <w:rFonts w:ascii="Adobe Arabic" w:hAnsi="Adobe Arabic" w:cs="Adobe Arabic"/>
          <w:sz w:val="28"/>
          <w:szCs w:val="28"/>
          <w:lang w:bidi="fa-IR"/>
        </w:rPr>
      </w:pPr>
      <w:proofErr w:type="gramStart"/>
      <w:r w:rsidRPr="00453256">
        <w:rPr>
          <w:rFonts w:ascii="Adobe Arabic" w:hAnsi="Adobe Arabic" w:cs="Adobe Arabic"/>
          <w:sz w:val="28"/>
          <w:szCs w:val="28"/>
          <w:lang w:bidi="fa-IR"/>
        </w:rPr>
        <w:t>in</w:t>
      </w:r>
      <w:proofErr w:type="gramEnd"/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 xml:space="preserve">: آدرس دهی مستقیم </w:t>
      </w:r>
      <w:r w:rsidRPr="00453256">
        <w:rPr>
          <w:rFonts w:ascii="Adobe Arabic" w:hAnsi="Adobe Arabic" w:cs="Adobe Arabic"/>
          <w:sz w:val="28"/>
          <w:szCs w:val="28"/>
          <w:lang w:bidi="fa-IR"/>
        </w:rPr>
        <w:t>I/O</w:t>
      </w:r>
    </w:p>
    <w:p w:rsidR="006402CE" w:rsidRPr="00453256" w:rsidRDefault="006402CE" w:rsidP="006402CE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proofErr w:type="spellStart"/>
      <w:proofErr w:type="gramStart"/>
      <w:r w:rsidRPr="00453256">
        <w:rPr>
          <w:rFonts w:ascii="Adobe Arabic" w:hAnsi="Adobe Arabic" w:cs="Adobe Arabic"/>
          <w:sz w:val="28"/>
          <w:szCs w:val="28"/>
          <w:lang w:bidi="fa-IR"/>
        </w:rPr>
        <w:t>sbrc</w:t>
      </w:r>
      <w:proofErr w:type="spellEnd"/>
      <w:proofErr w:type="gramEnd"/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: آدرس دهی مستقیم ثباتی</w:t>
      </w:r>
    </w:p>
    <w:p w:rsidR="006402CE" w:rsidRPr="00453256" w:rsidRDefault="006402CE" w:rsidP="006402CE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proofErr w:type="spellStart"/>
      <w:proofErr w:type="gramStart"/>
      <w:r w:rsidRPr="00453256">
        <w:rPr>
          <w:rFonts w:ascii="Adobe Arabic" w:hAnsi="Adobe Arabic" w:cs="Adobe Arabic"/>
          <w:sz w:val="28"/>
          <w:szCs w:val="28"/>
          <w:lang w:bidi="fa-IR"/>
        </w:rPr>
        <w:t>sbi</w:t>
      </w:r>
      <w:proofErr w:type="spellEnd"/>
      <w:proofErr w:type="gramEnd"/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: آدرس دهی مستقیم ثباتی</w:t>
      </w:r>
    </w:p>
    <w:p w:rsidR="006402CE" w:rsidRPr="00453256" w:rsidRDefault="006402CE" w:rsidP="006402CE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proofErr w:type="spellStart"/>
      <w:proofErr w:type="gramStart"/>
      <w:r w:rsidRPr="00453256">
        <w:rPr>
          <w:rFonts w:ascii="Adobe Arabic" w:hAnsi="Adobe Arabic" w:cs="Adobe Arabic"/>
          <w:sz w:val="28"/>
          <w:szCs w:val="28"/>
          <w:lang w:bidi="fa-IR"/>
        </w:rPr>
        <w:t>andi</w:t>
      </w:r>
      <w:proofErr w:type="spellEnd"/>
      <w:proofErr w:type="gramEnd"/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: آدرس دهی مستقیم ثباتی</w:t>
      </w:r>
    </w:p>
    <w:p w:rsidR="006402CE" w:rsidRPr="00453256" w:rsidRDefault="006402CE" w:rsidP="006402CE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proofErr w:type="spellStart"/>
      <w:proofErr w:type="gramStart"/>
      <w:r w:rsidRPr="00453256">
        <w:rPr>
          <w:rFonts w:ascii="Adobe Arabic" w:hAnsi="Adobe Arabic" w:cs="Adobe Arabic"/>
          <w:sz w:val="28"/>
          <w:szCs w:val="28"/>
          <w:lang w:bidi="fa-IR"/>
        </w:rPr>
        <w:t>spm</w:t>
      </w:r>
      <w:proofErr w:type="spellEnd"/>
      <w:proofErr w:type="gramEnd"/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: آدرس دهی حافظه برنامه با آدرس ثابت و پس افزایش</w:t>
      </w:r>
    </w:p>
    <w:p w:rsidR="006402CE" w:rsidRPr="00453256" w:rsidRDefault="006402CE" w:rsidP="006402CE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proofErr w:type="spellStart"/>
      <w:proofErr w:type="gramStart"/>
      <w:r w:rsidRPr="00453256">
        <w:rPr>
          <w:rFonts w:ascii="Adobe Arabic" w:hAnsi="Adobe Arabic" w:cs="Adobe Arabic"/>
          <w:sz w:val="28"/>
          <w:szCs w:val="28"/>
          <w:lang w:bidi="fa-IR"/>
        </w:rPr>
        <w:t>elpm</w:t>
      </w:r>
      <w:proofErr w:type="spellEnd"/>
      <w:proofErr w:type="gramEnd"/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: آدرس دهی حافظه برنامه با آدرس ثابت</w:t>
      </w:r>
    </w:p>
    <w:p w:rsidR="006402CE" w:rsidRPr="00453256" w:rsidRDefault="006402CE" w:rsidP="006402CE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proofErr w:type="spellStart"/>
      <w:proofErr w:type="gramStart"/>
      <w:r w:rsidRPr="00453256">
        <w:rPr>
          <w:rFonts w:ascii="Adobe Arabic" w:hAnsi="Adobe Arabic" w:cs="Adobe Arabic"/>
          <w:sz w:val="28"/>
          <w:szCs w:val="28"/>
          <w:lang w:bidi="fa-IR"/>
        </w:rPr>
        <w:t>std</w:t>
      </w:r>
      <w:proofErr w:type="spellEnd"/>
      <w:proofErr w:type="gramEnd"/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: آدرس دهی غیرمستقیم با جابجایی</w:t>
      </w:r>
    </w:p>
    <w:p w:rsidR="006402CE" w:rsidRPr="00453256" w:rsidRDefault="006402CE" w:rsidP="006402CE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proofErr w:type="spellStart"/>
      <w:proofErr w:type="gramStart"/>
      <w:r w:rsidRPr="00453256">
        <w:rPr>
          <w:rFonts w:ascii="Adobe Arabic" w:hAnsi="Adobe Arabic" w:cs="Adobe Arabic"/>
          <w:sz w:val="28"/>
          <w:szCs w:val="28"/>
          <w:lang w:bidi="fa-IR"/>
        </w:rPr>
        <w:t>brlt</w:t>
      </w:r>
      <w:proofErr w:type="spellEnd"/>
      <w:proofErr w:type="gramEnd"/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: آدرس دهی نسبی حافظه برنامه</w:t>
      </w:r>
    </w:p>
    <w:p w:rsidR="006402CE" w:rsidRPr="00453256" w:rsidRDefault="00636A65" w:rsidP="006402CE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proofErr w:type="spellStart"/>
      <w:proofErr w:type="gramStart"/>
      <w:r w:rsidRPr="00453256">
        <w:rPr>
          <w:rFonts w:ascii="Adobe Arabic" w:hAnsi="Adobe Arabic" w:cs="Adobe Arabic"/>
          <w:sz w:val="28"/>
          <w:szCs w:val="28"/>
          <w:lang w:bidi="fa-IR"/>
        </w:rPr>
        <w:t>cpi</w:t>
      </w:r>
      <w:proofErr w:type="spellEnd"/>
      <w:proofErr w:type="gramEnd"/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: آدرس مستقیم ثباتی</w:t>
      </w:r>
    </w:p>
    <w:p w:rsidR="00636A65" w:rsidRPr="00453256" w:rsidRDefault="00440892" w:rsidP="00636A65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proofErr w:type="spellStart"/>
      <w:proofErr w:type="gramStart"/>
      <w:r w:rsidRPr="00453256">
        <w:rPr>
          <w:rFonts w:ascii="Adobe Arabic" w:hAnsi="Adobe Arabic" w:cs="Adobe Arabic"/>
          <w:sz w:val="28"/>
          <w:szCs w:val="28"/>
          <w:lang w:bidi="fa-IR"/>
        </w:rPr>
        <w:t>brbs</w:t>
      </w:r>
      <w:proofErr w:type="spellEnd"/>
      <w:proofErr w:type="gramEnd"/>
      <w:r w:rsidRPr="00453256">
        <w:rPr>
          <w:rFonts w:ascii="Adobe Arabic" w:hAnsi="Adobe Arabic" w:cs="Adobe Arabic"/>
          <w:sz w:val="28"/>
          <w:szCs w:val="28"/>
          <w:rtl/>
          <w:lang w:bidi="fa-IR"/>
        </w:rPr>
        <w:t>: آدرس دهی نسبی حافظه برنامه</w:t>
      </w:r>
    </w:p>
    <w:p w:rsidR="004D7A57" w:rsidRDefault="004D7A57" w:rsidP="004D7A57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5734DA" w:rsidRPr="005734DA" w:rsidRDefault="005734DA" w:rsidP="005734DA">
      <w:pPr>
        <w:bidi/>
        <w:rPr>
          <w:rFonts w:ascii="Adobe Arabic" w:hAnsi="Adobe Arabic" w:cs="Adobe Arabic"/>
          <w:b/>
          <w:bCs/>
          <w:sz w:val="32"/>
          <w:szCs w:val="32"/>
          <w:rtl/>
          <w:lang w:bidi="fa-IR"/>
        </w:rPr>
      </w:pPr>
      <w:r w:rsidRPr="005734DA">
        <w:rPr>
          <w:rFonts w:ascii="Adobe Arabic" w:hAnsi="Adobe Arabic" w:cs="Adobe Arabic" w:hint="cs"/>
          <w:b/>
          <w:bCs/>
          <w:sz w:val="32"/>
          <w:szCs w:val="32"/>
          <w:rtl/>
          <w:lang w:bidi="fa-IR"/>
        </w:rPr>
        <w:t>تمرین 1 از فصل 9</w:t>
      </w:r>
    </w:p>
    <w:p w:rsidR="00F52269" w:rsidRPr="00453256" w:rsidRDefault="00F52269" w:rsidP="00F52269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rFonts w:ascii="Adobe Arabic" w:hAnsi="Adobe Arabic" w:cs="Adobe Arabic" w:hint="cs"/>
          <w:sz w:val="28"/>
          <w:szCs w:val="28"/>
          <w:rtl/>
          <w:lang w:bidi="fa-IR"/>
        </w:rPr>
        <w:t>الف)</w:t>
      </w:r>
    </w:p>
    <w:p w:rsidR="004D7A57" w:rsidRPr="00453256" w:rsidRDefault="00125BF1" w:rsidP="004D7A57">
      <w:pPr>
        <w:bidi/>
        <w:rPr>
          <w:rFonts w:ascii="Adobe Arabic" w:hAnsi="Adobe Arabic" w:cs="Adobe Arabic"/>
          <w:color w:val="000000"/>
          <w:sz w:val="28"/>
          <w:szCs w:val="28"/>
          <w:rtl/>
        </w:rPr>
      </w:pP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t xml:space="preserve">انتخاب منبع ساعت توسط 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  <w:lang w:bidi="fa-IR"/>
        </w:rPr>
        <w:t>فیوز بیت های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t xml:space="preserve"> که در جدول زير آمده انتخاب مي شود</w:t>
      </w:r>
      <w:r w:rsidRPr="00453256">
        <w:rPr>
          <w:rFonts w:ascii="Adobe Arabic" w:hAnsi="Adobe Arabic" w:cs="Adobe Arabic"/>
          <w:color w:val="000000"/>
          <w:sz w:val="28"/>
          <w:szCs w:val="28"/>
        </w:rPr>
        <w:t xml:space="preserve">.  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t>سيگنال ساعت از منبع انتخاب شده به مولد ساعت ميکروکنترلر وارد شده و به ماژول هاي مناسب مسيردهي مي شود</w:t>
      </w:r>
      <w:r w:rsidRPr="00453256">
        <w:rPr>
          <w:rFonts w:ascii="Adobe Arabic" w:hAnsi="Adobe Arabic" w:cs="Adobe Arabic"/>
          <w:color w:val="000000"/>
          <w:sz w:val="28"/>
          <w:szCs w:val="28"/>
        </w:rPr>
        <w:t>.</w:t>
      </w:r>
    </w:p>
    <w:p w:rsidR="00125BF1" w:rsidRPr="00453256" w:rsidRDefault="00125BF1" w:rsidP="00125BF1">
      <w:pPr>
        <w:bidi/>
        <w:rPr>
          <w:rFonts w:ascii="Adobe Arabic" w:hAnsi="Adobe Arabic" w:cs="Adobe Arabic"/>
          <w:color w:val="000000"/>
          <w:sz w:val="28"/>
          <w:szCs w:val="28"/>
          <w:rtl/>
        </w:rPr>
      </w:pPr>
      <w:r w:rsidRPr="00453256">
        <w:rPr>
          <w:rFonts w:ascii="Adobe Arabic" w:hAnsi="Adobe Arabic" w:cs="Adobe Arabic"/>
          <w:b/>
          <w:bCs/>
          <w:color w:val="000000"/>
          <w:sz w:val="28"/>
          <w:szCs w:val="28"/>
          <w:rtl/>
        </w:rPr>
        <w:t xml:space="preserve">توجه: 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t xml:space="preserve">براي همه فيوزها </w:t>
      </w:r>
      <w:r w:rsidRPr="00453256">
        <w:rPr>
          <w:rFonts w:ascii="Adobe Arabic" w:hAnsi="Adobe Arabic" w:cs="Adobe Arabic"/>
          <w:color w:val="000000"/>
          <w:sz w:val="28"/>
          <w:szCs w:val="28"/>
        </w:rPr>
        <w:t xml:space="preserve">1 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t xml:space="preserve">به معني برنامه ريزي نشده و </w:t>
      </w:r>
      <w:r w:rsidRPr="00453256">
        <w:rPr>
          <w:rFonts w:ascii="Adobe Arabic" w:hAnsi="Adobe Arabic" w:cs="Adobe Arabic"/>
          <w:color w:val="000000"/>
          <w:sz w:val="28"/>
          <w:szCs w:val="28"/>
        </w:rPr>
        <w:t xml:space="preserve">0 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t>به معني برنامه ريزي شده ميباشد.</w:t>
      </w:r>
    </w:p>
    <w:p w:rsidR="00453256" w:rsidRPr="00453256" w:rsidRDefault="00453256" w:rsidP="00453256">
      <w:pPr>
        <w:bidi/>
        <w:spacing w:line="360" w:lineRule="auto"/>
        <w:rPr>
          <w:rFonts w:ascii="Adobe Arabic" w:hAnsi="Adobe Arabic" w:cs="Adobe Arabic"/>
          <w:sz w:val="28"/>
          <w:szCs w:val="28"/>
          <w:rtl/>
          <w:lang w:bidi="fa-IR"/>
        </w:rPr>
      </w:pPr>
      <w:r w:rsidRPr="00453256">
        <w:rPr>
          <w:rFonts w:ascii="Adobe Arabic" w:hAnsi="Adobe Arabic" w:cs="Adobe Arabic"/>
          <w:noProof/>
          <w:sz w:val="28"/>
          <w:szCs w:val="28"/>
        </w:rPr>
        <w:drawing>
          <wp:inline distT="0" distB="0" distL="0" distR="0" wp14:anchorId="2AE93265" wp14:editId="4F3F2841">
            <wp:extent cx="5943600" cy="1782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56" w:rsidRPr="00C53BDC" w:rsidRDefault="00453256" w:rsidP="00C53BDC">
      <w:pPr>
        <w:bidi/>
        <w:spacing w:line="360" w:lineRule="auto"/>
        <w:rPr>
          <w:rFonts w:ascii="Adobe Arabic" w:hAnsi="Adobe Arabic" w:cs="Adobe Arabic"/>
          <w:color w:val="000000"/>
          <w:sz w:val="28"/>
          <w:szCs w:val="28"/>
          <w:rtl/>
        </w:rPr>
      </w:pPr>
      <w:r w:rsidRPr="00C53BDC">
        <w:rPr>
          <w:rFonts w:ascii="Adobe Arabic" w:hAnsi="Adobe Arabic" w:cs="Adobe Arabic" w:hint="cs"/>
          <w:b/>
          <w:bCs/>
          <w:color w:val="000000"/>
          <w:sz w:val="28"/>
          <w:szCs w:val="28"/>
          <w:rtl/>
        </w:rPr>
        <w:t>مقدار پیش فرض فیوزبیت های میکروکنترلر</w:t>
      </w:r>
    </w:p>
    <w:p w:rsidR="00453256" w:rsidRPr="00453256" w:rsidRDefault="00453256" w:rsidP="00453256">
      <w:pPr>
        <w:pStyle w:val="ListParagraph"/>
        <w:bidi/>
        <w:spacing w:line="360" w:lineRule="auto"/>
        <w:jc w:val="right"/>
        <w:rPr>
          <w:rFonts w:ascii="Adobe Arabic" w:hAnsi="Adobe Arabic" w:cs="Adobe Arabic"/>
          <w:color w:val="000000"/>
          <w:sz w:val="28"/>
          <w:szCs w:val="28"/>
        </w:rPr>
      </w:pPr>
      <w:proofErr w:type="gramStart"/>
      <w:r w:rsidRPr="00453256">
        <w:rPr>
          <w:rFonts w:ascii="Adobe Arabic" w:hAnsi="Adobe Arabic" w:cs="Adobe Arabic"/>
          <w:b/>
          <w:bCs/>
          <w:color w:val="000000"/>
          <w:sz w:val="28"/>
          <w:szCs w:val="28"/>
        </w:rPr>
        <w:lastRenderedPageBreak/>
        <w:t xml:space="preserve">SUT </w:t>
      </w:r>
      <w:r w:rsidRPr="00453256">
        <w:rPr>
          <w:rFonts w:ascii="Adobe Arabic" w:hAnsi="Adobe Arabic" w:cs="Adobe Arabic"/>
          <w:color w:val="000000"/>
          <w:sz w:val="28"/>
          <w:szCs w:val="28"/>
        </w:rPr>
        <w:t>:</w:t>
      </w:r>
      <w:proofErr w:type="gramEnd"/>
      <w:r w:rsidRPr="00453256">
        <w:rPr>
          <w:rFonts w:ascii="Adobe Arabic" w:hAnsi="Adobe Arabic" w:cs="Adobe Arabic"/>
          <w:color w:val="000000"/>
          <w:sz w:val="28"/>
          <w:szCs w:val="28"/>
        </w:rPr>
        <w:t xml:space="preserve"> start up time=”10”</w:t>
      </w:r>
    </w:p>
    <w:p w:rsidR="00453256" w:rsidRPr="00453256" w:rsidRDefault="00453256" w:rsidP="00453256">
      <w:pPr>
        <w:pStyle w:val="ListParagraph"/>
        <w:bidi/>
        <w:spacing w:line="360" w:lineRule="auto"/>
        <w:jc w:val="right"/>
        <w:rPr>
          <w:rFonts w:ascii="Adobe Arabic" w:hAnsi="Adobe Arabic" w:cs="Adobe Arabic"/>
          <w:color w:val="000000"/>
          <w:sz w:val="28"/>
          <w:szCs w:val="28"/>
          <w:rtl/>
        </w:rPr>
      </w:pPr>
      <w:proofErr w:type="gramStart"/>
      <w:r w:rsidRPr="00453256">
        <w:rPr>
          <w:rFonts w:ascii="Adobe Arabic" w:hAnsi="Adobe Arabic" w:cs="Adobe Arabic"/>
          <w:b/>
          <w:bCs/>
          <w:color w:val="000000"/>
          <w:sz w:val="28"/>
          <w:szCs w:val="28"/>
        </w:rPr>
        <w:t xml:space="preserve">CKSEL </w:t>
      </w:r>
      <w:r w:rsidRPr="00453256">
        <w:rPr>
          <w:rFonts w:ascii="Adobe Arabic" w:hAnsi="Adobe Arabic" w:cs="Adobe Arabic"/>
          <w:color w:val="000000"/>
          <w:sz w:val="28"/>
          <w:szCs w:val="28"/>
        </w:rPr>
        <w:t>:</w:t>
      </w:r>
      <w:proofErr w:type="gramEnd"/>
      <w:r w:rsidRPr="00453256">
        <w:rPr>
          <w:rFonts w:ascii="Adobe Arabic" w:hAnsi="Adobe Arabic" w:cs="Adobe Arabic"/>
          <w:color w:val="000000"/>
          <w:sz w:val="28"/>
          <w:szCs w:val="28"/>
        </w:rPr>
        <w:t xml:space="preserve">  clock select=”0001”</w:t>
      </w:r>
    </w:p>
    <w:p w:rsidR="00453256" w:rsidRPr="00B85873" w:rsidRDefault="00453256" w:rsidP="00B85873">
      <w:pPr>
        <w:bidi/>
        <w:spacing w:line="360" w:lineRule="auto"/>
        <w:rPr>
          <w:rFonts w:ascii="Adobe Arabic" w:hAnsi="Adobe Arabic" w:cs="Adobe Arabic"/>
          <w:b/>
          <w:bCs/>
          <w:color w:val="000000"/>
          <w:sz w:val="28"/>
          <w:szCs w:val="28"/>
          <w:rtl/>
        </w:rPr>
      </w:pPr>
      <w:r w:rsidRPr="00B85873">
        <w:rPr>
          <w:rFonts w:ascii="Adobe Arabic" w:hAnsi="Adobe Arabic" w:cs="Adobe Arabic"/>
          <w:b/>
          <w:bCs/>
          <w:color w:val="000000"/>
          <w:sz w:val="28"/>
          <w:szCs w:val="28"/>
          <w:rtl/>
        </w:rPr>
        <w:t xml:space="preserve">اسیلاتور </w:t>
      </w:r>
      <w:r w:rsidRPr="00B85873">
        <w:rPr>
          <w:rFonts w:ascii="Adobe Arabic" w:hAnsi="Adobe Arabic" w:cs="Adobe Arabic"/>
          <w:b/>
          <w:bCs/>
          <w:color w:val="000000"/>
          <w:sz w:val="28"/>
          <w:szCs w:val="28"/>
        </w:rPr>
        <w:t xml:space="preserve">RC </w:t>
      </w:r>
      <w:r w:rsidRPr="00B85873">
        <w:rPr>
          <w:rFonts w:ascii="Adobe Arabic" w:hAnsi="Adobe Arabic" w:cs="Adobe Arabic"/>
          <w:b/>
          <w:bCs/>
          <w:color w:val="000000"/>
          <w:sz w:val="28"/>
          <w:szCs w:val="28"/>
          <w:rtl/>
        </w:rPr>
        <w:t>داخلی کالیبره شده:</w:t>
      </w:r>
    </w:p>
    <w:p w:rsidR="00453256" w:rsidRPr="00453256" w:rsidRDefault="00453256" w:rsidP="00453256">
      <w:pPr>
        <w:pStyle w:val="ListParagraph"/>
        <w:bidi/>
        <w:spacing w:line="360" w:lineRule="auto"/>
        <w:rPr>
          <w:rFonts w:ascii="Adobe Arabic" w:hAnsi="Adobe Arabic" w:cs="Adobe Arabic"/>
          <w:color w:val="000000"/>
          <w:sz w:val="28"/>
          <w:szCs w:val="28"/>
          <w:rtl/>
        </w:rPr>
      </w:pPr>
      <w:r w:rsidRPr="00453256">
        <w:rPr>
          <w:rFonts w:ascii="Adobe Arabic" w:hAnsi="Adobe Arabic" w:cs="Adobe Arabic"/>
          <w:noProof/>
          <w:sz w:val="28"/>
          <w:szCs w:val="28"/>
        </w:rPr>
        <w:drawing>
          <wp:inline distT="0" distB="0" distL="0" distR="0" wp14:anchorId="44F81E1B" wp14:editId="7DA7B923">
            <wp:extent cx="46482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56" w:rsidRPr="00B85873" w:rsidRDefault="00453256" w:rsidP="00B85873">
      <w:pPr>
        <w:bidi/>
        <w:spacing w:line="360" w:lineRule="auto"/>
        <w:rPr>
          <w:rFonts w:ascii="Adobe Arabic" w:hAnsi="Adobe Arabic" w:cs="Adobe Arabic"/>
          <w:color w:val="000000"/>
          <w:sz w:val="28"/>
          <w:szCs w:val="28"/>
        </w:rPr>
      </w:pPr>
      <w:r w:rsidRPr="00453256">
        <w:rPr>
          <w:noProof/>
        </w:rPr>
        <w:drawing>
          <wp:inline distT="0" distB="0" distL="0" distR="0" wp14:anchorId="267670EC" wp14:editId="28D6D54B">
            <wp:extent cx="5943600" cy="166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ak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56" w:rsidRPr="00453256" w:rsidRDefault="00453256" w:rsidP="00B85873">
      <w:pPr>
        <w:bidi/>
        <w:rPr>
          <w:rFonts w:ascii="Adobe Arabic" w:hAnsi="Adobe Arabic" w:cs="Adobe Arabic"/>
          <w:color w:val="000000"/>
          <w:sz w:val="28"/>
          <w:szCs w:val="28"/>
          <w:lang w:bidi="fa-IR"/>
        </w:rPr>
      </w:pPr>
      <w:r w:rsidRPr="00453256">
        <w:rPr>
          <w:rFonts w:ascii="Adobe Arabic" w:hAnsi="Adobe Arabic" w:cs="Adobe Arabic"/>
          <w:b/>
          <w:bCs/>
          <w:color w:val="000000"/>
          <w:sz w:val="28"/>
          <w:szCs w:val="28"/>
          <w:rtl/>
          <w:lang w:bidi="fa-IR"/>
        </w:rPr>
        <w:t>کلاک خارجی   :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  <w:lang w:bidi="fa-IR"/>
        </w:rPr>
        <w:t xml:space="preserve">                                                       </w:t>
      </w:r>
    </w:p>
    <w:p w:rsidR="00453256" w:rsidRPr="00453256" w:rsidRDefault="00B3474D" w:rsidP="00B3474D">
      <w:pPr>
        <w:jc w:val="right"/>
        <w:rPr>
          <w:rFonts w:ascii="Adobe Arabic" w:hAnsi="Adobe Arabic" w:cs="Adobe Arabic"/>
          <w:color w:val="000000"/>
          <w:sz w:val="28"/>
          <w:szCs w:val="28"/>
          <w:rtl/>
          <w:lang w:bidi="fa-IR"/>
        </w:rPr>
      </w:pPr>
      <w:r w:rsidRPr="00453256">
        <w:rPr>
          <w:rFonts w:ascii="Adobe Arabic" w:hAnsi="Adobe Arabic" w:cs="Adobe Arabic"/>
          <w:noProof/>
          <w:sz w:val="28"/>
          <w:szCs w:val="28"/>
        </w:rPr>
        <w:drawing>
          <wp:inline distT="0" distB="0" distL="0" distR="0" wp14:anchorId="30566879" wp14:editId="7DF2A945">
            <wp:extent cx="2296583" cy="14763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521" cy="148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851" w:rsidRPr="00453256">
        <w:rPr>
          <w:rFonts w:ascii="Adobe Arabic" w:hAnsi="Adobe Arabic" w:cs="Adobe Arabic"/>
          <w:noProof/>
          <w:color w:val="000000"/>
          <w:sz w:val="28"/>
          <w:szCs w:val="28"/>
          <w:rtl/>
        </w:rPr>
        <w:drawing>
          <wp:inline distT="0" distB="0" distL="0" distR="0" wp14:anchorId="75636B9E" wp14:editId="022483FD">
            <wp:extent cx="3419475" cy="148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ak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11" cy="148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256" w:rsidRPr="00453256">
        <w:rPr>
          <w:rFonts w:ascii="Adobe Arabic" w:hAnsi="Adobe Arabic" w:cs="Adobe Arabic"/>
          <w:color w:val="000000"/>
          <w:sz w:val="28"/>
          <w:szCs w:val="28"/>
          <w:rtl/>
          <w:lang w:bidi="fa-IR"/>
        </w:rPr>
        <w:t xml:space="preserve"> </w:t>
      </w:r>
    </w:p>
    <w:p w:rsidR="00453256" w:rsidRPr="00453256" w:rsidRDefault="00453256" w:rsidP="00453256">
      <w:pPr>
        <w:bidi/>
        <w:rPr>
          <w:rFonts w:ascii="Adobe Arabic" w:hAnsi="Adobe Arabic" w:cs="Adobe Arabic"/>
          <w:b/>
          <w:bCs/>
          <w:color w:val="000000"/>
          <w:sz w:val="28"/>
          <w:szCs w:val="28"/>
          <w:rtl/>
        </w:rPr>
      </w:pPr>
      <w:r w:rsidRPr="00453256">
        <w:rPr>
          <w:rFonts w:ascii="Adobe Arabic" w:hAnsi="Adobe Arabic" w:cs="Adobe Arabic"/>
          <w:b/>
          <w:bCs/>
          <w:color w:val="000000"/>
          <w:sz w:val="28"/>
          <w:szCs w:val="28"/>
          <w:rtl/>
        </w:rPr>
        <w:t xml:space="preserve">اسیلاتور </w:t>
      </w:r>
      <w:r w:rsidRPr="00453256">
        <w:rPr>
          <w:rFonts w:ascii="Adobe Arabic" w:hAnsi="Adobe Arabic" w:cs="Adobe Arabic"/>
          <w:b/>
          <w:bCs/>
          <w:color w:val="000000"/>
          <w:sz w:val="28"/>
          <w:szCs w:val="28"/>
        </w:rPr>
        <w:t xml:space="preserve">RC </w:t>
      </w:r>
      <w:r w:rsidRPr="00453256">
        <w:rPr>
          <w:rFonts w:ascii="Adobe Arabic" w:hAnsi="Adobe Arabic" w:cs="Adobe Arabic"/>
          <w:b/>
          <w:bCs/>
          <w:color w:val="000000"/>
          <w:sz w:val="28"/>
          <w:szCs w:val="28"/>
          <w:rtl/>
        </w:rPr>
        <w:t xml:space="preserve">خارجی : </w:t>
      </w:r>
    </w:p>
    <w:p w:rsidR="00453256" w:rsidRPr="00453256" w:rsidRDefault="00453256" w:rsidP="00B85873">
      <w:pPr>
        <w:bidi/>
        <w:rPr>
          <w:rFonts w:ascii="Adobe Arabic" w:hAnsi="Adobe Arabic" w:cs="Adobe Arabic"/>
          <w:color w:val="000000"/>
          <w:sz w:val="28"/>
          <w:szCs w:val="28"/>
          <w:rtl/>
        </w:rPr>
      </w:pP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lastRenderedPageBreak/>
        <w:t xml:space="preserve">فرکانس بطور تقريبي توسط فرمول </w:t>
      </w:r>
      <m:oMath>
        <m:r>
          <w:rPr>
            <w:rFonts w:ascii="Cambria Math" w:hAnsi="Cambria Math" w:cs="Adobe Arabic"/>
            <w:color w:val="000000"/>
            <w:sz w:val="28"/>
            <w:szCs w:val="28"/>
          </w:rPr>
          <m:t>f=</m:t>
        </m:r>
        <m:f>
          <m:fPr>
            <m:ctrlPr>
              <w:rPr>
                <w:rFonts w:ascii="Cambria Math" w:hAnsi="Cambria Math" w:cs="Adobe Arabic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Adobe Arabic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dobe Arabic"/>
                <w:color w:val="000000"/>
                <w:sz w:val="28"/>
                <w:szCs w:val="28"/>
              </w:rPr>
              <m:t>3RC</m:t>
            </m:r>
          </m:den>
        </m:f>
      </m:oMath>
      <w:r w:rsidRPr="00453256">
        <w:rPr>
          <w:rFonts w:ascii="Adobe Arabic" w:hAnsi="Adobe Arabic" w:cs="Adobe Arabic"/>
          <w:color w:val="000000"/>
          <w:sz w:val="28"/>
          <w:szCs w:val="28"/>
        </w:rPr>
        <w:t xml:space="preserve"> 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t>محاسبه مي شود</w:t>
      </w:r>
      <w:r w:rsidRPr="00453256">
        <w:rPr>
          <w:rFonts w:ascii="Adobe Arabic" w:hAnsi="Adobe Arabic" w:cs="Adobe Arabic"/>
          <w:color w:val="000000"/>
          <w:sz w:val="28"/>
          <w:szCs w:val="28"/>
        </w:rPr>
        <w:t xml:space="preserve">. C 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t>بايد حداقل 22 پيکوفاراد باشد</w:t>
      </w:r>
      <w:r w:rsidRPr="00453256">
        <w:rPr>
          <w:rFonts w:ascii="Adobe Arabic" w:hAnsi="Adobe Arabic" w:cs="Adobe Arabic"/>
          <w:color w:val="000000"/>
          <w:sz w:val="28"/>
          <w:szCs w:val="28"/>
        </w:rPr>
        <w:t>.</w:t>
      </w:r>
      <w:r w:rsidRPr="00453256">
        <w:rPr>
          <w:rFonts w:ascii="Adobe Arabic" w:hAnsi="Adobe Arabic" w:cs="Adobe Arabic"/>
          <w:color w:val="000000"/>
          <w:sz w:val="28"/>
          <w:szCs w:val="28"/>
        </w:rPr>
        <w:br/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t xml:space="preserve">با برنامه ريزي فيوز </w:t>
      </w:r>
      <w:r w:rsidRPr="00453256">
        <w:rPr>
          <w:rFonts w:ascii="Adobe Arabic" w:hAnsi="Adobe Arabic" w:cs="Adobe Arabic"/>
          <w:color w:val="000000"/>
          <w:sz w:val="28"/>
          <w:szCs w:val="28"/>
        </w:rPr>
        <w:t>CKOPT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t xml:space="preserve">، کاربر مي تواند يک خازن داخلي 36 پيکوفاراد را بين </w:t>
      </w:r>
      <w:r w:rsidRPr="00453256">
        <w:rPr>
          <w:rFonts w:ascii="Adobe Arabic" w:hAnsi="Adobe Arabic" w:cs="Adobe Arabic"/>
          <w:color w:val="000000"/>
          <w:sz w:val="28"/>
          <w:szCs w:val="28"/>
        </w:rPr>
        <w:t xml:space="preserve">XTAL1  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t xml:space="preserve">و </w:t>
      </w:r>
      <w:r w:rsidRPr="00453256">
        <w:rPr>
          <w:rFonts w:ascii="Adobe Arabic" w:hAnsi="Adobe Arabic" w:cs="Adobe Arabic"/>
          <w:color w:val="000000"/>
          <w:sz w:val="28"/>
          <w:szCs w:val="28"/>
        </w:rPr>
        <w:t xml:space="preserve">GND 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t>فعال کند تا نيازي به خازن خارجي نباشد.</w:t>
      </w:r>
    </w:p>
    <w:p w:rsidR="00453256" w:rsidRPr="00453256" w:rsidRDefault="00453256" w:rsidP="00453256">
      <w:pPr>
        <w:bidi/>
        <w:rPr>
          <w:rFonts w:ascii="Adobe Arabic" w:hAnsi="Adobe Arabic" w:cs="Adobe Arabic"/>
          <w:color w:val="000000"/>
          <w:sz w:val="28"/>
          <w:szCs w:val="28"/>
          <w:rtl/>
        </w:rPr>
      </w:pPr>
    </w:p>
    <w:p w:rsidR="00453256" w:rsidRPr="00453256" w:rsidRDefault="00453256" w:rsidP="00453256">
      <w:pPr>
        <w:bidi/>
        <w:rPr>
          <w:rFonts w:ascii="Adobe Arabic" w:hAnsi="Adobe Arabic" w:cs="Adobe Arabic"/>
          <w:color w:val="000000"/>
          <w:sz w:val="28"/>
          <w:szCs w:val="28"/>
          <w:rtl/>
          <w:lang w:bidi="fa-IR"/>
        </w:rPr>
      </w:pPr>
      <w:r w:rsidRPr="00453256">
        <w:rPr>
          <w:rFonts w:ascii="Adobe Arabic" w:hAnsi="Adobe Arabic" w:cs="Adobe Arabic"/>
          <w:noProof/>
          <w:sz w:val="28"/>
          <w:szCs w:val="28"/>
        </w:rPr>
        <w:drawing>
          <wp:inline distT="0" distB="0" distL="0" distR="0" wp14:anchorId="35D286ED" wp14:editId="688EEFE9">
            <wp:extent cx="5819775" cy="2257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56" w:rsidRPr="00453256" w:rsidRDefault="00453256" w:rsidP="00453256">
      <w:pPr>
        <w:bidi/>
        <w:rPr>
          <w:rFonts w:ascii="Adobe Arabic" w:hAnsi="Adobe Arabic" w:cs="Adobe Arabic"/>
          <w:color w:val="000000"/>
          <w:sz w:val="28"/>
          <w:szCs w:val="28"/>
          <w:rtl/>
          <w:lang w:bidi="fa-IR"/>
        </w:rPr>
      </w:pPr>
      <w:r w:rsidRPr="00453256">
        <w:rPr>
          <w:rFonts w:ascii="Adobe Arabic" w:hAnsi="Adobe Arabic" w:cs="Adobe Arabic"/>
          <w:noProof/>
          <w:color w:val="000000"/>
          <w:sz w:val="28"/>
          <w:szCs w:val="28"/>
        </w:rPr>
        <w:drawing>
          <wp:inline distT="0" distB="0" distL="0" distR="0" wp14:anchorId="4E96B83A" wp14:editId="07266935">
            <wp:extent cx="5943600" cy="1915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ak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9F" w:rsidRDefault="002D139F" w:rsidP="00453256">
      <w:pPr>
        <w:bidi/>
        <w:rPr>
          <w:rFonts w:ascii="Adobe Arabic" w:hAnsi="Adobe Arabic" w:cs="Adobe Arabic"/>
          <w:b/>
          <w:bCs/>
          <w:color w:val="000000"/>
          <w:sz w:val="28"/>
          <w:szCs w:val="28"/>
          <w:rtl/>
        </w:rPr>
      </w:pPr>
    </w:p>
    <w:p w:rsidR="00453256" w:rsidRPr="00453256" w:rsidRDefault="00453256" w:rsidP="002D139F">
      <w:pPr>
        <w:bidi/>
        <w:rPr>
          <w:rFonts w:ascii="Adobe Arabic" w:hAnsi="Adobe Arabic" w:cs="Adobe Arabic"/>
          <w:b/>
          <w:bCs/>
          <w:color w:val="000000"/>
          <w:sz w:val="28"/>
          <w:szCs w:val="28"/>
          <w:rtl/>
        </w:rPr>
      </w:pPr>
      <w:r w:rsidRPr="00453256">
        <w:rPr>
          <w:rFonts w:ascii="Adobe Arabic" w:hAnsi="Adobe Arabic" w:cs="Adobe Arabic"/>
          <w:b/>
          <w:bCs/>
          <w:color w:val="000000"/>
          <w:sz w:val="28"/>
          <w:szCs w:val="28"/>
          <w:rtl/>
        </w:rPr>
        <w:t>اسیلاتور کریستالی:</w:t>
      </w:r>
    </w:p>
    <w:p w:rsidR="00453256" w:rsidRPr="00453256" w:rsidRDefault="00453256" w:rsidP="00453256">
      <w:pPr>
        <w:bidi/>
        <w:jc w:val="center"/>
        <w:rPr>
          <w:rFonts w:ascii="Adobe Arabic" w:hAnsi="Adobe Arabic" w:cs="Adobe Arabic"/>
          <w:color w:val="000000"/>
          <w:sz w:val="28"/>
          <w:szCs w:val="28"/>
        </w:rPr>
      </w:pPr>
      <w:r w:rsidRPr="00453256">
        <w:rPr>
          <w:rFonts w:ascii="Adobe Arabic" w:hAnsi="Adobe Arabic" w:cs="Adobe Arabic"/>
          <w:noProof/>
          <w:color w:val="000000"/>
          <w:sz w:val="28"/>
          <w:szCs w:val="28"/>
        </w:rPr>
        <w:drawing>
          <wp:inline distT="0" distB="0" distL="0" distR="0" wp14:anchorId="679ECB73" wp14:editId="51EFF9A1">
            <wp:extent cx="4887007" cy="150516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ak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56" w:rsidRPr="00453256" w:rsidRDefault="00453256" w:rsidP="00453256">
      <w:pPr>
        <w:bidi/>
        <w:jc w:val="center"/>
        <w:rPr>
          <w:rFonts w:ascii="Adobe Arabic" w:hAnsi="Adobe Arabic" w:cs="Adobe Arabic"/>
          <w:color w:val="000000"/>
          <w:sz w:val="28"/>
          <w:szCs w:val="28"/>
          <w:lang w:bidi="fa-IR"/>
        </w:rPr>
      </w:pPr>
      <w:r w:rsidRPr="00453256">
        <w:rPr>
          <w:rFonts w:ascii="Adobe Arabic" w:hAnsi="Adobe Arabic" w:cs="Adobe Arabic"/>
          <w:noProof/>
          <w:color w:val="000000"/>
          <w:sz w:val="28"/>
          <w:szCs w:val="28"/>
        </w:rPr>
        <w:lastRenderedPageBreak/>
        <w:drawing>
          <wp:inline distT="0" distB="0" distL="0" distR="0" wp14:anchorId="7E48832E" wp14:editId="3EDD78EB">
            <wp:extent cx="5029902" cy="1066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ak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56" w:rsidRPr="00453256" w:rsidRDefault="00453256" w:rsidP="00453256">
      <w:pPr>
        <w:bidi/>
        <w:rPr>
          <w:rFonts w:ascii="Adobe Arabic" w:hAnsi="Adobe Arabic" w:cs="Adobe Arabic"/>
          <w:color w:val="000000"/>
          <w:sz w:val="28"/>
          <w:szCs w:val="28"/>
          <w:rtl/>
          <w:lang w:bidi="fa-IR"/>
        </w:rPr>
      </w:pPr>
      <w:r w:rsidRPr="00453256">
        <w:rPr>
          <w:rFonts w:ascii="Adobe Arabic" w:hAnsi="Adobe Arabic" w:cs="Adobe Arabic"/>
          <w:noProof/>
          <w:sz w:val="28"/>
          <w:szCs w:val="28"/>
        </w:rPr>
        <w:drawing>
          <wp:inline distT="0" distB="0" distL="0" distR="0" wp14:anchorId="517496ED" wp14:editId="00CEEDD9">
            <wp:extent cx="5943600" cy="2122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56" w:rsidRPr="00453256" w:rsidRDefault="00453256" w:rsidP="00453256">
      <w:pPr>
        <w:bidi/>
        <w:jc w:val="center"/>
        <w:rPr>
          <w:rFonts w:ascii="Adobe Arabic" w:hAnsi="Adobe Arabic" w:cs="Adobe Arabic"/>
          <w:color w:val="000000"/>
          <w:sz w:val="28"/>
          <w:szCs w:val="28"/>
          <w:rtl/>
          <w:lang w:bidi="fa-IR"/>
        </w:rPr>
      </w:pPr>
      <w:r w:rsidRPr="00453256">
        <w:rPr>
          <w:rFonts w:ascii="Adobe Arabic" w:hAnsi="Adobe Arabic" w:cs="Adobe Arabic"/>
          <w:noProof/>
          <w:sz w:val="28"/>
          <w:szCs w:val="28"/>
        </w:rPr>
        <w:drawing>
          <wp:inline distT="0" distB="0" distL="0" distR="0" wp14:anchorId="1D8758F4" wp14:editId="6C6C482E">
            <wp:extent cx="3467100" cy="2495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E2" w:rsidRDefault="003B64E2" w:rsidP="00D50030">
      <w:pPr>
        <w:bidi/>
        <w:rPr>
          <w:rFonts w:ascii="Adobe Arabic" w:hAnsi="Adobe Arabic" w:cs="Adobe Arabic"/>
          <w:b/>
          <w:bCs/>
          <w:color w:val="000000"/>
          <w:sz w:val="28"/>
          <w:szCs w:val="28"/>
          <w:rtl/>
        </w:rPr>
      </w:pPr>
    </w:p>
    <w:p w:rsidR="00453256" w:rsidRPr="00453256" w:rsidRDefault="00453256" w:rsidP="003B64E2">
      <w:pPr>
        <w:bidi/>
        <w:rPr>
          <w:rFonts w:ascii="Adobe Arabic" w:hAnsi="Adobe Arabic" w:cs="Adobe Arabic"/>
          <w:b/>
          <w:bCs/>
          <w:color w:val="000000"/>
          <w:sz w:val="28"/>
          <w:szCs w:val="28"/>
          <w:rtl/>
        </w:rPr>
      </w:pPr>
      <w:r w:rsidRPr="00453256">
        <w:rPr>
          <w:rFonts w:ascii="Adobe Arabic" w:hAnsi="Adobe Arabic" w:cs="Adobe Arabic"/>
          <w:b/>
          <w:bCs/>
          <w:color w:val="000000"/>
          <w:sz w:val="28"/>
          <w:szCs w:val="28"/>
          <w:rtl/>
        </w:rPr>
        <w:t xml:space="preserve">اسیلاتور کریستالی فرکانس پائین : </w:t>
      </w:r>
    </w:p>
    <w:p w:rsidR="00453256" w:rsidRPr="00453256" w:rsidRDefault="00453256" w:rsidP="00453256">
      <w:pPr>
        <w:bidi/>
        <w:rPr>
          <w:rFonts w:ascii="Adobe Arabic" w:hAnsi="Adobe Arabic" w:cs="Adobe Arabic"/>
          <w:color w:val="000000"/>
          <w:sz w:val="28"/>
          <w:szCs w:val="28"/>
          <w:rtl/>
          <w:lang w:bidi="fa-IR"/>
        </w:rPr>
      </w:pP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t xml:space="preserve">اگر اين نوسان ساز انتخاب شود، زمان مربوط به راه اندازي توسط فيوزهاي </w:t>
      </w:r>
      <w:r w:rsidRPr="00453256">
        <w:rPr>
          <w:rFonts w:ascii="Adobe Arabic" w:hAnsi="Adobe Arabic" w:cs="Adobe Arabic"/>
          <w:color w:val="000000"/>
          <w:sz w:val="28"/>
          <w:szCs w:val="28"/>
        </w:rPr>
        <w:t>SUT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t xml:space="preserve"> مطابق جدول زير تعيين مي شود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  <w:lang w:bidi="fa-IR"/>
        </w:rPr>
        <w:t>.</w:t>
      </w:r>
    </w:p>
    <w:p w:rsidR="00453256" w:rsidRPr="00453256" w:rsidRDefault="00453256" w:rsidP="00453256">
      <w:pPr>
        <w:bidi/>
        <w:jc w:val="center"/>
        <w:rPr>
          <w:rFonts w:ascii="Adobe Arabic" w:hAnsi="Adobe Arabic" w:cs="Adobe Arabic"/>
          <w:color w:val="000000"/>
          <w:sz w:val="28"/>
          <w:szCs w:val="28"/>
          <w:rtl/>
          <w:lang w:bidi="fa-IR"/>
        </w:rPr>
      </w:pPr>
      <w:r w:rsidRPr="00453256">
        <w:rPr>
          <w:rFonts w:ascii="Adobe Arabic" w:hAnsi="Adobe Arabic" w:cs="Adobe Arabic"/>
          <w:noProof/>
          <w:color w:val="000000"/>
          <w:sz w:val="28"/>
          <w:szCs w:val="28"/>
        </w:rPr>
        <w:lastRenderedPageBreak/>
        <w:drawing>
          <wp:inline distT="0" distB="0" distL="0" distR="0" wp14:anchorId="1119F341" wp14:editId="2B95BB16">
            <wp:extent cx="4166235" cy="1377809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ak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313" cy="139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4E" w:rsidRDefault="00A63A4E" w:rsidP="00453256">
      <w:pPr>
        <w:bidi/>
        <w:jc w:val="both"/>
        <w:rPr>
          <w:rFonts w:ascii="Adobe Arabic" w:hAnsi="Adobe Arabic" w:cs="Adobe Arabic"/>
          <w:color w:val="000000"/>
          <w:sz w:val="28"/>
          <w:szCs w:val="28"/>
          <w:rtl/>
          <w:lang w:bidi="fa-IR"/>
        </w:rPr>
      </w:pPr>
    </w:p>
    <w:p w:rsidR="00453256" w:rsidRPr="00453256" w:rsidRDefault="00453256" w:rsidP="00A63A4E">
      <w:pPr>
        <w:bidi/>
        <w:jc w:val="both"/>
        <w:rPr>
          <w:rFonts w:ascii="Adobe Arabic" w:hAnsi="Adobe Arabic" w:cs="Adobe Arabic"/>
          <w:color w:val="000000"/>
          <w:sz w:val="28"/>
          <w:szCs w:val="28"/>
          <w:rtl/>
        </w:rPr>
      </w:pPr>
      <w:r w:rsidRPr="00453256">
        <w:rPr>
          <w:rFonts w:ascii="Adobe Arabic" w:hAnsi="Adobe Arabic" w:cs="Adobe Arabic"/>
          <w:color w:val="000000"/>
          <w:sz w:val="28"/>
          <w:szCs w:val="28"/>
          <w:rtl/>
          <w:lang w:bidi="fa-IR"/>
        </w:rPr>
        <w:t xml:space="preserve">ب) 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t xml:space="preserve">در حالت استفاده از اسیلاتور </w:t>
      </w:r>
      <w:r w:rsidRPr="00453256">
        <w:rPr>
          <w:rFonts w:ascii="Adobe Arabic" w:hAnsi="Adobe Arabic" w:cs="Adobe Arabic"/>
          <w:color w:val="000000"/>
          <w:sz w:val="28"/>
          <w:szCs w:val="28"/>
        </w:rPr>
        <w:t>RC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t xml:space="preserve"> داخلی کالیبره شده، از تنظیم ثبات </w:t>
      </w:r>
      <w:r w:rsidRPr="00453256">
        <w:rPr>
          <w:rFonts w:ascii="Adobe Arabic" w:hAnsi="Adobe Arabic" w:cs="Adobe Arabic"/>
          <w:color w:val="000000"/>
          <w:sz w:val="28"/>
          <w:szCs w:val="28"/>
        </w:rPr>
        <w:t>OSCCAL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t xml:space="preserve"> برای کالیبره کردن ساعت </w:t>
      </w:r>
      <w:r w:rsidRPr="00453256">
        <w:rPr>
          <w:rFonts w:ascii="Adobe Arabic" w:hAnsi="Adobe Arabic" w:cs="Adobe Arabic"/>
          <w:color w:val="000000"/>
          <w:sz w:val="28"/>
          <w:szCs w:val="28"/>
        </w:rPr>
        <w:t>RC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t xml:space="preserve"> داخلی تولید شده استفاده  میکنیم: </w:t>
      </w:r>
    </w:p>
    <w:p w:rsidR="00453256" w:rsidRPr="00453256" w:rsidRDefault="00453256" w:rsidP="00D50030">
      <w:pPr>
        <w:bidi/>
        <w:jc w:val="center"/>
        <w:rPr>
          <w:rFonts w:ascii="Adobe Arabic" w:hAnsi="Adobe Arabic" w:cs="Adobe Arabic"/>
          <w:color w:val="000000"/>
          <w:sz w:val="28"/>
          <w:szCs w:val="28"/>
          <w:rtl/>
        </w:rPr>
      </w:pPr>
      <w:r w:rsidRPr="00453256">
        <w:rPr>
          <w:rFonts w:ascii="Adobe Arabic" w:hAnsi="Adobe Arabic" w:cs="Adobe Arabic"/>
          <w:noProof/>
          <w:color w:val="000000"/>
          <w:sz w:val="28"/>
          <w:szCs w:val="28"/>
        </w:rPr>
        <w:drawing>
          <wp:inline distT="0" distB="0" distL="0" distR="0" wp14:anchorId="2A3716DB" wp14:editId="1E749D90">
            <wp:extent cx="5010150" cy="714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56" w:rsidRPr="00453256" w:rsidRDefault="00453256" w:rsidP="00453256">
      <w:pPr>
        <w:bidi/>
        <w:rPr>
          <w:rFonts w:ascii="Adobe Arabic" w:hAnsi="Adobe Arabic" w:cs="Adobe Arabic"/>
          <w:color w:val="000000"/>
          <w:sz w:val="28"/>
          <w:szCs w:val="28"/>
          <w:rtl/>
        </w:rPr>
      </w:pP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t>نوشتن بایت کالیبراسیون در این آدرس باعث می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softHyphen/>
        <w:t>شود که اسیلاتور داخلی به گونه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softHyphen/>
        <w:t>ای تنظیم شود که تغییرات فرآیند از نوسان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softHyphen/>
        <w:t>ساز داخلی حذف شود. این کار به صورت خودکار در حین بازنشانی و شروع به کار مجدد تراشه انجام می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softHyphen/>
        <w:t xml:space="preserve">شود. وقتی که </w:t>
      </w:r>
      <w:r w:rsidRPr="00453256">
        <w:rPr>
          <w:rFonts w:ascii="Adobe Arabic" w:hAnsi="Adobe Arabic" w:cs="Adobe Arabic"/>
          <w:color w:val="000000"/>
          <w:sz w:val="28"/>
          <w:szCs w:val="28"/>
        </w:rPr>
        <w:t>OSCCAL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t xml:space="preserve"> صفر شود، کمترین مقدار فرکانس ممکن انتخاب می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softHyphen/>
        <w:t>شود. نوشتن مقادیر غیر صفر در این ثبات، فرکانس نوسان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softHyphen/>
        <w:t>ساز داخلی را افزایش می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softHyphen/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softHyphen/>
        <w:t xml:space="preserve">دهد. نوشتن مقدار </w:t>
      </w:r>
      <w:r w:rsidRPr="00453256">
        <w:rPr>
          <w:rFonts w:ascii="Adobe Arabic" w:hAnsi="Adobe Arabic" w:cs="Adobe Arabic"/>
          <w:color w:val="000000"/>
          <w:sz w:val="28"/>
          <w:szCs w:val="28"/>
        </w:rPr>
        <w:t>$FF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t xml:space="preserve"> در این ثبات بیشترین مقدار فرکانس ممکن را ایجاد می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softHyphen/>
        <w:t>کند.</w:t>
      </w:r>
    </w:p>
    <w:p w:rsidR="005734DA" w:rsidRPr="00E75134" w:rsidRDefault="00453256" w:rsidP="00E75134">
      <w:pPr>
        <w:bidi/>
        <w:jc w:val="both"/>
        <w:rPr>
          <w:rFonts w:ascii="Adobe Arabic" w:hAnsi="Adobe Arabic" w:cs="Adobe Arabic"/>
          <w:color w:val="000000"/>
          <w:sz w:val="28"/>
          <w:szCs w:val="28"/>
          <w:rtl/>
        </w:rPr>
      </w:pP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t xml:space="preserve">ج) چون فیوز </w:t>
      </w:r>
      <w:r w:rsidRPr="00453256">
        <w:rPr>
          <w:rFonts w:ascii="Adobe Arabic" w:hAnsi="Adobe Arabic" w:cs="Adobe Arabic"/>
          <w:color w:val="000000"/>
          <w:sz w:val="28"/>
          <w:szCs w:val="28"/>
        </w:rPr>
        <w:t xml:space="preserve">cksel3…0 </w:t>
      </w:r>
      <w:r w:rsidRPr="00453256">
        <w:rPr>
          <w:rFonts w:ascii="Adobe Arabic" w:hAnsi="Adobe Arabic" w:cs="Adobe Arabic"/>
          <w:color w:val="000000"/>
          <w:sz w:val="28"/>
          <w:szCs w:val="28"/>
          <w:rtl/>
        </w:rPr>
        <w:t xml:space="preserve"> برای تعیین فرکانس ساعت به کار می روند پس اگر این فیوزها تغییر نمایند میتوان نتیجه گرفت که فرکانس ساعت نیز تغییر نموده است.</w:t>
      </w:r>
    </w:p>
    <w:sectPr w:rsidR="005734DA" w:rsidRPr="00E7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6CCA"/>
    <w:multiLevelType w:val="hybridMultilevel"/>
    <w:tmpl w:val="A2D8AE5C"/>
    <w:lvl w:ilvl="0" w:tplc="DA9C1B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C7A13"/>
    <w:multiLevelType w:val="hybridMultilevel"/>
    <w:tmpl w:val="25744060"/>
    <w:lvl w:ilvl="0" w:tplc="D96823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6C2760"/>
    <w:multiLevelType w:val="hybridMultilevel"/>
    <w:tmpl w:val="71680842"/>
    <w:lvl w:ilvl="0" w:tplc="AC34DA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34195"/>
    <w:multiLevelType w:val="hybridMultilevel"/>
    <w:tmpl w:val="4F6EB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2F"/>
    <w:rsid w:val="00125BF1"/>
    <w:rsid w:val="0018646E"/>
    <w:rsid w:val="00232839"/>
    <w:rsid w:val="00252625"/>
    <w:rsid w:val="00295EAE"/>
    <w:rsid w:val="002A0851"/>
    <w:rsid w:val="002C3E85"/>
    <w:rsid w:val="002D139F"/>
    <w:rsid w:val="002D529E"/>
    <w:rsid w:val="003B64E2"/>
    <w:rsid w:val="00440892"/>
    <w:rsid w:val="00452F64"/>
    <w:rsid w:val="00453256"/>
    <w:rsid w:val="004D7A57"/>
    <w:rsid w:val="00545717"/>
    <w:rsid w:val="005734DA"/>
    <w:rsid w:val="005B5F6D"/>
    <w:rsid w:val="00636A65"/>
    <w:rsid w:val="006402CE"/>
    <w:rsid w:val="00694D89"/>
    <w:rsid w:val="007748B4"/>
    <w:rsid w:val="007F2A2F"/>
    <w:rsid w:val="008B58E9"/>
    <w:rsid w:val="008F6F82"/>
    <w:rsid w:val="00946485"/>
    <w:rsid w:val="00947E6C"/>
    <w:rsid w:val="009D2DDA"/>
    <w:rsid w:val="00A63A4E"/>
    <w:rsid w:val="00A847B2"/>
    <w:rsid w:val="00B3474D"/>
    <w:rsid w:val="00B85873"/>
    <w:rsid w:val="00C356F1"/>
    <w:rsid w:val="00C53BDC"/>
    <w:rsid w:val="00CB7C30"/>
    <w:rsid w:val="00D05C1F"/>
    <w:rsid w:val="00D147FB"/>
    <w:rsid w:val="00D50030"/>
    <w:rsid w:val="00DD59AE"/>
    <w:rsid w:val="00E75134"/>
    <w:rsid w:val="00F5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8B616-4E51-4A02-80F7-942EF3B4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siavash kavousi</cp:lastModifiedBy>
  <cp:revision>34</cp:revision>
  <dcterms:created xsi:type="dcterms:W3CDTF">2016-03-05T10:49:00Z</dcterms:created>
  <dcterms:modified xsi:type="dcterms:W3CDTF">2016-03-12T08:06:00Z</dcterms:modified>
</cp:coreProperties>
</file>