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C60" w:rsidRPr="00457815" w:rsidRDefault="00956C4D" w:rsidP="00B43863">
      <w:pPr>
        <w:jc w:val="center"/>
        <w:rPr>
          <w:b/>
          <w:bCs/>
          <w:sz w:val="48"/>
          <w:szCs w:val="48"/>
          <w:lang w:bidi="fa-IR"/>
        </w:rPr>
      </w:pPr>
      <w:r w:rsidRPr="00457815">
        <w:rPr>
          <w:rFonts w:hint="cs"/>
          <w:b/>
          <w:bCs/>
          <w:sz w:val="48"/>
          <w:szCs w:val="48"/>
          <w:rtl/>
          <w:lang w:bidi="fa-IR"/>
        </w:rPr>
        <w:t>به نام خدا</w:t>
      </w:r>
    </w:p>
    <w:p w:rsidR="00B43863" w:rsidRDefault="00B43863" w:rsidP="00B43863">
      <w:pPr>
        <w:jc w:val="center"/>
        <w:rPr>
          <w:b/>
          <w:bCs/>
          <w:sz w:val="44"/>
          <w:szCs w:val="44"/>
          <w:rtl/>
          <w:lang w:bidi="fa-IR"/>
        </w:rPr>
      </w:pPr>
    </w:p>
    <w:p w:rsidR="00457815" w:rsidRDefault="00457815" w:rsidP="00B43863">
      <w:pPr>
        <w:jc w:val="center"/>
        <w:rPr>
          <w:b/>
          <w:bCs/>
          <w:sz w:val="44"/>
          <w:szCs w:val="44"/>
          <w:rtl/>
          <w:lang w:bidi="fa-IR"/>
        </w:rPr>
      </w:pPr>
      <w:bookmarkStart w:id="0" w:name="_GoBack"/>
      <w:bookmarkEnd w:id="0"/>
    </w:p>
    <w:p w:rsidR="00B43863" w:rsidRDefault="00B43863" w:rsidP="00B43863">
      <w:pPr>
        <w:jc w:val="center"/>
        <w:rPr>
          <w:b/>
          <w:bCs/>
          <w:sz w:val="32"/>
          <w:szCs w:val="32"/>
          <w:rtl/>
          <w:lang w:bidi="fa-IR"/>
        </w:rPr>
      </w:pPr>
      <w:r>
        <w:rPr>
          <w:rFonts w:hint="cs"/>
          <w:b/>
          <w:bCs/>
          <w:sz w:val="32"/>
          <w:szCs w:val="32"/>
          <w:rtl/>
          <w:lang w:bidi="fa-IR"/>
        </w:rPr>
        <w:t>گزارش پایانی پروژه درس مباحث ویژه ماهواره (4)</w:t>
      </w:r>
    </w:p>
    <w:p w:rsidR="00457815" w:rsidRDefault="00457815" w:rsidP="00B43863">
      <w:pPr>
        <w:jc w:val="center"/>
        <w:rPr>
          <w:b/>
          <w:bCs/>
          <w:sz w:val="32"/>
          <w:szCs w:val="32"/>
          <w:rtl/>
          <w:lang w:bidi="fa-IR"/>
        </w:rPr>
      </w:pPr>
    </w:p>
    <w:p w:rsidR="00457815" w:rsidRDefault="00457815" w:rsidP="00B43863">
      <w:pPr>
        <w:jc w:val="center"/>
        <w:rPr>
          <w:b/>
          <w:bCs/>
          <w:sz w:val="32"/>
          <w:szCs w:val="32"/>
          <w:rtl/>
          <w:lang w:bidi="fa-IR"/>
        </w:rPr>
      </w:pPr>
    </w:p>
    <w:p w:rsidR="00457815" w:rsidRDefault="00457815" w:rsidP="00B43863">
      <w:pPr>
        <w:jc w:val="center"/>
        <w:rPr>
          <w:b/>
          <w:bCs/>
          <w:sz w:val="32"/>
          <w:szCs w:val="32"/>
          <w:rtl/>
          <w:lang w:bidi="fa-IR"/>
        </w:rPr>
      </w:pPr>
      <w:r>
        <w:rPr>
          <w:rFonts w:hint="cs"/>
          <w:b/>
          <w:bCs/>
          <w:sz w:val="32"/>
          <w:szCs w:val="32"/>
          <w:rtl/>
          <w:lang w:bidi="fa-IR"/>
        </w:rPr>
        <w:t>شبیه‌سازی</w:t>
      </w:r>
      <w:r w:rsidR="00C51295">
        <w:rPr>
          <w:rFonts w:hint="cs"/>
          <w:b/>
          <w:bCs/>
          <w:sz w:val="32"/>
          <w:szCs w:val="32"/>
          <w:rtl/>
          <w:lang w:bidi="fa-IR"/>
        </w:rPr>
        <w:t xml:space="preserve"> دینامیک</w:t>
      </w:r>
      <w:r>
        <w:rPr>
          <w:rFonts w:hint="cs"/>
          <w:b/>
          <w:bCs/>
          <w:sz w:val="32"/>
          <w:szCs w:val="32"/>
          <w:rtl/>
          <w:lang w:bidi="fa-IR"/>
        </w:rPr>
        <w:t xml:space="preserve"> سنسور مرجع مایکروالکترومکانیکی برای اندازه‌گیری گشتاور گرادیان جاذبه‌ای در مدار</w:t>
      </w:r>
      <w:r w:rsidR="00E211FA">
        <w:rPr>
          <w:rFonts w:hint="cs"/>
          <w:b/>
          <w:bCs/>
          <w:sz w:val="32"/>
          <w:szCs w:val="32"/>
          <w:rtl/>
          <w:lang w:bidi="fa-IR"/>
        </w:rPr>
        <w:t xml:space="preserve"> ارتفاع پایین زمین</w:t>
      </w:r>
    </w:p>
    <w:p w:rsidR="00B43863" w:rsidRDefault="00B43863" w:rsidP="00B43863">
      <w:pPr>
        <w:jc w:val="center"/>
        <w:rPr>
          <w:b/>
          <w:bCs/>
          <w:sz w:val="32"/>
          <w:szCs w:val="32"/>
          <w:rtl/>
          <w:lang w:bidi="fa-IR"/>
        </w:rPr>
      </w:pPr>
    </w:p>
    <w:p w:rsidR="00457815" w:rsidRDefault="00457815" w:rsidP="00B43863">
      <w:pPr>
        <w:jc w:val="center"/>
        <w:rPr>
          <w:b/>
          <w:bCs/>
          <w:sz w:val="32"/>
          <w:szCs w:val="32"/>
          <w:rtl/>
          <w:lang w:bidi="fa-IR"/>
        </w:rPr>
      </w:pPr>
    </w:p>
    <w:p w:rsidR="00B43863" w:rsidRDefault="00B43863" w:rsidP="00B43863">
      <w:pPr>
        <w:jc w:val="center"/>
        <w:rPr>
          <w:b/>
          <w:bCs/>
          <w:sz w:val="32"/>
          <w:szCs w:val="32"/>
          <w:rtl/>
          <w:lang w:bidi="fa-IR"/>
        </w:rPr>
      </w:pPr>
      <w:r>
        <w:rPr>
          <w:rFonts w:hint="cs"/>
          <w:b/>
          <w:bCs/>
          <w:sz w:val="32"/>
          <w:szCs w:val="32"/>
          <w:rtl/>
          <w:lang w:bidi="fa-IR"/>
        </w:rPr>
        <w:t>سیاوش سبزی</w:t>
      </w:r>
    </w:p>
    <w:p w:rsidR="00B43863" w:rsidRDefault="00B43863" w:rsidP="00B43863">
      <w:pPr>
        <w:jc w:val="center"/>
        <w:rPr>
          <w:b/>
          <w:bCs/>
          <w:sz w:val="32"/>
          <w:szCs w:val="32"/>
          <w:rtl/>
          <w:lang w:bidi="fa-IR"/>
        </w:rPr>
      </w:pPr>
    </w:p>
    <w:p w:rsidR="00457815" w:rsidRDefault="00457815" w:rsidP="00B43863">
      <w:pPr>
        <w:jc w:val="center"/>
        <w:rPr>
          <w:b/>
          <w:bCs/>
          <w:sz w:val="32"/>
          <w:szCs w:val="32"/>
          <w:rtl/>
          <w:lang w:bidi="fa-IR"/>
        </w:rPr>
      </w:pPr>
    </w:p>
    <w:p w:rsidR="00B43863" w:rsidRDefault="00457815" w:rsidP="00B43863">
      <w:pPr>
        <w:jc w:val="center"/>
        <w:rPr>
          <w:b/>
          <w:bCs/>
          <w:sz w:val="32"/>
          <w:szCs w:val="32"/>
          <w:rtl/>
          <w:lang w:bidi="fa-IR"/>
        </w:rPr>
      </w:pPr>
      <w:r>
        <w:rPr>
          <w:rFonts w:hint="cs"/>
          <w:b/>
          <w:bCs/>
          <w:sz w:val="32"/>
          <w:szCs w:val="32"/>
          <w:rtl/>
          <w:lang w:bidi="fa-IR"/>
        </w:rPr>
        <w:t>96792153</w:t>
      </w:r>
    </w:p>
    <w:p w:rsidR="00457815" w:rsidRDefault="00457815" w:rsidP="00B43863">
      <w:pPr>
        <w:jc w:val="center"/>
        <w:rPr>
          <w:b/>
          <w:bCs/>
          <w:sz w:val="32"/>
          <w:szCs w:val="32"/>
          <w:rtl/>
          <w:lang w:bidi="fa-IR"/>
        </w:rPr>
      </w:pPr>
    </w:p>
    <w:p w:rsidR="00457815" w:rsidRDefault="00457815" w:rsidP="00B43863">
      <w:pPr>
        <w:jc w:val="center"/>
        <w:rPr>
          <w:b/>
          <w:bCs/>
          <w:sz w:val="32"/>
          <w:szCs w:val="32"/>
          <w:rtl/>
          <w:lang w:bidi="fa-IR"/>
        </w:rPr>
      </w:pPr>
    </w:p>
    <w:p w:rsidR="00457815" w:rsidRDefault="00457815" w:rsidP="00B43863">
      <w:pPr>
        <w:jc w:val="center"/>
        <w:rPr>
          <w:b/>
          <w:bCs/>
          <w:sz w:val="32"/>
          <w:szCs w:val="32"/>
          <w:rtl/>
          <w:lang w:bidi="fa-IR"/>
        </w:rPr>
      </w:pPr>
      <w:r>
        <w:rPr>
          <w:rFonts w:hint="cs"/>
          <w:b/>
          <w:bCs/>
          <w:sz w:val="32"/>
          <w:szCs w:val="32"/>
          <w:rtl/>
          <w:lang w:bidi="fa-IR"/>
        </w:rPr>
        <w:t>دکتر میثم فرج‌الهی</w:t>
      </w:r>
    </w:p>
    <w:p w:rsidR="00457815" w:rsidRDefault="00457815" w:rsidP="00B43863">
      <w:pPr>
        <w:jc w:val="center"/>
        <w:rPr>
          <w:b/>
          <w:bCs/>
          <w:sz w:val="32"/>
          <w:szCs w:val="32"/>
          <w:rtl/>
          <w:lang w:bidi="fa-IR"/>
        </w:rPr>
      </w:pPr>
    </w:p>
    <w:p w:rsidR="00457815" w:rsidRDefault="00457815" w:rsidP="00B43863">
      <w:pPr>
        <w:jc w:val="center"/>
        <w:rPr>
          <w:b/>
          <w:bCs/>
          <w:sz w:val="32"/>
          <w:szCs w:val="32"/>
          <w:rtl/>
          <w:lang w:bidi="fa-IR"/>
        </w:rPr>
      </w:pPr>
    </w:p>
    <w:p w:rsidR="00457815" w:rsidRDefault="00457815" w:rsidP="00457815">
      <w:pPr>
        <w:jc w:val="right"/>
        <w:rPr>
          <w:sz w:val="22"/>
          <w:szCs w:val="22"/>
          <w:rtl/>
          <w:lang w:bidi="fa-IR"/>
        </w:rPr>
      </w:pPr>
      <w:r w:rsidRPr="00457815">
        <w:rPr>
          <w:rFonts w:hint="cs"/>
          <w:sz w:val="22"/>
          <w:szCs w:val="22"/>
          <w:rtl/>
          <w:lang w:bidi="fa-IR"/>
        </w:rPr>
        <w:t>بهمن 97</w:t>
      </w:r>
    </w:p>
    <w:p w:rsidR="00457815" w:rsidRDefault="00457815" w:rsidP="00457815">
      <w:pPr>
        <w:pStyle w:val="Title"/>
        <w:rPr>
          <w:rtl/>
          <w:lang w:bidi="fa-IR"/>
        </w:rPr>
      </w:pPr>
      <w:bookmarkStart w:id="1" w:name="_Toc536816978"/>
      <w:r>
        <w:rPr>
          <w:rFonts w:hint="cs"/>
          <w:rtl/>
          <w:lang w:bidi="fa-IR"/>
        </w:rPr>
        <w:lastRenderedPageBreak/>
        <w:t>چکیده</w:t>
      </w:r>
      <w:bookmarkEnd w:id="1"/>
    </w:p>
    <w:p w:rsidR="00457815" w:rsidRDefault="00457815" w:rsidP="004E6E66">
      <w:pPr>
        <w:rPr>
          <w:rFonts w:eastAsiaTheme="minorEastAsia"/>
          <w:rtl/>
          <w:lang w:bidi="fa-IR"/>
        </w:rPr>
      </w:pPr>
      <w:r>
        <w:rPr>
          <w:rFonts w:hint="cs"/>
          <w:rtl/>
          <w:lang w:bidi="fa-IR"/>
        </w:rPr>
        <w:t>در این پژوهش یک سنسور پیشنهاد شده است که از گشتاور گرادیان جاذبه‌ای زمین به عنوان مرجع برای تعیین وضعیت ماهواره در مدار ارتفاع پایین زمین</w:t>
      </w:r>
      <w:r>
        <w:rPr>
          <w:rStyle w:val="FootnoteReference"/>
          <w:rtl/>
          <w:lang w:bidi="fa-IR"/>
        </w:rPr>
        <w:footnoteReference w:id="1"/>
      </w:r>
      <w:r>
        <w:rPr>
          <w:rFonts w:hint="cs"/>
          <w:rtl/>
          <w:lang w:bidi="fa-IR"/>
        </w:rPr>
        <w:t>، استفاده می‌کند. با استفاده از فناوری سیستم‌های مایکروالکترومکانیکی می‌توان سنسوری با جرم یک کیلوگرم و ابعاد یک دسی متر مکعب طراحی کرد که امکان تعیین وضعیت را فراهم آو</w:t>
      </w:r>
      <w:r w:rsidR="001D7FA5">
        <w:rPr>
          <w:rFonts w:hint="cs"/>
          <w:rtl/>
          <w:lang w:bidi="fa-IR"/>
        </w:rPr>
        <w:t xml:space="preserve">رد. این سیستم باید قادر باشد گشتاوری به اندازه </w:t>
      </w:r>
      <m:oMath>
        <m:sSup>
          <m:sSupPr>
            <m:ctrlPr>
              <w:rPr>
                <w:rFonts w:ascii="Cambria Math" w:hAnsi="Cambria Math"/>
                <w:lang w:bidi="fa-IR"/>
              </w:rPr>
            </m:ctrlPr>
          </m:sSupPr>
          <m:e>
            <m:r>
              <m:rPr>
                <m:sty m:val="p"/>
              </m:rPr>
              <w:rPr>
                <w:rFonts w:ascii="Cambria Math" w:hAnsi="Cambria Math"/>
                <w:lang w:bidi="fa-IR"/>
              </w:rPr>
              <m:t>10</m:t>
            </m:r>
          </m:e>
          <m:sup>
            <m:r>
              <w:rPr>
                <w:rFonts w:ascii="Cambria Math" w:hAnsi="Cambria Math"/>
                <w:lang w:bidi="fa-IR"/>
              </w:rPr>
              <m:t>-15</m:t>
            </m:r>
          </m:sup>
        </m:sSup>
      </m:oMath>
      <w:r w:rsidR="001D7FA5">
        <w:rPr>
          <w:rFonts w:eastAsiaTheme="minorEastAsia" w:hint="cs"/>
          <w:rtl/>
          <w:lang w:bidi="fa-IR"/>
        </w:rPr>
        <w:t xml:space="preserve"> نیوتن متر را اندازه بگیرد. این سیستم باید به اندازه‌ای قوی و دقیق باشد که امکان تست روی زمین وجود داشته باشد و لرزش‌ها و شک‌های زمان پرتاب را نیز تحمل کند. مکانیزم‌های اندازه‌گیری هم باید ساده و قوی باشند. در این پژوهش نسل اول سنسورهایی مرجع گرادیان جاذبه‌ای که توسط </w:t>
      </w:r>
      <w:r w:rsidR="004E6E66">
        <w:rPr>
          <w:rFonts w:eastAsiaTheme="minorEastAsia" w:hint="cs"/>
          <w:rtl/>
          <w:lang w:bidi="fa-IR"/>
        </w:rPr>
        <w:t>قوصا معرفی شده است</w:t>
      </w:r>
      <w:r w:rsidR="001D7FA5">
        <w:rPr>
          <w:rFonts w:eastAsiaTheme="minorEastAsia" w:hint="cs"/>
          <w:rtl/>
          <w:lang w:bidi="fa-IR"/>
        </w:rPr>
        <w:t>، با استفاده از نرم‌افزار متلب شبیه سازی می‌شود تا میزان گشتاور گرادیان جاذبه‌ای در مدار و همچنین توانایی سنسور در سنجش آن و پاسخ‌های وضعیتی سنسور، بررسی شوند.</w:t>
      </w:r>
    </w:p>
    <w:p w:rsidR="001D7FA5" w:rsidRDefault="001D7FA5" w:rsidP="001D7FA5">
      <w:pPr>
        <w:ind w:firstLine="0"/>
        <w:rPr>
          <w:rFonts w:eastAsiaTheme="minorEastAsia"/>
          <w:rtl/>
          <w:lang w:bidi="fa-IR"/>
        </w:rPr>
      </w:pPr>
      <w:r>
        <w:rPr>
          <w:rFonts w:eastAsiaTheme="minorEastAsia" w:hint="cs"/>
          <w:b/>
          <w:bCs/>
          <w:rtl/>
          <w:lang w:bidi="fa-IR"/>
        </w:rPr>
        <w:t>واژگان کلیدی:</w:t>
      </w:r>
      <w:r>
        <w:rPr>
          <w:rFonts w:eastAsiaTheme="minorEastAsia" w:hint="cs"/>
          <w:rtl/>
          <w:lang w:bidi="fa-IR"/>
        </w:rPr>
        <w:t xml:space="preserve"> </w:t>
      </w:r>
      <w:r>
        <w:rPr>
          <w:rFonts w:eastAsiaTheme="minorEastAsia" w:hint="cs"/>
          <w:i/>
          <w:iCs/>
          <w:rtl/>
          <w:lang w:bidi="fa-IR"/>
        </w:rPr>
        <w:t>گشتاور گرادیان جاذبه‌ای، سنسور مرجع زمین، تعیین وضعیت، سیستم مایکروالکترومکانیکی</w:t>
      </w:r>
    </w:p>
    <w:p w:rsidR="001D7FA5" w:rsidRDefault="001D7FA5" w:rsidP="001D7FA5">
      <w:pPr>
        <w:ind w:firstLine="0"/>
        <w:rPr>
          <w:rFonts w:eastAsiaTheme="minorEastAsia"/>
          <w:rtl/>
          <w:lang w:bidi="fa-IR"/>
        </w:rPr>
      </w:pPr>
      <w:r>
        <w:rPr>
          <w:rFonts w:eastAsiaTheme="minorEastAsia"/>
          <w:rtl/>
          <w:lang w:bidi="fa-IR"/>
        </w:rPr>
        <w:br w:type="page"/>
      </w:r>
    </w:p>
    <w:p w:rsidR="001D7FA5" w:rsidRDefault="001D7FA5" w:rsidP="001D7FA5">
      <w:pPr>
        <w:pStyle w:val="Title"/>
        <w:rPr>
          <w:rtl/>
          <w:lang w:bidi="fa-IR"/>
        </w:rPr>
      </w:pPr>
      <w:bookmarkStart w:id="2" w:name="_Toc536816979"/>
      <w:r>
        <w:rPr>
          <w:rFonts w:hint="cs"/>
          <w:rtl/>
          <w:lang w:bidi="fa-IR"/>
        </w:rPr>
        <w:lastRenderedPageBreak/>
        <w:t>فهرست مطالب</w:t>
      </w:r>
      <w:bookmarkEnd w:id="2"/>
    </w:p>
    <w:p w:rsidR="00F71EE4" w:rsidRDefault="00D22096" w:rsidP="00F71EE4">
      <w:pPr>
        <w:pStyle w:val="TOC1"/>
        <w:tabs>
          <w:tab w:val="right" w:leader="dot" w:pos="9061"/>
        </w:tabs>
        <w:ind w:hanging="19"/>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 xml:space="preserve">TOC </w:instrText>
      </w:r>
      <w:r>
        <w:rPr>
          <w:rtl/>
          <w:lang w:bidi="fa-IR"/>
        </w:rPr>
        <w:instrText>\</w:instrText>
      </w:r>
      <w:r>
        <w:rPr>
          <w:lang w:bidi="fa-IR"/>
        </w:rPr>
        <w:instrText>o "1-4" \h \z \t "Title,1"</w:instrText>
      </w:r>
      <w:r>
        <w:rPr>
          <w:rtl/>
          <w:lang w:bidi="fa-IR"/>
        </w:rPr>
        <w:instrText xml:space="preserve"> </w:instrText>
      </w:r>
      <w:r>
        <w:rPr>
          <w:rtl/>
          <w:lang w:bidi="fa-IR"/>
        </w:rPr>
        <w:fldChar w:fldCharType="separate"/>
      </w:r>
      <w:hyperlink w:anchor="_Toc536816978" w:history="1">
        <w:r w:rsidR="00F71EE4" w:rsidRPr="000E162C">
          <w:rPr>
            <w:rStyle w:val="Hyperlink"/>
            <w:noProof/>
            <w:rtl/>
            <w:lang w:bidi="fa-IR"/>
          </w:rPr>
          <w:t>چک</w:t>
        </w:r>
        <w:r w:rsidR="00F71EE4" w:rsidRPr="000E162C">
          <w:rPr>
            <w:rStyle w:val="Hyperlink"/>
            <w:rFonts w:hint="cs"/>
            <w:noProof/>
            <w:rtl/>
            <w:lang w:bidi="fa-IR"/>
          </w:rPr>
          <w:t>ی</w:t>
        </w:r>
        <w:r w:rsidR="00F71EE4" w:rsidRPr="000E162C">
          <w:rPr>
            <w:rStyle w:val="Hyperlink"/>
            <w:rFonts w:hint="eastAsia"/>
            <w:noProof/>
            <w:rtl/>
            <w:lang w:bidi="fa-IR"/>
          </w:rPr>
          <w:t>ده</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Toc536816978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2</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6979" w:history="1">
        <w:r w:rsidR="00F71EE4" w:rsidRPr="000E162C">
          <w:rPr>
            <w:rStyle w:val="Hyperlink"/>
            <w:noProof/>
            <w:rtl/>
            <w:lang w:bidi="fa-IR"/>
          </w:rPr>
          <w:t>فهرست مطالب</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Toc536816979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3</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6980" w:history="1">
        <w:r w:rsidR="00F71EE4" w:rsidRPr="000E162C">
          <w:rPr>
            <w:rStyle w:val="Hyperlink"/>
            <w:noProof/>
            <w:rtl/>
            <w:lang w:bidi="fa-IR"/>
          </w:rPr>
          <w:t>فهرست شکل‌ها</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Toc536816980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5</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6981" w:history="1">
        <w:r w:rsidR="00F71EE4" w:rsidRPr="000E162C">
          <w:rPr>
            <w:rStyle w:val="Hyperlink"/>
            <w:noProof/>
            <w:rtl/>
            <w:lang w:bidi="fa-IR"/>
          </w:rPr>
          <w:t>فهرست جداول</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Toc536816981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6</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6982" w:history="1">
        <w:r w:rsidR="00F71EE4" w:rsidRPr="000E162C">
          <w:rPr>
            <w:rStyle w:val="Hyperlink"/>
            <w:noProof/>
            <w:rtl/>
            <w:lang w:bidi="fa-IR"/>
          </w:rPr>
          <w:t>فصل 1- مقدمه</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Toc536816982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7</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6983" w:history="1">
        <w:r w:rsidR="00F71EE4" w:rsidRPr="000E162C">
          <w:rPr>
            <w:rStyle w:val="Hyperlink"/>
            <w:noProof/>
            <w:rtl/>
            <w:lang w:bidi="fa-IR"/>
          </w:rPr>
          <w:t>فصل 2- گشتاور گراد</w:t>
        </w:r>
        <w:r w:rsidR="00F71EE4" w:rsidRPr="000E162C">
          <w:rPr>
            <w:rStyle w:val="Hyperlink"/>
            <w:rFonts w:hint="cs"/>
            <w:noProof/>
            <w:rtl/>
            <w:lang w:bidi="fa-IR"/>
          </w:rPr>
          <w:t>ی</w:t>
        </w:r>
        <w:r w:rsidR="00F71EE4" w:rsidRPr="000E162C">
          <w:rPr>
            <w:rStyle w:val="Hyperlink"/>
            <w:rFonts w:hint="eastAsia"/>
            <w:noProof/>
            <w:rtl/>
            <w:lang w:bidi="fa-IR"/>
          </w:rPr>
          <w:t>ان</w:t>
        </w:r>
        <w:r w:rsidR="00F71EE4" w:rsidRPr="000E162C">
          <w:rPr>
            <w:rStyle w:val="Hyperlink"/>
            <w:noProof/>
            <w:rtl/>
            <w:lang w:bidi="fa-IR"/>
          </w:rPr>
          <w:t xml:space="preserve"> جاذبه‌ا</w:t>
        </w:r>
        <w:r w:rsidR="00F71EE4" w:rsidRPr="000E162C">
          <w:rPr>
            <w:rStyle w:val="Hyperlink"/>
            <w:rFonts w:hint="cs"/>
            <w:noProof/>
            <w:rtl/>
            <w:lang w:bidi="fa-IR"/>
          </w:rPr>
          <w:t>ی</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Toc536816983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9</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6984" w:history="1">
        <w:r w:rsidR="00F71EE4" w:rsidRPr="000E162C">
          <w:rPr>
            <w:rStyle w:val="Hyperlink"/>
            <w:noProof/>
            <w:rtl/>
            <w14:scene3d>
              <w14:camera w14:prst="orthographicFront"/>
              <w14:lightRig w14:rig="threePt" w14:dir="t">
                <w14:rot w14:lat="0" w14:lon="0" w14:rev="0"/>
              </w14:lightRig>
            </w14:scene3d>
          </w:rPr>
          <w:t>2- 1-</w:t>
        </w:r>
        <w:r w:rsidR="00F71EE4" w:rsidRPr="000E162C">
          <w:rPr>
            <w:rStyle w:val="Hyperlink"/>
            <w:noProof/>
            <w:rtl/>
            <w:lang w:bidi="fa-IR"/>
          </w:rPr>
          <w:t xml:space="preserve"> سنسورها</w:t>
        </w:r>
        <w:r w:rsidR="00F71EE4" w:rsidRPr="000E162C">
          <w:rPr>
            <w:rStyle w:val="Hyperlink"/>
            <w:rFonts w:hint="cs"/>
            <w:noProof/>
            <w:rtl/>
            <w:lang w:bidi="fa-IR"/>
          </w:rPr>
          <w:t>ی</w:t>
        </w:r>
        <w:r w:rsidR="00F71EE4" w:rsidRPr="000E162C">
          <w:rPr>
            <w:rStyle w:val="Hyperlink"/>
            <w:noProof/>
            <w:rtl/>
            <w:lang w:bidi="fa-IR"/>
          </w:rPr>
          <w:t xml:space="preserve"> زم</w:t>
        </w:r>
        <w:r w:rsidR="00F71EE4" w:rsidRPr="000E162C">
          <w:rPr>
            <w:rStyle w:val="Hyperlink"/>
            <w:rFonts w:hint="cs"/>
            <w:noProof/>
            <w:rtl/>
            <w:lang w:bidi="fa-IR"/>
          </w:rPr>
          <w:t>ی</w:t>
        </w:r>
        <w:r w:rsidR="00F71EE4" w:rsidRPr="000E162C">
          <w:rPr>
            <w:rStyle w:val="Hyperlink"/>
            <w:rFonts w:hint="eastAsia"/>
            <w:noProof/>
            <w:rtl/>
            <w:lang w:bidi="fa-IR"/>
          </w:rPr>
          <w:t>ن</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Toc536816984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9</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6985" w:history="1">
        <w:r w:rsidR="00F71EE4" w:rsidRPr="000E162C">
          <w:rPr>
            <w:rStyle w:val="Hyperlink"/>
            <w:noProof/>
            <w:rtl/>
            <w14:scene3d>
              <w14:camera w14:prst="orthographicFront"/>
              <w14:lightRig w14:rig="threePt" w14:dir="t">
                <w14:rot w14:lat="0" w14:lon="0" w14:rev="0"/>
              </w14:lightRig>
            </w14:scene3d>
          </w:rPr>
          <w:t>2- 2-</w:t>
        </w:r>
        <w:r w:rsidR="00F71EE4" w:rsidRPr="000E162C">
          <w:rPr>
            <w:rStyle w:val="Hyperlink"/>
            <w:noProof/>
            <w:rtl/>
            <w:lang w:bidi="fa-IR"/>
          </w:rPr>
          <w:t xml:space="preserve"> سنسور مرجع ما</w:t>
        </w:r>
        <w:r w:rsidR="00F71EE4" w:rsidRPr="000E162C">
          <w:rPr>
            <w:rStyle w:val="Hyperlink"/>
            <w:rFonts w:hint="cs"/>
            <w:noProof/>
            <w:rtl/>
            <w:lang w:bidi="fa-IR"/>
          </w:rPr>
          <w:t>ی</w:t>
        </w:r>
        <w:r w:rsidR="00F71EE4" w:rsidRPr="000E162C">
          <w:rPr>
            <w:rStyle w:val="Hyperlink"/>
            <w:rFonts w:hint="eastAsia"/>
            <w:noProof/>
            <w:rtl/>
            <w:lang w:bidi="fa-IR"/>
          </w:rPr>
          <w:t>کروالکترومکان</w:t>
        </w:r>
        <w:r w:rsidR="00F71EE4" w:rsidRPr="000E162C">
          <w:rPr>
            <w:rStyle w:val="Hyperlink"/>
            <w:rFonts w:hint="cs"/>
            <w:noProof/>
            <w:rtl/>
            <w:lang w:bidi="fa-IR"/>
          </w:rPr>
          <w:t>ی</w:t>
        </w:r>
        <w:r w:rsidR="00F71EE4" w:rsidRPr="000E162C">
          <w:rPr>
            <w:rStyle w:val="Hyperlink"/>
            <w:rFonts w:hint="eastAsia"/>
            <w:noProof/>
            <w:rtl/>
            <w:lang w:bidi="fa-IR"/>
          </w:rPr>
          <w:t>ک</w:t>
        </w:r>
        <w:r w:rsidR="00F71EE4" w:rsidRPr="000E162C">
          <w:rPr>
            <w:rStyle w:val="Hyperlink"/>
            <w:rFonts w:hint="cs"/>
            <w:noProof/>
            <w:rtl/>
            <w:lang w:bidi="fa-IR"/>
          </w:rPr>
          <w:t>ی</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Toc536816985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11</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6986" w:history="1">
        <w:r w:rsidR="00F71EE4" w:rsidRPr="000E162C">
          <w:rPr>
            <w:rStyle w:val="Hyperlink"/>
            <w:noProof/>
            <w:rtl/>
            <w:lang w:bidi="fa-IR"/>
          </w:rPr>
          <w:t>فصل 3- تع</w:t>
        </w:r>
        <w:r w:rsidR="00F71EE4" w:rsidRPr="000E162C">
          <w:rPr>
            <w:rStyle w:val="Hyperlink"/>
            <w:rFonts w:hint="cs"/>
            <w:noProof/>
            <w:rtl/>
            <w:lang w:bidi="fa-IR"/>
          </w:rPr>
          <w:t>یی</w:t>
        </w:r>
        <w:r w:rsidR="00F71EE4" w:rsidRPr="000E162C">
          <w:rPr>
            <w:rStyle w:val="Hyperlink"/>
            <w:rFonts w:hint="eastAsia"/>
            <w:noProof/>
            <w:rtl/>
            <w:lang w:bidi="fa-IR"/>
          </w:rPr>
          <w:t>ن</w:t>
        </w:r>
        <w:r w:rsidR="00F71EE4" w:rsidRPr="000E162C">
          <w:rPr>
            <w:rStyle w:val="Hyperlink"/>
            <w:noProof/>
            <w:rtl/>
            <w:lang w:bidi="fa-IR"/>
          </w:rPr>
          <w:t xml:space="preserve"> وضع</w:t>
        </w:r>
        <w:r w:rsidR="00F71EE4" w:rsidRPr="000E162C">
          <w:rPr>
            <w:rStyle w:val="Hyperlink"/>
            <w:rFonts w:hint="cs"/>
            <w:noProof/>
            <w:rtl/>
            <w:lang w:bidi="fa-IR"/>
          </w:rPr>
          <w:t>ی</w:t>
        </w:r>
        <w:r w:rsidR="00F71EE4" w:rsidRPr="000E162C">
          <w:rPr>
            <w:rStyle w:val="Hyperlink"/>
            <w:rFonts w:hint="eastAsia"/>
            <w:noProof/>
            <w:rtl/>
            <w:lang w:bidi="fa-IR"/>
          </w:rPr>
          <w:t>ت</w:t>
        </w:r>
        <w:r w:rsidR="00F71EE4" w:rsidRPr="000E162C">
          <w:rPr>
            <w:rStyle w:val="Hyperlink"/>
            <w:noProof/>
            <w:rtl/>
            <w:lang w:bidi="fa-IR"/>
          </w:rPr>
          <w:t xml:space="preserve"> با استفاده از گشتاور گراد</w:t>
        </w:r>
        <w:r w:rsidR="00F71EE4" w:rsidRPr="000E162C">
          <w:rPr>
            <w:rStyle w:val="Hyperlink"/>
            <w:rFonts w:hint="cs"/>
            <w:noProof/>
            <w:rtl/>
            <w:lang w:bidi="fa-IR"/>
          </w:rPr>
          <w:t>ی</w:t>
        </w:r>
        <w:r w:rsidR="00F71EE4" w:rsidRPr="000E162C">
          <w:rPr>
            <w:rStyle w:val="Hyperlink"/>
            <w:rFonts w:hint="eastAsia"/>
            <w:noProof/>
            <w:rtl/>
            <w:lang w:bidi="fa-IR"/>
          </w:rPr>
          <w:t>ان</w:t>
        </w:r>
        <w:r w:rsidR="00F71EE4" w:rsidRPr="000E162C">
          <w:rPr>
            <w:rStyle w:val="Hyperlink"/>
            <w:noProof/>
            <w:rtl/>
            <w:lang w:bidi="fa-IR"/>
          </w:rPr>
          <w:t xml:space="preserve"> جاذبه‌ا</w:t>
        </w:r>
        <w:r w:rsidR="00F71EE4" w:rsidRPr="000E162C">
          <w:rPr>
            <w:rStyle w:val="Hyperlink"/>
            <w:rFonts w:hint="cs"/>
            <w:noProof/>
            <w:rtl/>
            <w:lang w:bidi="fa-IR"/>
          </w:rPr>
          <w:t>ی</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Toc536816986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12</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6987" w:history="1">
        <w:r w:rsidR="00F71EE4" w:rsidRPr="000E162C">
          <w:rPr>
            <w:rStyle w:val="Hyperlink"/>
            <w:noProof/>
            <w:rtl/>
            <w14:scene3d>
              <w14:camera w14:prst="orthographicFront"/>
              <w14:lightRig w14:rig="threePt" w14:dir="t">
                <w14:rot w14:lat="0" w14:lon="0" w14:rev="0"/>
              </w14:lightRig>
            </w14:scene3d>
          </w:rPr>
          <w:t>3- 1-</w:t>
        </w:r>
        <w:r w:rsidR="00F71EE4" w:rsidRPr="000E162C">
          <w:rPr>
            <w:rStyle w:val="Hyperlink"/>
            <w:noProof/>
            <w:rtl/>
            <w:lang w:bidi="fa-IR"/>
          </w:rPr>
          <w:t xml:space="preserve"> ق</w:t>
        </w:r>
        <w:r w:rsidR="00F71EE4" w:rsidRPr="000E162C">
          <w:rPr>
            <w:rStyle w:val="Hyperlink"/>
            <w:rFonts w:hint="cs"/>
            <w:noProof/>
            <w:rtl/>
            <w:lang w:bidi="fa-IR"/>
          </w:rPr>
          <w:t>ی</w:t>
        </w:r>
        <w:r w:rsidR="00F71EE4" w:rsidRPr="000E162C">
          <w:rPr>
            <w:rStyle w:val="Hyperlink"/>
            <w:rFonts w:hint="eastAsia"/>
            <w:noProof/>
            <w:rtl/>
            <w:lang w:bidi="fa-IR"/>
          </w:rPr>
          <w:t>ود</w:t>
        </w:r>
        <w:r w:rsidR="00F71EE4" w:rsidRPr="000E162C">
          <w:rPr>
            <w:rStyle w:val="Hyperlink"/>
            <w:noProof/>
            <w:rtl/>
            <w:lang w:bidi="fa-IR"/>
          </w:rPr>
          <w:t xml:space="preserve"> وارده</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Toc536816987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14</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6988" w:history="1">
        <w:r w:rsidR="00F71EE4" w:rsidRPr="000E162C">
          <w:rPr>
            <w:rStyle w:val="Hyperlink"/>
            <w:noProof/>
            <w:rtl/>
            <w14:scene3d>
              <w14:camera w14:prst="orthographicFront"/>
              <w14:lightRig w14:rig="threePt" w14:dir="t">
                <w14:rot w14:lat="0" w14:lon="0" w14:rev="0"/>
              </w14:lightRig>
            </w14:scene3d>
          </w:rPr>
          <w:t>3- 2-</w:t>
        </w:r>
        <w:r w:rsidR="00F71EE4" w:rsidRPr="000E162C">
          <w:rPr>
            <w:rStyle w:val="Hyperlink"/>
            <w:noProof/>
            <w:rtl/>
            <w:lang w:bidi="fa-IR"/>
          </w:rPr>
          <w:t xml:space="preserve"> فاکتورها</w:t>
        </w:r>
        <w:r w:rsidR="00F71EE4" w:rsidRPr="000E162C">
          <w:rPr>
            <w:rStyle w:val="Hyperlink"/>
            <w:rFonts w:hint="cs"/>
            <w:noProof/>
            <w:rtl/>
            <w:lang w:bidi="fa-IR"/>
          </w:rPr>
          <w:t>ی</w:t>
        </w:r>
        <w:r w:rsidR="00F71EE4" w:rsidRPr="000E162C">
          <w:rPr>
            <w:rStyle w:val="Hyperlink"/>
            <w:noProof/>
            <w:rtl/>
            <w:lang w:bidi="fa-IR"/>
          </w:rPr>
          <w:t xml:space="preserve"> تاث</w:t>
        </w:r>
        <w:r w:rsidR="00F71EE4" w:rsidRPr="000E162C">
          <w:rPr>
            <w:rStyle w:val="Hyperlink"/>
            <w:rFonts w:hint="cs"/>
            <w:noProof/>
            <w:rtl/>
            <w:lang w:bidi="fa-IR"/>
          </w:rPr>
          <w:t>ی</w:t>
        </w:r>
        <w:r w:rsidR="00F71EE4" w:rsidRPr="000E162C">
          <w:rPr>
            <w:rStyle w:val="Hyperlink"/>
            <w:rFonts w:hint="eastAsia"/>
            <w:noProof/>
            <w:rtl/>
            <w:lang w:bidi="fa-IR"/>
          </w:rPr>
          <w:t>رگذار</w:t>
        </w:r>
        <w:r w:rsidR="00F71EE4" w:rsidRPr="000E162C">
          <w:rPr>
            <w:rStyle w:val="Hyperlink"/>
            <w:noProof/>
            <w:rtl/>
            <w:lang w:bidi="fa-IR"/>
          </w:rPr>
          <w:t xml:space="preserve"> در حساس</w:t>
        </w:r>
        <w:r w:rsidR="00F71EE4" w:rsidRPr="000E162C">
          <w:rPr>
            <w:rStyle w:val="Hyperlink"/>
            <w:rFonts w:hint="cs"/>
            <w:noProof/>
            <w:rtl/>
            <w:lang w:bidi="fa-IR"/>
          </w:rPr>
          <w:t>ی</w:t>
        </w:r>
        <w:r w:rsidR="00F71EE4" w:rsidRPr="000E162C">
          <w:rPr>
            <w:rStyle w:val="Hyperlink"/>
            <w:rFonts w:hint="eastAsia"/>
            <w:noProof/>
            <w:rtl/>
            <w:lang w:bidi="fa-IR"/>
          </w:rPr>
          <w:t>ت</w:t>
        </w:r>
        <w:r w:rsidR="00F71EE4" w:rsidRPr="000E162C">
          <w:rPr>
            <w:rStyle w:val="Hyperlink"/>
            <w:noProof/>
            <w:rtl/>
            <w:lang w:bidi="fa-IR"/>
          </w:rPr>
          <w:t xml:space="preserve"> و عملکرد سنسور مرجع</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Toc536816988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14</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6989" w:history="1">
        <w:r w:rsidR="00F71EE4" w:rsidRPr="000E162C">
          <w:rPr>
            <w:rStyle w:val="Hyperlink"/>
            <w:noProof/>
            <w:rtl/>
            <w:lang w:bidi="fa-IR"/>
          </w:rPr>
          <w:t>فصل 4- طراح</w:t>
        </w:r>
        <w:r w:rsidR="00F71EE4" w:rsidRPr="000E162C">
          <w:rPr>
            <w:rStyle w:val="Hyperlink"/>
            <w:rFonts w:hint="cs"/>
            <w:noProof/>
            <w:rtl/>
            <w:lang w:bidi="fa-IR"/>
          </w:rPr>
          <w:t>ی</w:t>
        </w:r>
        <w:r w:rsidR="00F71EE4" w:rsidRPr="000E162C">
          <w:rPr>
            <w:rStyle w:val="Hyperlink"/>
            <w:noProof/>
            <w:rtl/>
            <w:lang w:bidi="fa-IR"/>
          </w:rPr>
          <w:t xml:space="preserve"> سنسور گراد</w:t>
        </w:r>
        <w:r w:rsidR="00F71EE4" w:rsidRPr="000E162C">
          <w:rPr>
            <w:rStyle w:val="Hyperlink"/>
            <w:rFonts w:hint="cs"/>
            <w:noProof/>
            <w:rtl/>
            <w:lang w:bidi="fa-IR"/>
          </w:rPr>
          <w:t>ی</w:t>
        </w:r>
        <w:r w:rsidR="00F71EE4" w:rsidRPr="000E162C">
          <w:rPr>
            <w:rStyle w:val="Hyperlink"/>
            <w:rFonts w:hint="eastAsia"/>
            <w:noProof/>
            <w:rtl/>
            <w:lang w:bidi="fa-IR"/>
          </w:rPr>
          <w:t>ان</w:t>
        </w:r>
        <w:r w:rsidR="00F71EE4" w:rsidRPr="000E162C">
          <w:rPr>
            <w:rStyle w:val="Hyperlink"/>
            <w:noProof/>
            <w:rtl/>
            <w:lang w:bidi="fa-IR"/>
          </w:rPr>
          <w:t xml:space="preserve"> جاذبه‌ا</w:t>
        </w:r>
        <w:r w:rsidR="00F71EE4" w:rsidRPr="000E162C">
          <w:rPr>
            <w:rStyle w:val="Hyperlink"/>
            <w:rFonts w:hint="cs"/>
            <w:noProof/>
            <w:rtl/>
            <w:lang w:bidi="fa-IR"/>
          </w:rPr>
          <w:t>ی</w:t>
        </w:r>
        <w:r w:rsidR="00F71EE4" w:rsidRPr="000E162C">
          <w:rPr>
            <w:rStyle w:val="Hyperlink"/>
            <w:noProof/>
            <w:rtl/>
            <w:lang w:bidi="fa-IR"/>
          </w:rPr>
          <w:t xml:space="preserve"> زم</w:t>
        </w:r>
        <w:r w:rsidR="00F71EE4" w:rsidRPr="000E162C">
          <w:rPr>
            <w:rStyle w:val="Hyperlink"/>
            <w:rFonts w:hint="cs"/>
            <w:noProof/>
            <w:rtl/>
            <w:lang w:bidi="fa-IR"/>
          </w:rPr>
          <w:t>ی</w:t>
        </w:r>
        <w:r w:rsidR="00F71EE4" w:rsidRPr="000E162C">
          <w:rPr>
            <w:rStyle w:val="Hyperlink"/>
            <w:rFonts w:hint="eastAsia"/>
            <w:noProof/>
            <w:rtl/>
            <w:lang w:bidi="fa-IR"/>
          </w:rPr>
          <w:t>ن</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Toc536816989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16</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6990" w:history="1">
        <w:r w:rsidR="00F71EE4" w:rsidRPr="000E162C">
          <w:rPr>
            <w:rStyle w:val="Hyperlink"/>
            <w:noProof/>
            <w:rtl/>
            <w14:scene3d>
              <w14:camera w14:prst="orthographicFront"/>
              <w14:lightRig w14:rig="threePt" w14:dir="t">
                <w14:rot w14:lat="0" w14:lon="0" w14:rev="0"/>
              </w14:lightRig>
            </w14:scene3d>
          </w:rPr>
          <w:t>4- 1-</w:t>
        </w:r>
        <w:r w:rsidR="00F71EE4" w:rsidRPr="000E162C">
          <w:rPr>
            <w:rStyle w:val="Hyperlink"/>
            <w:noProof/>
            <w:rtl/>
            <w:lang w:bidi="fa-IR"/>
          </w:rPr>
          <w:t xml:space="preserve"> طراح</w:t>
        </w:r>
        <w:r w:rsidR="00F71EE4" w:rsidRPr="000E162C">
          <w:rPr>
            <w:rStyle w:val="Hyperlink"/>
            <w:rFonts w:hint="cs"/>
            <w:noProof/>
            <w:rtl/>
            <w:lang w:bidi="fa-IR"/>
          </w:rPr>
          <w:t>ی</w:t>
        </w:r>
        <w:r w:rsidR="00F71EE4" w:rsidRPr="000E162C">
          <w:rPr>
            <w:rStyle w:val="Hyperlink"/>
            <w:noProof/>
            <w:rtl/>
            <w:lang w:bidi="fa-IR"/>
          </w:rPr>
          <w:t xml:space="preserve"> جرم </w:t>
        </w:r>
        <w:r w:rsidR="00F71EE4" w:rsidRPr="000E162C">
          <w:rPr>
            <w:rStyle w:val="Hyperlink"/>
            <w:rFonts w:hint="cs"/>
            <w:noProof/>
            <w:rtl/>
            <w:lang w:bidi="fa-IR"/>
          </w:rPr>
          <w:t>ی</w:t>
        </w:r>
        <w:r w:rsidR="00F71EE4" w:rsidRPr="000E162C">
          <w:rPr>
            <w:rStyle w:val="Hyperlink"/>
            <w:rFonts w:hint="eastAsia"/>
            <w:noProof/>
            <w:rtl/>
            <w:lang w:bidi="fa-IR"/>
          </w:rPr>
          <w:t>ا</w:t>
        </w:r>
        <w:r w:rsidR="00F71EE4" w:rsidRPr="000E162C">
          <w:rPr>
            <w:rStyle w:val="Hyperlink"/>
            <w:noProof/>
            <w:rtl/>
            <w:lang w:bidi="fa-IR"/>
          </w:rPr>
          <w:t xml:space="preserve"> </w:t>
        </w:r>
        <w:r w:rsidR="00F71EE4" w:rsidRPr="000E162C">
          <w:rPr>
            <w:rStyle w:val="Hyperlink"/>
            <w:noProof/>
            <w:lang w:bidi="fa-IR"/>
          </w:rPr>
          <w:t>proof mass</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Toc536816990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16</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6991" w:history="1">
        <w:r w:rsidR="00F71EE4" w:rsidRPr="000E162C">
          <w:rPr>
            <w:rStyle w:val="Hyperlink"/>
            <w:noProof/>
            <w:rtl/>
            <w14:scene3d>
              <w14:camera w14:prst="orthographicFront"/>
              <w14:lightRig w14:rig="threePt" w14:dir="t">
                <w14:rot w14:lat="0" w14:lon="0" w14:rev="0"/>
              </w14:lightRig>
            </w14:scene3d>
          </w:rPr>
          <w:t>4- 2-</w:t>
        </w:r>
        <w:r w:rsidR="00F71EE4" w:rsidRPr="000E162C">
          <w:rPr>
            <w:rStyle w:val="Hyperlink"/>
            <w:noProof/>
            <w:rtl/>
            <w:lang w:bidi="fa-IR"/>
          </w:rPr>
          <w:t xml:space="preserve"> طراح</w:t>
        </w:r>
        <w:r w:rsidR="00F71EE4" w:rsidRPr="000E162C">
          <w:rPr>
            <w:rStyle w:val="Hyperlink"/>
            <w:rFonts w:hint="cs"/>
            <w:noProof/>
            <w:rtl/>
            <w:lang w:bidi="fa-IR"/>
          </w:rPr>
          <w:t>ی</w:t>
        </w:r>
        <w:r w:rsidR="00F71EE4" w:rsidRPr="000E162C">
          <w:rPr>
            <w:rStyle w:val="Hyperlink"/>
            <w:noProof/>
            <w:rtl/>
            <w:lang w:bidi="fa-IR"/>
          </w:rPr>
          <w:t xml:space="preserve"> فنر</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Toc536816991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17</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6992" w:history="1">
        <w:r w:rsidR="00F71EE4" w:rsidRPr="000E162C">
          <w:rPr>
            <w:rStyle w:val="Hyperlink"/>
            <w:noProof/>
            <w:rtl/>
            <w:lang w:bidi="fa-IR"/>
          </w:rPr>
          <w:t>فصل 5- د</w:t>
        </w:r>
        <w:r w:rsidR="00F71EE4" w:rsidRPr="000E162C">
          <w:rPr>
            <w:rStyle w:val="Hyperlink"/>
            <w:rFonts w:hint="cs"/>
            <w:noProof/>
            <w:rtl/>
            <w:lang w:bidi="fa-IR"/>
          </w:rPr>
          <w:t>ی</w:t>
        </w:r>
        <w:r w:rsidR="00F71EE4" w:rsidRPr="000E162C">
          <w:rPr>
            <w:rStyle w:val="Hyperlink"/>
            <w:rFonts w:hint="eastAsia"/>
            <w:noProof/>
            <w:rtl/>
            <w:lang w:bidi="fa-IR"/>
          </w:rPr>
          <w:t>نام</w:t>
        </w:r>
        <w:r w:rsidR="00F71EE4" w:rsidRPr="000E162C">
          <w:rPr>
            <w:rStyle w:val="Hyperlink"/>
            <w:rFonts w:hint="cs"/>
            <w:noProof/>
            <w:rtl/>
            <w:lang w:bidi="fa-IR"/>
          </w:rPr>
          <w:t>ی</w:t>
        </w:r>
        <w:r w:rsidR="00F71EE4" w:rsidRPr="000E162C">
          <w:rPr>
            <w:rStyle w:val="Hyperlink"/>
            <w:rFonts w:hint="eastAsia"/>
            <w:noProof/>
            <w:rtl/>
            <w:lang w:bidi="fa-IR"/>
          </w:rPr>
          <w:t>ک</w:t>
        </w:r>
        <w:r w:rsidR="00F71EE4" w:rsidRPr="000E162C">
          <w:rPr>
            <w:rStyle w:val="Hyperlink"/>
            <w:noProof/>
            <w:rtl/>
            <w:lang w:bidi="fa-IR"/>
          </w:rPr>
          <w:t xml:space="preserve"> فضاپ</w:t>
        </w:r>
        <w:r w:rsidR="00F71EE4" w:rsidRPr="000E162C">
          <w:rPr>
            <w:rStyle w:val="Hyperlink"/>
            <w:rFonts w:hint="cs"/>
            <w:noProof/>
            <w:rtl/>
            <w:lang w:bidi="fa-IR"/>
          </w:rPr>
          <w:t>ی</w:t>
        </w:r>
        <w:r w:rsidR="00F71EE4" w:rsidRPr="000E162C">
          <w:rPr>
            <w:rStyle w:val="Hyperlink"/>
            <w:rFonts w:hint="eastAsia"/>
            <w:noProof/>
            <w:rtl/>
            <w:lang w:bidi="fa-IR"/>
          </w:rPr>
          <w:t>ما</w:t>
        </w:r>
        <w:r w:rsidR="00F71EE4" w:rsidRPr="000E162C">
          <w:rPr>
            <w:rStyle w:val="Hyperlink"/>
            <w:noProof/>
            <w:rtl/>
            <w:lang w:bidi="fa-IR"/>
          </w:rPr>
          <w:t xml:space="preserve"> و سنسور گراد</w:t>
        </w:r>
        <w:r w:rsidR="00F71EE4" w:rsidRPr="000E162C">
          <w:rPr>
            <w:rStyle w:val="Hyperlink"/>
            <w:rFonts w:hint="cs"/>
            <w:noProof/>
            <w:rtl/>
            <w:lang w:bidi="fa-IR"/>
          </w:rPr>
          <w:t>ی</w:t>
        </w:r>
        <w:r w:rsidR="00F71EE4" w:rsidRPr="000E162C">
          <w:rPr>
            <w:rStyle w:val="Hyperlink"/>
            <w:rFonts w:hint="eastAsia"/>
            <w:noProof/>
            <w:rtl/>
            <w:lang w:bidi="fa-IR"/>
          </w:rPr>
          <w:t>ان</w:t>
        </w:r>
        <w:r w:rsidR="00F71EE4" w:rsidRPr="000E162C">
          <w:rPr>
            <w:rStyle w:val="Hyperlink"/>
            <w:noProof/>
            <w:rtl/>
            <w:lang w:bidi="fa-IR"/>
          </w:rPr>
          <w:t xml:space="preserve"> جاذبه‌ا</w:t>
        </w:r>
        <w:r w:rsidR="00F71EE4" w:rsidRPr="000E162C">
          <w:rPr>
            <w:rStyle w:val="Hyperlink"/>
            <w:rFonts w:hint="cs"/>
            <w:noProof/>
            <w:rtl/>
            <w:lang w:bidi="fa-IR"/>
          </w:rPr>
          <w:t>ی</w:t>
        </w:r>
        <w:r w:rsidR="00F71EE4" w:rsidRPr="000E162C">
          <w:rPr>
            <w:rStyle w:val="Hyperlink"/>
            <w:noProof/>
            <w:rtl/>
            <w:lang w:bidi="fa-IR"/>
          </w:rPr>
          <w:t xml:space="preserve"> زم</w:t>
        </w:r>
        <w:r w:rsidR="00F71EE4" w:rsidRPr="000E162C">
          <w:rPr>
            <w:rStyle w:val="Hyperlink"/>
            <w:rFonts w:hint="cs"/>
            <w:noProof/>
            <w:rtl/>
            <w:lang w:bidi="fa-IR"/>
          </w:rPr>
          <w:t>ی</w:t>
        </w:r>
        <w:r w:rsidR="00F71EE4" w:rsidRPr="000E162C">
          <w:rPr>
            <w:rStyle w:val="Hyperlink"/>
            <w:rFonts w:hint="eastAsia"/>
            <w:noProof/>
            <w:rtl/>
            <w:lang w:bidi="fa-IR"/>
          </w:rPr>
          <w:t>ن</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Toc536816992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18</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6993" w:history="1">
        <w:r w:rsidR="00F71EE4" w:rsidRPr="000E162C">
          <w:rPr>
            <w:rStyle w:val="Hyperlink"/>
            <w:noProof/>
            <w:rtl/>
            <w14:scene3d>
              <w14:camera w14:prst="orthographicFront"/>
              <w14:lightRig w14:rig="threePt" w14:dir="t">
                <w14:rot w14:lat="0" w14:lon="0" w14:rev="0"/>
              </w14:lightRig>
            </w14:scene3d>
          </w:rPr>
          <w:t>5- 1-</w:t>
        </w:r>
        <w:r w:rsidR="00F71EE4" w:rsidRPr="000E162C">
          <w:rPr>
            <w:rStyle w:val="Hyperlink"/>
            <w:noProof/>
            <w:rtl/>
            <w:lang w:bidi="fa-IR"/>
          </w:rPr>
          <w:t xml:space="preserve"> د</w:t>
        </w:r>
        <w:r w:rsidR="00F71EE4" w:rsidRPr="000E162C">
          <w:rPr>
            <w:rStyle w:val="Hyperlink"/>
            <w:rFonts w:hint="cs"/>
            <w:noProof/>
            <w:rtl/>
            <w:lang w:bidi="fa-IR"/>
          </w:rPr>
          <w:t>ی</w:t>
        </w:r>
        <w:r w:rsidR="00F71EE4" w:rsidRPr="000E162C">
          <w:rPr>
            <w:rStyle w:val="Hyperlink"/>
            <w:rFonts w:hint="eastAsia"/>
            <w:noProof/>
            <w:rtl/>
            <w:lang w:bidi="fa-IR"/>
          </w:rPr>
          <w:t>نام</w:t>
        </w:r>
        <w:r w:rsidR="00F71EE4" w:rsidRPr="000E162C">
          <w:rPr>
            <w:rStyle w:val="Hyperlink"/>
            <w:rFonts w:hint="cs"/>
            <w:noProof/>
            <w:rtl/>
            <w:lang w:bidi="fa-IR"/>
          </w:rPr>
          <w:t>ی</w:t>
        </w:r>
        <w:r w:rsidR="00F71EE4" w:rsidRPr="000E162C">
          <w:rPr>
            <w:rStyle w:val="Hyperlink"/>
            <w:rFonts w:hint="eastAsia"/>
            <w:noProof/>
            <w:rtl/>
            <w:lang w:bidi="fa-IR"/>
          </w:rPr>
          <w:t>ک</w:t>
        </w:r>
        <w:r w:rsidR="00F71EE4" w:rsidRPr="000E162C">
          <w:rPr>
            <w:rStyle w:val="Hyperlink"/>
            <w:noProof/>
            <w:rtl/>
            <w:lang w:bidi="fa-IR"/>
          </w:rPr>
          <w:t xml:space="preserve"> موقع</w:t>
        </w:r>
        <w:r w:rsidR="00F71EE4" w:rsidRPr="000E162C">
          <w:rPr>
            <w:rStyle w:val="Hyperlink"/>
            <w:rFonts w:hint="cs"/>
            <w:noProof/>
            <w:rtl/>
            <w:lang w:bidi="fa-IR"/>
          </w:rPr>
          <w:t>ی</w:t>
        </w:r>
        <w:r w:rsidR="00F71EE4" w:rsidRPr="000E162C">
          <w:rPr>
            <w:rStyle w:val="Hyperlink"/>
            <w:rFonts w:hint="eastAsia"/>
            <w:noProof/>
            <w:rtl/>
            <w:lang w:bidi="fa-IR"/>
          </w:rPr>
          <w:t>ت</w:t>
        </w:r>
        <w:r w:rsidR="00F71EE4" w:rsidRPr="000E162C">
          <w:rPr>
            <w:rStyle w:val="Hyperlink"/>
            <w:noProof/>
            <w:rtl/>
            <w:lang w:bidi="fa-IR"/>
          </w:rPr>
          <w:t xml:space="preserve"> و وضع</w:t>
        </w:r>
        <w:r w:rsidR="00F71EE4" w:rsidRPr="000E162C">
          <w:rPr>
            <w:rStyle w:val="Hyperlink"/>
            <w:rFonts w:hint="cs"/>
            <w:noProof/>
            <w:rtl/>
            <w:lang w:bidi="fa-IR"/>
          </w:rPr>
          <w:t>ی</w:t>
        </w:r>
        <w:r w:rsidR="00F71EE4" w:rsidRPr="000E162C">
          <w:rPr>
            <w:rStyle w:val="Hyperlink"/>
            <w:rFonts w:hint="eastAsia"/>
            <w:noProof/>
            <w:rtl/>
            <w:lang w:bidi="fa-IR"/>
          </w:rPr>
          <w:t>ت</w:t>
        </w:r>
        <w:r w:rsidR="00F71EE4" w:rsidRPr="000E162C">
          <w:rPr>
            <w:rStyle w:val="Hyperlink"/>
            <w:noProof/>
            <w:rtl/>
            <w:lang w:bidi="fa-IR"/>
          </w:rPr>
          <w:t xml:space="preserve"> فضاپ</w:t>
        </w:r>
        <w:r w:rsidR="00F71EE4" w:rsidRPr="000E162C">
          <w:rPr>
            <w:rStyle w:val="Hyperlink"/>
            <w:rFonts w:hint="cs"/>
            <w:noProof/>
            <w:rtl/>
            <w:lang w:bidi="fa-IR"/>
          </w:rPr>
          <w:t>ی</w:t>
        </w:r>
        <w:r w:rsidR="00F71EE4" w:rsidRPr="000E162C">
          <w:rPr>
            <w:rStyle w:val="Hyperlink"/>
            <w:rFonts w:hint="eastAsia"/>
            <w:noProof/>
            <w:rtl/>
            <w:lang w:bidi="fa-IR"/>
          </w:rPr>
          <w:t>ما</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Toc536816993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18</w:t>
        </w:r>
        <w:r w:rsidR="00F71EE4">
          <w:rPr>
            <w:noProof/>
            <w:webHidden/>
            <w:rtl/>
          </w:rPr>
          <w:fldChar w:fldCharType="end"/>
        </w:r>
      </w:hyperlink>
    </w:p>
    <w:p w:rsidR="00F71EE4" w:rsidRDefault="00C82C51" w:rsidP="00F71EE4">
      <w:pPr>
        <w:pStyle w:val="TOC3"/>
        <w:tabs>
          <w:tab w:val="right" w:leader="dot" w:pos="9061"/>
        </w:tabs>
        <w:ind w:hanging="19"/>
        <w:rPr>
          <w:rFonts w:asciiTheme="minorHAnsi" w:eastAsiaTheme="minorEastAsia" w:hAnsiTheme="minorHAnsi" w:cstheme="minorBidi"/>
          <w:noProof/>
          <w:sz w:val="22"/>
          <w:szCs w:val="22"/>
          <w:rtl/>
        </w:rPr>
      </w:pPr>
      <w:hyperlink w:anchor="_Toc536816994" w:history="1">
        <w:r w:rsidR="00F71EE4" w:rsidRPr="000E162C">
          <w:rPr>
            <w:rStyle w:val="Hyperlink"/>
            <w:noProof/>
            <w:snapToGrid w:val="0"/>
            <w:u w:color="000000"/>
            <w:rtl/>
            <w:lang w:bidi="fa-IR"/>
          </w:rPr>
          <w:t>5- 1- 1-</w:t>
        </w:r>
        <w:r w:rsidR="00F71EE4" w:rsidRPr="000E162C">
          <w:rPr>
            <w:rStyle w:val="Hyperlink"/>
            <w:noProof/>
            <w:rtl/>
            <w:lang w:bidi="fa-IR"/>
          </w:rPr>
          <w:t xml:space="preserve"> معادلات د</w:t>
        </w:r>
        <w:r w:rsidR="00F71EE4" w:rsidRPr="000E162C">
          <w:rPr>
            <w:rStyle w:val="Hyperlink"/>
            <w:rFonts w:hint="cs"/>
            <w:noProof/>
            <w:rtl/>
            <w:lang w:bidi="fa-IR"/>
          </w:rPr>
          <w:t>ی</w:t>
        </w:r>
        <w:r w:rsidR="00F71EE4" w:rsidRPr="000E162C">
          <w:rPr>
            <w:rStyle w:val="Hyperlink"/>
            <w:rFonts w:hint="eastAsia"/>
            <w:noProof/>
            <w:rtl/>
            <w:lang w:bidi="fa-IR"/>
          </w:rPr>
          <w:t>نام</w:t>
        </w:r>
        <w:r w:rsidR="00F71EE4" w:rsidRPr="000E162C">
          <w:rPr>
            <w:rStyle w:val="Hyperlink"/>
            <w:rFonts w:hint="cs"/>
            <w:noProof/>
            <w:rtl/>
            <w:lang w:bidi="fa-IR"/>
          </w:rPr>
          <w:t>ی</w:t>
        </w:r>
        <w:r w:rsidR="00F71EE4" w:rsidRPr="000E162C">
          <w:rPr>
            <w:rStyle w:val="Hyperlink"/>
            <w:rFonts w:hint="eastAsia"/>
            <w:noProof/>
            <w:rtl/>
            <w:lang w:bidi="fa-IR"/>
          </w:rPr>
          <w:t>ک</w:t>
        </w:r>
        <w:r w:rsidR="00F71EE4" w:rsidRPr="000E162C">
          <w:rPr>
            <w:rStyle w:val="Hyperlink"/>
            <w:noProof/>
            <w:rtl/>
            <w:lang w:bidi="fa-IR"/>
          </w:rPr>
          <w:t xml:space="preserve"> موقع</w:t>
        </w:r>
        <w:r w:rsidR="00F71EE4" w:rsidRPr="000E162C">
          <w:rPr>
            <w:rStyle w:val="Hyperlink"/>
            <w:rFonts w:hint="cs"/>
            <w:noProof/>
            <w:rtl/>
            <w:lang w:bidi="fa-IR"/>
          </w:rPr>
          <w:t>ی</w:t>
        </w:r>
        <w:r w:rsidR="00F71EE4" w:rsidRPr="000E162C">
          <w:rPr>
            <w:rStyle w:val="Hyperlink"/>
            <w:rFonts w:hint="eastAsia"/>
            <w:noProof/>
            <w:rtl/>
            <w:lang w:bidi="fa-IR"/>
          </w:rPr>
          <w:t>ت</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Toc536816994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18</w:t>
        </w:r>
        <w:r w:rsidR="00F71EE4">
          <w:rPr>
            <w:noProof/>
            <w:webHidden/>
            <w:rtl/>
          </w:rPr>
          <w:fldChar w:fldCharType="end"/>
        </w:r>
      </w:hyperlink>
    </w:p>
    <w:p w:rsidR="00F71EE4" w:rsidRDefault="00C82C51" w:rsidP="00F71EE4">
      <w:pPr>
        <w:pStyle w:val="TOC4"/>
        <w:tabs>
          <w:tab w:val="right" w:leader="dot" w:pos="9061"/>
        </w:tabs>
        <w:ind w:hanging="19"/>
        <w:rPr>
          <w:rFonts w:asciiTheme="minorHAnsi" w:eastAsiaTheme="minorEastAsia" w:hAnsiTheme="minorHAnsi" w:cstheme="minorBidi"/>
          <w:noProof/>
          <w:sz w:val="22"/>
          <w:szCs w:val="22"/>
          <w:rtl/>
        </w:rPr>
      </w:pPr>
      <w:hyperlink w:anchor="_Toc536816995" w:history="1">
        <w:r w:rsidR="00F71EE4" w:rsidRPr="000E162C">
          <w:rPr>
            <w:rStyle w:val="Hyperlink"/>
            <w:noProof/>
            <w:rtl/>
          </w:rPr>
          <w:t>5- 1- 1- 1- دستگاه‌ها</w:t>
        </w:r>
        <w:r w:rsidR="00F71EE4" w:rsidRPr="000E162C">
          <w:rPr>
            <w:rStyle w:val="Hyperlink"/>
            <w:rFonts w:hint="cs"/>
            <w:noProof/>
            <w:rtl/>
          </w:rPr>
          <w:t>ی</w:t>
        </w:r>
        <w:r w:rsidR="00F71EE4" w:rsidRPr="000E162C">
          <w:rPr>
            <w:rStyle w:val="Hyperlink"/>
            <w:noProof/>
            <w:rtl/>
          </w:rPr>
          <w:t xml:space="preserve"> مختصات:</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Toc536816995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18</w:t>
        </w:r>
        <w:r w:rsidR="00F71EE4">
          <w:rPr>
            <w:noProof/>
            <w:webHidden/>
            <w:rtl/>
          </w:rPr>
          <w:fldChar w:fldCharType="end"/>
        </w:r>
      </w:hyperlink>
    </w:p>
    <w:p w:rsidR="00F71EE4" w:rsidRDefault="00C82C51" w:rsidP="00F71EE4">
      <w:pPr>
        <w:pStyle w:val="TOC4"/>
        <w:tabs>
          <w:tab w:val="right" w:leader="dot" w:pos="9061"/>
        </w:tabs>
        <w:ind w:hanging="19"/>
        <w:rPr>
          <w:rFonts w:asciiTheme="minorHAnsi" w:eastAsiaTheme="minorEastAsia" w:hAnsiTheme="minorHAnsi" w:cstheme="minorBidi"/>
          <w:noProof/>
          <w:sz w:val="22"/>
          <w:szCs w:val="22"/>
          <w:rtl/>
        </w:rPr>
      </w:pPr>
      <w:hyperlink w:anchor="_Toc536816996" w:history="1">
        <w:r w:rsidR="00F71EE4" w:rsidRPr="000E162C">
          <w:rPr>
            <w:rStyle w:val="Hyperlink"/>
            <w:noProof/>
            <w:rtl/>
          </w:rPr>
          <w:t>5- 1- 1- 2- معادلات حرکت</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Toc536816996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19</w:t>
        </w:r>
        <w:r w:rsidR="00F71EE4">
          <w:rPr>
            <w:noProof/>
            <w:webHidden/>
            <w:rtl/>
          </w:rPr>
          <w:fldChar w:fldCharType="end"/>
        </w:r>
      </w:hyperlink>
    </w:p>
    <w:p w:rsidR="00F71EE4" w:rsidRDefault="00C82C51" w:rsidP="00F71EE4">
      <w:pPr>
        <w:pStyle w:val="TOC3"/>
        <w:tabs>
          <w:tab w:val="right" w:leader="dot" w:pos="9061"/>
        </w:tabs>
        <w:ind w:hanging="19"/>
        <w:rPr>
          <w:rFonts w:asciiTheme="minorHAnsi" w:eastAsiaTheme="minorEastAsia" w:hAnsiTheme="minorHAnsi" w:cstheme="minorBidi"/>
          <w:noProof/>
          <w:sz w:val="22"/>
          <w:szCs w:val="22"/>
          <w:rtl/>
        </w:rPr>
      </w:pPr>
      <w:hyperlink w:anchor="_Toc536816997" w:history="1">
        <w:r w:rsidR="00F71EE4" w:rsidRPr="000E162C">
          <w:rPr>
            <w:rStyle w:val="Hyperlink"/>
            <w:noProof/>
            <w:snapToGrid w:val="0"/>
            <w:u w:color="000000"/>
            <w:rtl/>
            <w:lang w:bidi="fa-IR"/>
          </w:rPr>
          <w:t>5- 1- 2-</w:t>
        </w:r>
        <w:r w:rsidR="00F71EE4" w:rsidRPr="000E162C">
          <w:rPr>
            <w:rStyle w:val="Hyperlink"/>
            <w:noProof/>
            <w:rtl/>
            <w:lang w:bidi="fa-IR"/>
          </w:rPr>
          <w:t xml:space="preserve"> د</w:t>
        </w:r>
        <w:r w:rsidR="00F71EE4" w:rsidRPr="000E162C">
          <w:rPr>
            <w:rStyle w:val="Hyperlink"/>
            <w:rFonts w:hint="cs"/>
            <w:noProof/>
            <w:rtl/>
            <w:lang w:bidi="fa-IR"/>
          </w:rPr>
          <w:t>ی</w:t>
        </w:r>
        <w:r w:rsidR="00F71EE4" w:rsidRPr="000E162C">
          <w:rPr>
            <w:rStyle w:val="Hyperlink"/>
            <w:rFonts w:hint="eastAsia"/>
            <w:noProof/>
            <w:rtl/>
            <w:lang w:bidi="fa-IR"/>
          </w:rPr>
          <w:t>نام</w:t>
        </w:r>
        <w:r w:rsidR="00F71EE4" w:rsidRPr="000E162C">
          <w:rPr>
            <w:rStyle w:val="Hyperlink"/>
            <w:rFonts w:hint="cs"/>
            <w:noProof/>
            <w:rtl/>
            <w:lang w:bidi="fa-IR"/>
          </w:rPr>
          <w:t>ی</w:t>
        </w:r>
        <w:r w:rsidR="00F71EE4" w:rsidRPr="000E162C">
          <w:rPr>
            <w:rStyle w:val="Hyperlink"/>
            <w:rFonts w:hint="eastAsia"/>
            <w:noProof/>
            <w:rtl/>
            <w:lang w:bidi="fa-IR"/>
          </w:rPr>
          <w:t>ک</w:t>
        </w:r>
        <w:r w:rsidR="00F71EE4" w:rsidRPr="000E162C">
          <w:rPr>
            <w:rStyle w:val="Hyperlink"/>
            <w:noProof/>
            <w:rtl/>
            <w:lang w:bidi="fa-IR"/>
          </w:rPr>
          <w:t xml:space="preserve"> و س</w:t>
        </w:r>
        <w:r w:rsidR="00F71EE4" w:rsidRPr="000E162C">
          <w:rPr>
            <w:rStyle w:val="Hyperlink"/>
            <w:rFonts w:hint="cs"/>
            <w:noProof/>
            <w:rtl/>
            <w:lang w:bidi="fa-IR"/>
          </w:rPr>
          <w:t>ی</w:t>
        </w:r>
        <w:r w:rsidR="00F71EE4" w:rsidRPr="000E162C">
          <w:rPr>
            <w:rStyle w:val="Hyperlink"/>
            <w:rFonts w:hint="eastAsia"/>
            <w:noProof/>
            <w:rtl/>
            <w:lang w:bidi="fa-IR"/>
          </w:rPr>
          <w:t>نمات</w:t>
        </w:r>
        <w:r w:rsidR="00F71EE4" w:rsidRPr="000E162C">
          <w:rPr>
            <w:rStyle w:val="Hyperlink"/>
            <w:rFonts w:hint="cs"/>
            <w:noProof/>
            <w:rtl/>
            <w:lang w:bidi="fa-IR"/>
          </w:rPr>
          <w:t>ی</w:t>
        </w:r>
        <w:r w:rsidR="00F71EE4" w:rsidRPr="000E162C">
          <w:rPr>
            <w:rStyle w:val="Hyperlink"/>
            <w:rFonts w:hint="eastAsia"/>
            <w:noProof/>
            <w:rtl/>
            <w:lang w:bidi="fa-IR"/>
          </w:rPr>
          <w:t>ک</w:t>
        </w:r>
        <w:r w:rsidR="00F71EE4" w:rsidRPr="000E162C">
          <w:rPr>
            <w:rStyle w:val="Hyperlink"/>
            <w:noProof/>
            <w:rtl/>
            <w:lang w:bidi="fa-IR"/>
          </w:rPr>
          <w:t xml:space="preserve"> وضع</w:t>
        </w:r>
        <w:r w:rsidR="00F71EE4" w:rsidRPr="000E162C">
          <w:rPr>
            <w:rStyle w:val="Hyperlink"/>
            <w:rFonts w:hint="cs"/>
            <w:noProof/>
            <w:rtl/>
            <w:lang w:bidi="fa-IR"/>
          </w:rPr>
          <w:t>ی</w:t>
        </w:r>
        <w:r w:rsidR="00F71EE4" w:rsidRPr="000E162C">
          <w:rPr>
            <w:rStyle w:val="Hyperlink"/>
            <w:rFonts w:hint="eastAsia"/>
            <w:noProof/>
            <w:rtl/>
            <w:lang w:bidi="fa-IR"/>
          </w:rPr>
          <w:t>ت</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Toc536816997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19</w:t>
        </w:r>
        <w:r w:rsidR="00F71EE4">
          <w:rPr>
            <w:noProof/>
            <w:webHidden/>
            <w:rtl/>
          </w:rPr>
          <w:fldChar w:fldCharType="end"/>
        </w:r>
      </w:hyperlink>
    </w:p>
    <w:p w:rsidR="00F71EE4" w:rsidRDefault="00C82C51" w:rsidP="00F71EE4">
      <w:pPr>
        <w:pStyle w:val="TOC4"/>
        <w:tabs>
          <w:tab w:val="right" w:leader="dot" w:pos="9061"/>
        </w:tabs>
        <w:ind w:hanging="19"/>
        <w:rPr>
          <w:rFonts w:asciiTheme="minorHAnsi" w:eastAsiaTheme="minorEastAsia" w:hAnsiTheme="minorHAnsi" w:cstheme="minorBidi"/>
          <w:noProof/>
          <w:sz w:val="22"/>
          <w:szCs w:val="22"/>
          <w:rtl/>
        </w:rPr>
      </w:pPr>
      <w:hyperlink w:anchor="_Toc536816998" w:history="1">
        <w:r w:rsidR="00F71EE4" w:rsidRPr="000E162C">
          <w:rPr>
            <w:rStyle w:val="Hyperlink"/>
            <w:noProof/>
            <w:rtl/>
            <w:lang w:bidi="fa-IR"/>
          </w:rPr>
          <w:t>5- 1- 2- 1- نما</w:t>
        </w:r>
        <w:r w:rsidR="00F71EE4" w:rsidRPr="000E162C">
          <w:rPr>
            <w:rStyle w:val="Hyperlink"/>
            <w:rFonts w:hint="cs"/>
            <w:noProof/>
            <w:rtl/>
            <w:lang w:bidi="fa-IR"/>
          </w:rPr>
          <w:t>ی</w:t>
        </w:r>
        <w:r w:rsidR="00F71EE4" w:rsidRPr="000E162C">
          <w:rPr>
            <w:rStyle w:val="Hyperlink"/>
            <w:rFonts w:hint="eastAsia"/>
            <w:noProof/>
            <w:rtl/>
            <w:lang w:bidi="fa-IR"/>
          </w:rPr>
          <w:t>ش</w:t>
        </w:r>
        <w:r w:rsidR="00F71EE4" w:rsidRPr="000E162C">
          <w:rPr>
            <w:rStyle w:val="Hyperlink"/>
            <w:noProof/>
            <w:rtl/>
            <w:lang w:bidi="fa-IR"/>
          </w:rPr>
          <w:t xml:space="preserve"> وضع</w:t>
        </w:r>
        <w:r w:rsidR="00F71EE4" w:rsidRPr="000E162C">
          <w:rPr>
            <w:rStyle w:val="Hyperlink"/>
            <w:rFonts w:hint="cs"/>
            <w:noProof/>
            <w:rtl/>
            <w:lang w:bidi="fa-IR"/>
          </w:rPr>
          <w:t>ی</w:t>
        </w:r>
        <w:r w:rsidR="00F71EE4" w:rsidRPr="000E162C">
          <w:rPr>
            <w:rStyle w:val="Hyperlink"/>
            <w:rFonts w:hint="eastAsia"/>
            <w:noProof/>
            <w:rtl/>
            <w:lang w:bidi="fa-IR"/>
          </w:rPr>
          <w:t>ت</w:t>
        </w:r>
        <w:r w:rsidR="00F71EE4" w:rsidRPr="000E162C">
          <w:rPr>
            <w:rStyle w:val="Hyperlink"/>
            <w:noProof/>
            <w:rtl/>
            <w:lang w:bidi="fa-IR"/>
          </w:rPr>
          <w:t xml:space="preserve"> فضاپ</w:t>
        </w:r>
        <w:r w:rsidR="00F71EE4" w:rsidRPr="000E162C">
          <w:rPr>
            <w:rStyle w:val="Hyperlink"/>
            <w:rFonts w:hint="cs"/>
            <w:noProof/>
            <w:rtl/>
            <w:lang w:bidi="fa-IR"/>
          </w:rPr>
          <w:t>ی</w:t>
        </w:r>
        <w:r w:rsidR="00F71EE4" w:rsidRPr="000E162C">
          <w:rPr>
            <w:rStyle w:val="Hyperlink"/>
            <w:rFonts w:hint="eastAsia"/>
            <w:noProof/>
            <w:rtl/>
            <w:lang w:bidi="fa-IR"/>
          </w:rPr>
          <w:t>ما</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Toc536816998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20</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6999" w:history="1">
        <w:r w:rsidR="00F71EE4" w:rsidRPr="000E162C">
          <w:rPr>
            <w:rStyle w:val="Hyperlink"/>
            <w:noProof/>
            <w:rtl/>
            <w14:scene3d>
              <w14:camera w14:prst="orthographicFront"/>
              <w14:lightRig w14:rig="threePt" w14:dir="t">
                <w14:rot w14:lat="0" w14:lon="0" w14:rev="0"/>
              </w14:lightRig>
            </w14:scene3d>
          </w:rPr>
          <w:t>5- 2-</w:t>
        </w:r>
        <w:r w:rsidR="00F71EE4" w:rsidRPr="000E162C">
          <w:rPr>
            <w:rStyle w:val="Hyperlink"/>
            <w:noProof/>
            <w:rtl/>
            <w:lang w:bidi="fa-IR"/>
          </w:rPr>
          <w:t xml:space="preserve"> د</w:t>
        </w:r>
        <w:r w:rsidR="00F71EE4" w:rsidRPr="000E162C">
          <w:rPr>
            <w:rStyle w:val="Hyperlink"/>
            <w:rFonts w:hint="cs"/>
            <w:noProof/>
            <w:rtl/>
            <w:lang w:bidi="fa-IR"/>
          </w:rPr>
          <w:t>ی</w:t>
        </w:r>
        <w:r w:rsidR="00F71EE4" w:rsidRPr="000E162C">
          <w:rPr>
            <w:rStyle w:val="Hyperlink"/>
            <w:rFonts w:hint="eastAsia"/>
            <w:noProof/>
            <w:rtl/>
            <w:lang w:bidi="fa-IR"/>
          </w:rPr>
          <w:t>نام</w:t>
        </w:r>
        <w:r w:rsidR="00F71EE4" w:rsidRPr="000E162C">
          <w:rPr>
            <w:rStyle w:val="Hyperlink"/>
            <w:rFonts w:hint="cs"/>
            <w:noProof/>
            <w:rtl/>
            <w:lang w:bidi="fa-IR"/>
          </w:rPr>
          <w:t>ی</w:t>
        </w:r>
        <w:r w:rsidR="00F71EE4" w:rsidRPr="000E162C">
          <w:rPr>
            <w:rStyle w:val="Hyperlink"/>
            <w:rFonts w:hint="eastAsia"/>
            <w:noProof/>
            <w:rtl/>
            <w:lang w:bidi="fa-IR"/>
          </w:rPr>
          <w:t>ک</w:t>
        </w:r>
        <w:r w:rsidR="00F71EE4" w:rsidRPr="000E162C">
          <w:rPr>
            <w:rStyle w:val="Hyperlink"/>
            <w:noProof/>
            <w:rtl/>
            <w:lang w:bidi="fa-IR"/>
          </w:rPr>
          <w:t xml:space="preserve"> سنسور گراد</w:t>
        </w:r>
        <w:r w:rsidR="00F71EE4" w:rsidRPr="000E162C">
          <w:rPr>
            <w:rStyle w:val="Hyperlink"/>
            <w:rFonts w:hint="cs"/>
            <w:noProof/>
            <w:rtl/>
            <w:lang w:bidi="fa-IR"/>
          </w:rPr>
          <w:t>ی</w:t>
        </w:r>
        <w:r w:rsidR="00F71EE4" w:rsidRPr="000E162C">
          <w:rPr>
            <w:rStyle w:val="Hyperlink"/>
            <w:rFonts w:hint="eastAsia"/>
            <w:noProof/>
            <w:rtl/>
            <w:lang w:bidi="fa-IR"/>
          </w:rPr>
          <w:t>ان</w:t>
        </w:r>
        <w:r w:rsidR="00F71EE4" w:rsidRPr="000E162C">
          <w:rPr>
            <w:rStyle w:val="Hyperlink"/>
            <w:noProof/>
            <w:rtl/>
            <w:lang w:bidi="fa-IR"/>
          </w:rPr>
          <w:t xml:space="preserve"> جاذبه‌ا</w:t>
        </w:r>
        <w:r w:rsidR="00F71EE4" w:rsidRPr="000E162C">
          <w:rPr>
            <w:rStyle w:val="Hyperlink"/>
            <w:rFonts w:hint="cs"/>
            <w:noProof/>
            <w:rtl/>
            <w:lang w:bidi="fa-IR"/>
          </w:rPr>
          <w:t>ی</w:t>
        </w:r>
        <w:r w:rsidR="00F71EE4" w:rsidRPr="000E162C">
          <w:rPr>
            <w:rStyle w:val="Hyperlink"/>
            <w:noProof/>
            <w:rtl/>
            <w:lang w:bidi="fa-IR"/>
          </w:rPr>
          <w:t xml:space="preserve"> زم</w:t>
        </w:r>
        <w:r w:rsidR="00F71EE4" w:rsidRPr="000E162C">
          <w:rPr>
            <w:rStyle w:val="Hyperlink"/>
            <w:rFonts w:hint="cs"/>
            <w:noProof/>
            <w:rtl/>
            <w:lang w:bidi="fa-IR"/>
          </w:rPr>
          <w:t>ی</w:t>
        </w:r>
        <w:r w:rsidR="00F71EE4" w:rsidRPr="000E162C">
          <w:rPr>
            <w:rStyle w:val="Hyperlink"/>
            <w:rFonts w:hint="eastAsia"/>
            <w:noProof/>
            <w:rtl/>
            <w:lang w:bidi="fa-IR"/>
          </w:rPr>
          <w:t>ن</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Toc536816999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21</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7000" w:history="1">
        <w:r w:rsidR="00F71EE4" w:rsidRPr="000E162C">
          <w:rPr>
            <w:rStyle w:val="Hyperlink"/>
            <w:noProof/>
            <w:rtl/>
            <w:lang w:bidi="fa-IR"/>
          </w:rPr>
          <w:t>فصل 6- شب</w:t>
        </w:r>
        <w:r w:rsidR="00F71EE4" w:rsidRPr="000E162C">
          <w:rPr>
            <w:rStyle w:val="Hyperlink"/>
            <w:rFonts w:hint="cs"/>
            <w:noProof/>
            <w:rtl/>
            <w:lang w:bidi="fa-IR"/>
          </w:rPr>
          <w:t>ی</w:t>
        </w:r>
        <w:r w:rsidR="00F71EE4" w:rsidRPr="000E162C">
          <w:rPr>
            <w:rStyle w:val="Hyperlink"/>
            <w:rFonts w:hint="eastAsia"/>
            <w:noProof/>
            <w:rtl/>
            <w:lang w:bidi="fa-IR"/>
          </w:rPr>
          <w:t>ه</w:t>
        </w:r>
        <w:r w:rsidR="00F71EE4" w:rsidRPr="000E162C">
          <w:rPr>
            <w:rStyle w:val="Hyperlink"/>
            <w:noProof/>
            <w:rtl/>
            <w:lang w:bidi="fa-IR"/>
          </w:rPr>
          <w:t xml:space="preserve"> ساز</w:t>
        </w:r>
        <w:r w:rsidR="00F71EE4" w:rsidRPr="000E162C">
          <w:rPr>
            <w:rStyle w:val="Hyperlink"/>
            <w:rFonts w:hint="cs"/>
            <w:noProof/>
            <w:rtl/>
            <w:lang w:bidi="fa-IR"/>
          </w:rPr>
          <w:t>ی</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Toc536817000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23</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7001" w:history="1">
        <w:r w:rsidR="00F71EE4" w:rsidRPr="000E162C">
          <w:rPr>
            <w:rStyle w:val="Hyperlink"/>
            <w:noProof/>
            <w:rtl/>
            <w:lang w:bidi="fa-IR"/>
          </w:rPr>
          <w:t>فصل 7- نتا</w:t>
        </w:r>
        <w:r w:rsidR="00F71EE4" w:rsidRPr="000E162C">
          <w:rPr>
            <w:rStyle w:val="Hyperlink"/>
            <w:rFonts w:hint="cs"/>
            <w:noProof/>
            <w:rtl/>
            <w:lang w:bidi="fa-IR"/>
          </w:rPr>
          <w:t>ی</w:t>
        </w:r>
        <w:r w:rsidR="00F71EE4" w:rsidRPr="000E162C">
          <w:rPr>
            <w:rStyle w:val="Hyperlink"/>
            <w:rFonts w:hint="eastAsia"/>
            <w:noProof/>
            <w:rtl/>
            <w:lang w:bidi="fa-IR"/>
          </w:rPr>
          <w:t>ج</w:t>
        </w:r>
        <w:r w:rsidR="00F71EE4" w:rsidRPr="000E162C">
          <w:rPr>
            <w:rStyle w:val="Hyperlink"/>
            <w:noProof/>
            <w:rtl/>
            <w:lang w:bidi="fa-IR"/>
          </w:rPr>
          <w:t xml:space="preserve"> و نت</w:t>
        </w:r>
        <w:r w:rsidR="00F71EE4" w:rsidRPr="000E162C">
          <w:rPr>
            <w:rStyle w:val="Hyperlink"/>
            <w:rFonts w:hint="cs"/>
            <w:noProof/>
            <w:rtl/>
            <w:lang w:bidi="fa-IR"/>
          </w:rPr>
          <w:t>ی</w:t>
        </w:r>
        <w:r w:rsidR="00F71EE4" w:rsidRPr="000E162C">
          <w:rPr>
            <w:rStyle w:val="Hyperlink"/>
            <w:rFonts w:hint="eastAsia"/>
            <w:noProof/>
            <w:rtl/>
            <w:lang w:bidi="fa-IR"/>
          </w:rPr>
          <w:t>جه‌گ</w:t>
        </w:r>
        <w:r w:rsidR="00F71EE4" w:rsidRPr="000E162C">
          <w:rPr>
            <w:rStyle w:val="Hyperlink"/>
            <w:rFonts w:hint="cs"/>
            <w:noProof/>
            <w:rtl/>
            <w:lang w:bidi="fa-IR"/>
          </w:rPr>
          <w:t>ی</w:t>
        </w:r>
        <w:r w:rsidR="00F71EE4" w:rsidRPr="000E162C">
          <w:rPr>
            <w:rStyle w:val="Hyperlink"/>
            <w:rFonts w:hint="eastAsia"/>
            <w:noProof/>
            <w:rtl/>
            <w:lang w:bidi="fa-IR"/>
          </w:rPr>
          <w:t>ر</w:t>
        </w:r>
        <w:r w:rsidR="00F71EE4" w:rsidRPr="000E162C">
          <w:rPr>
            <w:rStyle w:val="Hyperlink"/>
            <w:rFonts w:hint="cs"/>
            <w:noProof/>
            <w:rtl/>
            <w:lang w:bidi="fa-IR"/>
          </w:rPr>
          <w:t>ی</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Toc536817001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27</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7002" w:history="1">
        <w:r w:rsidR="00F71EE4" w:rsidRPr="000E162C">
          <w:rPr>
            <w:rStyle w:val="Hyperlink"/>
            <w:noProof/>
            <w:rtl/>
            <w14:scene3d>
              <w14:camera w14:prst="orthographicFront"/>
              <w14:lightRig w14:rig="threePt" w14:dir="t">
                <w14:rot w14:lat="0" w14:lon="0" w14:rev="0"/>
              </w14:lightRig>
            </w14:scene3d>
          </w:rPr>
          <w:t>7- 1-</w:t>
        </w:r>
        <w:r w:rsidR="00F71EE4" w:rsidRPr="000E162C">
          <w:rPr>
            <w:rStyle w:val="Hyperlink"/>
            <w:noProof/>
            <w:rtl/>
            <w:lang w:bidi="fa-IR"/>
          </w:rPr>
          <w:t xml:space="preserve"> نتا</w:t>
        </w:r>
        <w:r w:rsidR="00F71EE4" w:rsidRPr="000E162C">
          <w:rPr>
            <w:rStyle w:val="Hyperlink"/>
            <w:rFonts w:hint="cs"/>
            <w:noProof/>
            <w:rtl/>
            <w:lang w:bidi="fa-IR"/>
          </w:rPr>
          <w:t>ی</w:t>
        </w:r>
        <w:r w:rsidR="00F71EE4" w:rsidRPr="000E162C">
          <w:rPr>
            <w:rStyle w:val="Hyperlink"/>
            <w:rFonts w:hint="eastAsia"/>
            <w:noProof/>
            <w:rtl/>
            <w:lang w:bidi="fa-IR"/>
          </w:rPr>
          <w:t>ج</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Toc536817002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27</w:t>
        </w:r>
        <w:r w:rsidR="00F71EE4">
          <w:rPr>
            <w:noProof/>
            <w:webHidden/>
            <w:rtl/>
          </w:rPr>
          <w:fldChar w:fldCharType="end"/>
        </w:r>
      </w:hyperlink>
    </w:p>
    <w:p w:rsidR="00F71EE4" w:rsidRDefault="00C82C51" w:rsidP="00F71EE4">
      <w:pPr>
        <w:pStyle w:val="TOC2"/>
        <w:tabs>
          <w:tab w:val="right" w:leader="dot" w:pos="9061"/>
        </w:tabs>
        <w:ind w:hanging="19"/>
        <w:rPr>
          <w:rFonts w:asciiTheme="minorHAnsi" w:eastAsiaTheme="minorEastAsia" w:hAnsiTheme="minorHAnsi" w:cstheme="minorBidi"/>
          <w:noProof/>
          <w:sz w:val="22"/>
          <w:szCs w:val="22"/>
          <w:rtl/>
        </w:rPr>
      </w:pPr>
      <w:hyperlink w:anchor="_Toc536817003" w:history="1">
        <w:r w:rsidR="00F71EE4" w:rsidRPr="000E162C">
          <w:rPr>
            <w:rStyle w:val="Hyperlink"/>
            <w:noProof/>
            <w:rtl/>
            <w14:scene3d>
              <w14:camera w14:prst="orthographicFront"/>
              <w14:lightRig w14:rig="threePt" w14:dir="t">
                <w14:rot w14:lat="0" w14:lon="0" w14:rev="0"/>
              </w14:lightRig>
            </w14:scene3d>
          </w:rPr>
          <w:t>7- 2-</w:t>
        </w:r>
        <w:r w:rsidR="00F71EE4" w:rsidRPr="000E162C">
          <w:rPr>
            <w:rStyle w:val="Hyperlink"/>
            <w:noProof/>
          </w:rPr>
          <w:t xml:space="preserve"> </w:t>
        </w:r>
        <w:r w:rsidR="00F71EE4" w:rsidRPr="000E162C">
          <w:rPr>
            <w:rStyle w:val="Hyperlink"/>
            <w:noProof/>
            <w:rtl/>
            <w:lang w:bidi="fa-IR"/>
          </w:rPr>
          <w:t>نت</w:t>
        </w:r>
        <w:r w:rsidR="00F71EE4" w:rsidRPr="000E162C">
          <w:rPr>
            <w:rStyle w:val="Hyperlink"/>
            <w:rFonts w:hint="cs"/>
            <w:noProof/>
            <w:rtl/>
            <w:lang w:bidi="fa-IR"/>
          </w:rPr>
          <w:t>ی</w:t>
        </w:r>
        <w:r w:rsidR="00F71EE4" w:rsidRPr="000E162C">
          <w:rPr>
            <w:rStyle w:val="Hyperlink"/>
            <w:rFonts w:hint="eastAsia"/>
            <w:noProof/>
            <w:rtl/>
            <w:lang w:bidi="fa-IR"/>
          </w:rPr>
          <w:t>جه‌گ</w:t>
        </w:r>
        <w:r w:rsidR="00F71EE4" w:rsidRPr="000E162C">
          <w:rPr>
            <w:rStyle w:val="Hyperlink"/>
            <w:rFonts w:hint="cs"/>
            <w:noProof/>
            <w:rtl/>
            <w:lang w:bidi="fa-IR"/>
          </w:rPr>
          <w:t>ی</w:t>
        </w:r>
        <w:r w:rsidR="00F71EE4" w:rsidRPr="000E162C">
          <w:rPr>
            <w:rStyle w:val="Hyperlink"/>
            <w:rFonts w:hint="eastAsia"/>
            <w:noProof/>
            <w:rtl/>
            <w:lang w:bidi="fa-IR"/>
          </w:rPr>
          <w:t>ر</w:t>
        </w:r>
        <w:r w:rsidR="00F71EE4" w:rsidRPr="000E162C">
          <w:rPr>
            <w:rStyle w:val="Hyperlink"/>
            <w:rFonts w:hint="cs"/>
            <w:noProof/>
            <w:rtl/>
            <w:lang w:bidi="fa-IR"/>
          </w:rPr>
          <w:t>ی</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Toc536817003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30</w:t>
        </w:r>
        <w:r w:rsidR="00F71EE4">
          <w:rPr>
            <w:noProof/>
            <w:webHidden/>
            <w:rtl/>
          </w:rPr>
          <w:fldChar w:fldCharType="end"/>
        </w:r>
      </w:hyperlink>
    </w:p>
    <w:p w:rsidR="00F71EE4" w:rsidRDefault="00C82C51" w:rsidP="00F71EE4">
      <w:pPr>
        <w:pStyle w:val="TOC1"/>
        <w:tabs>
          <w:tab w:val="right" w:leader="dot" w:pos="9061"/>
        </w:tabs>
        <w:ind w:hanging="19"/>
        <w:rPr>
          <w:rFonts w:asciiTheme="minorHAnsi" w:eastAsiaTheme="minorEastAsia" w:hAnsiTheme="minorHAnsi" w:cstheme="minorBidi"/>
          <w:noProof/>
          <w:sz w:val="22"/>
          <w:szCs w:val="22"/>
          <w:rtl/>
        </w:rPr>
      </w:pPr>
      <w:hyperlink w:anchor="_Toc536817004" w:history="1">
        <w:r w:rsidR="00F71EE4" w:rsidRPr="000E162C">
          <w:rPr>
            <w:rStyle w:val="Hyperlink"/>
            <w:noProof/>
            <w:rtl/>
            <w:lang w:bidi="fa-IR"/>
          </w:rPr>
          <w:t>منابع</w:t>
        </w:r>
        <w:r w:rsidR="00F71EE4">
          <w:rPr>
            <w:noProof/>
            <w:webHidden/>
            <w:rtl/>
          </w:rPr>
          <w:tab/>
        </w:r>
        <w:r w:rsidR="00F71EE4">
          <w:rPr>
            <w:noProof/>
            <w:webHidden/>
            <w:rtl/>
          </w:rPr>
          <w:fldChar w:fldCharType="begin"/>
        </w:r>
        <w:r w:rsidR="00F71EE4">
          <w:rPr>
            <w:noProof/>
            <w:webHidden/>
            <w:rtl/>
          </w:rPr>
          <w:instrText xml:space="preserve"> </w:instrText>
        </w:r>
        <w:r w:rsidR="00F71EE4">
          <w:rPr>
            <w:noProof/>
            <w:webHidden/>
          </w:rPr>
          <w:instrText xml:space="preserve">PAGEREF </w:instrText>
        </w:r>
        <w:r w:rsidR="00F71EE4">
          <w:rPr>
            <w:noProof/>
            <w:webHidden/>
            <w:rtl/>
          </w:rPr>
          <w:instrText>_</w:instrText>
        </w:r>
        <w:r w:rsidR="00F71EE4">
          <w:rPr>
            <w:noProof/>
            <w:webHidden/>
          </w:rPr>
          <w:instrText>Toc536817004 \h</w:instrText>
        </w:r>
        <w:r w:rsidR="00F71EE4">
          <w:rPr>
            <w:noProof/>
            <w:webHidden/>
            <w:rtl/>
          </w:rPr>
          <w:instrText xml:space="preserve"> </w:instrText>
        </w:r>
        <w:r w:rsidR="00F71EE4">
          <w:rPr>
            <w:noProof/>
            <w:webHidden/>
            <w:rtl/>
          </w:rPr>
        </w:r>
        <w:r w:rsidR="00F71EE4">
          <w:rPr>
            <w:noProof/>
            <w:webHidden/>
            <w:rtl/>
          </w:rPr>
          <w:fldChar w:fldCharType="separate"/>
        </w:r>
        <w:r w:rsidR="00214689">
          <w:rPr>
            <w:noProof/>
            <w:webHidden/>
            <w:rtl/>
          </w:rPr>
          <w:t>32</w:t>
        </w:r>
        <w:r w:rsidR="00F71EE4">
          <w:rPr>
            <w:noProof/>
            <w:webHidden/>
            <w:rtl/>
          </w:rPr>
          <w:fldChar w:fldCharType="end"/>
        </w:r>
      </w:hyperlink>
    </w:p>
    <w:p w:rsidR="001D7FA5" w:rsidRDefault="00D22096" w:rsidP="001D7FA5">
      <w:pPr>
        <w:rPr>
          <w:rtl/>
          <w:lang w:bidi="fa-IR"/>
        </w:rPr>
      </w:pPr>
      <w:r>
        <w:rPr>
          <w:rtl/>
          <w:lang w:bidi="fa-IR"/>
        </w:rPr>
        <w:fldChar w:fldCharType="end"/>
      </w:r>
      <w:r w:rsidR="001D7FA5">
        <w:rPr>
          <w:rtl/>
          <w:lang w:bidi="fa-IR"/>
        </w:rPr>
        <w:br w:type="page"/>
      </w:r>
    </w:p>
    <w:p w:rsidR="001D7FA5" w:rsidRDefault="001D7FA5" w:rsidP="001D7FA5">
      <w:pPr>
        <w:pStyle w:val="Title"/>
        <w:rPr>
          <w:rtl/>
          <w:lang w:bidi="fa-IR"/>
        </w:rPr>
      </w:pPr>
      <w:bookmarkStart w:id="3" w:name="_Toc536816980"/>
      <w:r>
        <w:rPr>
          <w:rFonts w:hint="cs"/>
          <w:rtl/>
          <w:lang w:bidi="fa-IR"/>
        </w:rPr>
        <w:lastRenderedPageBreak/>
        <w:t>فهرست شکل‌ها</w:t>
      </w:r>
      <w:bookmarkEnd w:id="3"/>
    </w:p>
    <w:p w:rsidR="00D22096" w:rsidRDefault="00D22096" w:rsidP="00D22096">
      <w:pPr>
        <w:pStyle w:val="TableofFigures"/>
        <w:tabs>
          <w:tab w:val="right" w:leader="dot" w:pos="9061"/>
        </w:tabs>
        <w:ind w:hanging="19"/>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 xml:space="preserve">TOC </w:instrText>
      </w:r>
      <w:r>
        <w:rPr>
          <w:rtl/>
          <w:lang w:bidi="fa-IR"/>
        </w:rPr>
        <w:instrText>\</w:instrText>
      </w:r>
      <w:r>
        <w:rPr>
          <w:lang w:bidi="fa-IR"/>
        </w:rPr>
        <w:instrText>h \z \c "</w:instrText>
      </w:r>
      <w:r>
        <w:rPr>
          <w:rtl/>
          <w:lang w:bidi="fa-IR"/>
        </w:rPr>
        <w:instrText xml:space="preserve">شکل" </w:instrText>
      </w:r>
      <w:r>
        <w:rPr>
          <w:rtl/>
          <w:lang w:bidi="fa-IR"/>
        </w:rPr>
        <w:fldChar w:fldCharType="separate"/>
      </w:r>
      <w:hyperlink r:id="rId8" w:anchor="_Toc536809101" w:history="1">
        <w:r w:rsidRPr="00105CF5">
          <w:rPr>
            <w:rStyle w:val="Hyperlink"/>
            <w:noProof/>
            <w:rtl/>
          </w:rPr>
          <w:t>شکل ‏2</w:t>
        </w:r>
        <w:r w:rsidRPr="00105CF5">
          <w:rPr>
            <w:rStyle w:val="Hyperlink"/>
            <w:noProof/>
            <w:rtl/>
          </w:rPr>
          <w:noBreakHyphen/>
          <w:t>1</w:t>
        </w:r>
        <w:r w:rsidRPr="00105CF5">
          <w:rPr>
            <w:rStyle w:val="Hyperlink"/>
            <w:noProof/>
            <w:rtl/>
            <w:lang w:bidi="fa-IR"/>
          </w:rPr>
          <w:t xml:space="preserve"> دو جرم نقطه‌ا</w:t>
        </w:r>
        <w:r w:rsidRPr="00105CF5">
          <w:rPr>
            <w:rStyle w:val="Hyperlink"/>
            <w:rFonts w:hint="cs"/>
            <w:noProof/>
            <w:rtl/>
            <w:lang w:bidi="fa-IR"/>
          </w:rPr>
          <w:t>ی</w:t>
        </w:r>
        <w:r w:rsidRPr="00105CF5">
          <w:rPr>
            <w:rStyle w:val="Hyperlink"/>
            <w:noProof/>
            <w:rtl/>
            <w:lang w:bidi="fa-IR"/>
          </w:rPr>
          <w:t xml:space="preserve"> در مدار 700 ک</w:t>
        </w:r>
        <w:r w:rsidRPr="00105CF5">
          <w:rPr>
            <w:rStyle w:val="Hyperlink"/>
            <w:rFonts w:hint="cs"/>
            <w:noProof/>
            <w:rtl/>
            <w:lang w:bidi="fa-IR"/>
          </w:rPr>
          <w:t>ی</w:t>
        </w:r>
        <w:r w:rsidRPr="00105CF5">
          <w:rPr>
            <w:rStyle w:val="Hyperlink"/>
            <w:rFonts w:hint="eastAsia"/>
            <w:noProof/>
            <w:rtl/>
            <w:lang w:bidi="fa-IR"/>
          </w:rPr>
          <w:t>لومتر</w:t>
        </w:r>
        <w:r w:rsidRPr="00105CF5">
          <w:rPr>
            <w:rStyle w:val="Hyperlink"/>
            <w:rFonts w:hint="cs"/>
            <w:noProof/>
            <w:rtl/>
            <w:lang w:bidi="fa-IR"/>
          </w:rPr>
          <w:t>ی</w:t>
        </w:r>
        <w:r w:rsidRPr="00105CF5">
          <w:rPr>
            <w:rStyle w:val="Hyperlink"/>
            <w:noProof/>
            <w:rtl/>
            <w:lang w:bidi="fa-IR"/>
          </w:rPr>
          <w:t xml:space="preserve"> که عمودا به اندازه </w:t>
        </w:r>
        <w:r w:rsidRPr="00105CF5">
          <w:rPr>
            <w:rStyle w:val="Hyperlink"/>
            <w:noProof/>
            <w:lang w:bidi="fa-IR"/>
          </w:rPr>
          <w:t>d</w:t>
        </w:r>
        <w:r w:rsidRPr="00105CF5">
          <w:rPr>
            <w:rStyle w:val="Hyperlink"/>
            <w:noProof/>
            <w:rtl/>
            <w:lang w:bidi="fa-IR"/>
          </w:rPr>
          <w:t xml:space="preserve"> از هم فاصله دارند</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Toc536809101 \h</w:instrText>
        </w:r>
        <w:r>
          <w:rPr>
            <w:noProof/>
            <w:webHidden/>
            <w:rtl/>
          </w:rPr>
          <w:instrText xml:space="preserve"> </w:instrText>
        </w:r>
        <w:r>
          <w:rPr>
            <w:noProof/>
            <w:webHidden/>
            <w:rtl/>
          </w:rPr>
        </w:r>
        <w:r>
          <w:rPr>
            <w:noProof/>
            <w:webHidden/>
            <w:rtl/>
          </w:rPr>
          <w:fldChar w:fldCharType="separate"/>
        </w:r>
        <w:r w:rsidR="00214689">
          <w:rPr>
            <w:noProof/>
            <w:webHidden/>
            <w:rtl/>
          </w:rPr>
          <w:t>11</w:t>
        </w:r>
        <w:r>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9" w:anchor="_Toc536809102" w:history="1">
        <w:r w:rsidR="00D22096" w:rsidRPr="00105CF5">
          <w:rPr>
            <w:rStyle w:val="Hyperlink"/>
            <w:noProof/>
            <w:rtl/>
          </w:rPr>
          <w:t>شکل ‏3</w:t>
        </w:r>
        <w:r w:rsidR="00D22096" w:rsidRPr="00105CF5">
          <w:rPr>
            <w:rStyle w:val="Hyperlink"/>
            <w:noProof/>
            <w:rtl/>
          </w:rPr>
          <w:noBreakHyphen/>
          <w:t>1</w:t>
        </w:r>
        <w:r w:rsidR="00D22096" w:rsidRPr="00105CF5">
          <w:rPr>
            <w:rStyle w:val="Hyperlink"/>
            <w:noProof/>
            <w:rtl/>
            <w:lang w:bidi="fa-IR"/>
          </w:rPr>
          <w:t xml:space="preserve"> گشتاور گراد</w:t>
        </w:r>
        <w:r w:rsidR="00D22096" w:rsidRPr="00105CF5">
          <w:rPr>
            <w:rStyle w:val="Hyperlink"/>
            <w:rFonts w:hint="cs"/>
            <w:noProof/>
            <w:rtl/>
            <w:lang w:bidi="fa-IR"/>
          </w:rPr>
          <w:t>ی</w:t>
        </w:r>
        <w:r w:rsidR="00D22096" w:rsidRPr="00105CF5">
          <w:rPr>
            <w:rStyle w:val="Hyperlink"/>
            <w:rFonts w:hint="eastAsia"/>
            <w:noProof/>
            <w:rtl/>
            <w:lang w:bidi="fa-IR"/>
          </w:rPr>
          <w:t>ان</w:t>
        </w:r>
        <w:r w:rsidR="00D22096" w:rsidRPr="00105CF5">
          <w:rPr>
            <w:rStyle w:val="Hyperlink"/>
            <w:noProof/>
            <w:rtl/>
            <w:lang w:bidi="fa-IR"/>
          </w:rPr>
          <w:t xml:space="preserve"> جاذبه‌ا</w:t>
        </w:r>
        <w:r w:rsidR="00D22096" w:rsidRPr="00105CF5">
          <w:rPr>
            <w:rStyle w:val="Hyperlink"/>
            <w:rFonts w:hint="cs"/>
            <w:noProof/>
            <w:rtl/>
            <w:lang w:bidi="fa-IR"/>
          </w:rPr>
          <w:t>ی</w:t>
        </w:r>
        <w:r w:rsidR="00D22096" w:rsidRPr="00105CF5">
          <w:rPr>
            <w:rStyle w:val="Hyperlink"/>
            <w:noProof/>
            <w:rtl/>
            <w:lang w:bidi="fa-IR"/>
          </w:rPr>
          <w:t xml:space="preserve"> وارد شده به </w:t>
        </w:r>
        <w:r w:rsidR="00D22096" w:rsidRPr="00105CF5">
          <w:rPr>
            <w:rStyle w:val="Hyperlink"/>
            <w:rFonts w:hint="cs"/>
            <w:noProof/>
            <w:rtl/>
            <w:lang w:bidi="fa-IR"/>
          </w:rPr>
          <w:t>ی</w:t>
        </w:r>
        <w:r w:rsidR="00D22096" w:rsidRPr="00105CF5">
          <w:rPr>
            <w:rStyle w:val="Hyperlink"/>
            <w:rFonts w:hint="eastAsia"/>
            <w:noProof/>
            <w:rtl/>
            <w:lang w:bidi="fa-IR"/>
          </w:rPr>
          <w:t>ک</w:t>
        </w:r>
        <w:r w:rsidR="00D22096" w:rsidRPr="00105CF5">
          <w:rPr>
            <w:rStyle w:val="Hyperlink"/>
            <w:noProof/>
            <w:rtl/>
            <w:lang w:bidi="fa-IR"/>
          </w:rPr>
          <w:t xml:space="preserve"> جسم در مدار</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Toc536809102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12</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0" w:anchor="_Toc536809103" w:history="1">
        <w:r w:rsidR="00D22096" w:rsidRPr="00105CF5">
          <w:rPr>
            <w:rStyle w:val="Hyperlink"/>
            <w:noProof/>
            <w:rtl/>
          </w:rPr>
          <w:t>شکل ‏3</w:t>
        </w:r>
        <w:r w:rsidR="00D22096" w:rsidRPr="00105CF5">
          <w:rPr>
            <w:rStyle w:val="Hyperlink"/>
            <w:noProof/>
            <w:rtl/>
          </w:rPr>
          <w:noBreakHyphen/>
          <w:t>2</w:t>
        </w:r>
        <w:r w:rsidR="00D22096" w:rsidRPr="00105CF5">
          <w:rPr>
            <w:rStyle w:val="Hyperlink"/>
            <w:noProof/>
            <w:rtl/>
            <w:lang w:bidi="fa-IR"/>
          </w:rPr>
          <w:t xml:space="preserve"> چرخش جرم و خم شدن فنر به سبب گشتاور گراد</w:t>
        </w:r>
        <w:r w:rsidR="00D22096" w:rsidRPr="00105CF5">
          <w:rPr>
            <w:rStyle w:val="Hyperlink"/>
            <w:rFonts w:hint="cs"/>
            <w:noProof/>
            <w:rtl/>
            <w:lang w:bidi="fa-IR"/>
          </w:rPr>
          <w:t>ی</w:t>
        </w:r>
        <w:r w:rsidR="00D22096" w:rsidRPr="00105CF5">
          <w:rPr>
            <w:rStyle w:val="Hyperlink"/>
            <w:rFonts w:hint="eastAsia"/>
            <w:noProof/>
            <w:rtl/>
            <w:lang w:bidi="fa-IR"/>
          </w:rPr>
          <w:t>ان</w:t>
        </w:r>
        <w:r w:rsidR="00D22096" w:rsidRPr="00105CF5">
          <w:rPr>
            <w:rStyle w:val="Hyperlink"/>
            <w:noProof/>
            <w:rtl/>
            <w:lang w:bidi="fa-IR"/>
          </w:rPr>
          <w:t xml:space="preserve"> جاذبه‌ا</w:t>
        </w:r>
        <w:r w:rsidR="00D22096" w:rsidRPr="00105CF5">
          <w:rPr>
            <w:rStyle w:val="Hyperlink"/>
            <w:rFonts w:hint="cs"/>
            <w:noProof/>
            <w:rtl/>
            <w:lang w:bidi="fa-IR"/>
          </w:rPr>
          <w:t>ی</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Toc536809103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13</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1" w:anchor="_Toc536809104" w:history="1">
        <w:r w:rsidR="00D22096" w:rsidRPr="00105CF5">
          <w:rPr>
            <w:rStyle w:val="Hyperlink"/>
            <w:noProof/>
            <w:rtl/>
          </w:rPr>
          <w:t>شکل ‏3</w:t>
        </w:r>
        <w:r w:rsidR="00D22096" w:rsidRPr="00105CF5">
          <w:rPr>
            <w:rStyle w:val="Hyperlink"/>
            <w:noProof/>
            <w:rtl/>
          </w:rPr>
          <w:noBreakHyphen/>
          <w:t>3</w:t>
        </w:r>
        <w:r w:rsidR="00D22096" w:rsidRPr="00105CF5">
          <w:rPr>
            <w:rStyle w:val="Hyperlink"/>
            <w:noProof/>
            <w:rtl/>
            <w:lang w:bidi="fa-IR"/>
          </w:rPr>
          <w:t xml:space="preserve"> استفاده از چهار سنسور مرجع برا</w:t>
        </w:r>
        <w:r w:rsidR="00D22096" w:rsidRPr="00105CF5">
          <w:rPr>
            <w:rStyle w:val="Hyperlink"/>
            <w:rFonts w:hint="cs"/>
            <w:noProof/>
            <w:rtl/>
            <w:lang w:bidi="fa-IR"/>
          </w:rPr>
          <w:t>ی</w:t>
        </w:r>
        <w:r w:rsidR="00D22096" w:rsidRPr="00105CF5">
          <w:rPr>
            <w:rStyle w:val="Hyperlink"/>
            <w:noProof/>
            <w:rtl/>
            <w:lang w:bidi="fa-IR"/>
          </w:rPr>
          <w:t xml:space="preserve"> اندازه‌گ</w:t>
        </w:r>
        <w:r w:rsidR="00D22096" w:rsidRPr="00105CF5">
          <w:rPr>
            <w:rStyle w:val="Hyperlink"/>
            <w:rFonts w:hint="cs"/>
            <w:noProof/>
            <w:rtl/>
            <w:lang w:bidi="fa-IR"/>
          </w:rPr>
          <w:t>ی</w:t>
        </w:r>
        <w:r w:rsidR="00D22096" w:rsidRPr="00105CF5">
          <w:rPr>
            <w:rStyle w:val="Hyperlink"/>
            <w:rFonts w:hint="eastAsia"/>
            <w:noProof/>
            <w:rtl/>
            <w:lang w:bidi="fa-IR"/>
          </w:rPr>
          <w:t>ر</w:t>
        </w:r>
        <w:r w:rsidR="00D22096" w:rsidRPr="00105CF5">
          <w:rPr>
            <w:rStyle w:val="Hyperlink"/>
            <w:rFonts w:hint="cs"/>
            <w:noProof/>
            <w:rtl/>
            <w:lang w:bidi="fa-IR"/>
          </w:rPr>
          <w:t>ی</w:t>
        </w:r>
        <w:r w:rsidR="00D22096" w:rsidRPr="00105CF5">
          <w:rPr>
            <w:rStyle w:val="Hyperlink"/>
            <w:noProof/>
            <w:rtl/>
            <w:lang w:bidi="fa-IR"/>
          </w:rPr>
          <w:t xml:space="preserve"> زوا</w:t>
        </w:r>
        <w:r w:rsidR="00D22096" w:rsidRPr="00105CF5">
          <w:rPr>
            <w:rStyle w:val="Hyperlink"/>
            <w:rFonts w:hint="cs"/>
            <w:noProof/>
            <w:rtl/>
            <w:lang w:bidi="fa-IR"/>
          </w:rPr>
          <w:t>ی</w:t>
        </w:r>
        <w:r w:rsidR="00D22096" w:rsidRPr="00105CF5">
          <w:rPr>
            <w:rStyle w:val="Hyperlink"/>
            <w:rFonts w:hint="eastAsia"/>
            <w:noProof/>
            <w:rtl/>
            <w:lang w:bidi="fa-IR"/>
          </w:rPr>
          <w:t>ا</w:t>
        </w:r>
        <w:r w:rsidR="00D22096" w:rsidRPr="00105CF5">
          <w:rPr>
            <w:rStyle w:val="Hyperlink"/>
            <w:rFonts w:hint="cs"/>
            <w:noProof/>
            <w:rtl/>
            <w:lang w:bidi="fa-IR"/>
          </w:rPr>
          <w:t>ی</w:t>
        </w:r>
        <w:r w:rsidR="00D22096" w:rsidRPr="00105CF5">
          <w:rPr>
            <w:rStyle w:val="Hyperlink"/>
            <w:noProof/>
            <w:rtl/>
            <w:lang w:bidi="fa-IR"/>
          </w:rPr>
          <w:t xml:space="preserve"> رول و پ</w:t>
        </w:r>
        <w:r w:rsidR="00D22096" w:rsidRPr="00105CF5">
          <w:rPr>
            <w:rStyle w:val="Hyperlink"/>
            <w:rFonts w:hint="cs"/>
            <w:noProof/>
            <w:rtl/>
            <w:lang w:bidi="fa-IR"/>
          </w:rPr>
          <w:t>ی</w:t>
        </w:r>
        <w:r w:rsidR="00D22096" w:rsidRPr="00105CF5">
          <w:rPr>
            <w:rStyle w:val="Hyperlink"/>
            <w:rFonts w:hint="eastAsia"/>
            <w:noProof/>
            <w:rtl/>
            <w:lang w:bidi="fa-IR"/>
          </w:rPr>
          <w:t>چ</w:t>
        </w:r>
        <w:r w:rsidR="00D22096" w:rsidRPr="00105CF5">
          <w:rPr>
            <w:rStyle w:val="Hyperlink"/>
            <w:noProof/>
            <w:rtl/>
            <w:lang w:bidi="fa-IR"/>
          </w:rPr>
          <w:t xml:space="preserve"> ماهواره</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Toc536809104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14</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2" w:anchor="_Toc536809105" w:history="1">
        <w:r w:rsidR="00D22096" w:rsidRPr="00105CF5">
          <w:rPr>
            <w:rStyle w:val="Hyperlink"/>
            <w:noProof/>
            <w:rtl/>
          </w:rPr>
          <w:t>شکل ‏4</w:t>
        </w:r>
        <w:r w:rsidR="00D22096" w:rsidRPr="00105CF5">
          <w:rPr>
            <w:rStyle w:val="Hyperlink"/>
            <w:noProof/>
            <w:rtl/>
          </w:rPr>
          <w:noBreakHyphen/>
          <w:t>1</w:t>
        </w:r>
        <w:r w:rsidR="00D22096" w:rsidRPr="00105CF5">
          <w:rPr>
            <w:rStyle w:val="Hyperlink"/>
            <w:noProof/>
            <w:rtl/>
            <w:lang w:bidi="fa-IR"/>
          </w:rPr>
          <w:t xml:space="preserve"> ساختار جرم طراح</w:t>
        </w:r>
        <w:r w:rsidR="00D22096" w:rsidRPr="00105CF5">
          <w:rPr>
            <w:rStyle w:val="Hyperlink"/>
            <w:rFonts w:hint="cs"/>
            <w:noProof/>
            <w:rtl/>
            <w:lang w:bidi="fa-IR"/>
          </w:rPr>
          <w:t>ی</w:t>
        </w:r>
        <w:r w:rsidR="00D22096" w:rsidRPr="00105CF5">
          <w:rPr>
            <w:rStyle w:val="Hyperlink"/>
            <w:noProof/>
            <w:rtl/>
            <w:lang w:bidi="fa-IR"/>
          </w:rPr>
          <w:t xml:space="preserve"> شده برا</w:t>
        </w:r>
        <w:r w:rsidR="00D22096" w:rsidRPr="00105CF5">
          <w:rPr>
            <w:rStyle w:val="Hyperlink"/>
            <w:rFonts w:hint="cs"/>
            <w:noProof/>
            <w:rtl/>
            <w:lang w:bidi="fa-IR"/>
          </w:rPr>
          <w:t>ی</w:t>
        </w:r>
        <w:r w:rsidR="00D22096" w:rsidRPr="00105CF5">
          <w:rPr>
            <w:rStyle w:val="Hyperlink"/>
            <w:noProof/>
            <w:rtl/>
            <w:lang w:bidi="fa-IR"/>
          </w:rPr>
          <w:t xml:space="preserve"> سنسور</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Toc536809105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16</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3" w:anchor="_Toc536809106" w:history="1">
        <w:r w:rsidR="00D22096" w:rsidRPr="00105CF5">
          <w:rPr>
            <w:rStyle w:val="Hyperlink"/>
            <w:noProof/>
            <w:rtl/>
          </w:rPr>
          <w:t>شکل ‏7</w:t>
        </w:r>
        <w:r w:rsidR="00D22096" w:rsidRPr="00105CF5">
          <w:rPr>
            <w:rStyle w:val="Hyperlink"/>
            <w:noProof/>
            <w:rtl/>
          </w:rPr>
          <w:noBreakHyphen/>
          <w:t>1</w:t>
        </w:r>
        <w:r w:rsidR="00D22096" w:rsidRPr="00105CF5">
          <w:rPr>
            <w:rStyle w:val="Hyperlink"/>
            <w:noProof/>
            <w:rtl/>
            <w:lang w:bidi="fa-IR"/>
          </w:rPr>
          <w:t xml:space="preserve"> زوا</w:t>
        </w:r>
        <w:r w:rsidR="00D22096" w:rsidRPr="00105CF5">
          <w:rPr>
            <w:rStyle w:val="Hyperlink"/>
            <w:rFonts w:hint="cs"/>
            <w:noProof/>
            <w:rtl/>
            <w:lang w:bidi="fa-IR"/>
          </w:rPr>
          <w:t>ی</w:t>
        </w:r>
        <w:r w:rsidR="00D22096" w:rsidRPr="00105CF5">
          <w:rPr>
            <w:rStyle w:val="Hyperlink"/>
            <w:rFonts w:hint="eastAsia"/>
            <w:noProof/>
            <w:rtl/>
            <w:lang w:bidi="fa-IR"/>
          </w:rPr>
          <w:t>ا</w:t>
        </w:r>
        <w:r w:rsidR="00D22096" w:rsidRPr="00105CF5">
          <w:rPr>
            <w:rStyle w:val="Hyperlink"/>
            <w:rFonts w:hint="cs"/>
            <w:noProof/>
            <w:rtl/>
            <w:lang w:bidi="fa-IR"/>
          </w:rPr>
          <w:t>ی</w:t>
        </w:r>
        <w:r w:rsidR="00D22096" w:rsidRPr="00105CF5">
          <w:rPr>
            <w:rStyle w:val="Hyperlink"/>
            <w:noProof/>
            <w:rtl/>
            <w:lang w:bidi="fa-IR"/>
          </w:rPr>
          <w:t xml:space="preserve"> رول و پ</w:t>
        </w:r>
        <w:r w:rsidR="00D22096" w:rsidRPr="00105CF5">
          <w:rPr>
            <w:rStyle w:val="Hyperlink"/>
            <w:rFonts w:hint="cs"/>
            <w:noProof/>
            <w:rtl/>
            <w:lang w:bidi="fa-IR"/>
          </w:rPr>
          <w:t>ی</w:t>
        </w:r>
        <w:r w:rsidR="00D22096" w:rsidRPr="00105CF5">
          <w:rPr>
            <w:rStyle w:val="Hyperlink"/>
            <w:rFonts w:hint="eastAsia"/>
            <w:noProof/>
            <w:rtl/>
            <w:lang w:bidi="fa-IR"/>
          </w:rPr>
          <w:t>چ</w:t>
        </w:r>
        <w:r w:rsidR="00D22096" w:rsidRPr="00105CF5">
          <w:rPr>
            <w:rStyle w:val="Hyperlink"/>
            <w:noProof/>
            <w:rtl/>
            <w:lang w:bidi="fa-IR"/>
          </w:rPr>
          <w:t xml:space="preserve"> ماهواره و سنسور برا</w:t>
        </w:r>
        <w:r w:rsidR="00D22096" w:rsidRPr="00105CF5">
          <w:rPr>
            <w:rStyle w:val="Hyperlink"/>
            <w:rFonts w:hint="cs"/>
            <w:noProof/>
            <w:rtl/>
            <w:lang w:bidi="fa-IR"/>
          </w:rPr>
          <w:t>ی</w:t>
        </w:r>
        <w:r w:rsidR="00D22096" w:rsidRPr="00105CF5">
          <w:rPr>
            <w:rStyle w:val="Hyperlink"/>
            <w:noProof/>
            <w:rtl/>
            <w:lang w:bidi="fa-IR"/>
          </w:rPr>
          <w:t xml:space="preserve"> سرعت دوران</w:t>
        </w:r>
        <w:r w:rsidR="00D22096" w:rsidRPr="00105CF5">
          <w:rPr>
            <w:rStyle w:val="Hyperlink"/>
            <w:rFonts w:hint="cs"/>
            <w:noProof/>
            <w:rtl/>
            <w:lang w:bidi="fa-IR"/>
          </w:rPr>
          <w:t>ی</w:t>
        </w:r>
        <w:r w:rsidR="00D22096" w:rsidRPr="00105CF5">
          <w:rPr>
            <w:rStyle w:val="Hyperlink"/>
            <w:noProof/>
            <w:rtl/>
            <w:lang w:bidi="fa-IR"/>
          </w:rPr>
          <w:t xml:space="preserve"> 5 درجه بر ثان</w:t>
        </w:r>
        <w:r w:rsidR="00D22096" w:rsidRPr="00105CF5">
          <w:rPr>
            <w:rStyle w:val="Hyperlink"/>
            <w:rFonts w:hint="cs"/>
            <w:noProof/>
            <w:rtl/>
            <w:lang w:bidi="fa-IR"/>
          </w:rPr>
          <w:t>ی</w:t>
        </w:r>
        <w:r w:rsidR="00D22096" w:rsidRPr="00105CF5">
          <w:rPr>
            <w:rStyle w:val="Hyperlink"/>
            <w:rFonts w:hint="eastAsia"/>
            <w:noProof/>
            <w:rtl/>
            <w:lang w:bidi="fa-IR"/>
          </w:rPr>
          <w:t>ه</w:t>
        </w:r>
        <w:r w:rsidR="00D22096" w:rsidRPr="00105CF5">
          <w:rPr>
            <w:rStyle w:val="Hyperlink"/>
            <w:noProof/>
            <w:rtl/>
            <w:lang w:bidi="fa-IR"/>
          </w:rPr>
          <w:t xml:space="preserve"> و فرکانس سنسور 4/2 هرتز</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Toc536809106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27</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4" w:anchor="_Toc536809107" w:history="1">
        <w:r w:rsidR="00D22096" w:rsidRPr="00105CF5">
          <w:rPr>
            <w:rStyle w:val="Hyperlink"/>
            <w:noProof/>
            <w:rtl/>
          </w:rPr>
          <w:t>شکل ‏7</w:t>
        </w:r>
        <w:r w:rsidR="00D22096" w:rsidRPr="00105CF5">
          <w:rPr>
            <w:rStyle w:val="Hyperlink"/>
            <w:noProof/>
            <w:rtl/>
          </w:rPr>
          <w:noBreakHyphen/>
          <w:t>2</w:t>
        </w:r>
        <w:r w:rsidR="00D22096" w:rsidRPr="00105CF5">
          <w:rPr>
            <w:rStyle w:val="Hyperlink"/>
            <w:noProof/>
            <w:rtl/>
            <w:lang w:bidi="fa-IR"/>
          </w:rPr>
          <w:t xml:space="preserve"> زوا</w:t>
        </w:r>
        <w:r w:rsidR="00D22096" w:rsidRPr="00105CF5">
          <w:rPr>
            <w:rStyle w:val="Hyperlink"/>
            <w:rFonts w:hint="cs"/>
            <w:noProof/>
            <w:rtl/>
            <w:lang w:bidi="fa-IR"/>
          </w:rPr>
          <w:t>ی</w:t>
        </w:r>
        <w:r w:rsidR="00D22096" w:rsidRPr="00105CF5">
          <w:rPr>
            <w:rStyle w:val="Hyperlink"/>
            <w:noProof/>
            <w:rtl/>
            <w:lang w:bidi="fa-IR"/>
          </w:rPr>
          <w:t>ا</w:t>
        </w:r>
        <w:r w:rsidR="00D22096" w:rsidRPr="00105CF5">
          <w:rPr>
            <w:rStyle w:val="Hyperlink"/>
            <w:rFonts w:hint="cs"/>
            <w:noProof/>
            <w:rtl/>
            <w:lang w:bidi="fa-IR"/>
          </w:rPr>
          <w:t>ی</w:t>
        </w:r>
        <w:r w:rsidR="00D22096" w:rsidRPr="00105CF5">
          <w:rPr>
            <w:rStyle w:val="Hyperlink"/>
            <w:noProof/>
            <w:rtl/>
            <w:lang w:bidi="fa-IR"/>
          </w:rPr>
          <w:t xml:space="preserve"> رول و پ</w:t>
        </w:r>
        <w:r w:rsidR="00D22096" w:rsidRPr="00105CF5">
          <w:rPr>
            <w:rStyle w:val="Hyperlink"/>
            <w:rFonts w:hint="cs"/>
            <w:noProof/>
            <w:rtl/>
            <w:lang w:bidi="fa-IR"/>
          </w:rPr>
          <w:t>ی</w:t>
        </w:r>
        <w:r w:rsidR="00D22096" w:rsidRPr="00105CF5">
          <w:rPr>
            <w:rStyle w:val="Hyperlink"/>
            <w:noProof/>
            <w:rtl/>
            <w:lang w:bidi="fa-IR"/>
          </w:rPr>
          <w:t>چ ماهواره و سنسور برا</w:t>
        </w:r>
        <w:r w:rsidR="00D22096" w:rsidRPr="00105CF5">
          <w:rPr>
            <w:rStyle w:val="Hyperlink"/>
            <w:rFonts w:hint="cs"/>
            <w:noProof/>
            <w:rtl/>
            <w:lang w:bidi="fa-IR"/>
          </w:rPr>
          <w:t>ی</w:t>
        </w:r>
        <w:r w:rsidR="00D22096" w:rsidRPr="00105CF5">
          <w:rPr>
            <w:rStyle w:val="Hyperlink"/>
            <w:noProof/>
            <w:rtl/>
            <w:lang w:bidi="fa-IR"/>
          </w:rPr>
          <w:t xml:space="preserve"> سرعت دوران</w:t>
        </w:r>
        <w:r w:rsidR="00D22096" w:rsidRPr="00105CF5">
          <w:rPr>
            <w:rStyle w:val="Hyperlink"/>
            <w:rFonts w:hint="cs"/>
            <w:noProof/>
            <w:rtl/>
            <w:lang w:bidi="fa-IR"/>
          </w:rPr>
          <w:t>ی</w:t>
        </w:r>
        <w:r w:rsidR="00D22096" w:rsidRPr="00105CF5">
          <w:rPr>
            <w:rStyle w:val="Hyperlink"/>
            <w:noProof/>
            <w:rtl/>
            <w:lang w:bidi="fa-IR"/>
          </w:rPr>
          <w:t xml:space="preserve"> 1 درجه بر ثان</w:t>
        </w:r>
        <w:r w:rsidR="00D22096" w:rsidRPr="00105CF5">
          <w:rPr>
            <w:rStyle w:val="Hyperlink"/>
            <w:rFonts w:hint="cs"/>
            <w:noProof/>
            <w:rtl/>
            <w:lang w:bidi="fa-IR"/>
          </w:rPr>
          <w:t>ی</w:t>
        </w:r>
        <w:r w:rsidR="00D22096" w:rsidRPr="00105CF5">
          <w:rPr>
            <w:rStyle w:val="Hyperlink"/>
            <w:noProof/>
            <w:rtl/>
            <w:lang w:bidi="fa-IR"/>
          </w:rPr>
          <w:t>ه و فرکانس سنسور 4/2 هرتز</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Toc536809107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28</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5" w:anchor="_Toc536809108" w:history="1">
        <w:r w:rsidR="00D22096" w:rsidRPr="00105CF5">
          <w:rPr>
            <w:rStyle w:val="Hyperlink"/>
            <w:noProof/>
            <w:rtl/>
          </w:rPr>
          <w:t>شکل ‏7</w:t>
        </w:r>
        <w:r w:rsidR="00D22096" w:rsidRPr="00105CF5">
          <w:rPr>
            <w:rStyle w:val="Hyperlink"/>
            <w:noProof/>
            <w:rtl/>
          </w:rPr>
          <w:noBreakHyphen/>
          <w:t>3</w:t>
        </w:r>
        <w:r w:rsidR="00D22096" w:rsidRPr="00105CF5">
          <w:rPr>
            <w:rStyle w:val="Hyperlink"/>
            <w:noProof/>
            <w:rtl/>
            <w:lang w:bidi="fa-IR"/>
          </w:rPr>
          <w:t xml:space="preserve"> زوا</w:t>
        </w:r>
        <w:r w:rsidR="00D22096" w:rsidRPr="00105CF5">
          <w:rPr>
            <w:rStyle w:val="Hyperlink"/>
            <w:rFonts w:hint="cs"/>
            <w:noProof/>
            <w:rtl/>
            <w:lang w:bidi="fa-IR"/>
          </w:rPr>
          <w:t>ی</w:t>
        </w:r>
        <w:r w:rsidR="00D22096" w:rsidRPr="00105CF5">
          <w:rPr>
            <w:rStyle w:val="Hyperlink"/>
            <w:noProof/>
            <w:rtl/>
            <w:lang w:bidi="fa-IR"/>
          </w:rPr>
          <w:t>ا</w:t>
        </w:r>
        <w:r w:rsidR="00D22096" w:rsidRPr="00105CF5">
          <w:rPr>
            <w:rStyle w:val="Hyperlink"/>
            <w:rFonts w:hint="cs"/>
            <w:noProof/>
            <w:rtl/>
            <w:lang w:bidi="fa-IR"/>
          </w:rPr>
          <w:t>ی</w:t>
        </w:r>
        <w:r w:rsidR="00D22096" w:rsidRPr="00105CF5">
          <w:rPr>
            <w:rStyle w:val="Hyperlink"/>
            <w:noProof/>
            <w:rtl/>
            <w:lang w:bidi="fa-IR"/>
          </w:rPr>
          <w:t xml:space="preserve"> رول و پ</w:t>
        </w:r>
        <w:r w:rsidR="00D22096" w:rsidRPr="00105CF5">
          <w:rPr>
            <w:rStyle w:val="Hyperlink"/>
            <w:rFonts w:hint="cs"/>
            <w:noProof/>
            <w:rtl/>
            <w:lang w:bidi="fa-IR"/>
          </w:rPr>
          <w:t>ی</w:t>
        </w:r>
        <w:r w:rsidR="00D22096" w:rsidRPr="00105CF5">
          <w:rPr>
            <w:rStyle w:val="Hyperlink"/>
            <w:noProof/>
            <w:rtl/>
            <w:lang w:bidi="fa-IR"/>
          </w:rPr>
          <w:t>چ ماهواره و سنسور برا</w:t>
        </w:r>
        <w:r w:rsidR="00D22096" w:rsidRPr="00105CF5">
          <w:rPr>
            <w:rStyle w:val="Hyperlink"/>
            <w:rFonts w:hint="cs"/>
            <w:noProof/>
            <w:rtl/>
            <w:lang w:bidi="fa-IR"/>
          </w:rPr>
          <w:t>ی</w:t>
        </w:r>
        <w:r w:rsidR="00D22096" w:rsidRPr="00105CF5">
          <w:rPr>
            <w:rStyle w:val="Hyperlink"/>
            <w:noProof/>
            <w:rtl/>
            <w:lang w:bidi="fa-IR"/>
          </w:rPr>
          <w:t xml:space="preserve"> سرعت دوران</w:t>
        </w:r>
        <w:r w:rsidR="00D22096" w:rsidRPr="00105CF5">
          <w:rPr>
            <w:rStyle w:val="Hyperlink"/>
            <w:rFonts w:hint="cs"/>
            <w:noProof/>
            <w:rtl/>
            <w:lang w:bidi="fa-IR"/>
          </w:rPr>
          <w:t>ی</w:t>
        </w:r>
        <w:r w:rsidR="00D22096" w:rsidRPr="00105CF5">
          <w:rPr>
            <w:rStyle w:val="Hyperlink"/>
            <w:noProof/>
            <w:rtl/>
            <w:lang w:bidi="fa-IR"/>
          </w:rPr>
          <w:t xml:space="preserve"> 15 درجه بر ثان</w:t>
        </w:r>
        <w:r w:rsidR="00D22096" w:rsidRPr="00105CF5">
          <w:rPr>
            <w:rStyle w:val="Hyperlink"/>
            <w:rFonts w:hint="cs"/>
            <w:noProof/>
            <w:rtl/>
            <w:lang w:bidi="fa-IR"/>
          </w:rPr>
          <w:t>ی</w:t>
        </w:r>
        <w:r w:rsidR="00D22096" w:rsidRPr="00105CF5">
          <w:rPr>
            <w:rStyle w:val="Hyperlink"/>
            <w:noProof/>
            <w:rtl/>
            <w:lang w:bidi="fa-IR"/>
          </w:rPr>
          <w:t>ه و فرکانس سنسور 4/2 هرتز</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Toc536809108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28</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6" w:anchor="_Toc536809109" w:history="1">
        <w:r w:rsidR="00D22096" w:rsidRPr="00105CF5">
          <w:rPr>
            <w:rStyle w:val="Hyperlink"/>
            <w:noProof/>
            <w:rtl/>
          </w:rPr>
          <w:t>شکل ‏7</w:t>
        </w:r>
        <w:r w:rsidR="00D22096" w:rsidRPr="00105CF5">
          <w:rPr>
            <w:rStyle w:val="Hyperlink"/>
            <w:noProof/>
            <w:rtl/>
          </w:rPr>
          <w:noBreakHyphen/>
          <w:t>4</w:t>
        </w:r>
        <w:r w:rsidR="00D22096" w:rsidRPr="00105CF5">
          <w:rPr>
            <w:rStyle w:val="Hyperlink"/>
            <w:noProof/>
            <w:rtl/>
            <w:lang w:bidi="fa-IR"/>
          </w:rPr>
          <w:t xml:space="preserve"> زوا</w:t>
        </w:r>
        <w:r w:rsidR="00D22096" w:rsidRPr="00105CF5">
          <w:rPr>
            <w:rStyle w:val="Hyperlink"/>
            <w:rFonts w:hint="cs"/>
            <w:noProof/>
            <w:rtl/>
            <w:lang w:bidi="fa-IR"/>
          </w:rPr>
          <w:t>ی</w:t>
        </w:r>
        <w:r w:rsidR="00D22096" w:rsidRPr="00105CF5">
          <w:rPr>
            <w:rStyle w:val="Hyperlink"/>
            <w:noProof/>
            <w:rtl/>
            <w:lang w:bidi="fa-IR"/>
          </w:rPr>
          <w:t>ا</w:t>
        </w:r>
        <w:r w:rsidR="00D22096" w:rsidRPr="00105CF5">
          <w:rPr>
            <w:rStyle w:val="Hyperlink"/>
            <w:rFonts w:hint="cs"/>
            <w:noProof/>
            <w:rtl/>
            <w:lang w:bidi="fa-IR"/>
          </w:rPr>
          <w:t>ی</w:t>
        </w:r>
        <w:r w:rsidR="00D22096" w:rsidRPr="00105CF5">
          <w:rPr>
            <w:rStyle w:val="Hyperlink"/>
            <w:noProof/>
            <w:rtl/>
            <w:lang w:bidi="fa-IR"/>
          </w:rPr>
          <w:t xml:space="preserve"> رول و پ</w:t>
        </w:r>
        <w:r w:rsidR="00D22096" w:rsidRPr="00105CF5">
          <w:rPr>
            <w:rStyle w:val="Hyperlink"/>
            <w:rFonts w:hint="cs"/>
            <w:noProof/>
            <w:rtl/>
            <w:lang w:bidi="fa-IR"/>
          </w:rPr>
          <w:t>ی</w:t>
        </w:r>
        <w:r w:rsidR="00D22096" w:rsidRPr="00105CF5">
          <w:rPr>
            <w:rStyle w:val="Hyperlink"/>
            <w:noProof/>
            <w:rtl/>
            <w:lang w:bidi="fa-IR"/>
          </w:rPr>
          <w:t>چ ماهواره و سنسور برا</w:t>
        </w:r>
        <w:r w:rsidR="00D22096" w:rsidRPr="00105CF5">
          <w:rPr>
            <w:rStyle w:val="Hyperlink"/>
            <w:rFonts w:hint="cs"/>
            <w:noProof/>
            <w:rtl/>
            <w:lang w:bidi="fa-IR"/>
          </w:rPr>
          <w:t>ی</w:t>
        </w:r>
        <w:r w:rsidR="00D22096" w:rsidRPr="00105CF5">
          <w:rPr>
            <w:rStyle w:val="Hyperlink"/>
            <w:noProof/>
            <w:rtl/>
            <w:lang w:bidi="fa-IR"/>
          </w:rPr>
          <w:t xml:space="preserve"> سرعت دوران</w:t>
        </w:r>
        <w:r w:rsidR="00D22096" w:rsidRPr="00105CF5">
          <w:rPr>
            <w:rStyle w:val="Hyperlink"/>
            <w:rFonts w:hint="cs"/>
            <w:noProof/>
            <w:rtl/>
            <w:lang w:bidi="fa-IR"/>
          </w:rPr>
          <w:t>ی</w:t>
        </w:r>
        <w:r w:rsidR="00D22096" w:rsidRPr="00105CF5">
          <w:rPr>
            <w:rStyle w:val="Hyperlink"/>
            <w:noProof/>
            <w:rtl/>
            <w:lang w:bidi="fa-IR"/>
          </w:rPr>
          <w:t xml:space="preserve"> 30 درجه بر ثان</w:t>
        </w:r>
        <w:r w:rsidR="00D22096" w:rsidRPr="00105CF5">
          <w:rPr>
            <w:rStyle w:val="Hyperlink"/>
            <w:rFonts w:hint="cs"/>
            <w:noProof/>
            <w:rtl/>
            <w:lang w:bidi="fa-IR"/>
          </w:rPr>
          <w:t>ی</w:t>
        </w:r>
        <w:r w:rsidR="00D22096" w:rsidRPr="00105CF5">
          <w:rPr>
            <w:rStyle w:val="Hyperlink"/>
            <w:noProof/>
            <w:rtl/>
            <w:lang w:bidi="fa-IR"/>
          </w:rPr>
          <w:t>ه و فرکانس سنسور77/0 هرتز</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Toc536809109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29</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7" w:anchor="_Toc536809110" w:history="1">
        <w:r w:rsidR="00D22096" w:rsidRPr="00105CF5">
          <w:rPr>
            <w:rStyle w:val="Hyperlink"/>
            <w:noProof/>
            <w:rtl/>
          </w:rPr>
          <w:t>شکل ‏7</w:t>
        </w:r>
        <w:r w:rsidR="00D22096" w:rsidRPr="00105CF5">
          <w:rPr>
            <w:rStyle w:val="Hyperlink"/>
            <w:noProof/>
            <w:rtl/>
          </w:rPr>
          <w:noBreakHyphen/>
          <w:t>5</w:t>
        </w:r>
        <w:r w:rsidR="00D22096" w:rsidRPr="00105CF5">
          <w:rPr>
            <w:rStyle w:val="Hyperlink"/>
            <w:noProof/>
            <w:rtl/>
            <w:lang w:bidi="fa-IR"/>
          </w:rPr>
          <w:t xml:space="preserve"> زوا</w:t>
        </w:r>
        <w:r w:rsidR="00D22096" w:rsidRPr="00105CF5">
          <w:rPr>
            <w:rStyle w:val="Hyperlink"/>
            <w:rFonts w:hint="cs"/>
            <w:noProof/>
            <w:rtl/>
            <w:lang w:bidi="fa-IR"/>
          </w:rPr>
          <w:t>ی</w:t>
        </w:r>
        <w:r w:rsidR="00D22096" w:rsidRPr="00105CF5">
          <w:rPr>
            <w:rStyle w:val="Hyperlink"/>
            <w:noProof/>
            <w:rtl/>
            <w:lang w:bidi="fa-IR"/>
          </w:rPr>
          <w:t>ا</w:t>
        </w:r>
        <w:r w:rsidR="00D22096" w:rsidRPr="00105CF5">
          <w:rPr>
            <w:rStyle w:val="Hyperlink"/>
            <w:rFonts w:hint="cs"/>
            <w:noProof/>
            <w:rtl/>
            <w:lang w:bidi="fa-IR"/>
          </w:rPr>
          <w:t>ی</w:t>
        </w:r>
        <w:r w:rsidR="00D22096" w:rsidRPr="00105CF5">
          <w:rPr>
            <w:rStyle w:val="Hyperlink"/>
            <w:noProof/>
            <w:rtl/>
            <w:lang w:bidi="fa-IR"/>
          </w:rPr>
          <w:t xml:space="preserve"> رول و پ</w:t>
        </w:r>
        <w:r w:rsidR="00D22096" w:rsidRPr="00105CF5">
          <w:rPr>
            <w:rStyle w:val="Hyperlink"/>
            <w:rFonts w:hint="cs"/>
            <w:noProof/>
            <w:rtl/>
            <w:lang w:bidi="fa-IR"/>
          </w:rPr>
          <w:t>ی</w:t>
        </w:r>
        <w:r w:rsidR="00D22096" w:rsidRPr="00105CF5">
          <w:rPr>
            <w:rStyle w:val="Hyperlink"/>
            <w:noProof/>
            <w:rtl/>
            <w:lang w:bidi="fa-IR"/>
          </w:rPr>
          <w:t>چ ماهواره و سنسور برا</w:t>
        </w:r>
        <w:r w:rsidR="00D22096" w:rsidRPr="00105CF5">
          <w:rPr>
            <w:rStyle w:val="Hyperlink"/>
            <w:rFonts w:hint="cs"/>
            <w:noProof/>
            <w:rtl/>
            <w:lang w:bidi="fa-IR"/>
          </w:rPr>
          <w:t>ی</w:t>
        </w:r>
        <w:r w:rsidR="00D22096" w:rsidRPr="00105CF5">
          <w:rPr>
            <w:rStyle w:val="Hyperlink"/>
            <w:noProof/>
            <w:rtl/>
            <w:lang w:bidi="fa-IR"/>
          </w:rPr>
          <w:t xml:space="preserve"> سرعت دوران</w:t>
        </w:r>
        <w:r w:rsidR="00D22096" w:rsidRPr="00105CF5">
          <w:rPr>
            <w:rStyle w:val="Hyperlink"/>
            <w:rFonts w:hint="cs"/>
            <w:noProof/>
            <w:rtl/>
            <w:lang w:bidi="fa-IR"/>
          </w:rPr>
          <w:t>ی</w:t>
        </w:r>
        <w:r w:rsidR="00D22096" w:rsidRPr="00105CF5">
          <w:rPr>
            <w:rStyle w:val="Hyperlink"/>
            <w:noProof/>
            <w:rtl/>
            <w:lang w:bidi="fa-IR"/>
          </w:rPr>
          <w:t xml:space="preserve"> 30 درجه بر ثان</w:t>
        </w:r>
        <w:r w:rsidR="00D22096" w:rsidRPr="00105CF5">
          <w:rPr>
            <w:rStyle w:val="Hyperlink"/>
            <w:rFonts w:hint="cs"/>
            <w:noProof/>
            <w:rtl/>
            <w:lang w:bidi="fa-IR"/>
          </w:rPr>
          <w:t>ی</w:t>
        </w:r>
        <w:r w:rsidR="00D22096" w:rsidRPr="00105CF5">
          <w:rPr>
            <w:rStyle w:val="Hyperlink"/>
            <w:noProof/>
            <w:rtl/>
            <w:lang w:bidi="fa-IR"/>
          </w:rPr>
          <w:t>ه و فرکانس سنسور 7/7 هرتز</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Toc536809110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29</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8" w:anchor="_Toc536809111" w:history="1">
        <w:r w:rsidR="00D22096" w:rsidRPr="00105CF5">
          <w:rPr>
            <w:rStyle w:val="Hyperlink"/>
            <w:noProof/>
            <w:rtl/>
          </w:rPr>
          <w:t>شکل ‏7</w:t>
        </w:r>
        <w:r w:rsidR="00D22096" w:rsidRPr="00105CF5">
          <w:rPr>
            <w:rStyle w:val="Hyperlink"/>
            <w:noProof/>
            <w:rtl/>
          </w:rPr>
          <w:noBreakHyphen/>
          <w:t>6</w:t>
        </w:r>
        <w:r w:rsidR="00D22096" w:rsidRPr="00105CF5">
          <w:rPr>
            <w:rStyle w:val="Hyperlink"/>
            <w:noProof/>
            <w:rtl/>
            <w:lang w:bidi="fa-IR"/>
          </w:rPr>
          <w:t xml:space="preserve"> زوا</w:t>
        </w:r>
        <w:r w:rsidR="00D22096" w:rsidRPr="00105CF5">
          <w:rPr>
            <w:rStyle w:val="Hyperlink"/>
            <w:rFonts w:hint="cs"/>
            <w:noProof/>
            <w:rtl/>
            <w:lang w:bidi="fa-IR"/>
          </w:rPr>
          <w:t>ی</w:t>
        </w:r>
        <w:r w:rsidR="00D22096" w:rsidRPr="00105CF5">
          <w:rPr>
            <w:rStyle w:val="Hyperlink"/>
            <w:noProof/>
            <w:rtl/>
            <w:lang w:bidi="fa-IR"/>
          </w:rPr>
          <w:t>ا</w:t>
        </w:r>
        <w:r w:rsidR="00D22096" w:rsidRPr="00105CF5">
          <w:rPr>
            <w:rStyle w:val="Hyperlink"/>
            <w:rFonts w:hint="cs"/>
            <w:noProof/>
            <w:rtl/>
            <w:lang w:bidi="fa-IR"/>
          </w:rPr>
          <w:t>ی</w:t>
        </w:r>
        <w:r w:rsidR="00D22096" w:rsidRPr="00105CF5">
          <w:rPr>
            <w:rStyle w:val="Hyperlink"/>
            <w:noProof/>
            <w:rtl/>
            <w:lang w:bidi="fa-IR"/>
          </w:rPr>
          <w:t xml:space="preserve"> چرخش سنسور برا</w:t>
        </w:r>
        <w:r w:rsidR="00D22096" w:rsidRPr="00105CF5">
          <w:rPr>
            <w:rStyle w:val="Hyperlink"/>
            <w:rFonts w:hint="cs"/>
            <w:noProof/>
            <w:rtl/>
            <w:lang w:bidi="fa-IR"/>
          </w:rPr>
          <w:t>ی</w:t>
        </w:r>
        <w:r w:rsidR="00D22096" w:rsidRPr="00105CF5">
          <w:rPr>
            <w:rStyle w:val="Hyperlink"/>
            <w:noProof/>
            <w:rtl/>
            <w:lang w:bidi="fa-IR"/>
          </w:rPr>
          <w:t xml:space="preserve"> سرعت دوران</w:t>
        </w:r>
        <w:r w:rsidR="00D22096" w:rsidRPr="00105CF5">
          <w:rPr>
            <w:rStyle w:val="Hyperlink"/>
            <w:rFonts w:hint="cs"/>
            <w:noProof/>
            <w:rtl/>
            <w:lang w:bidi="fa-IR"/>
          </w:rPr>
          <w:t>ی</w:t>
        </w:r>
        <w:r w:rsidR="00D22096" w:rsidRPr="00105CF5">
          <w:rPr>
            <w:rStyle w:val="Hyperlink"/>
            <w:noProof/>
            <w:rtl/>
            <w:lang w:bidi="fa-IR"/>
          </w:rPr>
          <w:t xml:space="preserve"> 30 درجه بر ثان</w:t>
        </w:r>
        <w:r w:rsidR="00D22096" w:rsidRPr="00105CF5">
          <w:rPr>
            <w:rStyle w:val="Hyperlink"/>
            <w:rFonts w:hint="cs"/>
            <w:noProof/>
            <w:rtl/>
            <w:lang w:bidi="fa-IR"/>
          </w:rPr>
          <w:t>ی</w:t>
        </w:r>
        <w:r w:rsidR="00D22096" w:rsidRPr="00105CF5">
          <w:rPr>
            <w:rStyle w:val="Hyperlink"/>
            <w:noProof/>
            <w:rtl/>
            <w:lang w:bidi="fa-IR"/>
          </w:rPr>
          <w:t>ه و فرکانس سنسور7/7 هرتز</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Toc536809111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30</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19" w:anchor="_Toc536809112" w:history="1">
        <w:r w:rsidR="00D22096" w:rsidRPr="00105CF5">
          <w:rPr>
            <w:rStyle w:val="Hyperlink"/>
            <w:noProof/>
            <w:rtl/>
          </w:rPr>
          <w:t>شکل ‏7</w:t>
        </w:r>
        <w:r w:rsidR="00D22096" w:rsidRPr="00105CF5">
          <w:rPr>
            <w:rStyle w:val="Hyperlink"/>
            <w:noProof/>
            <w:rtl/>
          </w:rPr>
          <w:noBreakHyphen/>
          <w:t>7</w:t>
        </w:r>
        <w:r w:rsidR="00D22096" w:rsidRPr="00105CF5">
          <w:rPr>
            <w:rStyle w:val="Hyperlink"/>
            <w:noProof/>
            <w:rtl/>
            <w:lang w:bidi="fa-IR"/>
          </w:rPr>
          <w:t xml:space="preserve"> زوا</w:t>
        </w:r>
        <w:r w:rsidR="00D22096" w:rsidRPr="00105CF5">
          <w:rPr>
            <w:rStyle w:val="Hyperlink"/>
            <w:rFonts w:hint="cs"/>
            <w:noProof/>
            <w:rtl/>
            <w:lang w:bidi="fa-IR"/>
          </w:rPr>
          <w:t>ی</w:t>
        </w:r>
        <w:r w:rsidR="00D22096" w:rsidRPr="00105CF5">
          <w:rPr>
            <w:rStyle w:val="Hyperlink"/>
            <w:noProof/>
            <w:rtl/>
            <w:lang w:bidi="fa-IR"/>
          </w:rPr>
          <w:t>ا</w:t>
        </w:r>
        <w:r w:rsidR="00D22096" w:rsidRPr="00105CF5">
          <w:rPr>
            <w:rStyle w:val="Hyperlink"/>
            <w:rFonts w:hint="cs"/>
            <w:noProof/>
            <w:rtl/>
            <w:lang w:bidi="fa-IR"/>
          </w:rPr>
          <w:t>ی</w:t>
        </w:r>
        <w:r w:rsidR="00D22096" w:rsidRPr="00105CF5">
          <w:rPr>
            <w:rStyle w:val="Hyperlink"/>
            <w:noProof/>
            <w:rtl/>
            <w:lang w:bidi="fa-IR"/>
          </w:rPr>
          <w:t xml:space="preserve"> چرخش سنسورها برا</w:t>
        </w:r>
        <w:r w:rsidR="00D22096" w:rsidRPr="00105CF5">
          <w:rPr>
            <w:rStyle w:val="Hyperlink"/>
            <w:rFonts w:hint="cs"/>
            <w:noProof/>
            <w:rtl/>
            <w:lang w:bidi="fa-IR"/>
          </w:rPr>
          <w:t>ی</w:t>
        </w:r>
        <w:r w:rsidR="00D22096" w:rsidRPr="00105CF5">
          <w:rPr>
            <w:rStyle w:val="Hyperlink"/>
            <w:noProof/>
            <w:rtl/>
            <w:lang w:bidi="fa-IR"/>
          </w:rPr>
          <w:t xml:space="preserve"> سرعت دوران</w:t>
        </w:r>
        <w:r w:rsidR="00D22096" w:rsidRPr="00105CF5">
          <w:rPr>
            <w:rStyle w:val="Hyperlink"/>
            <w:rFonts w:hint="cs"/>
            <w:noProof/>
            <w:rtl/>
            <w:lang w:bidi="fa-IR"/>
          </w:rPr>
          <w:t>ی</w:t>
        </w:r>
        <w:r w:rsidR="00D22096" w:rsidRPr="00105CF5">
          <w:rPr>
            <w:rStyle w:val="Hyperlink"/>
            <w:noProof/>
            <w:rtl/>
            <w:lang w:bidi="fa-IR"/>
          </w:rPr>
          <w:t xml:space="preserve"> 30 درجه بر ثان</w:t>
        </w:r>
        <w:r w:rsidR="00D22096" w:rsidRPr="00105CF5">
          <w:rPr>
            <w:rStyle w:val="Hyperlink"/>
            <w:rFonts w:hint="cs"/>
            <w:noProof/>
            <w:rtl/>
            <w:lang w:bidi="fa-IR"/>
          </w:rPr>
          <w:t>ی</w:t>
        </w:r>
        <w:r w:rsidR="00D22096" w:rsidRPr="00105CF5">
          <w:rPr>
            <w:rStyle w:val="Hyperlink"/>
            <w:noProof/>
            <w:rtl/>
            <w:lang w:bidi="fa-IR"/>
          </w:rPr>
          <w:t xml:space="preserve">ه و فرکانس سنسور 7/7 هرتز در </w:t>
        </w:r>
        <w:r w:rsidR="00D22096" w:rsidRPr="00105CF5">
          <w:rPr>
            <w:rStyle w:val="Hyperlink"/>
            <w:rFonts w:hint="cs"/>
            <w:noProof/>
            <w:rtl/>
            <w:lang w:bidi="fa-IR"/>
          </w:rPr>
          <w:t>ی</w:t>
        </w:r>
        <w:r w:rsidR="00D22096" w:rsidRPr="00105CF5">
          <w:rPr>
            <w:rStyle w:val="Hyperlink"/>
            <w:rFonts w:hint="eastAsia"/>
            <w:noProof/>
            <w:rtl/>
            <w:lang w:bidi="fa-IR"/>
          </w:rPr>
          <w:t>ک</w:t>
        </w:r>
        <w:r w:rsidR="00D22096" w:rsidRPr="00105CF5">
          <w:rPr>
            <w:rStyle w:val="Hyperlink"/>
            <w:noProof/>
            <w:rtl/>
            <w:lang w:bidi="fa-IR"/>
          </w:rPr>
          <w:t xml:space="preserve"> دوره مدار</w:t>
        </w:r>
        <w:r w:rsidR="00D22096" w:rsidRPr="00105CF5">
          <w:rPr>
            <w:rStyle w:val="Hyperlink"/>
            <w:rFonts w:hint="cs"/>
            <w:noProof/>
            <w:rtl/>
            <w:lang w:bidi="fa-IR"/>
          </w:rPr>
          <w:t>ی</w:t>
        </w:r>
        <w:r w:rsidR="00D22096" w:rsidRPr="00105CF5">
          <w:rPr>
            <w:rStyle w:val="Hyperlink"/>
            <w:noProof/>
            <w:rtl/>
            <w:lang w:bidi="fa-IR"/>
          </w:rPr>
          <w:t xml:space="preserve"> مدار مولن</w:t>
        </w:r>
        <w:r w:rsidR="00D22096" w:rsidRPr="00105CF5">
          <w:rPr>
            <w:rStyle w:val="Hyperlink"/>
            <w:rFonts w:hint="cs"/>
            <w:noProof/>
            <w:rtl/>
            <w:lang w:bidi="fa-IR"/>
          </w:rPr>
          <w:t>ی</w:t>
        </w:r>
        <w:r w:rsidR="00D22096" w:rsidRPr="00105CF5">
          <w:rPr>
            <w:rStyle w:val="Hyperlink"/>
            <w:rFonts w:hint="eastAsia"/>
            <w:noProof/>
            <w:rtl/>
            <w:lang w:bidi="fa-IR"/>
          </w:rPr>
          <w:t>ا</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Toc536809112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31</w:t>
        </w:r>
        <w:r w:rsidR="00D22096">
          <w:rPr>
            <w:noProof/>
            <w:webHidden/>
            <w:rtl/>
          </w:rPr>
          <w:fldChar w:fldCharType="end"/>
        </w:r>
      </w:hyperlink>
    </w:p>
    <w:p w:rsidR="001D7FA5" w:rsidRDefault="00D22096" w:rsidP="001D7FA5">
      <w:pPr>
        <w:rPr>
          <w:rtl/>
          <w:lang w:bidi="fa-IR"/>
        </w:rPr>
      </w:pPr>
      <w:r>
        <w:rPr>
          <w:rtl/>
          <w:lang w:bidi="fa-IR"/>
        </w:rPr>
        <w:fldChar w:fldCharType="end"/>
      </w:r>
      <w:r w:rsidR="001D7FA5">
        <w:rPr>
          <w:rtl/>
          <w:lang w:bidi="fa-IR"/>
        </w:rPr>
        <w:br w:type="page"/>
      </w:r>
    </w:p>
    <w:p w:rsidR="001D7FA5" w:rsidRDefault="001D7FA5" w:rsidP="001D7FA5">
      <w:pPr>
        <w:pStyle w:val="Title"/>
        <w:rPr>
          <w:rtl/>
          <w:lang w:bidi="fa-IR"/>
        </w:rPr>
      </w:pPr>
      <w:bookmarkStart w:id="4" w:name="_Toc536816981"/>
      <w:r>
        <w:rPr>
          <w:rFonts w:hint="cs"/>
          <w:rtl/>
          <w:lang w:bidi="fa-IR"/>
        </w:rPr>
        <w:lastRenderedPageBreak/>
        <w:t>فهرست جداول</w:t>
      </w:r>
      <w:bookmarkEnd w:id="4"/>
    </w:p>
    <w:p w:rsidR="00D22096" w:rsidRDefault="00D22096" w:rsidP="00D22096">
      <w:pPr>
        <w:pStyle w:val="TableofFigures"/>
        <w:tabs>
          <w:tab w:val="right" w:leader="dot" w:pos="9061"/>
        </w:tabs>
        <w:ind w:hanging="19"/>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 xml:space="preserve">TOC </w:instrText>
      </w:r>
      <w:r>
        <w:rPr>
          <w:rtl/>
          <w:lang w:bidi="fa-IR"/>
        </w:rPr>
        <w:instrText>\</w:instrText>
      </w:r>
      <w:r>
        <w:rPr>
          <w:lang w:bidi="fa-IR"/>
        </w:rPr>
        <w:instrText>h \z \c "</w:instrText>
      </w:r>
      <w:r>
        <w:rPr>
          <w:rtl/>
          <w:lang w:bidi="fa-IR"/>
        </w:rPr>
        <w:instrText xml:space="preserve">جدول" </w:instrText>
      </w:r>
      <w:r>
        <w:rPr>
          <w:rtl/>
          <w:lang w:bidi="fa-IR"/>
        </w:rPr>
        <w:fldChar w:fldCharType="separate"/>
      </w:r>
      <w:hyperlink w:anchor="_Toc536809055" w:history="1">
        <w:r w:rsidRPr="000623B2">
          <w:rPr>
            <w:rStyle w:val="Hyperlink"/>
            <w:noProof/>
            <w:rtl/>
          </w:rPr>
          <w:t>جدول ‏1</w:t>
        </w:r>
        <w:r w:rsidRPr="000623B2">
          <w:rPr>
            <w:rStyle w:val="Hyperlink"/>
            <w:noProof/>
            <w:rtl/>
          </w:rPr>
          <w:noBreakHyphen/>
          <w:t>1</w:t>
        </w:r>
        <w:r w:rsidRPr="000623B2">
          <w:rPr>
            <w:rStyle w:val="Hyperlink"/>
            <w:noProof/>
            <w:rtl/>
            <w:lang w:bidi="fa-IR"/>
          </w:rPr>
          <w:t xml:space="preserve"> سنسورها</w:t>
        </w:r>
        <w:r w:rsidRPr="000623B2">
          <w:rPr>
            <w:rStyle w:val="Hyperlink"/>
            <w:rFonts w:hint="cs"/>
            <w:noProof/>
            <w:rtl/>
            <w:lang w:bidi="fa-IR"/>
          </w:rPr>
          <w:t>ی</w:t>
        </w:r>
        <w:r w:rsidRPr="000623B2">
          <w:rPr>
            <w:rStyle w:val="Hyperlink"/>
            <w:noProof/>
            <w:rtl/>
            <w:lang w:bidi="fa-IR"/>
          </w:rPr>
          <w:t xml:space="preserve"> معمول</w:t>
        </w:r>
        <w:r w:rsidRPr="000623B2">
          <w:rPr>
            <w:rStyle w:val="Hyperlink"/>
            <w:rFonts w:hint="cs"/>
            <w:noProof/>
            <w:rtl/>
            <w:lang w:bidi="fa-IR"/>
          </w:rPr>
          <w:t>ی</w:t>
        </w:r>
        <w:r w:rsidRPr="000623B2">
          <w:rPr>
            <w:rStyle w:val="Hyperlink"/>
            <w:noProof/>
            <w:rtl/>
            <w:lang w:bidi="fa-IR"/>
          </w:rPr>
          <w:t xml:space="preserve"> مورد استفاده در ماهواره به جهت تع</w:t>
        </w:r>
        <w:r w:rsidRPr="000623B2">
          <w:rPr>
            <w:rStyle w:val="Hyperlink"/>
            <w:rFonts w:hint="cs"/>
            <w:noProof/>
            <w:rtl/>
            <w:lang w:bidi="fa-IR"/>
          </w:rPr>
          <w:t>یی</w:t>
        </w:r>
        <w:r w:rsidRPr="000623B2">
          <w:rPr>
            <w:rStyle w:val="Hyperlink"/>
            <w:rFonts w:hint="eastAsia"/>
            <w:noProof/>
            <w:rtl/>
            <w:lang w:bidi="fa-IR"/>
          </w:rPr>
          <w:t>ن</w:t>
        </w:r>
        <w:r w:rsidRPr="000623B2">
          <w:rPr>
            <w:rStyle w:val="Hyperlink"/>
            <w:noProof/>
            <w:rtl/>
            <w:lang w:bidi="fa-IR"/>
          </w:rPr>
          <w:t xml:space="preserve"> وضع</w:t>
        </w:r>
        <w:r w:rsidRPr="000623B2">
          <w:rPr>
            <w:rStyle w:val="Hyperlink"/>
            <w:rFonts w:hint="cs"/>
            <w:noProof/>
            <w:rtl/>
            <w:lang w:bidi="fa-IR"/>
          </w:rPr>
          <w:t>ی</w:t>
        </w:r>
        <w:r w:rsidRPr="000623B2">
          <w:rPr>
            <w:rStyle w:val="Hyperlink"/>
            <w:rFonts w:hint="eastAsia"/>
            <w:noProof/>
            <w:rtl/>
            <w:lang w:bidi="fa-IR"/>
          </w:rPr>
          <w:t>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Toc536809055 \h</w:instrText>
        </w:r>
        <w:r>
          <w:rPr>
            <w:noProof/>
            <w:webHidden/>
            <w:rtl/>
          </w:rPr>
          <w:instrText xml:space="preserve"> </w:instrText>
        </w:r>
        <w:r>
          <w:rPr>
            <w:noProof/>
            <w:webHidden/>
            <w:rtl/>
          </w:rPr>
        </w:r>
        <w:r>
          <w:rPr>
            <w:noProof/>
            <w:webHidden/>
            <w:rtl/>
          </w:rPr>
          <w:fldChar w:fldCharType="separate"/>
        </w:r>
        <w:r w:rsidR="00214689">
          <w:rPr>
            <w:noProof/>
            <w:webHidden/>
            <w:rtl/>
          </w:rPr>
          <w:t>7</w:t>
        </w:r>
        <w:r>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r:id="rId20" w:anchor="_Toc536809056" w:history="1">
        <w:r w:rsidR="00D22096" w:rsidRPr="000623B2">
          <w:rPr>
            <w:rStyle w:val="Hyperlink"/>
            <w:noProof/>
            <w:rtl/>
          </w:rPr>
          <w:t>جدول ‏2</w:t>
        </w:r>
        <w:r w:rsidR="00D22096" w:rsidRPr="000623B2">
          <w:rPr>
            <w:rStyle w:val="Hyperlink"/>
            <w:noProof/>
            <w:rtl/>
          </w:rPr>
          <w:noBreakHyphen/>
          <w:t>1</w:t>
        </w:r>
        <w:r w:rsidR="00D22096" w:rsidRPr="000623B2">
          <w:rPr>
            <w:rStyle w:val="Hyperlink"/>
            <w:noProof/>
            <w:rtl/>
            <w:lang w:bidi="fa-IR"/>
          </w:rPr>
          <w:t xml:space="preserve"> ل</w:t>
        </w:r>
        <w:r w:rsidR="00D22096" w:rsidRPr="000623B2">
          <w:rPr>
            <w:rStyle w:val="Hyperlink"/>
            <w:rFonts w:hint="cs"/>
            <w:noProof/>
            <w:rtl/>
            <w:lang w:bidi="fa-IR"/>
          </w:rPr>
          <w:t>ی</w:t>
        </w:r>
        <w:r w:rsidR="00D22096" w:rsidRPr="000623B2">
          <w:rPr>
            <w:rStyle w:val="Hyperlink"/>
            <w:rFonts w:hint="eastAsia"/>
            <w:noProof/>
            <w:rtl/>
            <w:lang w:bidi="fa-IR"/>
          </w:rPr>
          <w:t>ست</w:t>
        </w:r>
        <w:r w:rsidR="00D22096" w:rsidRPr="000623B2">
          <w:rPr>
            <w:rStyle w:val="Hyperlink"/>
            <w:noProof/>
            <w:rtl/>
            <w:lang w:bidi="fa-IR"/>
          </w:rPr>
          <w:t xml:space="preserve"> سنسورها</w:t>
        </w:r>
        <w:r w:rsidR="00D22096" w:rsidRPr="000623B2">
          <w:rPr>
            <w:rStyle w:val="Hyperlink"/>
            <w:rFonts w:hint="cs"/>
            <w:noProof/>
            <w:rtl/>
            <w:lang w:bidi="fa-IR"/>
          </w:rPr>
          <w:t>ی</w:t>
        </w:r>
        <w:r w:rsidR="00D22096" w:rsidRPr="000623B2">
          <w:rPr>
            <w:rStyle w:val="Hyperlink"/>
            <w:noProof/>
            <w:rtl/>
            <w:lang w:bidi="fa-IR"/>
          </w:rPr>
          <w:t xml:space="preserve"> زم</w:t>
        </w:r>
        <w:r w:rsidR="00D22096" w:rsidRPr="000623B2">
          <w:rPr>
            <w:rStyle w:val="Hyperlink"/>
            <w:rFonts w:hint="cs"/>
            <w:noProof/>
            <w:rtl/>
            <w:lang w:bidi="fa-IR"/>
          </w:rPr>
          <w:t>ی</w:t>
        </w:r>
        <w:r w:rsidR="00D22096" w:rsidRPr="000623B2">
          <w:rPr>
            <w:rStyle w:val="Hyperlink"/>
            <w:rFonts w:hint="eastAsia"/>
            <w:noProof/>
            <w:rtl/>
            <w:lang w:bidi="fa-IR"/>
          </w:rPr>
          <w:t>ن</w:t>
        </w:r>
        <w:r w:rsidR="00D22096" w:rsidRPr="000623B2">
          <w:rPr>
            <w:rStyle w:val="Hyperlink"/>
            <w:noProof/>
            <w:rtl/>
            <w:lang w:bidi="fa-IR"/>
          </w:rPr>
          <w:t xml:space="preserve"> که امروزه مورد استفاده قرار م</w:t>
        </w:r>
        <w:r w:rsidR="00D22096" w:rsidRPr="000623B2">
          <w:rPr>
            <w:rStyle w:val="Hyperlink"/>
            <w:rFonts w:hint="cs"/>
            <w:noProof/>
            <w:rtl/>
            <w:lang w:bidi="fa-IR"/>
          </w:rPr>
          <w:t>ی‌</w:t>
        </w:r>
        <w:r w:rsidR="00D22096" w:rsidRPr="000623B2">
          <w:rPr>
            <w:rStyle w:val="Hyperlink"/>
            <w:rFonts w:hint="eastAsia"/>
            <w:noProof/>
            <w:rtl/>
            <w:lang w:bidi="fa-IR"/>
          </w:rPr>
          <w:t>گ</w:t>
        </w:r>
        <w:r w:rsidR="00D22096" w:rsidRPr="000623B2">
          <w:rPr>
            <w:rStyle w:val="Hyperlink"/>
            <w:rFonts w:hint="cs"/>
            <w:noProof/>
            <w:rtl/>
            <w:lang w:bidi="fa-IR"/>
          </w:rPr>
          <w:t>ی</w:t>
        </w:r>
        <w:r w:rsidR="00D22096" w:rsidRPr="000623B2">
          <w:rPr>
            <w:rStyle w:val="Hyperlink"/>
            <w:rFonts w:hint="eastAsia"/>
            <w:noProof/>
            <w:rtl/>
            <w:lang w:bidi="fa-IR"/>
          </w:rPr>
          <w:t>رند</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Toc536809056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10</w:t>
        </w:r>
        <w:r w:rsidR="00D22096">
          <w:rPr>
            <w:noProof/>
            <w:webHidden/>
            <w:rtl/>
          </w:rPr>
          <w:fldChar w:fldCharType="end"/>
        </w:r>
      </w:hyperlink>
    </w:p>
    <w:p w:rsidR="00D22096" w:rsidRDefault="00C82C51" w:rsidP="00D22096">
      <w:pPr>
        <w:pStyle w:val="TableofFigures"/>
        <w:tabs>
          <w:tab w:val="right" w:leader="dot" w:pos="9061"/>
        </w:tabs>
        <w:ind w:hanging="19"/>
        <w:rPr>
          <w:rFonts w:asciiTheme="minorHAnsi" w:eastAsiaTheme="minorEastAsia" w:hAnsiTheme="minorHAnsi" w:cstheme="minorBidi"/>
          <w:noProof/>
          <w:sz w:val="22"/>
          <w:szCs w:val="22"/>
          <w:rtl/>
        </w:rPr>
      </w:pPr>
      <w:hyperlink w:anchor="_Toc536809057" w:history="1">
        <w:r w:rsidR="00D22096" w:rsidRPr="000623B2">
          <w:rPr>
            <w:rStyle w:val="Hyperlink"/>
            <w:noProof/>
            <w:rtl/>
          </w:rPr>
          <w:t>جدول ‏2</w:t>
        </w:r>
        <w:r w:rsidR="00D22096" w:rsidRPr="000623B2">
          <w:rPr>
            <w:rStyle w:val="Hyperlink"/>
            <w:noProof/>
            <w:rtl/>
          </w:rPr>
          <w:noBreakHyphen/>
          <w:t>2</w:t>
        </w:r>
        <w:r w:rsidR="00D22096" w:rsidRPr="000623B2">
          <w:rPr>
            <w:rStyle w:val="Hyperlink"/>
            <w:noProof/>
            <w:rtl/>
            <w:lang w:bidi="fa-IR"/>
          </w:rPr>
          <w:t xml:space="preserve"> اختلاف اندازه گرانش دو جرم نقطه‌ا</w:t>
        </w:r>
        <w:r w:rsidR="00D22096" w:rsidRPr="000623B2">
          <w:rPr>
            <w:rStyle w:val="Hyperlink"/>
            <w:rFonts w:hint="cs"/>
            <w:noProof/>
            <w:rtl/>
            <w:lang w:bidi="fa-IR"/>
          </w:rPr>
          <w:t>ی</w:t>
        </w:r>
        <w:r w:rsidR="00D22096" w:rsidRPr="000623B2">
          <w:rPr>
            <w:rStyle w:val="Hyperlink"/>
            <w:noProof/>
            <w:rtl/>
            <w:lang w:bidi="fa-IR"/>
          </w:rPr>
          <w:t xml:space="preserve"> در مدار 700 ک</w:t>
        </w:r>
        <w:r w:rsidR="00D22096" w:rsidRPr="000623B2">
          <w:rPr>
            <w:rStyle w:val="Hyperlink"/>
            <w:rFonts w:hint="cs"/>
            <w:noProof/>
            <w:rtl/>
            <w:lang w:bidi="fa-IR"/>
          </w:rPr>
          <w:t>ی</w:t>
        </w:r>
        <w:r w:rsidR="00D22096" w:rsidRPr="000623B2">
          <w:rPr>
            <w:rStyle w:val="Hyperlink"/>
            <w:rFonts w:hint="eastAsia"/>
            <w:noProof/>
            <w:rtl/>
            <w:lang w:bidi="fa-IR"/>
          </w:rPr>
          <w:t>لومتر</w:t>
        </w:r>
        <w:r w:rsidR="00D22096" w:rsidRPr="000623B2">
          <w:rPr>
            <w:rStyle w:val="Hyperlink"/>
            <w:rFonts w:hint="cs"/>
            <w:noProof/>
            <w:rtl/>
            <w:lang w:bidi="fa-IR"/>
          </w:rPr>
          <w:t>ی</w:t>
        </w:r>
        <w:r w:rsidR="00D22096">
          <w:rPr>
            <w:noProof/>
            <w:webHidden/>
            <w:rtl/>
          </w:rPr>
          <w:tab/>
        </w:r>
        <w:r w:rsidR="00D22096">
          <w:rPr>
            <w:noProof/>
            <w:webHidden/>
            <w:rtl/>
          </w:rPr>
          <w:fldChar w:fldCharType="begin"/>
        </w:r>
        <w:r w:rsidR="00D22096">
          <w:rPr>
            <w:noProof/>
            <w:webHidden/>
            <w:rtl/>
          </w:rPr>
          <w:instrText xml:space="preserve"> </w:instrText>
        </w:r>
        <w:r w:rsidR="00D22096">
          <w:rPr>
            <w:noProof/>
            <w:webHidden/>
          </w:rPr>
          <w:instrText xml:space="preserve">PAGEREF </w:instrText>
        </w:r>
        <w:r w:rsidR="00D22096">
          <w:rPr>
            <w:noProof/>
            <w:webHidden/>
            <w:rtl/>
          </w:rPr>
          <w:instrText>_</w:instrText>
        </w:r>
        <w:r w:rsidR="00D22096">
          <w:rPr>
            <w:noProof/>
            <w:webHidden/>
          </w:rPr>
          <w:instrText>Toc536809057 \h</w:instrText>
        </w:r>
        <w:r w:rsidR="00D22096">
          <w:rPr>
            <w:noProof/>
            <w:webHidden/>
            <w:rtl/>
          </w:rPr>
          <w:instrText xml:space="preserve"> </w:instrText>
        </w:r>
        <w:r w:rsidR="00D22096">
          <w:rPr>
            <w:noProof/>
            <w:webHidden/>
            <w:rtl/>
          </w:rPr>
        </w:r>
        <w:r w:rsidR="00D22096">
          <w:rPr>
            <w:noProof/>
            <w:webHidden/>
            <w:rtl/>
          </w:rPr>
          <w:fldChar w:fldCharType="separate"/>
        </w:r>
        <w:r w:rsidR="00214689">
          <w:rPr>
            <w:noProof/>
            <w:webHidden/>
            <w:rtl/>
          </w:rPr>
          <w:t>11</w:t>
        </w:r>
        <w:r w:rsidR="00D22096">
          <w:rPr>
            <w:noProof/>
            <w:webHidden/>
            <w:rtl/>
          </w:rPr>
          <w:fldChar w:fldCharType="end"/>
        </w:r>
      </w:hyperlink>
    </w:p>
    <w:p w:rsidR="001D7FA5" w:rsidRDefault="00D22096" w:rsidP="001D7FA5">
      <w:pPr>
        <w:rPr>
          <w:rtl/>
          <w:lang w:bidi="fa-IR"/>
        </w:rPr>
      </w:pPr>
      <w:r>
        <w:rPr>
          <w:rtl/>
          <w:lang w:bidi="fa-IR"/>
        </w:rPr>
        <w:fldChar w:fldCharType="end"/>
      </w:r>
      <w:r w:rsidR="001D7FA5">
        <w:rPr>
          <w:rtl/>
          <w:lang w:bidi="fa-IR"/>
        </w:rPr>
        <w:br w:type="page"/>
      </w:r>
    </w:p>
    <w:p w:rsidR="001D7FA5" w:rsidRDefault="001D7FA5" w:rsidP="001D7FA5">
      <w:pPr>
        <w:pStyle w:val="Heading1"/>
        <w:rPr>
          <w:rtl/>
        </w:rPr>
      </w:pPr>
      <w:bookmarkStart w:id="5" w:name="_Toc536816982"/>
      <w:r>
        <w:rPr>
          <w:rFonts w:hint="cs"/>
          <w:rtl/>
        </w:rPr>
        <w:lastRenderedPageBreak/>
        <w:t>مقدمه</w:t>
      </w:r>
      <w:bookmarkEnd w:id="5"/>
    </w:p>
    <w:p w:rsidR="001D7FA5" w:rsidRDefault="001D7FA5" w:rsidP="001D7FA5">
      <w:pPr>
        <w:rPr>
          <w:rtl/>
          <w:lang w:bidi="fa-IR"/>
        </w:rPr>
      </w:pPr>
    </w:p>
    <w:p w:rsidR="001D7FA5" w:rsidRDefault="001D7FA5" w:rsidP="001D7FA5">
      <w:pPr>
        <w:rPr>
          <w:rtl/>
          <w:lang w:bidi="fa-IR"/>
        </w:rPr>
      </w:pPr>
    </w:p>
    <w:p w:rsidR="001D7FA5" w:rsidRDefault="001D7FA5" w:rsidP="001D7FA5">
      <w:pPr>
        <w:rPr>
          <w:rtl/>
          <w:lang w:bidi="fa-IR"/>
        </w:rPr>
      </w:pPr>
    </w:p>
    <w:p w:rsidR="001D7FA5" w:rsidRDefault="001D7FA5" w:rsidP="001D7FA5">
      <w:pPr>
        <w:rPr>
          <w:rtl/>
          <w:lang w:bidi="fa-IR"/>
        </w:rPr>
      </w:pPr>
    </w:p>
    <w:p w:rsidR="001D7FA5" w:rsidRDefault="001D7FA5" w:rsidP="001D7FA5">
      <w:pPr>
        <w:rPr>
          <w:rtl/>
          <w:lang w:bidi="fa-IR"/>
        </w:rPr>
      </w:pPr>
    </w:p>
    <w:p w:rsidR="001D7FA5" w:rsidRDefault="001D7FA5" w:rsidP="001D7FA5">
      <w:pPr>
        <w:rPr>
          <w:rtl/>
          <w:lang w:bidi="fa-IR"/>
        </w:rPr>
      </w:pPr>
    </w:p>
    <w:p w:rsidR="00C13777" w:rsidRDefault="001D7FA5" w:rsidP="001D7FA5">
      <w:pPr>
        <w:rPr>
          <w:rtl/>
          <w:lang w:bidi="fa-IR"/>
        </w:rPr>
      </w:pPr>
      <w:r>
        <w:rPr>
          <w:rFonts w:hint="cs"/>
          <w:rtl/>
          <w:lang w:bidi="fa-IR"/>
        </w:rPr>
        <w:t xml:space="preserve">سنجش چرخش فضاپیما </w:t>
      </w:r>
      <w:r w:rsidR="00A40B33">
        <w:rPr>
          <w:rFonts w:hint="cs"/>
          <w:rtl/>
          <w:lang w:bidi="fa-IR"/>
        </w:rPr>
        <w:t>نسبت به چارچوب مشخص یا فریم معلوم را تعیین وضعیت می‌گویند از ابتدای عصر فضا یکی از مهم‌ترین قسمت‌های طراحی، تعیین وضعیت بوده است چراکه این زیر سیستم باید الزامات کنترل وضعیت را به جهت، جهت‌گیری درست آنتن‌ها صفحات خورشیدی دوربین‌ها و ... را فراهم آورد. در</w:t>
      </w:r>
      <w:r w:rsidR="008912A4">
        <w:rPr>
          <w:rFonts w:hint="cs"/>
          <w:rtl/>
          <w:lang w:bidi="fa-IR"/>
        </w:rPr>
        <w:t xml:space="preserve"> </w:t>
      </w:r>
      <w:r w:rsidR="008912A4">
        <w:rPr>
          <w:rtl/>
          <w:lang w:bidi="fa-IR"/>
        </w:rPr>
        <w:fldChar w:fldCharType="begin"/>
      </w:r>
      <w:r w:rsidR="008912A4">
        <w:rPr>
          <w:rtl/>
          <w:lang w:bidi="fa-IR"/>
        </w:rPr>
        <w:instrText xml:space="preserve"> </w:instrText>
      </w:r>
      <w:r w:rsidR="008912A4">
        <w:rPr>
          <w:rFonts w:hint="cs"/>
          <w:lang w:bidi="fa-IR"/>
        </w:rPr>
        <w:instrText xml:space="preserve">REF </w:instrText>
      </w:r>
      <w:r w:rsidR="008912A4">
        <w:rPr>
          <w:rFonts w:hint="cs"/>
          <w:rtl/>
          <w:lang w:bidi="fa-IR"/>
        </w:rPr>
        <w:instrText>_</w:instrText>
      </w:r>
      <w:r w:rsidR="008912A4">
        <w:rPr>
          <w:rFonts w:hint="cs"/>
          <w:lang w:bidi="fa-IR"/>
        </w:rPr>
        <w:instrText>Ref536358837 \h</w:instrText>
      </w:r>
      <w:r w:rsidR="008912A4">
        <w:rPr>
          <w:rtl/>
          <w:lang w:bidi="fa-IR"/>
        </w:rPr>
        <w:instrText xml:space="preserve"> </w:instrText>
      </w:r>
      <w:r w:rsidR="008912A4">
        <w:rPr>
          <w:rtl/>
          <w:lang w:bidi="fa-IR"/>
        </w:rPr>
      </w:r>
      <w:r w:rsidR="008912A4">
        <w:rPr>
          <w:rtl/>
          <w:lang w:bidi="fa-IR"/>
        </w:rPr>
        <w:fldChar w:fldCharType="separate"/>
      </w:r>
      <w:r w:rsidR="00214689">
        <w:rPr>
          <w:rtl/>
        </w:rPr>
        <w:t xml:space="preserve">جدول </w:t>
      </w:r>
      <w:r w:rsidR="00214689">
        <w:rPr>
          <w:noProof/>
          <w:rtl/>
        </w:rPr>
        <w:t>‏1</w:t>
      </w:r>
      <w:r w:rsidR="00214689">
        <w:rPr>
          <w:rtl/>
        </w:rPr>
        <w:noBreakHyphen/>
      </w:r>
      <w:r w:rsidR="00214689">
        <w:rPr>
          <w:noProof/>
          <w:rtl/>
        </w:rPr>
        <w:t>1</w:t>
      </w:r>
      <w:r w:rsidR="008912A4">
        <w:rPr>
          <w:rtl/>
          <w:lang w:bidi="fa-IR"/>
        </w:rPr>
        <w:fldChar w:fldCharType="end"/>
      </w:r>
      <w:r w:rsidR="008912A4">
        <w:rPr>
          <w:rFonts w:hint="cs"/>
          <w:rtl/>
          <w:lang w:bidi="fa-IR"/>
        </w:rPr>
        <w:t xml:space="preserve"> به صورت مقایسه‌ای </w:t>
      </w:r>
      <w:r w:rsidR="00261DB2">
        <w:rPr>
          <w:rFonts w:hint="cs"/>
          <w:rtl/>
          <w:lang w:bidi="fa-IR"/>
        </w:rPr>
        <w:t>انواع سنسورهایی که برای تعیین وضعیت ماهواره استفاده می‌شود، جمع‌آوری شده است.</w:t>
      </w:r>
    </w:p>
    <w:p w:rsidR="008912A4" w:rsidRDefault="008912A4" w:rsidP="008912A4">
      <w:pPr>
        <w:pStyle w:val="Caption"/>
        <w:keepNext/>
      </w:pPr>
      <w:bookmarkStart w:id="6" w:name="_Ref536358837"/>
      <w:bookmarkStart w:id="7" w:name="_Toc536809055"/>
      <w:r>
        <w:rPr>
          <w:rtl/>
        </w:rPr>
        <w:t xml:space="preserve">جدول </w:t>
      </w:r>
      <w:r w:rsidR="003364D4">
        <w:rPr>
          <w:rtl/>
        </w:rPr>
        <w:fldChar w:fldCharType="begin"/>
      </w:r>
      <w:r w:rsidR="003364D4">
        <w:rPr>
          <w:rtl/>
        </w:rPr>
        <w:instrText xml:space="preserve"> </w:instrText>
      </w:r>
      <w:r w:rsidR="003364D4">
        <w:instrText xml:space="preserve">STYLEREF </w:instrText>
      </w:r>
      <w:r w:rsidR="003364D4">
        <w:rPr>
          <w:rtl/>
        </w:rPr>
        <w:instrText>1 \</w:instrText>
      </w:r>
      <w:r w:rsidR="003364D4">
        <w:instrText>s</w:instrText>
      </w:r>
      <w:r w:rsidR="003364D4">
        <w:rPr>
          <w:rtl/>
        </w:rPr>
        <w:instrText xml:space="preserve"> </w:instrText>
      </w:r>
      <w:r w:rsidR="003364D4">
        <w:rPr>
          <w:rtl/>
        </w:rPr>
        <w:fldChar w:fldCharType="separate"/>
      </w:r>
      <w:r w:rsidR="00214689">
        <w:rPr>
          <w:noProof/>
          <w:rtl/>
        </w:rPr>
        <w:t>‏1</w:t>
      </w:r>
      <w:r w:rsidR="003364D4">
        <w:rPr>
          <w:rtl/>
        </w:rPr>
        <w:fldChar w:fldCharType="end"/>
      </w:r>
      <w:r w:rsidR="003364D4">
        <w:rPr>
          <w:rtl/>
        </w:rPr>
        <w:noBreakHyphen/>
      </w:r>
      <w:r w:rsidR="003364D4">
        <w:rPr>
          <w:rtl/>
        </w:rPr>
        <w:fldChar w:fldCharType="begin"/>
      </w:r>
      <w:r w:rsidR="003364D4">
        <w:rPr>
          <w:rtl/>
        </w:rPr>
        <w:instrText xml:space="preserve"> </w:instrText>
      </w:r>
      <w:r w:rsidR="003364D4">
        <w:instrText xml:space="preserve">SEQ </w:instrText>
      </w:r>
      <w:r w:rsidR="003364D4">
        <w:rPr>
          <w:rtl/>
        </w:rPr>
        <w:instrText xml:space="preserve">جدول \* </w:instrText>
      </w:r>
      <w:r w:rsidR="003364D4">
        <w:instrText>ARABIC \s 1</w:instrText>
      </w:r>
      <w:r w:rsidR="003364D4">
        <w:rPr>
          <w:rtl/>
        </w:rPr>
        <w:instrText xml:space="preserve"> </w:instrText>
      </w:r>
      <w:r w:rsidR="003364D4">
        <w:rPr>
          <w:rtl/>
        </w:rPr>
        <w:fldChar w:fldCharType="separate"/>
      </w:r>
      <w:r w:rsidR="00214689">
        <w:rPr>
          <w:noProof/>
          <w:rtl/>
        </w:rPr>
        <w:t>1</w:t>
      </w:r>
      <w:r w:rsidR="003364D4">
        <w:rPr>
          <w:rtl/>
        </w:rPr>
        <w:fldChar w:fldCharType="end"/>
      </w:r>
      <w:bookmarkEnd w:id="6"/>
      <w:r>
        <w:rPr>
          <w:rFonts w:hint="cs"/>
          <w:rtl/>
          <w:lang w:bidi="fa-IR"/>
        </w:rPr>
        <w:t xml:space="preserve"> سنسورهای معمولی مورد استفاده در ماهواره به جهت تعیین وضعیت</w:t>
      </w:r>
      <w:bookmarkEnd w:id="7"/>
    </w:p>
    <w:tbl>
      <w:tblPr>
        <w:tblStyle w:val="TableGrid"/>
        <w:tblpPr w:bottomFromText="115" w:vertAnchor="text" w:horzAnchor="margin" w:tblpXSpec="center" w:tblpY="116"/>
        <w:tblOverlap w:val="never"/>
        <w:bidiVisual/>
        <w:tblW w:w="909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78"/>
        <w:gridCol w:w="2322"/>
        <w:gridCol w:w="1212"/>
        <w:gridCol w:w="1919"/>
        <w:gridCol w:w="2059"/>
      </w:tblGrid>
      <w:tr w:rsidR="008912A4" w:rsidRPr="008912A4" w:rsidTr="00261DB2">
        <w:tc>
          <w:tcPr>
            <w:tcW w:w="1578" w:type="dxa"/>
          </w:tcPr>
          <w:p w:rsidR="00C13777" w:rsidRPr="008912A4" w:rsidRDefault="00C13777" w:rsidP="00261DB2">
            <w:pPr>
              <w:ind w:firstLine="0"/>
              <w:rPr>
                <w:b/>
                <w:bCs/>
                <w:sz w:val="22"/>
                <w:szCs w:val="24"/>
                <w:rtl/>
                <w:lang w:bidi="fa-IR"/>
              </w:rPr>
            </w:pPr>
            <w:r w:rsidRPr="008912A4">
              <w:rPr>
                <w:rFonts w:hint="cs"/>
                <w:b/>
                <w:bCs/>
                <w:sz w:val="22"/>
                <w:szCs w:val="24"/>
                <w:rtl/>
                <w:lang w:bidi="fa-IR"/>
              </w:rPr>
              <w:t>سنسور</w:t>
            </w:r>
          </w:p>
        </w:tc>
        <w:tc>
          <w:tcPr>
            <w:tcW w:w="2322" w:type="dxa"/>
          </w:tcPr>
          <w:p w:rsidR="00C13777" w:rsidRPr="008912A4" w:rsidRDefault="00C13777" w:rsidP="00261DB2">
            <w:pPr>
              <w:ind w:firstLine="0"/>
              <w:rPr>
                <w:b/>
                <w:bCs/>
                <w:sz w:val="22"/>
                <w:szCs w:val="24"/>
                <w:rtl/>
                <w:lang w:bidi="fa-IR"/>
              </w:rPr>
            </w:pPr>
            <w:r w:rsidRPr="008912A4">
              <w:rPr>
                <w:rFonts w:hint="cs"/>
                <w:b/>
                <w:bCs/>
                <w:sz w:val="22"/>
                <w:szCs w:val="24"/>
                <w:rtl/>
                <w:lang w:bidi="fa-IR"/>
              </w:rPr>
              <w:t>مرجع سنجش وضعیت</w:t>
            </w:r>
          </w:p>
        </w:tc>
        <w:tc>
          <w:tcPr>
            <w:tcW w:w="1212" w:type="dxa"/>
          </w:tcPr>
          <w:p w:rsidR="00C13777" w:rsidRPr="008912A4" w:rsidRDefault="00C13777" w:rsidP="00261DB2">
            <w:pPr>
              <w:ind w:firstLine="0"/>
              <w:rPr>
                <w:b/>
                <w:bCs/>
                <w:sz w:val="22"/>
                <w:szCs w:val="24"/>
                <w:rtl/>
                <w:lang w:bidi="fa-IR"/>
              </w:rPr>
            </w:pPr>
            <w:r w:rsidRPr="008912A4">
              <w:rPr>
                <w:rFonts w:hint="cs"/>
                <w:b/>
                <w:bCs/>
                <w:sz w:val="22"/>
                <w:szCs w:val="24"/>
                <w:rtl/>
                <w:lang w:bidi="fa-IR"/>
              </w:rPr>
              <w:t>دقت(درجه)</w:t>
            </w:r>
          </w:p>
        </w:tc>
        <w:tc>
          <w:tcPr>
            <w:tcW w:w="1919" w:type="dxa"/>
          </w:tcPr>
          <w:p w:rsidR="00C13777" w:rsidRPr="008912A4" w:rsidRDefault="00C13777" w:rsidP="00261DB2">
            <w:pPr>
              <w:ind w:firstLine="0"/>
              <w:rPr>
                <w:b/>
                <w:bCs/>
                <w:sz w:val="22"/>
                <w:szCs w:val="24"/>
                <w:rtl/>
                <w:lang w:bidi="fa-IR"/>
              </w:rPr>
            </w:pPr>
            <w:r w:rsidRPr="008912A4">
              <w:rPr>
                <w:rFonts w:hint="cs"/>
                <w:b/>
                <w:bCs/>
                <w:sz w:val="22"/>
                <w:szCs w:val="24"/>
                <w:rtl/>
                <w:lang w:bidi="fa-IR"/>
              </w:rPr>
              <w:t>محدوده‌ی جرمی</w:t>
            </w:r>
          </w:p>
        </w:tc>
        <w:tc>
          <w:tcPr>
            <w:tcW w:w="2059" w:type="dxa"/>
          </w:tcPr>
          <w:p w:rsidR="00C13777" w:rsidRPr="008912A4" w:rsidRDefault="00C13777" w:rsidP="00261DB2">
            <w:pPr>
              <w:ind w:firstLine="0"/>
              <w:rPr>
                <w:b/>
                <w:bCs/>
                <w:sz w:val="22"/>
                <w:szCs w:val="24"/>
                <w:rtl/>
                <w:lang w:bidi="fa-IR"/>
              </w:rPr>
            </w:pPr>
            <w:r w:rsidRPr="008912A4">
              <w:rPr>
                <w:rFonts w:hint="cs"/>
                <w:b/>
                <w:bCs/>
                <w:sz w:val="22"/>
                <w:szCs w:val="24"/>
                <w:rtl/>
                <w:lang w:bidi="fa-IR"/>
              </w:rPr>
              <w:t>محدودیت‌ها</w:t>
            </w:r>
          </w:p>
        </w:tc>
      </w:tr>
      <w:tr w:rsidR="008912A4" w:rsidRPr="008912A4" w:rsidTr="00261DB2">
        <w:tc>
          <w:tcPr>
            <w:tcW w:w="1578" w:type="dxa"/>
          </w:tcPr>
          <w:p w:rsidR="00C13777" w:rsidRPr="008912A4" w:rsidRDefault="00C13777" w:rsidP="00261DB2">
            <w:pPr>
              <w:ind w:firstLine="0"/>
              <w:rPr>
                <w:b/>
                <w:bCs/>
                <w:sz w:val="22"/>
                <w:szCs w:val="24"/>
                <w:rtl/>
                <w:lang w:bidi="fa-IR"/>
              </w:rPr>
            </w:pPr>
            <w:r w:rsidRPr="008912A4">
              <w:rPr>
                <w:rFonts w:hint="cs"/>
                <w:b/>
                <w:bCs/>
                <w:sz w:val="22"/>
                <w:szCs w:val="24"/>
                <w:rtl/>
                <w:lang w:bidi="fa-IR"/>
              </w:rPr>
              <w:t>سنسور ستاره</w:t>
            </w:r>
          </w:p>
        </w:tc>
        <w:tc>
          <w:tcPr>
            <w:tcW w:w="2322" w:type="dxa"/>
          </w:tcPr>
          <w:p w:rsidR="00C13777" w:rsidRPr="008912A4" w:rsidRDefault="00C13777" w:rsidP="00261DB2">
            <w:pPr>
              <w:ind w:firstLine="0"/>
              <w:rPr>
                <w:sz w:val="22"/>
                <w:szCs w:val="24"/>
                <w:rtl/>
                <w:lang w:bidi="fa-IR"/>
              </w:rPr>
            </w:pPr>
            <w:r w:rsidRPr="008912A4">
              <w:rPr>
                <w:rFonts w:hint="cs"/>
                <w:sz w:val="22"/>
                <w:szCs w:val="24"/>
                <w:rtl/>
                <w:lang w:bidi="fa-IR"/>
              </w:rPr>
              <w:t>موقعیت ستاره‌های معین</w:t>
            </w:r>
          </w:p>
        </w:tc>
        <w:tc>
          <w:tcPr>
            <w:tcW w:w="1212" w:type="dxa"/>
          </w:tcPr>
          <w:p w:rsidR="00C13777" w:rsidRPr="008912A4" w:rsidRDefault="00C13777" w:rsidP="00261DB2">
            <w:pPr>
              <w:ind w:firstLine="0"/>
              <w:rPr>
                <w:sz w:val="22"/>
                <w:szCs w:val="24"/>
                <w:rtl/>
                <w:lang w:bidi="fa-IR"/>
              </w:rPr>
            </w:pPr>
            <w:r w:rsidRPr="008912A4">
              <w:rPr>
                <w:rFonts w:hint="cs"/>
                <w:sz w:val="22"/>
                <w:szCs w:val="24"/>
                <w:rtl/>
                <w:lang w:bidi="fa-IR"/>
              </w:rPr>
              <w:t>0003/0 تا 01/0</w:t>
            </w:r>
          </w:p>
        </w:tc>
        <w:tc>
          <w:tcPr>
            <w:tcW w:w="1919" w:type="dxa"/>
          </w:tcPr>
          <w:p w:rsidR="00C13777" w:rsidRPr="008912A4" w:rsidRDefault="00C13777" w:rsidP="00261DB2">
            <w:pPr>
              <w:ind w:firstLine="0"/>
              <w:rPr>
                <w:sz w:val="22"/>
                <w:szCs w:val="24"/>
                <w:rtl/>
                <w:lang w:bidi="fa-IR"/>
              </w:rPr>
            </w:pPr>
            <w:r w:rsidRPr="008912A4">
              <w:rPr>
                <w:rFonts w:hint="cs"/>
                <w:sz w:val="22"/>
                <w:szCs w:val="24"/>
                <w:rtl/>
                <w:lang w:bidi="fa-IR"/>
              </w:rPr>
              <w:t xml:space="preserve">2 </w:t>
            </w:r>
            <w:r w:rsidRPr="008912A4">
              <w:rPr>
                <w:rFonts w:cs="Times New Roman" w:hint="cs"/>
                <w:sz w:val="22"/>
                <w:szCs w:val="24"/>
                <w:rtl/>
                <w:lang w:bidi="fa-IR"/>
              </w:rPr>
              <w:t>–</w:t>
            </w:r>
            <w:r w:rsidRPr="008912A4">
              <w:rPr>
                <w:rFonts w:hint="cs"/>
                <w:sz w:val="22"/>
                <w:szCs w:val="24"/>
                <w:rtl/>
                <w:lang w:bidi="fa-IR"/>
              </w:rPr>
              <w:t xml:space="preserve"> 5 کیلوگرم</w:t>
            </w:r>
          </w:p>
        </w:tc>
        <w:tc>
          <w:tcPr>
            <w:tcW w:w="2059" w:type="dxa"/>
          </w:tcPr>
          <w:p w:rsidR="00C13777" w:rsidRPr="008912A4" w:rsidRDefault="008912A4" w:rsidP="00261DB2">
            <w:pPr>
              <w:ind w:firstLine="0"/>
              <w:rPr>
                <w:sz w:val="22"/>
                <w:szCs w:val="24"/>
                <w:rtl/>
                <w:lang w:bidi="fa-IR"/>
              </w:rPr>
            </w:pPr>
            <w:r w:rsidRPr="008912A4">
              <w:rPr>
                <w:rFonts w:hint="cs"/>
                <w:sz w:val="22"/>
                <w:szCs w:val="24"/>
                <w:rtl/>
                <w:lang w:bidi="fa-IR"/>
              </w:rPr>
              <w:t>میدان دید محدود</w:t>
            </w:r>
          </w:p>
        </w:tc>
      </w:tr>
      <w:tr w:rsidR="008912A4" w:rsidRPr="008912A4" w:rsidTr="00261DB2">
        <w:tc>
          <w:tcPr>
            <w:tcW w:w="1578" w:type="dxa"/>
          </w:tcPr>
          <w:p w:rsidR="00C13777" w:rsidRPr="008912A4" w:rsidRDefault="00C13777" w:rsidP="00261DB2">
            <w:pPr>
              <w:ind w:firstLine="0"/>
              <w:rPr>
                <w:b/>
                <w:bCs/>
                <w:sz w:val="22"/>
                <w:szCs w:val="24"/>
                <w:rtl/>
                <w:lang w:bidi="fa-IR"/>
              </w:rPr>
            </w:pPr>
            <w:r w:rsidRPr="008912A4">
              <w:rPr>
                <w:rFonts w:hint="cs"/>
                <w:b/>
                <w:bCs/>
                <w:sz w:val="22"/>
                <w:szCs w:val="24"/>
                <w:rtl/>
                <w:lang w:bidi="fa-IR"/>
              </w:rPr>
              <w:t>سنسور خورشید</w:t>
            </w:r>
          </w:p>
        </w:tc>
        <w:tc>
          <w:tcPr>
            <w:tcW w:w="2322" w:type="dxa"/>
          </w:tcPr>
          <w:p w:rsidR="00C13777" w:rsidRPr="008912A4" w:rsidRDefault="00C13777" w:rsidP="00261DB2">
            <w:pPr>
              <w:ind w:firstLine="0"/>
              <w:rPr>
                <w:sz w:val="22"/>
                <w:szCs w:val="24"/>
                <w:rtl/>
                <w:lang w:bidi="fa-IR"/>
              </w:rPr>
            </w:pPr>
            <w:r w:rsidRPr="008912A4">
              <w:rPr>
                <w:rFonts w:hint="cs"/>
                <w:sz w:val="22"/>
                <w:szCs w:val="24"/>
                <w:rtl/>
                <w:lang w:bidi="fa-IR"/>
              </w:rPr>
              <w:t>موقعیت خورشید</w:t>
            </w:r>
          </w:p>
        </w:tc>
        <w:tc>
          <w:tcPr>
            <w:tcW w:w="1212" w:type="dxa"/>
          </w:tcPr>
          <w:p w:rsidR="00C13777" w:rsidRPr="008912A4" w:rsidRDefault="00C13777" w:rsidP="00261DB2">
            <w:pPr>
              <w:ind w:firstLine="0"/>
              <w:rPr>
                <w:sz w:val="22"/>
                <w:szCs w:val="24"/>
                <w:rtl/>
                <w:lang w:bidi="fa-IR"/>
              </w:rPr>
            </w:pPr>
            <w:r w:rsidRPr="008912A4">
              <w:rPr>
                <w:rFonts w:hint="cs"/>
                <w:sz w:val="22"/>
                <w:szCs w:val="24"/>
                <w:rtl/>
                <w:lang w:bidi="fa-IR"/>
              </w:rPr>
              <w:t xml:space="preserve">005/0 تا 3 </w:t>
            </w:r>
          </w:p>
        </w:tc>
        <w:tc>
          <w:tcPr>
            <w:tcW w:w="1919" w:type="dxa"/>
          </w:tcPr>
          <w:p w:rsidR="00C13777" w:rsidRPr="008912A4" w:rsidRDefault="00C13777" w:rsidP="00261DB2">
            <w:pPr>
              <w:ind w:firstLine="0"/>
              <w:rPr>
                <w:sz w:val="22"/>
                <w:szCs w:val="24"/>
                <w:rtl/>
                <w:lang w:bidi="fa-IR"/>
              </w:rPr>
            </w:pPr>
            <w:r w:rsidRPr="008912A4">
              <w:rPr>
                <w:rFonts w:hint="cs"/>
                <w:sz w:val="22"/>
                <w:szCs w:val="24"/>
                <w:rtl/>
                <w:lang w:bidi="fa-IR"/>
              </w:rPr>
              <w:t>1/0 تا 2 کیلوگرم</w:t>
            </w:r>
          </w:p>
        </w:tc>
        <w:tc>
          <w:tcPr>
            <w:tcW w:w="2059" w:type="dxa"/>
          </w:tcPr>
          <w:p w:rsidR="00C13777" w:rsidRPr="008912A4" w:rsidRDefault="008912A4" w:rsidP="00261DB2">
            <w:pPr>
              <w:ind w:firstLine="0"/>
              <w:rPr>
                <w:sz w:val="22"/>
                <w:szCs w:val="24"/>
                <w:rtl/>
                <w:lang w:bidi="fa-IR"/>
              </w:rPr>
            </w:pPr>
            <w:r w:rsidRPr="008912A4">
              <w:rPr>
                <w:rFonts w:hint="cs"/>
                <w:sz w:val="22"/>
                <w:szCs w:val="24"/>
                <w:rtl/>
                <w:lang w:bidi="fa-IR"/>
              </w:rPr>
              <w:t>میدان دید محدود، ناتوان در سایه مداری</w:t>
            </w:r>
          </w:p>
        </w:tc>
      </w:tr>
      <w:tr w:rsidR="008912A4" w:rsidRPr="008912A4" w:rsidTr="00261DB2">
        <w:tc>
          <w:tcPr>
            <w:tcW w:w="1578" w:type="dxa"/>
          </w:tcPr>
          <w:p w:rsidR="00C13777" w:rsidRPr="008912A4" w:rsidRDefault="00C13777" w:rsidP="00261DB2">
            <w:pPr>
              <w:ind w:firstLine="0"/>
              <w:rPr>
                <w:b/>
                <w:bCs/>
                <w:sz w:val="22"/>
                <w:szCs w:val="24"/>
                <w:rtl/>
                <w:lang w:bidi="fa-IR"/>
              </w:rPr>
            </w:pPr>
            <w:r w:rsidRPr="008912A4">
              <w:rPr>
                <w:rFonts w:hint="cs"/>
                <w:b/>
                <w:bCs/>
                <w:sz w:val="22"/>
                <w:szCs w:val="24"/>
                <w:rtl/>
                <w:lang w:bidi="fa-IR"/>
              </w:rPr>
              <w:t>سنسور زمین</w:t>
            </w:r>
          </w:p>
        </w:tc>
        <w:tc>
          <w:tcPr>
            <w:tcW w:w="2322" w:type="dxa"/>
          </w:tcPr>
          <w:p w:rsidR="00C13777" w:rsidRPr="008912A4" w:rsidRDefault="00C13777" w:rsidP="00261DB2">
            <w:pPr>
              <w:ind w:firstLine="0"/>
              <w:rPr>
                <w:sz w:val="22"/>
                <w:szCs w:val="24"/>
                <w:rtl/>
                <w:lang w:bidi="fa-IR"/>
              </w:rPr>
            </w:pPr>
            <w:r w:rsidRPr="008912A4">
              <w:rPr>
                <w:rFonts w:hint="cs"/>
                <w:sz w:val="22"/>
                <w:szCs w:val="24"/>
                <w:rtl/>
                <w:lang w:bidi="fa-IR"/>
              </w:rPr>
              <w:t>افق زمین</w:t>
            </w:r>
          </w:p>
        </w:tc>
        <w:tc>
          <w:tcPr>
            <w:tcW w:w="1212" w:type="dxa"/>
          </w:tcPr>
          <w:p w:rsidR="00C13777" w:rsidRPr="008912A4" w:rsidRDefault="00C13777" w:rsidP="00261DB2">
            <w:pPr>
              <w:ind w:firstLine="0"/>
              <w:rPr>
                <w:sz w:val="22"/>
                <w:szCs w:val="24"/>
                <w:rtl/>
                <w:lang w:bidi="fa-IR"/>
              </w:rPr>
            </w:pPr>
            <w:r w:rsidRPr="008912A4">
              <w:rPr>
                <w:rFonts w:hint="cs"/>
                <w:sz w:val="22"/>
                <w:szCs w:val="24"/>
                <w:rtl/>
                <w:lang w:bidi="fa-IR"/>
              </w:rPr>
              <w:t>1/0 تا 1</w:t>
            </w:r>
          </w:p>
        </w:tc>
        <w:tc>
          <w:tcPr>
            <w:tcW w:w="1919" w:type="dxa"/>
          </w:tcPr>
          <w:p w:rsidR="00C13777" w:rsidRPr="008912A4" w:rsidRDefault="00C13777" w:rsidP="00261DB2">
            <w:pPr>
              <w:ind w:firstLine="0"/>
              <w:rPr>
                <w:sz w:val="22"/>
                <w:szCs w:val="24"/>
                <w:rtl/>
                <w:lang w:bidi="fa-IR"/>
              </w:rPr>
            </w:pPr>
            <w:r w:rsidRPr="008912A4">
              <w:rPr>
                <w:rFonts w:hint="cs"/>
                <w:sz w:val="22"/>
                <w:szCs w:val="24"/>
                <w:rtl/>
                <w:lang w:bidi="fa-IR"/>
              </w:rPr>
              <w:t>1 تا 4 کیلوگرم</w:t>
            </w:r>
          </w:p>
        </w:tc>
        <w:tc>
          <w:tcPr>
            <w:tcW w:w="2059" w:type="dxa"/>
          </w:tcPr>
          <w:p w:rsidR="00C13777" w:rsidRPr="008912A4" w:rsidRDefault="008912A4" w:rsidP="00261DB2">
            <w:pPr>
              <w:ind w:firstLine="0"/>
              <w:rPr>
                <w:sz w:val="22"/>
                <w:szCs w:val="24"/>
                <w:rtl/>
                <w:lang w:bidi="fa-IR"/>
              </w:rPr>
            </w:pPr>
            <w:r w:rsidRPr="008912A4">
              <w:rPr>
                <w:rFonts w:hint="cs"/>
                <w:sz w:val="22"/>
                <w:szCs w:val="24"/>
                <w:rtl/>
                <w:lang w:bidi="fa-IR"/>
              </w:rPr>
              <w:t>میدان دید محدود، اشباع شدن توسط اجرام دیگر</w:t>
            </w:r>
          </w:p>
        </w:tc>
      </w:tr>
      <w:tr w:rsidR="008912A4" w:rsidRPr="008912A4" w:rsidTr="00261DB2">
        <w:tc>
          <w:tcPr>
            <w:tcW w:w="1578" w:type="dxa"/>
          </w:tcPr>
          <w:p w:rsidR="00C13777" w:rsidRPr="008912A4" w:rsidRDefault="00C13777" w:rsidP="00261DB2">
            <w:pPr>
              <w:ind w:firstLine="0"/>
              <w:rPr>
                <w:b/>
                <w:bCs/>
                <w:sz w:val="22"/>
                <w:szCs w:val="24"/>
                <w:rtl/>
                <w:lang w:bidi="fa-IR"/>
              </w:rPr>
            </w:pPr>
            <w:r w:rsidRPr="008912A4">
              <w:rPr>
                <w:rFonts w:hint="cs"/>
                <w:b/>
                <w:bCs/>
                <w:sz w:val="22"/>
                <w:szCs w:val="24"/>
                <w:rtl/>
                <w:lang w:bidi="fa-IR"/>
              </w:rPr>
              <w:t>مگنتومتر</w:t>
            </w:r>
          </w:p>
        </w:tc>
        <w:tc>
          <w:tcPr>
            <w:tcW w:w="2322" w:type="dxa"/>
          </w:tcPr>
          <w:p w:rsidR="00C13777" w:rsidRPr="008912A4" w:rsidRDefault="00C13777" w:rsidP="00261DB2">
            <w:pPr>
              <w:ind w:firstLine="0"/>
              <w:rPr>
                <w:sz w:val="22"/>
                <w:szCs w:val="24"/>
                <w:rtl/>
                <w:lang w:bidi="fa-IR"/>
              </w:rPr>
            </w:pPr>
            <w:r w:rsidRPr="008912A4">
              <w:rPr>
                <w:rFonts w:hint="cs"/>
                <w:sz w:val="22"/>
                <w:szCs w:val="24"/>
                <w:rtl/>
                <w:lang w:bidi="fa-IR"/>
              </w:rPr>
              <w:t>میدان مغناطیسی زمین</w:t>
            </w:r>
          </w:p>
        </w:tc>
        <w:tc>
          <w:tcPr>
            <w:tcW w:w="1212" w:type="dxa"/>
          </w:tcPr>
          <w:p w:rsidR="00C13777" w:rsidRPr="008912A4" w:rsidRDefault="00C13777" w:rsidP="00261DB2">
            <w:pPr>
              <w:ind w:firstLine="0"/>
              <w:rPr>
                <w:sz w:val="22"/>
                <w:szCs w:val="24"/>
                <w:rtl/>
                <w:lang w:bidi="fa-IR"/>
              </w:rPr>
            </w:pPr>
            <w:r w:rsidRPr="008912A4">
              <w:rPr>
                <w:rFonts w:hint="cs"/>
                <w:sz w:val="22"/>
                <w:szCs w:val="24"/>
                <w:rtl/>
                <w:lang w:bidi="fa-IR"/>
              </w:rPr>
              <w:t>5/0 تا 3</w:t>
            </w:r>
          </w:p>
        </w:tc>
        <w:tc>
          <w:tcPr>
            <w:tcW w:w="1919" w:type="dxa"/>
          </w:tcPr>
          <w:p w:rsidR="00C13777" w:rsidRPr="008912A4" w:rsidRDefault="00C13777" w:rsidP="00261DB2">
            <w:pPr>
              <w:ind w:firstLine="0"/>
              <w:rPr>
                <w:sz w:val="22"/>
                <w:szCs w:val="24"/>
                <w:rtl/>
                <w:lang w:bidi="fa-IR"/>
              </w:rPr>
            </w:pPr>
            <w:r w:rsidRPr="008912A4">
              <w:rPr>
                <w:rFonts w:hint="cs"/>
                <w:sz w:val="22"/>
                <w:szCs w:val="24"/>
                <w:rtl/>
                <w:lang w:bidi="fa-IR"/>
              </w:rPr>
              <w:t>3/0 تا 2/1 کیلوگرم</w:t>
            </w:r>
          </w:p>
        </w:tc>
        <w:tc>
          <w:tcPr>
            <w:tcW w:w="2059" w:type="dxa"/>
          </w:tcPr>
          <w:p w:rsidR="00C13777" w:rsidRPr="008912A4" w:rsidRDefault="008912A4" w:rsidP="00261DB2">
            <w:pPr>
              <w:ind w:firstLine="0"/>
              <w:rPr>
                <w:sz w:val="22"/>
                <w:szCs w:val="24"/>
                <w:rtl/>
                <w:lang w:bidi="fa-IR"/>
              </w:rPr>
            </w:pPr>
            <w:r w:rsidRPr="008912A4">
              <w:rPr>
                <w:rFonts w:hint="cs"/>
                <w:sz w:val="22"/>
                <w:szCs w:val="24"/>
                <w:rtl/>
                <w:lang w:bidi="fa-IR"/>
              </w:rPr>
              <w:t>نیازمند اطلاعات موقعیت ماهواره است، برهم کنش توسط برد ماهواره</w:t>
            </w:r>
          </w:p>
        </w:tc>
      </w:tr>
    </w:tbl>
    <w:p w:rsidR="001D7FA5" w:rsidRDefault="00BA213A" w:rsidP="004E6E66">
      <w:pPr>
        <w:rPr>
          <w:rtl/>
          <w:lang w:bidi="fa-IR"/>
        </w:rPr>
      </w:pPr>
      <w:r>
        <w:rPr>
          <w:rFonts w:hint="cs"/>
          <w:rtl/>
          <w:lang w:bidi="fa-IR"/>
        </w:rPr>
        <w:t xml:space="preserve"> </w:t>
      </w:r>
      <w:r w:rsidR="00261DB2">
        <w:rPr>
          <w:rFonts w:hint="cs"/>
          <w:rtl/>
          <w:lang w:bidi="fa-IR"/>
        </w:rPr>
        <w:t>بهترین دقت را سنسور ستاره دارد، که البته از الزامات این سنسور توانایی سنجش تنها در نرخ چرخش پایین ماهواره است. مسلما استفاده از سنسور دیگر به عنوان پشتیبان با دقت کمتر در این حالت الزامی است هرچند که در دیگر حالت‌ها مثل زمانی که از سنسور خورشید استفاده می‌</w:t>
      </w:r>
      <w:r w:rsidR="004E6E66">
        <w:rPr>
          <w:rFonts w:hint="cs"/>
          <w:rtl/>
          <w:lang w:bidi="fa-IR"/>
        </w:rPr>
        <w:t>شود، اس</w:t>
      </w:r>
      <w:r w:rsidR="00261DB2">
        <w:rPr>
          <w:rFonts w:hint="cs"/>
          <w:rtl/>
          <w:lang w:bidi="fa-IR"/>
        </w:rPr>
        <w:t xml:space="preserve">تفاده از پشتیبان نیز لازم و </w:t>
      </w:r>
      <w:r w:rsidR="00261DB2">
        <w:rPr>
          <w:rFonts w:hint="cs"/>
          <w:rtl/>
          <w:lang w:bidi="fa-IR"/>
        </w:rPr>
        <w:lastRenderedPageBreak/>
        <w:t>ضروری است. چرا که در زمان‌های سایه مداری سنسور خورشید توانایی سنجش ندارد.</w:t>
      </w:r>
      <w:r w:rsidR="001E7820">
        <w:rPr>
          <w:rFonts w:hint="cs"/>
          <w:rtl/>
          <w:lang w:bidi="fa-IR"/>
        </w:rPr>
        <w:t xml:space="preserve"> پس هدف ما، </w:t>
      </w:r>
      <w:r w:rsidR="004E6E66">
        <w:rPr>
          <w:rFonts w:hint="cs"/>
          <w:rtl/>
          <w:lang w:bidi="fa-IR"/>
        </w:rPr>
        <w:t>بررسی دینامیک</w:t>
      </w:r>
      <w:r w:rsidR="001E7820">
        <w:rPr>
          <w:rFonts w:hint="cs"/>
          <w:rtl/>
          <w:lang w:bidi="fa-IR"/>
        </w:rPr>
        <w:t xml:space="preserve"> سنسور تعیین وضعیت است که از گرادیان جاذبه‌ای زمین استفاده می‌کند، کاربرد این سنسور برای ماهواره‌های ارتفاع پایین زمین است که سیستم کنترل آن‌ها سه محوره می‌باشد. با توجه به محدودیت‌های فیزیکی که دیگر سنسورها د</w:t>
      </w:r>
      <w:r w:rsidR="004E6E66">
        <w:rPr>
          <w:rFonts w:hint="cs"/>
          <w:rtl/>
          <w:lang w:bidi="fa-IR"/>
        </w:rPr>
        <w:t>ارند، از جمله میدان دید کم،</w:t>
      </w:r>
      <w:r w:rsidR="001E7820">
        <w:rPr>
          <w:rFonts w:hint="cs"/>
          <w:rtl/>
          <w:lang w:bidi="fa-IR"/>
        </w:rPr>
        <w:t xml:space="preserve"> سنسورهای گرادیان جاذبه‌ای پتانسیل تعیین وضعیت را چه به عنوان سنسور پشتیبان در زمان جدایش ماهواره از پرتابگر و چه به عنوان سنسور مرجع زمین دارند.</w:t>
      </w:r>
      <w:r w:rsidR="00B55940">
        <w:rPr>
          <w:rFonts w:hint="cs"/>
          <w:rtl/>
          <w:lang w:bidi="fa-IR"/>
        </w:rPr>
        <w:t xml:space="preserve"> </w:t>
      </w:r>
    </w:p>
    <w:p w:rsidR="00B33D43" w:rsidRDefault="00B33D43" w:rsidP="00B33D43">
      <w:pPr>
        <w:rPr>
          <w:rtl/>
        </w:rPr>
      </w:pPr>
      <w:r>
        <w:rPr>
          <w:rtl/>
        </w:rPr>
        <w:br w:type="page"/>
      </w:r>
    </w:p>
    <w:p w:rsidR="001E7820" w:rsidRDefault="00B33D43" w:rsidP="00B33D43">
      <w:pPr>
        <w:pStyle w:val="Heading1"/>
        <w:rPr>
          <w:rtl/>
        </w:rPr>
      </w:pPr>
      <w:bookmarkStart w:id="8" w:name="_Toc536816983"/>
      <w:r>
        <w:rPr>
          <w:rFonts w:hint="cs"/>
          <w:rtl/>
        </w:rPr>
        <w:lastRenderedPageBreak/>
        <w:t>گشتاور گرادیان جاذبه‌ای</w:t>
      </w:r>
      <w:bookmarkEnd w:id="8"/>
    </w:p>
    <w:p w:rsidR="00B33D43" w:rsidRDefault="00B33D43" w:rsidP="00B33D43">
      <w:pPr>
        <w:rPr>
          <w:rtl/>
          <w:lang w:bidi="fa-IR"/>
        </w:rPr>
      </w:pPr>
    </w:p>
    <w:p w:rsidR="00B33D43" w:rsidRDefault="00B33D43" w:rsidP="00B33D43">
      <w:pPr>
        <w:rPr>
          <w:rtl/>
          <w:lang w:bidi="fa-IR"/>
        </w:rPr>
      </w:pPr>
    </w:p>
    <w:p w:rsidR="00B33D43" w:rsidRDefault="00B33D43" w:rsidP="00B33D43">
      <w:pPr>
        <w:rPr>
          <w:rtl/>
          <w:lang w:bidi="fa-IR"/>
        </w:rPr>
      </w:pPr>
    </w:p>
    <w:p w:rsidR="00B33D43" w:rsidRDefault="00B33D43" w:rsidP="00B33D43">
      <w:pPr>
        <w:rPr>
          <w:rtl/>
          <w:lang w:bidi="fa-IR"/>
        </w:rPr>
      </w:pPr>
    </w:p>
    <w:p w:rsidR="00B33D43" w:rsidRDefault="00B33D43" w:rsidP="00B33D43">
      <w:pPr>
        <w:rPr>
          <w:rtl/>
          <w:lang w:bidi="fa-IR"/>
        </w:rPr>
      </w:pPr>
    </w:p>
    <w:p w:rsidR="00B33D43" w:rsidRDefault="00B33D43" w:rsidP="00B33D43">
      <w:pPr>
        <w:rPr>
          <w:rtl/>
          <w:lang w:bidi="fa-IR"/>
        </w:rPr>
      </w:pPr>
      <w:r>
        <w:rPr>
          <w:rFonts w:hint="cs"/>
          <w:rtl/>
          <w:lang w:bidi="fa-IR"/>
        </w:rPr>
        <w:t>نیروی وارد شده به جرم یک کیلوگرمی در ارتفاع بالای سطح زمین از فرمول زیر قابل محاسبه است.</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
        <w:gridCol w:w="7914"/>
      </w:tblGrid>
      <w:tr w:rsidR="00B33D43" w:rsidTr="00B33D43">
        <w:tc>
          <w:tcPr>
            <w:tcW w:w="1147" w:type="dxa"/>
            <w:vAlign w:val="center"/>
          </w:tcPr>
          <w:p w:rsidR="00B33D43" w:rsidRDefault="00B33D43" w:rsidP="00B33D43">
            <w:pPr>
              <w:ind w:firstLine="0"/>
              <w:jc w:val="left"/>
              <w:rPr>
                <w:rtl/>
                <w:lang w:bidi="fa-IR"/>
              </w:rPr>
            </w:pPr>
            <w:r>
              <w:rPr>
                <w:rFonts w:hint="cs"/>
                <w:rtl/>
                <w:lang w:bidi="fa-IR"/>
              </w:rPr>
              <w:t>(1-2)</w:t>
            </w:r>
          </w:p>
        </w:tc>
        <w:tc>
          <w:tcPr>
            <w:tcW w:w="7914" w:type="dxa"/>
            <w:vAlign w:val="center"/>
          </w:tcPr>
          <w:p w:rsidR="00B33D43" w:rsidRPr="00B33D43" w:rsidRDefault="00B33D43" w:rsidP="00B33D43">
            <w:pPr>
              <w:ind w:firstLine="0"/>
              <w:jc w:val="right"/>
              <w:rPr>
                <w:rtl/>
                <w:lang w:bidi="fa-IR"/>
              </w:rPr>
            </w:pPr>
            <m:oMathPara>
              <m:oMathParaPr>
                <m:jc m:val="left"/>
              </m:oMathParaPr>
              <m:oMath>
                <m:r>
                  <m:rPr>
                    <m:sty m:val="bi"/>
                  </m:rPr>
                  <w:rPr>
                    <w:rFonts w:ascii="Cambria Math" w:hAnsi="Cambria Math"/>
                    <w:lang w:bidi="fa-IR"/>
                  </w:rPr>
                  <m:t>F</m:t>
                </m:r>
                <m:r>
                  <w:rPr>
                    <w:rFonts w:ascii="Cambria Math" w:hAnsi="Cambria Math"/>
                    <w:lang w:bidi="fa-IR"/>
                  </w:rPr>
                  <m:t>=</m:t>
                </m:r>
                <m:f>
                  <m:fPr>
                    <m:ctrlPr>
                      <w:rPr>
                        <w:rFonts w:ascii="Cambria Math" w:hAnsi="Cambria Math"/>
                        <w:i/>
                        <w:lang w:bidi="fa-IR"/>
                      </w:rPr>
                    </m:ctrlPr>
                  </m:fPr>
                  <m:num>
                    <m:r>
                      <w:rPr>
                        <w:rFonts w:ascii="Cambria Math" w:hAnsi="Cambria Math"/>
                        <w:lang w:bidi="fa-IR"/>
                      </w:rPr>
                      <m:t>Gm</m:t>
                    </m:r>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den>
                </m:f>
                <m:r>
                  <m:rPr>
                    <m:sty m:val="bi"/>
                  </m:rPr>
                  <w:rPr>
                    <w:rFonts w:ascii="Cambria Math" w:hAnsi="Cambria Math"/>
                    <w:lang w:bidi="fa-IR"/>
                  </w:rPr>
                  <m:t>r</m:t>
                </m:r>
                <m:r>
                  <w:rPr>
                    <w:rFonts w:ascii="Cambria Math" w:hAnsi="Cambria Math"/>
                    <w:lang w:bidi="fa-IR"/>
                  </w:rPr>
                  <m:t xml:space="preserve">    (m/</m:t>
                </m:r>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2</m:t>
                    </m:r>
                  </m:sup>
                </m:sSup>
                <m:r>
                  <w:rPr>
                    <w:rFonts w:ascii="Cambria Math" w:hAnsi="Cambria Math"/>
                    <w:lang w:bidi="fa-IR"/>
                  </w:rPr>
                  <m:t>)</m:t>
                </m:r>
              </m:oMath>
            </m:oMathPara>
          </w:p>
        </w:tc>
      </w:tr>
    </w:tbl>
    <w:p w:rsidR="00B33D43" w:rsidRDefault="00B33D43" w:rsidP="004E6E66">
      <w:pPr>
        <w:rPr>
          <w:rtl/>
          <w:lang w:bidi="fa-IR"/>
        </w:rPr>
      </w:pPr>
      <w:r>
        <w:rPr>
          <w:rFonts w:hint="cs"/>
          <w:rtl/>
          <w:lang w:bidi="fa-IR"/>
        </w:rPr>
        <w:t>پس می‌توان نتیجه گرفت که مقدار این نیرو با فاصله از سطح زمین افزایش می‌یابد، همچنین می‌توان نتیجه گرفت که به قسمت‌های مختلف یک جسم در فضا نیروی متفاوتی از طرف زمین وارد می‌شود که با معکوس مربع فاصله از زمین متناسب است. در واقع این اختلاف، همان گرادیان جاذبه‌ای است. نیروی جاذبه همواره به سمت مرکز ز</w:t>
      </w:r>
      <w:r w:rsidR="004E6E66">
        <w:rPr>
          <w:rFonts w:hint="cs"/>
          <w:rtl/>
          <w:lang w:bidi="fa-IR"/>
        </w:rPr>
        <w:t xml:space="preserve">مین است، پس از بردار ندیر می‌توان به عنوان </w:t>
      </w:r>
      <w:r>
        <w:rPr>
          <w:rFonts w:hint="cs"/>
          <w:rtl/>
          <w:lang w:bidi="fa-IR"/>
        </w:rPr>
        <w:t xml:space="preserve">مرجع استفاده کرد. به سبب همین نیرو یک جسم کشیده شده (طویل) تمایل دارد که در راستای این نیرو بماند و این به سبب </w:t>
      </w:r>
      <w:r w:rsidR="00B55940">
        <w:rPr>
          <w:rFonts w:hint="cs"/>
          <w:rtl/>
          <w:lang w:bidi="fa-IR"/>
        </w:rPr>
        <w:t>گشتاور حاصل از گرادیان جاذبه‌ای است. این گشتاور همان گشتاور گرادیان جاذبه‌ای</w:t>
      </w:r>
      <w:r w:rsidR="00B55940">
        <w:rPr>
          <w:rStyle w:val="FootnoteReference"/>
          <w:rtl/>
          <w:lang w:bidi="fa-IR"/>
        </w:rPr>
        <w:footnoteReference w:id="2"/>
      </w:r>
      <w:r w:rsidR="00B55940">
        <w:rPr>
          <w:rFonts w:hint="cs"/>
          <w:rtl/>
          <w:lang w:bidi="fa-IR"/>
        </w:rPr>
        <w:t xml:space="preserve"> است. زمانی که جسم کاملا در میدان گرانشی با بردار گرادیان جاذبه‌ای هم راستا می‌شود مقدار این گشتاور به صفر می‌رسد. تا قبل از </w:t>
      </w:r>
      <w:r w:rsidR="004E6E66">
        <w:rPr>
          <w:rFonts w:hint="cs"/>
          <w:rtl/>
          <w:lang w:bidi="fa-IR"/>
        </w:rPr>
        <w:t xml:space="preserve">قوصا </w:t>
      </w:r>
      <w:r w:rsidR="004E6E66">
        <w:rPr>
          <w:rtl/>
          <w:lang w:bidi="fa-IR"/>
        </w:rPr>
        <w:fldChar w:fldCharType="begin" w:fldLock="1"/>
      </w:r>
      <w:r w:rsidR="004E6E66">
        <w:rPr>
          <w:lang w:bidi="fa-IR"/>
        </w:rPr>
        <w:instrText>ADDIN CSL_CITATION {"citationItems":[{"id":"ITEM-1","itemData":{"DOI":"https://doi.org/10.1016/j.proche.2009.07.137","ISSN":"1876-6196","abstract":"We present the fabrication and test results of a novel inertial sensor for use onboard satellites, to obtain the Earth vector. Current state-of-the-art Earth sensors determine the Earth vector by imaging the Earth’s horizon in the IR. This requires multiple optical heads on different faces of the satellite, with associated mounting and thermal considerations. The MEMS-based approach reported here is based on measuring the gravity gradient vector by measuring the gravity gradient torque on a 4 cm long Si-pendulum. This approach eliminates the need for multiple external access ports, allowing a compact sensor to be situated anywhere inside the spacecraft.","author":[{"dropping-particle":"","family":"Ghose","given":"K","non-dropping-particle":"","parse-names":false,"suffix":""},{"dropping-particle":"","family":"Shea","given":"H R","non-dropping-particle":"","parse-names":false,"suffix":""}],"container-title":"Procedia Chemistry","id":"ITEM-1","issue":"1","issued":{"date-parts":[["2009"]]},"page":"548-551","title":"Using a MEMS pendulum to measure the gravity gradient in orbit: a new concept for a miniaturized Earth sensor","type":"article-journal","volume":"1"},"uris":["http://www.mendeley.com/documents/?uuid=579339a3-3f61-4757-981a-d69f0ccb6363"]}],"mendeley":{"formattedCitation":"[1]","plainTextFormattedCitation":"[1]","previouslyFormattedCitation":"[1]"},"properties":{"noteIndex":0},"schema":"https://github.com/citation-style-language/schema/raw/master/csl-citation.json"}</w:instrText>
      </w:r>
      <w:r w:rsidR="004E6E66">
        <w:rPr>
          <w:rtl/>
          <w:lang w:bidi="fa-IR"/>
        </w:rPr>
        <w:fldChar w:fldCharType="separate"/>
      </w:r>
      <w:r w:rsidR="004E6E66" w:rsidRPr="004E6E66">
        <w:rPr>
          <w:noProof/>
          <w:lang w:bidi="fa-IR"/>
        </w:rPr>
        <w:t>[1]</w:t>
      </w:r>
      <w:r w:rsidR="004E6E66">
        <w:rPr>
          <w:rtl/>
          <w:lang w:bidi="fa-IR"/>
        </w:rPr>
        <w:fldChar w:fldCharType="end"/>
      </w:r>
      <w:r w:rsidR="00B55940">
        <w:rPr>
          <w:rFonts w:hint="cs"/>
          <w:rtl/>
          <w:lang w:bidi="fa-IR"/>
        </w:rPr>
        <w:t>، از این گشتاور برای اندازه گیری جهت گرادیان جاذبه‌ای استفاده نشده است. هرچند که تاکنون کاربرد عملیاتی نداشته است، اما می‌توان با یک جرم و شکل مناسب آن، گشتاور گرادیان جاذبه‌ای را اندازه گرفت.</w:t>
      </w:r>
    </w:p>
    <w:p w:rsidR="00B55940" w:rsidRDefault="00B55940" w:rsidP="00B55940">
      <w:pPr>
        <w:pStyle w:val="Heading2"/>
        <w:rPr>
          <w:rtl/>
        </w:rPr>
      </w:pPr>
      <w:bookmarkStart w:id="9" w:name="_Toc536816984"/>
      <w:r>
        <w:rPr>
          <w:rFonts w:hint="cs"/>
          <w:rtl/>
        </w:rPr>
        <w:t>سنسورهای زمین</w:t>
      </w:r>
      <w:bookmarkEnd w:id="9"/>
    </w:p>
    <w:p w:rsidR="00B55940" w:rsidRDefault="00B55940" w:rsidP="00B55940">
      <w:pPr>
        <w:rPr>
          <w:rtl/>
          <w:lang w:bidi="fa-IR"/>
        </w:rPr>
      </w:pPr>
      <w:r>
        <w:rPr>
          <w:rFonts w:hint="cs"/>
          <w:rtl/>
          <w:lang w:bidi="fa-IR"/>
        </w:rPr>
        <w:t>سنسورهای زمینی که از عکس‌برداری مادون قرمز زمین استفاده می‌کنند</w:t>
      </w:r>
      <w:r w:rsidR="004E6E66">
        <w:rPr>
          <w:rFonts w:hint="cs"/>
          <w:rtl/>
          <w:lang w:bidi="fa-IR"/>
        </w:rPr>
        <w:t xml:space="preserve"> </w:t>
      </w:r>
      <w:r>
        <w:rPr>
          <w:rFonts w:hint="cs"/>
          <w:rtl/>
          <w:lang w:bidi="fa-IR"/>
        </w:rPr>
        <w:t>از سال 1957 که آغاز عصر فضا است مورد استفاده قرار گرفته‌اند</w:t>
      </w:r>
      <w:r w:rsidR="004E6E66">
        <w:rPr>
          <w:rFonts w:hint="cs"/>
          <w:rtl/>
          <w:lang w:bidi="fa-IR"/>
        </w:rPr>
        <w:t xml:space="preserve"> </w:t>
      </w:r>
      <w:r w:rsidR="004E6E66">
        <w:rPr>
          <w:rtl/>
          <w:lang w:bidi="fa-IR"/>
        </w:rPr>
        <w:fldChar w:fldCharType="begin" w:fldLock="1"/>
      </w:r>
      <w:r w:rsidR="004E6E66">
        <w:rPr>
          <w:lang w:bidi="fa-IR"/>
        </w:rPr>
        <w:instrText>ADDIN CSL_CITATION {"citationItems":[{"id":"ITEM-1","itemData":{"DOI":"10.1007/978-94-009-9907-7","author":[{"dropping-particle":"","family":"R. Wertz","given":"J","non-dropping-particle":"","parse-names":false,"suffix":""}],"id":"ITEM-1","issued":{"date-parts":[["1978","1","1"]]},"title":"Spacecraft Attitude Determination And Control","type":"book"},"uris":["http://www.mendeley.com/documents/?uuid=7c5f5253-c73a-480c-9dee-93d0b7ac5661"]}],"mendeley":{"formattedCitation":"[2]","plainTextFormattedCitation":"[2]","previouslyFormattedCitation":"[2]"},"properties":{"noteIndex":0},"schema":"https://github.com/citation-style-language/schema/raw/master/csl-citation.json"}</w:instrText>
      </w:r>
      <w:r w:rsidR="004E6E66">
        <w:rPr>
          <w:rtl/>
          <w:lang w:bidi="fa-IR"/>
        </w:rPr>
        <w:fldChar w:fldCharType="separate"/>
      </w:r>
      <w:r w:rsidR="004E6E66" w:rsidRPr="004E6E66">
        <w:rPr>
          <w:noProof/>
          <w:lang w:bidi="fa-IR"/>
        </w:rPr>
        <w:t>[2]</w:t>
      </w:r>
      <w:r w:rsidR="004E6E66">
        <w:rPr>
          <w:rtl/>
          <w:lang w:bidi="fa-IR"/>
        </w:rPr>
        <w:fldChar w:fldCharType="end"/>
      </w:r>
      <w:r>
        <w:rPr>
          <w:rFonts w:hint="cs"/>
          <w:rtl/>
          <w:lang w:bidi="fa-IR"/>
        </w:rPr>
        <w:t>. پس از آن تلاش‌های زیادی برای برای افزایش طول عمر، قابلیت اعتماد و بهبود دقت این سنسورها به عمل آمده است اما اصول پایه‌ای حسگرها همانند قبل است.</w:t>
      </w:r>
      <w:r w:rsidR="00450DF8">
        <w:rPr>
          <w:rFonts w:hint="cs"/>
          <w:rtl/>
          <w:lang w:bidi="fa-IR"/>
        </w:rPr>
        <w:t xml:space="preserve"> برای درک بهتر مزایای ممکن سنسورهای زمین که بر پایه گشتاور گرادیان جاذبه‌ای هستند، ویژگی‌های معمول سنسورهای </w:t>
      </w:r>
      <w:r w:rsidR="00E211FA">
        <w:rPr>
          <w:noProof/>
        </w:rPr>
        <w:lastRenderedPageBreak/>
        <mc:AlternateContent>
          <mc:Choice Requires="wps">
            <w:drawing>
              <wp:anchor distT="0" distB="0" distL="114300" distR="114300" simplePos="0" relativeHeight="251660288" behindDoc="0" locked="1" layoutInCell="1" allowOverlap="1" wp14:anchorId="0F4A3EE1" wp14:editId="2E5B04B2">
                <wp:simplePos x="0" y="0"/>
                <wp:positionH relativeFrom="column">
                  <wp:posOffset>56500</wp:posOffset>
                </wp:positionH>
                <wp:positionV relativeFrom="page">
                  <wp:posOffset>1265274</wp:posOffset>
                </wp:positionV>
                <wp:extent cx="5641848" cy="283464"/>
                <wp:effectExtent l="0" t="0" r="0" b="2540"/>
                <wp:wrapTopAndBottom/>
                <wp:docPr id="2" name="Text Box 2"/>
                <wp:cNvGraphicFramePr/>
                <a:graphic xmlns:a="http://schemas.openxmlformats.org/drawingml/2006/main">
                  <a:graphicData uri="http://schemas.microsoft.com/office/word/2010/wordprocessingShape">
                    <wps:wsp>
                      <wps:cNvSpPr txBox="1"/>
                      <wps:spPr>
                        <a:xfrm>
                          <a:off x="0" y="0"/>
                          <a:ext cx="5641848" cy="283464"/>
                        </a:xfrm>
                        <a:prstGeom prst="rect">
                          <a:avLst/>
                        </a:prstGeom>
                        <a:solidFill>
                          <a:prstClr val="white"/>
                        </a:solidFill>
                        <a:ln>
                          <a:noFill/>
                        </a:ln>
                      </wps:spPr>
                      <wps:txbx>
                        <w:txbxContent>
                          <w:p w:rsidR="004E6E66" w:rsidRPr="0091073E" w:rsidRDefault="004E6E66" w:rsidP="00450DF8">
                            <w:pPr>
                              <w:pStyle w:val="Caption"/>
                              <w:rPr>
                                <w:noProof/>
                                <w:sz w:val="24"/>
                                <w:szCs w:val="28"/>
                              </w:rPr>
                            </w:pPr>
                            <w:bookmarkStart w:id="10" w:name="_Ref536397089"/>
                            <w:bookmarkStart w:id="11" w:name="_Toc536809056"/>
                            <w:r>
                              <w:rPr>
                                <w:rtl/>
                              </w:rPr>
                              <w:t xml:space="preserve">جدول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جدول \* </w:instrText>
                            </w:r>
                            <w:r>
                              <w:instrText>ARABIC \s 1</w:instrText>
                            </w:r>
                            <w:r>
                              <w:rPr>
                                <w:rtl/>
                              </w:rPr>
                              <w:instrText xml:space="preserve"> </w:instrText>
                            </w:r>
                            <w:r>
                              <w:rPr>
                                <w:rtl/>
                              </w:rPr>
                              <w:fldChar w:fldCharType="separate"/>
                            </w:r>
                            <w:r w:rsidR="00214689">
                              <w:rPr>
                                <w:noProof/>
                                <w:rtl/>
                              </w:rPr>
                              <w:t>1</w:t>
                            </w:r>
                            <w:r>
                              <w:rPr>
                                <w:rtl/>
                              </w:rPr>
                              <w:fldChar w:fldCharType="end"/>
                            </w:r>
                            <w:bookmarkEnd w:id="10"/>
                            <w:r>
                              <w:rPr>
                                <w:rFonts w:hint="cs"/>
                                <w:rtl/>
                                <w:lang w:bidi="fa-IR"/>
                              </w:rPr>
                              <w:t xml:space="preserve"> لیست سنسورهای زمین که امروزه مورد استفاده قرار می‌گیرند</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A3EE1" id="_x0000_t202" coordsize="21600,21600" o:spt="202" path="m,l,21600r21600,l21600,xe">
                <v:stroke joinstyle="miter"/>
                <v:path gradientshapeok="t" o:connecttype="rect"/>
              </v:shapetype>
              <v:shape id="Text Box 2" o:spid="_x0000_s1026" type="#_x0000_t202" style="position:absolute;left:0;text-align:left;margin-left:4.45pt;margin-top:99.65pt;width:444.25pt;height:2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nSLQIAAGAEAAAOAAAAZHJzL2Uyb0RvYy54bWysVE2P2jAQvVfqf7B8LwFK0QoRVpQVVSW0&#10;uxJUezaOQyzZHndsSOiv7zgfbLvtqerFjGfGz3nvjVneN9awi8KgweV8MhpzppyEQrtTzr8dth/u&#10;OAtRuEIYcCrnVxX4/er9u2XtF2oKFZhCISMQFxa1z3kVo19kWZCVsiKMwCtHxRLQikhbPGUFiprQ&#10;rcmm4/E8qwELjyBVCJR96Ip81eKXpZLxqSyDiszknL4ttiu26zGt2WopFicUvtKy/wzxD19hhXZ0&#10;6Q3qQUTBzqj/gLJaIgQo40iCzaAstVQtB2IzGb9hs6+EVy0XEif4m0zh/8HKx8szMl3kfMqZE5Ys&#10;Oqgmss/QsGlSp/ZhQU17T22xoTS5POQDJRPppkSbfokOozrpfL1pm8AkJT/NZ5O7GU2DpNr07uNs&#10;Pksw2etpjyF+UWBZCnKO5F0rqbjsQuxah5Z0WQCji602Jm1SYWOQXQT5XFc6qh78ty7jUq+DdKoD&#10;TJksUeyopCg2x6bnfYTiSrQRurEJXm41XbQTIT4LpDkhpjT78YmW0kCdc+gjzirAH3/Lp36yj6qc&#10;1TR3OQ/fzwIVZ+arI2PTkA4BDsFxCNzZboAoTuhVedmGdACjGcISwb7Qk1inW6gknKS7ch6HcBO7&#10;6acnJdV63TbRKHoRd27vZYIeBD00LwJ9b0ckIx9hmEixeONK19vJuz5HKHVrWRK0U7HXmca4Nb1/&#10;cumd/Lpvu17/GFY/AQAA//8DAFBLAwQUAAYACAAAACEAVAV14N8AAAAJAQAADwAAAGRycy9kb3du&#10;cmV2LnhtbEyPzU7DMBCE70i8g7VIXFDrkFYlDnEqaOEGh/6oZzdekoh4HdlOk7495gTH2RnNfFus&#10;J9OxCzrfWpLwOE+AIVVWt1RLOB7eZxkwHxRp1VlCCVf0sC5vbwqVazvSDi/7ULNYQj5XEpoQ+pxz&#10;XzVolJ/bHil6X9YZFaJ0NddOjbHcdDxNkhU3qqW40KgeNw1W3/vBSFht3TDuaPOwPb59qM++Tk+v&#10;15OU93fTyzOwgFP4C8MvfkSHMjKd7UDas05CJmIwnoVYAIt+Jp6WwM4S0uVCAC8L/v+D8gcAAP//&#10;AwBQSwECLQAUAAYACAAAACEAtoM4kv4AAADhAQAAEwAAAAAAAAAAAAAAAAAAAAAAW0NvbnRlbnRf&#10;VHlwZXNdLnhtbFBLAQItABQABgAIAAAAIQA4/SH/1gAAAJQBAAALAAAAAAAAAAAAAAAAAC8BAABf&#10;cmVscy8ucmVsc1BLAQItABQABgAIAAAAIQCZXinSLQIAAGAEAAAOAAAAAAAAAAAAAAAAAC4CAABk&#10;cnMvZTJvRG9jLnhtbFBLAQItABQABgAIAAAAIQBUBXXg3wAAAAkBAAAPAAAAAAAAAAAAAAAAAIcE&#10;AABkcnMvZG93bnJldi54bWxQSwUGAAAAAAQABADzAAAAkwUAAAAA&#10;" stroked="f">
                <v:textbox inset="0,0,0,0">
                  <w:txbxContent>
                    <w:p w:rsidR="004E6E66" w:rsidRPr="0091073E" w:rsidRDefault="004E6E66" w:rsidP="00450DF8">
                      <w:pPr>
                        <w:pStyle w:val="Caption"/>
                        <w:rPr>
                          <w:noProof/>
                          <w:sz w:val="24"/>
                          <w:szCs w:val="28"/>
                        </w:rPr>
                      </w:pPr>
                      <w:bookmarkStart w:id="12" w:name="_Ref536397089"/>
                      <w:bookmarkStart w:id="13" w:name="_Toc536809056"/>
                      <w:r>
                        <w:rPr>
                          <w:rtl/>
                        </w:rPr>
                        <w:t xml:space="preserve">جدول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جدول \* </w:instrText>
                      </w:r>
                      <w:r>
                        <w:instrText>ARABIC \s 1</w:instrText>
                      </w:r>
                      <w:r>
                        <w:rPr>
                          <w:rtl/>
                        </w:rPr>
                        <w:instrText xml:space="preserve"> </w:instrText>
                      </w:r>
                      <w:r>
                        <w:rPr>
                          <w:rtl/>
                        </w:rPr>
                        <w:fldChar w:fldCharType="separate"/>
                      </w:r>
                      <w:r w:rsidR="00214689">
                        <w:rPr>
                          <w:noProof/>
                          <w:rtl/>
                        </w:rPr>
                        <w:t>1</w:t>
                      </w:r>
                      <w:r>
                        <w:rPr>
                          <w:rtl/>
                        </w:rPr>
                        <w:fldChar w:fldCharType="end"/>
                      </w:r>
                      <w:bookmarkEnd w:id="12"/>
                      <w:r>
                        <w:rPr>
                          <w:rFonts w:hint="cs"/>
                          <w:rtl/>
                          <w:lang w:bidi="fa-IR"/>
                        </w:rPr>
                        <w:t xml:space="preserve"> لیست سنسورهای زمین که امروزه مورد استفاده قرار می‌گیرند</w:t>
                      </w:r>
                      <w:bookmarkEnd w:id="13"/>
                    </w:p>
                  </w:txbxContent>
                </v:textbox>
                <w10:wrap type="topAndBottom" anchory="page"/>
                <w10:anchorlock/>
              </v:shape>
            </w:pict>
          </mc:Fallback>
        </mc:AlternateContent>
      </w:r>
      <w:r w:rsidR="00E211FA">
        <w:rPr>
          <w:rFonts w:hint="cs"/>
          <w:noProof/>
          <w:rtl/>
        </w:rPr>
        <w:drawing>
          <wp:anchor distT="0" distB="73025" distL="114300" distR="114300" simplePos="0" relativeHeight="251658240" behindDoc="0" locked="1" layoutInCell="1" allowOverlap="0" wp14:anchorId="74CFFB06" wp14:editId="69DE17A1">
            <wp:simplePos x="0" y="0"/>
            <wp:positionH relativeFrom="margin">
              <wp:posOffset>56500</wp:posOffset>
            </wp:positionH>
            <wp:positionV relativeFrom="margin">
              <wp:posOffset>334409</wp:posOffset>
            </wp:positionV>
            <wp:extent cx="5641848" cy="3520757"/>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74C105.tmp"/>
                    <pic:cNvPicPr/>
                  </pic:nvPicPr>
                  <pic:blipFill>
                    <a:blip r:embed="rId21">
                      <a:extLst>
                        <a:ext uri="{28A0092B-C50C-407E-A947-70E740481C1C}">
                          <a14:useLocalDpi xmlns:a14="http://schemas.microsoft.com/office/drawing/2010/main" val="0"/>
                        </a:ext>
                      </a:extLst>
                    </a:blip>
                    <a:stretch>
                      <a:fillRect/>
                    </a:stretch>
                  </pic:blipFill>
                  <pic:spPr>
                    <a:xfrm>
                      <a:off x="0" y="0"/>
                      <a:ext cx="5641848" cy="3520757"/>
                    </a:xfrm>
                    <a:prstGeom prst="rect">
                      <a:avLst/>
                    </a:prstGeom>
                  </pic:spPr>
                </pic:pic>
              </a:graphicData>
            </a:graphic>
            <wp14:sizeRelH relativeFrom="margin">
              <wp14:pctWidth>0</wp14:pctWidth>
            </wp14:sizeRelH>
            <wp14:sizeRelV relativeFrom="margin">
              <wp14:pctHeight>0</wp14:pctHeight>
            </wp14:sizeRelV>
          </wp:anchor>
        </w:drawing>
      </w:r>
      <w:r w:rsidR="00450DF8">
        <w:rPr>
          <w:rFonts w:hint="cs"/>
          <w:rtl/>
          <w:lang w:bidi="fa-IR"/>
        </w:rPr>
        <w:t xml:space="preserve">زمین در </w:t>
      </w:r>
      <w:r w:rsidR="00E211FA">
        <w:rPr>
          <w:rtl/>
          <w:lang w:bidi="fa-IR"/>
        </w:rPr>
        <w:fldChar w:fldCharType="begin"/>
      </w:r>
      <w:r w:rsidR="00E211FA">
        <w:rPr>
          <w:rtl/>
          <w:lang w:bidi="fa-IR"/>
        </w:rPr>
        <w:instrText xml:space="preserve"> </w:instrText>
      </w:r>
      <w:r w:rsidR="00E211FA">
        <w:rPr>
          <w:rFonts w:hint="cs"/>
          <w:lang w:bidi="fa-IR"/>
        </w:rPr>
        <w:instrText xml:space="preserve">REF </w:instrText>
      </w:r>
      <w:r w:rsidR="00E211FA">
        <w:rPr>
          <w:rFonts w:hint="cs"/>
          <w:rtl/>
          <w:lang w:bidi="fa-IR"/>
        </w:rPr>
        <w:instrText>_</w:instrText>
      </w:r>
      <w:r w:rsidR="00E211FA">
        <w:rPr>
          <w:rFonts w:hint="cs"/>
          <w:lang w:bidi="fa-IR"/>
        </w:rPr>
        <w:instrText>Ref536397089 \h</w:instrText>
      </w:r>
      <w:r w:rsidR="00E211FA">
        <w:rPr>
          <w:rtl/>
          <w:lang w:bidi="fa-IR"/>
        </w:rPr>
        <w:instrText xml:space="preserve"> </w:instrText>
      </w:r>
      <w:r w:rsidR="00E211FA">
        <w:rPr>
          <w:rtl/>
          <w:lang w:bidi="fa-IR"/>
        </w:rPr>
      </w:r>
      <w:r w:rsidR="00E211FA">
        <w:rPr>
          <w:rtl/>
          <w:lang w:bidi="fa-IR"/>
        </w:rPr>
        <w:fldChar w:fldCharType="separate"/>
      </w:r>
      <w:r w:rsidR="00214689">
        <w:rPr>
          <w:rtl/>
        </w:rPr>
        <w:t xml:space="preserve">جدول </w:t>
      </w:r>
      <w:r w:rsidR="00214689">
        <w:rPr>
          <w:noProof/>
          <w:rtl/>
        </w:rPr>
        <w:t>‏2</w:t>
      </w:r>
      <w:r w:rsidR="00214689">
        <w:rPr>
          <w:rtl/>
        </w:rPr>
        <w:noBreakHyphen/>
      </w:r>
      <w:r w:rsidR="00214689">
        <w:rPr>
          <w:noProof/>
          <w:rtl/>
        </w:rPr>
        <w:t>1</w:t>
      </w:r>
      <w:r w:rsidR="00E211FA">
        <w:rPr>
          <w:rtl/>
          <w:lang w:bidi="fa-IR"/>
        </w:rPr>
        <w:fldChar w:fldCharType="end"/>
      </w:r>
      <w:r w:rsidR="00E211FA">
        <w:rPr>
          <w:rFonts w:hint="cs"/>
          <w:rtl/>
          <w:lang w:bidi="fa-IR"/>
        </w:rPr>
        <w:t xml:space="preserve"> آمده است</w:t>
      </w:r>
      <w:r w:rsidR="004E6E66">
        <w:rPr>
          <w:rtl/>
          <w:lang w:bidi="fa-IR"/>
        </w:rPr>
        <w:fldChar w:fldCharType="begin" w:fldLock="1"/>
      </w:r>
      <w:r w:rsidR="00DC1EEC">
        <w:rPr>
          <w:lang w:bidi="fa-IR"/>
        </w:rPr>
        <w:instrText>ADDIN CSL_CITATION {"citationItems":[{"id":"ITEM-1","itemData":{"DOI":"https://doi.org/10.1016/j.proche.2009.07.137","ISSN":"1876-6196","abstract":"We present the fabrication and test results of a novel inertial sensor for use onboard satellites, to obtain the Earth vector. Current state-of-the-art Earth sensors determine the Earth vector by imaging the Earth’s horizon in the IR. This requires multiple optical heads on different faces of the satellite, with associated mounting and thermal considerations. The MEMS-based approach reported here is based on measuring the gravity gradient vector by measuring the gravity gradient torque on a 4 cm long Si-pendulum. This approach eliminates the need for multiple external access ports, allowing a compact sensor to be situated anywhere inside the spacecraft.","author":[{"dropping-particle":"","family":"Ghose","given":"K","non-dropping-particle":"","parse-names":false,"suffix":""},{"dropping-particle":"","family":"Shea","given":"H R","non-dropping-particle":"","parse-names":false,"suffix":""}],"container-title":"Procedia Chemistry","id":"ITEM-1","issue":"1","issued":{"date-parts":[["2009"]]},"page":"548-551","title":"Using a MEMS pendulum to measure the gravity gradient in orbit: a new concept for a miniaturized Earth sensor","type":"article-journal","volume":"1"},"uris":["http://www.mendeley.com/documents/?uuid=579339a3-3f61-4757-981a-d69f0ccb6363"]}],"mendeley":{"formattedCitation":"[1]","plainTextFormattedCitation":"[1]","previouslyFormattedCitation":"[1]"},"properties":{"noteIndex":0},"schema":"https://github.com/citation-style-language/schema/raw/master/csl-citation.json"}</w:instrText>
      </w:r>
      <w:r w:rsidR="004E6E66">
        <w:rPr>
          <w:rtl/>
          <w:lang w:bidi="fa-IR"/>
        </w:rPr>
        <w:fldChar w:fldCharType="separate"/>
      </w:r>
      <w:r w:rsidR="004E6E66" w:rsidRPr="004E6E66">
        <w:rPr>
          <w:noProof/>
          <w:lang w:bidi="fa-IR"/>
        </w:rPr>
        <w:t>[1]</w:t>
      </w:r>
      <w:r w:rsidR="004E6E66">
        <w:rPr>
          <w:rtl/>
          <w:lang w:bidi="fa-IR"/>
        </w:rPr>
        <w:fldChar w:fldCharType="end"/>
      </w:r>
      <w:r w:rsidR="004E6E66">
        <w:rPr>
          <w:lang w:bidi="fa-IR"/>
        </w:rPr>
        <w:t xml:space="preserve"> </w:t>
      </w:r>
      <w:r w:rsidR="00E211FA">
        <w:rPr>
          <w:rFonts w:hint="cs"/>
          <w:rtl/>
          <w:lang w:bidi="fa-IR"/>
        </w:rPr>
        <w:t xml:space="preserve">. این سنسورها برای مدارهای مختلف هستند، که بر حسب ارتفاع دسته‌بندی شده‌اند. مدار ارتفاع پایین زمین مداری است که در ارتفاع بین 160 تا 2000 کیلومتری سطح زمین قرار دارد و مدار زمین ثابت، مداری در ارتفاع 35786 کیلومتری سطح زمین است که سرعت زاویه‌ای چرخش ماهواره در این مدار با سرعت چرخش زمین به دور خودش برابر است و این خاصیت، ماهواره را نسبت به نقطه خاص روی سطح زمین ثابت کرده است. مدارهایی که ما بین مدارهای ارتفاع پایین زمین (لئو) و مدار زمین ثابت (ژئو) قرار دارند، مدارهای ارتفاع میانی زمین (مئو) هستند. برا اساس مشخصه‌های لیست شده در </w:t>
      </w:r>
      <w:r w:rsidR="00E211FA">
        <w:rPr>
          <w:rtl/>
          <w:lang w:bidi="fa-IR"/>
        </w:rPr>
        <w:fldChar w:fldCharType="begin"/>
      </w:r>
      <w:r w:rsidR="00E211FA">
        <w:rPr>
          <w:rtl/>
          <w:lang w:bidi="fa-IR"/>
        </w:rPr>
        <w:instrText xml:space="preserve"> </w:instrText>
      </w:r>
      <w:r w:rsidR="00E211FA">
        <w:rPr>
          <w:rFonts w:hint="cs"/>
          <w:lang w:bidi="fa-IR"/>
        </w:rPr>
        <w:instrText xml:space="preserve">REF </w:instrText>
      </w:r>
      <w:r w:rsidR="00E211FA">
        <w:rPr>
          <w:rFonts w:hint="cs"/>
          <w:rtl/>
          <w:lang w:bidi="fa-IR"/>
        </w:rPr>
        <w:instrText>_</w:instrText>
      </w:r>
      <w:r w:rsidR="00E211FA">
        <w:rPr>
          <w:rFonts w:hint="cs"/>
          <w:lang w:bidi="fa-IR"/>
        </w:rPr>
        <w:instrText>Ref536397089 \h</w:instrText>
      </w:r>
      <w:r w:rsidR="00E211FA">
        <w:rPr>
          <w:rtl/>
          <w:lang w:bidi="fa-IR"/>
        </w:rPr>
        <w:instrText xml:space="preserve"> </w:instrText>
      </w:r>
      <w:r w:rsidR="00E211FA">
        <w:rPr>
          <w:rtl/>
          <w:lang w:bidi="fa-IR"/>
        </w:rPr>
      </w:r>
      <w:r w:rsidR="00E211FA">
        <w:rPr>
          <w:rtl/>
          <w:lang w:bidi="fa-IR"/>
        </w:rPr>
        <w:fldChar w:fldCharType="separate"/>
      </w:r>
      <w:r w:rsidR="00214689">
        <w:rPr>
          <w:rtl/>
        </w:rPr>
        <w:t xml:space="preserve">جدول </w:t>
      </w:r>
      <w:r w:rsidR="00214689">
        <w:rPr>
          <w:noProof/>
          <w:rtl/>
        </w:rPr>
        <w:t>‏2</w:t>
      </w:r>
      <w:r w:rsidR="00214689">
        <w:rPr>
          <w:rtl/>
        </w:rPr>
        <w:noBreakHyphen/>
      </w:r>
      <w:r w:rsidR="00214689">
        <w:rPr>
          <w:noProof/>
          <w:rtl/>
        </w:rPr>
        <w:t>1</w:t>
      </w:r>
      <w:r w:rsidR="00E211FA">
        <w:rPr>
          <w:rtl/>
          <w:lang w:bidi="fa-IR"/>
        </w:rPr>
        <w:fldChar w:fldCharType="end"/>
      </w:r>
      <w:r w:rsidR="00E211FA">
        <w:rPr>
          <w:rFonts w:hint="cs"/>
          <w:rtl/>
          <w:lang w:bidi="fa-IR"/>
        </w:rPr>
        <w:t xml:space="preserve"> مزایا و معایب ممکن برای سنسو</w:t>
      </w:r>
      <w:r w:rsidR="00686AF0">
        <w:rPr>
          <w:rFonts w:hint="cs"/>
          <w:rtl/>
          <w:lang w:bidi="fa-IR"/>
        </w:rPr>
        <w:t>رهای زمین که براساس گشتاو</w:t>
      </w:r>
      <w:r w:rsidR="00E211FA">
        <w:rPr>
          <w:rFonts w:hint="cs"/>
          <w:rtl/>
          <w:lang w:bidi="fa-IR"/>
        </w:rPr>
        <w:t>ر گرادیان جاذبه‌ای کار می‌کنند</w:t>
      </w:r>
      <w:r w:rsidR="00686AF0">
        <w:rPr>
          <w:rFonts w:hint="cs"/>
          <w:rtl/>
          <w:lang w:bidi="fa-IR"/>
        </w:rPr>
        <w:t>، در مقایسه با سنسورهایی که از مکانیزم عکس‌برداری استفاده می‌کنند عموما به این صورت است که به سبب میدان دید 180 -/+ درجه‌ای سنسور گرادیان جاذبه‌ای زمین می‌تواند همواره در دسترس باشد، از سوی دیگر از این سنسور می‌توان برای تعیین وضعیت اولیه ماهواره پس از جدایش که در مود تامبلینگ قرار دارد استفاده کرد. برای ساخت چنین سنسورهایی از فناوری سیستم‌های مایکروالکترومکانیکی</w:t>
      </w:r>
      <w:r w:rsidR="00686AF0">
        <w:rPr>
          <w:rStyle w:val="FootnoteReference"/>
          <w:rtl/>
          <w:lang w:bidi="fa-IR"/>
        </w:rPr>
        <w:footnoteReference w:id="3"/>
      </w:r>
      <w:r w:rsidR="00686AF0">
        <w:rPr>
          <w:rFonts w:hint="cs"/>
          <w:rtl/>
          <w:lang w:bidi="fa-IR"/>
        </w:rPr>
        <w:t xml:space="preserve"> استفاده می‌شود.</w:t>
      </w:r>
    </w:p>
    <w:p w:rsidR="00686AF0" w:rsidRDefault="00686AF0" w:rsidP="00686AF0">
      <w:pPr>
        <w:pStyle w:val="Heading2"/>
        <w:rPr>
          <w:rtl/>
        </w:rPr>
      </w:pPr>
      <w:bookmarkStart w:id="14" w:name="_Toc536816985"/>
      <w:r>
        <w:rPr>
          <w:rFonts w:hint="cs"/>
          <w:rtl/>
        </w:rPr>
        <w:lastRenderedPageBreak/>
        <w:t>سنسور مرجع مایکروالکترومکانیکی</w:t>
      </w:r>
      <w:bookmarkEnd w:id="14"/>
    </w:p>
    <w:p w:rsidR="00F93CEB" w:rsidRDefault="003364D4" w:rsidP="00F93CEB">
      <w:pPr>
        <w:rPr>
          <w:rtl/>
          <w:lang w:bidi="fa-IR"/>
        </w:rPr>
      </w:pPr>
      <w:r>
        <w:rPr>
          <w:rFonts w:hint="cs"/>
          <w:noProof/>
          <w:rtl/>
        </w:rPr>
        <w:drawing>
          <wp:anchor distT="0" distB="0" distL="114300" distR="114300" simplePos="0" relativeHeight="251661312" behindDoc="0" locked="1" layoutInCell="1" allowOverlap="1" wp14:anchorId="083D5E79" wp14:editId="355DF969">
            <wp:simplePos x="0" y="0"/>
            <wp:positionH relativeFrom="margin">
              <wp:posOffset>1874668</wp:posOffset>
            </wp:positionH>
            <wp:positionV relativeFrom="margin">
              <wp:posOffset>4821348</wp:posOffset>
            </wp:positionV>
            <wp:extent cx="1810512" cy="2724912"/>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74B5D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0512" cy="272491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1" layoutInCell="1" allowOverlap="1" wp14:anchorId="7136067C" wp14:editId="40A3BEFB">
                <wp:simplePos x="0" y="0"/>
                <wp:positionH relativeFrom="margin">
                  <wp:align>center</wp:align>
                </wp:positionH>
                <wp:positionV relativeFrom="page">
                  <wp:posOffset>8860790</wp:posOffset>
                </wp:positionV>
                <wp:extent cx="3877056" cy="283464"/>
                <wp:effectExtent l="0" t="0" r="9525" b="6985"/>
                <wp:wrapTopAndBottom/>
                <wp:docPr id="4" name="Text Box 4"/>
                <wp:cNvGraphicFramePr/>
                <a:graphic xmlns:a="http://schemas.openxmlformats.org/drawingml/2006/main">
                  <a:graphicData uri="http://schemas.microsoft.com/office/word/2010/wordprocessingShape">
                    <wps:wsp>
                      <wps:cNvSpPr txBox="1"/>
                      <wps:spPr>
                        <a:xfrm>
                          <a:off x="0" y="0"/>
                          <a:ext cx="3877056" cy="283464"/>
                        </a:xfrm>
                        <a:prstGeom prst="rect">
                          <a:avLst/>
                        </a:prstGeom>
                        <a:solidFill>
                          <a:prstClr val="white"/>
                        </a:solidFill>
                        <a:ln>
                          <a:noFill/>
                        </a:ln>
                      </wps:spPr>
                      <wps:txbx>
                        <w:txbxContent>
                          <w:p w:rsidR="004E6E66" w:rsidRPr="00252E94" w:rsidRDefault="004E6E66" w:rsidP="00A14CF2">
                            <w:pPr>
                              <w:pStyle w:val="Caption"/>
                              <w:rPr>
                                <w:noProof/>
                                <w:sz w:val="24"/>
                                <w:szCs w:val="28"/>
                              </w:rPr>
                            </w:pPr>
                            <w:bookmarkStart w:id="15" w:name="_Toc53680910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1</w:t>
                            </w:r>
                            <w:r>
                              <w:rPr>
                                <w:rtl/>
                              </w:rPr>
                              <w:fldChar w:fldCharType="end"/>
                            </w:r>
                            <w:r>
                              <w:rPr>
                                <w:rFonts w:hint="cs"/>
                                <w:noProof/>
                                <w:rtl/>
                                <w:lang w:bidi="fa-IR"/>
                              </w:rPr>
                              <w:t xml:space="preserve"> دو جرم نقطه‌ای در مدار 700 کیلومتری که عمودا به اندازه </w:t>
                            </w:r>
                            <w:r>
                              <w:rPr>
                                <w:noProof/>
                                <w:lang w:bidi="fa-IR"/>
                              </w:rPr>
                              <w:t>d</w:t>
                            </w:r>
                            <w:r>
                              <w:rPr>
                                <w:rFonts w:hint="cs"/>
                                <w:noProof/>
                                <w:rtl/>
                                <w:lang w:bidi="fa-IR"/>
                              </w:rPr>
                              <w:t xml:space="preserve"> از هم فاصله دارند</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36067C" id="Text Box 4" o:spid="_x0000_s1027" type="#_x0000_t202" style="position:absolute;left:0;text-align:left;margin-left:0;margin-top:697.7pt;width:305.3pt;height:22.3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AiMwIAAGcEAAAOAAAAZHJzL2Uyb0RvYy54bWysVFFv2jAQfp+0/2D5fQQoowgRKkbFNKlq&#10;K8HUZ+M4xJLj886GhP36nR1Cu25P016c89357O/77rK4a2vDTgq9Bpvz0WDImbISCm0POf++23ya&#10;ceaDsIUwYFXOz8rzu+XHD4vGzdUYKjCFQkZFrJ83LudVCG6eZV5WqhZ+AE5ZCpaAtQi0xUNWoGio&#10;em2y8XA4zRrAwiFI5T1577sgX6b6ZalkeCpLrwIzOae3hbRiWvdxzZYLMT+gcJWWl2eIf3hFLbSl&#10;S6+l7kUQ7Ij6j1K1lggeyjCQUGdQllqqhIHQjIbv0Gwr4VTCQuR4d6XJ/7+y8vH0jEwXOZ9wZkVN&#10;Eu1UG9gXaNkkstM4P6ekraO00JKbVO79npwRdFtiHb8Eh1GceD5fuY3FJDlvZre3w89TziTFxrOb&#10;yTSVz15PO/Thq4KaRSPnSNolSsXpwQd6CaX2KfEyD0YXG21M3MTA2iA7CdK5qXRQ8Y104rcsY2Ou&#10;hXiqC0dPFiF2UKIV2n2bCLnC3ENxJvQIXfd4Jzea7nsQPjwLpHYhwDQC4YmW0kCTc7hYnFWAP//m&#10;j/mkIkU5a6j9cu5/HAUqzsw3S/rGXu0N7I19b9hjvQZCOqLhcjKZdACD6c0SoX6hyVjFWygkrKS7&#10;ch56cx26IaDJkmq1SknUkU6EB7t1Mpbued21LwLdRZVAej5C35hi/k6cLjfJ41bHQEwn5SKvHYsX&#10;uqmbkzyXyYvj8nafsl7/D8tfAAAA//8DAFBLAwQUAAYACAAAACEAKxr/xOAAAAAKAQAADwAAAGRy&#10;cy9kb3ducmV2LnhtbEyPwU7DMBBE70j8g7VIXBC1S0NUQpyqquAAl4rQS29uvI0DsR3ZThv+nuVU&#10;jjszmn1TribbsxOG2HknYT4TwNA1XneulbD7fL1fAotJOa1671DCD0ZYVddXpSq0P7sPPNWpZVTi&#10;YqEkmJSGgvPYGLQqzvyAjryjD1YlOkPLdVBnKrc9fxAi51Z1jj4YNeDGYPNdj1bCNttvzd14fHlf&#10;Z4vwths3+VdbS3l7M62fgSWc0iUMf/iEDhUxHfzodGS9BBqSSF08PWbAyM/nIgd2ICnLhABelfz/&#10;hOoXAAD//wMAUEsBAi0AFAAGAAgAAAAhALaDOJL+AAAA4QEAABMAAAAAAAAAAAAAAAAAAAAAAFtD&#10;b250ZW50X1R5cGVzXS54bWxQSwECLQAUAAYACAAAACEAOP0h/9YAAACUAQAACwAAAAAAAAAAAAAA&#10;AAAvAQAAX3JlbHMvLnJlbHNQSwECLQAUAAYACAAAACEA6xZQIjMCAABnBAAADgAAAAAAAAAAAAAA&#10;AAAuAgAAZHJzL2Uyb0RvYy54bWxQSwECLQAUAAYACAAAACEAKxr/xOAAAAAKAQAADwAAAAAAAAAA&#10;AAAAAACNBAAAZHJzL2Rvd25yZXYueG1sUEsFBgAAAAAEAAQA8wAAAJoFAAAAAA==&#10;" stroked="f">
                <v:textbox style="mso-fit-shape-to-text:t" inset="0,0,0,0">
                  <w:txbxContent>
                    <w:p w:rsidR="004E6E66" w:rsidRPr="00252E94" w:rsidRDefault="004E6E66" w:rsidP="00A14CF2">
                      <w:pPr>
                        <w:pStyle w:val="Caption"/>
                        <w:rPr>
                          <w:noProof/>
                          <w:sz w:val="24"/>
                          <w:szCs w:val="28"/>
                        </w:rPr>
                      </w:pPr>
                      <w:bookmarkStart w:id="16" w:name="_Toc53680910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1</w:t>
                      </w:r>
                      <w:r>
                        <w:rPr>
                          <w:rtl/>
                        </w:rPr>
                        <w:fldChar w:fldCharType="end"/>
                      </w:r>
                      <w:r>
                        <w:rPr>
                          <w:rFonts w:hint="cs"/>
                          <w:noProof/>
                          <w:rtl/>
                          <w:lang w:bidi="fa-IR"/>
                        </w:rPr>
                        <w:t xml:space="preserve"> دو جرم نقطه‌ای در مدار 700 کیلومتری که عمودا به اندازه </w:t>
                      </w:r>
                      <w:r>
                        <w:rPr>
                          <w:noProof/>
                          <w:lang w:bidi="fa-IR"/>
                        </w:rPr>
                        <w:t>d</w:t>
                      </w:r>
                      <w:r>
                        <w:rPr>
                          <w:rFonts w:hint="cs"/>
                          <w:noProof/>
                          <w:rtl/>
                          <w:lang w:bidi="fa-IR"/>
                        </w:rPr>
                        <w:t xml:space="preserve"> از هم فاصله دارند</w:t>
                      </w:r>
                      <w:bookmarkEnd w:id="16"/>
                    </w:p>
                  </w:txbxContent>
                </v:textbox>
                <w10:wrap type="topAndBottom" anchorx="margin" anchory="page"/>
                <w10:anchorlock/>
              </v:shape>
            </w:pict>
          </mc:Fallback>
        </mc:AlternateContent>
      </w:r>
      <w:r w:rsidR="00686AF0">
        <w:rPr>
          <w:rFonts w:hint="cs"/>
          <w:rtl/>
          <w:lang w:bidi="fa-IR"/>
        </w:rPr>
        <w:t>فناوری سیستم‌های مایکروالکترومکانیکی یا به اختصار "ممز</w:t>
      </w:r>
      <w:r w:rsidR="00686AF0">
        <w:rPr>
          <w:rFonts w:cs="Calibri" w:hint="cs"/>
          <w:rtl/>
          <w:lang w:bidi="fa-IR"/>
        </w:rPr>
        <w:t>"</w:t>
      </w:r>
      <w:r w:rsidR="00686AF0">
        <w:rPr>
          <w:rFonts w:hint="cs"/>
          <w:rtl/>
          <w:lang w:bidi="fa-IR"/>
        </w:rPr>
        <w:t xml:space="preserve"> در تلاش است که با استفاده و گسترش روش‌های مایکروفبریکیشن</w:t>
      </w:r>
      <w:r w:rsidR="00686AF0">
        <w:rPr>
          <w:rStyle w:val="FootnoteReference"/>
          <w:rtl/>
          <w:lang w:bidi="fa-IR"/>
        </w:rPr>
        <w:footnoteReference w:id="4"/>
      </w:r>
      <w:r w:rsidR="00686AF0">
        <w:rPr>
          <w:rFonts w:hint="cs"/>
          <w:rtl/>
          <w:lang w:bidi="fa-IR"/>
        </w:rPr>
        <w:t xml:space="preserve"> برای طراحی و ساخت حسگرها و عملگرهای مختلف استفاده کند. کاهش اندازه، توان و قیمت که با استفاده از این روش‌ها ممکن شده است، امکان تولید حسگرهای مختلف را فراهم آورده است.</w:t>
      </w:r>
      <w:r w:rsidR="00A14CF2">
        <w:rPr>
          <w:rFonts w:hint="cs"/>
          <w:rtl/>
          <w:lang w:bidi="fa-IR"/>
        </w:rPr>
        <w:t xml:space="preserve"> نکته حائز اهمیت برای اندازه گیری شتاب ماهواره در مدار این است که زمانی که ماهواره در مدار است، از آن‌جایی که ماهواره در یک حرکت سقوط آزاد حول زمین است، و نیروی گرانشی مرکز گرا با نیروی گریز از مرکز ماهواره به سبب سرعت خطی خنثی شده است، شتاب گرانشی زمین توسط هیچ شتاب سنجی حس نخواهد شد. از طرفی اختلاف بین اندازه گشتاور بین دو نقطه به سبب فاصله عمودی و فاصله میانگین آن‌ها از سطح زمین، وجود دارد.</w:t>
      </w:r>
      <w:r w:rsidR="00F93CEB">
        <w:rPr>
          <w:rFonts w:hint="cs"/>
          <w:rtl/>
          <w:lang w:bidi="fa-IR"/>
        </w:rPr>
        <w:t xml:space="preserve"> به</w:t>
      </w:r>
      <w:r w:rsidR="00A14CF2">
        <w:rPr>
          <w:rFonts w:hint="cs"/>
          <w:rtl/>
          <w:lang w:bidi="fa-IR"/>
        </w:rPr>
        <w:t xml:space="preserve">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Ref536399809 \h</w:instrText>
      </w:r>
      <w:r>
        <w:rPr>
          <w:rtl/>
          <w:lang w:bidi="fa-IR"/>
        </w:rPr>
        <w:instrText xml:space="preserve"> </w:instrText>
      </w:r>
      <w:r>
        <w:rPr>
          <w:rtl/>
          <w:lang w:bidi="fa-IR"/>
        </w:rPr>
      </w:r>
      <w:r>
        <w:rPr>
          <w:rtl/>
          <w:lang w:bidi="fa-IR"/>
        </w:rPr>
        <w:fldChar w:fldCharType="separate"/>
      </w:r>
      <w:r w:rsidR="00214689">
        <w:rPr>
          <w:rtl/>
        </w:rPr>
        <w:t xml:space="preserve">جدول </w:t>
      </w:r>
      <w:r w:rsidR="00214689">
        <w:rPr>
          <w:noProof/>
          <w:rtl/>
        </w:rPr>
        <w:t>‏2</w:t>
      </w:r>
      <w:r w:rsidR="00214689">
        <w:rPr>
          <w:rtl/>
        </w:rPr>
        <w:noBreakHyphen/>
      </w:r>
      <w:r w:rsidR="00214689">
        <w:rPr>
          <w:noProof/>
          <w:rtl/>
        </w:rPr>
        <w:t>2</w:t>
      </w:r>
      <w:r>
        <w:rPr>
          <w:rtl/>
          <w:lang w:bidi="fa-IR"/>
        </w:rPr>
        <w:fldChar w:fldCharType="end"/>
      </w:r>
      <w:r>
        <w:rPr>
          <w:rFonts w:hint="cs"/>
          <w:rtl/>
          <w:lang w:bidi="fa-IR"/>
        </w:rPr>
        <w:t xml:space="preserve"> </w:t>
      </w:r>
      <w:r w:rsidR="00F93CEB">
        <w:rPr>
          <w:rFonts w:hint="cs"/>
          <w:rtl/>
          <w:lang w:bidi="fa-IR"/>
        </w:rPr>
        <w:t xml:space="preserve"> توجه نمایید.</w:t>
      </w:r>
    </w:p>
    <w:p w:rsidR="003364D4" w:rsidRDefault="003364D4" w:rsidP="003364D4">
      <w:pPr>
        <w:pStyle w:val="Caption"/>
        <w:keepNext/>
      </w:pPr>
      <w:bookmarkStart w:id="17" w:name="_Ref536399809"/>
      <w:bookmarkStart w:id="18" w:name="_Toc536809057"/>
      <w:r>
        <w:rPr>
          <w:rtl/>
        </w:rPr>
        <w:t xml:space="preserve">جدول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جدول \* </w:instrText>
      </w:r>
      <w:r>
        <w:instrText>ARABIC \s 1</w:instrText>
      </w:r>
      <w:r>
        <w:rPr>
          <w:rtl/>
        </w:rPr>
        <w:instrText xml:space="preserve"> </w:instrText>
      </w:r>
      <w:r>
        <w:rPr>
          <w:rtl/>
        </w:rPr>
        <w:fldChar w:fldCharType="separate"/>
      </w:r>
      <w:r w:rsidR="00214689">
        <w:rPr>
          <w:noProof/>
          <w:rtl/>
        </w:rPr>
        <w:t>2</w:t>
      </w:r>
      <w:r>
        <w:rPr>
          <w:rtl/>
        </w:rPr>
        <w:fldChar w:fldCharType="end"/>
      </w:r>
      <w:bookmarkEnd w:id="17"/>
      <w:r>
        <w:rPr>
          <w:rFonts w:hint="cs"/>
          <w:noProof/>
          <w:rtl/>
          <w:lang w:bidi="fa-IR"/>
        </w:rPr>
        <w:t xml:space="preserve"> اختلاف اندازه گرانش دو جرم نقطه‌ای در مدار 700 کیلومتری</w:t>
      </w:r>
      <w:bookmarkEnd w:id="18"/>
    </w:p>
    <w:tbl>
      <w:tblPr>
        <w:tblStyle w:val="TableGrid"/>
        <w:tblpPr w:bottomFromText="115" w:vertAnchor="page" w:horzAnchor="margin" w:tblpXSpec="center" w:tblpY="7057"/>
        <w:tblOverlap w:val="never"/>
        <w:bidiVisual/>
        <w:tblW w:w="0" w:type="auto"/>
        <w:tblBorders>
          <w:top w:val="none" w:sz="0" w:space="0" w:color="auto"/>
          <w:left w:val="none" w:sz="0" w:space="0" w:color="auto"/>
          <w:bottom w:val="none" w:sz="0" w:space="0" w:color="auto"/>
          <w:right w:val="none" w:sz="0" w:space="0" w:color="auto"/>
        </w:tblBorders>
        <w:tblLayout w:type="fixed"/>
        <w:tblCellMar>
          <w:left w:w="0" w:type="dxa"/>
          <w:right w:w="0" w:type="dxa"/>
        </w:tblCellMar>
        <w:tblLook w:val="04A0" w:firstRow="1" w:lastRow="0" w:firstColumn="1" w:lastColumn="0" w:noHBand="0" w:noVBand="1"/>
      </w:tblPr>
      <w:tblGrid>
        <w:gridCol w:w="3020"/>
        <w:gridCol w:w="3020"/>
        <w:gridCol w:w="3021"/>
      </w:tblGrid>
      <w:tr w:rsidR="00A14CF2" w:rsidRPr="003364D4" w:rsidTr="003364D4">
        <w:tc>
          <w:tcPr>
            <w:tcW w:w="3020" w:type="dxa"/>
            <w:vAlign w:val="center"/>
          </w:tcPr>
          <w:p w:rsidR="00A14CF2" w:rsidRPr="003364D4" w:rsidRDefault="00A14CF2" w:rsidP="003364D4">
            <w:pPr>
              <w:ind w:firstLine="0"/>
              <w:jc w:val="center"/>
              <w:rPr>
                <w:sz w:val="22"/>
                <w:szCs w:val="24"/>
                <w:rtl/>
                <w:lang w:bidi="fa-IR"/>
              </w:rPr>
            </w:pPr>
            <w:r w:rsidRPr="003364D4">
              <w:rPr>
                <w:rFonts w:hint="cs"/>
                <w:sz w:val="22"/>
                <w:szCs w:val="24"/>
                <w:rtl/>
                <w:lang w:bidi="fa-IR"/>
              </w:rPr>
              <w:t>فاصله عمودی بین دو جرم</w:t>
            </w:r>
          </w:p>
        </w:tc>
        <w:tc>
          <w:tcPr>
            <w:tcW w:w="3020" w:type="dxa"/>
            <w:vAlign w:val="center"/>
          </w:tcPr>
          <w:p w:rsidR="00A14CF2" w:rsidRPr="003364D4" w:rsidRDefault="003364D4" w:rsidP="003364D4">
            <w:pPr>
              <w:ind w:firstLine="0"/>
              <w:jc w:val="center"/>
              <w:rPr>
                <w:sz w:val="22"/>
                <w:szCs w:val="24"/>
                <w:rtl/>
                <w:lang w:bidi="fa-IR"/>
              </w:rPr>
            </w:pPr>
            <w:r w:rsidRPr="003364D4">
              <w:rPr>
                <w:rFonts w:hint="cs"/>
                <w:sz w:val="22"/>
                <w:szCs w:val="24"/>
                <w:rtl/>
                <w:lang w:bidi="fa-IR"/>
              </w:rPr>
              <w:t>اخنلاف گرانش دو جرم (1</w:t>
            </w:r>
            <w:r>
              <w:rPr>
                <w:rFonts w:hint="cs"/>
                <w:sz w:val="22"/>
                <w:szCs w:val="24"/>
                <w:rtl/>
                <w:lang w:bidi="fa-IR"/>
              </w:rPr>
              <w:t xml:space="preserve"> کیلوگرم</w:t>
            </w:r>
            <w:r w:rsidRPr="003364D4">
              <w:rPr>
                <w:rFonts w:hint="cs"/>
                <w:sz w:val="22"/>
                <w:szCs w:val="24"/>
                <w:rtl/>
                <w:lang w:bidi="fa-IR"/>
              </w:rPr>
              <w:t>)</w:t>
            </w:r>
          </w:p>
        </w:tc>
        <w:tc>
          <w:tcPr>
            <w:tcW w:w="3021" w:type="dxa"/>
            <w:vAlign w:val="center"/>
          </w:tcPr>
          <w:p w:rsidR="00A14CF2" w:rsidRPr="003364D4" w:rsidRDefault="003364D4" w:rsidP="003364D4">
            <w:pPr>
              <w:ind w:firstLine="0"/>
              <w:jc w:val="center"/>
              <w:rPr>
                <w:sz w:val="22"/>
                <w:szCs w:val="24"/>
                <w:rtl/>
                <w:lang w:bidi="fa-IR"/>
              </w:rPr>
            </w:pPr>
            <w:r w:rsidRPr="003364D4">
              <w:rPr>
                <w:rFonts w:hint="cs"/>
                <w:sz w:val="22"/>
                <w:szCs w:val="24"/>
                <w:rtl/>
                <w:lang w:bidi="fa-IR"/>
              </w:rPr>
              <w:t>اختلاف گرانش دوجرم (1/0 گرم)</w:t>
            </w:r>
          </w:p>
        </w:tc>
      </w:tr>
      <w:tr w:rsidR="00A14CF2" w:rsidRPr="003364D4" w:rsidTr="003364D4">
        <w:tc>
          <w:tcPr>
            <w:tcW w:w="3020" w:type="dxa"/>
            <w:vAlign w:val="center"/>
          </w:tcPr>
          <w:p w:rsidR="00A14CF2" w:rsidRPr="003364D4" w:rsidRDefault="003364D4" w:rsidP="003364D4">
            <w:pPr>
              <w:ind w:firstLine="0"/>
              <w:jc w:val="center"/>
              <w:rPr>
                <w:sz w:val="22"/>
                <w:szCs w:val="24"/>
                <w:rtl/>
                <w:lang w:bidi="fa-IR"/>
              </w:rPr>
            </w:pPr>
            <w:r>
              <w:rPr>
                <w:rFonts w:hint="cs"/>
                <w:sz w:val="22"/>
                <w:szCs w:val="24"/>
                <w:rtl/>
                <w:lang w:bidi="fa-IR"/>
              </w:rPr>
              <w:t>50 متر</w:t>
            </w:r>
          </w:p>
        </w:tc>
        <w:tc>
          <w:tcPr>
            <w:tcW w:w="3020" w:type="dxa"/>
            <w:vAlign w:val="center"/>
          </w:tcPr>
          <w:p w:rsidR="00A14CF2" w:rsidRPr="003364D4" w:rsidRDefault="003364D4" w:rsidP="003364D4">
            <w:pPr>
              <w:ind w:firstLine="0"/>
              <w:jc w:val="center"/>
              <w:rPr>
                <w:sz w:val="22"/>
                <w:szCs w:val="24"/>
                <w:rtl/>
                <w:lang w:bidi="fa-IR"/>
              </w:rPr>
            </w:pPr>
            <m:oMathPara>
              <m:oMath>
                <m:r>
                  <m:rPr>
                    <m:sty m:val="p"/>
                  </m:rPr>
                  <w:rPr>
                    <w:rFonts w:ascii="Cambria Math" w:hAnsi="Cambria Math"/>
                    <w:sz w:val="22"/>
                    <w:szCs w:val="24"/>
                    <w:lang w:bidi="fa-IR"/>
                  </w:rPr>
                  <m:t>1×</m:t>
                </m:r>
                <m:sSup>
                  <m:sSupPr>
                    <m:ctrlPr>
                      <w:rPr>
                        <w:rFonts w:ascii="Cambria Math" w:hAnsi="Cambria Math"/>
                        <w:sz w:val="22"/>
                        <w:szCs w:val="24"/>
                        <w:lang w:bidi="fa-IR"/>
                      </w:rPr>
                    </m:ctrlPr>
                  </m:sSupPr>
                  <m:e>
                    <m:r>
                      <m:rPr>
                        <m:sty m:val="p"/>
                      </m:rPr>
                      <w:rPr>
                        <w:rFonts w:ascii="Cambria Math" w:hAnsi="Cambria Math"/>
                        <w:sz w:val="22"/>
                        <w:szCs w:val="24"/>
                        <w:lang w:bidi="fa-IR"/>
                      </w:rPr>
                      <m:t>10</m:t>
                    </m:r>
                  </m:e>
                  <m:sup>
                    <m:r>
                      <w:rPr>
                        <w:rFonts w:ascii="Cambria Math" w:hAnsi="Cambria Math"/>
                        <w:sz w:val="22"/>
                        <w:szCs w:val="24"/>
                        <w:lang w:bidi="fa-IR"/>
                      </w:rPr>
                      <m:t>-4</m:t>
                    </m:r>
                  </m:sup>
                </m:sSup>
              </m:oMath>
            </m:oMathPara>
          </w:p>
        </w:tc>
        <w:tc>
          <w:tcPr>
            <w:tcW w:w="3021" w:type="dxa"/>
            <w:vAlign w:val="center"/>
          </w:tcPr>
          <w:p w:rsidR="00A14CF2" w:rsidRPr="003364D4" w:rsidRDefault="003364D4" w:rsidP="003364D4">
            <w:pPr>
              <w:jc w:val="center"/>
              <w:rPr>
                <w:sz w:val="22"/>
                <w:szCs w:val="24"/>
                <w:rtl/>
                <w:lang w:bidi="fa-IR"/>
              </w:rPr>
            </w:pPr>
            <m:oMathPara>
              <m:oMath>
                <m:r>
                  <m:rPr>
                    <m:sty m:val="p"/>
                  </m:rPr>
                  <w:rPr>
                    <w:rFonts w:ascii="Cambria Math" w:hAnsi="Cambria Math"/>
                    <w:sz w:val="22"/>
                    <w:szCs w:val="24"/>
                    <w:lang w:bidi="fa-IR"/>
                  </w:rPr>
                  <m:t>1×</m:t>
                </m:r>
                <m:sSup>
                  <m:sSupPr>
                    <m:ctrlPr>
                      <w:rPr>
                        <w:rFonts w:ascii="Cambria Math" w:hAnsi="Cambria Math"/>
                        <w:sz w:val="22"/>
                        <w:szCs w:val="24"/>
                        <w:lang w:bidi="fa-IR"/>
                      </w:rPr>
                    </m:ctrlPr>
                  </m:sSupPr>
                  <m:e>
                    <m:r>
                      <m:rPr>
                        <m:sty m:val="p"/>
                      </m:rPr>
                      <w:rPr>
                        <w:rFonts w:ascii="Cambria Math" w:hAnsi="Cambria Math"/>
                        <w:sz w:val="22"/>
                        <w:szCs w:val="24"/>
                        <w:lang w:bidi="fa-IR"/>
                      </w:rPr>
                      <m:t>10</m:t>
                    </m:r>
                  </m:e>
                  <m:sup>
                    <m:r>
                      <w:rPr>
                        <w:rFonts w:ascii="Cambria Math" w:hAnsi="Cambria Math"/>
                        <w:sz w:val="22"/>
                        <w:szCs w:val="24"/>
                        <w:lang w:bidi="fa-IR"/>
                      </w:rPr>
                      <m:t>-8</m:t>
                    </m:r>
                  </m:sup>
                </m:sSup>
              </m:oMath>
            </m:oMathPara>
          </w:p>
        </w:tc>
      </w:tr>
      <w:tr w:rsidR="00A14CF2" w:rsidRPr="003364D4" w:rsidTr="003364D4">
        <w:tc>
          <w:tcPr>
            <w:tcW w:w="3020" w:type="dxa"/>
            <w:vAlign w:val="center"/>
          </w:tcPr>
          <w:p w:rsidR="00A14CF2" w:rsidRPr="003364D4" w:rsidRDefault="003364D4" w:rsidP="003364D4">
            <w:pPr>
              <w:ind w:firstLine="0"/>
              <w:jc w:val="center"/>
              <w:rPr>
                <w:sz w:val="22"/>
                <w:szCs w:val="24"/>
                <w:rtl/>
                <w:lang w:bidi="fa-IR"/>
              </w:rPr>
            </w:pPr>
            <w:r>
              <w:rPr>
                <w:rFonts w:hint="cs"/>
                <w:sz w:val="22"/>
                <w:szCs w:val="24"/>
                <w:rtl/>
                <w:lang w:bidi="fa-IR"/>
              </w:rPr>
              <w:t>5 متر</w:t>
            </w:r>
          </w:p>
        </w:tc>
        <w:tc>
          <w:tcPr>
            <w:tcW w:w="3020" w:type="dxa"/>
            <w:vAlign w:val="center"/>
          </w:tcPr>
          <w:p w:rsidR="00A14CF2" w:rsidRPr="003364D4" w:rsidRDefault="003364D4" w:rsidP="003364D4">
            <w:pPr>
              <w:jc w:val="center"/>
              <w:rPr>
                <w:sz w:val="22"/>
                <w:szCs w:val="24"/>
                <w:rtl/>
                <w:lang w:bidi="fa-IR"/>
              </w:rPr>
            </w:pPr>
            <m:oMathPara>
              <m:oMath>
                <m:r>
                  <m:rPr>
                    <m:sty m:val="p"/>
                  </m:rPr>
                  <w:rPr>
                    <w:rFonts w:ascii="Cambria Math" w:hAnsi="Cambria Math"/>
                    <w:sz w:val="22"/>
                    <w:szCs w:val="24"/>
                    <w:lang w:bidi="fa-IR"/>
                  </w:rPr>
                  <m:t>1×</m:t>
                </m:r>
                <m:sSup>
                  <m:sSupPr>
                    <m:ctrlPr>
                      <w:rPr>
                        <w:rFonts w:ascii="Cambria Math" w:hAnsi="Cambria Math"/>
                        <w:sz w:val="22"/>
                        <w:szCs w:val="24"/>
                        <w:lang w:bidi="fa-IR"/>
                      </w:rPr>
                    </m:ctrlPr>
                  </m:sSupPr>
                  <m:e>
                    <m:r>
                      <m:rPr>
                        <m:sty m:val="p"/>
                      </m:rPr>
                      <w:rPr>
                        <w:rFonts w:ascii="Cambria Math" w:hAnsi="Cambria Math"/>
                        <w:sz w:val="22"/>
                        <w:szCs w:val="24"/>
                        <w:lang w:bidi="fa-IR"/>
                      </w:rPr>
                      <m:t>10</m:t>
                    </m:r>
                  </m:e>
                  <m:sup>
                    <m:r>
                      <w:rPr>
                        <w:rFonts w:ascii="Cambria Math" w:hAnsi="Cambria Math"/>
                        <w:sz w:val="22"/>
                        <w:szCs w:val="24"/>
                        <w:lang w:bidi="fa-IR"/>
                      </w:rPr>
                      <m:t>-5</m:t>
                    </m:r>
                  </m:sup>
                </m:sSup>
              </m:oMath>
            </m:oMathPara>
          </w:p>
        </w:tc>
        <w:tc>
          <w:tcPr>
            <w:tcW w:w="3021" w:type="dxa"/>
            <w:vAlign w:val="center"/>
          </w:tcPr>
          <w:p w:rsidR="00A14CF2" w:rsidRPr="003364D4" w:rsidRDefault="003364D4" w:rsidP="003364D4">
            <w:pPr>
              <w:jc w:val="center"/>
              <w:rPr>
                <w:sz w:val="22"/>
                <w:szCs w:val="24"/>
                <w:rtl/>
                <w:lang w:bidi="fa-IR"/>
              </w:rPr>
            </w:pPr>
            <m:oMathPara>
              <m:oMath>
                <m:r>
                  <m:rPr>
                    <m:sty m:val="p"/>
                  </m:rPr>
                  <w:rPr>
                    <w:rFonts w:ascii="Cambria Math" w:hAnsi="Cambria Math"/>
                    <w:sz w:val="22"/>
                    <w:szCs w:val="24"/>
                    <w:lang w:bidi="fa-IR"/>
                  </w:rPr>
                  <m:t>1×</m:t>
                </m:r>
                <m:sSup>
                  <m:sSupPr>
                    <m:ctrlPr>
                      <w:rPr>
                        <w:rFonts w:ascii="Cambria Math" w:hAnsi="Cambria Math"/>
                        <w:sz w:val="22"/>
                        <w:szCs w:val="24"/>
                        <w:lang w:bidi="fa-IR"/>
                      </w:rPr>
                    </m:ctrlPr>
                  </m:sSupPr>
                  <m:e>
                    <m:r>
                      <m:rPr>
                        <m:sty m:val="p"/>
                      </m:rPr>
                      <w:rPr>
                        <w:rFonts w:ascii="Cambria Math" w:hAnsi="Cambria Math"/>
                        <w:sz w:val="22"/>
                        <w:szCs w:val="24"/>
                        <w:lang w:bidi="fa-IR"/>
                      </w:rPr>
                      <m:t>10</m:t>
                    </m:r>
                  </m:e>
                  <m:sup>
                    <m:r>
                      <w:rPr>
                        <w:rFonts w:ascii="Cambria Math" w:hAnsi="Cambria Math"/>
                        <w:sz w:val="22"/>
                        <w:szCs w:val="24"/>
                        <w:lang w:bidi="fa-IR"/>
                      </w:rPr>
                      <m:t>-9</m:t>
                    </m:r>
                  </m:sup>
                </m:sSup>
              </m:oMath>
            </m:oMathPara>
          </w:p>
        </w:tc>
      </w:tr>
      <w:tr w:rsidR="00A14CF2" w:rsidRPr="003364D4" w:rsidTr="003364D4">
        <w:tc>
          <w:tcPr>
            <w:tcW w:w="3020" w:type="dxa"/>
            <w:vAlign w:val="center"/>
          </w:tcPr>
          <w:p w:rsidR="00A14CF2" w:rsidRPr="003364D4" w:rsidRDefault="003364D4" w:rsidP="003364D4">
            <w:pPr>
              <w:ind w:firstLine="0"/>
              <w:jc w:val="center"/>
              <w:rPr>
                <w:sz w:val="22"/>
                <w:szCs w:val="24"/>
                <w:rtl/>
                <w:lang w:bidi="fa-IR"/>
              </w:rPr>
            </w:pPr>
            <w:r>
              <w:rPr>
                <w:rFonts w:hint="cs"/>
                <w:sz w:val="22"/>
                <w:szCs w:val="24"/>
                <w:rtl/>
                <w:lang w:bidi="fa-IR"/>
              </w:rPr>
              <w:t>5/0 متر</w:t>
            </w:r>
          </w:p>
        </w:tc>
        <w:tc>
          <w:tcPr>
            <w:tcW w:w="3020" w:type="dxa"/>
            <w:vAlign w:val="center"/>
          </w:tcPr>
          <w:p w:rsidR="00A14CF2" w:rsidRPr="003364D4" w:rsidRDefault="003364D4" w:rsidP="003364D4">
            <w:pPr>
              <w:jc w:val="center"/>
              <w:rPr>
                <w:sz w:val="22"/>
                <w:szCs w:val="24"/>
                <w:rtl/>
                <w:lang w:bidi="fa-IR"/>
              </w:rPr>
            </w:pPr>
            <m:oMathPara>
              <m:oMath>
                <m:r>
                  <m:rPr>
                    <m:sty m:val="p"/>
                  </m:rPr>
                  <w:rPr>
                    <w:rFonts w:ascii="Cambria Math" w:hAnsi="Cambria Math"/>
                    <w:sz w:val="22"/>
                    <w:szCs w:val="24"/>
                    <w:lang w:bidi="fa-IR"/>
                  </w:rPr>
                  <m:t>1×</m:t>
                </m:r>
                <m:sSup>
                  <m:sSupPr>
                    <m:ctrlPr>
                      <w:rPr>
                        <w:rFonts w:ascii="Cambria Math" w:hAnsi="Cambria Math"/>
                        <w:sz w:val="22"/>
                        <w:szCs w:val="24"/>
                        <w:lang w:bidi="fa-IR"/>
                      </w:rPr>
                    </m:ctrlPr>
                  </m:sSupPr>
                  <m:e>
                    <m:r>
                      <m:rPr>
                        <m:sty m:val="p"/>
                      </m:rPr>
                      <w:rPr>
                        <w:rFonts w:ascii="Cambria Math" w:hAnsi="Cambria Math"/>
                        <w:sz w:val="22"/>
                        <w:szCs w:val="24"/>
                        <w:lang w:bidi="fa-IR"/>
                      </w:rPr>
                      <m:t>10</m:t>
                    </m:r>
                  </m:e>
                  <m:sup>
                    <m:r>
                      <w:rPr>
                        <w:rFonts w:ascii="Cambria Math" w:hAnsi="Cambria Math"/>
                        <w:sz w:val="22"/>
                        <w:szCs w:val="24"/>
                        <w:lang w:bidi="fa-IR"/>
                      </w:rPr>
                      <m:t>-6</m:t>
                    </m:r>
                  </m:sup>
                </m:sSup>
              </m:oMath>
            </m:oMathPara>
          </w:p>
        </w:tc>
        <w:tc>
          <w:tcPr>
            <w:tcW w:w="3021" w:type="dxa"/>
            <w:vAlign w:val="center"/>
          </w:tcPr>
          <w:p w:rsidR="00A14CF2" w:rsidRPr="003364D4" w:rsidRDefault="003364D4" w:rsidP="003364D4">
            <w:pPr>
              <w:jc w:val="center"/>
              <w:rPr>
                <w:sz w:val="22"/>
                <w:szCs w:val="24"/>
                <w:rtl/>
                <w:lang w:bidi="fa-IR"/>
              </w:rPr>
            </w:pPr>
            <m:oMathPara>
              <m:oMath>
                <m:r>
                  <m:rPr>
                    <m:sty m:val="p"/>
                  </m:rPr>
                  <w:rPr>
                    <w:rFonts w:ascii="Cambria Math" w:hAnsi="Cambria Math"/>
                    <w:sz w:val="22"/>
                    <w:szCs w:val="24"/>
                    <w:lang w:bidi="fa-IR"/>
                  </w:rPr>
                  <m:t>1×</m:t>
                </m:r>
                <m:sSup>
                  <m:sSupPr>
                    <m:ctrlPr>
                      <w:rPr>
                        <w:rFonts w:ascii="Cambria Math" w:hAnsi="Cambria Math"/>
                        <w:sz w:val="22"/>
                        <w:szCs w:val="24"/>
                        <w:lang w:bidi="fa-IR"/>
                      </w:rPr>
                    </m:ctrlPr>
                  </m:sSupPr>
                  <m:e>
                    <m:r>
                      <m:rPr>
                        <m:sty m:val="p"/>
                      </m:rPr>
                      <w:rPr>
                        <w:rFonts w:ascii="Cambria Math" w:hAnsi="Cambria Math"/>
                        <w:sz w:val="22"/>
                        <w:szCs w:val="24"/>
                        <w:lang w:bidi="fa-IR"/>
                      </w:rPr>
                      <m:t>10</m:t>
                    </m:r>
                  </m:e>
                  <m:sup>
                    <m:r>
                      <w:rPr>
                        <w:rFonts w:ascii="Cambria Math" w:hAnsi="Cambria Math"/>
                        <w:sz w:val="22"/>
                        <w:szCs w:val="24"/>
                        <w:lang w:bidi="fa-IR"/>
                      </w:rPr>
                      <m:t>-10</m:t>
                    </m:r>
                  </m:sup>
                </m:sSup>
              </m:oMath>
            </m:oMathPara>
          </w:p>
        </w:tc>
      </w:tr>
      <w:tr w:rsidR="00A14CF2" w:rsidRPr="003364D4" w:rsidTr="003364D4">
        <w:tc>
          <w:tcPr>
            <w:tcW w:w="3020" w:type="dxa"/>
            <w:vAlign w:val="center"/>
          </w:tcPr>
          <w:p w:rsidR="00A14CF2" w:rsidRPr="003364D4" w:rsidRDefault="003364D4" w:rsidP="003364D4">
            <w:pPr>
              <w:ind w:firstLine="0"/>
              <w:jc w:val="center"/>
              <w:rPr>
                <w:sz w:val="22"/>
                <w:szCs w:val="24"/>
                <w:rtl/>
                <w:lang w:bidi="fa-IR"/>
              </w:rPr>
            </w:pPr>
            <w:r>
              <w:rPr>
                <w:rFonts w:hint="cs"/>
                <w:sz w:val="22"/>
                <w:szCs w:val="24"/>
                <w:rtl/>
                <w:lang w:bidi="fa-IR"/>
              </w:rPr>
              <w:t>05/0 متر</w:t>
            </w:r>
          </w:p>
        </w:tc>
        <w:tc>
          <w:tcPr>
            <w:tcW w:w="3020" w:type="dxa"/>
            <w:vAlign w:val="center"/>
          </w:tcPr>
          <w:p w:rsidR="00A14CF2" w:rsidRPr="003364D4" w:rsidRDefault="003364D4" w:rsidP="003364D4">
            <w:pPr>
              <w:jc w:val="center"/>
              <w:rPr>
                <w:sz w:val="22"/>
                <w:szCs w:val="24"/>
                <w:rtl/>
                <w:lang w:bidi="fa-IR"/>
              </w:rPr>
            </w:pPr>
            <m:oMathPara>
              <m:oMath>
                <m:r>
                  <m:rPr>
                    <m:sty m:val="p"/>
                  </m:rPr>
                  <w:rPr>
                    <w:rFonts w:ascii="Cambria Math" w:hAnsi="Cambria Math"/>
                    <w:sz w:val="22"/>
                    <w:szCs w:val="24"/>
                    <w:lang w:bidi="fa-IR"/>
                  </w:rPr>
                  <m:t>1×</m:t>
                </m:r>
                <m:sSup>
                  <m:sSupPr>
                    <m:ctrlPr>
                      <w:rPr>
                        <w:rFonts w:ascii="Cambria Math" w:hAnsi="Cambria Math"/>
                        <w:sz w:val="22"/>
                        <w:szCs w:val="24"/>
                        <w:lang w:bidi="fa-IR"/>
                      </w:rPr>
                    </m:ctrlPr>
                  </m:sSupPr>
                  <m:e>
                    <m:r>
                      <m:rPr>
                        <m:sty m:val="p"/>
                      </m:rPr>
                      <w:rPr>
                        <w:rFonts w:ascii="Cambria Math" w:hAnsi="Cambria Math"/>
                        <w:sz w:val="22"/>
                        <w:szCs w:val="24"/>
                        <w:lang w:bidi="fa-IR"/>
                      </w:rPr>
                      <m:t>10</m:t>
                    </m:r>
                  </m:e>
                  <m:sup>
                    <m:r>
                      <w:rPr>
                        <w:rFonts w:ascii="Cambria Math" w:hAnsi="Cambria Math"/>
                        <w:sz w:val="22"/>
                        <w:szCs w:val="24"/>
                        <w:lang w:bidi="fa-IR"/>
                      </w:rPr>
                      <m:t>-7</m:t>
                    </m:r>
                  </m:sup>
                </m:sSup>
              </m:oMath>
            </m:oMathPara>
          </w:p>
        </w:tc>
        <w:tc>
          <w:tcPr>
            <w:tcW w:w="3021" w:type="dxa"/>
            <w:vAlign w:val="center"/>
          </w:tcPr>
          <w:p w:rsidR="00A14CF2" w:rsidRPr="003364D4" w:rsidRDefault="003364D4" w:rsidP="003364D4">
            <w:pPr>
              <w:jc w:val="center"/>
              <w:rPr>
                <w:sz w:val="22"/>
                <w:szCs w:val="24"/>
                <w:rtl/>
                <w:lang w:bidi="fa-IR"/>
              </w:rPr>
            </w:pPr>
            <m:oMathPara>
              <m:oMath>
                <m:r>
                  <m:rPr>
                    <m:sty m:val="p"/>
                  </m:rPr>
                  <w:rPr>
                    <w:rFonts w:ascii="Cambria Math" w:hAnsi="Cambria Math"/>
                    <w:sz w:val="22"/>
                    <w:szCs w:val="24"/>
                    <w:lang w:bidi="fa-IR"/>
                  </w:rPr>
                  <m:t>1×</m:t>
                </m:r>
                <m:sSup>
                  <m:sSupPr>
                    <m:ctrlPr>
                      <w:rPr>
                        <w:rFonts w:ascii="Cambria Math" w:hAnsi="Cambria Math"/>
                        <w:sz w:val="22"/>
                        <w:szCs w:val="24"/>
                        <w:lang w:bidi="fa-IR"/>
                      </w:rPr>
                    </m:ctrlPr>
                  </m:sSupPr>
                  <m:e>
                    <m:r>
                      <m:rPr>
                        <m:sty m:val="p"/>
                      </m:rPr>
                      <w:rPr>
                        <w:rFonts w:ascii="Cambria Math" w:hAnsi="Cambria Math"/>
                        <w:sz w:val="22"/>
                        <w:szCs w:val="24"/>
                        <w:lang w:bidi="fa-IR"/>
                      </w:rPr>
                      <m:t>10</m:t>
                    </m:r>
                  </m:e>
                  <m:sup>
                    <m:r>
                      <w:rPr>
                        <w:rFonts w:ascii="Cambria Math" w:hAnsi="Cambria Math"/>
                        <w:sz w:val="22"/>
                        <w:szCs w:val="24"/>
                        <w:lang w:bidi="fa-IR"/>
                      </w:rPr>
                      <m:t>-11</m:t>
                    </m:r>
                  </m:sup>
                </m:sSup>
              </m:oMath>
            </m:oMathPara>
          </w:p>
        </w:tc>
      </w:tr>
    </w:tbl>
    <w:p w:rsidR="00A14CF2" w:rsidRDefault="00F93CEB" w:rsidP="00F93CEB">
      <w:pPr>
        <w:pStyle w:val="Heading1"/>
        <w:rPr>
          <w:rtl/>
        </w:rPr>
      </w:pPr>
      <w:bookmarkStart w:id="19" w:name="_Toc536816986"/>
      <w:r>
        <w:rPr>
          <w:rFonts w:hint="cs"/>
          <w:rtl/>
        </w:rPr>
        <w:lastRenderedPageBreak/>
        <w:t>تعیین وضعیت با استفاده از گشتاور گرادیان جاذبه‌ای</w:t>
      </w:r>
      <w:bookmarkEnd w:id="19"/>
    </w:p>
    <w:p w:rsidR="00F93CEB" w:rsidRDefault="00F93CEB" w:rsidP="00F93CEB">
      <w:pPr>
        <w:rPr>
          <w:rtl/>
          <w:lang w:bidi="fa-IR"/>
        </w:rPr>
      </w:pPr>
    </w:p>
    <w:p w:rsidR="00F93CEB" w:rsidRDefault="00F93CEB" w:rsidP="00F93CEB">
      <w:pPr>
        <w:rPr>
          <w:rtl/>
          <w:lang w:bidi="fa-IR"/>
        </w:rPr>
      </w:pPr>
    </w:p>
    <w:p w:rsidR="00F93CEB" w:rsidRDefault="00F93CEB" w:rsidP="00F93CEB">
      <w:pPr>
        <w:rPr>
          <w:rtl/>
          <w:lang w:bidi="fa-IR"/>
        </w:rPr>
      </w:pPr>
    </w:p>
    <w:p w:rsidR="00F93CEB" w:rsidRDefault="00F93CEB" w:rsidP="00F93CEB">
      <w:pPr>
        <w:rPr>
          <w:rtl/>
          <w:lang w:bidi="fa-IR"/>
        </w:rPr>
      </w:pPr>
    </w:p>
    <w:p w:rsidR="00F93CEB" w:rsidRDefault="00F93CEB" w:rsidP="00F93CEB">
      <w:pPr>
        <w:rPr>
          <w:rtl/>
          <w:lang w:bidi="fa-IR"/>
        </w:rPr>
      </w:pPr>
    </w:p>
    <w:p w:rsidR="00F93CEB" w:rsidRDefault="00F93CEB" w:rsidP="00F93CEB">
      <w:pPr>
        <w:rPr>
          <w:rtl/>
          <w:lang w:bidi="fa-IR"/>
        </w:rPr>
      </w:pPr>
      <w:r>
        <w:rPr>
          <w:rFonts w:hint="cs"/>
          <w:rtl/>
          <w:lang w:bidi="fa-IR"/>
        </w:rPr>
        <w:t>معادله گشتاور گرادیان جاذبه‌ای برای جسمی که در مداری حول زمین است از قرار زیر است.</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97"/>
        <w:gridCol w:w="7464"/>
      </w:tblGrid>
      <w:tr w:rsidR="00F93CEB" w:rsidTr="00F93CEB">
        <w:tc>
          <w:tcPr>
            <w:tcW w:w="1597" w:type="dxa"/>
            <w:vAlign w:val="center"/>
          </w:tcPr>
          <w:p w:rsidR="00F93CEB" w:rsidRDefault="00F93CEB" w:rsidP="00F93CEB">
            <w:pPr>
              <w:ind w:firstLine="0"/>
              <w:jc w:val="left"/>
              <w:rPr>
                <w:rtl/>
                <w:lang w:bidi="fa-IR"/>
              </w:rPr>
            </w:pPr>
            <w:r>
              <w:rPr>
                <w:rFonts w:hint="cs"/>
                <w:rtl/>
                <w:lang w:bidi="fa-IR"/>
              </w:rPr>
              <w:t>(1-3)</w:t>
            </w:r>
          </w:p>
        </w:tc>
        <w:tc>
          <w:tcPr>
            <w:tcW w:w="7464" w:type="dxa"/>
            <w:vAlign w:val="center"/>
          </w:tcPr>
          <w:p w:rsidR="00F93CEB" w:rsidRPr="00F93CEB" w:rsidRDefault="00F93CEB" w:rsidP="00F93CEB">
            <w:pPr>
              <w:ind w:firstLine="0"/>
              <w:jc w:val="left"/>
              <w:rPr>
                <w:rtl/>
                <w:lang w:bidi="fa-IR"/>
              </w:rPr>
            </w:pPr>
            <m:oMathPara>
              <m:oMathParaPr>
                <m:jc m:val="left"/>
              </m:oMathParaPr>
              <m:oMath>
                <m:r>
                  <w:rPr>
                    <w:rFonts w:ascii="Cambria Math" w:hAnsi="Cambria Math"/>
                    <w:lang w:bidi="fa-IR"/>
                  </w:rPr>
                  <m:t>GGT=</m:t>
                </m:r>
                <m:f>
                  <m:fPr>
                    <m:ctrlPr>
                      <w:rPr>
                        <w:rFonts w:ascii="Cambria Math" w:hAnsi="Cambria Math"/>
                        <w:i/>
                        <w:lang w:bidi="fa-IR"/>
                      </w:rPr>
                    </m:ctrlPr>
                  </m:fPr>
                  <m:num>
                    <m:r>
                      <w:rPr>
                        <w:rFonts w:ascii="Cambria Math" w:hAnsi="Cambria Math"/>
                        <w:lang w:bidi="fa-IR"/>
                      </w:rPr>
                      <m:t>3</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0</m:t>
                        </m:r>
                      </m:sub>
                    </m:sSub>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I</m:t>
                            </m:r>
                          </m:e>
                          <m:sub>
                            <m:r>
                              <w:rPr>
                                <w:rFonts w:ascii="Cambria Math" w:hAnsi="Cambria Math"/>
                                <w:lang w:bidi="fa-IR"/>
                              </w:rPr>
                              <m:t>y</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I</m:t>
                            </m:r>
                          </m:e>
                          <m:sub>
                            <m:r>
                              <w:rPr>
                                <w:rFonts w:ascii="Cambria Math" w:hAnsi="Cambria Math"/>
                                <w:lang w:bidi="fa-IR"/>
                              </w:rPr>
                              <m:t>x</m:t>
                            </m:r>
                          </m:sub>
                        </m:sSub>
                      </m:e>
                    </m:d>
                    <m:func>
                      <m:funcPr>
                        <m:ctrlPr>
                          <w:rPr>
                            <w:rFonts w:ascii="Cambria Math" w:hAnsi="Cambria Math"/>
                            <w:i/>
                            <w:lang w:bidi="fa-IR"/>
                          </w:rPr>
                        </m:ctrlPr>
                      </m:funcPr>
                      <m:fName>
                        <m:r>
                          <m:rPr>
                            <m:sty m:val="p"/>
                          </m:rPr>
                          <w:rPr>
                            <w:rFonts w:ascii="Cambria Math" w:hAnsi="Cambria Math"/>
                            <w:lang w:bidi="fa-IR"/>
                          </w:rPr>
                          <m:t>sin</m:t>
                        </m:r>
                      </m:fName>
                      <m:e>
                        <m:r>
                          <w:rPr>
                            <w:rFonts w:ascii="Cambria Math" w:hAnsi="Cambria Math"/>
                            <w:lang w:bidi="fa-IR"/>
                          </w:rPr>
                          <m:t>2ψ</m:t>
                        </m:r>
                      </m:e>
                    </m:func>
                  </m:num>
                  <m:den>
                    <m:r>
                      <w:rPr>
                        <w:rFonts w:ascii="Cambria Math" w:hAnsi="Cambria Math"/>
                        <w:lang w:bidi="fa-IR"/>
                      </w:rPr>
                      <m:t>2</m:t>
                    </m:r>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3</m:t>
                        </m:r>
                      </m:sup>
                    </m:sSup>
                  </m:den>
                </m:f>
              </m:oMath>
            </m:oMathPara>
          </w:p>
        </w:tc>
      </w:tr>
    </w:tbl>
    <w:p w:rsidR="00F93CEB" w:rsidRDefault="0058082F" w:rsidP="0058082F">
      <w:pPr>
        <w:rPr>
          <w:rFonts w:eastAsiaTheme="minorEastAsia"/>
          <w:rtl/>
          <w:lang w:bidi="fa-IR"/>
        </w:rPr>
      </w:pPr>
      <w:r>
        <w:rPr>
          <w:noProof/>
        </w:rPr>
        <mc:AlternateContent>
          <mc:Choice Requires="wps">
            <w:drawing>
              <wp:anchor distT="0" distB="0" distL="114300" distR="114300" simplePos="0" relativeHeight="251666432" behindDoc="0" locked="1" layoutInCell="1" allowOverlap="1" wp14:anchorId="212D2B2D" wp14:editId="5CDE1073">
                <wp:simplePos x="0" y="0"/>
                <wp:positionH relativeFrom="margin">
                  <wp:align>center</wp:align>
                </wp:positionH>
                <wp:positionV relativeFrom="margin">
                  <wp:align>bottom</wp:align>
                </wp:positionV>
                <wp:extent cx="4910328" cy="283464"/>
                <wp:effectExtent l="0" t="0" r="5080" b="6985"/>
                <wp:wrapTopAndBottom/>
                <wp:docPr id="6" name="Text Box 6"/>
                <wp:cNvGraphicFramePr/>
                <a:graphic xmlns:a="http://schemas.openxmlformats.org/drawingml/2006/main">
                  <a:graphicData uri="http://schemas.microsoft.com/office/word/2010/wordprocessingShape">
                    <wps:wsp>
                      <wps:cNvSpPr txBox="1"/>
                      <wps:spPr>
                        <a:xfrm>
                          <a:off x="0" y="0"/>
                          <a:ext cx="4910328" cy="283464"/>
                        </a:xfrm>
                        <a:prstGeom prst="rect">
                          <a:avLst/>
                        </a:prstGeom>
                        <a:solidFill>
                          <a:prstClr val="white"/>
                        </a:solidFill>
                        <a:ln>
                          <a:noFill/>
                        </a:ln>
                      </wps:spPr>
                      <wps:txbx>
                        <w:txbxContent>
                          <w:p w:rsidR="004E6E66" w:rsidRPr="001A67DA" w:rsidRDefault="004E6E66" w:rsidP="0058082F">
                            <w:pPr>
                              <w:pStyle w:val="Caption"/>
                              <w:rPr>
                                <w:noProof/>
                                <w:sz w:val="24"/>
                                <w:szCs w:val="28"/>
                              </w:rPr>
                            </w:pPr>
                            <w:bookmarkStart w:id="20" w:name="_Ref536401171"/>
                            <w:bookmarkStart w:id="21" w:name="_Toc53680910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1</w:t>
                            </w:r>
                            <w:r>
                              <w:rPr>
                                <w:rtl/>
                              </w:rPr>
                              <w:fldChar w:fldCharType="end"/>
                            </w:r>
                            <w:bookmarkEnd w:id="20"/>
                            <w:r>
                              <w:rPr>
                                <w:rFonts w:hint="cs"/>
                                <w:noProof/>
                                <w:rtl/>
                                <w:lang w:bidi="fa-IR"/>
                              </w:rPr>
                              <w:t xml:space="preserve"> گشتاور گرادیان جاذبه‌ای وارد شده به یک جسم در مدار</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2D2B2D" id="Text Box 6" o:spid="_x0000_s1028" type="#_x0000_t202" style="position:absolute;left:0;text-align:left;margin-left:0;margin-top:0;width:386.65pt;height:22.3pt;z-index:25166643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7w5MQIAAGcEAAAOAAAAZHJzL2Uyb0RvYy54bWysVMFu2zAMvQ/YPwi6L07SI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nyfjmyl1g6TY9PZm&#10;Np/FMtnraYc+fFXQsGgUHEm7RKk4b33oU4eUeJkHo8uNNiZuYmBtkJ0F6dzWOqhL8d+yjI25FuKp&#10;vmD0ZBFiDyVaoTt0iZDpAPMA5QuhR+i7xzu50XTfVvjwJJDahQDTCIRHWioDbcHhYnFWA/78mz/m&#10;k4oU5ayl9iu4/3ESqDgz3yzpG3t1MHAwDoNhT80aCOmEhsvJZNIBDGYwK4TmmSZjFW+hkLCS7ip4&#10;GMx16IeAJkuq1SolUUc6EbZ252QsPfC6754FuosqgfR8gKExRf5OnD43yeNWp0BMJ+Uirz2LF7qp&#10;m5P2l8mL4/J2n7Je/w/LXwAAAP//AwBQSwMEFAAGAAgAAAAhAJXTPXDdAAAABAEAAA8AAABkcnMv&#10;ZG93bnJldi54bWxMj8FOwzAQRO9I/IO1SFwQdUqiFIU4VVWVA1yqpr1wc+NtHIjXke204e8xXOhl&#10;pdGMZt6Wy8n07IzOd5YEzGcJMKTGqo5aAYf96+MzMB8kKdlbQgHf6GFZ3d6UslD2Qjs816FlsYR8&#10;IQXoEIaCc99oNNLP7IAUvZN1RoYoXcuVk5dYbnr+lCQ5N7KjuKDlgGuNzVc9GgHb7GOrH8bT5n2V&#10;pe7tMK7zz7YW4v5uWr0ACziF/zD84kd0qCLT0Y6kPOsFxEfC343eYpGmwI4CsiwHXpX8Gr76AQAA&#10;//8DAFBLAQItABQABgAIAAAAIQC2gziS/gAAAOEBAAATAAAAAAAAAAAAAAAAAAAAAABbQ29udGVu&#10;dF9UeXBlc10ueG1sUEsBAi0AFAAGAAgAAAAhADj9If/WAAAAlAEAAAsAAAAAAAAAAAAAAAAALwEA&#10;AF9yZWxzLy5yZWxzUEsBAi0AFAAGAAgAAAAhAOrzvDkxAgAAZwQAAA4AAAAAAAAAAAAAAAAALgIA&#10;AGRycy9lMm9Eb2MueG1sUEsBAi0AFAAGAAgAAAAhAJXTPXDdAAAABAEAAA8AAAAAAAAAAAAAAAAA&#10;iwQAAGRycy9kb3ducmV2LnhtbFBLBQYAAAAABAAEAPMAAACVBQAAAAA=&#10;" stroked="f">
                <v:textbox style="mso-fit-shape-to-text:t" inset="0,0,0,0">
                  <w:txbxContent>
                    <w:p w:rsidR="004E6E66" w:rsidRPr="001A67DA" w:rsidRDefault="004E6E66" w:rsidP="0058082F">
                      <w:pPr>
                        <w:pStyle w:val="Caption"/>
                        <w:rPr>
                          <w:noProof/>
                          <w:sz w:val="24"/>
                          <w:szCs w:val="28"/>
                        </w:rPr>
                      </w:pPr>
                      <w:bookmarkStart w:id="22" w:name="_Ref536401171"/>
                      <w:bookmarkStart w:id="23" w:name="_Toc53680910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1</w:t>
                      </w:r>
                      <w:r>
                        <w:rPr>
                          <w:rtl/>
                        </w:rPr>
                        <w:fldChar w:fldCharType="end"/>
                      </w:r>
                      <w:bookmarkEnd w:id="22"/>
                      <w:r>
                        <w:rPr>
                          <w:rFonts w:hint="cs"/>
                          <w:noProof/>
                          <w:rtl/>
                          <w:lang w:bidi="fa-IR"/>
                        </w:rPr>
                        <w:t xml:space="preserve"> گشتاور گرادیان جاذبه‌ای وارد شده به یک جسم در مدار</w:t>
                      </w:r>
                      <w:bookmarkEnd w:id="23"/>
                    </w:p>
                  </w:txbxContent>
                </v:textbox>
                <w10:wrap type="topAndBottom" anchorx="margin" anchory="margin"/>
                <w10:anchorlock/>
              </v:shape>
            </w:pict>
          </mc:Fallback>
        </mc:AlternateContent>
      </w:r>
      <w:r>
        <w:rPr>
          <w:rFonts w:hint="cs"/>
          <w:noProof/>
          <w:rtl/>
        </w:rPr>
        <w:drawing>
          <wp:anchor distT="0" distB="0" distL="114300" distR="114300" simplePos="0" relativeHeight="251664384" behindDoc="0" locked="1" layoutInCell="1" allowOverlap="1" wp14:anchorId="4E29E0F8" wp14:editId="37A87817">
            <wp:simplePos x="0" y="0"/>
            <wp:positionH relativeFrom="margin">
              <wp:align>center</wp:align>
            </wp:positionH>
            <wp:positionV relativeFrom="margin">
              <wp:posOffset>4939355</wp:posOffset>
            </wp:positionV>
            <wp:extent cx="4910328" cy="297180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7494D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0328" cy="2971800"/>
                    </a:xfrm>
                    <a:prstGeom prst="rect">
                      <a:avLst/>
                    </a:prstGeom>
                  </pic:spPr>
                </pic:pic>
              </a:graphicData>
            </a:graphic>
            <wp14:sizeRelH relativeFrom="margin">
              <wp14:pctWidth>0</wp14:pctWidth>
            </wp14:sizeRelH>
            <wp14:sizeRelV relativeFrom="margin">
              <wp14:pctHeight>0</wp14:pctHeight>
            </wp14:sizeRelV>
          </wp:anchor>
        </w:drawing>
      </w:r>
      <w:r w:rsidR="00F93CEB">
        <w:rPr>
          <w:rFonts w:hint="cs"/>
          <w:rtl/>
          <w:lang w:bidi="fa-IR"/>
        </w:rPr>
        <w:t xml:space="preserve">که در آن </w:t>
      </w:r>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0</m:t>
            </m:r>
          </m:sub>
        </m:sSub>
      </m:oMath>
      <w:r w:rsidR="00F93CEB">
        <w:rPr>
          <w:rFonts w:eastAsiaTheme="minorEastAsia" w:hint="cs"/>
          <w:rtl/>
          <w:lang w:bidi="fa-IR"/>
        </w:rPr>
        <w:t xml:space="preserve"> ثابت گرانشی زمین است، </w:t>
      </w:r>
      <m:oMath>
        <m:sSub>
          <m:sSubPr>
            <m:ctrlPr>
              <w:rPr>
                <w:rFonts w:ascii="Cambria Math" w:hAnsi="Cambria Math"/>
                <w:i/>
                <w:lang w:bidi="fa-IR"/>
              </w:rPr>
            </m:ctrlPr>
          </m:sSubPr>
          <m:e>
            <m:r>
              <w:rPr>
                <w:rFonts w:ascii="Cambria Math" w:hAnsi="Cambria Math"/>
                <w:lang w:bidi="fa-IR"/>
              </w:rPr>
              <m:t>I</m:t>
            </m:r>
          </m:e>
          <m:sub>
            <m:r>
              <w:rPr>
                <w:rFonts w:ascii="Cambria Math" w:hAnsi="Cambria Math"/>
                <w:lang w:bidi="fa-IR"/>
              </w:rPr>
              <m:t>y</m:t>
            </m:r>
          </m:sub>
        </m:sSub>
        <m:r>
          <w:rPr>
            <w:rFonts w:ascii="Cambria Math" w:hAnsi="Cambria Math"/>
            <w:lang w:bidi="fa-IR"/>
          </w:rPr>
          <m:t xml:space="preserve"> </m:t>
        </m:r>
        <m:r>
          <w:rPr>
            <w:rFonts w:ascii="Cambria Math" w:hAnsi="Cambria Math" w:hint="cs"/>
            <w:rtl/>
            <w:lang w:bidi="fa-IR"/>
          </w:rPr>
          <m:t>و</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I</m:t>
            </m:r>
          </m:e>
          <m:sub>
            <m:r>
              <w:rPr>
                <w:rFonts w:ascii="Cambria Math" w:hAnsi="Cambria Math"/>
                <w:lang w:bidi="fa-IR"/>
              </w:rPr>
              <m:t>x</m:t>
            </m:r>
          </m:sub>
        </m:sSub>
      </m:oMath>
      <w:r w:rsidR="00F93CEB">
        <w:rPr>
          <w:rFonts w:eastAsiaTheme="minorEastAsia" w:hint="cs"/>
          <w:rtl/>
          <w:lang w:bidi="fa-IR"/>
        </w:rPr>
        <w:t xml:space="preserve"> ممان‌های اینرسی حول محورهای </w:t>
      </w:r>
      <w:r w:rsidR="00F93CEB">
        <w:rPr>
          <w:rFonts w:eastAsiaTheme="minorEastAsia"/>
          <w:lang w:bidi="fa-IR"/>
        </w:rPr>
        <w:t>x</w:t>
      </w:r>
      <w:r w:rsidR="00F93CEB">
        <w:rPr>
          <w:rFonts w:eastAsiaTheme="minorEastAsia" w:hint="cs"/>
          <w:rtl/>
          <w:lang w:bidi="fa-IR"/>
        </w:rPr>
        <w:t xml:space="preserve"> و </w:t>
      </w:r>
      <w:r w:rsidR="00F93CEB">
        <w:rPr>
          <w:rFonts w:eastAsiaTheme="minorEastAsia"/>
          <w:lang w:bidi="fa-IR"/>
        </w:rPr>
        <w:t>y</w:t>
      </w:r>
      <w:r w:rsidR="00F93CEB">
        <w:rPr>
          <w:rFonts w:eastAsiaTheme="minorEastAsia" w:hint="cs"/>
          <w:rtl/>
          <w:lang w:bidi="fa-IR"/>
        </w:rPr>
        <w:t xml:space="preserve"> بدنه هستند</w:t>
      </w:r>
      <w:r>
        <w:rPr>
          <w:rFonts w:eastAsiaTheme="minorEastAsia" w:hint="cs"/>
          <w:rtl/>
          <w:lang w:bidi="fa-IR"/>
        </w:rPr>
        <w:t xml:space="preserve"> و </w:t>
      </w:r>
      <m:oMath>
        <m:r>
          <w:rPr>
            <w:rFonts w:ascii="Cambria Math" w:hAnsi="Cambria Math"/>
            <w:lang w:bidi="fa-IR"/>
          </w:rPr>
          <m:t>ψ</m:t>
        </m:r>
      </m:oMath>
      <w:r>
        <w:rPr>
          <w:rFonts w:eastAsiaTheme="minorEastAsia" w:hint="cs"/>
          <w:rtl/>
          <w:lang w:bidi="fa-IR"/>
        </w:rPr>
        <w:t xml:space="preserve"> زاویه بین محور </w:t>
      </w:r>
      <w:r>
        <w:rPr>
          <w:rFonts w:eastAsiaTheme="minorEastAsia"/>
          <w:lang w:bidi="fa-IR"/>
        </w:rPr>
        <w:t>z</w:t>
      </w:r>
      <w:r>
        <w:rPr>
          <w:rFonts w:eastAsiaTheme="minorEastAsia" w:hint="cs"/>
          <w:rtl/>
          <w:lang w:bidi="fa-IR"/>
        </w:rPr>
        <w:t xml:space="preserve"> بدنه و بردار ندیر است و </w:t>
      </w:r>
      <m:oMath>
        <m:r>
          <w:rPr>
            <w:rFonts w:ascii="Cambria Math" w:hAnsi="Cambria Math"/>
            <w:lang w:bidi="fa-IR"/>
          </w:rPr>
          <m:t>R</m:t>
        </m:r>
      </m:oMath>
      <w:r>
        <w:rPr>
          <w:rFonts w:eastAsiaTheme="minorEastAsia" w:hint="cs"/>
          <w:rtl/>
          <w:lang w:bidi="fa-IR"/>
        </w:rPr>
        <w:t xml:space="preserve"> شعاع مدار است. برای مدارهای دایروی می‌توان </w:t>
      </w:r>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0</m:t>
            </m:r>
          </m:sub>
        </m:sSub>
      </m:oMath>
      <w:r>
        <w:rPr>
          <w:rFonts w:eastAsiaTheme="minorEastAsia" w:hint="cs"/>
          <w:rtl/>
          <w:lang w:bidi="fa-IR"/>
        </w:rPr>
        <w:t xml:space="preserve"> و </w:t>
      </w:r>
      <m:oMath>
        <m:r>
          <w:rPr>
            <w:rFonts w:ascii="Cambria Math" w:hAnsi="Cambria Math"/>
            <w:lang w:bidi="fa-IR"/>
          </w:rPr>
          <m:t>R</m:t>
        </m:r>
      </m:oMath>
      <w:r>
        <w:rPr>
          <w:rFonts w:eastAsiaTheme="minorEastAsia" w:hint="cs"/>
          <w:rtl/>
          <w:lang w:bidi="fa-IR"/>
        </w:rPr>
        <w:t xml:space="preserve"> را ثابت در نظر گرفت. از طرفی دیگر می‌توان با اندازه گیری گشتاور گرادیان جاذبه‌ای، زاویه </w:t>
      </w:r>
      <m:oMath>
        <m:r>
          <w:rPr>
            <w:rFonts w:ascii="Cambria Math" w:hAnsi="Cambria Math"/>
            <w:lang w:bidi="fa-IR"/>
          </w:rPr>
          <m:t>ψ</m:t>
        </m:r>
      </m:oMath>
      <w:r>
        <w:rPr>
          <w:rFonts w:eastAsiaTheme="minorEastAsia" w:hint="cs"/>
          <w:rtl/>
          <w:lang w:bidi="fa-IR"/>
        </w:rPr>
        <w:t xml:space="preserve"> را محاسبه نمود. برای یک جسم ثابت گشتاور گرادیان جاذبه‌ای به مقادیر ممان اینرسی آن بستگی دارد. برای داشتن گشتاور گرادیان جاذبه‌ای بیشتر اختلاف حداکثری مطلوب است. با ثابت نگه داشتن جرم و کشیده‌تر کردن جسم </w:t>
      </w:r>
      <w:r>
        <w:rPr>
          <w:rFonts w:eastAsiaTheme="minorEastAsia" w:hint="cs"/>
          <w:rtl/>
          <w:lang w:bidi="fa-IR"/>
        </w:rPr>
        <w:lastRenderedPageBreak/>
        <w:t xml:space="preserve">می‌توان به این مهم دست یافت.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 xml:space="preserve">REF </w:instrText>
      </w:r>
      <w:r>
        <w:rPr>
          <w:rFonts w:eastAsiaTheme="minorEastAsia" w:hint="cs"/>
          <w:rtl/>
          <w:lang w:bidi="fa-IR"/>
        </w:rPr>
        <w:instrText>_</w:instrText>
      </w:r>
      <w:r>
        <w:rPr>
          <w:rFonts w:eastAsiaTheme="minorEastAsia" w:hint="cs"/>
          <w:lang w:bidi="fa-IR"/>
        </w:rPr>
        <w:instrText>Ref536401171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214689">
        <w:rPr>
          <w:rtl/>
        </w:rPr>
        <w:t xml:space="preserve">شکل </w:t>
      </w:r>
      <w:r w:rsidR="00214689">
        <w:rPr>
          <w:noProof/>
          <w:rtl/>
        </w:rPr>
        <w:t>‏3</w:t>
      </w:r>
      <w:r w:rsidR="00214689">
        <w:rPr>
          <w:rtl/>
        </w:rPr>
        <w:noBreakHyphen/>
      </w:r>
      <w:r w:rsidR="00214689">
        <w:rPr>
          <w:noProof/>
          <w:rtl/>
        </w:rPr>
        <w:t>1</w:t>
      </w:r>
      <w:r>
        <w:rPr>
          <w:rFonts w:eastAsiaTheme="minorEastAsia"/>
          <w:rtl/>
          <w:lang w:bidi="fa-IR"/>
        </w:rPr>
        <w:fldChar w:fldCharType="end"/>
      </w:r>
      <w:r>
        <w:rPr>
          <w:rFonts w:eastAsiaTheme="minorEastAsia" w:hint="cs"/>
          <w:rtl/>
          <w:lang w:bidi="fa-IR"/>
        </w:rPr>
        <w:t xml:space="preserve"> نشان می‌دهد که هرچه زاویه بین بردار ندیر و محور </w:t>
      </w:r>
      <w:r>
        <w:rPr>
          <w:rFonts w:eastAsiaTheme="minorEastAsia"/>
          <w:lang w:bidi="fa-IR"/>
        </w:rPr>
        <w:t>z</w:t>
      </w:r>
      <w:r>
        <w:rPr>
          <w:rFonts w:eastAsiaTheme="minorEastAsia" w:hint="cs"/>
          <w:rtl/>
          <w:lang w:bidi="fa-IR"/>
        </w:rPr>
        <w:t xml:space="preserve"> جسم بیشتر باشد گشتاور گرادیان جاذبه‌ای بیشتری به جسم وارد می‌شود. </w:t>
      </w:r>
    </w:p>
    <w:p w:rsidR="00121CE0" w:rsidRDefault="007B0F9E" w:rsidP="00121CE0">
      <w:pPr>
        <w:rPr>
          <w:rFonts w:eastAsiaTheme="minorEastAsia"/>
          <w:rtl/>
          <w:lang w:bidi="fa-IR"/>
        </w:rPr>
      </w:pPr>
      <w:r>
        <w:rPr>
          <w:rFonts w:eastAsiaTheme="minorEastAsia" w:hint="cs"/>
          <w:noProof/>
          <w:rtl/>
        </w:rPr>
        <w:drawing>
          <wp:anchor distT="0" distB="0" distL="114300" distR="114300" simplePos="0" relativeHeight="251667456" behindDoc="0" locked="1" layoutInCell="1" allowOverlap="1" wp14:anchorId="2A96E358" wp14:editId="799C703F">
            <wp:simplePos x="0" y="0"/>
            <wp:positionH relativeFrom="margin">
              <wp:posOffset>503068</wp:posOffset>
            </wp:positionH>
            <wp:positionV relativeFrom="margin">
              <wp:posOffset>4502372</wp:posOffset>
            </wp:positionV>
            <wp:extent cx="4764024" cy="338346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74306D.tmp"/>
                    <pic:cNvPicPr/>
                  </pic:nvPicPr>
                  <pic:blipFill>
                    <a:blip r:embed="rId24">
                      <a:extLst>
                        <a:ext uri="{28A0092B-C50C-407E-A947-70E740481C1C}">
                          <a14:useLocalDpi xmlns:a14="http://schemas.microsoft.com/office/drawing/2010/main" val="0"/>
                        </a:ext>
                      </a:extLst>
                    </a:blip>
                    <a:stretch>
                      <a:fillRect/>
                    </a:stretch>
                  </pic:blipFill>
                  <pic:spPr>
                    <a:xfrm>
                      <a:off x="0" y="0"/>
                      <a:ext cx="4764024" cy="3383460"/>
                    </a:xfrm>
                    <a:prstGeom prst="rect">
                      <a:avLst/>
                    </a:prstGeom>
                  </pic:spPr>
                </pic:pic>
              </a:graphicData>
            </a:graphic>
            <wp14:sizeRelH relativeFrom="margin">
              <wp14:pctWidth>0</wp14:pctWidth>
            </wp14:sizeRelH>
            <wp14:sizeRelV relativeFrom="margin">
              <wp14:pctHeight>0</wp14:pctHeight>
            </wp14:sizeRelV>
          </wp:anchor>
        </w:drawing>
      </w:r>
      <w:r w:rsidR="00121CE0">
        <w:rPr>
          <w:noProof/>
        </w:rPr>
        <mc:AlternateContent>
          <mc:Choice Requires="wps">
            <w:drawing>
              <wp:anchor distT="0" distB="0" distL="114300" distR="114300" simplePos="0" relativeHeight="251669504" behindDoc="0" locked="1" layoutInCell="1" allowOverlap="1" wp14:anchorId="7D2D6C12" wp14:editId="5297E7C6">
                <wp:simplePos x="0" y="0"/>
                <wp:positionH relativeFrom="margin">
                  <wp:align>center</wp:align>
                </wp:positionH>
                <wp:positionV relativeFrom="margin">
                  <wp:align>bottom</wp:align>
                </wp:positionV>
                <wp:extent cx="4764024" cy="283464"/>
                <wp:effectExtent l="0" t="0" r="0" b="6985"/>
                <wp:wrapTopAndBottom/>
                <wp:docPr id="8" name="Text Box 8"/>
                <wp:cNvGraphicFramePr/>
                <a:graphic xmlns:a="http://schemas.openxmlformats.org/drawingml/2006/main">
                  <a:graphicData uri="http://schemas.microsoft.com/office/word/2010/wordprocessingShape">
                    <wps:wsp>
                      <wps:cNvSpPr txBox="1"/>
                      <wps:spPr>
                        <a:xfrm>
                          <a:off x="0" y="0"/>
                          <a:ext cx="4764024" cy="283464"/>
                        </a:xfrm>
                        <a:prstGeom prst="rect">
                          <a:avLst/>
                        </a:prstGeom>
                        <a:solidFill>
                          <a:prstClr val="white"/>
                        </a:solidFill>
                        <a:ln>
                          <a:noFill/>
                        </a:ln>
                      </wps:spPr>
                      <wps:txbx>
                        <w:txbxContent>
                          <w:p w:rsidR="004E6E66" w:rsidRPr="0097301D" w:rsidRDefault="004E6E66" w:rsidP="00121CE0">
                            <w:pPr>
                              <w:pStyle w:val="Caption"/>
                              <w:rPr>
                                <w:noProof/>
                                <w:sz w:val="24"/>
                                <w:szCs w:val="28"/>
                              </w:rPr>
                            </w:pPr>
                            <w:bookmarkStart w:id="24" w:name="_Toc53680910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2</w:t>
                            </w:r>
                            <w:r>
                              <w:rPr>
                                <w:rtl/>
                              </w:rPr>
                              <w:fldChar w:fldCharType="end"/>
                            </w:r>
                            <w:r>
                              <w:rPr>
                                <w:rFonts w:hint="cs"/>
                                <w:rtl/>
                                <w:lang w:bidi="fa-IR"/>
                              </w:rPr>
                              <w:t xml:space="preserve"> چرخش جرم و خم شدن فنر به سبب گشتاور گرادیان جاذبه‌ای</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2D6C12" id="Text Box 8" o:spid="_x0000_s1029" type="#_x0000_t202" style="position:absolute;left:0;text-align:left;margin-left:0;margin-top:0;width:375.1pt;height:22.3pt;z-index:25166950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mHMAIAAGcEAAAOAAAAZHJzL2Uyb0RvYy54bWysVMGO2jAQvVfqP1i+lwCL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UWhDNMo&#10;0UG0gXyBliwiO431OSbtLaaFFt2o8uD36Iyg28rp+EU4BOPI8/XGbSzG0Tn7PJ+NpzNKOMami7vZ&#10;fBbLZK+nrfPhqwBNolFQh9olStll50OXOqTEyzwoWW6lUnETAxvlyIWhzk0tg+iL/5alTMw1EE91&#10;BaMnixA7KNEK7bFNhNwNMI9QXhG9g657vOVbifftmA/PzGG7IGAcgfCES6WgKSj0FiU1uJ9/88d8&#10;VBGjlDTYfgX1P87MCUrUN4P6xl4dDDcYx8EwZ70BRDrB4bI8mXjABTWYlQP9gpOxjrdgiBmOdxU0&#10;DOYmdEOAk8XFep2SsCMtCzuztzyWHng9tC/M2V6VgHo+wtCYLH8nTpeb5LHrc0Cmk3KR147Fnm7s&#10;5qR9P3lxXN7uU9br/2H1CwAA//8DAFBLAwQUAAYACAAAACEAu31g2t0AAAAEAQAADwAAAGRycy9k&#10;b3ducmV2LnhtbEyPwU7DMBBE70j9B2srcUHUoYQUhThVVcEBLhWhl97ceBunjdeR7bTh7zG9wGWl&#10;0Yxm3hbL0XTsjM63lgQ8zBJgSLVVLTUCtl9v98/AfJCkZGcJBXyjh2U5uSlkruyFPvFchYbFEvK5&#10;FKBD6HPOfa3RSD+zPVL0DtYZGaJ0DVdOXmK56fg8STJuZEtxQcse1xrrUzUYAZt0t9F3w+H1Y5U+&#10;uvftsM6OTSXE7XRcvQALOIa/MPziR3QoI9PeDqQ86wTER8L1Rm/xlMyB7QWkaQa8LPh/+PIHAAD/&#10;/wMAUEsBAi0AFAAGAAgAAAAhALaDOJL+AAAA4QEAABMAAAAAAAAAAAAAAAAAAAAAAFtDb250ZW50&#10;X1R5cGVzXS54bWxQSwECLQAUAAYACAAAACEAOP0h/9YAAACUAQAACwAAAAAAAAAAAAAAAAAvAQAA&#10;X3JlbHMvLnJlbHNQSwECLQAUAAYACAAAACEAUjPJhzACAABnBAAADgAAAAAAAAAAAAAAAAAuAgAA&#10;ZHJzL2Uyb0RvYy54bWxQSwECLQAUAAYACAAAACEAu31g2t0AAAAEAQAADwAAAAAAAAAAAAAAAACK&#10;BAAAZHJzL2Rvd25yZXYueG1sUEsFBgAAAAAEAAQA8wAAAJQFAAAAAA==&#10;" stroked="f">
                <v:textbox style="mso-fit-shape-to-text:t" inset="0,0,0,0">
                  <w:txbxContent>
                    <w:p w:rsidR="004E6E66" w:rsidRPr="0097301D" w:rsidRDefault="004E6E66" w:rsidP="00121CE0">
                      <w:pPr>
                        <w:pStyle w:val="Caption"/>
                        <w:rPr>
                          <w:noProof/>
                          <w:sz w:val="24"/>
                          <w:szCs w:val="28"/>
                        </w:rPr>
                      </w:pPr>
                      <w:bookmarkStart w:id="25" w:name="_Toc53680910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2</w:t>
                      </w:r>
                      <w:r>
                        <w:rPr>
                          <w:rtl/>
                        </w:rPr>
                        <w:fldChar w:fldCharType="end"/>
                      </w:r>
                      <w:r>
                        <w:rPr>
                          <w:rFonts w:hint="cs"/>
                          <w:rtl/>
                          <w:lang w:bidi="fa-IR"/>
                        </w:rPr>
                        <w:t xml:space="preserve"> چرخش جرم و خم شدن فنر به سبب گشتاور گرادیان جاذبه‌ای</w:t>
                      </w:r>
                      <w:bookmarkEnd w:id="25"/>
                    </w:p>
                  </w:txbxContent>
                </v:textbox>
                <w10:wrap type="topAndBottom" anchorx="margin" anchory="margin"/>
                <w10:anchorlock/>
              </v:shape>
            </w:pict>
          </mc:Fallback>
        </mc:AlternateContent>
      </w:r>
      <w:r w:rsidR="00121CE0">
        <w:rPr>
          <w:rFonts w:eastAsiaTheme="minorEastAsia" w:hint="cs"/>
          <w:rtl/>
          <w:lang w:bidi="fa-IR"/>
        </w:rPr>
        <w:t xml:space="preserve">اگر فرض کنیم که یک جسم کشیده شده با یک فنر به بدنه مهار شده است با چرخش بدنه ماهواره، گشتاور گرادیان جاذبه‌ای به جسم کشیده شده وارد می‌شود، این گشتاور فنر پیچشی را به اندازه‌ی </w:t>
      </w:r>
      <m:oMath>
        <m:r>
          <w:rPr>
            <w:rFonts w:ascii="Cambria Math" w:hAnsi="Cambria Math"/>
            <w:lang w:bidi="fa-IR"/>
          </w:rPr>
          <m:t>θ</m:t>
        </m:r>
      </m:oMath>
      <w:r w:rsidR="00121CE0">
        <w:rPr>
          <w:rFonts w:eastAsiaTheme="minorEastAsia" w:hint="cs"/>
          <w:rtl/>
          <w:lang w:bidi="fa-IR"/>
        </w:rPr>
        <w:t xml:space="preserve"> می‌چرخاند، اگر </w:t>
      </w:r>
      <m:oMath>
        <m:r>
          <w:rPr>
            <w:rFonts w:ascii="Cambria Math" w:hAnsi="Cambria Math"/>
            <w:lang w:bidi="fa-IR"/>
          </w:rPr>
          <m:t>k</m:t>
        </m:r>
      </m:oMath>
      <w:r w:rsidR="00121CE0">
        <w:rPr>
          <w:rFonts w:eastAsiaTheme="minorEastAsia" w:hint="cs"/>
          <w:rtl/>
          <w:lang w:bidi="fa-IR"/>
        </w:rPr>
        <w:t xml:space="preserve"> فنر ثابت باشد می‌توان با اندازه‌گیری </w:t>
      </w:r>
      <m:oMath>
        <m:r>
          <w:rPr>
            <w:rFonts w:ascii="Cambria Math" w:hAnsi="Cambria Math"/>
            <w:lang w:bidi="fa-IR"/>
          </w:rPr>
          <m:t>θ</m:t>
        </m:r>
      </m:oMath>
      <w:r w:rsidR="00121CE0">
        <w:rPr>
          <w:rFonts w:eastAsiaTheme="minorEastAsia" w:hint="cs"/>
          <w:rtl/>
          <w:lang w:bidi="fa-IR"/>
        </w:rPr>
        <w:t xml:space="preserve"> مقدار گشتاور گرادیان جاذبه‌ای را اندازه‌گیری کرد و با اندازه‌گیری این گشتاور نهایتا می‌توان مقدار </w:t>
      </w:r>
      <m:oMath>
        <m:r>
          <w:rPr>
            <w:rFonts w:ascii="Cambria Math" w:hAnsi="Cambria Math"/>
            <w:lang w:bidi="fa-IR"/>
          </w:rPr>
          <m:t>ψ</m:t>
        </m:r>
      </m:oMath>
      <w:r w:rsidR="00121CE0">
        <w:rPr>
          <w:rFonts w:eastAsiaTheme="minorEastAsia" w:hint="cs"/>
          <w:rtl/>
          <w:lang w:bidi="fa-IR"/>
        </w:rPr>
        <w:t xml:space="preserve"> را اندازه گرفت، بدین صورت می‌توان نحوه‌ی چرخش ماهواره را حول همان محور تعیین نمود.</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97"/>
        <w:gridCol w:w="7464"/>
      </w:tblGrid>
      <w:tr w:rsidR="00121CE0" w:rsidTr="006F6923">
        <w:tc>
          <w:tcPr>
            <w:tcW w:w="1597" w:type="dxa"/>
            <w:vAlign w:val="center"/>
          </w:tcPr>
          <w:p w:rsidR="00121CE0" w:rsidRDefault="00121CE0" w:rsidP="00121CE0">
            <w:pPr>
              <w:ind w:firstLine="0"/>
              <w:jc w:val="left"/>
              <w:rPr>
                <w:rtl/>
                <w:lang w:bidi="fa-IR"/>
              </w:rPr>
            </w:pPr>
            <w:r>
              <w:rPr>
                <w:rFonts w:hint="cs"/>
                <w:rtl/>
                <w:lang w:bidi="fa-IR"/>
              </w:rPr>
              <w:t>(2-3)</w:t>
            </w:r>
          </w:p>
        </w:tc>
        <w:tc>
          <w:tcPr>
            <w:tcW w:w="7464" w:type="dxa"/>
            <w:vAlign w:val="center"/>
          </w:tcPr>
          <w:p w:rsidR="00121CE0" w:rsidRPr="00F93CEB" w:rsidRDefault="00121CE0" w:rsidP="00121CE0">
            <w:pPr>
              <w:ind w:firstLine="0"/>
              <w:jc w:val="left"/>
              <w:rPr>
                <w:rtl/>
                <w:lang w:bidi="fa-IR"/>
              </w:rPr>
            </w:pPr>
            <m:oMathPara>
              <m:oMathParaPr>
                <m:jc m:val="left"/>
              </m:oMathParaPr>
              <m:oMath>
                <m:r>
                  <w:rPr>
                    <w:rFonts w:ascii="Cambria Math" w:hAnsi="Cambria Math"/>
                    <w:lang w:bidi="fa-IR"/>
                  </w:rPr>
                  <m:t>GGT=-kθ</m:t>
                </m:r>
              </m:oMath>
            </m:oMathPara>
          </w:p>
        </w:tc>
      </w:tr>
    </w:tbl>
    <w:p w:rsidR="00121CE0" w:rsidRDefault="007B0F9E" w:rsidP="00121CE0">
      <w:pPr>
        <w:rPr>
          <w:rFonts w:eastAsiaTheme="minorEastAsia"/>
          <w:rtl/>
          <w:lang w:bidi="fa-IR"/>
        </w:rPr>
      </w:pPr>
      <w:r>
        <w:rPr>
          <w:rFonts w:eastAsiaTheme="minorEastAsia" w:hint="cs"/>
          <w:rtl/>
          <w:lang w:bidi="fa-IR"/>
        </w:rPr>
        <w:t>پس داریم:</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97"/>
        <w:gridCol w:w="7464"/>
      </w:tblGrid>
      <w:tr w:rsidR="007B0F9E" w:rsidTr="006F6923">
        <w:tc>
          <w:tcPr>
            <w:tcW w:w="1597" w:type="dxa"/>
            <w:vAlign w:val="center"/>
          </w:tcPr>
          <w:p w:rsidR="007B0F9E" w:rsidRDefault="007B0F9E" w:rsidP="007B0F9E">
            <w:pPr>
              <w:ind w:firstLine="0"/>
              <w:jc w:val="left"/>
              <w:rPr>
                <w:rtl/>
                <w:lang w:bidi="fa-IR"/>
              </w:rPr>
            </w:pPr>
            <w:r>
              <w:rPr>
                <w:rFonts w:hint="cs"/>
                <w:rtl/>
                <w:lang w:bidi="fa-IR"/>
              </w:rPr>
              <w:t>(3-3)</w:t>
            </w:r>
          </w:p>
        </w:tc>
        <w:tc>
          <w:tcPr>
            <w:tcW w:w="7464" w:type="dxa"/>
            <w:vAlign w:val="center"/>
          </w:tcPr>
          <w:p w:rsidR="007B0F9E" w:rsidRPr="00F93CEB" w:rsidRDefault="007B0F9E" w:rsidP="006F6923">
            <w:pPr>
              <w:ind w:firstLine="0"/>
              <w:jc w:val="left"/>
              <w:rPr>
                <w:rtl/>
                <w:lang w:bidi="fa-IR"/>
              </w:rPr>
            </w:pPr>
            <m:oMathPara>
              <m:oMathParaPr>
                <m:jc m:val="left"/>
              </m:oMathParaPr>
              <m:oMath>
                <m:r>
                  <w:rPr>
                    <w:rFonts w:ascii="Cambria Math" w:hAnsi="Cambria Math"/>
                    <w:lang w:bidi="fa-IR"/>
                  </w:rPr>
                  <m:t>-kθ=</m:t>
                </m:r>
                <m:f>
                  <m:fPr>
                    <m:ctrlPr>
                      <w:rPr>
                        <w:rFonts w:ascii="Cambria Math" w:hAnsi="Cambria Math"/>
                        <w:i/>
                        <w:lang w:bidi="fa-IR"/>
                      </w:rPr>
                    </m:ctrlPr>
                  </m:fPr>
                  <m:num>
                    <m:r>
                      <w:rPr>
                        <w:rFonts w:ascii="Cambria Math" w:hAnsi="Cambria Math"/>
                        <w:lang w:bidi="fa-IR"/>
                      </w:rPr>
                      <m:t>3</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0</m:t>
                        </m:r>
                      </m:sub>
                    </m:sSub>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I</m:t>
                            </m:r>
                          </m:e>
                          <m:sub>
                            <m:r>
                              <w:rPr>
                                <w:rFonts w:ascii="Cambria Math" w:hAnsi="Cambria Math"/>
                                <w:lang w:bidi="fa-IR"/>
                              </w:rPr>
                              <m:t>y</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I</m:t>
                            </m:r>
                          </m:e>
                          <m:sub>
                            <m:r>
                              <w:rPr>
                                <w:rFonts w:ascii="Cambria Math" w:hAnsi="Cambria Math"/>
                                <w:lang w:bidi="fa-IR"/>
                              </w:rPr>
                              <m:t>x</m:t>
                            </m:r>
                          </m:sub>
                        </m:sSub>
                      </m:e>
                    </m:d>
                    <m:func>
                      <m:funcPr>
                        <m:ctrlPr>
                          <w:rPr>
                            <w:rFonts w:ascii="Cambria Math" w:hAnsi="Cambria Math"/>
                            <w:i/>
                            <w:lang w:bidi="fa-IR"/>
                          </w:rPr>
                        </m:ctrlPr>
                      </m:funcPr>
                      <m:fName>
                        <m:r>
                          <m:rPr>
                            <m:sty m:val="p"/>
                          </m:rPr>
                          <w:rPr>
                            <w:rFonts w:ascii="Cambria Math" w:hAnsi="Cambria Math"/>
                            <w:lang w:bidi="fa-IR"/>
                          </w:rPr>
                          <m:t>sin</m:t>
                        </m:r>
                      </m:fName>
                      <m:e>
                        <m:r>
                          <w:rPr>
                            <w:rFonts w:ascii="Cambria Math" w:hAnsi="Cambria Math"/>
                            <w:lang w:bidi="fa-IR"/>
                          </w:rPr>
                          <m:t>2ψ</m:t>
                        </m:r>
                      </m:e>
                    </m:func>
                  </m:num>
                  <m:den>
                    <m:r>
                      <w:rPr>
                        <w:rFonts w:ascii="Cambria Math" w:hAnsi="Cambria Math"/>
                        <w:lang w:bidi="fa-IR"/>
                      </w:rPr>
                      <m:t>2</m:t>
                    </m:r>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3</m:t>
                        </m:r>
                      </m:sup>
                    </m:sSup>
                  </m:den>
                </m:f>
              </m:oMath>
            </m:oMathPara>
          </w:p>
        </w:tc>
      </w:tr>
    </w:tbl>
    <w:p w:rsidR="007B0F9E" w:rsidRDefault="007B0F9E" w:rsidP="007B0F9E">
      <w:pPr>
        <w:pStyle w:val="Heading2"/>
        <w:rPr>
          <w:rFonts w:eastAsiaTheme="minorEastAsia"/>
          <w:rtl/>
        </w:rPr>
      </w:pPr>
      <w:bookmarkStart w:id="26" w:name="_Toc536816987"/>
      <w:r>
        <w:rPr>
          <w:rFonts w:eastAsiaTheme="minorEastAsia" w:hint="cs"/>
          <w:rtl/>
        </w:rPr>
        <w:lastRenderedPageBreak/>
        <w:t>قیود وارده</w:t>
      </w:r>
      <w:bookmarkEnd w:id="26"/>
    </w:p>
    <w:p w:rsidR="007B0F9E" w:rsidRDefault="007B62CD" w:rsidP="007B0F9E">
      <w:pPr>
        <w:rPr>
          <w:rFonts w:eastAsiaTheme="minorEastAsia"/>
          <w:rtl/>
          <w:lang w:bidi="fa-IR"/>
        </w:rPr>
      </w:pPr>
      <w:r>
        <w:rPr>
          <w:rFonts w:hint="cs"/>
          <w:noProof/>
          <w:rtl/>
        </w:rPr>
        <w:drawing>
          <wp:anchor distT="0" distB="0" distL="114300" distR="114300" simplePos="0" relativeHeight="251670528" behindDoc="0" locked="1" layoutInCell="1" allowOverlap="1" wp14:anchorId="1F870E7C" wp14:editId="1B4375E7">
            <wp:simplePos x="0" y="0"/>
            <wp:positionH relativeFrom="margin">
              <wp:align>center</wp:align>
            </wp:positionH>
            <wp:positionV relativeFrom="margin">
              <wp:posOffset>4172762</wp:posOffset>
            </wp:positionV>
            <wp:extent cx="4069080" cy="3767328"/>
            <wp:effectExtent l="0" t="0" r="762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742CB6.tmp"/>
                    <pic:cNvPicPr/>
                  </pic:nvPicPr>
                  <pic:blipFill>
                    <a:blip r:embed="rId25">
                      <a:extLst>
                        <a:ext uri="{28A0092B-C50C-407E-A947-70E740481C1C}">
                          <a14:useLocalDpi xmlns:a14="http://schemas.microsoft.com/office/drawing/2010/main" val="0"/>
                        </a:ext>
                      </a:extLst>
                    </a:blip>
                    <a:stretch>
                      <a:fillRect/>
                    </a:stretch>
                  </pic:blipFill>
                  <pic:spPr>
                    <a:xfrm>
                      <a:off x="0" y="0"/>
                      <a:ext cx="4069080" cy="376732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1" layoutInCell="1" allowOverlap="1" wp14:anchorId="2B7C08B2" wp14:editId="50665434">
                <wp:simplePos x="0" y="0"/>
                <wp:positionH relativeFrom="margin">
                  <wp:align>center</wp:align>
                </wp:positionH>
                <wp:positionV relativeFrom="margin">
                  <wp:align>bottom</wp:align>
                </wp:positionV>
                <wp:extent cx="4069080" cy="283464"/>
                <wp:effectExtent l="0" t="0" r="7620" b="6985"/>
                <wp:wrapTopAndBottom/>
                <wp:docPr id="10" name="Text Box 10"/>
                <wp:cNvGraphicFramePr/>
                <a:graphic xmlns:a="http://schemas.openxmlformats.org/drawingml/2006/main">
                  <a:graphicData uri="http://schemas.microsoft.com/office/word/2010/wordprocessingShape">
                    <wps:wsp>
                      <wps:cNvSpPr txBox="1"/>
                      <wps:spPr>
                        <a:xfrm>
                          <a:off x="0" y="0"/>
                          <a:ext cx="4069080" cy="283464"/>
                        </a:xfrm>
                        <a:prstGeom prst="rect">
                          <a:avLst/>
                        </a:prstGeom>
                        <a:solidFill>
                          <a:prstClr val="white"/>
                        </a:solidFill>
                        <a:ln>
                          <a:noFill/>
                        </a:ln>
                      </wps:spPr>
                      <wps:txbx>
                        <w:txbxContent>
                          <w:p w:rsidR="004E6E66" w:rsidRPr="00732581" w:rsidRDefault="004E6E66" w:rsidP="007B62CD">
                            <w:pPr>
                              <w:pStyle w:val="Caption"/>
                              <w:rPr>
                                <w:noProof/>
                                <w:sz w:val="24"/>
                                <w:szCs w:val="28"/>
                              </w:rPr>
                            </w:pPr>
                            <w:bookmarkStart w:id="27" w:name="_Ref536402713"/>
                            <w:bookmarkStart w:id="28" w:name="_Toc53680910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3</w:t>
                            </w:r>
                            <w:r>
                              <w:rPr>
                                <w:rtl/>
                              </w:rPr>
                              <w:fldChar w:fldCharType="end"/>
                            </w:r>
                            <w:bookmarkEnd w:id="27"/>
                            <w:r>
                              <w:rPr>
                                <w:rFonts w:hint="cs"/>
                                <w:rtl/>
                                <w:lang w:bidi="fa-IR"/>
                              </w:rPr>
                              <w:t xml:space="preserve"> استفاده از چهار سنسور مرجع برای اندازه‌گیری زوایای رول و پیچ ماهواره</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7C08B2" id="Text Box 10" o:spid="_x0000_s1030" type="#_x0000_t202" style="position:absolute;left:0;text-align:left;margin-left:0;margin-top:0;width:320.4pt;height:22.3pt;z-index:25167257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7tLwIAAGkEAAAOAAAAZHJzL2Uyb0RvYy54bWysVMGO2jAQvVfqP1i+l7BbhCjasKKsqCqh&#10;3ZWg2rNxnE0kx+PahoR+fZ8dAu22p6oXZzzz/OyZN5O7+67R7Kicr8nk/GY05kwZSUVtXnP+bbf+&#10;MOPMB2EKocmonJ+U5/eL9+/uWjtXt1SRLpRjIDF+3tqcVyHYeZZ5WalG+BFZZRAsyTUiYOtes8KJ&#10;FuyNzm7H42nWkiusI6m8h/ehD/JF4i9LJcNTWXoVmM453hbS6tK6j2u2uBPzVydsVcvzM8Q/vKIR&#10;tcGlF6oHEQQ7uPoPqqaWjjyVYSSpyagsa6lSDsjmZvwmm20lrEq5oDjeXsrk/x+tfDw+O1YX0A7l&#10;MaKBRjvVBfaZOgYX6tNaPwdsawEMHfzADn4PZ0y7K10Tv0iIIQ6q06W6kU3CORlPP41nCEnEbmcf&#10;J9NJpMmup63z4YuihkUj5w7qpaKK48aHHjpA4mWedF2sa63jJgZW2rGjgNJtVQd1Jv8NpU3EGoqn&#10;esLoyWKKfSrRCt2+SyVJ74uePRUnZO+o7x9v5brGfRvhw7NwaBhkhSEIT1hKTW3O6WxxVpH78Td/&#10;xENHRDlr0YA5998PwinO9FcDhUEZBsMNxn4wzKFZETK9wXhZmUwccEEPZumoecFsLOMtCAkjcVfO&#10;w2CuQj8GmC2plssEQk9aETZma2WkHuq6616Es2dVAvR8pKE1xfyNOD02yWOXh4BKJ+WuVTyXG/2c&#10;tD/PXhyYX/cJdf1DLH4CAAD//wMAUEsDBBQABgAIAAAAIQCfp52a3AAAAAQBAAAPAAAAZHJzL2Rv&#10;d25yZXYueG1sTI/BTsMwEETvSPyDtUhcUOsAUYTSOFVVwQEuFaEXbm68jQPxOrKdNvw9Cxe4jLSa&#10;1cybaj27QZwwxN6TgttlBgKp9aanTsH+7WnxACImTUYPnlDBF0ZY15cXlS6NP9MrnprUCQ6hWGoF&#10;NqWxlDK2Fp2OSz8isXf0wenEZ+ikCfrM4W6Qd1lWSKd74garR9xabD+bySnY5e87ezMdH182+X14&#10;3k/b4qNrlLq+mjcrEAnn9PcMP/iMDjUzHfxEJopBAQ9Jv8pekWc846AgzwuQdSX/w9ffAAAA//8D&#10;AFBLAQItABQABgAIAAAAIQC2gziS/gAAAOEBAAATAAAAAAAAAAAAAAAAAAAAAABbQ29udGVudF9U&#10;eXBlc10ueG1sUEsBAi0AFAAGAAgAAAAhADj9If/WAAAAlAEAAAsAAAAAAAAAAAAAAAAALwEAAF9y&#10;ZWxzLy5yZWxzUEsBAi0AFAAGAAgAAAAhAFbyju0vAgAAaQQAAA4AAAAAAAAAAAAAAAAALgIAAGRy&#10;cy9lMm9Eb2MueG1sUEsBAi0AFAAGAAgAAAAhAJ+nnZrcAAAABAEAAA8AAAAAAAAAAAAAAAAAiQQA&#10;AGRycy9kb3ducmV2LnhtbFBLBQYAAAAABAAEAPMAAACSBQAAAAA=&#10;" stroked="f">
                <v:textbox style="mso-fit-shape-to-text:t" inset="0,0,0,0">
                  <w:txbxContent>
                    <w:p w:rsidR="004E6E66" w:rsidRPr="00732581" w:rsidRDefault="004E6E66" w:rsidP="007B62CD">
                      <w:pPr>
                        <w:pStyle w:val="Caption"/>
                        <w:rPr>
                          <w:noProof/>
                          <w:sz w:val="24"/>
                          <w:szCs w:val="28"/>
                        </w:rPr>
                      </w:pPr>
                      <w:bookmarkStart w:id="29" w:name="_Ref536402713"/>
                      <w:bookmarkStart w:id="30" w:name="_Toc53680910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3</w:t>
                      </w:r>
                      <w:r>
                        <w:rPr>
                          <w:rtl/>
                        </w:rPr>
                        <w:fldChar w:fldCharType="end"/>
                      </w:r>
                      <w:bookmarkEnd w:id="29"/>
                      <w:r>
                        <w:rPr>
                          <w:rFonts w:hint="cs"/>
                          <w:rtl/>
                          <w:lang w:bidi="fa-IR"/>
                        </w:rPr>
                        <w:t xml:space="preserve"> استفاده از چهار سنسور مرجع برای اندازه‌گیری زوایای رول و پیچ ماهواره</w:t>
                      </w:r>
                      <w:bookmarkEnd w:id="30"/>
                    </w:p>
                  </w:txbxContent>
                </v:textbox>
                <w10:wrap type="topAndBottom" anchorx="margin" anchory="margin"/>
                <w10:anchorlock/>
              </v:shape>
            </w:pict>
          </mc:Fallback>
        </mc:AlternateContent>
      </w:r>
      <w:r w:rsidR="007B0F9E">
        <w:rPr>
          <w:rFonts w:hint="cs"/>
          <w:rtl/>
          <w:lang w:bidi="fa-IR"/>
        </w:rPr>
        <w:t xml:space="preserve">از آنجایی که گشتاور گرادیان جاذبه‌ای با </w:t>
      </w:r>
      <m:oMath>
        <m:func>
          <m:funcPr>
            <m:ctrlPr>
              <w:rPr>
                <w:rFonts w:ascii="Cambria Math" w:hAnsi="Cambria Math"/>
                <w:i/>
                <w:lang w:bidi="fa-IR"/>
              </w:rPr>
            </m:ctrlPr>
          </m:funcPr>
          <m:fName>
            <m:r>
              <m:rPr>
                <m:sty m:val="p"/>
              </m:rPr>
              <w:rPr>
                <w:rFonts w:ascii="Cambria Math" w:hAnsi="Cambria Math"/>
                <w:lang w:bidi="fa-IR"/>
              </w:rPr>
              <m:t>sin</m:t>
            </m:r>
          </m:fName>
          <m:e>
            <m:r>
              <w:rPr>
                <w:rFonts w:ascii="Cambria Math" w:hAnsi="Cambria Math"/>
                <w:lang w:bidi="fa-IR"/>
              </w:rPr>
              <m:t>2ψ</m:t>
            </m:r>
          </m:e>
        </m:func>
      </m:oMath>
      <w:r w:rsidR="007B0F9E">
        <w:rPr>
          <w:rFonts w:eastAsiaTheme="minorEastAsia" w:hint="cs"/>
          <w:rtl/>
          <w:lang w:bidi="fa-IR"/>
        </w:rPr>
        <w:t xml:space="preserve"> رابطه‌ی مستقیم دارد، برای هر مقدار ما یک ابهام داریم، چرا که برای مثال </w:t>
      </w:r>
      <m:oMath>
        <m:r>
          <w:rPr>
            <w:rFonts w:ascii="Cambria Math" w:hAnsi="Cambria Math"/>
            <w:lang w:bidi="fa-IR"/>
          </w:rPr>
          <m:t>ψ=30°</m:t>
        </m:r>
      </m:oMath>
      <w:r w:rsidR="007B0F9E">
        <w:rPr>
          <w:rFonts w:eastAsiaTheme="minorEastAsia" w:hint="cs"/>
          <w:rtl/>
          <w:lang w:bidi="fa-IR"/>
        </w:rPr>
        <w:t xml:space="preserve"> و </w:t>
      </w:r>
      <m:oMath>
        <m:r>
          <w:rPr>
            <w:rFonts w:ascii="Cambria Math" w:hAnsi="Cambria Math"/>
            <w:lang w:bidi="fa-IR"/>
          </w:rPr>
          <m:t>ψ=60°</m:t>
        </m:r>
      </m:oMath>
      <w:r w:rsidR="007B0F9E">
        <w:rPr>
          <w:rFonts w:eastAsiaTheme="minorEastAsia" w:hint="cs"/>
          <w:rtl/>
          <w:lang w:bidi="fa-IR"/>
        </w:rPr>
        <w:t xml:space="preserve"> دارای مقادیر </w:t>
      </w:r>
      <m:oMath>
        <m:func>
          <m:funcPr>
            <m:ctrlPr>
              <w:rPr>
                <w:rFonts w:ascii="Cambria Math" w:hAnsi="Cambria Math"/>
                <w:i/>
                <w:lang w:bidi="fa-IR"/>
              </w:rPr>
            </m:ctrlPr>
          </m:funcPr>
          <m:fName>
            <m:r>
              <m:rPr>
                <m:sty m:val="p"/>
              </m:rPr>
              <w:rPr>
                <w:rFonts w:ascii="Cambria Math" w:hAnsi="Cambria Math"/>
                <w:lang w:bidi="fa-IR"/>
              </w:rPr>
              <m:t>sin</m:t>
            </m:r>
          </m:fName>
          <m:e>
            <m:r>
              <w:rPr>
                <w:rFonts w:ascii="Cambria Math" w:hAnsi="Cambria Math"/>
                <w:lang w:bidi="fa-IR"/>
              </w:rPr>
              <m:t>2ψ</m:t>
            </m:r>
          </m:e>
        </m:func>
      </m:oMath>
      <w:r w:rsidR="007B0F9E">
        <w:rPr>
          <w:rFonts w:eastAsiaTheme="minorEastAsia" w:hint="cs"/>
          <w:rtl/>
          <w:lang w:bidi="fa-IR"/>
        </w:rPr>
        <w:t xml:space="preserve"> برابر و گشتاور گرادیان جاذبه‌ای برابر هستند، برای رفع این ابهام از یک جسم کشیده شده دیگر با اختلاف فاز </w:t>
      </w:r>
      <m:oMath>
        <m:r>
          <w:rPr>
            <w:rFonts w:ascii="Cambria Math" w:hAnsi="Cambria Math"/>
            <w:lang w:bidi="fa-IR"/>
          </w:rPr>
          <m:t>45°</m:t>
        </m:r>
      </m:oMath>
      <w:r w:rsidR="007B0F9E">
        <w:rPr>
          <w:rFonts w:eastAsiaTheme="minorEastAsia" w:hint="cs"/>
          <w:rtl/>
          <w:lang w:bidi="fa-IR"/>
        </w:rPr>
        <w:t xml:space="preserve"> استفاده می‌کنیم، در این حالت برای زوایای بین 0-180 ابهام رفع می‌شود، اما هنوز برای مقادیر </w:t>
      </w:r>
      <m:oMath>
        <m:r>
          <w:rPr>
            <w:rFonts w:ascii="Cambria Math" w:hAnsi="Cambria Math"/>
            <w:lang w:bidi="fa-IR"/>
          </w:rPr>
          <m:t>30°</m:t>
        </m:r>
      </m:oMath>
      <w:r w:rsidR="007B0F9E">
        <w:rPr>
          <w:rFonts w:eastAsiaTheme="minorEastAsia" w:hint="cs"/>
          <w:rtl/>
          <w:lang w:bidi="fa-IR"/>
        </w:rPr>
        <w:t xml:space="preserve"> و </w:t>
      </w:r>
      <m:oMath>
        <m:r>
          <w:rPr>
            <w:rFonts w:ascii="Cambria Math" w:hAnsi="Cambria Math"/>
            <w:lang w:bidi="fa-IR"/>
          </w:rPr>
          <m:t>210°</m:t>
        </m:r>
      </m:oMath>
      <w:r w:rsidR="007B0F9E">
        <w:rPr>
          <w:rFonts w:eastAsiaTheme="minorEastAsia" w:hint="cs"/>
          <w:rtl/>
          <w:lang w:bidi="fa-IR"/>
        </w:rPr>
        <w:t xml:space="preserve"> مقادیر مساوی </w:t>
      </w:r>
      <m:oMath>
        <m:func>
          <m:funcPr>
            <m:ctrlPr>
              <w:rPr>
                <w:rFonts w:ascii="Cambria Math" w:hAnsi="Cambria Math"/>
                <w:i/>
                <w:lang w:bidi="fa-IR"/>
              </w:rPr>
            </m:ctrlPr>
          </m:funcPr>
          <m:fName>
            <m:r>
              <m:rPr>
                <m:sty m:val="p"/>
              </m:rPr>
              <w:rPr>
                <w:rFonts w:ascii="Cambria Math" w:hAnsi="Cambria Math"/>
                <w:lang w:bidi="fa-IR"/>
              </w:rPr>
              <m:t>sin</m:t>
            </m:r>
          </m:fName>
          <m:e>
            <m:r>
              <w:rPr>
                <w:rFonts w:ascii="Cambria Math" w:hAnsi="Cambria Math"/>
                <w:lang w:bidi="fa-IR"/>
              </w:rPr>
              <m:t>2ψ</m:t>
            </m:r>
          </m:e>
        </m:func>
      </m:oMath>
      <w:r w:rsidR="007B0F9E">
        <w:rPr>
          <w:rFonts w:eastAsiaTheme="minorEastAsia" w:hint="cs"/>
          <w:rtl/>
          <w:lang w:bidi="fa-IR"/>
        </w:rPr>
        <w:t xml:space="preserve"> داریم، در این حالت از یک شتاب سنج برای تعیین این که </w:t>
      </w:r>
      <m:oMath>
        <m:r>
          <w:rPr>
            <w:rFonts w:ascii="Cambria Math" w:hAnsi="Cambria Math"/>
            <w:lang w:bidi="fa-IR"/>
          </w:rPr>
          <m:t>ψ</m:t>
        </m:r>
      </m:oMath>
      <w:r w:rsidR="007B0F9E">
        <w:rPr>
          <w:rFonts w:eastAsiaTheme="minorEastAsia" w:hint="cs"/>
          <w:rtl/>
          <w:lang w:bidi="fa-IR"/>
        </w:rPr>
        <w:t xml:space="preserve"> بین 0-180 یا 180-360 است، استفاده می‌کنیم. همچنین از دو سنسور دیگر که روی صفحه دیگر هستند استفاده می‌کنیم.</w:t>
      </w:r>
      <w:r>
        <w:rPr>
          <w:rFonts w:eastAsiaTheme="minorEastAsia" w:hint="cs"/>
          <w:rtl/>
          <w:lang w:bidi="fa-IR"/>
        </w:rPr>
        <w:t xml:space="preserve">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 xml:space="preserve">REF </w:instrText>
      </w:r>
      <w:r>
        <w:rPr>
          <w:rFonts w:eastAsiaTheme="minorEastAsia" w:hint="cs"/>
          <w:rtl/>
          <w:lang w:bidi="fa-IR"/>
        </w:rPr>
        <w:instrText>_</w:instrText>
      </w:r>
      <w:r>
        <w:rPr>
          <w:rFonts w:eastAsiaTheme="minorEastAsia" w:hint="cs"/>
          <w:lang w:bidi="fa-IR"/>
        </w:rPr>
        <w:instrText>Ref536402713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214689">
        <w:rPr>
          <w:rtl/>
        </w:rPr>
        <w:t xml:space="preserve">شکل </w:t>
      </w:r>
      <w:r w:rsidR="00214689">
        <w:rPr>
          <w:noProof/>
          <w:rtl/>
        </w:rPr>
        <w:t>‏3</w:t>
      </w:r>
      <w:r w:rsidR="00214689">
        <w:rPr>
          <w:rtl/>
        </w:rPr>
        <w:noBreakHyphen/>
      </w:r>
      <w:r w:rsidR="00214689">
        <w:rPr>
          <w:noProof/>
          <w:rtl/>
        </w:rPr>
        <w:t>3</w:t>
      </w:r>
      <w:r>
        <w:rPr>
          <w:rFonts w:eastAsiaTheme="minorEastAsia"/>
          <w:rtl/>
          <w:lang w:bidi="fa-IR"/>
        </w:rPr>
        <w:fldChar w:fldCharType="end"/>
      </w:r>
      <w:r>
        <w:rPr>
          <w:rFonts w:eastAsiaTheme="minorEastAsia" w:hint="cs"/>
          <w:rtl/>
          <w:lang w:bidi="fa-IR"/>
        </w:rPr>
        <w:t xml:space="preserve"> این مهم را به خوبی نشان می‌دهد.</w:t>
      </w:r>
    </w:p>
    <w:p w:rsidR="007B62CD" w:rsidRDefault="007B62CD" w:rsidP="007B62CD">
      <w:pPr>
        <w:pStyle w:val="Heading2"/>
        <w:rPr>
          <w:rFonts w:eastAsiaTheme="minorEastAsia"/>
          <w:rtl/>
        </w:rPr>
      </w:pPr>
      <w:bookmarkStart w:id="31" w:name="_Toc536816988"/>
      <w:r>
        <w:rPr>
          <w:rFonts w:eastAsiaTheme="minorEastAsia" w:hint="cs"/>
          <w:rtl/>
        </w:rPr>
        <w:t>فاکتورهای تاثیرگذار در حساسیت و عملکرد سنسور مرجع</w:t>
      </w:r>
      <w:bookmarkEnd w:id="31"/>
      <w:r>
        <w:rPr>
          <w:rFonts w:eastAsiaTheme="minorEastAsia" w:hint="cs"/>
          <w:rtl/>
        </w:rPr>
        <w:t xml:space="preserve"> </w:t>
      </w:r>
    </w:p>
    <w:p w:rsidR="007B62CD" w:rsidRDefault="007B62CD" w:rsidP="007B62CD">
      <w:pPr>
        <w:rPr>
          <w:rFonts w:eastAsiaTheme="minorEastAsia"/>
          <w:rtl/>
          <w:lang w:bidi="fa-IR"/>
        </w:rPr>
      </w:pPr>
      <w:r>
        <w:rPr>
          <w:rFonts w:hint="cs"/>
          <w:rtl/>
          <w:lang w:bidi="fa-IR"/>
        </w:rPr>
        <w:t xml:space="preserve">از معادلات قبلی واضح است که برای این که سنسور بیشترین جابه‌جایی را نشان دهد لازم است که اختلاف ممان اینرسی بالا باشد و سختی فنر پایین باشد. هرچه اختلاف ممان اینرسی حول محور </w:t>
      </w:r>
      <w:r>
        <w:rPr>
          <w:lang w:bidi="fa-IR"/>
        </w:rPr>
        <w:t>x</w:t>
      </w:r>
      <w:r>
        <w:rPr>
          <w:rFonts w:hint="cs"/>
          <w:rtl/>
          <w:lang w:bidi="fa-IR"/>
        </w:rPr>
        <w:t xml:space="preserve"> و </w:t>
      </w:r>
      <w:r>
        <w:rPr>
          <w:lang w:bidi="fa-IR"/>
        </w:rPr>
        <w:t>y</w:t>
      </w:r>
      <w:r>
        <w:rPr>
          <w:rFonts w:hint="cs"/>
          <w:rtl/>
          <w:lang w:bidi="fa-IR"/>
        </w:rPr>
        <w:t xml:space="preserve"> بدنه بالا باشد، برای زوایای </w:t>
      </w:r>
      <m:oMath>
        <m:r>
          <w:rPr>
            <w:rFonts w:ascii="Cambria Math" w:hAnsi="Cambria Math"/>
            <w:lang w:bidi="fa-IR"/>
          </w:rPr>
          <m:t>ψ</m:t>
        </m:r>
      </m:oMath>
      <w:r>
        <w:rPr>
          <w:rFonts w:eastAsiaTheme="minorEastAsia" w:hint="cs"/>
          <w:rtl/>
          <w:lang w:bidi="fa-IR"/>
        </w:rPr>
        <w:t xml:space="preserve"> مشخص گشتاور گرادیان جاذبه‌ای بیشتر خواهد بود و هرچه ثابت فنر کمتر باشد، جابه‌جایی بیشتر خواهد بود. از آنجایی که برای اندازه‌گیری گشتاور گرادیان جاذبه‌ای، جابه‌جایی را اندازه </w:t>
      </w:r>
      <w:r>
        <w:rPr>
          <w:rFonts w:eastAsiaTheme="minorEastAsia" w:hint="cs"/>
          <w:rtl/>
          <w:lang w:bidi="fa-IR"/>
        </w:rPr>
        <w:lastRenderedPageBreak/>
        <w:t>می‌گیریم، می‌توان گفت که هرچه جابه‌جایی بیشتر باشد، حساسیت سنسور بالاتر است در واقع می‌توان گفت که افزایش حساسیت سنسور در افزایش اختلاف ممان اینرسی و کاهش ثابت فنر است.</w:t>
      </w:r>
      <w:r w:rsidR="00CB7D8F">
        <w:rPr>
          <w:rFonts w:eastAsiaTheme="minorEastAsia" w:hint="cs"/>
          <w:rtl/>
          <w:lang w:bidi="fa-IR"/>
        </w:rPr>
        <w:t xml:space="preserve"> سیستم جرم و فنر سنسور با چند منبع میرایی روبه‌رو خواهد شد، این منابع میرایی یکجا به عنوان یک منبع با فاکتور میرایی </w:t>
      </w:r>
      <w:r w:rsidR="00CB7D8F">
        <w:rPr>
          <w:rFonts w:eastAsiaTheme="minorEastAsia"/>
          <w:lang w:bidi="fa-IR"/>
        </w:rPr>
        <w:t>R</w:t>
      </w:r>
      <w:r w:rsidR="00CB7D8F">
        <w:rPr>
          <w:rFonts w:eastAsiaTheme="minorEastAsia" w:hint="cs"/>
          <w:rtl/>
          <w:lang w:bidi="fa-IR"/>
        </w:rPr>
        <w:t xml:space="preserve"> در نظر گرفته می‌شوند، اندازه‌گیری حساسیت چنین سیستمی را می‌توان با معادلات اساسی فرکانس تشدید مکانیکی نشان داد. که از قرار زیر است.</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97"/>
        <w:gridCol w:w="7464"/>
      </w:tblGrid>
      <w:tr w:rsidR="00CB7D8F" w:rsidTr="006F6923">
        <w:tc>
          <w:tcPr>
            <w:tcW w:w="1597" w:type="dxa"/>
            <w:vAlign w:val="center"/>
          </w:tcPr>
          <w:p w:rsidR="00CB7D8F" w:rsidRDefault="00CB7D8F" w:rsidP="00CB7D8F">
            <w:pPr>
              <w:ind w:firstLine="0"/>
              <w:jc w:val="left"/>
              <w:rPr>
                <w:rtl/>
                <w:lang w:bidi="fa-IR"/>
              </w:rPr>
            </w:pPr>
            <w:r>
              <w:rPr>
                <w:rFonts w:hint="cs"/>
                <w:rtl/>
                <w:lang w:bidi="fa-IR"/>
              </w:rPr>
              <w:t>(4-3)</w:t>
            </w:r>
          </w:p>
        </w:tc>
        <w:tc>
          <w:tcPr>
            <w:tcW w:w="7464" w:type="dxa"/>
            <w:vAlign w:val="center"/>
          </w:tcPr>
          <w:p w:rsidR="00CB7D8F" w:rsidRPr="00F93CEB" w:rsidRDefault="00C82C51" w:rsidP="00CB7D8F">
            <w:pPr>
              <w:ind w:firstLine="0"/>
              <w:jc w:val="left"/>
              <w:rPr>
                <w:rtl/>
                <w:lang w:bidi="fa-IR"/>
              </w:rPr>
            </w:pPr>
            <m:oMathPara>
              <m:oMathParaPr>
                <m:jc m:val="left"/>
              </m:oMathParaP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0</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2π</m:t>
                    </m:r>
                  </m:den>
                </m:f>
                <m:rad>
                  <m:radPr>
                    <m:degHide m:val="1"/>
                    <m:ctrlPr>
                      <w:rPr>
                        <w:rFonts w:ascii="Cambria Math" w:hAnsi="Cambria Math"/>
                        <w:i/>
                        <w:lang w:bidi="fa-IR"/>
                      </w:rPr>
                    </m:ctrlPr>
                  </m:radPr>
                  <m:deg/>
                  <m:e>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I</m:t>
                        </m:r>
                      </m:den>
                    </m:f>
                  </m:e>
                </m:rad>
              </m:oMath>
            </m:oMathPara>
          </w:p>
        </w:tc>
      </w:tr>
    </w:tbl>
    <w:p w:rsidR="006F6923" w:rsidRDefault="00CB7D8F" w:rsidP="002471E6">
      <w:pPr>
        <w:rPr>
          <w:rFonts w:eastAsiaTheme="minorEastAsia"/>
          <w:rtl/>
          <w:lang w:bidi="fa-IR"/>
        </w:rPr>
      </w:pPr>
      <w:r>
        <w:rPr>
          <w:rFonts w:hint="cs"/>
          <w:rtl/>
          <w:lang w:bidi="fa-IR"/>
        </w:rPr>
        <w:t xml:space="preserve">مقادیر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0</m:t>
            </m:r>
          </m:sub>
        </m:sSub>
      </m:oMath>
      <w:r>
        <w:rPr>
          <w:rFonts w:eastAsiaTheme="minorEastAsia" w:hint="cs"/>
          <w:rtl/>
          <w:lang w:bidi="fa-IR"/>
        </w:rPr>
        <w:t xml:space="preserve"> به ممان اینرسی و سفتی فنر بستگی دارد، هرچه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0</m:t>
            </m:r>
          </m:sub>
        </m:sSub>
      </m:oMath>
      <w:r>
        <w:rPr>
          <w:rFonts w:eastAsiaTheme="minorEastAsia" w:hint="cs"/>
          <w:rtl/>
          <w:lang w:bidi="fa-IR"/>
        </w:rPr>
        <w:t xml:space="preserve"> کمتر باشد</w:t>
      </w:r>
      <w:r w:rsidR="002471E6">
        <w:rPr>
          <w:rFonts w:eastAsiaTheme="minorEastAsia" w:hint="cs"/>
          <w:rtl/>
          <w:lang w:bidi="fa-IR"/>
        </w:rPr>
        <w:t xml:space="preserve"> </w:t>
      </w:r>
      <w:r w:rsidR="002471E6">
        <w:rPr>
          <w:rFonts w:eastAsiaTheme="minorEastAsia"/>
          <w:lang w:bidi="fa-IR"/>
        </w:rPr>
        <w:t xml:space="preserve"> </w:t>
      </w:r>
      <m:oMath>
        <m:r>
          <w:rPr>
            <w:rFonts w:ascii="Cambria Math" w:eastAsiaTheme="minorEastAsia" w:hAnsi="Cambria Math"/>
            <w:lang w:bidi="fa-IR"/>
          </w:rPr>
          <m:t>k</m:t>
        </m:r>
      </m:oMath>
      <w:r w:rsidR="002471E6">
        <w:rPr>
          <w:rFonts w:eastAsiaTheme="minorEastAsia" w:hint="cs"/>
          <w:rtl/>
          <w:lang w:bidi="fa-IR"/>
        </w:rPr>
        <w:t xml:space="preserve">کمتر و ممان اینرسی بالاتر است. پس هرچه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0</m:t>
            </m:r>
          </m:sub>
        </m:sSub>
      </m:oMath>
      <w:r w:rsidR="002471E6">
        <w:rPr>
          <w:rFonts w:eastAsiaTheme="minorEastAsia" w:hint="cs"/>
          <w:rtl/>
          <w:lang w:bidi="fa-IR"/>
        </w:rPr>
        <w:t xml:space="preserve"> کمتر باشد سنسور حساس‌تر است، چرا که جابه‌جایی بیشتر از خود نشان خواهد داد. برای اندازه‌گیری گشتاور گرادیان جاذبه‌ای با دقت بیشتر باید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0</m:t>
            </m:r>
          </m:sub>
        </m:sSub>
      </m:oMath>
      <w:r w:rsidR="002471E6">
        <w:rPr>
          <w:rFonts w:eastAsiaTheme="minorEastAsia" w:hint="cs"/>
          <w:rtl/>
          <w:lang w:bidi="fa-IR"/>
        </w:rPr>
        <w:t xml:space="preserve"> را کاهش داد. از طرفی پاسخ سیستم به فرکانس تشدید بستگی دارد به این معنا که سنسور مرجع گرادیان جاذبه‌ای تنها تغییرات گرادیان جاذبه‌ای را می‌تواند دنبال کند که نرخ آنها کمتر از فرکانس تشدید مرتبه دوم سیستم باشد. پس برای اختیار کردن </w:t>
      </w: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0</m:t>
            </m:r>
          </m:sub>
        </m:sSub>
      </m:oMath>
      <w:r w:rsidR="002471E6">
        <w:rPr>
          <w:rFonts w:eastAsiaTheme="minorEastAsia" w:hint="cs"/>
          <w:rtl/>
          <w:lang w:bidi="fa-IR"/>
        </w:rPr>
        <w:t xml:space="preserve"> باید به این نکته نیز توجه داشت.</w:t>
      </w:r>
      <w:r w:rsidR="006F6923">
        <w:rPr>
          <w:rFonts w:eastAsiaTheme="minorEastAsia"/>
          <w:rtl/>
          <w:lang w:bidi="fa-IR"/>
        </w:rPr>
        <w:br w:type="page"/>
      </w:r>
    </w:p>
    <w:p w:rsidR="002471E6" w:rsidRDefault="006F6923" w:rsidP="006F6923">
      <w:pPr>
        <w:pStyle w:val="Heading1"/>
        <w:rPr>
          <w:rFonts w:eastAsiaTheme="minorEastAsia"/>
          <w:rtl/>
        </w:rPr>
      </w:pPr>
      <w:bookmarkStart w:id="32" w:name="_Toc536816989"/>
      <w:r>
        <w:rPr>
          <w:rFonts w:eastAsiaTheme="minorEastAsia" w:hint="cs"/>
          <w:rtl/>
        </w:rPr>
        <w:lastRenderedPageBreak/>
        <w:t>طراحی سنسور گرادیان جاذبه‌ای زمین</w:t>
      </w:r>
      <w:bookmarkEnd w:id="32"/>
    </w:p>
    <w:p w:rsidR="006F6923" w:rsidRDefault="006F6923" w:rsidP="006F6923">
      <w:pPr>
        <w:rPr>
          <w:rtl/>
          <w:lang w:bidi="fa-IR"/>
        </w:rPr>
      </w:pPr>
    </w:p>
    <w:p w:rsidR="006F6923" w:rsidRDefault="006F6923" w:rsidP="006F6923">
      <w:pPr>
        <w:rPr>
          <w:rtl/>
          <w:lang w:bidi="fa-IR"/>
        </w:rPr>
      </w:pPr>
    </w:p>
    <w:p w:rsidR="006F6923" w:rsidRDefault="006F6923" w:rsidP="006F6923">
      <w:pPr>
        <w:rPr>
          <w:rtl/>
          <w:lang w:bidi="fa-IR"/>
        </w:rPr>
      </w:pPr>
    </w:p>
    <w:p w:rsidR="006F6923" w:rsidRDefault="006F6923" w:rsidP="006F6923">
      <w:pPr>
        <w:rPr>
          <w:rtl/>
          <w:lang w:bidi="fa-IR"/>
        </w:rPr>
      </w:pPr>
    </w:p>
    <w:p w:rsidR="006F6923" w:rsidRDefault="006F6923" w:rsidP="006F6923">
      <w:pPr>
        <w:rPr>
          <w:rtl/>
          <w:lang w:bidi="fa-IR"/>
        </w:rPr>
      </w:pPr>
    </w:p>
    <w:p w:rsidR="006F6923" w:rsidRDefault="006F6923" w:rsidP="006F6923">
      <w:pPr>
        <w:rPr>
          <w:rFonts w:eastAsiaTheme="minorEastAsia"/>
          <w:rtl/>
          <w:lang w:bidi="fa-IR"/>
        </w:rPr>
      </w:pPr>
      <w:r>
        <w:rPr>
          <w:rFonts w:hint="cs"/>
          <w:rtl/>
          <w:lang w:bidi="fa-IR"/>
        </w:rPr>
        <w:t xml:space="preserve">در قسمت‌های قبل بحث نیاز به سنسور مرجع زمین مطرح شد، که در آن یک جرم کشیده شده از یک فنر آویزان است. فرکانس تشدید سیستم باید از مرتبه </w:t>
      </w:r>
      <m:oMath>
        <m:r>
          <w:rPr>
            <w:rFonts w:ascii="Cambria Math" w:hAnsi="Cambria Math"/>
            <w:lang w:bidi="fa-IR"/>
          </w:rPr>
          <m:t>1-10 Hz</m:t>
        </m:r>
      </m:oMath>
      <w:r>
        <w:rPr>
          <w:rFonts w:eastAsiaTheme="minorEastAsia" w:hint="cs"/>
          <w:rtl/>
          <w:lang w:bidi="fa-IR"/>
        </w:rPr>
        <w:t xml:space="preserve"> باشد، ش</w:t>
      </w:r>
      <w:r w:rsidR="0091226E">
        <w:rPr>
          <w:rFonts w:eastAsiaTheme="minorEastAsia" w:hint="cs"/>
          <w:rtl/>
          <w:lang w:bidi="fa-IR"/>
        </w:rPr>
        <w:t>روع توسعه چنین ساختاری از سازمان فضایی اروپا شروع شد و به صورت مفهومی از ساختار جرم کشیده شده و فنر نرم استفاده می‌شود. از طرفی این بحث مطرح شد که ممان اینرسی بیشتر مورد نیاز است. اما به سبب قیود وارده از طرف فرآیند ساخت ضخامت جرم درگیر محدود خواهد بود. همچنین از دیدگاه دیگر که مربوط به هزینه ساخت است، ابعاد جرم نیز محدود می‌شود که نهایتا منجربه محدود کردن ممان اینرسی و جرم می‌شود. از آنجایی که سنسور قرار است روی زمین تست شود باید به گونه‌اس طراحی شود که شتابهای سطح زمین را تحمل کند.</w:t>
      </w:r>
    </w:p>
    <w:p w:rsidR="0091226E" w:rsidRDefault="0091226E" w:rsidP="0091226E">
      <w:pPr>
        <w:pStyle w:val="Heading2"/>
        <w:rPr>
          <w:rtl/>
        </w:rPr>
      </w:pPr>
      <w:bookmarkStart w:id="33" w:name="_Toc536816990"/>
      <w:r>
        <w:rPr>
          <w:rFonts w:hint="cs"/>
          <w:rtl/>
        </w:rPr>
        <w:t xml:space="preserve">طراحی جرم یا </w:t>
      </w:r>
      <w:r>
        <w:t>proof mass</w:t>
      </w:r>
      <w:bookmarkEnd w:id="33"/>
    </w:p>
    <w:p w:rsidR="0091226E" w:rsidRDefault="00C51295" w:rsidP="00C51295">
      <w:pPr>
        <w:rPr>
          <w:rtl/>
          <w:lang w:bidi="fa-IR"/>
        </w:rPr>
      </w:pPr>
      <w:r>
        <w:rPr>
          <w:noProof/>
        </w:rPr>
        <mc:AlternateContent>
          <mc:Choice Requires="wps">
            <w:drawing>
              <wp:anchor distT="0" distB="0" distL="114300" distR="114300" simplePos="0" relativeHeight="251675648" behindDoc="0" locked="1" layoutInCell="1" allowOverlap="1" wp14:anchorId="1B58C9AF" wp14:editId="383DF38D">
                <wp:simplePos x="0" y="0"/>
                <wp:positionH relativeFrom="margin">
                  <wp:align>center</wp:align>
                </wp:positionH>
                <wp:positionV relativeFrom="margin">
                  <wp:align>bottom</wp:align>
                </wp:positionV>
                <wp:extent cx="3931920" cy="283464"/>
                <wp:effectExtent l="0" t="0" r="0" b="6985"/>
                <wp:wrapTopAndBottom/>
                <wp:docPr id="12" name="Text Box 12"/>
                <wp:cNvGraphicFramePr/>
                <a:graphic xmlns:a="http://schemas.openxmlformats.org/drawingml/2006/main">
                  <a:graphicData uri="http://schemas.microsoft.com/office/word/2010/wordprocessingShape">
                    <wps:wsp>
                      <wps:cNvSpPr txBox="1"/>
                      <wps:spPr>
                        <a:xfrm>
                          <a:off x="0" y="0"/>
                          <a:ext cx="3931920" cy="283464"/>
                        </a:xfrm>
                        <a:prstGeom prst="rect">
                          <a:avLst/>
                        </a:prstGeom>
                        <a:solidFill>
                          <a:prstClr val="white"/>
                        </a:solidFill>
                        <a:ln>
                          <a:noFill/>
                        </a:ln>
                      </wps:spPr>
                      <wps:txbx>
                        <w:txbxContent>
                          <w:p w:rsidR="004E6E66" w:rsidRPr="00363E87" w:rsidRDefault="004E6E66" w:rsidP="00C51295">
                            <w:pPr>
                              <w:pStyle w:val="Caption"/>
                              <w:rPr>
                                <w:noProof/>
                                <w:sz w:val="24"/>
                                <w:szCs w:val="28"/>
                              </w:rPr>
                            </w:pPr>
                            <w:bookmarkStart w:id="34" w:name="_Ref536407392"/>
                            <w:bookmarkStart w:id="35" w:name="_Toc53680910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‏4</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1</w:t>
                            </w:r>
                            <w:r>
                              <w:rPr>
                                <w:rtl/>
                              </w:rPr>
                              <w:fldChar w:fldCharType="end"/>
                            </w:r>
                            <w:bookmarkEnd w:id="34"/>
                            <w:r>
                              <w:rPr>
                                <w:rFonts w:hint="cs"/>
                                <w:rtl/>
                                <w:lang w:bidi="fa-IR"/>
                              </w:rPr>
                              <w:t xml:space="preserve"> ساختار جرم طراحی شده برای سنسور</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B58C9AF" id="Text Box 12" o:spid="_x0000_s1031" type="#_x0000_t202" style="position:absolute;left:0;text-align:left;margin-left:0;margin-top:0;width:309.6pt;height:22.3pt;z-index:251675648;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4BMQIAAGkEAAAOAAAAZHJzL2Uyb0RvYy54bWysVE1v2zAMvQ/YfxB0X5yPrmi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SdpNObPC&#10;kEY71QX2BTpGLuKndT6ntK2jxNCRn3IHvydnhN1VaOKXADGKE9PnF3ZjNUnO2e1scjulkKTY9GZ2&#10;dX0Vy2Svpx368FWBYdEoOJJ6iVRx2vjQpw4p8TIPuinXjdZxEwMrjewkSOm2boK6FP8tS9uYayGe&#10;6gtGTxYh9lCiFbp9lyj5PMDcQ3km9Ah9/3gn1w3dtxE+PAmkhiFUNAThkZZKQ1twuFic1YA//+aP&#10;+aQjRTlrqQEL7n8cBSrO9DdLCsduHQwcjP1g2KNZASGd0Hg5mUw6gEEPZoVgnmk2lvEWCgkr6a6C&#10;h8FchX4MaLakWi5TEvWkE2Fjt07G0gOvu+5ZoLuoEkjPBxhaU+TvxOlzkzxueQzEdFIu8tqzeKGb&#10;+jlpf5m9ODBv9ynr9Q+x+AUAAP//AwBQSwMEFAAGAAgAAAAhAJfpdL3dAAAABAEAAA8AAABkcnMv&#10;ZG93bnJldi54bWxMj8FuwjAQRO+V+g/WIvVSFQcaRSWNgxBqD+WCSLlwM/ESp8TryHYg/fu6XNrL&#10;SqMZzbwtlqPp2AWdby0JmE0TYEi1VS01Avaf708vwHyQpGRnCQV8o4dleX9XyFzZK+3wUoWGxRLy&#10;uRSgQ+hzzn2t0Ug/tT1S9E7WGRmidA1XTl5juen4PEkybmRLcUHLHtca63M1GAHb9LDVj8PpbbNK&#10;n93HflhnX00lxMNkXL0CCziGvzD84kd0KCPT0Q6kPOsExEfC7UYvmy3mwI4C0jQDXhb8P3z5AwAA&#10;//8DAFBLAQItABQABgAIAAAAIQC2gziS/gAAAOEBAAATAAAAAAAAAAAAAAAAAAAAAABbQ29udGVu&#10;dF9UeXBlc10ueG1sUEsBAi0AFAAGAAgAAAAhADj9If/WAAAAlAEAAAsAAAAAAAAAAAAAAAAALwEA&#10;AF9yZWxzLy5yZWxzUEsBAi0AFAAGAAgAAAAhAMUwXgExAgAAaQQAAA4AAAAAAAAAAAAAAAAALgIA&#10;AGRycy9lMm9Eb2MueG1sUEsBAi0AFAAGAAgAAAAhAJfpdL3dAAAABAEAAA8AAAAAAAAAAAAAAAAA&#10;iwQAAGRycy9kb3ducmV2LnhtbFBLBQYAAAAABAAEAPMAAACVBQAAAAA=&#10;" stroked="f">
                <v:textbox style="mso-fit-shape-to-text:t" inset="0,0,0,0">
                  <w:txbxContent>
                    <w:p w:rsidR="004E6E66" w:rsidRPr="00363E87" w:rsidRDefault="004E6E66" w:rsidP="00C51295">
                      <w:pPr>
                        <w:pStyle w:val="Caption"/>
                        <w:rPr>
                          <w:noProof/>
                          <w:sz w:val="24"/>
                          <w:szCs w:val="28"/>
                        </w:rPr>
                      </w:pPr>
                      <w:bookmarkStart w:id="36" w:name="_Ref536407392"/>
                      <w:bookmarkStart w:id="37" w:name="_Toc53680910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‏4</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1</w:t>
                      </w:r>
                      <w:r>
                        <w:rPr>
                          <w:rtl/>
                        </w:rPr>
                        <w:fldChar w:fldCharType="end"/>
                      </w:r>
                      <w:bookmarkEnd w:id="36"/>
                      <w:r>
                        <w:rPr>
                          <w:rFonts w:hint="cs"/>
                          <w:rtl/>
                          <w:lang w:bidi="fa-IR"/>
                        </w:rPr>
                        <w:t xml:space="preserve"> ساختار جرم طراحی شده برای سنسور</w:t>
                      </w:r>
                      <w:bookmarkEnd w:id="37"/>
                    </w:p>
                  </w:txbxContent>
                </v:textbox>
                <w10:wrap type="topAndBottom" anchorx="margin" anchory="margin"/>
                <w10:anchorlock/>
              </v:shape>
            </w:pict>
          </mc:Fallback>
        </mc:AlternateContent>
      </w:r>
      <w:r>
        <w:rPr>
          <w:rFonts w:hint="cs"/>
          <w:noProof/>
          <w:rtl/>
        </w:rPr>
        <w:drawing>
          <wp:anchor distT="0" distB="0" distL="114300" distR="114300" simplePos="0" relativeHeight="251673600" behindDoc="0" locked="1" layoutInCell="1" allowOverlap="1" wp14:anchorId="74B3B449" wp14:editId="2D18454A">
            <wp:simplePos x="0" y="0"/>
            <wp:positionH relativeFrom="margin">
              <wp:posOffset>797560</wp:posOffset>
            </wp:positionH>
            <wp:positionV relativeFrom="margin">
              <wp:posOffset>6236970</wp:posOffset>
            </wp:positionV>
            <wp:extent cx="3931920" cy="16821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74A76C.tmp"/>
                    <pic:cNvPicPr/>
                  </pic:nvPicPr>
                  <pic:blipFill>
                    <a:blip r:embed="rId26">
                      <a:extLst>
                        <a:ext uri="{28A0092B-C50C-407E-A947-70E740481C1C}">
                          <a14:useLocalDpi xmlns:a14="http://schemas.microsoft.com/office/drawing/2010/main" val="0"/>
                        </a:ext>
                      </a:extLst>
                    </a:blip>
                    <a:stretch>
                      <a:fillRect/>
                    </a:stretch>
                  </pic:blipFill>
                  <pic:spPr>
                    <a:xfrm>
                      <a:off x="0" y="0"/>
                      <a:ext cx="3931920" cy="1682115"/>
                    </a:xfrm>
                    <a:prstGeom prst="rect">
                      <a:avLst/>
                    </a:prstGeom>
                  </pic:spPr>
                </pic:pic>
              </a:graphicData>
            </a:graphic>
            <wp14:sizeRelH relativeFrom="margin">
              <wp14:pctWidth>0</wp14:pctWidth>
            </wp14:sizeRelH>
            <wp14:sizeRelV relativeFrom="margin">
              <wp14:pctHeight>0</wp14:pctHeight>
            </wp14:sizeRelV>
          </wp:anchor>
        </w:drawing>
      </w:r>
      <w:r w:rsidR="0091226E">
        <w:rPr>
          <w:rFonts w:hint="cs"/>
          <w:rtl/>
          <w:lang w:bidi="fa-IR"/>
        </w:rPr>
        <w:t xml:space="preserve">به جهت افزایش ممان اینرسی و کاهش سطح، از دو لایه که جداگانه فرآیند </w:t>
      </w:r>
      <w:r w:rsidR="0091226E">
        <w:rPr>
          <w:lang w:bidi="fa-IR"/>
        </w:rPr>
        <w:t>etch</w:t>
      </w:r>
      <w:r w:rsidR="0091226E">
        <w:rPr>
          <w:rFonts w:hint="cs"/>
          <w:rtl/>
          <w:lang w:bidi="fa-IR"/>
        </w:rPr>
        <w:t xml:space="preserve"> کردن را پشت سر گذاشته‌اند و سپس به هم متصل شده</w:t>
      </w:r>
      <w:r w:rsidR="0091226E">
        <w:rPr>
          <w:rFonts w:hint="cs"/>
          <w:rtl/>
          <w:cs/>
          <w:lang w:bidi="fa-IR"/>
        </w:rPr>
        <w:t>‎اند استفاده می‌شود، لایه نازک برای فنر است و لایه ضخیم‌تر به جهت افزایش ممان اینرسی طراحی شده است. د</w:t>
      </w:r>
      <w:r>
        <w:rPr>
          <w:rFonts w:hint="cs"/>
          <w:rtl/>
          <w:lang w:bidi="fa-IR"/>
        </w:rPr>
        <w:t>ر این راستا می‌توان از شکل بارب</w:t>
      </w:r>
      <w:r w:rsidR="0091226E">
        <w:rPr>
          <w:rFonts w:hint="cs"/>
          <w:rtl/>
          <w:lang w:bidi="fa-IR"/>
        </w:rPr>
        <w:t xml:space="preserve">ل استفاده کرد چراکه با این که می‌توان همزمان با افزایش ممان اینرسی، جرم را کاهش داد، این ساختار به گونه‌ای است که می‌توان از یک ویفر سیلیکون </w:t>
      </w:r>
      <w:r>
        <w:rPr>
          <w:rFonts w:hint="cs"/>
          <w:rtl/>
          <w:lang w:bidi="fa-IR"/>
        </w:rPr>
        <w:t xml:space="preserve">6 عدد از آن تولید کرد.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Ref536407392 \h</w:instrText>
      </w:r>
      <w:r>
        <w:rPr>
          <w:rtl/>
          <w:lang w:bidi="fa-IR"/>
        </w:rPr>
        <w:instrText xml:space="preserve"> </w:instrText>
      </w:r>
      <w:r>
        <w:rPr>
          <w:rtl/>
          <w:lang w:bidi="fa-IR"/>
        </w:rPr>
      </w:r>
      <w:r>
        <w:rPr>
          <w:rtl/>
          <w:lang w:bidi="fa-IR"/>
        </w:rPr>
        <w:fldChar w:fldCharType="separate"/>
      </w:r>
      <w:r w:rsidR="00214689">
        <w:rPr>
          <w:rtl/>
        </w:rPr>
        <w:t xml:space="preserve">شکل </w:t>
      </w:r>
      <w:r w:rsidR="00214689">
        <w:rPr>
          <w:noProof/>
          <w:rtl/>
        </w:rPr>
        <w:t>‏4</w:t>
      </w:r>
      <w:r w:rsidR="00214689">
        <w:rPr>
          <w:rtl/>
        </w:rPr>
        <w:noBreakHyphen/>
      </w:r>
      <w:r w:rsidR="00214689">
        <w:rPr>
          <w:noProof/>
          <w:rtl/>
        </w:rPr>
        <w:t>1</w:t>
      </w:r>
      <w:r>
        <w:rPr>
          <w:rtl/>
          <w:lang w:bidi="fa-IR"/>
        </w:rPr>
        <w:fldChar w:fldCharType="end"/>
      </w:r>
      <w:r>
        <w:rPr>
          <w:rFonts w:hint="cs"/>
          <w:rtl/>
          <w:lang w:bidi="fa-IR"/>
        </w:rPr>
        <w:t xml:space="preserve"> ابعاد جرم باربل شکل را نشان می‌دهد.</w:t>
      </w:r>
    </w:p>
    <w:p w:rsidR="00C51295" w:rsidRDefault="00C51295" w:rsidP="00C51295">
      <w:pPr>
        <w:pStyle w:val="Heading2"/>
        <w:rPr>
          <w:rtl/>
        </w:rPr>
      </w:pPr>
      <w:bookmarkStart w:id="38" w:name="_Toc536816991"/>
      <w:r>
        <w:rPr>
          <w:rFonts w:hint="cs"/>
          <w:rtl/>
        </w:rPr>
        <w:lastRenderedPageBreak/>
        <w:t>طراحی فنر</w:t>
      </w:r>
      <w:bookmarkEnd w:id="38"/>
    </w:p>
    <w:p w:rsidR="00C51295" w:rsidRDefault="00C51295" w:rsidP="00C51295">
      <w:pPr>
        <w:rPr>
          <w:rtl/>
          <w:lang w:bidi="fa-IR"/>
        </w:rPr>
      </w:pPr>
      <w:r>
        <w:rPr>
          <w:rFonts w:hint="cs"/>
          <w:rtl/>
          <w:lang w:bidi="fa-IR"/>
        </w:rPr>
        <w:t>فنر طراحی شده باید به گونه‌ای باشد که از حرکت در راستای عمود بر صفحه چرخش جلوگیری کند، در حالی که حرکت حول محور چرخش بسیار نرم است. در بررسی‌های انجام شده مشخص شد که استفاده از یک تیر یک سر درگیر بهترین حالت است. سختی فنر برای جابه‌جایی‌های حاصل از گشتاور گرادیان جاذبه‌ای به صورت زیر است:</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97"/>
        <w:gridCol w:w="7464"/>
      </w:tblGrid>
      <w:tr w:rsidR="00C51295" w:rsidTr="00451664">
        <w:tc>
          <w:tcPr>
            <w:tcW w:w="1597" w:type="dxa"/>
            <w:vAlign w:val="center"/>
          </w:tcPr>
          <w:p w:rsidR="00C51295" w:rsidRDefault="00C51295" w:rsidP="00C51295">
            <w:pPr>
              <w:ind w:firstLine="0"/>
              <w:jc w:val="left"/>
              <w:rPr>
                <w:rtl/>
                <w:lang w:bidi="fa-IR"/>
              </w:rPr>
            </w:pPr>
            <w:r>
              <w:rPr>
                <w:rFonts w:hint="cs"/>
                <w:rtl/>
                <w:lang w:bidi="fa-IR"/>
              </w:rPr>
              <w:t>(1-4)</w:t>
            </w:r>
          </w:p>
        </w:tc>
        <w:tc>
          <w:tcPr>
            <w:tcW w:w="7464" w:type="dxa"/>
            <w:vAlign w:val="center"/>
          </w:tcPr>
          <w:p w:rsidR="00C51295" w:rsidRPr="00F93CEB" w:rsidRDefault="00C51295" w:rsidP="00451664">
            <w:pPr>
              <w:ind w:firstLine="0"/>
              <w:jc w:val="left"/>
              <w:rPr>
                <w:rtl/>
                <w:lang w:bidi="fa-IR"/>
              </w:rPr>
            </w:pPr>
            <m:oMathPara>
              <m:oMathParaPr>
                <m:jc m:val="left"/>
              </m:oMathParaPr>
              <m:oMath>
                <m:r>
                  <w:rPr>
                    <w:rFonts w:ascii="Cambria Math" w:hAnsi="Cambria Math"/>
                    <w:lang w:bidi="fa-IR"/>
                  </w:rPr>
                  <m:t>k=</m:t>
                </m:r>
                <m:f>
                  <m:fPr>
                    <m:ctrlPr>
                      <w:rPr>
                        <w:rFonts w:ascii="Cambria Math" w:hAnsi="Cambria Math"/>
                        <w:i/>
                        <w:lang w:bidi="fa-IR"/>
                      </w:rPr>
                    </m:ctrlPr>
                  </m:fPr>
                  <m:num>
                    <m:r>
                      <w:rPr>
                        <w:rFonts w:ascii="Cambria Math" w:hAnsi="Cambria Math"/>
                        <w:lang w:bidi="fa-IR"/>
                      </w:rPr>
                      <m:t>Eh</m:t>
                    </m:r>
                    <m:sSup>
                      <m:sSupPr>
                        <m:ctrlPr>
                          <w:rPr>
                            <w:rFonts w:ascii="Cambria Math" w:hAnsi="Cambria Math"/>
                            <w:i/>
                            <w:lang w:bidi="fa-IR"/>
                          </w:rPr>
                        </m:ctrlPr>
                      </m:sSupPr>
                      <m:e>
                        <m:r>
                          <w:rPr>
                            <w:rFonts w:ascii="Cambria Math" w:hAnsi="Cambria Math"/>
                            <w:lang w:bidi="fa-IR"/>
                          </w:rPr>
                          <m:t>w</m:t>
                        </m:r>
                      </m:e>
                      <m:sup>
                        <m:r>
                          <w:rPr>
                            <w:rFonts w:ascii="Cambria Math" w:hAnsi="Cambria Math"/>
                            <w:lang w:bidi="fa-IR"/>
                          </w:rPr>
                          <m:t>3</m:t>
                        </m:r>
                      </m:sup>
                    </m:sSup>
                  </m:num>
                  <m:den>
                    <m:r>
                      <w:rPr>
                        <w:rFonts w:ascii="Cambria Math" w:hAnsi="Cambria Math"/>
                        <w:lang w:bidi="fa-IR"/>
                      </w:rPr>
                      <m:t>12l</m:t>
                    </m:r>
                  </m:den>
                </m:f>
              </m:oMath>
            </m:oMathPara>
          </w:p>
        </w:tc>
      </w:tr>
    </w:tbl>
    <w:p w:rsidR="00C51295" w:rsidRDefault="00A2401D" w:rsidP="00C51295">
      <w:pPr>
        <w:rPr>
          <w:rtl/>
          <w:lang w:bidi="fa-IR"/>
        </w:rPr>
      </w:pPr>
      <w:r>
        <w:rPr>
          <w:rFonts w:hint="cs"/>
          <w:rtl/>
          <w:lang w:bidi="fa-IR"/>
        </w:rPr>
        <w:t>از طرفی:</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97"/>
        <w:gridCol w:w="7464"/>
      </w:tblGrid>
      <w:tr w:rsidR="00A2401D" w:rsidTr="00451664">
        <w:tc>
          <w:tcPr>
            <w:tcW w:w="1597" w:type="dxa"/>
            <w:vAlign w:val="center"/>
          </w:tcPr>
          <w:p w:rsidR="00A2401D" w:rsidRDefault="00A2401D" w:rsidP="00A2401D">
            <w:pPr>
              <w:ind w:firstLine="0"/>
              <w:jc w:val="left"/>
              <w:rPr>
                <w:rtl/>
                <w:lang w:bidi="fa-IR"/>
              </w:rPr>
            </w:pPr>
            <w:r>
              <w:rPr>
                <w:rFonts w:hint="cs"/>
                <w:rtl/>
                <w:lang w:bidi="fa-IR"/>
              </w:rPr>
              <w:t>(2-4)</w:t>
            </w:r>
          </w:p>
        </w:tc>
        <w:tc>
          <w:tcPr>
            <w:tcW w:w="7464" w:type="dxa"/>
            <w:vAlign w:val="center"/>
          </w:tcPr>
          <w:p w:rsidR="00A2401D" w:rsidRPr="00A2401D" w:rsidRDefault="00A2401D" w:rsidP="00451664">
            <w:pPr>
              <w:ind w:firstLine="0"/>
              <w:jc w:val="left"/>
              <w:rPr>
                <w:i/>
                <w:rtl/>
                <w:lang w:bidi="fa-IR"/>
              </w:rPr>
            </w:pPr>
            <m:oMathPara>
              <m:oMathParaPr>
                <m:jc m:val="left"/>
              </m:oMathParaPr>
              <m:oMath>
                <m:r>
                  <w:rPr>
                    <w:rFonts w:ascii="Cambria Math" w:hAnsi="Cambria Math"/>
                    <w:lang w:bidi="fa-IR"/>
                  </w:rPr>
                  <m:t>θ=</m:t>
                </m:r>
                <m:f>
                  <m:fPr>
                    <m:ctrlPr>
                      <w:rPr>
                        <w:rFonts w:ascii="Cambria Math" w:hAnsi="Cambria Math"/>
                        <w:i/>
                        <w:lang w:bidi="fa-IR"/>
                      </w:rPr>
                    </m:ctrlPr>
                  </m:fPr>
                  <m:num>
                    <m:r>
                      <w:rPr>
                        <w:rFonts w:ascii="Cambria Math" w:hAnsi="Cambria Math"/>
                        <w:lang w:bidi="fa-IR"/>
                      </w:rPr>
                      <m:t>GGT</m:t>
                    </m:r>
                  </m:num>
                  <m:den>
                    <m:r>
                      <w:rPr>
                        <w:rFonts w:ascii="Cambria Math" w:hAnsi="Cambria Math"/>
                        <w:lang w:bidi="fa-IR"/>
                      </w:rPr>
                      <m:t>k</m:t>
                    </m:r>
                  </m:den>
                </m:f>
              </m:oMath>
            </m:oMathPara>
          </w:p>
        </w:tc>
      </w:tr>
    </w:tbl>
    <w:p w:rsidR="00A2401D" w:rsidRPr="00C51295" w:rsidRDefault="00A2401D" w:rsidP="00C51295">
      <w:pPr>
        <w:rPr>
          <w:rtl/>
          <w:lang w:bidi="fa-IR"/>
        </w:rPr>
      </w:pPr>
    </w:p>
    <w:p w:rsidR="004F03DE" w:rsidRDefault="004F03DE" w:rsidP="0091226E">
      <w:pPr>
        <w:rPr>
          <w:rtl/>
          <w:lang w:bidi="fa-IR"/>
        </w:rPr>
      </w:pPr>
      <w:r>
        <w:rPr>
          <w:rtl/>
          <w:lang w:bidi="fa-IR"/>
        </w:rPr>
        <w:br w:type="page"/>
      </w:r>
    </w:p>
    <w:p w:rsidR="00C51295" w:rsidRDefault="004F03DE" w:rsidP="004F03DE">
      <w:pPr>
        <w:pStyle w:val="Heading1"/>
        <w:rPr>
          <w:rtl/>
        </w:rPr>
      </w:pPr>
      <w:bookmarkStart w:id="39" w:name="_Toc536816992"/>
      <w:r>
        <w:rPr>
          <w:rFonts w:hint="cs"/>
          <w:rtl/>
        </w:rPr>
        <w:lastRenderedPageBreak/>
        <w:t>دینامیک فضاپیما و سنسور گرادیان جاذبه‌ای زمین</w:t>
      </w:r>
      <w:bookmarkEnd w:id="39"/>
    </w:p>
    <w:p w:rsidR="004F03DE" w:rsidRDefault="004F03DE" w:rsidP="004F03DE">
      <w:pPr>
        <w:rPr>
          <w:rtl/>
          <w:lang w:bidi="fa-IR"/>
        </w:rPr>
      </w:pPr>
    </w:p>
    <w:p w:rsidR="004F03DE" w:rsidRDefault="004F03DE" w:rsidP="004F03DE">
      <w:pPr>
        <w:rPr>
          <w:rtl/>
          <w:lang w:bidi="fa-IR"/>
        </w:rPr>
      </w:pPr>
    </w:p>
    <w:p w:rsidR="004F03DE" w:rsidRDefault="004F03DE" w:rsidP="004F03DE">
      <w:pPr>
        <w:rPr>
          <w:rtl/>
          <w:lang w:bidi="fa-IR"/>
        </w:rPr>
      </w:pPr>
    </w:p>
    <w:p w:rsidR="004F03DE" w:rsidRDefault="004F03DE" w:rsidP="004F03DE">
      <w:pPr>
        <w:rPr>
          <w:rtl/>
          <w:lang w:bidi="fa-IR"/>
        </w:rPr>
      </w:pPr>
    </w:p>
    <w:p w:rsidR="004F03DE" w:rsidRDefault="004F03DE" w:rsidP="004F03DE">
      <w:pPr>
        <w:rPr>
          <w:rtl/>
          <w:lang w:bidi="fa-IR"/>
        </w:rPr>
      </w:pPr>
    </w:p>
    <w:p w:rsidR="00216205" w:rsidRDefault="00216205" w:rsidP="00216205">
      <w:pPr>
        <w:rPr>
          <w:rtl/>
          <w:lang w:bidi="fa-IR"/>
        </w:rPr>
      </w:pPr>
      <w:r>
        <w:rPr>
          <w:rFonts w:hint="cs"/>
          <w:rtl/>
          <w:lang w:bidi="fa-IR"/>
        </w:rPr>
        <w:t>معادلات دینامیکی حاکم بر موقعیت مداری ماهواره که براساس قوانین نیوتن است، معادله دوجرمی بوده، که با معادلات وضعیت ماهواره، ترکیب شده‌اند، ، البته اثر ناهمگونی زمین (</w:t>
      </w:r>
      <w:r>
        <w:rPr>
          <w:lang w:bidi="fa-IR"/>
        </w:rPr>
        <w:t>J</w:t>
      </w:r>
      <w:r>
        <w:rPr>
          <w:vertAlign w:val="subscript"/>
          <w:lang w:bidi="fa-IR"/>
        </w:rPr>
        <w:t>2</w:t>
      </w:r>
      <w:r>
        <w:rPr>
          <w:rFonts w:hint="cs"/>
          <w:rtl/>
          <w:lang w:bidi="fa-IR"/>
        </w:rPr>
        <w:t>)، در این معادلات به عنوان ترم اغتشاشی در نظر گرفته شده است، برای دقیق‌تر شدن محاسبات می‌توان اثر فشار تشعشعات خورشیدی و درگ اتمسفری را نیز در نظر گرفت، که این دو شتاب اغتشاشی، در قالب وضعیت ماهواره قابل بیان هستند، معادلات حاکم بر رقتار وضعیتی ماهواره معادلات گشتاور اولر هستند، در این معادلات گشتاور گرادیان جاذبه‌ای حاصل از نیروی گرانشی به عنوان اغتشاش و گشتاور خارجی در نظر گرفته شده است، این ترم در قالب موقعیت ماهواره در مدار بیان می‌شود، به بیان دیگر، این گشتاور که ناشی از گرانش زمین است، برحسب موقعیت ماهواره در مدار بیان می‌شود و بر وضعیت ماهواره تاثیرگذار است.</w:t>
      </w:r>
    </w:p>
    <w:p w:rsidR="00451664" w:rsidRDefault="00451664" w:rsidP="00451664">
      <w:pPr>
        <w:pStyle w:val="Heading2"/>
        <w:rPr>
          <w:rtl/>
        </w:rPr>
      </w:pPr>
      <w:bookmarkStart w:id="40" w:name="_Toc536816993"/>
      <w:r>
        <w:rPr>
          <w:rFonts w:hint="cs"/>
          <w:rtl/>
        </w:rPr>
        <w:t>دینامیک موقعیت و وضعیت فضاپیما</w:t>
      </w:r>
      <w:bookmarkEnd w:id="40"/>
    </w:p>
    <w:p w:rsidR="00451664" w:rsidRDefault="00451664" w:rsidP="00451664">
      <w:pPr>
        <w:pStyle w:val="Heading3"/>
        <w:rPr>
          <w:rtl/>
        </w:rPr>
      </w:pPr>
      <w:bookmarkStart w:id="41" w:name="_Toc536816994"/>
      <w:r>
        <w:rPr>
          <w:rFonts w:hint="cs"/>
          <w:rtl/>
        </w:rPr>
        <w:t>معادلات دینامیک موقعیت</w:t>
      </w:r>
      <w:bookmarkEnd w:id="41"/>
    </w:p>
    <w:p w:rsidR="00451664" w:rsidRDefault="00451664" w:rsidP="00451664">
      <w:pPr>
        <w:pStyle w:val="Heading4"/>
        <w:rPr>
          <w:rtl/>
        </w:rPr>
      </w:pPr>
      <w:bookmarkStart w:id="42" w:name="_Toc536816995"/>
      <w:r>
        <w:rPr>
          <w:rFonts w:hint="cs"/>
          <w:rtl/>
        </w:rPr>
        <w:t>دستگاه‌های مختصات:</w:t>
      </w:r>
      <w:bookmarkEnd w:id="42"/>
    </w:p>
    <w:p w:rsidR="00451664" w:rsidRDefault="00451664" w:rsidP="00E71E5F">
      <w:pPr>
        <w:rPr>
          <w:rtl/>
          <w:lang w:bidi="fa-IR"/>
        </w:rPr>
      </w:pPr>
      <w:r>
        <w:rPr>
          <w:rFonts w:hint="cs"/>
          <w:rtl/>
          <w:lang w:bidi="fa-IR"/>
        </w:rPr>
        <w:t xml:space="preserve">به جهت </w:t>
      </w:r>
      <w:r w:rsidR="00E71E5F">
        <w:rPr>
          <w:rFonts w:hint="cs"/>
          <w:rtl/>
          <w:lang w:bidi="fa-IR"/>
        </w:rPr>
        <w:t>بررسی حرکت در مدار و وضعیت ماهواره،</w:t>
      </w:r>
      <w:r>
        <w:rPr>
          <w:rFonts w:hint="cs"/>
          <w:rtl/>
          <w:lang w:bidi="fa-IR"/>
        </w:rPr>
        <w:t xml:space="preserve"> دستگاه‌های مختصات راستگرد زیر تعریف می‌شوند:</w:t>
      </w:r>
    </w:p>
    <w:p w:rsidR="00451664" w:rsidRDefault="00451664" w:rsidP="00DC1EEC">
      <w:pPr>
        <w:rPr>
          <w:rtl/>
          <w:lang w:bidi="fa-IR"/>
        </w:rPr>
      </w:pPr>
      <w:r w:rsidRPr="00AC182B">
        <w:rPr>
          <w:rFonts w:hint="cs"/>
          <w:i/>
          <w:iCs/>
          <w:rtl/>
          <w:lang w:bidi="fa-IR"/>
        </w:rPr>
        <w:t>(1)</w:t>
      </w:r>
      <w:r>
        <w:rPr>
          <w:rFonts w:hint="cs"/>
          <w:i/>
          <w:iCs/>
          <w:rtl/>
          <w:lang w:bidi="fa-IR"/>
        </w:rPr>
        <w:t xml:space="preserve"> </w:t>
      </w:r>
      <w:r>
        <w:rPr>
          <w:rFonts w:hint="cs"/>
          <w:rtl/>
          <w:lang w:bidi="fa-IR"/>
        </w:rPr>
        <w:t xml:space="preserve"> دستگاه مختصات زمین مرکزی اینرشیال (</w:t>
      </w:r>
      <w:r>
        <w:rPr>
          <w:lang w:bidi="fa-IR"/>
        </w:rPr>
        <w:t>ICS</w:t>
      </w:r>
      <w:r>
        <w:rPr>
          <w:rFonts w:hint="cs"/>
          <w:rtl/>
          <w:lang w:bidi="fa-IR"/>
        </w:rPr>
        <w:t>)</w:t>
      </w:r>
      <w:r>
        <w:rPr>
          <w:rStyle w:val="FootnoteReference"/>
          <w:rtl/>
          <w:lang w:bidi="fa-IR"/>
        </w:rPr>
        <w:footnoteReference w:id="5"/>
      </w:r>
      <w:r>
        <w:rPr>
          <w:rFonts w:hint="cs"/>
          <w:rtl/>
          <w:lang w:bidi="fa-IR"/>
        </w:rPr>
        <w:t xml:space="preserve">، سیستم </w:t>
      </w:r>
      <w:r>
        <w:rPr>
          <w:lang w:bidi="fa-IR"/>
        </w:rPr>
        <w:t>J2000</w:t>
      </w:r>
      <w:r>
        <w:rPr>
          <w:rFonts w:hint="cs"/>
          <w:rtl/>
          <w:lang w:bidi="fa-IR"/>
        </w:rPr>
        <w:t xml:space="preserve">، با در نظر گرفتن صفحه استوا و اکلیپتیک متوسط در ساعت 12 روز اول ژانویه سال 2000 میلادی تعریف شده است، با انتخاب استوا به‌عنوان صفحه اولیه، محور </w:t>
      </w:r>
      <w:r>
        <w:rPr>
          <w:lang w:bidi="fa-IR"/>
        </w:rPr>
        <w:t>Z</w:t>
      </w:r>
      <w:r>
        <w:rPr>
          <w:vertAlign w:val="subscript"/>
          <w:lang w:bidi="fa-IR"/>
        </w:rPr>
        <w:t>I</w:t>
      </w:r>
      <w:r>
        <w:rPr>
          <w:rFonts w:hint="cs"/>
          <w:rtl/>
          <w:lang w:bidi="fa-IR"/>
        </w:rPr>
        <w:t xml:space="preserve"> به سمت قطب شمال، محور </w:t>
      </w:r>
      <w:r>
        <w:rPr>
          <w:lang w:bidi="fa-IR"/>
        </w:rPr>
        <w:t>X</w:t>
      </w:r>
      <w:r>
        <w:rPr>
          <w:vertAlign w:val="subscript"/>
          <w:lang w:bidi="fa-IR"/>
        </w:rPr>
        <w:t>I</w:t>
      </w:r>
      <w:r>
        <w:rPr>
          <w:rFonts w:hint="cs"/>
          <w:rtl/>
          <w:lang w:bidi="fa-IR"/>
        </w:rPr>
        <w:t xml:space="preserve"> در راستای محور اعتدال بهاری و محور </w:t>
      </w:r>
      <w:r>
        <w:rPr>
          <w:lang w:bidi="fa-IR"/>
        </w:rPr>
        <w:t>Y</w:t>
      </w:r>
      <w:r>
        <w:rPr>
          <w:vertAlign w:val="subscript"/>
          <w:lang w:bidi="fa-IR"/>
        </w:rPr>
        <w:t>I</w:t>
      </w:r>
      <w:r>
        <w:rPr>
          <w:rFonts w:hint="cs"/>
          <w:rtl/>
          <w:lang w:bidi="fa-IR"/>
        </w:rPr>
        <w:t xml:space="preserve"> نیز به صورت راستگر تعریف می‌گردد</w:t>
      </w:r>
      <w:r w:rsidR="00DC1EEC">
        <w:rPr>
          <w:rFonts w:hint="cs"/>
          <w:rtl/>
          <w:lang w:bidi="fa-IR"/>
        </w:rPr>
        <w:t xml:space="preserve"> </w:t>
      </w:r>
      <w:r w:rsidR="00DC1EEC">
        <w:rPr>
          <w:rtl/>
          <w:lang w:bidi="fa-IR"/>
        </w:rPr>
        <w:fldChar w:fldCharType="begin" w:fldLock="1"/>
      </w:r>
      <w:r w:rsidR="00DC1EEC">
        <w:rPr>
          <w:lang w:bidi="fa-IR"/>
        </w:rPr>
        <w:instrText xml:space="preserve">ADDIN CSL_CITATION {"citationItems":[{"id":"ITEM-1","itemData":{"ISBN":"9783319094441 3319094440 3319094432 9783319094434","abstract":"This textbook covers fundamental and advanced topics in orbital mechanics and astrodynamics to expose the student to the basic dynamics of space flight. The engineers and graduate students who read this class-tested text will be able to apply their knowledge to mission design and navigation of space missions. Through highlighting basic, analytic and computer-based methods for designing interplanetary and orbital trajectories, this text provides excellent insight into astronautical techniques and tools. This book is ideal for graduate students in Astronautical or Aerospace Engineering and related fields of study, researchers in space industrial and governmental research and development facilities, as well as researchers in astronautics. This book also: </w:instrText>
      </w:r>
      <w:r w:rsidR="00DC1EEC">
        <w:rPr>
          <w:rFonts w:ascii="Tahoma" w:hAnsi="Tahoma" w:cs="Tahoma"/>
          <w:lang w:bidi="fa-IR"/>
        </w:rPr>
        <w:instrText>�</w:instrText>
      </w:r>
      <w:r w:rsidR="00DC1EEC">
        <w:rPr>
          <w:lang w:bidi="fa-IR"/>
        </w:rPr>
        <w:instrText xml:space="preserve"> Illustrates all key concepts with examples </w:instrText>
      </w:r>
      <w:r w:rsidR="00DC1EEC">
        <w:rPr>
          <w:rFonts w:ascii="Tahoma" w:hAnsi="Tahoma" w:cs="Tahoma"/>
          <w:lang w:bidi="fa-IR"/>
        </w:rPr>
        <w:instrText>�</w:instrText>
      </w:r>
      <w:r w:rsidR="00DC1EEC">
        <w:rPr>
          <w:lang w:bidi="fa-IR"/>
        </w:rPr>
        <w:instrText xml:space="preserve"> Includes exercises for each chapter </w:instrText>
      </w:r>
      <w:r w:rsidR="00DC1EEC">
        <w:rPr>
          <w:rFonts w:ascii="Tahoma" w:hAnsi="Tahoma" w:cs="Tahoma"/>
          <w:lang w:bidi="fa-IR"/>
        </w:rPr>
        <w:instrText>�</w:instrText>
      </w:r>
      <w:r w:rsidR="00DC1EEC">
        <w:rPr>
          <w:lang w:bidi="fa-IR"/>
        </w:rPr>
        <w:instrText xml:space="preserve"> Explains concepts and engineering tools a student or experienced engineer can apply to mission design and navigation of space missions </w:instrText>
      </w:r>
      <w:r w:rsidR="00DC1EEC">
        <w:rPr>
          <w:rFonts w:ascii="Tahoma" w:hAnsi="Tahoma" w:cs="Tahoma"/>
          <w:lang w:bidi="fa-IR"/>
        </w:rPr>
        <w:instrText>�</w:instrText>
      </w:r>
      <w:r w:rsidR="00DC1EEC">
        <w:rPr>
          <w:lang w:bidi="fa-IR"/>
        </w:rPr>
        <w:instrText xml:space="preserve"> Covers fundamental principles to expose the student to the basic dynamics of space flight.","author":[{"dropping-particle":"","family":"Hintz","given":"Gerald R","non-dropping-particle":"","parse-names":false,"suffix":""}],"id":"ITEM-1","issued":{"date-parts":[["2015"]]},"language":"English","title":"Orbital mechanics and astrodynamics : techniques and tools for space missions","type":"article"},"uris":["http://www.mendeley.com/documents/?uuid=e6710743-66b4-452e-8fd0-4f01af105103"]}],"mendeley":{"formattedCitation":"[3]","plainTextFormattedCitation":"[3]","previouslyFormattedCitation":"[3]"},"properties":{"noteIndex":0},"schema":"https://github.com/citation-style-language/schema/raw/master/csl-citation.json"}</w:instrText>
      </w:r>
      <w:r w:rsidR="00DC1EEC">
        <w:rPr>
          <w:rtl/>
          <w:lang w:bidi="fa-IR"/>
        </w:rPr>
        <w:fldChar w:fldCharType="separate"/>
      </w:r>
      <w:r w:rsidR="00DC1EEC" w:rsidRPr="00DC1EEC">
        <w:rPr>
          <w:noProof/>
          <w:lang w:bidi="fa-IR"/>
        </w:rPr>
        <w:t>[3]</w:t>
      </w:r>
      <w:r w:rsidR="00DC1EEC">
        <w:rPr>
          <w:rtl/>
          <w:lang w:bidi="fa-IR"/>
        </w:rPr>
        <w:fldChar w:fldCharType="end"/>
      </w:r>
      <w:r>
        <w:rPr>
          <w:rFonts w:hint="cs"/>
          <w:rtl/>
          <w:lang w:bidi="fa-IR"/>
        </w:rPr>
        <w:t>.</w:t>
      </w:r>
    </w:p>
    <w:p w:rsidR="00451664" w:rsidRDefault="00451664" w:rsidP="00451664">
      <w:pPr>
        <w:rPr>
          <w:rtl/>
          <w:lang w:bidi="fa-IR"/>
        </w:rPr>
      </w:pPr>
      <w:r w:rsidRPr="00F211A2">
        <w:rPr>
          <w:rFonts w:hint="cs"/>
          <w:i/>
          <w:iCs/>
          <w:rtl/>
          <w:lang w:bidi="fa-IR"/>
        </w:rPr>
        <w:lastRenderedPageBreak/>
        <w:t>(2)</w:t>
      </w:r>
      <w:r>
        <w:rPr>
          <w:rFonts w:hint="cs"/>
          <w:i/>
          <w:iCs/>
          <w:rtl/>
          <w:lang w:bidi="fa-IR"/>
        </w:rPr>
        <w:t xml:space="preserve">  </w:t>
      </w:r>
      <w:r>
        <w:rPr>
          <w:rFonts w:hint="cs"/>
          <w:rtl/>
          <w:lang w:bidi="fa-IR"/>
        </w:rPr>
        <w:t xml:space="preserve">سیستم مختصات مرجع مداری، مبدا این سیستم منطبق بر مرکز جرم ماهواره بوده و با حرکت ماهواره در مدار حرکت می‌کند، محور </w:t>
      </w:r>
      <w:r>
        <w:rPr>
          <w:lang w:bidi="fa-IR"/>
        </w:rPr>
        <w:t>Z</w:t>
      </w:r>
      <w:r w:rsidRPr="00CF49F1">
        <w:rPr>
          <w:vertAlign w:val="subscript"/>
          <w:lang w:bidi="fa-IR"/>
        </w:rPr>
        <w:t>R</w:t>
      </w:r>
      <w:r>
        <w:rPr>
          <w:rFonts w:hint="cs"/>
          <w:rtl/>
          <w:lang w:bidi="fa-IR"/>
        </w:rPr>
        <w:t xml:space="preserve"> آن برداری به سمت مرکز جرم زمین است، محور </w:t>
      </w:r>
      <w:r>
        <w:rPr>
          <w:lang w:bidi="fa-IR"/>
        </w:rPr>
        <w:t>X</w:t>
      </w:r>
      <w:r>
        <w:rPr>
          <w:vertAlign w:val="subscript"/>
          <w:lang w:bidi="fa-IR"/>
        </w:rPr>
        <w:t>R</w:t>
      </w:r>
      <w:r>
        <w:rPr>
          <w:rFonts w:hint="cs"/>
          <w:rtl/>
          <w:lang w:bidi="fa-IR"/>
        </w:rPr>
        <w:t xml:space="preserve"> آن در صفحه مداری و عمود بر محور بردار </w:t>
      </w:r>
      <w:r>
        <w:rPr>
          <w:lang w:bidi="fa-IR"/>
        </w:rPr>
        <w:t>Z</w:t>
      </w:r>
      <w:r>
        <w:rPr>
          <w:vertAlign w:val="subscript"/>
          <w:lang w:bidi="fa-IR"/>
        </w:rPr>
        <w:t>R</w:t>
      </w:r>
      <w:r>
        <w:rPr>
          <w:rFonts w:hint="cs"/>
          <w:rtl/>
          <w:lang w:bidi="fa-IR"/>
        </w:rPr>
        <w:t xml:space="preserve"> است، که در جهت سرعت خطی ماهواره می‌باشد و محور </w:t>
      </w:r>
      <w:r>
        <w:rPr>
          <w:lang w:bidi="fa-IR"/>
        </w:rPr>
        <w:t>Y</w:t>
      </w:r>
      <w:r>
        <w:rPr>
          <w:vertAlign w:val="subscript"/>
          <w:lang w:bidi="fa-IR"/>
        </w:rPr>
        <w:t>R</w:t>
      </w:r>
      <w:r>
        <w:rPr>
          <w:rFonts w:hint="cs"/>
          <w:rtl/>
          <w:lang w:bidi="fa-IR"/>
        </w:rPr>
        <w:t>، محوری عمود بر صفحه مداری است، به طوری که سیستم مختصات را به یک سیستم مختصات راستگرد تبدیل کند.</w:t>
      </w:r>
    </w:p>
    <w:p w:rsidR="00451664" w:rsidRDefault="00451664" w:rsidP="00451664">
      <w:pPr>
        <w:rPr>
          <w:rtl/>
          <w:lang w:bidi="fa-IR"/>
        </w:rPr>
      </w:pPr>
      <w:r w:rsidRPr="002C11F2">
        <w:rPr>
          <w:rFonts w:hint="cs"/>
          <w:i/>
          <w:iCs/>
          <w:rtl/>
          <w:lang w:bidi="fa-IR"/>
        </w:rPr>
        <w:t>(3)</w:t>
      </w:r>
      <w:r>
        <w:rPr>
          <w:rFonts w:hint="cs"/>
          <w:rtl/>
          <w:lang w:bidi="fa-IR"/>
        </w:rPr>
        <w:t xml:space="preserve">  سیستم مختصات بدنه که بر روی بدنه نصب شده است، مرکز آن منطبق بر مرکز جرم ماهواره می‌باشد، و محورهای آن معمولا محورهای اساسی اینرسی ماهواره هستند.</w:t>
      </w:r>
    </w:p>
    <w:p w:rsidR="00451664" w:rsidRDefault="00451664" w:rsidP="00451664">
      <w:pPr>
        <w:pStyle w:val="Heading4"/>
        <w:rPr>
          <w:rtl/>
        </w:rPr>
      </w:pPr>
      <w:bookmarkStart w:id="43" w:name="_Toc536816996"/>
      <w:r>
        <w:rPr>
          <w:rFonts w:hint="cs"/>
          <w:rtl/>
        </w:rPr>
        <w:t>معادلات حرکت</w:t>
      </w:r>
      <w:bookmarkEnd w:id="43"/>
    </w:p>
    <w:p w:rsidR="00451664" w:rsidRDefault="00451664" w:rsidP="00451664">
      <w:pPr>
        <w:rPr>
          <w:lang w:bidi="fa-IR"/>
        </w:rPr>
      </w:pPr>
      <w:r>
        <w:rPr>
          <w:rFonts w:hint="cs"/>
          <w:rtl/>
          <w:lang w:bidi="fa-IR"/>
        </w:rPr>
        <w:t>معادله حرکت ماهواره در سیستم مختصات اینرشیال با در نظر گرفتن اغتشاش غالب که همان اثر ناهمگونی زمین است به صورت زیر است:</w:t>
      </w:r>
      <w:r>
        <w:rPr>
          <w:lang w:bidi="fa-IR"/>
        </w:rPr>
        <w:t xml:space="preserve"> </w:t>
      </w:r>
    </w:p>
    <w:tbl>
      <w:tblPr>
        <w:tblStyle w:val="TableGrid"/>
        <w:tblpPr w:bottomFromText="115" w:vertAnchor="text" w:horzAnchor="margin" w:tblpXSpec="center" w:tblpY="116"/>
        <w:tblOverlap w:val="never"/>
        <w:bidiVisual/>
        <w:tblW w:w="92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347"/>
      </w:tblGrid>
      <w:tr w:rsidR="00451664" w:rsidTr="00451664">
        <w:trPr>
          <w:trHeight w:val="2710"/>
        </w:trPr>
        <w:tc>
          <w:tcPr>
            <w:tcW w:w="902" w:type="dxa"/>
            <w:vAlign w:val="center"/>
          </w:tcPr>
          <w:p w:rsidR="00451664" w:rsidRDefault="00451664" w:rsidP="00451664">
            <w:pPr>
              <w:ind w:firstLine="0"/>
              <w:jc w:val="left"/>
              <w:rPr>
                <w:rtl/>
                <w:lang w:bidi="fa-IR"/>
              </w:rPr>
            </w:pPr>
            <w:r>
              <w:rPr>
                <w:rFonts w:hint="cs"/>
                <w:rtl/>
                <w:lang w:bidi="fa-IR"/>
              </w:rPr>
              <w:t>(1-5)</w:t>
            </w:r>
          </w:p>
        </w:tc>
        <w:tc>
          <w:tcPr>
            <w:tcW w:w="8347" w:type="dxa"/>
            <w:vAlign w:val="center"/>
          </w:tcPr>
          <w:p w:rsidR="00451664" w:rsidRPr="00033736" w:rsidRDefault="00C82C51" w:rsidP="00451664">
            <w:pPr>
              <w:jc w:val="right"/>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x</m:t>
                        </m:r>
                      </m:e>
                    </m:acc>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xI</m:t>
                    </m:r>
                  </m:sub>
                </m:sSub>
              </m:oMath>
            </m:oMathPara>
          </w:p>
          <w:p w:rsidR="00451664" w:rsidRPr="00033736" w:rsidRDefault="00C82C51" w:rsidP="00451664">
            <w:pPr>
              <w:jc w:val="right"/>
              <w:rPr>
                <w:rFonts w:eastAsiaTheme="minorEastAsia"/>
                <w:lang w:bidi="fa-IR"/>
              </w:rPr>
            </w:pPr>
            <m:oMathPara>
              <m:oMathParaPr>
                <m:jc m:val="left"/>
              </m:oMathParaPr>
              <m:oMath>
                <m:sSub>
                  <m:sSubPr>
                    <m:ctrlPr>
                      <w:rPr>
                        <w:rFonts w:ascii="Cambria Math" w:eastAsiaTheme="minorEastAsia" w:hAnsi="Cambria Math"/>
                        <w:i/>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y</m:t>
                        </m:r>
                      </m:e>
                    </m:acc>
                  </m:e>
                  <m:sub>
                    <m:r>
                      <w:rPr>
                        <w:rFonts w:ascii="Cambria Math" w:eastAsiaTheme="minorEastAsia" w:hAnsi="Cambria Math"/>
                        <w:lang w:bidi="fa-IR"/>
                      </w:rPr>
                      <m:t>I</m:t>
                    </m:r>
                  </m:sub>
                </m:sSub>
                <m:r>
                  <w:rPr>
                    <w:rFonts w:ascii="Cambria Math" w:eastAsiaTheme="minorEastAsia"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yI</m:t>
                    </m:r>
                  </m:sub>
                </m:sSub>
              </m:oMath>
            </m:oMathPara>
          </w:p>
          <w:p w:rsidR="00451664" w:rsidRPr="00033736" w:rsidRDefault="00C82C51" w:rsidP="00451664">
            <w:pPr>
              <w:jc w:val="right"/>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z</m:t>
                        </m:r>
                      </m:e>
                    </m:acc>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zI</m:t>
                    </m:r>
                  </m:sub>
                </m:sSub>
              </m:oMath>
            </m:oMathPara>
          </w:p>
          <w:p w:rsidR="00451664" w:rsidRPr="00033736" w:rsidRDefault="00C82C51" w:rsidP="00451664">
            <w:pPr>
              <w:jc w:val="right"/>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v</m:t>
                        </m:r>
                      </m:e>
                    </m:acc>
                  </m:e>
                  <m:sub>
                    <m:r>
                      <w:rPr>
                        <w:rFonts w:ascii="Cambria Math" w:hAnsi="Cambria Math"/>
                        <w:lang w:bidi="fa-IR"/>
                      </w:rPr>
                      <m:t>xI</m:t>
                    </m:r>
                  </m:sub>
                </m:sSub>
                <m:r>
                  <w:rPr>
                    <w:rFonts w:ascii="Cambria Math" w:hAnsi="Cambria Math"/>
                    <w:lang w:bidi="fa-IR"/>
                  </w:rPr>
                  <m:t>=-</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μ</m:t>
                        </m:r>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3</m:t>
                            </m:r>
                          </m:sup>
                        </m:sSup>
                      </m:den>
                    </m:f>
                  </m:e>
                </m:d>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e>
                </m:d>
                <m:sSub>
                  <m:sSubPr>
                    <m:ctrlPr>
                      <w:rPr>
                        <w:rFonts w:ascii="Cambria Math" w:hAnsi="Cambria Math"/>
                        <w:i/>
                        <w:lang w:bidi="fa-IR"/>
                      </w:rPr>
                    </m:ctrlPr>
                  </m:sSubPr>
                  <m:e>
                    <m:r>
                      <w:rPr>
                        <w:rFonts w:ascii="Cambria Math" w:hAnsi="Cambria Math"/>
                        <w:lang w:bidi="fa-IR"/>
                      </w:rPr>
                      <m:t>J</m:t>
                    </m:r>
                  </m:e>
                  <m:sub>
                    <m:r>
                      <w:rPr>
                        <w:rFonts w:ascii="Cambria Math" w:hAnsi="Cambria Math"/>
                        <w:lang w:bidi="fa-IR"/>
                      </w:rPr>
                      <m:t>2</m:t>
                    </m:r>
                  </m:sub>
                </m:sSub>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μ</m:t>
                        </m:r>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e</m:t>
                                </m:r>
                              </m:sub>
                            </m:sSub>
                          </m:e>
                          <m:sup>
                            <m:r>
                              <w:rPr>
                                <w:rFonts w:ascii="Cambria Math" w:hAnsi="Cambria Math"/>
                                <w:lang w:bidi="fa-IR"/>
                              </w:rPr>
                              <m:t>2</m:t>
                            </m:r>
                          </m:sup>
                        </m:sSup>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5</m:t>
                            </m:r>
                          </m:sup>
                        </m:sSup>
                      </m:den>
                    </m:f>
                  </m:e>
                </m:d>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5</m:t>
                        </m:r>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e>
                          <m:sup>
                            <m:r>
                              <w:rPr>
                                <w:rFonts w:ascii="Cambria Math" w:hAnsi="Cambria Math"/>
                                <w:lang w:bidi="fa-IR"/>
                              </w:rPr>
                              <m:t>2</m:t>
                            </m:r>
                          </m:sup>
                        </m:sSup>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den>
                    </m:f>
                  </m:e>
                </m:d>
              </m:oMath>
            </m:oMathPara>
          </w:p>
          <w:p w:rsidR="00451664" w:rsidRPr="00033736" w:rsidRDefault="00C82C51" w:rsidP="00451664">
            <w:pPr>
              <w:jc w:val="right"/>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v</m:t>
                        </m:r>
                      </m:e>
                    </m:acc>
                  </m:e>
                  <m:sub>
                    <m:r>
                      <w:rPr>
                        <w:rFonts w:ascii="Cambria Math" w:hAnsi="Cambria Math"/>
                        <w:lang w:bidi="fa-IR"/>
                      </w:rPr>
                      <m:t>yI</m:t>
                    </m:r>
                  </m:sub>
                </m:sSub>
                <m:r>
                  <w:rPr>
                    <w:rFonts w:ascii="Cambria Math" w:hAnsi="Cambria Math"/>
                    <w:lang w:bidi="fa-IR"/>
                  </w:rPr>
                  <m:t>=-</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μ</m:t>
                        </m:r>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3</m:t>
                            </m:r>
                          </m:sup>
                        </m:sSup>
                      </m:den>
                    </m:f>
                  </m:e>
                </m:d>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e>
                </m:d>
                <m:sSub>
                  <m:sSubPr>
                    <m:ctrlPr>
                      <w:rPr>
                        <w:rFonts w:ascii="Cambria Math" w:hAnsi="Cambria Math"/>
                        <w:i/>
                        <w:lang w:bidi="fa-IR"/>
                      </w:rPr>
                    </m:ctrlPr>
                  </m:sSubPr>
                  <m:e>
                    <m:r>
                      <w:rPr>
                        <w:rFonts w:ascii="Cambria Math" w:hAnsi="Cambria Math"/>
                        <w:lang w:bidi="fa-IR"/>
                      </w:rPr>
                      <m:t>J</m:t>
                    </m:r>
                  </m:e>
                  <m:sub>
                    <m:r>
                      <w:rPr>
                        <w:rFonts w:ascii="Cambria Math" w:hAnsi="Cambria Math"/>
                        <w:lang w:bidi="fa-IR"/>
                      </w:rPr>
                      <m:t>2</m:t>
                    </m:r>
                  </m:sub>
                </m:sSub>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μ</m:t>
                        </m:r>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e</m:t>
                                </m:r>
                              </m:sub>
                            </m:sSub>
                          </m:e>
                          <m:sup>
                            <m:r>
                              <w:rPr>
                                <w:rFonts w:ascii="Cambria Math" w:hAnsi="Cambria Math"/>
                                <w:lang w:bidi="fa-IR"/>
                              </w:rPr>
                              <m:t>2</m:t>
                            </m:r>
                          </m:sup>
                        </m:sSup>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5</m:t>
                            </m:r>
                          </m:sup>
                        </m:sSup>
                      </m:den>
                    </m:f>
                  </m:e>
                </m:d>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5</m:t>
                        </m:r>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e>
                          <m:sup>
                            <m:r>
                              <w:rPr>
                                <w:rFonts w:ascii="Cambria Math" w:hAnsi="Cambria Math"/>
                                <w:lang w:bidi="fa-IR"/>
                              </w:rPr>
                              <m:t>2</m:t>
                            </m:r>
                          </m:sup>
                        </m:sSup>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den>
                    </m:f>
                  </m:e>
                </m:d>
              </m:oMath>
            </m:oMathPara>
          </w:p>
          <w:p w:rsidR="00451664" w:rsidRPr="00033736" w:rsidRDefault="00C82C51" w:rsidP="00451664">
            <w:pPr>
              <w:jc w:val="right"/>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v</m:t>
                        </m:r>
                      </m:e>
                    </m:acc>
                  </m:e>
                  <m:sub>
                    <m:r>
                      <w:rPr>
                        <w:rFonts w:ascii="Cambria Math" w:hAnsi="Cambria Math"/>
                        <w:lang w:bidi="fa-IR"/>
                      </w:rPr>
                      <m:t>zI</m:t>
                    </m:r>
                  </m:sub>
                </m:sSub>
                <m:r>
                  <w:rPr>
                    <w:rFonts w:ascii="Cambria Math" w:hAnsi="Cambria Math"/>
                    <w:lang w:bidi="fa-IR"/>
                  </w:rPr>
                  <m:t>=-</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μ</m:t>
                        </m:r>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3</m:t>
                            </m:r>
                          </m:sup>
                        </m:sSup>
                      </m:den>
                    </m:f>
                  </m:e>
                </m:d>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r>
                  <w:rPr>
                    <w:rFonts w:ascii="Cambria Math" w:hAnsi="Cambria Math"/>
                    <w:lang w:bidi="fa-IR"/>
                  </w:rPr>
                  <m:t>+</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e>
                </m:d>
                <m:sSub>
                  <m:sSubPr>
                    <m:ctrlPr>
                      <w:rPr>
                        <w:rFonts w:ascii="Cambria Math" w:hAnsi="Cambria Math"/>
                        <w:i/>
                        <w:lang w:bidi="fa-IR"/>
                      </w:rPr>
                    </m:ctrlPr>
                  </m:sSubPr>
                  <m:e>
                    <m:r>
                      <w:rPr>
                        <w:rFonts w:ascii="Cambria Math" w:hAnsi="Cambria Math"/>
                        <w:lang w:bidi="fa-IR"/>
                      </w:rPr>
                      <m:t>J</m:t>
                    </m:r>
                  </m:e>
                  <m:sub>
                    <m:r>
                      <w:rPr>
                        <w:rFonts w:ascii="Cambria Math" w:hAnsi="Cambria Math"/>
                        <w:lang w:bidi="fa-IR"/>
                      </w:rPr>
                      <m:t>2</m:t>
                    </m:r>
                  </m:sub>
                </m:sSub>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μ</m:t>
                        </m:r>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e</m:t>
                                </m:r>
                              </m:sub>
                            </m:sSub>
                          </m:e>
                          <m:sup>
                            <m:r>
                              <w:rPr>
                                <w:rFonts w:ascii="Cambria Math" w:hAnsi="Cambria Math"/>
                                <w:lang w:bidi="fa-IR"/>
                              </w:rPr>
                              <m:t>2</m:t>
                            </m:r>
                          </m:sup>
                        </m:sSup>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5</m:t>
                            </m:r>
                          </m:sup>
                        </m:sSup>
                      </m:den>
                    </m:f>
                  </m:e>
                </m:d>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5</m:t>
                        </m:r>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e>
                          <m:sup>
                            <m:r>
                              <w:rPr>
                                <w:rFonts w:ascii="Cambria Math" w:hAnsi="Cambria Math"/>
                                <w:lang w:bidi="fa-IR"/>
                              </w:rPr>
                              <m:t>2</m:t>
                            </m:r>
                          </m:sup>
                        </m:sSup>
                      </m:num>
                      <m:den>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den>
                    </m:f>
                  </m:e>
                </m:d>
              </m:oMath>
            </m:oMathPara>
          </w:p>
        </w:tc>
      </w:tr>
    </w:tbl>
    <w:p w:rsidR="00451664" w:rsidRDefault="00451664" w:rsidP="00451664">
      <w:pPr>
        <w:rPr>
          <w:rFonts w:eastAsiaTheme="minorEastAsia"/>
          <w:rtl/>
          <w:lang w:bidi="fa-IR"/>
        </w:rPr>
      </w:pPr>
      <w:r>
        <w:rPr>
          <w:rFonts w:hint="cs"/>
          <w:rtl/>
          <w:lang w:bidi="fa-IR"/>
        </w:rPr>
        <w:t xml:space="preserve">که در آن </w:t>
      </w:r>
      <m:oMath>
        <m:r>
          <w:rPr>
            <w:rFonts w:ascii="Cambria Math" w:hAnsi="Cambria Math"/>
            <w:lang w:bidi="fa-IR"/>
          </w:rPr>
          <m:t>r=</m:t>
        </m:r>
        <m:rad>
          <m:radPr>
            <m:degHide m:val="1"/>
            <m:ctrlPr>
              <w:rPr>
                <w:rFonts w:ascii="Cambria Math" w:hAnsi="Cambria Math"/>
                <w:i/>
                <w:lang w:bidi="fa-IR"/>
              </w:rPr>
            </m:ctrlPr>
          </m:radPr>
          <m:deg/>
          <m:e>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e>
              <m:sup>
                <m:r>
                  <w:rPr>
                    <w:rFonts w:ascii="Cambria Math" w:hAnsi="Cambria Math"/>
                    <w:lang w:bidi="fa-IR"/>
                  </w:rPr>
                  <m:t>2</m:t>
                </m:r>
              </m:sup>
            </m:sSup>
          </m:e>
        </m:rad>
      </m:oMath>
      <w:r>
        <w:rPr>
          <w:rFonts w:eastAsiaTheme="minorEastAsia"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e</m:t>
            </m:r>
          </m:sub>
        </m:sSub>
      </m:oMath>
      <w:r>
        <w:rPr>
          <w:rFonts w:eastAsiaTheme="minorEastAsia" w:hint="cs"/>
          <w:rtl/>
          <w:lang w:bidi="fa-IR"/>
        </w:rPr>
        <w:t xml:space="preserve"> شعاع کره زمین در استوا، </w:t>
      </w:r>
      <m:oMath>
        <m:r>
          <w:rPr>
            <w:rFonts w:ascii="Cambria Math" w:hAnsi="Cambria Math"/>
            <w:lang w:bidi="fa-IR"/>
          </w:rPr>
          <m:t>μ</m:t>
        </m:r>
      </m:oMath>
      <w:r>
        <w:rPr>
          <w:rFonts w:eastAsiaTheme="minorEastAsia" w:hint="cs"/>
          <w:rtl/>
          <w:lang w:bidi="fa-IR"/>
        </w:rPr>
        <w:t xml:space="preserve">، حاصل ضرب ثابت جهانی گرانش در مجموع جرم ماهواره و زمین و </w:t>
      </w: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z</m:t>
            </m:r>
          </m:sub>
        </m:sSub>
      </m:oMath>
      <w:r>
        <w:rPr>
          <w:rFonts w:eastAsiaTheme="minorEastAsia" w:hint="cs"/>
          <w:rtl/>
          <w:lang w:bidi="fa-IR"/>
        </w:rPr>
        <w:t xml:space="preserve"> سرعت چرخش زمین است. </w:t>
      </w:r>
      <m:oMath>
        <m:sSub>
          <m:sSubPr>
            <m:ctrlPr>
              <w:rPr>
                <w:rFonts w:ascii="Cambria Math" w:hAnsi="Cambria Math"/>
                <w:i/>
                <w:lang w:bidi="fa-IR"/>
              </w:rPr>
            </m:ctrlPr>
          </m:sSubPr>
          <m:e>
            <m:r>
              <w:rPr>
                <w:rFonts w:ascii="Cambria Math" w:hAnsi="Cambria Math"/>
                <w:lang w:bidi="fa-IR"/>
              </w:rPr>
              <m:t>J</m:t>
            </m:r>
          </m:e>
          <m:sub>
            <m:r>
              <w:rPr>
                <w:rFonts w:ascii="Cambria Math" w:hAnsi="Cambria Math"/>
                <w:lang w:bidi="fa-IR"/>
              </w:rPr>
              <m:t>2</m:t>
            </m:r>
          </m:sub>
        </m:sSub>
      </m:oMath>
      <w:r>
        <w:rPr>
          <w:rFonts w:eastAsiaTheme="minorEastAsia" w:hint="cs"/>
          <w:rtl/>
          <w:lang w:bidi="fa-IR"/>
        </w:rPr>
        <w:t xml:space="preserve"> ، هارمونیک منطقه‌ای از مرتبه دوم است، که اغتشاش غالب بوده و بر اثر ناهمگونی زمین است، این ثابت برای هر سیاره مقدار به‌خصوصی دارد، که مقدار آن برای کره زمین برابر با </w:t>
      </w:r>
      <w:r>
        <w:rPr>
          <w:rFonts w:eastAsiaTheme="minorEastAsia"/>
          <w:lang w:bidi="fa-IR"/>
        </w:rPr>
        <w:t>1.08263</w:t>
      </w:r>
      <w:r>
        <w:rPr>
          <w:rFonts w:eastAsiaTheme="minorEastAsia" w:cs="Times New Roman"/>
          <w:lang w:bidi="fa-IR"/>
        </w:rPr>
        <w:t>×</w:t>
      </w:r>
      <w:r>
        <w:rPr>
          <w:rFonts w:eastAsiaTheme="minorEastAsia"/>
          <w:lang w:bidi="fa-IR"/>
        </w:rPr>
        <w:t>10</w:t>
      </w:r>
      <w:r>
        <w:rPr>
          <w:rFonts w:eastAsiaTheme="minorEastAsia"/>
          <w:vertAlign w:val="superscript"/>
          <w:lang w:bidi="fa-IR"/>
        </w:rPr>
        <w:t>-3</w:t>
      </w:r>
      <w:r>
        <w:rPr>
          <w:rFonts w:eastAsiaTheme="minorEastAsia" w:hint="cs"/>
          <w:vertAlign w:val="superscript"/>
          <w:rtl/>
          <w:lang w:bidi="fa-IR"/>
        </w:rPr>
        <w:t xml:space="preserve"> </w:t>
      </w:r>
      <w:r>
        <w:rPr>
          <w:rFonts w:eastAsiaTheme="minorEastAsia" w:hint="cs"/>
          <w:rtl/>
          <w:lang w:bidi="fa-IR"/>
        </w:rPr>
        <w:t>است</w:t>
      </w:r>
      <w:r w:rsidR="00DC1EEC">
        <w:rPr>
          <w:rFonts w:eastAsiaTheme="minorEastAsia" w:hint="cs"/>
          <w:rtl/>
          <w:lang w:bidi="fa-IR"/>
        </w:rPr>
        <w:t xml:space="preserve"> </w:t>
      </w:r>
      <w:r w:rsidR="00DC1EEC">
        <w:rPr>
          <w:rFonts w:eastAsiaTheme="minorEastAsia"/>
          <w:rtl/>
          <w:lang w:bidi="fa-IR"/>
        </w:rPr>
        <w:fldChar w:fldCharType="begin" w:fldLock="1"/>
      </w:r>
      <w:r w:rsidR="00DC1EEC">
        <w:rPr>
          <w:rFonts w:eastAsiaTheme="minorEastAsia"/>
          <w:lang w:bidi="fa-IR"/>
        </w:rPr>
        <w:instrText>ADDIN CSL_CITATION {"citationItems":[{"id":"ITEM-1","itemData":{"author":[{"dropping-particle":"","family":"Space Technology Laboratories","given":"inc.","non-dropping-particle":"","parse-names":false,"suffix":""},{"dropping-particle":"","family":"WOLVERTON","given":"Raymond W","non-dropping-particle":"","parse-names":false,"suffix":""}],"id":"ITEM-1","issued":{"date-parts":[["1963"]]},"language":"English","publisher":"New York &amp; London","publisher-place":"John Wiley &amp; Sons","title":"Flight Performance Handbook for Orbital Operations. Orbital mechanics and astrodynamic formulae, theorems, techniques and applications. (Revised and corrected printing. Edited by: Raymond W. Wolverton.).","type":"book"},"uris":["http://www.mendeley.com/documents/?uuid=dc5e94ea-4496-4515-97e7-6be8963898d5"]}],"mendeley":{"formattedCitation":"[4]","plainTextFormattedCitation":"[4]","previouslyFormattedCitation":"[4]"},"properties":{"noteIndex":0},"schema":"https://github.com/citation-style-language/schema/raw/master/csl-citation.json"}</w:instrText>
      </w:r>
      <w:r w:rsidR="00DC1EEC">
        <w:rPr>
          <w:rFonts w:eastAsiaTheme="minorEastAsia"/>
          <w:rtl/>
          <w:lang w:bidi="fa-IR"/>
        </w:rPr>
        <w:fldChar w:fldCharType="separate"/>
      </w:r>
      <w:r w:rsidR="00DC1EEC" w:rsidRPr="00DC1EEC">
        <w:rPr>
          <w:rFonts w:eastAsiaTheme="minorEastAsia"/>
          <w:noProof/>
          <w:lang w:bidi="fa-IR"/>
        </w:rPr>
        <w:t>[4]</w:t>
      </w:r>
      <w:r w:rsidR="00DC1EEC">
        <w:rPr>
          <w:rFonts w:eastAsiaTheme="minorEastAsia"/>
          <w:rtl/>
          <w:lang w:bidi="fa-IR"/>
        </w:rPr>
        <w:fldChar w:fldCharType="end"/>
      </w:r>
      <w:r>
        <w:rPr>
          <w:rFonts w:eastAsiaTheme="minorEastAsia" w:hint="cs"/>
          <w:rtl/>
          <w:lang w:bidi="fa-IR"/>
        </w:rPr>
        <w:t xml:space="preserve">. </w:t>
      </w:r>
    </w:p>
    <w:p w:rsidR="00451664" w:rsidRDefault="00451664" w:rsidP="00451664">
      <w:pPr>
        <w:pStyle w:val="Heading3"/>
        <w:rPr>
          <w:rFonts w:eastAsiaTheme="minorEastAsia"/>
          <w:rtl/>
        </w:rPr>
      </w:pPr>
      <w:bookmarkStart w:id="44" w:name="_Toc536816997"/>
      <w:r>
        <w:rPr>
          <w:rFonts w:eastAsiaTheme="minorEastAsia" w:hint="cs"/>
          <w:rtl/>
        </w:rPr>
        <w:t>دینامیک و سینماتیک وضعیت</w:t>
      </w:r>
      <w:bookmarkEnd w:id="44"/>
    </w:p>
    <w:p w:rsidR="00451664" w:rsidRDefault="00451664" w:rsidP="00451664">
      <w:pPr>
        <w:rPr>
          <w:rtl/>
          <w:lang w:bidi="fa-IR"/>
        </w:rPr>
      </w:pPr>
      <w:r>
        <w:rPr>
          <w:rFonts w:hint="cs"/>
          <w:rtl/>
          <w:lang w:bidi="fa-IR"/>
        </w:rPr>
        <w:t>همانطور که در بخش‌های قبلی گفته شد، معادلات حاکم بر وضعیت ماهواره، معادلات گشتاور اولر هستند، که به صورت زیر بیان می‌شوند:</w:t>
      </w:r>
      <w:r>
        <w:rPr>
          <w:rtl/>
          <w:lang w:bidi="fa-IR"/>
        </w:rPr>
        <w:t xml:space="preserve"> </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121"/>
      </w:tblGrid>
      <w:tr w:rsidR="00451664" w:rsidTr="00451664">
        <w:tc>
          <w:tcPr>
            <w:tcW w:w="902" w:type="dxa"/>
            <w:vAlign w:val="center"/>
          </w:tcPr>
          <w:p w:rsidR="00451664" w:rsidRDefault="00451664" w:rsidP="00451664">
            <w:pPr>
              <w:ind w:firstLine="0"/>
              <w:jc w:val="left"/>
              <w:rPr>
                <w:lang w:bidi="fa-IR"/>
              </w:rPr>
            </w:pPr>
            <w:r>
              <w:rPr>
                <w:rFonts w:hint="cs"/>
                <w:rtl/>
                <w:lang w:bidi="fa-IR"/>
              </w:rPr>
              <w:t>(2-5)</w:t>
            </w:r>
          </w:p>
        </w:tc>
        <w:tc>
          <w:tcPr>
            <w:tcW w:w="8121" w:type="dxa"/>
            <w:vAlign w:val="center"/>
          </w:tcPr>
          <w:p w:rsidR="00451664" w:rsidRPr="00024EF2" w:rsidRDefault="00451664" w:rsidP="00451664">
            <w:pPr>
              <w:jc w:val="left"/>
              <w:rPr>
                <w:rtl/>
                <w:lang w:bidi="fa-IR"/>
              </w:rPr>
            </w:pPr>
            <m:oMathPara>
              <m:oMathParaPr>
                <m:jc m:val="left"/>
              </m:oMathParaPr>
              <m:oMath>
                <m:r>
                  <w:rPr>
                    <w:rFonts w:ascii="Cambria Math" w:hAnsi="Cambria Math"/>
                    <w:lang w:bidi="fa-IR"/>
                  </w:rPr>
                  <m:t>I</m:t>
                </m:r>
                <m:acc>
                  <m:accPr>
                    <m:chr m:val="̇"/>
                    <m:ctrlPr>
                      <w:rPr>
                        <w:rFonts w:ascii="Cambria Math" w:hAnsi="Cambria Math"/>
                        <w:i/>
                        <w:lang w:bidi="fa-IR"/>
                      </w:rPr>
                    </m:ctrlPr>
                  </m:accPr>
                  <m:e>
                    <m:r>
                      <w:rPr>
                        <w:rFonts w:ascii="Cambria Math" w:hAnsi="Cambria Math"/>
                        <w:lang w:bidi="fa-IR"/>
                      </w:rPr>
                      <m:t>ω</m:t>
                    </m:r>
                  </m:e>
                </m:acc>
                <m:r>
                  <w:rPr>
                    <w:rFonts w:ascii="Cambria Math" w:hAnsi="Cambria Math"/>
                    <w:lang w:bidi="fa-IR"/>
                  </w:rPr>
                  <m:t>=-ω×</m:t>
                </m:r>
                <m:d>
                  <m:dPr>
                    <m:ctrlPr>
                      <w:rPr>
                        <w:rFonts w:ascii="Cambria Math" w:hAnsi="Cambria Math"/>
                        <w:i/>
                        <w:lang w:bidi="fa-IR"/>
                      </w:rPr>
                    </m:ctrlPr>
                  </m:dPr>
                  <m:e>
                    <m:r>
                      <w:rPr>
                        <w:rFonts w:ascii="Cambria Math" w:hAnsi="Cambria Math"/>
                        <w:lang w:bidi="fa-IR"/>
                      </w:rPr>
                      <m:t>Iω</m:t>
                    </m:r>
                  </m:e>
                </m:d>
                <m:r>
                  <w:rPr>
                    <w:rFonts w:ascii="Cambria Math" w:hAnsi="Cambria Math"/>
                    <w:lang w:bidi="fa-IR"/>
                  </w:rPr>
                  <m:t>+T</m:t>
                </m:r>
              </m:oMath>
            </m:oMathPara>
          </w:p>
        </w:tc>
      </w:tr>
      <w:tr w:rsidR="00451664" w:rsidTr="00451664">
        <w:tc>
          <w:tcPr>
            <w:tcW w:w="902" w:type="dxa"/>
            <w:vAlign w:val="center"/>
          </w:tcPr>
          <w:p w:rsidR="00451664" w:rsidRDefault="00451664" w:rsidP="00451664">
            <w:pPr>
              <w:ind w:firstLine="0"/>
              <w:jc w:val="left"/>
              <w:rPr>
                <w:rtl/>
                <w:lang w:bidi="fa-IR"/>
              </w:rPr>
            </w:pPr>
            <w:r>
              <w:rPr>
                <w:rFonts w:hint="cs"/>
                <w:rtl/>
                <w:lang w:bidi="fa-IR"/>
              </w:rPr>
              <w:lastRenderedPageBreak/>
              <w:t>(3-5)</w:t>
            </w:r>
          </w:p>
        </w:tc>
        <w:tc>
          <w:tcPr>
            <w:tcW w:w="8121" w:type="dxa"/>
            <w:vAlign w:val="center"/>
          </w:tcPr>
          <w:p w:rsidR="00451664" w:rsidRPr="008B140D" w:rsidRDefault="00C82C51" w:rsidP="00451664">
            <w:pPr>
              <w:jc w:val="left"/>
              <w:rPr>
                <w:lang w:bidi="fa-IR"/>
              </w:rPr>
            </w:pPr>
            <m:oMathPara>
              <m:oMathParaPr>
                <m:jc m:val="left"/>
              </m:oMathParaPr>
              <m:oMath>
                <m:acc>
                  <m:accPr>
                    <m:chr m:val="̇"/>
                    <m:ctrlPr>
                      <w:rPr>
                        <w:rFonts w:ascii="Cambria Math" w:hAnsi="Cambria Math"/>
                        <w:i/>
                        <w:lang w:bidi="fa-IR"/>
                      </w:rPr>
                    </m:ctrlPr>
                  </m:accPr>
                  <m:e>
                    <m:r>
                      <w:rPr>
                        <w:rFonts w:ascii="Cambria Math" w:hAnsi="Cambria Math"/>
                        <w:lang w:bidi="fa-IR"/>
                      </w:rPr>
                      <m:t>ω</m:t>
                    </m:r>
                  </m:e>
                </m:acc>
                <m:r>
                  <w:rPr>
                    <w:rFonts w:ascii="Cambria Math" w:hAnsi="Cambria Math"/>
                    <w:lang w:bidi="fa-IR"/>
                  </w:rPr>
                  <m:t>=</m:t>
                </m:r>
                <m:sSup>
                  <m:sSupPr>
                    <m:ctrlPr>
                      <w:rPr>
                        <w:rFonts w:ascii="Cambria Math" w:hAnsi="Cambria Math"/>
                        <w:i/>
                        <w:lang w:bidi="fa-IR"/>
                      </w:rPr>
                    </m:ctrlPr>
                  </m:sSupPr>
                  <m:e>
                    <m:r>
                      <w:rPr>
                        <w:rFonts w:ascii="Cambria Math" w:hAnsi="Cambria Math"/>
                        <w:lang w:bidi="fa-IR"/>
                      </w:rPr>
                      <m:t>I</m:t>
                    </m:r>
                  </m:e>
                  <m:sup>
                    <m:r>
                      <w:rPr>
                        <w:rFonts w:ascii="Cambria Math" w:hAnsi="Cambria Math"/>
                        <w:lang w:bidi="fa-IR"/>
                      </w:rPr>
                      <m:t>-1</m:t>
                    </m:r>
                  </m:sup>
                </m:sSup>
                <m:r>
                  <w:rPr>
                    <w:rFonts w:ascii="Cambria Math" w:hAnsi="Cambria Math"/>
                    <w:lang w:bidi="fa-IR"/>
                  </w:rPr>
                  <m:t>(</m:t>
                </m:r>
                <m:r>
                  <m:rPr>
                    <m:sty m:val="p"/>
                  </m:rPr>
                  <w:rPr>
                    <w:rFonts w:ascii="Cambria Math" w:hAnsi="Cambria Math"/>
                    <w:lang w:bidi="fa-IR"/>
                  </w:rPr>
                  <m:t>Ω</m:t>
                </m:r>
                <m:d>
                  <m:dPr>
                    <m:ctrlPr>
                      <w:rPr>
                        <w:rFonts w:ascii="Cambria Math" w:hAnsi="Cambria Math"/>
                        <w:i/>
                        <w:lang w:bidi="fa-IR"/>
                      </w:rPr>
                    </m:ctrlPr>
                  </m:dPr>
                  <m:e>
                    <m:r>
                      <w:rPr>
                        <w:rFonts w:ascii="Cambria Math" w:hAnsi="Cambria Math"/>
                        <w:lang w:bidi="fa-IR"/>
                      </w:rPr>
                      <m:t>ω</m:t>
                    </m:r>
                  </m:e>
                </m:d>
                <m:r>
                  <w:rPr>
                    <w:rFonts w:ascii="Cambria Math" w:hAnsi="Cambria Math"/>
                    <w:lang w:bidi="fa-IR"/>
                  </w:rPr>
                  <m:t>Iω+T)</m:t>
                </m:r>
              </m:oMath>
            </m:oMathPara>
          </w:p>
        </w:tc>
      </w:tr>
      <w:tr w:rsidR="00451664" w:rsidTr="00451664">
        <w:tc>
          <w:tcPr>
            <w:tcW w:w="902" w:type="dxa"/>
            <w:vAlign w:val="center"/>
          </w:tcPr>
          <w:p w:rsidR="00451664" w:rsidRDefault="00451664" w:rsidP="00451664">
            <w:pPr>
              <w:ind w:firstLine="0"/>
              <w:jc w:val="left"/>
              <w:rPr>
                <w:lang w:bidi="fa-IR"/>
              </w:rPr>
            </w:pPr>
            <w:r>
              <w:rPr>
                <w:rFonts w:hint="cs"/>
                <w:rtl/>
                <w:lang w:bidi="fa-IR"/>
              </w:rPr>
              <w:t>(4-5)</w:t>
            </w:r>
          </w:p>
        </w:tc>
        <w:tc>
          <w:tcPr>
            <w:tcW w:w="8121" w:type="dxa"/>
            <w:vAlign w:val="center"/>
          </w:tcPr>
          <w:p w:rsidR="00451664" w:rsidRPr="008B140D" w:rsidRDefault="00451664" w:rsidP="00451664">
            <w:pPr>
              <w:jc w:val="left"/>
              <w:rPr>
                <w:rFonts w:eastAsia="Calibri"/>
                <w:lang w:bidi="fa-IR"/>
              </w:rPr>
            </w:pPr>
            <m:oMathPara>
              <m:oMathParaPr>
                <m:jc m:val="left"/>
              </m:oMathParaPr>
              <m:oMath>
                <m:r>
                  <w:rPr>
                    <w:rFonts w:ascii="Cambria Math" w:eastAsia="Calibri" w:hAnsi="Cambria Math"/>
                    <w:lang w:bidi="fa-IR"/>
                  </w:rPr>
                  <m:t>T=</m:t>
                </m:r>
                <m:sSub>
                  <m:sSubPr>
                    <m:ctrlPr>
                      <w:rPr>
                        <w:rFonts w:ascii="Cambria Math" w:eastAsia="Calibri" w:hAnsi="Cambria Math"/>
                        <w:i/>
                        <w:lang w:bidi="fa-IR"/>
                      </w:rPr>
                    </m:ctrlPr>
                  </m:sSubPr>
                  <m:e>
                    <m:r>
                      <w:rPr>
                        <w:rFonts w:ascii="Cambria Math" w:eastAsia="Calibri" w:hAnsi="Cambria Math"/>
                        <w:lang w:bidi="fa-IR"/>
                      </w:rPr>
                      <m:t>T</m:t>
                    </m:r>
                  </m:e>
                  <m:sub>
                    <m:r>
                      <w:rPr>
                        <w:rFonts w:ascii="Cambria Math" w:eastAsia="Calibri" w:hAnsi="Cambria Math"/>
                        <w:lang w:bidi="fa-IR"/>
                      </w:rPr>
                      <m:t>d</m:t>
                    </m:r>
                  </m:sub>
                </m:sSub>
                <m:r>
                  <w:rPr>
                    <w:rFonts w:ascii="Cambria Math" w:eastAsia="Calibri" w:hAnsi="Cambria Math"/>
                    <w:lang w:bidi="fa-IR"/>
                  </w:rPr>
                  <m:t>+</m:t>
                </m:r>
                <m:sSub>
                  <m:sSubPr>
                    <m:ctrlPr>
                      <w:rPr>
                        <w:rFonts w:ascii="Cambria Math" w:eastAsia="Calibri" w:hAnsi="Cambria Math"/>
                        <w:i/>
                        <w:lang w:bidi="fa-IR"/>
                      </w:rPr>
                    </m:ctrlPr>
                  </m:sSubPr>
                  <m:e>
                    <m:r>
                      <w:rPr>
                        <w:rFonts w:ascii="Cambria Math" w:eastAsia="Calibri" w:hAnsi="Cambria Math"/>
                        <w:lang w:bidi="fa-IR"/>
                      </w:rPr>
                      <m:t>T</m:t>
                    </m:r>
                  </m:e>
                  <m:sub>
                    <m:r>
                      <w:rPr>
                        <w:rFonts w:ascii="Cambria Math" w:eastAsia="Calibri" w:hAnsi="Cambria Math"/>
                        <w:lang w:bidi="fa-IR"/>
                      </w:rPr>
                      <m:t>c</m:t>
                    </m:r>
                  </m:sub>
                </m:sSub>
              </m:oMath>
            </m:oMathPara>
          </w:p>
        </w:tc>
      </w:tr>
    </w:tbl>
    <w:p w:rsidR="00451664" w:rsidRPr="00024EF2" w:rsidRDefault="00451664" w:rsidP="00E71E5F">
      <w:pPr>
        <w:rPr>
          <w:rtl/>
          <w:lang w:bidi="fa-IR"/>
        </w:rPr>
      </w:pPr>
      <w:r>
        <w:rPr>
          <w:rFonts w:hint="cs"/>
          <w:rtl/>
          <w:lang w:bidi="fa-IR"/>
        </w:rPr>
        <w:t xml:space="preserve">که در آن </w:t>
      </w:r>
      <m:oMath>
        <m:r>
          <w:rPr>
            <w:rFonts w:ascii="Cambria Math" w:hAnsi="Cambria Math"/>
            <w:lang w:bidi="fa-IR"/>
          </w:rPr>
          <m:t>ω</m:t>
        </m:r>
      </m:oMath>
      <w:r>
        <w:rPr>
          <w:rFonts w:eastAsiaTheme="minorEastAsia" w:hint="cs"/>
          <w:rtl/>
          <w:lang w:bidi="fa-IR"/>
        </w:rPr>
        <w:t xml:space="preserve">، سرعت دورانی محورهای ماهواره نسبت به سیستم مختصات اینرشیال است، </w:t>
      </w:r>
      <m:oMath>
        <m:r>
          <w:rPr>
            <w:rFonts w:ascii="Cambria Math" w:hAnsi="Cambria Math"/>
            <w:lang w:bidi="fa-IR"/>
          </w:rPr>
          <m:t>I</m:t>
        </m:r>
      </m:oMath>
      <w:r>
        <w:rPr>
          <w:rFonts w:eastAsiaTheme="minorEastAsia" w:hint="cs"/>
          <w:rtl/>
          <w:lang w:bidi="fa-IR"/>
        </w:rPr>
        <w:t xml:space="preserve">، ماتریس ممان اینرسی ماهواره و </w:t>
      </w:r>
      <m:oMath>
        <m:r>
          <w:rPr>
            <w:rFonts w:ascii="Cambria Math" w:hAnsi="Cambria Math"/>
            <w:lang w:bidi="fa-IR"/>
          </w:rPr>
          <m:t>T</m:t>
        </m:r>
      </m:oMath>
      <w:r>
        <w:rPr>
          <w:rFonts w:eastAsiaTheme="minorEastAsia" w:hint="cs"/>
          <w:rtl/>
          <w:lang w:bidi="fa-IR"/>
        </w:rPr>
        <w:t xml:space="preserve"> حاصل جمع گشتاورهای کنترلی و اغتشاشی است. </w:t>
      </w:r>
      <m:oMath>
        <m:r>
          <m:rPr>
            <m:sty m:val="p"/>
          </m:rPr>
          <w:rPr>
            <w:rFonts w:ascii="Cambria Math" w:hAnsi="Cambria Math"/>
            <w:lang w:bidi="fa-IR"/>
          </w:rPr>
          <m:t>Ω</m:t>
        </m:r>
        <m:d>
          <m:dPr>
            <m:ctrlPr>
              <w:rPr>
                <w:rFonts w:ascii="Cambria Math" w:hAnsi="Cambria Math"/>
                <w:i/>
                <w:lang w:bidi="fa-IR"/>
              </w:rPr>
            </m:ctrlPr>
          </m:dPr>
          <m:e>
            <m:r>
              <w:rPr>
                <w:rFonts w:ascii="Cambria Math" w:hAnsi="Cambria Math"/>
                <w:lang w:bidi="fa-IR"/>
              </w:rPr>
              <m:t>ω</m:t>
            </m:r>
          </m:e>
        </m:d>
      </m:oMath>
      <w:r>
        <w:rPr>
          <w:rFonts w:eastAsiaTheme="minorEastAsia" w:hint="cs"/>
          <w:rtl/>
          <w:lang w:bidi="fa-IR"/>
        </w:rPr>
        <w:t xml:space="preserve"> ماتریس شبه متقارن از </w:t>
      </w:r>
      <m:oMath>
        <m:r>
          <w:rPr>
            <w:rFonts w:ascii="Cambria Math" w:hAnsi="Cambria Math"/>
            <w:lang w:bidi="fa-IR"/>
          </w:rPr>
          <m:t>ω</m:t>
        </m:r>
      </m:oMath>
      <w:r>
        <w:rPr>
          <w:rFonts w:eastAsiaTheme="minorEastAsia" w:hint="cs"/>
          <w:rtl/>
          <w:lang w:bidi="fa-IR"/>
        </w:rPr>
        <w:t xml:space="preserve"> است، که به صورت زیر بیان می‌شود.</w:t>
      </w:r>
      <w:r w:rsidR="00E71E5F" w:rsidRPr="00024EF2">
        <w:rPr>
          <w:rtl/>
          <w:lang w:bidi="fa-IR"/>
        </w:rPr>
        <w:t xml:space="preserve"> </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121"/>
      </w:tblGrid>
      <w:tr w:rsidR="00451664" w:rsidTr="00E71E5F">
        <w:tc>
          <w:tcPr>
            <w:tcW w:w="902" w:type="dxa"/>
            <w:vAlign w:val="center"/>
          </w:tcPr>
          <w:p w:rsidR="00451664" w:rsidRDefault="00E71E5F" w:rsidP="00E71E5F">
            <w:pPr>
              <w:ind w:firstLine="0"/>
              <w:jc w:val="left"/>
              <w:rPr>
                <w:rtl/>
                <w:lang w:bidi="fa-IR"/>
              </w:rPr>
            </w:pPr>
            <w:r>
              <w:rPr>
                <w:rFonts w:hint="cs"/>
                <w:rtl/>
                <w:lang w:bidi="fa-IR"/>
              </w:rPr>
              <w:t>(5-5)</w:t>
            </w:r>
          </w:p>
        </w:tc>
        <w:tc>
          <w:tcPr>
            <w:tcW w:w="8121" w:type="dxa"/>
            <w:vAlign w:val="center"/>
          </w:tcPr>
          <w:p w:rsidR="00451664" w:rsidRPr="00836DBE" w:rsidRDefault="00451664" w:rsidP="00E71E5F">
            <w:pPr>
              <w:jc w:val="left"/>
              <w:rPr>
                <w:lang w:bidi="fa-IR"/>
              </w:rPr>
            </w:pPr>
            <m:oMathPara>
              <m:oMathParaPr>
                <m:jc m:val="left"/>
              </m:oMathParaPr>
              <m:oMath>
                <m:r>
                  <m:rPr>
                    <m:sty m:val="p"/>
                  </m:rPr>
                  <w:rPr>
                    <w:rFonts w:ascii="Cambria Math" w:hAnsi="Cambria Math"/>
                    <w:lang w:bidi="fa-IR"/>
                  </w:rPr>
                  <m:t>Ω</m:t>
                </m:r>
                <m:d>
                  <m:dPr>
                    <m:ctrlPr>
                      <w:rPr>
                        <w:rFonts w:ascii="Cambria Math" w:hAnsi="Cambria Math"/>
                        <w:i/>
                        <w:lang w:bidi="fa-IR"/>
                      </w:rPr>
                    </m:ctrlPr>
                  </m:dPr>
                  <m:e>
                    <m:r>
                      <w:rPr>
                        <w:rFonts w:ascii="Cambria Math" w:hAnsi="Cambria Math"/>
                        <w:lang w:bidi="fa-IR"/>
                      </w:rPr>
                      <m:t>ω</m:t>
                    </m:r>
                  </m:e>
                </m:d>
                <m:r>
                  <w:rPr>
                    <w:rFonts w:ascii="Cambria Math" w:hAnsi="Cambria Math"/>
                    <w:lang w:bidi="fa-IR"/>
                  </w:rPr>
                  <m:t>=</m:t>
                </m:r>
                <m:d>
                  <m:dPr>
                    <m:begChr m:val="["/>
                    <m:endChr m:val="]"/>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ω</m:t>
                        </m:r>
                      </m:e>
                      <m:sup>
                        <m:r>
                          <w:rPr>
                            <w:rFonts w:ascii="Cambria Math" w:hAnsi="Cambria Math"/>
                            <w:lang w:bidi="fa-IR"/>
                          </w:rPr>
                          <m:t>X</m:t>
                        </m:r>
                      </m:sup>
                    </m:sSup>
                  </m:e>
                </m:d>
                <m:r>
                  <w:rPr>
                    <w:rFonts w:ascii="Cambria Math" w:hAnsi="Cambria Math"/>
                    <w:lang w:bidi="fa-IR"/>
                  </w:rPr>
                  <m:t>=</m:t>
                </m:r>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r>
                            <w:rPr>
                              <w:rFonts w:ascii="Cambria Math" w:hAnsi="Cambria Math"/>
                              <w:lang w:bidi="fa-IR"/>
                            </w:rPr>
                            <m:t>0</m:t>
                          </m:r>
                        </m:e>
                        <m:e>
                          <m:r>
                            <w:rPr>
                              <w:rFonts w:ascii="Cambria Math" w:hAnsi="Cambria Math"/>
                              <w:lang w:bidi="fa-IR"/>
                            </w:rPr>
                            <m:t>-</m:t>
                          </m:r>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z</m:t>
                              </m:r>
                            </m:sub>
                          </m:sSub>
                        </m:e>
                        <m:e>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y</m:t>
                              </m:r>
                            </m:sub>
                          </m:sSub>
                        </m:e>
                      </m:mr>
                      <m:mr>
                        <m:e>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z</m:t>
                              </m:r>
                            </m:sub>
                          </m:sSub>
                        </m:e>
                        <m:e>
                          <m:r>
                            <w:rPr>
                              <w:rFonts w:ascii="Cambria Math" w:hAnsi="Cambria Math"/>
                              <w:lang w:bidi="fa-IR"/>
                            </w:rPr>
                            <m:t>0</m:t>
                          </m:r>
                        </m:e>
                        <m:e>
                          <m:r>
                            <w:rPr>
                              <w:rFonts w:ascii="Cambria Math" w:hAnsi="Cambria Math"/>
                              <w:lang w:bidi="fa-IR"/>
                            </w:rPr>
                            <m:t>-</m:t>
                          </m:r>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x</m:t>
                              </m:r>
                            </m:sub>
                          </m:sSub>
                        </m:e>
                      </m:mr>
                      <m:mr>
                        <m:e>
                          <m:r>
                            <w:rPr>
                              <w:rFonts w:ascii="Cambria Math" w:hAnsi="Cambria Math"/>
                              <w:lang w:bidi="fa-IR"/>
                            </w:rPr>
                            <m:t>-</m:t>
                          </m:r>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y</m:t>
                              </m:r>
                            </m:sub>
                          </m:sSub>
                        </m:e>
                        <m:e>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x</m:t>
                              </m:r>
                            </m:sub>
                          </m:sSub>
                        </m:e>
                        <m:e>
                          <m:r>
                            <w:rPr>
                              <w:rFonts w:ascii="Cambria Math" w:hAnsi="Cambria Math"/>
                              <w:lang w:bidi="fa-IR"/>
                            </w:rPr>
                            <m:t>0</m:t>
                          </m:r>
                        </m:e>
                      </m:mr>
                    </m:m>
                  </m:e>
                </m:d>
              </m:oMath>
            </m:oMathPara>
          </w:p>
        </w:tc>
      </w:tr>
    </w:tbl>
    <w:p w:rsidR="00216205" w:rsidRDefault="00451664" w:rsidP="00451664">
      <w:pPr>
        <w:rPr>
          <w:rFonts w:eastAsiaTheme="minorEastAsia"/>
          <w:rtl/>
          <w:lang w:bidi="fa-IR"/>
        </w:rPr>
      </w:pPr>
      <w:r>
        <w:rPr>
          <w:rFonts w:hint="cs"/>
          <w:rtl/>
          <w:lang w:bidi="fa-IR"/>
        </w:rPr>
        <w:t xml:space="preserve">که در آن </w:t>
      </w: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x</m:t>
            </m:r>
          </m:sub>
        </m:sSub>
      </m:oMath>
      <w:r>
        <w:rPr>
          <w:rFonts w:eastAsiaTheme="minorEastAsia" w:hint="cs"/>
          <w:rtl/>
          <w:lang w:bidi="fa-IR"/>
        </w:rPr>
        <w:t xml:space="preserve">، </w:t>
      </w: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y</m:t>
            </m:r>
          </m:sub>
        </m:sSub>
      </m:oMath>
      <w:r>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ω</m:t>
            </m:r>
          </m:e>
          <m:sub>
            <m:r>
              <w:rPr>
                <w:rFonts w:ascii="Cambria Math" w:hAnsi="Cambria Math"/>
                <w:lang w:bidi="fa-IR"/>
              </w:rPr>
              <m:t>z</m:t>
            </m:r>
          </m:sub>
        </m:sSub>
      </m:oMath>
      <w:r>
        <w:rPr>
          <w:rFonts w:eastAsiaTheme="minorEastAsia" w:hint="cs"/>
          <w:rtl/>
          <w:lang w:bidi="fa-IR"/>
        </w:rPr>
        <w:t xml:space="preserve"> مولفه‌های بردار سرعت دورانی </w:t>
      </w:r>
      <m:oMath>
        <m:r>
          <w:rPr>
            <w:rFonts w:ascii="Cambria Math" w:hAnsi="Cambria Math"/>
            <w:lang w:bidi="fa-IR"/>
          </w:rPr>
          <m:t>ω</m:t>
        </m:r>
      </m:oMath>
      <w:r>
        <w:rPr>
          <w:rFonts w:eastAsiaTheme="minorEastAsia" w:hint="cs"/>
          <w:rtl/>
          <w:lang w:bidi="fa-IR"/>
        </w:rPr>
        <w:t xml:space="preserve"> هستند</w:t>
      </w:r>
      <w:r w:rsidR="00DC1EEC">
        <w:rPr>
          <w:rFonts w:eastAsiaTheme="minorEastAsia" w:hint="cs"/>
          <w:rtl/>
          <w:lang w:bidi="fa-IR"/>
        </w:rPr>
        <w:t xml:space="preserve"> </w:t>
      </w:r>
      <w:r w:rsidR="00DC1EEC">
        <w:rPr>
          <w:rFonts w:eastAsiaTheme="minorEastAsia"/>
          <w:rtl/>
          <w:lang w:bidi="fa-IR"/>
        </w:rPr>
        <w:fldChar w:fldCharType="begin" w:fldLock="1"/>
      </w:r>
      <w:r w:rsidR="00DC1EEC">
        <w:rPr>
          <w:rFonts w:eastAsiaTheme="minorEastAsia"/>
          <w:lang w:bidi="fa-IR"/>
        </w:rPr>
        <w:instrText>ADDIN CSL_CITATION {"citationItems":[{"id":"ITEM-1","itemData":{"DOI":"10.1007/978-94-009-9907-7","author":[{"dropping-particle":"","family":"R. Wertz","given":"J","non-dropping-particle":"","parse-names":false,"suffix":""}],"id":"ITEM-1","issued":{"date-parts":[["1978","1","1"]]},"title":"Spacecraft Attitude Determination And Control","type":"book"},"uris":["http://www.mendeley.com/documents/?uuid=7c5f5253-c73a-480c-9dee-93d0b7ac5661"]}],"mendeley":{"formattedCitation":"[2]","plainTextFormattedCitation":"[2]","previouslyFormattedCitation":"[2]"},"properties":{"noteIndex":0},"schema":"https://github.com/citation-style-language/schema/raw/master/csl-citation.json"}</w:instrText>
      </w:r>
      <w:r w:rsidR="00DC1EEC">
        <w:rPr>
          <w:rFonts w:eastAsiaTheme="minorEastAsia"/>
          <w:rtl/>
          <w:lang w:bidi="fa-IR"/>
        </w:rPr>
        <w:fldChar w:fldCharType="separate"/>
      </w:r>
      <w:r w:rsidR="00DC1EEC" w:rsidRPr="00DC1EEC">
        <w:rPr>
          <w:rFonts w:eastAsiaTheme="minorEastAsia"/>
          <w:noProof/>
          <w:lang w:bidi="fa-IR"/>
        </w:rPr>
        <w:t>[2]</w:t>
      </w:r>
      <w:r w:rsidR="00DC1EEC">
        <w:rPr>
          <w:rFonts w:eastAsiaTheme="minorEastAsia"/>
          <w:rtl/>
          <w:lang w:bidi="fa-IR"/>
        </w:rPr>
        <w:fldChar w:fldCharType="end"/>
      </w:r>
      <w:r>
        <w:rPr>
          <w:rFonts w:eastAsiaTheme="minorEastAsia" w:hint="cs"/>
          <w:rtl/>
          <w:lang w:bidi="fa-IR"/>
        </w:rPr>
        <w:t>.</w:t>
      </w:r>
    </w:p>
    <w:p w:rsidR="00216205" w:rsidRDefault="00216205" w:rsidP="00216205">
      <w:pPr>
        <w:pStyle w:val="Heading4"/>
        <w:rPr>
          <w:rFonts w:eastAsiaTheme="minorEastAsia"/>
          <w:rtl/>
          <w:lang w:bidi="fa-IR"/>
        </w:rPr>
      </w:pPr>
      <w:bookmarkStart w:id="45" w:name="_Toc536816998"/>
      <w:r>
        <w:rPr>
          <w:rFonts w:eastAsiaTheme="minorEastAsia" w:hint="cs"/>
          <w:rtl/>
          <w:lang w:bidi="fa-IR"/>
        </w:rPr>
        <w:t>نمایش وضعیت فضاپیما</w:t>
      </w:r>
      <w:bookmarkEnd w:id="45"/>
    </w:p>
    <w:p w:rsidR="00451664" w:rsidRPr="00216205" w:rsidRDefault="00216205" w:rsidP="00216205">
      <w:pPr>
        <w:rPr>
          <w:rtl/>
          <w:lang w:bidi="fa-IR"/>
        </w:rPr>
      </w:pPr>
      <w:r>
        <w:rPr>
          <w:rFonts w:hint="cs"/>
          <w:rtl/>
          <w:lang w:bidi="fa-IR"/>
        </w:rPr>
        <w:t xml:space="preserve">برای نمایش وضعیت ماهواره در هر زمان می‌توان از ماتریس کسینوس‌های هادی استفاده کرد که اساسی‌ترین روش نمایش وضعیت است، این ماتریس در واقع ماتریس تبدیل از دستگاه مختصات مرجع به دستگاه مختصات بدنه ماهواره است. هر سطر ماتریس کسینوس هادی کسینوس زاویه بین هر یک از محورهای دسنگاه مختصات بدنه نسبت به همه‌ی محورهای دستگاه مختصات مرجع است. این روش نمایش برای ماتریس تبدیل دارای شش پارامتر اضافه است و برای انجام شبیه سازی‌ها مناسب نیست، </w:t>
      </w:r>
      <w:r w:rsidR="00451664">
        <w:rPr>
          <w:rFonts w:eastAsiaTheme="minorEastAsia" w:hint="cs"/>
          <w:rtl/>
          <w:lang w:bidi="fa-IR"/>
        </w:rPr>
        <w:t xml:space="preserve">وضعیت ماهواره را می‌توان </w:t>
      </w:r>
      <w:r>
        <w:rPr>
          <w:rFonts w:eastAsiaTheme="minorEastAsia" w:hint="cs"/>
          <w:rtl/>
          <w:lang w:bidi="fa-IR"/>
        </w:rPr>
        <w:t>با</w:t>
      </w:r>
      <w:r w:rsidR="00E71E5F">
        <w:rPr>
          <w:rFonts w:eastAsiaTheme="minorEastAsia" w:hint="cs"/>
          <w:rtl/>
          <w:lang w:bidi="fa-IR"/>
        </w:rPr>
        <w:t xml:space="preserve"> </w:t>
      </w:r>
      <w:r w:rsidR="00451664">
        <w:rPr>
          <w:rFonts w:eastAsiaTheme="minorEastAsia" w:hint="cs"/>
          <w:rtl/>
          <w:lang w:bidi="fa-IR"/>
        </w:rPr>
        <w:t>زوایای اولر</w:t>
      </w:r>
      <w:r>
        <w:rPr>
          <w:rFonts w:eastAsiaTheme="minorEastAsia" w:hint="cs"/>
          <w:rtl/>
          <w:lang w:bidi="fa-IR"/>
        </w:rPr>
        <w:t xml:space="preserve"> نیز</w:t>
      </w:r>
      <w:r w:rsidR="00451664">
        <w:rPr>
          <w:rFonts w:eastAsiaTheme="minorEastAsia" w:hint="cs"/>
          <w:rtl/>
          <w:lang w:bidi="fa-IR"/>
        </w:rPr>
        <w:t xml:space="preserve"> بیان کرد، بهترین روش برای تحلیل و طراحی سیستم کنترل</w:t>
      </w:r>
      <w:r>
        <w:rPr>
          <w:rFonts w:eastAsiaTheme="minorEastAsia" w:hint="cs"/>
          <w:rtl/>
          <w:lang w:bidi="fa-IR"/>
        </w:rPr>
        <w:t xml:space="preserve"> و همچنین بررسی‌های تحلیلی</w:t>
      </w:r>
      <w:r w:rsidR="00451664">
        <w:rPr>
          <w:rFonts w:eastAsiaTheme="minorEastAsia" w:hint="cs"/>
          <w:rtl/>
          <w:lang w:bidi="fa-IR"/>
        </w:rPr>
        <w:t>، به کار بردن زوایای اولر است اما استفاده از این روش بدلیل ایجاد تکینگی در روند محاسبات توصی</w:t>
      </w:r>
      <w:r w:rsidR="00E71E5F">
        <w:rPr>
          <w:rFonts w:eastAsiaTheme="minorEastAsia" w:hint="cs"/>
          <w:rtl/>
          <w:lang w:bidi="fa-IR"/>
        </w:rPr>
        <w:t>ه نمی‌شود. بنابراین</w:t>
      </w:r>
      <w:r w:rsidR="00451664">
        <w:rPr>
          <w:rFonts w:eastAsiaTheme="minorEastAsia" w:hint="cs"/>
          <w:rtl/>
          <w:lang w:bidi="fa-IR"/>
        </w:rPr>
        <w:t xml:space="preserve"> از کواترنیون ها برای پرهیز از رخ دادن تکینگی استفاده شده است.</w:t>
      </w:r>
      <w:r>
        <w:rPr>
          <w:rFonts w:eastAsiaTheme="minorEastAsia" w:hint="cs"/>
          <w:rtl/>
          <w:lang w:bidi="fa-IR"/>
        </w:rPr>
        <w:t xml:space="preserve"> این روش یک روش مطلوب در روند شبیه سازی می‌باشد.</w:t>
      </w:r>
      <w:r w:rsidR="00451664">
        <w:rPr>
          <w:rFonts w:eastAsiaTheme="minorEastAsia" w:hint="cs"/>
          <w:rtl/>
          <w:lang w:bidi="fa-IR"/>
        </w:rPr>
        <w:t xml:space="preserve"> برای بیان وضعیت ماهواره بر حسب کواترنیون‌ها از روابط زیر استفاده می‌شود:</w:t>
      </w:r>
    </w:p>
    <w:tbl>
      <w:tblPr>
        <w:tblStyle w:val="TableGrid"/>
        <w:tblpPr w:bottomFromText="115" w:vertAnchor="text" w:horzAnchor="margin" w:tblpXSpec="center" w:tblpY="116"/>
        <w:tblOverlap w:val="never"/>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2"/>
        <w:gridCol w:w="8160"/>
      </w:tblGrid>
      <w:tr w:rsidR="00451664" w:rsidTr="00E71E5F">
        <w:trPr>
          <w:trHeight w:val="765"/>
        </w:trPr>
        <w:tc>
          <w:tcPr>
            <w:tcW w:w="892" w:type="dxa"/>
            <w:vAlign w:val="center"/>
          </w:tcPr>
          <w:p w:rsidR="00451664" w:rsidRDefault="00E71E5F" w:rsidP="00E71E5F">
            <w:pPr>
              <w:ind w:firstLine="0"/>
              <w:jc w:val="left"/>
              <w:rPr>
                <w:rtl/>
                <w:lang w:bidi="fa-IR"/>
              </w:rPr>
            </w:pPr>
            <w:r>
              <w:rPr>
                <w:rFonts w:hint="cs"/>
                <w:rtl/>
                <w:lang w:bidi="fa-IR"/>
              </w:rPr>
              <w:t>(6-5)</w:t>
            </w:r>
          </w:p>
        </w:tc>
        <w:tc>
          <w:tcPr>
            <w:tcW w:w="8160" w:type="dxa"/>
          </w:tcPr>
          <w:p w:rsidR="00451664" w:rsidRPr="00097011" w:rsidRDefault="00C82C51" w:rsidP="00E71E5F">
            <w:pPr>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q</m:t>
                        </m:r>
                      </m:e>
                    </m:acc>
                  </m:e>
                  <m:sub>
                    <m:r>
                      <w:rPr>
                        <w:rFonts w:ascii="Cambria Math" w:hAnsi="Cambria Math"/>
                        <w:lang w:bidi="fa-IR"/>
                      </w:rPr>
                      <m:t>vec</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m:rPr>
                    <m:sty m:val="p"/>
                  </m:rPr>
                  <w:rPr>
                    <w:rFonts w:ascii="Cambria Math" w:hAnsi="Cambria Math"/>
                    <w:lang w:bidi="fa-IR"/>
                  </w:rPr>
                  <m:t>Ω</m:t>
                </m:r>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vec</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4</m:t>
                    </m:r>
                  </m:sub>
                </m:sSub>
                <m:r>
                  <w:rPr>
                    <w:rFonts w:ascii="Cambria Math" w:hAnsi="Cambria Math"/>
                    <w:lang w:bidi="fa-IR"/>
                  </w:rPr>
                  <m:t>ω</m:t>
                </m:r>
              </m:oMath>
            </m:oMathPara>
          </w:p>
          <w:p w:rsidR="00451664" w:rsidRPr="00097011" w:rsidRDefault="00C82C51" w:rsidP="00E71E5F">
            <w:pPr>
              <w:rPr>
                <w:rFonts w:eastAsiaTheme="minorEastAsia"/>
                <w:lang w:bidi="fa-IR"/>
              </w:rPr>
            </w:pPr>
            <m:oMathPara>
              <m:oMathParaPr>
                <m:jc m:val="left"/>
              </m:oMathParaPr>
              <m:oMath>
                <m:sSub>
                  <m:sSubPr>
                    <m:ctrlPr>
                      <w:rPr>
                        <w:rFonts w:ascii="Cambria Math" w:eastAsiaTheme="minorEastAsia" w:hAnsi="Cambria Math"/>
                        <w:i/>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q</m:t>
                        </m:r>
                      </m:e>
                    </m:acc>
                  </m:e>
                  <m:sub>
                    <m:r>
                      <w:rPr>
                        <w:rFonts w:ascii="Cambria Math" w:eastAsiaTheme="minorEastAsia" w:hAnsi="Cambria Math"/>
                        <w:lang w:bidi="fa-IR"/>
                      </w:rPr>
                      <m:t>4</m:t>
                    </m:r>
                  </m:sub>
                </m:sSub>
                <m:r>
                  <w:rPr>
                    <w:rFonts w:ascii="Cambria Math" w:eastAsiaTheme="minorEastAsia" w:hAnsi="Cambria Math"/>
                    <w:lang w:bidi="fa-IR"/>
                  </w:rPr>
                  <m:t>=</m:t>
                </m:r>
                <m:sSup>
                  <m:sSupPr>
                    <m:ctrlPr>
                      <w:rPr>
                        <w:rFonts w:ascii="Cambria Math" w:eastAsiaTheme="minorEastAsia" w:hAnsi="Cambria Math"/>
                        <w:i/>
                        <w:lang w:bidi="fa-IR"/>
                      </w:rPr>
                    </m:ctrlPr>
                  </m:sSupPr>
                  <m:e>
                    <m:r>
                      <w:rPr>
                        <w:rFonts w:ascii="Cambria Math" w:eastAsiaTheme="minorEastAsia" w:hAnsi="Cambria Math"/>
                        <w:lang w:bidi="fa-IR"/>
                      </w:rPr>
                      <m:t>ω</m:t>
                    </m:r>
                  </m:e>
                  <m:sup>
                    <m:r>
                      <w:rPr>
                        <w:rFonts w:ascii="Cambria Math" w:eastAsiaTheme="minorEastAsia" w:hAnsi="Cambria Math"/>
                        <w:lang w:bidi="fa-IR"/>
                      </w:rPr>
                      <m:t>T</m:t>
                    </m:r>
                  </m:sup>
                </m:sSup>
                <m:sSub>
                  <m:sSubPr>
                    <m:ctrlPr>
                      <w:rPr>
                        <w:rFonts w:ascii="Cambria Math" w:eastAsiaTheme="minorEastAsia" w:hAnsi="Cambria Math"/>
                        <w:i/>
                        <w:lang w:bidi="fa-IR"/>
                      </w:rPr>
                    </m:ctrlPr>
                  </m:sSubPr>
                  <m:e>
                    <m:r>
                      <w:rPr>
                        <w:rFonts w:ascii="Cambria Math" w:eastAsiaTheme="minorEastAsia" w:hAnsi="Cambria Math"/>
                        <w:lang w:bidi="fa-IR"/>
                      </w:rPr>
                      <m:t>q</m:t>
                    </m:r>
                  </m:e>
                  <m:sub>
                    <m:r>
                      <w:rPr>
                        <w:rFonts w:ascii="Cambria Math" w:eastAsiaTheme="minorEastAsia" w:hAnsi="Cambria Math"/>
                        <w:lang w:bidi="fa-IR"/>
                      </w:rPr>
                      <m:t>vec</m:t>
                    </m:r>
                  </m:sub>
                </m:sSub>
              </m:oMath>
            </m:oMathPara>
          </w:p>
        </w:tc>
      </w:tr>
    </w:tbl>
    <w:p w:rsidR="00451664" w:rsidRDefault="00451664" w:rsidP="00451664">
      <w:pPr>
        <w:rPr>
          <w:rtl/>
          <w:lang w:bidi="fa-IR"/>
        </w:rPr>
      </w:pPr>
      <w:r>
        <w:rPr>
          <w:rFonts w:hint="cs"/>
          <w:rtl/>
          <w:lang w:bidi="fa-IR"/>
        </w:rPr>
        <w:t>که در آن:</w:t>
      </w:r>
    </w:p>
    <w:tbl>
      <w:tblPr>
        <w:tblStyle w:val="TableGrid"/>
        <w:tblpPr w:bottomFromText="115" w:vertAnchor="text" w:horzAnchor="margin" w:tblpXSpec="center" w:tblpY="116"/>
        <w:tblOverlap w:val="never"/>
        <w:bidiVisual/>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6"/>
        <w:gridCol w:w="8259"/>
      </w:tblGrid>
      <w:tr w:rsidR="00451664" w:rsidTr="00E71E5F">
        <w:trPr>
          <w:trHeight w:val="964"/>
        </w:trPr>
        <w:tc>
          <w:tcPr>
            <w:tcW w:w="816" w:type="dxa"/>
            <w:vAlign w:val="center"/>
          </w:tcPr>
          <w:p w:rsidR="00451664" w:rsidRDefault="00E71E5F" w:rsidP="00E71E5F">
            <w:pPr>
              <w:ind w:firstLine="0"/>
              <w:jc w:val="left"/>
              <w:rPr>
                <w:rtl/>
                <w:lang w:bidi="fa-IR"/>
              </w:rPr>
            </w:pPr>
            <w:r>
              <w:rPr>
                <w:rFonts w:hint="cs"/>
                <w:rtl/>
                <w:lang w:bidi="fa-IR"/>
              </w:rPr>
              <w:t>(7-5)</w:t>
            </w:r>
          </w:p>
        </w:tc>
        <w:tc>
          <w:tcPr>
            <w:tcW w:w="8259" w:type="dxa"/>
          </w:tcPr>
          <w:p w:rsidR="00451664" w:rsidRPr="00AC4579" w:rsidRDefault="00C82C51" w:rsidP="00E71E5F">
            <w:pPr>
              <w:rPr>
                <w:rFonts w:eastAsiaTheme="minorEastAsia"/>
                <w:lang w:bidi="fa-IR"/>
              </w:rPr>
            </w:pPr>
            <m:oMathPara>
              <m:oMathParaPr>
                <m:jc m:val="left"/>
              </m:oMathParaPr>
              <m:oMath>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x</m:t>
                    </m:r>
                  </m:sub>
                </m:sSub>
                <m:func>
                  <m:funcPr>
                    <m:ctrlPr>
                      <w:rPr>
                        <w:rFonts w:ascii="Cambria Math" w:hAnsi="Cambria Math"/>
                        <w:i/>
                        <w:lang w:bidi="fa-IR"/>
                      </w:rPr>
                    </m:ctrlPr>
                  </m:funcPr>
                  <m:fName>
                    <m:r>
                      <m:rPr>
                        <m:sty m:val="p"/>
                      </m:rPr>
                      <w:rPr>
                        <w:rFonts w:ascii="Cambria Math" w:hAnsi="Cambria Math"/>
                        <w:lang w:bidi="fa-IR"/>
                      </w:rPr>
                      <m:t>sin</m:t>
                    </m:r>
                  </m:fName>
                  <m:e>
                    <m:r>
                      <w:rPr>
                        <w:rFonts w:ascii="Cambria Math" w:hAnsi="Cambria Math"/>
                        <w:lang w:bidi="fa-IR"/>
                      </w:rPr>
                      <m:t>(ϕ/2)</m:t>
                    </m:r>
                  </m:e>
                </m:func>
              </m:oMath>
            </m:oMathPara>
          </w:p>
          <w:p w:rsidR="00451664" w:rsidRPr="00AC4579" w:rsidRDefault="00C82C51" w:rsidP="00E71E5F">
            <w:pPr>
              <w:rPr>
                <w:rFonts w:eastAsiaTheme="minorEastAsia"/>
                <w:lang w:bidi="fa-IR"/>
              </w:rPr>
            </w:pPr>
            <m:oMathPara>
              <m:oMathParaPr>
                <m:jc m:val="left"/>
              </m:oMathParaPr>
              <m:oMath>
                <m:sSub>
                  <m:sSubPr>
                    <m:ctrlPr>
                      <w:rPr>
                        <w:rFonts w:ascii="Cambria Math" w:eastAsiaTheme="minorEastAsia" w:hAnsi="Cambria Math"/>
                        <w:i/>
                        <w:lang w:bidi="fa-IR"/>
                      </w:rPr>
                    </m:ctrlPr>
                  </m:sSubPr>
                  <m:e>
                    <m:r>
                      <w:rPr>
                        <w:rFonts w:ascii="Cambria Math" w:eastAsiaTheme="minorEastAsia" w:hAnsi="Cambria Math"/>
                        <w:lang w:bidi="fa-IR"/>
                      </w:rPr>
                      <m:t>q</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y</m:t>
                    </m:r>
                  </m:sub>
                </m:sSub>
                <m:func>
                  <m:funcPr>
                    <m:ctrlPr>
                      <w:rPr>
                        <w:rFonts w:ascii="Cambria Math" w:hAnsi="Cambria Math"/>
                        <w:i/>
                        <w:lang w:bidi="fa-IR"/>
                      </w:rPr>
                    </m:ctrlPr>
                  </m:funcPr>
                  <m:fName>
                    <m:r>
                      <m:rPr>
                        <m:sty m:val="p"/>
                      </m:rPr>
                      <w:rPr>
                        <w:rFonts w:ascii="Cambria Math" w:hAnsi="Cambria Math"/>
                        <w:lang w:bidi="fa-IR"/>
                      </w:rPr>
                      <m:t>sin</m:t>
                    </m:r>
                  </m:fName>
                  <m:e>
                    <m:r>
                      <w:rPr>
                        <w:rFonts w:ascii="Cambria Math" w:hAnsi="Cambria Math"/>
                        <w:lang w:bidi="fa-IR"/>
                      </w:rPr>
                      <m:t>(ϕ/2)</m:t>
                    </m:r>
                  </m:e>
                </m:func>
              </m:oMath>
            </m:oMathPara>
          </w:p>
          <w:p w:rsidR="00451664" w:rsidRPr="00AC4579" w:rsidRDefault="00C82C51" w:rsidP="00E71E5F">
            <w:pPr>
              <w:rPr>
                <w:rFonts w:eastAsiaTheme="minorEastAsia"/>
                <w:lang w:bidi="fa-IR"/>
              </w:rPr>
            </w:pPr>
            <m:oMathPara>
              <m:oMathParaPr>
                <m:jc m:val="left"/>
              </m:oMathParaPr>
              <m:oMath>
                <m:sSub>
                  <m:sSubPr>
                    <m:ctrlPr>
                      <w:rPr>
                        <w:rFonts w:ascii="Cambria Math" w:eastAsiaTheme="minorEastAsia" w:hAnsi="Cambria Math"/>
                        <w:i/>
                        <w:lang w:bidi="fa-IR"/>
                      </w:rPr>
                    </m:ctrlPr>
                  </m:sSubPr>
                  <m:e>
                    <m:r>
                      <w:rPr>
                        <w:rFonts w:ascii="Cambria Math" w:eastAsiaTheme="minorEastAsia" w:hAnsi="Cambria Math"/>
                        <w:lang w:bidi="fa-IR"/>
                      </w:rPr>
                      <m:t>q</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z</m:t>
                    </m:r>
                  </m:sub>
                </m:sSub>
                <m:func>
                  <m:funcPr>
                    <m:ctrlPr>
                      <w:rPr>
                        <w:rFonts w:ascii="Cambria Math" w:hAnsi="Cambria Math"/>
                        <w:i/>
                        <w:lang w:bidi="fa-IR"/>
                      </w:rPr>
                    </m:ctrlPr>
                  </m:funcPr>
                  <m:fName>
                    <m:r>
                      <m:rPr>
                        <m:sty m:val="p"/>
                      </m:rPr>
                      <w:rPr>
                        <w:rFonts w:ascii="Cambria Math" w:hAnsi="Cambria Math"/>
                        <w:lang w:bidi="fa-IR"/>
                      </w:rPr>
                      <m:t>sin</m:t>
                    </m:r>
                  </m:fName>
                  <m:e>
                    <m:r>
                      <w:rPr>
                        <w:rFonts w:ascii="Cambria Math" w:hAnsi="Cambria Math"/>
                        <w:lang w:bidi="fa-IR"/>
                      </w:rPr>
                      <m:t>(ϕ/2)</m:t>
                    </m:r>
                  </m:e>
                </m:func>
              </m:oMath>
            </m:oMathPara>
          </w:p>
          <w:p w:rsidR="00451664" w:rsidRPr="00AC4579" w:rsidRDefault="00C82C51" w:rsidP="00E71E5F">
            <w:pPr>
              <w:rPr>
                <w:rFonts w:eastAsiaTheme="minorEastAsia"/>
                <w:lang w:bidi="fa-IR"/>
              </w:rPr>
            </w:pPr>
            <m:oMathPara>
              <m:oMathParaPr>
                <m:jc m:val="left"/>
              </m:oMathParaPr>
              <m:oMath>
                <m:sSub>
                  <m:sSubPr>
                    <m:ctrlPr>
                      <w:rPr>
                        <w:rFonts w:ascii="Cambria Math" w:eastAsiaTheme="minorEastAsia" w:hAnsi="Cambria Math"/>
                        <w:i/>
                        <w:lang w:bidi="fa-IR"/>
                      </w:rPr>
                    </m:ctrlPr>
                  </m:sSubPr>
                  <m:e>
                    <m:r>
                      <w:rPr>
                        <w:rFonts w:ascii="Cambria Math" w:eastAsiaTheme="minorEastAsia" w:hAnsi="Cambria Math"/>
                        <w:lang w:bidi="fa-IR"/>
                      </w:rPr>
                      <m:t>q</m:t>
                    </m:r>
                  </m:e>
                  <m:sub>
                    <m:r>
                      <w:rPr>
                        <w:rFonts w:ascii="Cambria Math" w:eastAsiaTheme="minorEastAsia" w:hAnsi="Cambria Math"/>
                        <w:lang w:bidi="fa-IR"/>
                      </w:rPr>
                      <m:t>4</m:t>
                    </m:r>
                  </m:sub>
                </m:sSub>
                <m:r>
                  <w:rPr>
                    <w:rFonts w:ascii="Cambria Math" w:eastAsiaTheme="minorEastAsia" w:hAnsi="Cambria Math"/>
                    <w:lang w:bidi="fa-IR"/>
                  </w:rPr>
                  <m:t>=</m:t>
                </m:r>
                <m:func>
                  <m:funcPr>
                    <m:ctrlPr>
                      <w:rPr>
                        <w:rFonts w:ascii="Cambria Math" w:hAnsi="Cambria Math"/>
                        <w:i/>
                        <w:lang w:bidi="fa-IR"/>
                      </w:rPr>
                    </m:ctrlPr>
                  </m:funcPr>
                  <m:fName>
                    <m:r>
                      <m:rPr>
                        <m:sty m:val="p"/>
                      </m:rPr>
                      <w:rPr>
                        <w:rFonts w:ascii="Cambria Math" w:hAnsi="Cambria Math"/>
                        <w:lang w:bidi="fa-IR"/>
                      </w:rPr>
                      <m:t>cos</m:t>
                    </m:r>
                  </m:fName>
                  <m:e>
                    <m:r>
                      <w:rPr>
                        <w:rFonts w:ascii="Cambria Math" w:hAnsi="Cambria Math"/>
                        <w:lang w:bidi="fa-IR"/>
                      </w:rPr>
                      <m:t>(ϕ/2)</m:t>
                    </m:r>
                  </m:e>
                </m:func>
              </m:oMath>
            </m:oMathPara>
          </w:p>
        </w:tc>
      </w:tr>
    </w:tbl>
    <w:p w:rsidR="00451664" w:rsidRDefault="00451664" w:rsidP="00DC1EEC">
      <w:pPr>
        <w:rPr>
          <w:rFonts w:eastAsiaTheme="minorEastAsia"/>
          <w:rtl/>
          <w:lang w:bidi="fa-IR"/>
        </w:rPr>
      </w:pPr>
      <w:r>
        <w:rPr>
          <w:rFonts w:hint="cs"/>
          <w:rtl/>
          <w:lang w:bidi="fa-IR"/>
        </w:rPr>
        <w:lastRenderedPageBreak/>
        <w:t xml:space="preserve">که در آن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x</m:t>
            </m:r>
          </m:sub>
        </m:sSub>
      </m:oMath>
      <w:r>
        <w:rPr>
          <w:rFonts w:eastAsiaTheme="minorEastAsia" w:hint="cs"/>
          <w:rtl/>
          <w:lang w:bidi="fa-IR"/>
        </w:rPr>
        <w:t xml:space="preserve">،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y</m:t>
            </m:r>
          </m:sub>
        </m:sSub>
      </m:oMath>
      <w:r>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z</m:t>
            </m:r>
          </m:sub>
        </m:sSub>
      </m:oMath>
      <w:r>
        <w:rPr>
          <w:rFonts w:eastAsiaTheme="minorEastAsia" w:hint="cs"/>
          <w:rtl/>
          <w:lang w:bidi="fa-IR"/>
        </w:rPr>
        <w:t xml:space="preserve"> مولفه‌های بردار واحد محور اولر در فریم مرجع هستند و </w:t>
      </w:r>
      <m:oMath>
        <m:r>
          <w:rPr>
            <w:rFonts w:ascii="Cambria Math" w:hAnsi="Cambria Math"/>
            <w:lang w:bidi="fa-IR"/>
          </w:rPr>
          <m:t>ϕ</m:t>
        </m:r>
      </m:oMath>
      <w:r>
        <w:rPr>
          <w:rFonts w:eastAsiaTheme="minorEastAsia" w:hint="cs"/>
          <w:rtl/>
          <w:lang w:bidi="fa-IR"/>
        </w:rPr>
        <w:t xml:space="preserve"> زاویه چرخش ماهواره حول محور اولر است. هر بردار در سیستم مختصات اینرشیال قابل تبدبل به سیستم مختصات بدنه است و این عمل به عکس هم امکان پذیر است، ماتریس تبدیل از سیستم مختصات</w:t>
      </w:r>
      <w:r w:rsidR="00216205">
        <w:rPr>
          <w:rFonts w:eastAsiaTheme="minorEastAsia" w:hint="cs"/>
          <w:rtl/>
          <w:lang w:bidi="fa-IR"/>
        </w:rPr>
        <w:t xml:space="preserve"> مرجع</w:t>
      </w:r>
      <w:r>
        <w:rPr>
          <w:rFonts w:eastAsiaTheme="minorEastAsia" w:hint="cs"/>
          <w:rtl/>
          <w:lang w:bidi="fa-IR"/>
        </w:rPr>
        <w:t xml:space="preserve"> </w:t>
      </w:r>
      <w:r w:rsidR="00216205">
        <w:rPr>
          <w:rFonts w:eastAsiaTheme="minorEastAsia" w:hint="cs"/>
          <w:rtl/>
          <w:lang w:bidi="fa-IR"/>
        </w:rPr>
        <w:t>(</w:t>
      </w:r>
      <w:r>
        <w:rPr>
          <w:rFonts w:eastAsiaTheme="minorEastAsia" w:hint="cs"/>
          <w:rtl/>
          <w:lang w:bidi="fa-IR"/>
        </w:rPr>
        <w:t>اینرشیال</w:t>
      </w:r>
      <w:r w:rsidR="00216205">
        <w:rPr>
          <w:rFonts w:eastAsiaTheme="minorEastAsia" w:hint="cs"/>
          <w:rtl/>
          <w:lang w:bidi="fa-IR"/>
        </w:rPr>
        <w:t>)</w:t>
      </w:r>
      <w:r>
        <w:rPr>
          <w:rFonts w:eastAsiaTheme="minorEastAsia" w:hint="cs"/>
          <w:rtl/>
          <w:lang w:bidi="fa-IR"/>
        </w:rPr>
        <w:t xml:space="preserve"> به بدنه را می‌توان بر حسب مولفه‌های کواترنیون به صورت زیر نوشت</w:t>
      </w:r>
      <w:r w:rsidR="00DC1EEC">
        <w:rPr>
          <w:rFonts w:eastAsiaTheme="minorEastAsia" w:hint="cs"/>
          <w:rtl/>
          <w:lang w:bidi="fa-IR"/>
        </w:rPr>
        <w:t xml:space="preserve"> </w:t>
      </w:r>
      <w:r w:rsidR="00DC1EEC">
        <w:rPr>
          <w:rFonts w:eastAsiaTheme="minorEastAsia"/>
          <w:rtl/>
          <w:lang w:bidi="fa-IR"/>
        </w:rPr>
        <w:fldChar w:fldCharType="begin" w:fldLock="1"/>
      </w:r>
      <w:r w:rsidR="00B3548A">
        <w:rPr>
          <w:rFonts w:eastAsiaTheme="minorEastAsia"/>
          <w:lang w:bidi="fa-IR"/>
        </w:rPr>
        <w:instrText>ADDIN CSL_CITATION {"citationItems":[{"id":"ITEM-1","itemData":{"ISBN":"1493955691 9781493955695","author":[{"dropping-particle":"","family":"MARKLEY","given":"F LANDIS.","non-dropping-particle":"","parse-names":false,"suffix":""}],"id":"ITEM-1","issued":{"date-parts":[["2016"]]},"language":"English","publisher":"SPRINGER","publisher-place":"[Place of publication not identified]","title":"Fundamentals of spacecraft attitude determination and control.","type":"book"},"uris":["http://www.mendeley.com/documents/?uuid=3bbad9ef-1918-4aae-99d4-d85cd2e05f53"]}],"mendeley":{"formattedCitation":"[5]","plainTextFormattedCitation":"[5]","previouslyFormattedCitation":"[5]"},"properties":{"noteIndex":0},"schema":"https://github.com/citation-style-language/schema/raw/master/csl-citation.json"}</w:instrText>
      </w:r>
      <w:r w:rsidR="00DC1EEC">
        <w:rPr>
          <w:rFonts w:eastAsiaTheme="minorEastAsia"/>
          <w:rtl/>
          <w:lang w:bidi="fa-IR"/>
        </w:rPr>
        <w:fldChar w:fldCharType="separate"/>
      </w:r>
      <w:r w:rsidR="00DC1EEC" w:rsidRPr="00DC1EEC">
        <w:rPr>
          <w:rFonts w:eastAsiaTheme="minorEastAsia"/>
          <w:noProof/>
          <w:lang w:bidi="fa-IR"/>
        </w:rPr>
        <w:t>[5]</w:t>
      </w:r>
      <w:r w:rsidR="00DC1EEC">
        <w:rPr>
          <w:rFonts w:eastAsiaTheme="minorEastAsia"/>
          <w:rtl/>
          <w:lang w:bidi="fa-IR"/>
        </w:rPr>
        <w:fldChar w:fldCharType="end"/>
      </w:r>
      <w:r>
        <w:rPr>
          <w:rFonts w:eastAsiaTheme="minorEastAsia" w:hint="cs"/>
          <w:rtl/>
          <w:lang w:bidi="fa-IR"/>
        </w:rPr>
        <w:t>:</w:t>
      </w:r>
      <w:r w:rsidR="00E71E5F">
        <w:rPr>
          <w:rFonts w:eastAsiaTheme="minorEastAsia"/>
          <w:rtl/>
          <w:lang w:bidi="fa-IR"/>
        </w:rPr>
        <w:t xml:space="preserve"> </w:t>
      </w:r>
    </w:p>
    <w:tbl>
      <w:tblPr>
        <w:tblStyle w:val="TableGrid"/>
        <w:tblpPr w:bottomFromText="115" w:vertAnchor="text" w:horzAnchor="margin" w:tblpXSpec="center" w:tblpY="116"/>
        <w:tblOverlap w:val="never"/>
        <w:bidiVisual/>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213"/>
      </w:tblGrid>
      <w:tr w:rsidR="00451664" w:rsidTr="008F1692">
        <w:trPr>
          <w:trHeight w:val="786"/>
        </w:trPr>
        <w:tc>
          <w:tcPr>
            <w:tcW w:w="902" w:type="dxa"/>
            <w:vAlign w:val="center"/>
          </w:tcPr>
          <w:p w:rsidR="00451664" w:rsidRDefault="00E71E5F" w:rsidP="008F1692">
            <w:pPr>
              <w:ind w:firstLine="0"/>
              <w:jc w:val="left"/>
              <w:rPr>
                <w:rFonts w:eastAsiaTheme="minorEastAsia"/>
                <w:rtl/>
                <w:lang w:bidi="fa-IR"/>
              </w:rPr>
            </w:pPr>
            <w:r>
              <w:rPr>
                <w:rFonts w:eastAsiaTheme="minorEastAsia" w:hint="cs"/>
                <w:rtl/>
                <w:lang w:bidi="fa-IR"/>
              </w:rPr>
              <w:t>(8-5)</w:t>
            </w:r>
          </w:p>
        </w:tc>
        <w:tc>
          <w:tcPr>
            <w:tcW w:w="8213" w:type="dxa"/>
            <w:vAlign w:val="center"/>
          </w:tcPr>
          <w:p w:rsidR="00451664" w:rsidRPr="00E31BF4" w:rsidRDefault="00C82C51" w:rsidP="008F1692">
            <w:pPr>
              <w:jc w:val="left"/>
              <w:rPr>
                <w:rFonts w:eastAsiaTheme="minorEastAsia"/>
                <w:rtl/>
                <w:lang w:bidi="fa-IR"/>
              </w:rPr>
            </w:pPr>
            <m:oMathPara>
              <m:oMathParaPr>
                <m:jc m:val="left"/>
              </m:oMathParaPr>
              <m:oMath>
                <m:sSub>
                  <m:sSubPr>
                    <m:ctrlPr>
                      <w:rPr>
                        <w:rFonts w:ascii="Cambria Math" w:eastAsiaTheme="minorEastAsia" w:hAnsi="Cambria Math"/>
                        <w:sz w:val="20"/>
                        <w:szCs w:val="22"/>
                        <w:lang w:bidi="fa-IR"/>
                      </w:rPr>
                    </m:ctrlPr>
                  </m:sSubPr>
                  <m:e>
                    <m:r>
                      <w:rPr>
                        <w:rFonts w:ascii="Cambria Math" w:eastAsiaTheme="minorEastAsia" w:hAnsi="Cambria Math"/>
                        <w:sz w:val="20"/>
                        <w:szCs w:val="22"/>
                        <w:lang w:bidi="fa-IR"/>
                      </w:rPr>
                      <m:t>A</m:t>
                    </m:r>
                  </m:e>
                  <m:sub>
                    <m:r>
                      <w:rPr>
                        <w:rFonts w:ascii="Cambria Math" w:eastAsiaTheme="minorEastAsia" w:hAnsi="Cambria Math"/>
                        <w:sz w:val="20"/>
                        <w:szCs w:val="22"/>
                        <w:lang w:bidi="fa-IR"/>
                      </w:rPr>
                      <m:t>BI</m:t>
                    </m:r>
                  </m:sub>
                </m:sSub>
                <m:r>
                  <w:rPr>
                    <w:rFonts w:ascii="Cambria Math" w:eastAsiaTheme="minorEastAsia" w:hAnsi="Cambria Math"/>
                    <w:sz w:val="20"/>
                    <w:szCs w:val="22"/>
                    <w:lang w:bidi="fa-IR"/>
                  </w:rPr>
                  <m:t xml:space="preserve"> =</m:t>
                </m:r>
                <m:d>
                  <m:dPr>
                    <m:begChr m:val="["/>
                    <m:endChr m:val="]"/>
                    <m:ctrlPr>
                      <w:rPr>
                        <w:rFonts w:ascii="Cambria Math" w:eastAsiaTheme="minorEastAsia" w:hAnsi="Cambria Math"/>
                        <w:i/>
                        <w:sz w:val="20"/>
                        <w:szCs w:val="22"/>
                        <w:lang w:bidi="fa-IR"/>
                      </w:rPr>
                    </m:ctrlPr>
                  </m:dPr>
                  <m:e>
                    <m:m>
                      <m:mPr>
                        <m:mcs>
                          <m:mc>
                            <m:mcPr>
                              <m:count m:val="3"/>
                              <m:mcJc m:val="center"/>
                            </m:mcPr>
                          </m:mc>
                        </m:mcs>
                        <m:ctrlPr>
                          <w:rPr>
                            <w:rFonts w:ascii="Cambria Math" w:eastAsiaTheme="minorEastAsia" w:hAnsi="Cambria Math"/>
                            <w:i/>
                            <w:sz w:val="20"/>
                            <w:szCs w:val="22"/>
                            <w:lang w:bidi="fa-IR"/>
                          </w:rPr>
                        </m:ctrlPr>
                      </m:mPr>
                      <m:mr>
                        <m:e>
                          <m:sSup>
                            <m:sSupPr>
                              <m:ctrlPr>
                                <w:rPr>
                                  <w:rFonts w:ascii="Cambria Math" w:eastAsiaTheme="minorEastAsia" w:hAnsi="Cambria Math"/>
                                  <w:i/>
                                  <w:sz w:val="20"/>
                                  <w:szCs w:val="22"/>
                                  <w:lang w:bidi="fa-IR"/>
                                </w:rPr>
                              </m:ctrlPr>
                            </m:sSupPr>
                            <m:e>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1</m:t>
                                  </m:r>
                                </m:sub>
                              </m:sSub>
                            </m:e>
                            <m:sup>
                              <m:r>
                                <w:rPr>
                                  <w:rFonts w:ascii="Cambria Math" w:eastAsiaTheme="minorEastAsia" w:hAnsi="Cambria Math"/>
                                  <w:sz w:val="20"/>
                                  <w:szCs w:val="22"/>
                                  <w:lang w:bidi="fa-IR"/>
                                </w:rPr>
                                <m:t>2</m:t>
                              </m:r>
                            </m:sup>
                          </m:sSup>
                          <m:r>
                            <w:rPr>
                              <w:rFonts w:ascii="Cambria Math" w:eastAsiaTheme="minorEastAsia" w:hAnsi="Cambria Math"/>
                              <w:sz w:val="20"/>
                              <w:szCs w:val="22"/>
                              <w:lang w:bidi="fa-IR"/>
                            </w:rPr>
                            <m:t>-</m:t>
                          </m:r>
                          <m:sSup>
                            <m:sSupPr>
                              <m:ctrlPr>
                                <w:rPr>
                                  <w:rFonts w:ascii="Cambria Math" w:eastAsiaTheme="minorEastAsia" w:hAnsi="Cambria Math"/>
                                  <w:i/>
                                  <w:sz w:val="20"/>
                                  <w:szCs w:val="22"/>
                                  <w:lang w:bidi="fa-IR"/>
                                </w:rPr>
                              </m:ctrlPr>
                            </m:sSupPr>
                            <m:e>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2</m:t>
                                  </m:r>
                                </m:sub>
                              </m:sSub>
                            </m:e>
                            <m:sup>
                              <m:r>
                                <w:rPr>
                                  <w:rFonts w:ascii="Cambria Math" w:eastAsiaTheme="minorEastAsia" w:hAnsi="Cambria Math"/>
                                  <w:sz w:val="20"/>
                                  <w:szCs w:val="22"/>
                                  <w:lang w:bidi="fa-IR"/>
                                </w:rPr>
                                <m:t>2</m:t>
                              </m:r>
                            </m:sup>
                          </m:sSup>
                          <m:r>
                            <w:rPr>
                              <w:rFonts w:ascii="Cambria Math" w:eastAsiaTheme="minorEastAsia" w:hAnsi="Cambria Math"/>
                              <w:sz w:val="20"/>
                              <w:szCs w:val="22"/>
                              <w:lang w:bidi="fa-IR"/>
                            </w:rPr>
                            <m:t>-</m:t>
                          </m:r>
                          <m:sSup>
                            <m:sSupPr>
                              <m:ctrlPr>
                                <w:rPr>
                                  <w:rFonts w:ascii="Cambria Math" w:eastAsiaTheme="minorEastAsia" w:hAnsi="Cambria Math"/>
                                  <w:i/>
                                  <w:sz w:val="20"/>
                                  <w:szCs w:val="22"/>
                                  <w:lang w:bidi="fa-IR"/>
                                </w:rPr>
                              </m:ctrlPr>
                            </m:sSupPr>
                            <m:e>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3</m:t>
                                  </m:r>
                                </m:sub>
                              </m:sSub>
                            </m:e>
                            <m:sup>
                              <m:r>
                                <w:rPr>
                                  <w:rFonts w:ascii="Cambria Math" w:eastAsiaTheme="minorEastAsia" w:hAnsi="Cambria Math"/>
                                  <w:sz w:val="20"/>
                                  <w:szCs w:val="22"/>
                                  <w:lang w:bidi="fa-IR"/>
                                </w:rPr>
                                <m:t>2</m:t>
                              </m:r>
                            </m:sup>
                          </m:sSup>
                          <m:r>
                            <w:rPr>
                              <w:rFonts w:ascii="Cambria Math" w:eastAsiaTheme="minorEastAsia" w:hAnsi="Cambria Math"/>
                              <w:sz w:val="20"/>
                              <w:szCs w:val="22"/>
                              <w:lang w:bidi="fa-IR"/>
                            </w:rPr>
                            <m:t>+</m:t>
                          </m:r>
                          <m:sSup>
                            <m:sSupPr>
                              <m:ctrlPr>
                                <w:rPr>
                                  <w:rFonts w:ascii="Cambria Math" w:eastAsiaTheme="minorEastAsia" w:hAnsi="Cambria Math"/>
                                  <w:i/>
                                  <w:sz w:val="20"/>
                                  <w:szCs w:val="22"/>
                                  <w:lang w:bidi="fa-IR"/>
                                </w:rPr>
                              </m:ctrlPr>
                            </m:sSupPr>
                            <m:e>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4</m:t>
                                  </m:r>
                                </m:sub>
                              </m:sSub>
                            </m:e>
                            <m:sup>
                              <m:r>
                                <w:rPr>
                                  <w:rFonts w:ascii="Cambria Math" w:eastAsiaTheme="minorEastAsia" w:hAnsi="Cambria Math"/>
                                  <w:sz w:val="20"/>
                                  <w:szCs w:val="22"/>
                                  <w:lang w:bidi="fa-IR"/>
                                </w:rPr>
                                <m:t>2</m:t>
                              </m:r>
                            </m:sup>
                          </m:sSup>
                        </m:e>
                        <m:e>
                          <m:r>
                            <w:rPr>
                              <w:rFonts w:ascii="Cambria Math" w:eastAsiaTheme="minorEastAsia" w:hAnsi="Cambria Math"/>
                              <w:sz w:val="20"/>
                              <w:szCs w:val="22"/>
                              <w:lang w:bidi="fa-IR"/>
                            </w:rPr>
                            <m:t>2(</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1</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2</m:t>
                              </m:r>
                            </m:sub>
                          </m:sSub>
                          <m:r>
                            <w:rPr>
                              <w:rFonts w:ascii="Cambria Math" w:eastAsiaTheme="minorEastAsia" w:hAnsi="Cambria Math"/>
                              <w:sz w:val="20"/>
                              <w:szCs w:val="22"/>
                              <w:lang w:bidi="fa-IR"/>
                            </w:rPr>
                            <m:t>+</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3</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4</m:t>
                              </m:r>
                            </m:sub>
                          </m:sSub>
                          <m:r>
                            <w:rPr>
                              <w:rFonts w:ascii="Cambria Math" w:eastAsiaTheme="minorEastAsia" w:hAnsi="Cambria Math"/>
                              <w:sz w:val="20"/>
                              <w:szCs w:val="22"/>
                              <w:lang w:bidi="fa-IR"/>
                            </w:rPr>
                            <m:t>)</m:t>
                          </m:r>
                        </m:e>
                        <m:e>
                          <m:r>
                            <w:rPr>
                              <w:rFonts w:ascii="Cambria Math" w:eastAsiaTheme="minorEastAsia" w:hAnsi="Cambria Math"/>
                              <w:sz w:val="20"/>
                              <w:szCs w:val="22"/>
                              <w:lang w:bidi="fa-IR"/>
                            </w:rPr>
                            <m:t>2(</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1</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3</m:t>
                              </m:r>
                            </m:sub>
                          </m:sSub>
                          <m:r>
                            <w:rPr>
                              <w:rFonts w:ascii="Cambria Math" w:eastAsiaTheme="minorEastAsia" w:hAnsi="Cambria Math"/>
                              <w:sz w:val="20"/>
                              <w:szCs w:val="22"/>
                              <w:lang w:bidi="fa-IR"/>
                            </w:rPr>
                            <m:t>-</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2</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4</m:t>
                              </m:r>
                            </m:sub>
                          </m:sSub>
                          <m:r>
                            <w:rPr>
                              <w:rFonts w:ascii="Cambria Math" w:eastAsiaTheme="minorEastAsia" w:hAnsi="Cambria Math"/>
                              <w:sz w:val="20"/>
                              <w:szCs w:val="22"/>
                              <w:lang w:bidi="fa-IR"/>
                            </w:rPr>
                            <m:t>)</m:t>
                          </m:r>
                        </m:e>
                      </m:mr>
                      <m:mr>
                        <m:e>
                          <m:r>
                            <w:rPr>
                              <w:rFonts w:ascii="Cambria Math" w:eastAsiaTheme="minorEastAsia" w:hAnsi="Cambria Math"/>
                              <w:sz w:val="20"/>
                              <w:szCs w:val="22"/>
                              <w:lang w:bidi="fa-IR"/>
                            </w:rPr>
                            <m:t>2(</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1</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2</m:t>
                              </m:r>
                            </m:sub>
                          </m:sSub>
                          <m:r>
                            <w:rPr>
                              <w:rFonts w:ascii="Cambria Math" w:eastAsiaTheme="minorEastAsia" w:hAnsi="Cambria Math"/>
                              <w:sz w:val="20"/>
                              <w:szCs w:val="22"/>
                              <w:lang w:bidi="fa-IR"/>
                            </w:rPr>
                            <m:t>-</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3</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4</m:t>
                              </m:r>
                            </m:sub>
                          </m:sSub>
                          <m:r>
                            <w:rPr>
                              <w:rFonts w:ascii="Cambria Math" w:eastAsiaTheme="minorEastAsia" w:hAnsi="Cambria Math"/>
                              <w:sz w:val="20"/>
                              <w:szCs w:val="22"/>
                              <w:lang w:bidi="fa-IR"/>
                            </w:rPr>
                            <m:t>)</m:t>
                          </m:r>
                        </m:e>
                        <m:e>
                          <m:r>
                            <w:rPr>
                              <w:rFonts w:ascii="Cambria Math" w:eastAsiaTheme="minorEastAsia" w:hAnsi="Cambria Math"/>
                              <w:sz w:val="20"/>
                              <w:szCs w:val="22"/>
                              <w:lang w:bidi="fa-IR"/>
                            </w:rPr>
                            <m:t>-</m:t>
                          </m:r>
                          <m:sSup>
                            <m:sSupPr>
                              <m:ctrlPr>
                                <w:rPr>
                                  <w:rFonts w:ascii="Cambria Math" w:eastAsiaTheme="minorEastAsia" w:hAnsi="Cambria Math"/>
                                  <w:i/>
                                  <w:sz w:val="22"/>
                                  <w:szCs w:val="24"/>
                                  <w:lang w:bidi="fa-IR"/>
                                </w:rPr>
                              </m:ctrlPr>
                            </m:sSupPr>
                            <m:e>
                              <m:sSub>
                                <m:sSubPr>
                                  <m:ctrlPr>
                                    <w:rPr>
                                      <w:rFonts w:ascii="Cambria Math" w:eastAsiaTheme="minorEastAsia" w:hAnsi="Cambria Math"/>
                                      <w:i/>
                                      <w:sz w:val="22"/>
                                      <w:szCs w:val="24"/>
                                      <w:lang w:bidi="fa-IR"/>
                                    </w:rPr>
                                  </m:ctrlPr>
                                </m:sSubPr>
                                <m:e>
                                  <m:r>
                                    <w:rPr>
                                      <w:rFonts w:ascii="Cambria Math" w:eastAsiaTheme="minorEastAsia" w:hAnsi="Cambria Math"/>
                                      <w:sz w:val="22"/>
                                      <w:szCs w:val="24"/>
                                      <w:lang w:bidi="fa-IR"/>
                                    </w:rPr>
                                    <m:t>q</m:t>
                                  </m:r>
                                </m:e>
                                <m:sub>
                                  <m:r>
                                    <w:rPr>
                                      <w:rFonts w:ascii="Cambria Math" w:eastAsiaTheme="minorEastAsia" w:hAnsi="Cambria Math"/>
                                      <w:sz w:val="22"/>
                                      <w:szCs w:val="24"/>
                                      <w:lang w:bidi="fa-IR"/>
                                    </w:rPr>
                                    <m:t>1</m:t>
                                  </m:r>
                                </m:sub>
                              </m:sSub>
                            </m:e>
                            <m:sup>
                              <m:r>
                                <w:rPr>
                                  <w:rFonts w:ascii="Cambria Math" w:eastAsiaTheme="minorEastAsia" w:hAnsi="Cambria Math"/>
                                  <w:sz w:val="22"/>
                                  <w:szCs w:val="24"/>
                                  <w:lang w:bidi="fa-IR"/>
                                </w:rPr>
                                <m:t>2</m:t>
                              </m:r>
                            </m:sup>
                          </m:sSup>
                          <m:r>
                            <w:rPr>
                              <w:rFonts w:ascii="Cambria Math" w:eastAsiaTheme="minorEastAsia" w:hAnsi="Cambria Math"/>
                              <w:sz w:val="22"/>
                              <w:szCs w:val="24"/>
                              <w:lang w:bidi="fa-IR"/>
                            </w:rPr>
                            <m:t>+</m:t>
                          </m:r>
                          <m:sSup>
                            <m:sSupPr>
                              <m:ctrlPr>
                                <w:rPr>
                                  <w:rFonts w:ascii="Cambria Math" w:eastAsiaTheme="minorEastAsia" w:hAnsi="Cambria Math"/>
                                  <w:i/>
                                  <w:sz w:val="22"/>
                                  <w:szCs w:val="24"/>
                                  <w:lang w:bidi="fa-IR"/>
                                </w:rPr>
                              </m:ctrlPr>
                            </m:sSupPr>
                            <m:e>
                              <m:sSub>
                                <m:sSubPr>
                                  <m:ctrlPr>
                                    <w:rPr>
                                      <w:rFonts w:ascii="Cambria Math" w:eastAsiaTheme="minorEastAsia" w:hAnsi="Cambria Math"/>
                                      <w:i/>
                                      <w:sz w:val="22"/>
                                      <w:szCs w:val="24"/>
                                      <w:lang w:bidi="fa-IR"/>
                                    </w:rPr>
                                  </m:ctrlPr>
                                </m:sSubPr>
                                <m:e>
                                  <m:r>
                                    <w:rPr>
                                      <w:rFonts w:ascii="Cambria Math" w:eastAsiaTheme="minorEastAsia" w:hAnsi="Cambria Math"/>
                                      <w:sz w:val="22"/>
                                      <w:szCs w:val="24"/>
                                      <w:lang w:bidi="fa-IR"/>
                                    </w:rPr>
                                    <m:t>q</m:t>
                                  </m:r>
                                </m:e>
                                <m:sub>
                                  <m:r>
                                    <w:rPr>
                                      <w:rFonts w:ascii="Cambria Math" w:eastAsiaTheme="minorEastAsia" w:hAnsi="Cambria Math"/>
                                      <w:sz w:val="22"/>
                                      <w:szCs w:val="24"/>
                                      <w:lang w:bidi="fa-IR"/>
                                    </w:rPr>
                                    <m:t>2</m:t>
                                  </m:r>
                                </m:sub>
                              </m:sSub>
                            </m:e>
                            <m:sup>
                              <m:r>
                                <w:rPr>
                                  <w:rFonts w:ascii="Cambria Math" w:eastAsiaTheme="minorEastAsia" w:hAnsi="Cambria Math"/>
                                  <w:sz w:val="22"/>
                                  <w:szCs w:val="24"/>
                                  <w:lang w:bidi="fa-IR"/>
                                </w:rPr>
                                <m:t>2</m:t>
                              </m:r>
                            </m:sup>
                          </m:sSup>
                          <m:r>
                            <w:rPr>
                              <w:rFonts w:ascii="Cambria Math" w:eastAsiaTheme="minorEastAsia" w:hAnsi="Cambria Math"/>
                              <w:sz w:val="22"/>
                              <w:szCs w:val="24"/>
                              <w:lang w:bidi="fa-IR"/>
                            </w:rPr>
                            <m:t>-</m:t>
                          </m:r>
                          <m:sSup>
                            <m:sSupPr>
                              <m:ctrlPr>
                                <w:rPr>
                                  <w:rFonts w:ascii="Cambria Math" w:eastAsiaTheme="minorEastAsia" w:hAnsi="Cambria Math"/>
                                  <w:i/>
                                  <w:sz w:val="22"/>
                                  <w:szCs w:val="24"/>
                                  <w:lang w:bidi="fa-IR"/>
                                </w:rPr>
                              </m:ctrlPr>
                            </m:sSupPr>
                            <m:e>
                              <m:sSub>
                                <m:sSubPr>
                                  <m:ctrlPr>
                                    <w:rPr>
                                      <w:rFonts w:ascii="Cambria Math" w:eastAsiaTheme="minorEastAsia" w:hAnsi="Cambria Math"/>
                                      <w:i/>
                                      <w:sz w:val="22"/>
                                      <w:szCs w:val="24"/>
                                      <w:lang w:bidi="fa-IR"/>
                                    </w:rPr>
                                  </m:ctrlPr>
                                </m:sSubPr>
                                <m:e>
                                  <m:r>
                                    <w:rPr>
                                      <w:rFonts w:ascii="Cambria Math" w:eastAsiaTheme="minorEastAsia" w:hAnsi="Cambria Math"/>
                                      <w:sz w:val="22"/>
                                      <w:szCs w:val="24"/>
                                      <w:lang w:bidi="fa-IR"/>
                                    </w:rPr>
                                    <m:t>q</m:t>
                                  </m:r>
                                </m:e>
                                <m:sub>
                                  <m:r>
                                    <w:rPr>
                                      <w:rFonts w:ascii="Cambria Math" w:eastAsiaTheme="minorEastAsia" w:hAnsi="Cambria Math"/>
                                      <w:sz w:val="22"/>
                                      <w:szCs w:val="24"/>
                                      <w:lang w:bidi="fa-IR"/>
                                    </w:rPr>
                                    <m:t>3</m:t>
                                  </m:r>
                                </m:sub>
                              </m:sSub>
                            </m:e>
                            <m:sup>
                              <m:r>
                                <w:rPr>
                                  <w:rFonts w:ascii="Cambria Math" w:eastAsiaTheme="minorEastAsia" w:hAnsi="Cambria Math"/>
                                  <w:sz w:val="22"/>
                                  <w:szCs w:val="24"/>
                                  <w:lang w:bidi="fa-IR"/>
                                </w:rPr>
                                <m:t>2</m:t>
                              </m:r>
                            </m:sup>
                          </m:sSup>
                          <m:r>
                            <w:rPr>
                              <w:rFonts w:ascii="Cambria Math" w:eastAsiaTheme="minorEastAsia" w:hAnsi="Cambria Math"/>
                              <w:sz w:val="22"/>
                              <w:szCs w:val="24"/>
                              <w:lang w:bidi="fa-IR"/>
                            </w:rPr>
                            <m:t>+</m:t>
                          </m:r>
                          <m:sSup>
                            <m:sSupPr>
                              <m:ctrlPr>
                                <w:rPr>
                                  <w:rFonts w:ascii="Cambria Math" w:eastAsiaTheme="minorEastAsia" w:hAnsi="Cambria Math"/>
                                  <w:i/>
                                  <w:sz w:val="22"/>
                                  <w:szCs w:val="24"/>
                                  <w:lang w:bidi="fa-IR"/>
                                </w:rPr>
                              </m:ctrlPr>
                            </m:sSupPr>
                            <m:e>
                              <m:sSub>
                                <m:sSubPr>
                                  <m:ctrlPr>
                                    <w:rPr>
                                      <w:rFonts w:ascii="Cambria Math" w:eastAsiaTheme="minorEastAsia" w:hAnsi="Cambria Math"/>
                                      <w:i/>
                                      <w:sz w:val="22"/>
                                      <w:szCs w:val="24"/>
                                      <w:lang w:bidi="fa-IR"/>
                                    </w:rPr>
                                  </m:ctrlPr>
                                </m:sSubPr>
                                <m:e>
                                  <m:r>
                                    <w:rPr>
                                      <w:rFonts w:ascii="Cambria Math" w:eastAsiaTheme="minorEastAsia" w:hAnsi="Cambria Math"/>
                                      <w:sz w:val="22"/>
                                      <w:szCs w:val="24"/>
                                      <w:lang w:bidi="fa-IR"/>
                                    </w:rPr>
                                    <m:t>q</m:t>
                                  </m:r>
                                </m:e>
                                <m:sub>
                                  <m:r>
                                    <w:rPr>
                                      <w:rFonts w:ascii="Cambria Math" w:eastAsiaTheme="minorEastAsia" w:hAnsi="Cambria Math"/>
                                      <w:sz w:val="22"/>
                                      <w:szCs w:val="24"/>
                                      <w:lang w:bidi="fa-IR"/>
                                    </w:rPr>
                                    <m:t>4</m:t>
                                  </m:r>
                                </m:sub>
                              </m:sSub>
                            </m:e>
                            <m:sup>
                              <m:r>
                                <w:rPr>
                                  <w:rFonts w:ascii="Cambria Math" w:eastAsiaTheme="minorEastAsia" w:hAnsi="Cambria Math"/>
                                  <w:sz w:val="22"/>
                                  <w:szCs w:val="24"/>
                                  <w:lang w:bidi="fa-IR"/>
                                </w:rPr>
                                <m:t>2</m:t>
                              </m:r>
                            </m:sup>
                          </m:sSup>
                        </m:e>
                        <m:e>
                          <m:r>
                            <w:rPr>
                              <w:rFonts w:ascii="Cambria Math" w:eastAsiaTheme="minorEastAsia" w:hAnsi="Cambria Math"/>
                              <w:sz w:val="20"/>
                              <w:szCs w:val="22"/>
                              <w:lang w:bidi="fa-IR"/>
                            </w:rPr>
                            <m:t>2(</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2</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3</m:t>
                              </m:r>
                            </m:sub>
                          </m:sSub>
                          <m:r>
                            <w:rPr>
                              <w:rFonts w:ascii="Cambria Math" w:eastAsiaTheme="minorEastAsia" w:hAnsi="Cambria Math"/>
                              <w:sz w:val="20"/>
                              <w:szCs w:val="22"/>
                              <w:lang w:bidi="fa-IR"/>
                            </w:rPr>
                            <m:t>+</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1</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4</m:t>
                              </m:r>
                            </m:sub>
                          </m:sSub>
                          <m:r>
                            <w:rPr>
                              <w:rFonts w:ascii="Cambria Math" w:eastAsiaTheme="minorEastAsia" w:hAnsi="Cambria Math"/>
                              <w:sz w:val="20"/>
                              <w:szCs w:val="22"/>
                              <w:lang w:bidi="fa-IR"/>
                            </w:rPr>
                            <m:t>)</m:t>
                          </m:r>
                        </m:e>
                      </m:mr>
                      <m:mr>
                        <m:e>
                          <m:r>
                            <w:rPr>
                              <w:rFonts w:ascii="Cambria Math" w:eastAsiaTheme="minorEastAsia" w:hAnsi="Cambria Math"/>
                              <w:sz w:val="20"/>
                              <w:szCs w:val="22"/>
                              <w:lang w:bidi="fa-IR"/>
                            </w:rPr>
                            <m:t>2(</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1</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3</m:t>
                              </m:r>
                            </m:sub>
                          </m:sSub>
                          <m:r>
                            <w:rPr>
                              <w:rFonts w:ascii="Cambria Math" w:eastAsiaTheme="minorEastAsia" w:hAnsi="Cambria Math"/>
                              <w:sz w:val="20"/>
                              <w:szCs w:val="22"/>
                              <w:lang w:bidi="fa-IR"/>
                            </w:rPr>
                            <m:t>+</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2</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4</m:t>
                              </m:r>
                            </m:sub>
                          </m:sSub>
                          <m:r>
                            <w:rPr>
                              <w:rFonts w:ascii="Cambria Math" w:eastAsiaTheme="minorEastAsia" w:hAnsi="Cambria Math"/>
                              <w:sz w:val="20"/>
                              <w:szCs w:val="22"/>
                              <w:lang w:bidi="fa-IR"/>
                            </w:rPr>
                            <m:t>)</m:t>
                          </m:r>
                        </m:e>
                        <m:e>
                          <m:r>
                            <w:rPr>
                              <w:rFonts w:ascii="Cambria Math" w:eastAsiaTheme="minorEastAsia" w:hAnsi="Cambria Math"/>
                              <w:sz w:val="20"/>
                              <w:szCs w:val="22"/>
                              <w:lang w:bidi="fa-IR"/>
                            </w:rPr>
                            <m:t>2(</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2</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3</m:t>
                              </m:r>
                            </m:sub>
                          </m:sSub>
                          <m:r>
                            <w:rPr>
                              <w:rFonts w:ascii="Cambria Math" w:eastAsiaTheme="minorEastAsia" w:hAnsi="Cambria Math"/>
                              <w:sz w:val="20"/>
                              <w:szCs w:val="22"/>
                              <w:lang w:bidi="fa-IR"/>
                            </w:rPr>
                            <m:t>-</m:t>
                          </m:r>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1</m:t>
                              </m:r>
                            </m:sub>
                          </m:sSub>
                          <m:sSub>
                            <m:sSubPr>
                              <m:ctrlPr>
                                <w:rPr>
                                  <w:rFonts w:ascii="Cambria Math" w:eastAsiaTheme="minorEastAsia" w:hAnsi="Cambria Math"/>
                                  <w:i/>
                                  <w:sz w:val="20"/>
                                  <w:szCs w:val="22"/>
                                  <w:lang w:bidi="fa-IR"/>
                                </w:rPr>
                              </m:ctrlPr>
                            </m:sSubPr>
                            <m:e>
                              <m:r>
                                <w:rPr>
                                  <w:rFonts w:ascii="Cambria Math" w:eastAsiaTheme="minorEastAsia" w:hAnsi="Cambria Math"/>
                                  <w:sz w:val="20"/>
                                  <w:szCs w:val="22"/>
                                  <w:lang w:bidi="fa-IR"/>
                                </w:rPr>
                                <m:t>q</m:t>
                              </m:r>
                            </m:e>
                            <m:sub>
                              <m:r>
                                <w:rPr>
                                  <w:rFonts w:ascii="Cambria Math" w:eastAsiaTheme="minorEastAsia" w:hAnsi="Cambria Math"/>
                                  <w:sz w:val="20"/>
                                  <w:szCs w:val="22"/>
                                  <w:lang w:bidi="fa-IR"/>
                                </w:rPr>
                                <m:t>4</m:t>
                              </m:r>
                            </m:sub>
                          </m:sSub>
                          <m:r>
                            <w:rPr>
                              <w:rFonts w:ascii="Cambria Math" w:eastAsiaTheme="minorEastAsia" w:hAnsi="Cambria Math"/>
                              <w:sz w:val="20"/>
                              <w:szCs w:val="22"/>
                              <w:lang w:bidi="fa-IR"/>
                            </w:rPr>
                            <m:t>)</m:t>
                          </m:r>
                        </m:e>
                        <m:e>
                          <m:r>
                            <w:rPr>
                              <w:rFonts w:ascii="Cambria Math" w:eastAsiaTheme="minorEastAsia" w:hAnsi="Cambria Math"/>
                              <w:sz w:val="20"/>
                              <w:szCs w:val="22"/>
                              <w:lang w:bidi="fa-IR"/>
                            </w:rPr>
                            <m:t>-</m:t>
                          </m:r>
                          <m:sSup>
                            <m:sSupPr>
                              <m:ctrlPr>
                                <w:rPr>
                                  <w:rFonts w:ascii="Cambria Math" w:eastAsiaTheme="minorEastAsia" w:hAnsi="Cambria Math"/>
                                  <w:i/>
                                  <w:sz w:val="22"/>
                                  <w:szCs w:val="24"/>
                                  <w:lang w:bidi="fa-IR"/>
                                </w:rPr>
                              </m:ctrlPr>
                            </m:sSupPr>
                            <m:e>
                              <m:sSub>
                                <m:sSubPr>
                                  <m:ctrlPr>
                                    <w:rPr>
                                      <w:rFonts w:ascii="Cambria Math" w:eastAsiaTheme="minorEastAsia" w:hAnsi="Cambria Math"/>
                                      <w:i/>
                                      <w:sz w:val="22"/>
                                      <w:szCs w:val="24"/>
                                      <w:lang w:bidi="fa-IR"/>
                                    </w:rPr>
                                  </m:ctrlPr>
                                </m:sSubPr>
                                <m:e>
                                  <m:r>
                                    <w:rPr>
                                      <w:rFonts w:ascii="Cambria Math" w:eastAsiaTheme="minorEastAsia" w:hAnsi="Cambria Math"/>
                                      <w:sz w:val="22"/>
                                      <w:szCs w:val="24"/>
                                      <w:lang w:bidi="fa-IR"/>
                                    </w:rPr>
                                    <m:t>q</m:t>
                                  </m:r>
                                </m:e>
                                <m:sub>
                                  <m:r>
                                    <w:rPr>
                                      <w:rFonts w:ascii="Cambria Math" w:eastAsiaTheme="minorEastAsia" w:hAnsi="Cambria Math"/>
                                      <w:sz w:val="22"/>
                                      <w:szCs w:val="24"/>
                                      <w:lang w:bidi="fa-IR"/>
                                    </w:rPr>
                                    <m:t>1</m:t>
                                  </m:r>
                                </m:sub>
                              </m:sSub>
                            </m:e>
                            <m:sup>
                              <m:r>
                                <w:rPr>
                                  <w:rFonts w:ascii="Cambria Math" w:eastAsiaTheme="minorEastAsia" w:hAnsi="Cambria Math"/>
                                  <w:sz w:val="22"/>
                                  <w:szCs w:val="24"/>
                                  <w:lang w:bidi="fa-IR"/>
                                </w:rPr>
                                <m:t>2</m:t>
                              </m:r>
                            </m:sup>
                          </m:sSup>
                          <m:r>
                            <w:rPr>
                              <w:rFonts w:ascii="Cambria Math" w:eastAsiaTheme="minorEastAsia" w:hAnsi="Cambria Math"/>
                              <w:sz w:val="22"/>
                              <w:szCs w:val="24"/>
                              <w:lang w:bidi="fa-IR"/>
                            </w:rPr>
                            <m:t>-</m:t>
                          </m:r>
                          <m:sSup>
                            <m:sSupPr>
                              <m:ctrlPr>
                                <w:rPr>
                                  <w:rFonts w:ascii="Cambria Math" w:eastAsiaTheme="minorEastAsia" w:hAnsi="Cambria Math"/>
                                  <w:i/>
                                  <w:sz w:val="22"/>
                                  <w:szCs w:val="24"/>
                                  <w:lang w:bidi="fa-IR"/>
                                </w:rPr>
                              </m:ctrlPr>
                            </m:sSupPr>
                            <m:e>
                              <m:sSub>
                                <m:sSubPr>
                                  <m:ctrlPr>
                                    <w:rPr>
                                      <w:rFonts w:ascii="Cambria Math" w:eastAsiaTheme="minorEastAsia" w:hAnsi="Cambria Math"/>
                                      <w:i/>
                                      <w:sz w:val="22"/>
                                      <w:szCs w:val="24"/>
                                      <w:lang w:bidi="fa-IR"/>
                                    </w:rPr>
                                  </m:ctrlPr>
                                </m:sSubPr>
                                <m:e>
                                  <m:r>
                                    <w:rPr>
                                      <w:rFonts w:ascii="Cambria Math" w:eastAsiaTheme="minorEastAsia" w:hAnsi="Cambria Math"/>
                                      <w:sz w:val="22"/>
                                      <w:szCs w:val="24"/>
                                      <w:lang w:bidi="fa-IR"/>
                                    </w:rPr>
                                    <m:t>q</m:t>
                                  </m:r>
                                </m:e>
                                <m:sub>
                                  <m:r>
                                    <w:rPr>
                                      <w:rFonts w:ascii="Cambria Math" w:eastAsiaTheme="minorEastAsia" w:hAnsi="Cambria Math"/>
                                      <w:sz w:val="22"/>
                                      <w:szCs w:val="24"/>
                                      <w:lang w:bidi="fa-IR"/>
                                    </w:rPr>
                                    <m:t>2</m:t>
                                  </m:r>
                                </m:sub>
                              </m:sSub>
                            </m:e>
                            <m:sup>
                              <m:r>
                                <w:rPr>
                                  <w:rFonts w:ascii="Cambria Math" w:eastAsiaTheme="minorEastAsia" w:hAnsi="Cambria Math"/>
                                  <w:sz w:val="22"/>
                                  <w:szCs w:val="24"/>
                                  <w:lang w:bidi="fa-IR"/>
                                </w:rPr>
                                <m:t>2</m:t>
                              </m:r>
                            </m:sup>
                          </m:sSup>
                          <m:r>
                            <w:rPr>
                              <w:rFonts w:ascii="Cambria Math" w:eastAsiaTheme="minorEastAsia" w:hAnsi="Cambria Math"/>
                              <w:sz w:val="22"/>
                              <w:szCs w:val="24"/>
                              <w:lang w:bidi="fa-IR"/>
                            </w:rPr>
                            <m:t>+</m:t>
                          </m:r>
                          <m:sSup>
                            <m:sSupPr>
                              <m:ctrlPr>
                                <w:rPr>
                                  <w:rFonts w:ascii="Cambria Math" w:eastAsiaTheme="minorEastAsia" w:hAnsi="Cambria Math"/>
                                  <w:i/>
                                  <w:sz w:val="22"/>
                                  <w:szCs w:val="24"/>
                                  <w:lang w:bidi="fa-IR"/>
                                </w:rPr>
                              </m:ctrlPr>
                            </m:sSupPr>
                            <m:e>
                              <m:sSub>
                                <m:sSubPr>
                                  <m:ctrlPr>
                                    <w:rPr>
                                      <w:rFonts w:ascii="Cambria Math" w:eastAsiaTheme="minorEastAsia" w:hAnsi="Cambria Math"/>
                                      <w:i/>
                                      <w:sz w:val="22"/>
                                      <w:szCs w:val="24"/>
                                      <w:lang w:bidi="fa-IR"/>
                                    </w:rPr>
                                  </m:ctrlPr>
                                </m:sSubPr>
                                <m:e>
                                  <m:r>
                                    <w:rPr>
                                      <w:rFonts w:ascii="Cambria Math" w:eastAsiaTheme="minorEastAsia" w:hAnsi="Cambria Math"/>
                                      <w:sz w:val="22"/>
                                      <w:szCs w:val="24"/>
                                      <w:lang w:bidi="fa-IR"/>
                                    </w:rPr>
                                    <m:t>q</m:t>
                                  </m:r>
                                </m:e>
                                <m:sub>
                                  <m:r>
                                    <w:rPr>
                                      <w:rFonts w:ascii="Cambria Math" w:eastAsiaTheme="minorEastAsia" w:hAnsi="Cambria Math"/>
                                      <w:sz w:val="22"/>
                                      <w:szCs w:val="24"/>
                                      <w:lang w:bidi="fa-IR"/>
                                    </w:rPr>
                                    <m:t>3</m:t>
                                  </m:r>
                                </m:sub>
                              </m:sSub>
                            </m:e>
                            <m:sup>
                              <m:r>
                                <w:rPr>
                                  <w:rFonts w:ascii="Cambria Math" w:eastAsiaTheme="minorEastAsia" w:hAnsi="Cambria Math"/>
                                  <w:sz w:val="22"/>
                                  <w:szCs w:val="24"/>
                                  <w:lang w:bidi="fa-IR"/>
                                </w:rPr>
                                <m:t>2</m:t>
                              </m:r>
                            </m:sup>
                          </m:sSup>
                          <m:r>
                            <w:rPr>
                              <w:rFonts w:ascii="Cambria Math" w:eastAsiaTheme="minorEastAsia" w:hAnsi="Cambria Math"/>
                              <w:sz w:val="22"/>
                              <w:szCs w:val="24"/>
                              <w:lang w:bidi="fa-IR"/>
                            </w:rPr>
                            <m:t>+</m:t>
                          </m:r>
                          <m:sSup>
                            <m:sSupPr>
                              <m:ctrlPr>
                                <w:rPr>
                                  <w:rFonts w:ascii="Cambria Math" w:eastAsiaTheme="minorEastAsia" w:hAnsi="Cambria Math"/>
                                  <w:i/>
                                  <w:sz w:val="22"/>
                                  <w:szCs w:val="24"/>
                                  <w:lang w:bidi="fa-IR"/>
                                </w:rPr>
                              </m:ctrlPr>
                            </m:sSupPr>
                            <m:e>
                              <m:sSub>
                                <m:sSubPr>
                                  <m:ctrlPr>
                                    <w:rPr>
                                      <w:rFonts w:ascii="Cambria Math" w:eastAsiaTheme="minorEastAsia" w:hAnsi="Cambria Math"/>
                                      <w:i/>
                                      <w:sz w:val="22"/>
                                      <w:szCs w:val="24"/>
                                      <w:lang w:bidi="fa-IR"/>
                                    </w:rPr>
                                  </m:ctrlPr>
                                </m:sSubPr>
                                <m:e>
                                  <m:r>
                                    <w:rPr>
                                      <w:rFonts w:ascii="Cambria Math" w:eastAsiaTheme="minorEastAsia" w:hAnsi="Cambria Math"/>
                                      <w:sz w:val="22"/>
                                      <w:szCs w:val="24"/>
                                      <w:lang w:bidi="fa-IR"/>
                                    </w:rPr>
                                    <m:t>q</m:t>
                                  </m:r>
                                </m:e>
                                <m:sub>
                                  <m:r>
                                    <w:rPr>
                                      <w:rFonts w:ascii="Cambria Math" w:eastAsiaTheme="minorEastAsia" w:hAnsi="Cambria Math"/>
                                      <w:sz w:val="22"/>
                                      <w:szCs w:val="24"/>
                                      <w:lang w:bidi="fa-IR"/>
                                    </w:rPr>
                                    <m:t>4</m:t>
                                  </m:r>
                                </m:sub>
                              </m:sSub>
                            </m:e>
                            <m:sup>
                              <m:r>
                                <w:rPr>
                                  <w:rFonts w:ascii="Cambria Math" w:eastAsiaTheme="minorEastAsia" w:hAnsi="Cambria Math"/>
                                  <w:sz w:val="22"/>
                                  <w:szCs w:val="24"/>
                                  <w:lang w:bidi="fa-IR"/>
                                </w:rPr>
                                <m:t>2</m:t>
                              </m:r>
                            </m:sup>
                          </m:sSup>
                        </m:e>
                      </m:mr>
                    </m:m>
                  </m:e>
                </m:d>
              </m:oMath>
            </m:oMathPara>
          </w:p>
        </w:tc>
      </w:tr>
    </w:tbl>
    <w:p w:rsidR="00450DF8" w:rsidRDefault="00216205" w:rsidP="00216205">
      <w:pPr>
        <w:pStyle w:val="Heading2"/>
        <w:rPr>
          <w:rtl/>
        </w:rPr>
      </w:pPr>
      <w:bookmarkStart w:id="46" w:name="_Toc536816999"/>
      <w:r>
        <w:rPr>
          <w:rFonts w:hint="cs"/>
          <w:rtl/>
        </w:rPr>
        <w:t>دینامیک سنسور گرادیان جاذبه‌ای زمین</w:t>
      </w:r>
      <w:bookmarkEnd w:id="46"/>
    </w:p>
    <w:p w:rsidR="00216205" w:rsidRDefault="008F1692" w:rsidP="00216205">
      <w:pPr>
        <w:rPr>
          <w:rtl/>
          <w:lang w:bidi="fa-IR"/>
        </w:rPr>
      </w:pPr>
      <w:r>
        <w:rPr>
          <w:rFonts w:hint="cs"/>
          <w:rtl/>
          <w:lang w:bidi="fa-IR"/>
        </w:rPr>
        <w:t>سنسور گرادیان جاذبه‌ای که در این تحقیق بررسی شد شامل یک جرم (</w:t>
      </w:r>
      <w:r>
        <w:rPr>
          <w:lang w:bidi="fa-IR"/>
        </w:rPr>
        <w:t>proof mass</w:t>
      </w:r>
      <w:r>
        <w:rPr>
          <w:rFonts w:hint="cs"/>
          <w:rtl/>
          <w:lang w:bidi="fa-IR"/>
        </w:rPr>
        <w:t>) و یک فنر پیچشی است، مسلما از مدل جرم فنر می‌توان برای سنسور استفاده کرد:</w:t>
      </w:r>
    </w:p>
    <w:tbl>
      <w:tblPr>
        <w:tblStyle w:val="TableGrid"/>
        <w:tblpPr w:bottomFromText="115" w:vertAnchor="text" w:horzAnchor="margin" w:tblpXSpec="center" w:tblpY="116"/>
        <w:tblOverlap w:val="never"/>
        <w:bidiVisual/>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213"/>
      </w:tblGrid>
      <w:tr w:rsidR="008F1692" w:rsidTr="004B0B6B">
        <w:trPr>
          <w:trHeight w:val="786"/>
        </w:trPr>
        <w:tc>
          <w:tcPr>
            <w:tcW w:w="902" w:type="dxa"/>
            <w:vAlign w:val="center"/>
          </w:tcPr>
          <w:p w:rsidR="008F1692" w:rsidRDefault="008F1692" w:rsidP="008F1692">
            <w:pPr>
              <w:ind w:firstLine="0"/>
              <w:jc w:val="left"/>
              <w:rPr>
                <w:rFonts w:eastAsiaTheme="minorEastAsia"/>
                <w:rtl/>
                <w:lang w:bidi="fa-IR"/>
              </w:rPr>
            </w:pPr>
            <w:r>
              <w:rPr>
                <w:rFonts w:eastAsiaTheme="minorEastAsia" w:hint="cs"/>
                <w:rtl/>
                <w:lang w:bidi="fa-IR"/>
              </w:rPr>
              <w:t>(9-5)</w:t>
            </w:r>
          </w:p>
        </w:tc>
        <w:tc>
          <w:tcPr>
            <w:tcW w:w="8213" w:type="dxa"/>
            <w:vAlign w:val="center"/>
          </w:tcPr>
          <w:p w:rsidR="008F1692" w:rsidRPr="00E31BF4" w:rsidRDefault="008F1692" w:rsidP="008F1692">
            <w:pPr>
              <w:jc w:val="left"/>
              <w:rPr>
                <w:rFonts w:eastAsiaTheme="minorEastAsia"/>
                <w:rtl/>
                <w:lang w:bidi="fa-IR"/>
              </w:rPr>
            </w:pPr>
            <m:oMathPara>
              <m:oMathParaPr>
                <m:jc m:val="left"/>
              </m:oMathParaPr>
              <m:oMath>
                <m:r>
                  <w:rPr>
                    <w:rFonts w:ascii="Cambria Math" w:eastAsiaTheme="minorEastAsia" w:hAnsi="Cambria Math"/>
                    <w:lang w:bidi="fa-IR"/>
                  </w:rPr>
                  <m:t>I</m:t>
                </m:r>
                <m:acc>
                  <m:accPr>
                    <m:chr m:val="̈"/>
                    <m:ctrlPr>
                      <w:rPr>
                        <w:rFonts w:ascii="Cambria Math" w:eastAsiaTheme="minorEastAsia" w:hAnsi="Cambria Math"/>
                        <w:i/>
                        <w:lang w:bidi="fa-IR"/>
                      </w:rPr>
                    </m:ctrlPr>
                  </m:accPr>
                  <m:e>
                    <m:r>
                      <w:rPr>
                        <w:rFonts w:ascii="Cambria Math" w:eastAsiaTheme="minorEastAsia" w:hAnsi="Cambria Math"/>
                        <w:lang w:bidi="fa-IR"/>
                      </w:rPr>
                      <m:t>θ</m:t>
                    </m:r>
                  </m:e>
                </m:acc>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k</m:t>
                    </m:r>
                  </m:e>
                  <m:sub>
                    <m:r>
                      <w:rPr>
                        <w:rFonts w:ascii="Cambria Math" w:eastAsiaTheme="minorEastAsia" w:hAnsi="Cambria Math"/>
                        <w:lang w:bidi="fa-IR"/>
                      </w:rPr>
                      <m:t>t</m:t>
                    </m:r>
                  </m:sub>
                </m:sSub>
                <m:r>
                  <w:rPr>
                    <w:rFonts w:ascii="Cambria Math" w:eastAsiaTheme="minorEastAsia" w:hAnsi="Cambria Math"/>
                    <w:lang w:bidi="fa-IR"/>
                  </w:rPr>
                  <m:t>θ=GGT</m:t>
                </m:r>
              </m:oMath>
            </m:oMathPara>
          </w:p>
        </w:tc>
      </w:tr>
    </w:tbl>
    <w:p w:rsidR="008F1692" w:rsidRDefault="008F1692" w:rsidP="00216205">
      <w:pPr>
        <w:rPr>
          <w:rFonts w:eastAsiaTheme="minorEastAsia"/>
          <w:rtl/>
          <w:lang w:bidi="fa-IR"/>
        </w:rPr>
      </w:pPr>
      <w:r>
        <w:rPr>
          <w:rFonts w:hint="cs"/>
          <w:rtl/>
          <w:lang w:bidi="fa-IR"/>
        </w:rPr>
        <w:t xml:space="preserve">که در آن </w:t>
      </w:r>
      <m:oMath>
        <m:r>
          <w:rPr>
            <w:rFonts w:ascii="Cambria Math" w:eastAsiaTheme="minorEastAsia" w:hAnsi="Cambria Math"/>
            <w:lang w:bidi="fa-IR"/>
          </w:rPr>
          <m:t>I</m:t>
        </m:r>
      </m:oMath>
      <w:r>
        <w:rPr>
          <w:rFonts w:eastAsiaTheme="minorEastAsia" w:hint="cs"/>
          <w:rtl/>
          <w:lang w:bidi="fa-IR"/>
        </w:rPr>
        <w:t xml:space="preserve"> ممان اینرسی جرم و </w:t>
      </w:r>
      <m:oMath>
        <m:r>
          <w:rPr>
            <w:rFonts w:ascii="Cambria Math" w:eastAsiaTheme="minorEastAsia" w:hAnsi="Cambria Math"/>
            <w:lang w:bidi="fa-IR"/>
          </w:rPr>
          <m:t>θ</m:t>
        </m:r>
      </m:oMath>
      <w:r>
        <w:rPr>
          <w:rFonts w:eastAsiaTheme="minorEastAsia" w:hint="cs"/>
          <w:rtl/>
          <w:lang w:bidi="fa-IR"/>
        </w:rPr>
        <w:t xml:space="preserve"> میزان چرخش جرم حول محور جرم و فنر است. </w:t>
      </w:r>
      <m:oMath>
        <m:r>
          <w:rPr>
            <w:rFonts w:ascii="Cambria Math" w:eastAsiaTheme="minorEastAsia" w:hAnsi="Cambria Math"/>
            <w:lang w:bidi="fa-IR"/>
          </w:rPr>
          <m:t>GGT</m:t>
        </m:r>
      </m:oMath>
      <w:r>
        <w:rPr>
          <w:rFonts w:eastAsiaTheme="minorEastAsia" w:hint="cs"/>
          <w:rtl/>
          <w:lang w:bidi="fa-IR"/>
        </w:rPr>
        <w:t xml:space="preserve"> نیز گشتاور گرادیان جاذبه‌ای است. زمانی که از چهار سنسور استفاده می‌کنیم برای هرکدام از سنسورها باید یک معادله دینامیکی جداگانه نوشت که به هم شبیه هستند با این تفاوت که گشتاور وارده به آنها متفاوت است و وابسته به زاویه نصب آنها و همچنین موقعیت ماهواره در مدار است.</w:t>
      </w:r>
    </w:p>
    <w:tbl>
      <w:tblPr>
        <w:tblStyle w:val="TableGrid"/>
        <w:tblpPr w:bottomFromText="115" w:vertAnchor="text" w:horzAnchor="margin" w:tblpXSpec="center" w:tblpY="116"/>
        <w:tblOverlap w:val="never"/>
        <w:bidiVisual/>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213"/>
      </w:tblGrid>
      <w:tr w:rsidR="008F1692" w:rsidTr="004B0B6B">
        <w:trPr>
          <w:trHeight w:val="786"/>
        </w:trPr>
        <w:tc>
          <w:tcPr>
            <w:tcW w:w="902" w:type="dxa"/>
            <w:vAlign w:val="center"/>
          </w:tcPr>
          <w:p w:rsidR="008F1692" w:rsidRDefault="008F1692" w:rsidP="008F1692">
            <w:pPr>
              <w:ind w:firstLine="0"/>
              <w:jc w:val="left"/>
              <w:rPr>
                <w:rFonts w:eastAsiaTheme="minorEastAsia"/>
                <w:rtl/>
                <w:lang w:bidi="fa-IR"/>
              </w:rPr>
            </w:pPr>
            <w:r>
              <w:rPr>
                <w:rFonts w:eastAsiaTheme="minorEastAsia" w:hint="cs"/>
                <w:rtl/>
                <w:lang w:bidi="fa-IR"/>
              </w:rPr>
              <w:t>(10-5)</w:t>
            </w:r>
          </w:p>
        </w:tc>
        <w:tc>
          <w:tcPr>
            <w:tcW w:w="8213" w:type="dxa"/>
            <w:vAlign w:val="center"/>
          </w:tcPr>
          <w:p w:rsidR="008F1692" w:rsidRPr="00E31BF4" w:rsidRDefault="008F1692" w:rsidP="004B0B6B">
            <w:pPr>
              <w:jc w:val="left"/>
              <w:rPr>
                <w:rFonts w:eastAsiaTheme="minorEastAsia"/>
                <w:rtl/>
                <w:lang w:bidi="fa-IR"/>
              </w:rPr>
            </w:pPr>
            <m:oMathPara>
              <m:oMathParaPr>
                <m:jc m:val="left"/>
              </m:oMathParaPr>
              <m:oMath>
                <m:r>
                  <w:rPr>
                    <w:rFonts w:ascii="Cambria Math" w:eastAsiaTheme="minorEastAsia" w:hAnsi="Cambria Math"/>
                    <w:lang w:bidi="fa-IR"/>
                  </w:rPr>
                  <m:t>I</m:t>
                </m:r>
                <m:sSub>
                  <m:sSubPr>
                    <m:ctrlPr>
                      <w:rPr>
                        <w:rFonts w:ascii="Cambria Math" w:eastAsiaTheme="minorEastAsia" w:hAnsi="Cambria Math"/>
                        <w:i/>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θ</m:t>
                        </m:r>
                      </m:e>
                    </m:acc>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k</m:t>
                    </m:r>
                  </m:e>
                  <m:sub>
                    <m:r>
                      <w:rPr>
                        <w:rFonts w:ascii="Cambria Math" w:eastAsiaTheme="minorEastAsia" w:hAnsi="Cambria Math"/>
                        <w:lang w:bidi="fa-IR"/>
                      </w:rPr>
                      <m:t>t</m:t>
                    </m:r>
                  </m:sub>
                </m:sSub>
                <m:sSub>
                  <m:sSubPr>
                    <m:ctrlPr>
                      <w:rPr>
                        <w:rFonts w:ascii="Cambria Math" w:eastAsiaTheme="minorEastAsia" w:hAnsi="Cambria Math"/>
                        <w:i/>
                        <w:lang w:bidi="fa-IR"/>
                      </w:rPr>
                    </m:ctrlPr>
                  </m:sSubPr>
                  <m:e>
                    <m:r>
                      <w:rPr>
                        <w:rFonts w:ascii="Cambria Math" w:eastAsiaTheme="minorEastAsia" w:hAnsi="Cambria Math"/>
                        <w:lang w:bidi="fa-IR"/>
                      </w:rPr>
                      <m:t>θ</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GGT</m:t>
                    </m:r>
                  </m:e>
                  <m:sub>
                    <m:r>
                      <w:rPr>
                        <w:rFonts w:ascii="Cambria Math" w:eastAsiaTheme="minorEastAsia" w:hAnsi="Cambria Math"/>
                        <w:lang w:bidi="fa-IR"/>
                      </w:rPr>
                      <m:t>1</m:t>
                    </m:r>
                  </m:sub>
                </m:sSub>
              </m:oMath>
            </m:oMathPara>
          </w:p>
        </w:tc>
      </w:tr>
    </w:tbl>
    <w:p w:rsidR="008F1692" w:rsidRDefault="008F1692" w:rsidP="006B5A0F">
      <w:pPr>
        <w:rPr>
          <w:rFonts w:eastAsiaTheme="minorEastAsia"/>
          <w:rtl/>
          <w:lang w:bidi="fa-IR"/>
        </w:rPr>
      </w:pPr>
      <w:r>
        <w:rPr>
          <w:rFonts w:hint="cs"/>
          <w:rtl/>
          <w:lang w:bidi="fa-IR"/>
        </w:rPr>
        <w:t>برای</w:t>
      </w:r>
      <w:r w:rsidR="006B5A0F">
        <w:rPr>
          <w:rFonts w:hint="cs"/>
          <w:rtl/>
          <w:lang w:bidi="fa-IR"/>
        </w:rPr>
        <w:t xml:space="preserve"> سنسور یک که</w:t>
      </w:r>
      <w:r>
        <w:rPr>
          <w:rFonts w:hint="cs"/>
          <w:rtl/>
          <w:lang w:bidi="fa-IR"/>
        </w:rPr>
        <w:t xml:space="preserve"> محور چرخش آن محور رول ماهواره است و زاویه نصب آن نسبت به محور رول صفر است.</w:t>
      </w:r>
      <w:r w:rsidRPr="008F1692">
        <w:rPr>
          <w:rFonts w:eastAsiaTheme="minorEastAsia" w:hint="cs"/>
          <w:rtl/>
          <w:lang w:bidi="fa-IR"/>
        </w:rPr>
        <w:t xml:space="preserve"> </w:t>
      </w:r>
    </w:p>
    <w:tbl>
      <w:tblPr>
        <w:tblStyle w:val="TableGrid"/>
        <w:tblpPr w:bottomFromText="115" w:vertAnchor="text" w:horzAnchor="margin" w:tblpXSpec="center" w:tblpY="116"/>
        <w:tblOverlap w:val="never"/>
        <w:bidiVisual/>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213"/>
      </w:tblGrid>
      <w:tr w:rsidR="008F1692" w:rsidTr="004B0B6B">
        <w:trPr>
          <w:trHeight w:val="786"/>
        </w:trPr>
        <w:tc>
          <w:tcPr>
            <w:tcW w:w="902" w:type="dxa"/>
            <w:vAlign w:val="center"/>
          </w:tcPr>
          <w:p w:rsidR="008F1692" w:rsidRDefault="008F1692" w:rsidP="008F1692">
            <w:pPr>
              <w:ind w:firstLine="0"/>
              <w:jc w:val="left"/>
              <w:rPr>
                <w:rFonts w:eastAsiaTheme="minorEastAsia"/>
                <w:rtl/>
                <w:lang w:bidi="fa-IR"/>
              </w:rPr>
            </w:pPr>
            <w:r>
              <w:rPr>
                <w:rFonts w:eastAsiaTheme="minorEastAsia" w:hint="cs"/>
                <w:rtl/>
                <w:lang w:bidi="fa-IR"/>
              </w:rPr>
              <w:t>(11-5)</w:t>
            </w:r>
          </w:p>
        </w:tc>
        <w:tc>
          <w:tcPr>
            <w:tcW w:w="8213" w:type="dxa"/>
            <w:vAlign w:val="center"/>
          </w:tcPr>
          <w:p w:rsidR="008F1692" w:rsidRPr="00E31BF4" w:rsidRDefault="008F1692" w:rsidP="008F1692">
            <w:pPr>
              <w:jc w:val="left"/>
              <w:rPr>
                <w:rFonts w:eastAsiaTheme="minorEastAsia"/>
                <w:rtl/>
                <w:lang w:bidi="fa-IR"/>
              </w:rPr>
            </w:pPr>
            <m:oMathPara>
              <m:oMathParaPr>
                <m:jc m:val="left"/>
              </m:oMathParaPr>
              <m:oMath>
                <m:r>
                  <w:rPr>
                    <w:rFonts w:ascii="Cambria Math" w:eastAsiaTheme="minorEastAsia" w:hAnsi="Cambria Math"/>
                    <w:lang w:bidi="fa-IR"/>
                  </w:rPr>
                  <m:t>I</m:t>
                </m:r>
                <m:sSub>
                  <m:sSubPr>
                    <m:ctrlPr>
                      <w:rPr>
                        <w:rFonts w:ascii="Cambria Math" w:eastAsiaTheme="minorEastAsia" w:hAnsi="Cambria Math"/>
                        <w:i/>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θ</m:t>
                        </m:r>
                      </m:e>
                    </m:acc>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k</m:t>
                    </m:r>
                  </m:e>
                  <m:sub>
                    <m:r>
                      <w:rPr>
                        <w:rFonts w:ascii="Cambria Math" w:eastAsiaTheme="minorEastAsia" w:hAnsi="Cambria Math"/>
                        <w:lang w:bidi="fa-IR"/>
                      </w:rPr>
                      <m:t>t</m:t>
                    </m:r>
                  </m:sub>
                </m:sSub>
                <m:sSub>
                  <m:sSubPr>
                    <m:ctrlPr>
                      <w:rPr>
                        <w:rFonts w:ascii="Cambria Math" w:eastAsiaTheme="minorEastAsia" w:hAnsi="Cambria Math"/>
                        <w:i/>
                        <w:lang w:bidi="fa-IR"/>
                      </w:rPr>
                    </m:ctrlPr>
                  </m:sSubPr>
                  <m:e>
                    <m:r>
                      <w:rPr>
                        <w:rFonts w:ascii="Cambria Math" w:eastAsiaTheme="minorEastAsia" w:hAnsi="Cambria Math"/>
                        <w:lang w:bidi="fa-IR"/>
                      </w:rPr>
                      <m:t>θ</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GGT</m:t>
                    </m:r>
                  </m:e>
                  <m:sub>
                    <m:r>
                      <w:rPr>
                        <w:rFonts w:ascii="Cambria Math" w:eastAsiaTheme="minorEastAsia" w:hAnsi="Cambria Math"/>
                        <w:lang w:bidi="fa-IR"/>
                      </w:rPr>
                      <m:t>2</m:t>
                    </m:r>
                  </m:sub>
                </m:sSub>
              </m:oMath>
            </m:oMathPara>
          </w:p>
        </w:tc>
      </w:tr>
    </w:tbl>
    <w:p w:rsidR="008F1692" w:rsidRPr="00216205" w:rsidRDefault="008F1692" w:rsidP="00D25E50">
      <w:pPr>
        <w:rPr>
          <w:rtl/>
          <w:lang w:bidi="fa-IR"/>
        </w:rPr>
      </w:pPr>
      <w:r>
        <w:rPr>
          <w:rFonts w:hint="cs"/>
          <w:rtl/>
          <w:lang w:bidi="fa-IR"/>
        </w:rPr>
        <w:t xml:space="preserve">برای </w:t>
      </w:r>
      <w:r w:rsidR="006B5A0F">
        <w:rPr>
          <w:rFonts w:hint="cs"/>
          <w:rtl/>
          <w:lang w:bidi="fa-IR"/>
        </w:rPr>
        <w:t>سنسور دو</w:t>
      </w:r>
      <w:r>
        <w:rPr>
          <w:rFonts w:hint="cs"/>
          <w:rtl/>
          <w:lang w:bidi="fa-IR"/>
        </w:rPr>
        <w:t xml:space="preserve"> که محور چرخش آن محور رول ماهواره است و زاویه نصب آن نسبت به محور رول </w:t>
      </w:r>
      <w:r w:rsidR="00D25E50">
        <w:rPr>
          <w:rFonts w:hint="cs"/>
          <w:rtl/>
          <w:lang w:bidi="fa-IR"/>
        </w:rPr>
        <w:t>45 درجه</w:t>
      </w:r>
      <w:r>
        <w:rPr>
          <w:rFonts w:hint="cs"/>
          <w:rtl/>
          <w:lang w:bidi="fa-IR"/>
        </w:rPr>
        <w:t xml:space="preserve"> است.</w:t>
      </w:r>
      <w:r w:rsidR="00D25E50">
        <w:rPr>
          <w:rFonts w:hint="cs"/>
          <w:rtl/>
          <w:lang w:bidi="fa-IR"/>
        </w:rPr>
        <w:t xml:space="preserve"> از آنجایی که سنسورها یکسان هستند، سختی فنر و ممان اینرسی جرم برای آنها یکسان است.</w:t>
      </w:r>
    </w:p>
    <w:p w:rsidR="008F1692" w:rsidRDefault="008F1692" w:rsidP="008F1692">
      <w:pPr>
        <w:rPr>
          <w:rFonts w:eastAsiaTheme="minorEastAsia"/>
          <w:rtl/>
          <w:lang w:bidi="fa-IR"/>
        </w:rPr>
      </w:pPr>
    </w:p>
    <w:tbl>
      <w:tblPr>
        <w:tblStyle w:val="TableGrid"/>
        <w:tblpPr w:bottomFromText="115" w:vertAnchor="text" w:horzAnchor="margin" w:tblpXSpec="center" w:tblpY="116"/>
        <w:tblOverlap w:val="never"/>
        <w:bidiVisual/>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213"/>
      </w:tblGrid>
      <w:tr w:rsidR="008F1692" w:rsidTr="004B0B6B">
        <w:trPr>
          <w:trHeight w:val="786"/>
        </w:trPr>
        <w:tc>
          <w:tcPr>
            <w:tcW w:w="902" w:type="dxa"/>
            <w:vAlign w:val="center"/>
          </w:tcPr>
          <w:p w:rsidR="008F1692" w:rsidRDefault="008F1692" w:rsidP="008F1692">
            <w:pPr>
              <w:ind w:firstLine="0"/>
              <w:jc w:val="left"/>
              <w:rPr>
                <w:rFonts w:eastAsiaTheme="minorEastAsia"/>
                <w:rtl/>
                <w:lang w:bidi="fa-IR"/>
              </w:rPr>
            </w:pPr>
            <w:r>
              <w:rPr>
                <w:rFonts w:eastAsiaTheme="minorEastAsia" w:hint="cs"/>
                <w:rtl/>
                <w:lang w:bidi="fa-IR"/>
              </w:rPr>
              <w:lastRenderedPageBreak/>
              <w:t>(12-5)</w:t>
            </w:r>
          </w:p>
        </w:tc>
        <w:tc>
          <w:tcPr>
            <w:tcW w:w="8213" w:type="dxa"/>
            <w:vAlign w:val="center"/>
          </w:tcPr>
          <w:p w:rsidR="008F1692" w:rsidRPr="00E31BF4" w:rsidRDefault="008F1692" w:rsidP="00D25E50">
            <w:pPr>
              <w:jc w:val="left"/>
              <w:rPr>
                <w:rFonts w:eastAsiaTheme="minorEastAsia"/>
                <w:rtl/>
                <w:lang w:bidi="fa-IR"/>
              </w:rPr>
            </w:pPr>
            <m:oMathPara>
              <m:oMathParaPr>
                <m:jc m:val="left"/>
              </m:oMathParaPr>
              <m:oMath>
                <m:r>
                  <w:rPr>
                    <w:rFonts w:ascii="Cambria Math" w:eastAsiaTheme="minorEastAsia" w:hAnsi="Cambria Math"/>
                    <w:lang w:bidi="fa-IR"/>
                  </w:rPr>
                  <m:t>I</m:t>
                </m:r>
                <m:sSub>
                  <m:sSubPr>
                    <m:ctrlPr>
                      <w:rPr>
                        <w:rFonts w:ascii="Cambria Math" w:eastAsiaTheme="minorEastAsia" w:hAnsi="Cambria Math"/>
                        <w:i/>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θ</m:t>
                        </m:r>
                      </m:e>
                    </m:acc>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k</m:t>
                    </m:r>
                  </m:e>
                  <m:sub>
                    <m:r>
                      <w:rPr>
                        <w:rFonts w:ascii="Cambria Math" w:eastAsiaTheme="minorEastAsia" w:hAnsi="Cambria Math"/>
                        <w:lang w:bidi="fa-IR"/>
                      </w:rPr>
                      <m:t>t</m:t>
                    </m:r>
                  </m:sub>
                </m:sSub>
                <m:sSub>
                  <m:sSubPr>
                    <m:ctrlPr>
                      <w:rPr>
                        <w:rFonts w:ascii="Cambria Math" w:eastAsiaTheme="minorEastAsia" w:hAnsi="Cambria Math"/>
                        <w:i/>
                        <w:lang w:bidi="fa-IR"/>
                      </w:rPr>
                    </m:ctrlPr>
                  </m:sSubPr>
                  <m:e>
                    <m:r>
                      <w:rPr>
                        <w:rFonts w:ascii="Cambria Math" w:eastAsiaTheme="minorEastAsia" w:hAnsi="Cambria Math"/>
                        <w:lang w:bidi="fa-IR"/>
                      </w:rPr>
                      <m:t>θ</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GGT</m:t>
                    </m:r>
                  </m:e>
                  <m:sub>
                    <m:r>
                      <w:rPr>
                        <w:rFonts w:ascii="Cambria Math" w:eastAsiaTheme="minorEastAsia" w:hAnsi="Cambria Math"/>
                        <w:lang w:bidi="fa-IR"/>
                      </w:rPr>
                      <m:t>3</m:t>
                    </m:r>
                  </m:sub>
                </m:sSub>
              </m:oMath>
            </m:oMathPara>
          </w:p>
        </w:tc>
      </w:tr>
    </w:tbl>
    <w:p w:rsidR="008F1692" w:rsidRDefault="008F1692" w:rsidP="00D25E50">
      <w:pPr>
        <w:rPr>
          <w:rFonts w:eastAsiaTheme="minorEastAsia"/>
          <w:rtl/>
          <w:lang w:bidi="fa-IR"/>
        </w:rPr>
      </w:pPr>
      <w:r>
        <w:rPr>
          <w:rFonts w:hint="cs"/>
          <w:rtl/>
          <w:lang w:bidi="fa-IR"/>
        </w:rPr>
        <w:t xml:space="preserve">برای </w:t>
      </w:r>
      <w:r w:rsidR="006B5A0F">
        <w:rPr>
          <w:rFonts w:hint="cs"/>
          <w:rtl/>
          <w:lang w:bidi="fa-IR"/>
        </w:rPr>
        <w:t>سنسور سه</w:t>
      </w:r>
      <w:r>
        <w:rPr>
          <w:rFonts w:hint="cs"/>
          <w:rtl/>
          <w:lang w:bidi="fa-IR"/>
        </w:rPr>
        <w:t xml:space="preserve"> که محور چرخش آن محور </w:t>
      </w:r>
      <w:r w:rsidR="00D25E50">
        <w:rPr>
          <w:rFonts w:hint="cs"/>
          <w:rtl/>
          <w:lang w:bidi="fa-IR"/>
        </w:rPr>
        <w:t>پیچ</w:t>
      </w:r>
      <w:r>
        <w:rPr>
          <w:rFonts w:hint="cs"/>
          <w:rtl/>
          <w:lang w:bidi="fa-IR"/>
        </w:rPr>
        <w:t xml:space="preserve"> ماهواره است و زاویه نصب آن نسبت به محور </w:t>
      </w:r>
      <w:r w:rsidR="00D25E50">
        <w:rPr>
          <w:rFonts w:hint="cs"/>
          <w:rtl/>
          <w:lang w:bidi="fa-IR"/>
        </w:rPr>
        <w:t>پیچ</w:t>
      </w:r>
      <w:r>
        <w:rPr>
          <w:rFonts w:hint="cs"/>
          <w:rtl/>
          <w:lang w:bidi="fa-IR"/>
        </w:rPr>
        <w:t xml:space="preserve"> صفر است.</w:t>
      </w:r>
    </w:p>
    <w:tbl>
      <w:tblPr>
        <w:tblStyle w:val="TableGrid"/>
        <w:tblpPr w:bottomFromText="115" w:vertAnchor="text" w:horzAnchor="margin" w:tblpXSpec="center" w:tblpY="116"/>
        <w:tblOverlap w:val="never"/>
        <w:bidiVisual/>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
        <w:gridCol w:w="8213"/>
      </w:tblGrid>
      <w:tr w:rsidR="008F1692" w:rsidTr="004B0B6B">
        <w:trPr>
          <w:trHeight w:val="786"/>
        </w:trPr>
        <w:tc>
          <w:tcPr>
            <w:tcW w:w="902" w:type="dxa"/>
            <w:vAlign w:val="center"/>
          </w:tcPr>
          <w:p w:rsidR="008F1692" w:rsidRDefault="008F1692" w:rsidP="008F1692">
            <w:pPr>
              <w:ind w:firstLine="0"/>
              <w:jc w:val="left"/>
              <w:rPr>
                <w:rFonts w:eastAsiaTheme="minorEastAsia"/>
                <w:rtl/>
                <w:lang w:bidi="fa-IR"/>
              </w:rPr>
            </w:pPr>
            <w:r>
              <w:rPr>
                <w:rFonts w:eastAsiaTheme="minorEastAsia" w:hint="cs"/>
                <w:rtl/>
                <w:lang w:bidi="fa-IR"/>
              </w:rPr>
              <w:t>(13-5)</w:t>
            </w:r>
          </w:p>
        </w:tc>
        <w:tc>
          <w:tcPr>
            <w:tcW w:w="8213" w:type="dxa"/>
            <w:vAlign w:val="center"/>
          </w:tcPr>
          <w:p w:rsidR="008F1692" w:rsidRPr="00E31BF4" w:rsidRDefault="008F1692" w:rsidP="00D25E50">
            <w:pPr>
              <w:jc w:val="left"/>
              <w:rPr>
                <w:rFonts w:eastAsiaTheme="minorEastAsia"/>
                <w:rtl/>
                <w:lang w:bidi="fa-IR"/>
              </w:rPr>
            </w:pPr>
            <m:oMathPara>
              <m:oMathParaPr>
                <m:jc m:val="left"/>
              </m:oMathParaPr>
              <m:oMath>
                <m:r>
                  <w:rPr>
                    <w:rFonts w:ascii="Cambria Math" w:eastAsiaTheme="minorEastAsia" w:hAnsi="Cambria Math"/>
                    <w:lang w:bidi="fa-IR"/>
                  </w:rPr>
                  <m:t>I</m:t>
                </m:r>
                <m:sSub>
                  <m:sSubPr>
                    <m:ctrlPr>
                      <w:rPr>
                        <w:rFonts w:ascii="Cambria Math" w:eastAsiaTheme="minorEastAsia" w:hAnsi="Cambria Math"/>
                        <w:i/>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θ</m:t>
                        </m:r>
                      </m:e>
                    </m:acc>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k</m:t>
                    </m:r>
                  </m:e>
                  <m:sub>
                    <m:r>
                      <w:rPr>
                        <w:rFonts w:ascii="Cambria Math" w:eastAsiaTheme="minorEastAsia" w:hAnsi="Cambria Math"/>
                        <w:lang w:bidi="fa-IR"/>
                      </w:rPr>
                      <m:t>t</m:t>
                    </m:r>
                  </m:sub>
                </m:sSub>
                <m:sSub>
                  <m:sSubPr>
                    <m:ctrlPr>
                      <w:rPr>
                        <w:rFonts w:ascii="Cambria Math" w:eastAsiaTheme="minorEastAsia" w:hAnsi="Cambria Math"/>
                        <w:i/>
                        <w:lang w:bidi="fa-IR"/>
                      </w:rPr>
                    </m:ctrlPr>
                  </m:sSubPr>
                  <m:e>
                    <m:r>
                      <w:rPr>
                        <w:rFonts w:ascii="Cambria Math" w:eastAsiaTheme="minorEastAsia" w:hAnsi="Cambria Math"/>
                        <w:lang w:bidi="fa-IR"/>
                      </w:rPr>
                      <m:t>θ</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GGT</m:t>
                    </m:r>
                  </m:e>
                  <m:sub>
                    <m:r>
                      <w:rPr>
                        <w:rFonts w:ascii="Cambria Math" w:eastAsiaTheme="minorEastAsia" w:hAnsi="Cambria Math"/>
                        <w:lang w:bidi="fa-IR"/>
                      </w:rPr>
                      <m:t>4</m:t>
                    </m:r>
                  </m:sub>
                </m:sSub>
              </m:oMath>
            </m:oMathPara>
          </w:p>
        </w:tc>
      </w:tr>
    </w:tbl>
    <w:p w:rsidR="00D25E50" w:rsidRDefault="008F1692" w:rsidP="00D25E50">
      <w:pPr>
        <w:rPr>
          <w:rtl/>
          <w:lang w:bidi="fa-IR"/>
        </w:rPr>
      </w:pPr>
      <w:r>
        <w:rPr>
          <w:rFonts w:hint="cs"/>
          <w:rtl/>
          <w:lang w:bidi="fa-IR"/>
        </w:rPr>
        <w:t xml:space="preserve">برای </w:t>
      </w:r>
      <w:r w:rsidR="006B5A0F">
        <w:rPr>
          <w:rFonts w:hint="cs"/>
          <w:rtl/>
          <w:lang w:bidi="fa-IR"/>
        </w:rPr>
        <w:t>سنسور چهار</w:t>
      </w:r>
      <w:r>
        <w:rPr>
          <w:rFonts w:hint="cs"/>
          <w:rtl/>
          <w:lang w:bidi="fa-IR"/>
        </w:rPr>
        <w:t xml:space="preserve"> که محور چرخش آن محور </w:t>
      </w:r>
      <w:r w:rsidR="00D25E50">
        <w:rPr>
          <w:rFonts w:hint="cs"/>
          <w:rtl/>
          <w:lang w:bidi="fa-IR"/>
        </w:rPr>
        <w:t>پیچ</w:t>
      </w:r>
      <w:r>
        <w:rPr>
          <w:rFonts w:hint="cs"/>
          <w:rtl/>
          <w:lang w:bidi="fa-IR"/>
        </w:rPr>
        <w:t xml:space="preserve"> ماهواره است و زاویه نصب آن نسبت به محور </w:t>
      </w:r>
      <w:r w:rsidR="00D25E50">
        <w:rPr>
          <w:rFonts w:hint="cs"/>
          <w:rtl/>
          <w:lang w:bidi="fa-IR"/>
        </w:rPr>
        <w:t>پیچ</w:t>
      </w:r>
      <w:r>
        <w:rPr>
          <w:rFonts w:hint="cs"/>
          <w:rtl/>
          <w:lang w:bidi="fa-IR"/>
        </w:rPr>
        <w:t xml:space="preserve"> </w:t>
      </w:r>
      <w:r w:rsidR="00D25E50">
        <w:rPr>
          <w:rFonts w:hint="cs"/>
          <w:rtl/>
          <w:lang w:bidi="fa-IR"/>
        </w:rPr>
        <w:t>45 درجه است.</w:t>
      </w:r>
      <w:r w:rsidR="00D25E50">
        <w:rPr>
          <w:rtl/>
          <w:lang w:bidi="fa-IR"/>
        </w:rPr>
        <w:br w:type="page"/>
      </w:r>
    </w:p>
    <w:p w:rsidR="008F1692" w:rsidRDefault="00D25E50" w:rsidP="00D25E50">
      <w:pPr>
        <w:pStyle w:val="Heading1"/>
        <w:rPr>
          <w:rtl/>
        </w:rPr>
      </w:pPr>
      <w:bookmarkStart w:id="47" w:name="_Toc536817000"/>
      <w:r>
        <w:rPr>
          <w:rFonts w:hint="cs"/>
          <w:rtl/>
        </w:rPr>
        <w:lastRenderedPageBreak/>
        <w:t>شبیه سازی</w:t>
      </w:r>
      <w:bookmarkEnd w:id="47"/>
    </w:p>
    <w:p w:rsidR="00D25E50" w:rsidRDefault="00D25E50" w:rsidP="00D25E50">
      <w:pPr>
        <w:rPr>
          <w:rtl/>
          <w:lang w:bidi="fa-IR"/>
        </w:rPr>
      </w:pPr>
    </w:p>
    <w:p w:rsidR="00D25E50" w:rsidRDefault="00D25E50" w:rsidP="00D25E50">
      <w:pPr>
        <w:rPr>
          <w:rtl/>
          <w:lang w:bidi="fa-IR"/>
        </w:rPr>
      </w:pPr>
    </w:p>
    <w:p w:rsidR="00D25E50" w:rsidRDefault="00D25E50" w:rsidP="00D25E50">
      <w:pPr>
        <w:rPr>
          <w:rtl/>
          <w:lang w:bidi="fa-IR"/>
        </w:rPr>
      </w:pPr>
    </w:p>
    <w:p w:rsidR="00D25E50" w:rsidRDefault="00D25E50" w:rsidP="00D25E50">
      <w:pPr>
        <w:rPr>
          <w:rtl/>
          <w:lang w:bidi="fa-IR"/>
        </w:rPr>
      </w:pPr>
    </w:p>
    <w:p w:rsidR="00D25E50" w:rsidRDefault="00D25E50" w:rsidP="00D25E50">
      <w:pPr>
        <w:rPr>
          <w:rtl/>
          <w:lang w:bidi="fa-IR"/>
        </w:rPr>
      </w:pPr>
    </w:p>
    <w:p w:rsidR="00D25E50" w:rsidRDefault="00F01626" w:rsidP="00D25E50">
      <w:pPr>
        <w:rPr>
          <w:rtl/>
          <w:lang w:bidi="fa-IR"/>
        </w:rPr>
      </w:pPr>
      <w:r>
        <w:rPr>
          <w:rFonts w:hint="cs"/>
          <w:rtl/>
          <w:lang w:bidi="fa-IR"/>
        </w:rPr>
        <w:t>برای انجام شبیه سازی از نرم‌افزار متلب استفاده می‌کنیم و تمامی معادلات همبسته مداری و وضعیت فضاپیما و معادلات دینامیکی فنر را به صورت معادلات دیفرانسیل مرتبه اول مرتب می‌کنیم:</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ds = test29(t,s)</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 = zeros(21,1);</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Tc1=0;Td1=0;Tc2=0;Td2=0;Tc3=0;Td3=0;</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I=[0.017,0,0;0,0.055,0;0,0,0.055];</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deltaIs = 6.9*10^-17.5;</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ks = 6.9*10^-14;</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mu=398576.0576;</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RE=6400;</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J2=1.08263*10^-3;</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q=[s(4) s(5) s(6) s(7)];</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A= quat2dcm(q); </w:t>
      </w:r>
      <w:r>
        <w:rPr>
          <w:rFonts w:ascii="Courier New" w:hAnsi="Courier New" w:cs="Courier New"/>
          <w:color w:val="228B22"/>
          <w:sz w:val="20"/>
          <w:szCs w:val="20"/>
        </w:rPr>
        <w:t>%Inertial to body Transformation</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r=[s(8);s(9);s(10)];</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rb=A*r;</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rbx=hankel(rb,rb(end:-1:1));</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rbx(eye(numel(rb))==1) = rb(1);</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Tg=(3*mu/(sqrt(s(8)^2+s(9)^2+s(10)^2)^5))*rbx*I*rb;              </w:t>
      </w:r>
      <w:r>
        <w:rPr>
          <w:rFonts w:ascii="Courier New" w:hAnsi="Courier New" w:cs="Courier New"/>
          <w:color w:val="228B22"/>
          <w:sz w:val="20"/>
          <w:szCs w:val="20"/>
        </w:rPr>
        <w:t>%GravityGradientTorque due to Moment of inertia</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 = Tc1 + Td1 + Tg(1,1) + ( - s(2) * s(3) * ( I(3,3) - I(2,2) ))/I(1,1);</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ds(2) = Tc2 + Td2 + Tg(2,1) + ( - s(1) * s(3) * ( I(1,1) - I(3,3) ))/I(2,2);</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ds(3) = Tc3 + Td3 + Tg(3,1) + ( - s(1) * s(2) * ( I(2,2) - I(1,1) ))/I(3,3);</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ds(4) = 0.5*( s(3)*s(5) - s(2)*s(6) + s(1)*s(7));</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ds(5) = 0.5*(-s(3)*s(4) + s(1)*s(6) + s(2)*s(7));</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ds(6) = 0.5*( s(2)*s(4) - s(1)*s(5) + s(3)*s(7));</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ds(7) = 0.5*(-s(1)*s(4) - s(2)*s(5) - s(3)*s(6));</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ds(8) = s(11);</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ds(9) = s(12);</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ds(10)= s(13);</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ds(11)= (-mu/(sqrt(s(8)^2+s(9)^2+s(10)^2)^3))*s(8) + (3*mu*J2*(RE^2)/(2*(sqrt(s(8)^2+s(9)^2+s(10)^2)^5)))</w:t>
      </w:r>
      <w:r>
        <w:rPr>
          <w:rFonts w:ascii="Courier New" w:hAnsi="Courier New" w:cs="Courier New"/>
          <w:color w:val="0000FF"/>
          <w:sz w:val="20"/>
          <w:szCs w:val="20"/>
        </w:rPr>
        <w:t>...</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*(5*((s(10)^2/(sqrt(s(8)^2+s(9)^2+s(10)^2)^2))-1))*s(8);</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ds(12)= (-mu/(sqrt(s(8)^2+s(9)^2+s(10)^2)^3))*s(9) + (3*mu*J2*(RE^2)/(2*(sqrt(s(8)^2+s(9)^2+s(10)^2)^5)))</w:t>
      </w:r>
      <w:r>
        <w:rPr>
          <w:rFonts w:ascii="Courier New" w:hAnsi="Courier New" w:cs="Courier New"/>
          <w:color w:val="0000FF"/>
          <w:sz w:val="20"/>
          <w:szCs w:val="20"/>
        </w:rPr>
        <w:t>...</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*(5*((s(10)^2/(sqrt(s(8)^2+s(9)^2+s(10)^2)^2))-1))*s(9);</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ds(13)= (-mu/(sqrt(s(8)^2+s(9)^2+s(10)^2)^3))*s(10) + (3*mu*J2*(RE^2)/(2*(sqrt(s(8)^2+s(9)^2+s(10)^2)^5)))</w:t>
      </w:r>
      <w:r>
        <w:rPr>
          <w:rFonts w:ascii="Courier New" w:hAnsi="Courier New" w:cs="Courier New"/>
          <w:color w:val="0000FF"/>
          <w:sz w:val="20"/>
          <w:szCs w:val="20"/>
        </w:rPr>
        <w:t>...</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lastRenderedPageBreak/>
        <w:t xml:space="preserve">    *(5*((s(10)^2/(sqrt(s(8)^2+s(9)^2+s(10)^2)^2))-1)*s(10) - 2*s(10));</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 =sqrt(s(8)^2+s(9)^2+s(10));</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 p, y] = quat2angle(q);</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GGTr      = (3*mu)*deltaIs*sin(2*r)/(2*R^3);</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GGTr45    = (3*mu)*deltaIs*sin(2*(r+45*pi/180))/(2*R^3);</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GGTp      = (3*mu)*deltaIs*sin(2*p)/(2*R^3);</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GGTp45    = (3*mu)*deltaIs*sin(2*(p+45*pi/180))/(2*R^3);</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ds(14)= s(15);</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ds(15)= (-ks*s(14) + GGTr)/deltaIs;</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ds(16)= s(17);</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ds(17)= (-ks*s(16) + GGTr45)/deltaIs;</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ds(18)= s(19);</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ds(19)= (-ks*s(18) + GGTp)/deltaIs;</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ds(20)= s(21);</w:t>
      </w:r>
    </w:p>
    <w:p w:rsidR="00F01626" w:rsidRDefault="00F01626" w:rsidP="00F01626">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ds(21)= (-ks*s(20) + GGTp45)/deltaIs;</w:t>
      </w:r>
    </w:p>
    <w:p w:rsidR="00F01626" w:rsidRDefault="00F01626" w:rsidP="008F1692">
      <w:pPr>
        <w:rPr>
          <w:rtl/>
          <w:lang w:bidi="fa-IR"/>
        </w:rPr>
      </w:pPr>
    </w:p>
    <w:p w:rsidR="002D6E9E" w:rsidRDefault="00F01626" w:rsidP="002D6E9E">
      <w:pPr>
        <w:rPr>
          <w:rtl/>
          <w:lang w:bidi="fa-IR"/>
        </w:rPr>
      </w:pPr>
      <w:r>
        <w:rPr>
          <w:rFonts w:hint="cs"/>
          <w:rtl/>
          <w:lang w:bidi="fa-IR"/>
        </w:rPr>
        <w:t xml:space="preserve">تابعی که در بالا تعریف شده است، موقعیت و وضعیت فضاپیما و همچنین جابه‌جایی سنسورها را مدل می‌کند. که در آن </w:t>
      </w:r>
      <w:r>
        <w:rPr>
          <w:rFonts w:ascii="Courier New" w:hAnsi="Courier New" w:cs="Courier New"/>
          <w:color w:val="000000"/>
          <w:sz w:val="20"/>
          <w:szCs w:val="20"/>
        </w:rPr>
        <w:t>ds(1)</w:t>
      </w:r>
      <w:r>
        <w:rPr>
          <w:rFonts w:hint="cs"/>
          <w:rtl/>
          <w:lang w:bidi="fa-IR"/>
        </w:rPr>
        <w:t xml:space="preserve"> تا </w:t>
      </w:r>
      <w:r>
        <w:rPr>
          <w:rFonts w:ascii="Courier New" w:hAnsi="Courier New" w:cs="Courier New"/>
          <w:color w:val="000000"/>
          <w:sz w:val="20"/>
          <w:szCs w:val="20"/>
        </w:rPr>
        <w:t>ds(</w:t>
      </w:r>
      <w:r w:rsidR="002D6E9E">
        <w:rPr>
          <w:rFonts w:ascii="Courier New" w:hAnsi="Courier New" w:cs="Courier New"/>
          <w:color w:val="000000"/>
          <w:sz w:val="20"/>
          <w:szCs w:val="20"/>
        </w:rPr>
        <w:t>3</w:t>
      </w:r>
      <w:r>
        <w:rPr>
          <w:rFonts w:ascii="Courier New" w:hAnsi="Courier New" w:cs="Courier New"/>
          <w:color w:val="000000"/>
          <w:sz w:val="20"/>
          <w:szCs w:val="20"/>
        </w:rPr>
        <w:t>)</w:t>
      </w:r>
      <w:r>
        <w:rPr>
          <w:rFonts w:hint="cs"/>
          <w:rtl/>
          <w:lang w:bidi="fa-IR"/>
        </w:rPr>
        <w:t xml:space="preserve"> مربوط به سرعت‌های زاویه‌ای حول سه محور، </w:t>
      </w:r>
      <w:r>
        <w:rPr>
          <w:rFonts w:ascii="Courier New" w:hAnsi="Courier New" w:cs="Courier New"/>
          <w:color w:val="000000"/>
          <w:sz w:val="20"/>
          <w:szCs w:val="20"/>
        </w:rPr>
        <w:t>ds(</w:t>
      </w:r>
      <w:r w:rsidR="002D6E9E">
        <w:rPr>
          <w:rFonts w:ascii="Courier New" w:hAnsi="Courier New" w:cs="Courier New"/>
          <w:color w:val="000000"/>
          <w:sz w:val="20"/>
          <w:szCs w:val="20"/>
        </w:rPr>
        <w:t>4</w:t>
      </w:r>
      <w:r>
        <w:rPr>
          <w:rFonts w:ascii="Courier New" w:hAnsi="Courier New" w:cs="Courier New"/>
          <w:color w:val="000000"/>
          <w:sz w:val="20"/>
          <w:szCs w:val="20"/>
        </w:rPr>
        <w:t>)</w:t>
      </w:r>
      <w:r>
        <w:rPr>
          <w:rFonts w:hint="cs"/>
          <w:rtl/>
          <w:lang w:bidi="fa-IR"/>
        </w:rPr>
        <w:t xml:space="preserve"> تا </w:t>
      </w:r>
      <w:r>
        <w:rPr>
          <w:rFonts w:ascii="Courier New" w:hAnsi="Courier New" w:cs="Courier New"/>
          <w:color w:val="000000"/>
          <w:sz w:val="20"/>
          <w:szCs w:val="20"/>
        </w:rPr>
        <w:t>ds(</w:t>
      </w:r>
      <w:r w:rsidR="002D6E9E">
        <w:rPr>
          <w:rFonts w:ascii="Courier New" w:hAnsi="Courier New" w:cs="Courier New"/>
          <w:color w:val="000000"/>
          <w:sz w:val="20"/>
          <w:szCs w:val="20"/>
        </w:rPr>
        <w:t>7</w:t>
      </w:r>
      <w:r>
        <w:rPr>
          <w:rFonts w:ascii="Courier New" w:hAnsi="Courier New" w:cs="Courier New"/>
          <w:color w:val="000000"/>
          <w:sz w:val="20"/>
          <w:szCs w:val="20"/>
        </w:rPr>
        <w:t>)</w:t>
      </w:r>
      <w:r>
        <w:rPr>
          <w:rFonts w:hint="cs"/>
          <w:rtl/>
          <w:lang w:bidi="fa-IR"/>
        </w:rPr>
        <w:t xml:space="preserve"> مربوط به وضعیت ماهواره و </w:t>
      </w:r>
      <w:r>
        <w:rPr>
          <w:rFonts w:ascii="Courier New" w:hAnsi="Courier New" w:cs="Courier New"/>
          <w:color w:val="000000"/>
          <w:sz w:val="20"/>
          <w:szCs w:val="20"/>
        </w:rPr>
        <w:t>ds(</w:t>
      </w:r>
      <w:r w:rsidR="002D6E9E">
        <w:rPr>
          <w:rFonts w:ascii="Courier New" w:hAnsi="Courier New" w:cs="Courier New"/>
          <w:color w:val="000000"/>
          <w:sz w:val="20"/>
          <w:szCs w:val="20"/>
        </w:rPr>
        <w:t>8</w:t>
      </w:r>
      <w:r>
        <w:rPr>
          <w:rFonts w:ascii="Courier New" w:hAnsi="Courier New" w:cs="Courier New"/>
          <w:color w:val="000000"/>
          <w:sz w:val="20"/>
          <w:szCs w:val="20"/>
        </w:rPr>
        <w:t>)</w:t>
      </w:r>
      <w:r>
        <w:rPr>
          <w:rFonts w:hint="cs"/>
          <w:rtl/>
          <w:lang w:bidi="fa-IR"/>
        </w:rPr>
        <w:t xml:space="preserve"> تا</w:t>
      </w:r>
      <w:r w:rsidR="002D6E9E">
        <w:rPr>
          <w:rFonts w:hint="cs"/>
          <w:rtl/>
          <w:lang w:bidi="fa-IR"/>
        </w:rPr>
        <w:t xml:space="preserve"> </w:t>
      </w:r>
      <w:r w:rsidR="002D6E9E">
        <w:rPr>
          <w:rFonts w:ascii="Courier New" w:hAnsi="Courier New" w:cs="Courier New"/>
          <w:color w:val="000000"/>
          <w:sz w:val="20"/>
          <w:szCs w:val="20"/>
        </w:rPr>
        <w:t>ds(13)</w:t>
      </w:r>
      <w:r>
        <w:rPr>
          <w:rFonts w:hint="cs"/>
          <w:rtl/>
          <w:lang w:bidi="fa-IR"/>
        </w:rPr>
        <w:t xml:space="preserve"> مربوط به موقعیت ماهواره با در نظر گرفتن اغتشاشات غالب است،</w:t>
      </w:r>
      <w:r w:rsidR="002D6E9E">
        <w:rPr>
          <w:rFonts w:hint="cs"/>
          <w:rtl/>
          <w:lang w:bidi="fa-IR"/>
        </w:rPr>
        <w:t xml:space="preserve"> </w:t>
      </w:r>
      <w:r w:rsidR="002D6E9E">
        <w:rPr>
          <w:rFonts w:ascii="Courier New" w:hAnsi="Courier New" w:cs="Courier New"/>
          <w:color w:val="000000"/>
          <w:sz w:val="20"/>
          <w:szCs w:val="20"/>
        </w:rPr>
        <w:t>ds(14)</w:t>
      </w:r>
      <w:r>
        <w:rPr>
          <w:rFonts w:hint="cs"/>
          <w:rtl/>
          <w:lang w:bidi="fa-IR"/>
        </w:rPr>
        <w:t xml:space="preserve"> تا</w:t>
      </w:r>
      <w:r w:rsidR="002D6E9E">
        <w:rPr>
          <w:rFonts w:hint="cs"/>
          <w:rtl/>
          <w:lang w:bidi="fa-IR"/>
        </w:rPr>
        <w:t xml:space="preserve"> </w:t>
      </w:r>
      <w:r w:rsidR="002D6E9E">
        <w:rPr>
          <w:rFonts w:ascii="Courier New" w:hAnsi="Courier New" w:cs="Courier New"/>
          <w:color w:val="000000"/>
          <w:sz w:val="20"/>
          <w:szCs w:val="20"/>
        </w:rPr>
        <w:t>ds(21)</w:t>
      </w:r>
      <w:r>
        <w:rPr>
          <w:rFonts w:hint="cs"/>
          <w:rtl/>
          <w:lang w:bidi="fa-IR"/>
        </w:rPr>
        <w:t xml:space="preserve"> مربوط به سنسورها می‌باشد.</w:t>
      </w:r>
      <w:r w:rsidR="002D6E9E">
        <w:rPr>
          <w:rFonts w:hint="cs"/>
          <w:rtl/>
          <w:lang w:bidi="fa-IR"/>
        </w:rPr>
        <w:t xml:space="preserve"> نرم‌افزار متلب می‌تواند این تابع را با دستوری مثل </w:t>
      </w:r>
      <w:r w:rsidR="002D6E9E">
        <w:rPr>
          <w:rFonts w:ascii="Courier New" w:hAnsi="Courier New" w:cs="Courier New"/>
          <w:color w:val="000000"/>
          <w:sz w:val="20"/>
          <w:szCs w:val="20"/>
        </w:rPr>
        <w:t>ode45</w:t>
      </w:r>
      <w:r w:rsidR="002D6E9E">
        <w:rPr>
          <w:rFonts w:hint="cs"/>
          <w:rtl/>
          <w:lang w:bidi="fa-IR"/>
        </w:rPr>
        <w:t xml:space="preserve"> یا </w:t>
      </w:r>
      <w:r w:rsidR="002D6E9E">
        <w:rPr>
          <w:rFonts w:ascii="Courier New" w:hAnsi="Courier New" w:cs="Courier New"/>
          <w:color w:val="000000"/>
          <w:sz w:val="20"/>
          <w:szCs w:val="20"/>
        </w:rPr>
        <w:t>ode23tb</w:t>
      </w:r>
      <w:r w:rsidR="002D6E9E">
        <w:rPr>
          <w:rFonts w:hint="cs"/>
          <w:rtl/>
          <w:lang w:bidi="fa-IR"/>
        </w:rPr>
        <w:t xml:space="preserve"> حل کند، البته دستورات دیگری برای حل وجود دارد که اغلب آنها از روش رونگ کوتا برای انتگرال‌گیری عددی از تابع ذکر شده استفاده می‌کنند.</w:t>
      </w:r>
    </w:p>
    <w:p w:rsidR="002D6E9E" w:rsidRDefault="002D6E9E" w:rsidP="002D6E9E">
      <w:pPr>
        <w:rPr>
          <w:rtl/>
          <w:lang w:bidi="fa-IR"/>
        </w:rPr>
      </w:pPr>
      <w:r>
        <w:rPr>
          <w:rFonts w:hint="cs"/>
          <w:rtl/>
          <w:lang w:bidi="fa-IR"/>
        </w:rPr>
        <w:t>حال برای حل تابع مذکور و اعمال شرایط اولیه و همچنین نمایش جواب‌ها از دستورات زیر استفاده می‌کنیم.</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clear</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clc</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deltaIs = 6.9*10^-17.5;                </w:t>
      </w:r>
      <w:r>
        <w:rPr>
          <w:rFonts w:ascii="Courier New" w:hAnsi="Courier New" w:cs="Courier New"/>
          <w:color w:val="228B22"/>
          <w:sz w:val="20"/>
          <w:szCs w:val="20"/>
        </w:rPr>
        <w:t>%  |I_y - I_x|</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ks      = 6.9*10^-14;                </w:t>
      </w:r>
      <w:r>
        <w:rPr>
          <w:rFonts w:ascii="Courier New" w:hAnsi="Courier New" w:cs="Courier New"/>
          <w:color w:val="228B22"/>
          <w:sz w:val="20"/>
          <w:szCs w:val="20"/>
        </w:rPr>
        <w:t>%  spring stifness</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time0   = [2018 09 14 12 00 00];    </w:t>
      </w:r>
      <w:r>
        <w:rPr>
          <w:rFonts w:ascii="Courier New" w:hAnsi="Courier New" w:cs="Courier New"/>
          <w:color w:val="228B22"/>
          <w:sz w:val="20"/>
          <w:szCs w:val="20"/>
        </w:rPr>
        <w:t>%  Satellite Start Mission</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mu      = 398576.0576;              </w:t>
      </w:r>
      <w:r>
        <w:rPr>
          <w:rFonts w:ascii="Courier New" w:hAnsi="Courier New" w:cs="Courier New"/>
          <w:color w:val="228B22"/>
          <w:sz w:val="20"/>
          <w:szCs w:val="20"/>
        </w:rPr>
        <w:t>%  Gravitational Coe.</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RE      = 6371;                     </w:t>
      </w:r>
      <w:r>
        <w:rPr>
          <w:rFonts w:ascii="Courier New" w:hAnsi="Courier New" w:cs="Courier New"/>
          <w:color w:val="228B22"/>
          <w:sz w:val="20"/>
          <w:szCs w:val="20"/>
        </w:rPr>
        <w:t>%  in km</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alt     = 200;                      </w:t>
      </w:r>
      <w:r>
        <w:rPr>
          <w:rFonts w:ascii="Courier New" w:hAnsi="Courier New" w:cs="Courier New"/>
          <w:color w:val="228B22"/>
          <w:sz w:val="20"/>
          <w:szCs w:val="20"/>
        </w:rPr>
        <w:t>%  altitude in km</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a0      = (alt+RE);                 </w:t>
      </w:r>
      <w:r>
        <w:rPr>
          <w:rFonts w:ascii="Courier New" w:hAnsi="Courier New" w:cs="Courier New"/>
          <w:color w:val="228B22"/>
          <w:sz w:val="20"/>
          <w:szCs w:val="20"/>
        </w:rPr>
        <w:t>%  a      = semi-major axis, km</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e0      = 0;                        </w:t>
      </w:r>
      <w:r>
        <w:rPr>
          <w:rFonts w:ascii="Courier New" w:hAnsi="Courier New" w:cs="Courier New"/>
          <w:color w:val="228B22"/>
          <w:sz w:val="20"/>
          <w:szCs w:val="20"/>
        </w:rPr>
        <w:t>%  e      = eccentricity</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i0      = 98.6;                     </w:t>
      </w:r>
      <w:r>
        <w:rPr>
          <w:rFonts w:ascii="Courier New" w:hAnsi="Courier New" w:cs="Courier New"/>
          <w:color w:val="228B22"/>
          <w:sz w:val="20"/>
          <w:szCs w:val="20"/>
        </w:rPr>
        <w:t>%  i      = inclination, deg</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Raan0   = -15;                      </w:t>
      </w:r>
      <w:r>
        <w:rPr>
          <w:rFonts w:ascii="Courier New" w:hAnsi="Courier New" w:cs="Courier New"/>
          <w:color w:val="228B22"/>
          <w:sz w:val="20"/>
          <w:szCs w:val="20"/>
        </w:rPr>
        <w:t>%  Raan   = big omega = right ascension of the ascending node, deg</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aop0    = 0;                        </w:t>
      </w:r>
      <w:r>
        <w:rPr>
          <w:rFonts w:ascii="Courier New" w:hAnsi="Courier New" w:cs="Courier New"/>
          <w:color w:val="228B22"/>
          <w:sz w:val="20"/>
          <w:szCs w:val="20"/>
        </w:rPr>
        <w:t xml:space="preserve">%  aop    = little omega = argument of periapse, deg                           </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ta0     = 0;                        </w:t>
      </w:r>
      <w:r>
        <w:rPr>
          <w:rFonts w:ascii="Courier New" w:hAnsi="Courier New" w:cs="Courier New"/>
          <w:color w:val="228B22"/>
          <w:sz w:val="20"/>
          <w:szCs w:val="20"/>
        </w:rPr>
        <w:t>%  ta     = true anomaly, deg</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p0      = a0*(1-e0^2);              </w:t>
      </w:r>
      <w:r>
        <w:rPr>
          <w:rFonts w:ascii="Courier New" w:hAnsi="Courier New" w:cs="Courier New"/>
          <w:color w:val="228B22"/>
          <w:sz w:val="20"/>
          <w:szCs w:val="20"/>
        </w:rPr>
        <w:t>%  p0</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Torbit  = 2*pi*sqrt((a0^3)/mu);     </w:t>
      </w:r>
      <w:r>
        <w:rPr>
          <w:rFonts w:ascii="Courier New" w:hAnsi="Courier New" w:cs="Courier New"/>
          <w:color w:val="228B22"/>
          <w:sz w:val="20"/>
          <w:szCs w:val="20"/>
        </w:rPr>
        <w:t>%  Torbit = Period of Orbit</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[R0,V0] = COE2RV(e0,i0,Raan0,aop0,ta0,p0,mu); </w:t>
      </w:r>
      <w:r>
        <w:rPr>
          <w:rFonts w:ascii="Courier New" w:hAnsi="Courier New" w:cs="Courier New"/>
          <w:color w:val="228B22"/>
          <w:sz w:val="20"/>
          <w:szCs w:val="20"/>
        </w:rPr>
        <w:t>% position Transformation from classic2R,v</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lastRenderedPageBreak/>
        <w:t xml:space="preserve">s01=[0.2 2 0 1 0 0 0 R0(1,1) R0(2,1) R0(3,1) V0(1,1) V0(2,1) V0(3,1) 0 0 0 0 0 0 0 0]; </w:t>
      </w:r>
      <w:r>
        <w:rPr>
          <w:rFonts w:ascii="Courier New" w:hAnsi="Courier New" w:cs="Courier New"/>
          <w:color w:val="228B22"/>
          <w:sz w:val="20"/>
          <w:szCs w:val="20"/>
        </w:rPr>
        <w:t>% Initial</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t01=datenum(time0):0.005:datenum(time0)+20; </w:t>
      </w:r>
      <w:r>
        <w:rPr>
          <w:rFonts w:ascii="Courier New" w:hAnsi="Courier New" w:cs="Courier New"/>
          <w:color w:val="228B22"/>
          <w:sz w:val="20"/>
          <w:szCs w:val="20"/>
        </w:rPr>
        <w:t>% initial Time</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[t,s]=ode23tb(@test29,t01,s01);</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q = [s(:,4) s(:,5) s(:,6) s(:,7)];</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 = sqrt(s(:,8).^2+s(:,9).^2+s(:,10).^2);</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thetar = s(:,14); thetar45 = s(:,16) ; thetap = s(:,18); thetap45 = s(:,20);</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[roll, pitch, yaw] = quat2angle(q);</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   = -0.5.*asin((-ks.*thetar   .*2.*R.^3)/(3*mu*deltaIs));</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r45 = 0.5.*asin((-ks.*thetar45  .*2.*R.^3)/(3*mu*deltaIs));</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p   = -0.5.*asin((-ks.*thetap   .*2.*R.^3)/(3*mu*deltaIs));</w:t>
      </w:r>
    </w:p>
    <w:p w:rsidR="002D6E9E" w:rsidRDefault="002D6E9E" w:rsidP="002D6E9E">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p45 = 0.5.*asin((-ks.*thetap45  .*2.*R.^3)/(3*mu*deltaIs));</w:t>
      </w:r>
    </w:p>
    <w:p w:rsidR="002D6E9E" w:rsidRDefault="002D6E9E" w:rsidP="002D6E9E">
      <w:pPr>
        <w:rPr>
          <w:rtl/>
          <w:lang w:bidi="fa-IR"/>
        </w:rPr>
      </w:pPr>
    </w:p>
    <w:p w:rsidR="006B5A0F" w:rsidRDefault="002D6E9E" w:rsidP="006B5A0F">
      <w:pPr>
        <w:rPr>
          <w:rtl/>
          <w:lang w:bidi="fa-IR"/>
        </w:rPr>
      </w:pPr>
      <w:r>
        <w:rPr>
          <w:rFonts w:hint="cs"/>
          <w:rtl/>
          <w:lang w:bidi="fa-IR"/>
        </w:rPr>
        <w:t xml:space="preserve">که در آن ثابت‌های موجود و همچنین شرایط حاکم در ابتدا آمده است، </w:t>
      </w:r>
      <w:r>
        <w:rPr>
          <w:rFonts w:ascii="Courier New" w:hAnsi="Courier New" w:cs="Courier New"/>
          <w:color w:val="000000"/>
          <w:sz w:val="20"/>
          <w:szCs w:val="20"/>
        </w:rPr>
        <w:t>s01</w:t>
      </w:r>
      <w:r>
        <w:rPr>
          <w:rFonts w:ascii="Courier New" w:hAnsi="Courier New" w:cs="Courier New" w:hint="cs"/>
          <w:color w:val="000000"/>
          <w:sz w:val="20"/>
          <w:szCs w:val="20"/>
          <w:rtl/>
        </w:rPr>
        <w:t xml:space="preserve"> </w:t>
      </w:r>
      <w:r>
        <w:rPr>
          <w:rFonts w:hint="cs"/>
          <w:rtl/>
          <w:lang w:bidi="fa-IR"/>
        </w:rPr>
        <w:t xml:space="preserve">ماتریس شرایط اولیه است و </w:t>
      </w:r>
      <w:r>
        <w:rPr>
          <w:rFonts w:ascii="Courier New" w:hAnsi="Courier New" w:cs="Courier New"/>
          <w:color w:val="000000"/>
          <w:sz w:val="20"/>
          <w:szCs w:val="20"/>
        </w:rPr>
        <w:t>t01</w:t>
      </w:r>
      <w:r>
        <w:rPr>
          <w:rFonts w:hint="cs"/>
          <w:rtl/>
          <w:lang w:bidi="fa-IR"/>
        </w:rPr>
        <w:t xml:space="preserve"> ماتریس زمان است که حاوی زمان اولیه طول گام زمانی و زمان نهایی است. </w:t>
      </w:r>
      <w:r>
        <w:rPr>
          <w:rFonts w:ascii="Courier New" w:hAnsi="Courier New" w:cs="Courier New"/>
          <w:color w:val="000000"/>
          <w:sz w:val="20"/>
          <w:szCs w:val="20"/>
        </w:rPr>
        <w:t>[t,s]=ode23tb(@test29,t01,s01)</w:t>
      </w:r>
      <w:r>
        <w:rPr>
          <w:rFonts w:ascii="Courier New" w:hAnsi="Courier New" w:cs="Courier New" w:hint="cs"/>
          <w:color w:val="000000"/>
          <w:sz w:val="20"/>
          <w:szCs w:val="20"/>
          <w:rtl/>
        </w:rPr>
        <w:t xml:space="preserve"> </w:t>
      </w:r>
      <w:r>
        <w:rPr>
          <w:rFonts w:hint="cs"/>
          <w:rtl/>
          <w:lang w:bidi="fa-IR"/>
        </w:rPr>
        <w:t xml:space="preserve">دستور حل تابع است که با اعمال شرایط اولیه در زمان مشخص تابع را حل می‌کند. </w:t>
      </w:r>
      <w:r w:rsidR="006B5A0F">
        <w:rPr>
          <w:rFonts w:hint="cs"/>
          <w:rtl/>
          <w:lang w:bidi="fa-IR"/>
        </w:rPr>
        <w:t xml:space="preserve">نهایتا خروجی چهار زاویه </w:t>
      </w:r>
      <w:r w:rsidR="006B5A0F">
        <w:rPr>
          <w:rFonts w:ascii="Courier New" w:hAnsi="Courier New" w:cs="Courier New"/>
          <w:color w:val="000000"/>
          <w:sz w:val="20"/>
          <w:szCs w:val="20"/>
        </w:rPr>
        <w:t>r</w:t>
      </w:r>
      <w:r w:rsidR="006B5A0F">
        <w:rPr>
          <w:rFonts w:hint="cs"/>
          <w:rtl/>
          <w:lang w:bidi="fa-IR"/>
        </w:rPr>
        <w:t xml:space="preserve"> و </w:t>
      </w:r>
      <w:r w:rsidR="006B5A0F">
        <w:rPr>
          <w:rFonts w:ascii="Courier New" w:hAnsi="Courier New" w:cs="Courier New"/>
          <w:color w:val="000000"/>
          <w:sz w:val="20"/>
          <w:szCs w:val="20"/>
        </w:rPr>
        <w:t>r45</w:t>
      </w:r>
      <w:r w:rsidR="006B5A0F">
        <w:rPr>
          <w:rFonts w:hint="cs"/>
          <w:rtl/>
          <w:lang w:bidi="fa-IR"/>
        </w:rPr>
        <w:t xml:space="preserve"> و </w:t>
      </w:r>
      <w:r w:rsidR="006B5A0F">
        <w:rPr>
          <w:rFonts w:ascii="Courier New" w:hAnsi="Courier New" w:cs="Courier New"/>
          <w:color w:val="000000"/>
          <w:sz w:val="20"/>
          <w:szCs w:val="20"/>
        </w:rPr>
        <w:t>p</w:t>
      </w:r>
      <w:r w:rsidR="006B5A0F">
        <w:rPr>
          <w:rFonts w:hint="cs"/>
          <w:rtl/>
          <w:lang w:bidi="fa-IR"/>
        </w:rPr>
        <w:t xml:space="preserve"> و </w:t>
      </w:r>
      <w:r w:rsidR="006B5A0F">
        <w:rPr>
          <w:rFonts w:ascii="Courier New" w:hAnsi="Courier New" w:cs="Courier New"/>
          <w:color w:val="000000"/>
          <w:sz w:val="20"/>
          <w:szCs w:val="20"/>
        </w:rPr>
        <w:t>p45</w:t>
      </w:r>
      <w:r w:rsidR="006B5A0F">
        <w:rPr>
          <w:rFonts w:hint="cs"/>
          <w:rtl/>
          <w:lang w:bidi="fa-IR"/>
        </w:rPr>
        <w:t xml:space="preserve"> است، که به ترتیب برای سنسورهای یک تا چهار هستند. حال قسمت نمایش خروجی‌ها که برای چهار سنسور نیاز به تنظیم دارد:</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228B22"/>
          <w:sz w:val="20"/>
          <w:szCs w:val="20"/>
        </w:rPr>
        <w:t>%% Sensor tuning</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i=1:numel(t01)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pitch(i,1) &gt;= 45*pi/180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p45(i)+45*pi/180;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pitch(i,1) &lt;= -45*pi/180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-p45(i)-45*pi/180;  </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p(i);</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i=1:numel(t01)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pitch(i,1) &gt;= 90*pi/180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-p(i)+90*pi/180;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pitch(i,1) &lt;= -90*pi/180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-p(i)-90*pi/180;  </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pitchm(i,1);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i=1:numel(t01)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pitch(i,1) &gt;= 135*pi/180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-p45(i)+135*pi/180;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pitch(i,1) &lt;= -135*pi/180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+p45(i)-135*pi/180;  </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pitchm(i,1) = pitchm(i,1);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i=1:numel(t01)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roll(i,1) &gt;= 45*pi/180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r45(i)+45*pi/180;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roll(i,1) &lt;= -45*pi/180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-r45(i)-45*pi/180;  </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r(i);</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i=1:numel(t01)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roll(i,1) &gt;= 90*pi/180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-r(i)+90*pi/180;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roll(i,1) &lt;= -90*pi/180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-r(i)-90*pi/180;  </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rollm(i,1);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i=1:numel(t01)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roll(i,1) &gt;= 135*pi/180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-r45(i)+135*pi/180;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roll(i,1) &lt;= -135*pi/180</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+r45(i)-135*pi/180;  </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rollm(i,1) = rollm(i,1);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FF"/>
          <w:sz w:val="20"/>
          <w:szCs w:val="20"/>
        </w:rPr>
        <w:t>end</w:t>
      </w:r>
    </w:p>
    <w:p w:rsidR="006B5A0F" w:rsidRDefault="006B5A0F" w:rsidP="006B5A0F">
      <w:pPr>
        <w:autoSpaceDE w:val="0"/>
        <w:autoSpaceDN w:val="0"/>
        <w:bidi w:val="0"/>
        <w:adjustRightInd w:val="0"/>
        <w:spacing w:line="240" w:lineRule="auto"/>
        <w:ind w:firstLine="0"/>
        <w:jc w:val="left"/>
        <w:rPr>
          <w:rFonts w:ascii="Courier New" w:hAnsi="Courier New" w:cs="Courier New"/>
          <w:szCs w:val="24"/>
        </w:rPr>
      </w:pPr>
    </w:p>
    <w:p w:rsidR="006B5A0F" w:rsidRDefault="006B5A0F" w:rsidP="006B5A0F">
      <w:pPr>
        <w:rPr>
          <w:rtl/>
          <w:lang w:bidi="fa-IR"/>
        </w:rPr>
      </w:pPr>
      <w:r>
        <w:rPr>
          <w:rFonts w:hint="cs"/>
          <w:rtl/>
          <w:lang w:bidi="fa-IR"/>
        </w:rPr>
        <w:t>حلقه‌ها و شروط بالا نحوه‌ی گرفتن خروجی از چهار زاویه بدست آمده از سنسورها را به صورت صحیح اعمال می‌کنند. در واقعیت این کار برای زوایای بیشتر از 180 درجه توسط یک شتاب سنج صورت می‌گیرد که نشان می‌دهد آیا زاویه رول یا پیچ بیشتر از 180 درجه است یا خیر.</w:t>
      </w:r>
    </w:p>
    <w:p w:rsidR="006B5A0F" w:rsidRDefault="006B5A0F" w:rsidP="006B5A0F">
      <w:pPr>
        <w:rPr>
          <w:rtl/>
          <w:lang w:bidi="fa-IR"/>
        </w:rPr>
      </w:pPr>
      <w:r>
        <w:rPr>
          <w:rFonts w:hint="cs"/>
          <w:rtl/>
          <w:lang w:bidi="fa-IR"/>
        </w:rPr>
        <w:t>نهایتا دستور چاپ خروجی به صورت زیر است:</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figure</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subplot(2,1,1);</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plot(t01-datenum(time0),roll*180/pi,t01-datenum(time0),rollm*180/pi);</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xlabel(</w:t>
      </w:r>
      <w:r>
        <w:rPr>
          <w:rFonts w:ascii="Courier New" w:hAnsi="Courier New" w:cs="Courier New"/>
          <w:color w:val="A020F0"/>
          <w:sz w:val="20"/>
          <w:szCs w:val="20"/>
        </w:rPr>
        <w:t>'time(sec)'</w:t>
      </w:r>
      <w:r>
        <w:rPr>
          <w:rFonts w:ascii="Courier New" w:hAnsi="Courier New" w:cs="Courier New"/>
          <w:color w:val="000000"/>
          <w:sz w:val="20"/>
          <w:szCs w:val="20"/>
        </w:rPr>
        <w:t>);</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ylabel(</w:t>
      </w:r>
      <w:r>
        <w:rPr>
          <w:rFonts w:ascii="Courier New" w:hAnsi="Courier New" w:cs="Courier New"/>
          <w:color w:val="A020F0"/>
          <w:sz w:val="20"/>
          <w:szCs w:val="20"/>
        </w:rPr>
        <w:t>'roll(deg)'</w:t>
      </w:r>
      <w:r>
        <w:rPr>
          <w:rFonts w:ascii="Courier New" w:hAnsi="Courier New" w:cs="Courier New"/>
          <w:color w:val="000000"/>
          <w:sz w:val="20"/>
          <w:szCs w:val="20"/>
        </w:rPr>
        <w:t>);</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legend(</w:t>
      </w:r>
      <w:r>
        <w:rPr>
          <w:rFonts w:ascii="Courier New" w:hAnsi="Courier New" w:cs="Courier New"/>
          <w:color w:val="A020F0"/>
          <w:sz w:val="20"/>
          <w:szCs w:val="20"/>
        </w:rPr>
        <w:t>'roll(deg)'</w:t>
      </w:r>
      <w:r>
        <w:rPr>
          <w:rFonts w:ascii="Courier New" w:hAnsi="Courier New" w:cs="Courier New"/>
          <w:color w:val="000000"/>
          <w:sz w:val="20"/>
          <w:szCs w:val="20"/>
        </w:rPr>
        <w:t>,</w:t>
      </w:r>
      <w:r>
        <w:rPr>
          <w:rFonts w:ascii="Courier New" w:hAnsi="Courier New" w:cs="Courier New"/>
          <w:color w:val="A020F0"/>
          <w:sz w:val="20"/>
          <w:szCs w:val="20"/>
        </w:rPr>
        <w:t>'roll sensor'</w:t>
      </w:r>
      <w:r>
        <w:rPr>
          <w:rFonts w:ascii="Courier New" w:hAnsi="Courier New" w:cs="Courier New"/>
          <w:color w:val="000000"/>
          <w:sz w:val="20"/>
          <w:szCs w:val="20"/>
        </w:rPr>
        <w:t>)</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subplot(2,1,2);</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plot(t01-datenum(time0),pitch*180/pi,t01-datenum(time0),pitchm*180/pi);</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xlabel(</w:t>
      </w:r>
      <w:r>
        <w:rPr>
          <w:rFonts w:ascii="Courier New" w:hAnsi="Courier New" w:cs="Courier New"/>
          <w:color w:val="A020F0"/>
          <w:sz w:val="20"/>
          <w:szCs w:val="20"/>
        </w:rPr>
        <w:t>'time(sec)'</w:t>
      </w:r>
      <w:r>
        <w:rPr>
          <w:rFonts w:ascii="Courier New" w:hAnsi="Courier New" w:cs="Courier New"/>
          <w:color w:val="000000"/>
          <w:sz w:val="20"/>
          <w:szCs w:val="20"/>
        </w:rPr>
        <w:t>);</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ylabel(</w:t>
      </w:r>
      <w:r>
        <w:rPr>
          <w:rFonts w:ascii="Courier New" w:hAnsi="Courier New" w:cs="Courier New"/>
          <w:color w:val="A020F0"/>
          <w:sz w:val="20"/>
          <w:szCs w:val="20"/>
        </w:rPr>
        <w:t>'pitch(deg)'</w:t>
      </w:r>
      <w:r>
        <w:rPr>
          <w:rFonts w:ascii="Courier New" w:hAnsi="Courier New" w:cs="Courier New"/>
          <w:color w:val="000000"/>
          <w:sz w:val="20"/>
          <w:szCs w:val="20"/>
        </w:rPr>
        <w:t>);</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6B5A0F" w:rsidRDefault="006B5A0F" w:rsidP="006B5A0F">
      <w:pPr>
        <w:pBdr>
          <w:top w:val="double" w:sz="4" w:space="1" w:color="auto"/>
          <w:left w:val="double" w:sz="4" w:space="4" w:color="auto"/>
          <w:bottom w:val="double" w:sz="4" w:space="1" w:color="auto"/>
          <w:right w:val="double" w:sz="4" w:space="4" w:color="auto"/>
        </w:pBdr>
        <w:autoSpaceDE w:val="0"/>
        <w:autoSpaceDN w:val="0"/>
        <w:bidi w:val="0"/>
        <w:adjustRightInd w:val="0"/>
        <w:spacing w:line="240" w:lineRule="auto"/>
        <w:ind w:firstLine="0"/>
        <w:jc w:val="left"/>
        <w:rPr>
          <w:rFonts w:ascii="Courier New" w:hAnsi="Courier New" w:cs="Courier New"/>
          <w:szCs w:val="24"/>
        </w:rPr>
      </w:pPr>
      <w:r>
        <w:rPr>
          <w:rFonts w:ascii="Courier New" w:hAnsi="Courier New" w:cs="Courier New"/>
          <w:color w:val="000000"/>
          <w:sz w:val="20"/>
          <w:szCs w:val="20"/>
        </w:rPr>
        <w:t>legend(</w:t>
      </w:r>
      <w:r>
        <w:rPr>
          <w:rFonts w:ascii="Courier New" w:hAnsi="Courier New" w:cs="Courier New"/>
          <w:color w:val="A020F0"/>
          <w:sz w:val="20"/>
          <w:szCs w:val="20"/>
        </w:rPr>
        <w:t>'pitch(deg)'</w:t>
      </w:r>
      <w:r>
        <w:rPr>
          <w:rFonts w:ascii="Courier New" w:hAnsi="Courier New" w:cs="Courier New"/>
          <w:color w:val="000000"/>
          <w:sz w:val="20"/>
          <w:szCs w:val="20"/>
        </w:rPr>
        <w:t>,</w:t>
      </w:r>
      <w:r>
        <w:rPr>
          <w:rFonts w:ascii="Courier New" w:hAnsi="Courier New" w:cs="Courier New"/>
          <w:color w:val="A020F0"/>
          <w:sz w:val="20"/>
          <w:szCs w:val="20"/>
        </w:rPr>
        <w:t>'pitch sensor'</w:t>
      </w:r>
      <w:r>
        <w:rPr>
          <w:rFonts w:ascii="Courier New" w:hAnsi="Courier New" w:cs="Courier New"/>
          <w:color w:val="000000"/>
          <w:sz w:val="20"/>
          <w:szCs w:val="20"/>
        </w:rPr>
        <w:t>)</w:t>
      </w:r>
    </w:p>
    <w:p w:rsidR="006B5A0F" w:rsidRDefault="006B5A0F" w:rsidP="006B5A0F">
      <w:pPr>
        <w:rPr>
          <w:rtl/>
          <w:lang w:bidi="fa-IR"/>
        </w:rPr>
      </w:pPr>
      <w:r>
        <w:rPr>
          <w:rtl/>
          <w:lang w:bidi="fa-IR"/>
        </w:rPr>
        <w:br w:type="page"/>
      </w:r>
    </w:p>
    <w:p w:rsidR="006B5A0F" w:rsidRDefault="006B5A0F" w:rsidP="006B5A0F">
      <w:pPr>
        <w:pStyle w:val="Heading1"/>
        <w:rPr>
          <w:rtl/>
        </w:rPr>
      </w:pPr>
      <w:bookmarkStart w:id="48" w:name="_Toc536817001"/>
      <w:r>
        <w:rPr>
          <w:rFonts w:hint="cs"/>
          <w:rtl/>
        </w:rPr>
        <w:lastRenderedPageBreak/>
        <w:t>نتایج و نتیجه‌گیری</w:t>
      </w:r>
      <w:bookmarkEnd w:id="48"/>
    </w:p>
    <w:p w:rsidR="006B5A0F" w:rsidRDefault="006B5A0F" w:rsidP="006B5A0F">
      <w:pPr>
        <w:rPr>
          <w:rtl/>
          <w:lang w:bidi="fa-IR"/>
        </w:rPr>
      </w:pPr>
    </w:p>
    <w:p w:rsidR="006B5A0F" w:rsidRDefault="006B5A0F" w:rsidP="006B5A0F">
      <w:pPr>
        <w:rPr>
          <w:rtl/>
          <w:lang w:bidi="fa-IR"/>
        </w:rPr>
      </w:pPr>
    </w:p>
    <w:p w:rsidR="006B5A0F" w:rsidRDefault="006B5A0F" w:rsidP="006B5A0F">
      <w:pPr>
        <w:rPr>
          <w:rtl/>
          <w:lang w:bidi="fa-IR"/>
        </w:rPr>
      </w:pPr>
    </w:p>
    <w:p w:rsidR="006B5A0F" w:rsidRDefault="006B5A0F" w:rsidP="006B5A0F">
      <w:pPr>
        <w:rPr>
          <w:rtl/>
          <w:lang w:bidi="fa-IR"/>
        </w:rPr>
      </w:pPr>
    </w:p>
    <w:p w:rsidR="006B5A0F" w:rsidRDefault="006B5A0F" w:rsidP="006B5A0F">
      <w:pPr>
        <w:rPr>
          <w:rtl/>
          <w:lang w:bidi="fa-IR"/>
        </w:rPr>
      </w:pPr>
    </w:p>
    <w:p w:rsidR="006B5A0F" w:rsidRDefault="00A77723" w:rsidP="00A77723">
      <w:pPr>
        <w:tabs>
          <w:tab w:val="left" w:pos="3596"/>
        </w:tabs>
        <w:rPr>
          <w:rtl/>
          <w:lang w:bidi="fa-IR"/>
        </w:rPr>
      </w:pPr>
      <w:r>
        <w:rPr>
          <w:rFonts w:hint="cs"/>
          <w:rtl/>
          <w:lang w:bidi="fa-IR"/>
        </w:rPr>
        <w:t xml:space="preserve">در ابتدا برای شرایط اولبه مداری آنچه در قسمت شبیه سازی آمده بود را وارد می‌کنیم، سپس برای ممان اینرسی جرم مقدار </w:t>
      </w:r>
      <m:oMath>
        <m:r>
          <m:rPr>
            <m:sty m:val="p"/>
          </m:rPr>
          <w:rPr>
            <w:rFonts w:ascii="Cambria Math" w:hAnsi="Cambria Math"/>
            <w:lang w:bidi="fa-IR"/>
          </w:rPr>
          <m:t>6.9×</m:t>
        </m:r>
        <m:sSup>
          <m:sSupPr>
            <m:ctrlPr>
              <w:rPr>
                <w:rFonts w:ascii="Cambria Math" w:hAnsi="Cambria Math"/>
                <w:lang w:bidi="fa-IR"/>
              </w:rPr>
            </m:ctrlPr>
          </m:sSupPr>
          <m:e>
            <m:r>
              <w:rPr>
                <w:rFonts w:ascii="Cambria Math" w:hAnsi="Cambria Math"/>
                <w:lang w:bidi="fa-IR"/>
              </w:rPr>
              <m:t>10</m:t>
            </m:r>
          </m:e>
          <m:sup>
            <m:r>
              <w:rPr>
                <w:rFonts w:ascii="Cambria Math" w:hAnsi="Cambria Math"/>
                <w:lang w:bidi="fa-IR"/>
              </w:rPr>
              <m:t>-8</m:t>
            </m:r>
          </m:sup>
        </m:sSup>
      </m:oMath>
      <w:r>
        <w:rPr>
          <w:rFonts w:hint="cs"/>
          <w:rtl/>
          <w:lang w:bidi="fa-IR"/>
        </w:rPr>
        <w:t xml:space="preserve"> را وارد می‌کنیم این مقدار از شکل و جرم </w:t>
      </w:r>
      <w:r>
        <w:rPr>
          <w:lang w:bidi="fa-IR"/>
        </w:rPr>
        <w:t>proof mass</w:t>
      </w:r>
      <w:r>
        <w:rPr>
          <w:rFonts w:hint="cs"/>
          <w:rtl/>
          <w:lang w:bidi="fa-IR"/>
        </w:rPr>
        <w:t xml:space="preserve"> بدست آمده است. از آنحایی که قرار است فرکانس طبیعی سنسور از مرتبه یک تا ده هرتز باشد، پاسخ سیستم را برای سختی فنرهای مختلف بررسی می‌کنیم، سپس تاثیر تغییر ممان اینرسی و همچنین سرعت دورانی فضاپیما را بررسی می‌کنیم، نهایتا پاسخ سیستم را برای مدارهای ارتفاع بالا هم خواهیم دید.</w:t>
      </w:r>
    </w:p>
    <w:p w:rsidR="00F43647" w:rsidRDefault="00F43647" w:rsidP="00F43647">
      <w:pPr>
        <w:pStyle w:val="Heading2"/>
        <w:rPr>
          <w:rtl/>
        </w:rPr>
      </w:pPr>
      <w:bookmarkStart w:id="49" w:name="_Toc536817002"/>
      <w:r>
        <w:rPr>
          <w:rFonts w:hint="cs"/>
          <w:rtl/>
        </w:rPr>
        <w:t>نتایج</w:t>
      </w:r>
      <w:bookmarkEnd w:id="49"/>
    </w:p>
    <w:p w:rsidR="004B0B6B" w:rsidRDefault="00C82C51" w:rsidP="004B0B6B">
      <w:pPr>
        <w:tabs>
          <w:tab w:val="left" w:pos="3596"/>
        </w:tabs>
        <w:rPr>
          <w:rtl/>
          <w:lang w:bidi="fa-IR"/>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401.1pt;width:452.95pt;height:219.35pt;z-index:251677696;mso-position-horizontal-relative:margin;mso-position-vertical-relative:margin">
            <v:imagedata r:id="rId27" o:title="w5f02"/>
            <w10:wrap type="topAndBottom" anchorx="margin" anchory="margin"/>
            <w10:anchorlock/>
          </v:shape>
        </w:pict>
      </w:r>
      <w:r w:rsidR="00EF599F">
        <w:rPr>
          <w:noProof/>
        </w:rPr>
        <mc:AlternateContent>
          <mc:Choice Requires="wps">
            <w:drawing>
              <wp:anchor distT="0" distB="0" distL="114300" distR="114300" simplePos="0" relativeHeight="251679744" behindDoc="0" locked="1" layoutInCell="1" allowOverlap="1" wp14:anchorId="4F87F935" wp14:editId="2E70438B">
                <wp:simplePos x="0" y="0"/>
                <wp:positionH relativeFrom="column">
                  <wp:posOffset>3337</wp:posOffset>
                </wp:positionH>
                <wp:positionV relativeFrom="page">
                  <wp:posOffset>9171305</wp:posOffset>
                </wp:positionV>
                <wp:extent cx="5751576" cy="283464"/>
                <wp:effectExtent l="0" t="0" r="1905" b="6985"/>
                <wp:wrapTopAndBottom/>
                <wp:docPr id="13" name="Text Box 13"/>
                <wp:cNvGraphicFramePr/>
                <a:graphic xmlns:a="http://schemas.openxmlformats.org/drawingml/2006/main">
                  <a:graphicData uri="http://schemas.microsoft.com/office/word/2010/wordprocessingShape">
                    <wps:wsp>
                      <wps:cNvSpPr txBox="1"/>
                      <wps:spPr>
                        <a:xfrm>
                          <a:off x="0" y="0"/>
                          <a:ext cx="5751576" cy="283464"/>
                        </a:xfrm>
                        <a:prstGeom prst="rect">
                          <a:avLst/>
                        </a:prstGeom>
                        <a:solidFill>
                          <a:prstClr val="white"/>
                        </a:solidFill>
                        <a:ln>
                          <a:noFill/>
                        </a:ln>
                      </wps:spPr>
                      <wps:txbx>
                        <w:txbxContent>
                          <w:p w:rsidR="004E6E66" w:rsidRPr="00C57226" w:rsidRDefault="004E6E66" w:rsidP="00EF599F">
                            <w:pPr>
                              <w:pStyle w:val="Caption"/>
                              <w:rPr>
                                <w:noProof/>
                                <w:sz w:val="24"/>
                                <w:szCs w:val="28"/>
                              </w:rPr>
                            </w:pPr>
                            <w:bookmarkStart w:id="50" w:name="_Ref536802168"/>
                            <w:bookmarkStart w:id="51" w:name="_Toc53680910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1</w:t>
                            </w:r>
                            <w:r>
                              <w:rPr>
                                <w:rtl/>
                              </w:rPr>
                              <w:fldChar w:fldCharType="end"/>
                            </w:r>
                            <w:bookmarkEnd w:id="50"/>
                            <w:r>
                              <w:rPr>
                                <w:rFonts w:hint="cs"/>
                                <w:noProof/>
                                <w:rtl/>
                                <w:lang w:bidi="fa-IR"/>
                              </w:rPr>
                              <w:t xml:space="preserve"> زوایای رول و پیچ ماهواره و سنسور برای سرعت دورانی 5 درجه بر ثانیه و فرکانس سنسور 4/2 هرتز</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87F935" id="Text Box 13" o:spid="_x0000_s1032" type="#_x0000_t202" style="position:absolute;left:0;text-align:left;margin-left:.25pt;margin-top:722.15pt;width:452.9pt;height:2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8jsMg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onY3lBim&#10;UaO9aAP5DC1BF/LTWJ9j2s5iYmjRj7mD36Mzwm4rp+MXARGMI9OXK7uxGkfn7G42md3NKeEYm97f&#10;3M5vY5ns7bR1PnwRoEk0CupQvUQqO2996FKHlHiZByXLjVQqbmJgrRw5M1S6qWUQffHfspSJuQbi&#10;qa5g9GQRYgclWqE9tImS+QDzAOUF0Tvo+sdbvpF435b58MIcNgwCxiEIz7hUCpqCQm9RUoP78Td/&#10;zEcdMUpJgw1YUP/9xJygRH01qHDs1sFwg3EYDHPSa0CkExwvy5OJB1xQg1k50K84G6t4C4aY4XhX&#10;QcNgrkM3BjhbXKxWKQl70rKwNTvLY+mB1337ypztVQmo5xMMrcnyd+J0uUkeuzoFZDopF3ntWOzp&#10;xn5O2vezFwfm133KevtDLH8CAAD//wMAUEsDBBQABgAIAAAAIQC2Y8U74AAAAAoBAAAPAAAAZHJz&#10;L2Rvd25yZXYueG1sTI8xT8MwEIV3JP6DdUgsiDrQEKVpnKqqYIClInTp5sbXOBDbke204d9zncp2&#10;997Tu+/K1WR6dkIfOmcFPM0SYGgbpzrbCth9vT3mwEKUVsneWRTwiwFW1e1NKQvlzvYTT3VsGZXY&#10;UEgBOsah4Dw0Go0MMzegJe/ovJGRVt9y5eWZyk3Pn5Mk40Z2li5oOeBGY/NTj0bANt1v9cN4fP1Y&#10;p3P/vhs32XdbC3F/N62XwCJO8RqGCz6hQ0VMBzdaFVgv4IVypKZpOgdG/iLJaDhcpDxfAK9K/v+F&#10;6g8AAP//AwBQSwECLQAUAAYACAAAACEAtoM4kv4AAADhAQAAEwAAAAAAAAAAAAAAAAAAAAAAW0Nv&#10;bnRlbnRfVHlwZXNdLnhtbFBLAQItABQABgAIAAAAIQA4/SH/1gAAAJQBAAALAAAAAAAAAAAAAAAA&#10;AC8BAABfcmVscy8ucmVsc1BLAQItABQABgAIAAAAIQBif8jsMgIAAGkEAAAOAAAAAAAAAAAAAAAA&#10;AC4CAABkcnMvZTJvRG9jLnhtbFBLAQItABQABgAIAAAAIQC2Y8U74AAAAAoBAAAPAAAAAAAAAAAA&#10;AAAAAIwEAABkcnMvZG93bnJldi54bWxQSwUGAAAAAAQABADzAAAAmQUAAAAA&#10;" stroked="f">
                <v:textbox style="mso-fit-shape-to-text:t" inset="0,0,0,0">
                  <w:txbxContent>
                    <w:p w:rsidR="004E6E66" w:rsidRPr="00C57226" w:rsidRDefault="004E6E66" w:rsidP="00EF599F">
                      <w:pPr>
                        <w:pStyle w:val="Caption"/>
                        <w:rPr>
                          <w:noProof/>
                          <w:sz w:val="24"/>
                          <w:szCs w:val="28"/>
                        </w:rPr>
                      </w:pPr>
                      <w:bookmarkStart w:id="52" w:name="_Ref536802168"/>
                      <w:bookmarkStart w:id="53" w:name="_Toc53680910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1</w:t>
                      </w:r>
                      <w:r>
                        <w:rPr>
                          <w:rtl/>
                        </w:rPr>
                        <w:fldChar w:fldCharType="end"/>
                      </w:r>
                      <w:bookmarkEnd w:id="52"/>
                      <w:r>
                        <w:rPr>
                          <w:rFonts w:hint="cs"/>
                          <w:noProof/>
                          <w:rtl/>
                          <w:lang w:bidi="fa-IR"/>
                        </w:rPr>
                        <w:t xml:space="preserve"> زوایای رول و پیچ ماهواره و سنسور برای سرعت دورانی 5 درجه بر ثانیه و فرکانس سنسور 4/2 هرتز</w:t>
                      </w:r>
                      <w:bookmarkEnd w:id="53"/>
                    </w:p>
                  </w:txbxContent>
                </v:textbox>
                <w10:wrap type="topAndBottom" anchory="page"/>
                <w10:anchorlock/>
              </v:shape>
            </w:pict>
          </mc:Fallback>
        </mc:AlternateContent>
      </w:r>
      <w:r w:rsidR="004B0B6B">
        <w:rPr>
          <w:rFonts w:hint="cs"/>
          <w:rtl/>
          <w:lang w:bidi="fa-IR"/>
        </w:rPr>
        <w:t>در ابتدای شبیه سازی سرعت دورانی 5 درجه بر ثانیه حول هر سه محور وارد می‌کنیم، سپس 1 درجه بر ثانیه، که محدوده‌ی دیتامبلینگ است و سپس برای سرعت دورانی 15 درجه بر ثانیه شبیه سازی را اجرا می‌کنیم، سرعت‌های دورانی بیشتر از 10 درجه بر ثانیه مود تامبلینگ فضاپیما است.</w:t>
      </w:r>
    </w:p>
    <w:p w:rsidR="00A77723" w:rsidRDefault="00EF599F" w:rsidP="004B0B6B">
      <w:pPr>
        <w:tabs>
          <w:tab w:val="left" w:pos="3596"/>
        </w:tabs>
        <w:rPr>
          <w:rtl/>
          <w:lang w:bidi="fa-IR"/>
        </w:rPr>
      </w:pPr>
      <w:r>
        <w:rPr>
          <w:rtl/>
          <w:lang w:bidi="fa-IR"/>
        </w:rPr>
        <w:lastRenderedPageBreak/>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Ref536802168 \h</w:instrText>
      </w:r>
      <w:r>
        <w:rPr>
          <w:rtl/>
          <w:lang w:bidi="fa-IR"/>
        </w:rPr>
        <w:instrText xml:space="preserve"> </w:instrText>
      </w:r>
      <w:r>
        <w:rPr>
          <w:rtl/>
          <w:lang w:bidi="fa-IR"/>
        </w:rPr>
      </w:r>
      <w:r>
        <w:rPr>
          <w:rtl/>
          <w:lang w:bidi="fa-IR"/>
        </w:rPr>
        <w:fldChar w:fldCharType="separate"/>
      </w:r>
      <w:r w:rsidR="00214689">
        <w:rPr>
          <w:rtl/>
        </w:rPr>
        <w:t xml:space="preserve">شکل </w:t>
      </w:r>
      <w:r w:rsidR="00214689">
        <w:rPr>
          <w:noProof/>
          <w:rtl/>
        </w:rPr>
        <w:t>‏7</w:t>
      </w:r>
      <w:r w:rsidR="00214689">
        <w:rPr>
          <w:rtl/>
        </w:rPr>
        <w:noBreakHyphen/>
      </w:r>
      <w:r w:rsidR="00214689">
        <w:rPr>
          <w:noProof/>
          <w:rtl/>
        </w:rPr>
        <w:t>1</w:t>
      </w:r>
      <w:r>
        <w:rPr>
          <w:rtl/>
          <w:lang w:bidi="fa-IR"/>
        </w:rPr>
        <w:fldChar w:fldCharType="end"/>
      </w:r>
      <w:r>
        <w:rPr>
          <w:rFonts w:hint="cs"/>
          <w:rtl/>
          <w:lang w:bidi="fa-IR"/>
        </w:rPr>
        <w:t xml:space="preserve"> پاسخ سنسور را برای زوایای رول و پیچ ماهواره نشان می‌دهد، این مود احتمالا یک مود گذرا برای ماهواره می‌باشد، همچنین از این شکل می‌توان دریافت که در ابتدا پاسخ بسیار نزدیک است و با پیشروی </w:t>
      </w:r>
      <w:r w:rsidR="00AE6A6A">
        <w:rPr>
          <w:noProof/>
        </w:rPr>
        <mc:AlternateContent>
          <mc:Choice Requires="wps">
            <w:drawing>
              <wp:anchor distT="0" distB="0" distL="114300" distR="114300" simplePos="0" relativeHeight="251689984" behindDoc="0" locked="1" layoutInCell="1" allowOverlap="1" wp14:anchorId="2EFAA953" wp14:editId="613E9A76">
                <wp:simplePos x="0" y="0"/>
                <wp:positionH relativeFrom="margin">
                  <wp:align>right</wp:align>
                </wp:positionH>
                <wp:positionV relativeFrom="paragraph">
                  <wp:posOffset>2843530</wp:posOffset>
                </wp:positionV>
                <wp:extent cx="5751576" cy="274320"/>
                <wp:effectExtent l="0" t="0" r="1905" b="0"/>
                <wp:wrapTopAndBottom/>
                <wp:docPr id="18" name="Text Box 18"/>
                <wp:cNvGraphicFramePr/>
                <a:graphic xmlns:a="http://schemas.openxmlformats.org/drawingml/2006/main">
                  <a:graphicData uri="http://schemas.microsoft.com/office/word/2010/wordprocessingShape">
                    <wps:wsp>
                      <wps:cNvSpPr txBox="1"/>
                      <wps:spPr>
                        <a:xfrm>
                          <a:off x="0" y="0"/>
                          <a:ext cx="5751576" cy="274320"/>
                        </a:xfrm>
                        <a:prstGeom prst="rect">
                          <a:avLst/>
                        </a:prstGeom>
                        <a:solidFill>
                          <a:prstClr val="white"/>
                        </a:solidFill>
                        <a:ln>
                          <a:noFill/>
                        </a:ln>
                      </wps:spPr>
                      <wps:txbx>
                        <w:txbxContent>
                          <w:p w:rsidR="004E6E66" w:rsidRPr="00DB043D" w:rsidRDefault="004E6E66" w:rsidP="00867E32">
                            <w:pPr>
                              <w:pStyle w:val="Caption"/>
                              <w:rPr>
                                <w:sz w:val="24"/>
                                <w:szCs w:val="28"/>
                                <w:lang w:bidi="fa-IR"/>
                              </w:rPr>
                            </w:pPr>
                            <w:bookmarkStart w:id="54" w:name="_Ref536809631"/>
                            <w:bookmarkStart w:id="55" w:name="_Toc53680910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2</w:t>
                            </w:r>
                            <w:r>
                              <w:rPr>
                                <w:rtl/>
                              </w:rPr>
                              <w:fldChar w:fldCharType="end"/>
                            </w:r>
                            <w:bookmarkEnd w:id="54"/>
                            <w:r>
                              <w:rPr>
                                <w:rFonts w:hint="cs"/>
                                <w:rtl/>
                                <w:lang w:bidi="fa-IR"/>
                              </w:rPr>
                              <w:t xml:space="preserve"> </w:t>
                            </w:r>
                            <w:r w:rsidRPr="00B01755">
                              <w:rPr>
                                <w:rtl/>
                                <w:lang w:bidi="fa-IR"/>
                              </w:rPr>
                              <w:t>زوا</w:t>
                            </w:r>
                            <w:r w:rsidRPr="00B01755">
                              <w:rPr>
                                <w:rFonts w:hint="cs"/>
                                <w:rtl/>
                                <w:lang w:bidi="fa-IR"/>
                              </w:rPr>
                              <w:t>ی</w:t>
                            </w:r>
                            <w:r w:rsidRPr="00B01755">
                              <w:rPr>
                                <w:rFonts w:hint="eastAsia"/>
                                <w:rtl/>
                                <w:lang w:bidi="fa-IR"/>
                              </w:rPr>
                              <w:t>ا</w:t>
                            </w:r>
                            <w:r w:rsidRPr="00B01755">
                              <w:rPr>
                                <w:rFonts w:hint="cs"/>
                                <w:rtl/>
                                <w:lang w:bidi="fa-IR"/>
                              </w:rPr>
                              <w:t>ی</w:t>
                            </w:r>
                            <w:r w:rsidRPr="00B01755">
                              <w:rPr>
                                <w:rtl/>
                                <w:lang w:bidi="fa-IR"/>
                              </w:rPr>
                              <w:t xml:space="preserve"> رول و پ</w:t>
                            </w:r>
                            <w:r w:rsidRPr="00B01755">
                              <w:rPr>
                                <w:rFonts w:hint="cs"/>
                                <w:rtl/>
                                <w:lang w:bidi="fa-IR"/>
                              </w:rPr>
                              <w:t>ی</w:t>
                            </w:r>
                            <w:r w:rsidRPr="00B01755">
                              <w:rPr>
                                <w:rFonts w:hint="eastAsia"/>
                                <w:rtl/>
                                <w:lang w:bidi="fa-IR"/>
                              </w:rPr>
                              <w:t>چ</w:t>
                            </w:r>
                            <w:r w:rsidRPr="00B01755">
                              <w:rPr>
                                <w:rtl/>
                                <w:lang w:bidi="fa-IR"/>
                              </w:rPr>
                              <w:t xml:space="preserve"> ماهواره و سنسور برا</w:t>
                            </w:r>
                            <w:r w:rsidRPr="00B01755">
                              <w:rPr>
                                <w:rFonts w:hint="cs"/>
                                <w:rtl/>
                                <w:lang w:bidi="fa-IR"/>
                              </w:rPr>
                              <w:t>ی</w:t>
                            </w:r>
                            <w:r w:rsidRPr="00B01755">
                              <w:rPr>
                                <w:rtl/>
                                <w:lang w:bidi="fa-IR"/>
                              </w:rPr>
                              <w:t xml:space="preserve"> سرعت دوران</w:t>
                            </w:r>
                            <w:r w:rsidRPr="00B01755">
                              <w:rPr>
                                <w:rFonts w:hint="cs"/>
                                <w:rtl/>
                                <w:lang w:bidi="fa-IR"/>
                              </w:rPr>
                              <w:t>ی</w:t>
                            </w:r>
                            <w:r w:rsidRPr="00B01755">
                              <w:rPr>
                                <w:rtl/>
                                <w:lang w:bidi="fa-IR"/>
                              </w:rPr>
                              <w:t xml:space="preserve"> </w:t>
                            </w:r>
                            <w:r>
                              <w:rPr>
                                <w:rFonts w:hint="cs"/>
                                <w:rtl/>
                                <w:lang w:bidi="fa-IR"/>
                              </w:rPr>
                              <w:t>1</w:t>
                            </w:r>
                            <w:r w:rsidRPr="00B01755">
                              <w:rPr>
                                <w:rtl/>
                                <w:lang w:bidi="fa-IR"/>
                              </w:rPr>
                              <w:t xml:space="preserve"> درجه بر ثان</w:t>
                            </w:r>
                            <w:r w:rsidRPr="00B01755">
                              <w:rPr>
                                <w:rFonts w:hint="cs"/>
                                <w:rtl/>
                                <w:lang w:bidi="fa-IR"/>
                              </w:rPr>
                              <w:t>ی</w:t>
                            </w:r>
                            <w:r w:rsidRPr="00B01755">
                              <w:rPr>
                                <w:rFonts w:hint="eastAsia"/>
                                <w:rtl/>
                                <w:lang w:bidi="fa-IR"/>
                              </w:rPr>
                              <w:t>ه</w:t>
                            </w:r>
                            <w:r w:rsidRPr="00B01755">
                              <w:rPr>
                                <w:rtl/>
                                <w:lang w:bidi="fa-IR"/>
                              </w:rPr>
                              <w:t xml:space="preserve"> و فرکانس سنسور 4/2 هرتز</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AA953" id="Text Box 18" o:spid="_x0000_s1033" type="#_x0000_t202" style="position:absolute;left:0;text-align:left;margin-left:401.7pt;margin-top:223.9pt;width:452.9pt;height:21.6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BLMwIAAGkEAAAOAAAAZHJzL2Uyb0RvYy54bWysVMFu2zAMvQ/YPwi6r06ytSmCOEWWosOA&#10;oi3QDj0rshwLkEVNUmJ3X78nOU63bqdhF5kiKUrvPdLLq7417KB80GRLPj2bcKaspErbXcm/Pd18&#10;uOQsRGErYciqkr+owK9W798tO7dQM2rIVMozFLFh0bmSNzG6RVEE2ahWhDNyyiJYk29FxNbvisqL&#10;DtVbU8wmk4uiI185T1KFAO/1EOSrXL+ulYz3dR1UZKbkeFvMq8/rNq3FaikWOy9co+XxGeIfXtEK&#10;bXHpqdS1iILtvf6jVKulp0B1PJPUFlTXWqqMAWimkzdoHhvhVMYCcoI70RT+X1l5d3jwTFfQDkpZ&#10;0UKjJ9VH9pl6Bhf46VxYIO3RITH28CN39Ac4E+y+9m36AhBDHEy/nNhN1SSc5/Pz6fn8gjOJ2Gz+&#10;6eMs01+8nnY+xC+KWpaMknuol0kVh9sQ8RKkjinpskBGVzfamLRJgY3x7CCgdNfoqNIbceK3LGNT&#10;rqV0aggnT5EgDlCSFfttnymZjzC3VL0Avaehf4KTNxr33YoQH4RHwwAwhiDeY6kNdSWno8VZQ/7H&#10;3/wpHzoiylmHBix5+L4XXnFmvloonLp1NPxobEfD7tsNAekU4+VkNnHARzOataf2GbOxTrcgJKzE&#10;XSWPo7mJwxhgtqRar3MSetKJeGsfnUylR16f+mfh3VGVCD3vaGxNsXgjzpA7sLzeR6p1Vi7xOrB4&#10;pBv9nOU5zl4amF/3Oev1D7H6CQAA//8DAFBLAwQUAAYACAAAACEAgx9pNd4AAAAIAQAADwAAAGRy&#10;cy9kb3ducmV2LnhtbEyPQU/DMAyF70j8h8hIXBBLNo3BStMJNriNw8a0c9aYtqJxqiRdu3+POcHN&#10;9nt6/l6+Gl0rzhhi40nDdKJAIJXeNlRpOHy+3z+BiMmQNa0n1HDBCKvi+io3mfUD7fC8T5XgEIqZ&#10;0VCn1GVSxrJGZ+LEd0isffngTOI1VNIGM3C4a+VMqYV0piH+UJsO1zWW3/veaVhsQj/saH23Obxt&#10;zUdXzY6vl6PWtzfjyzOIhGP6M8MvPqNDwUwn35ONotXARZKG+fyRC7C8VA88nPiynCqQRS7/Fyh+&#10;AAAA//8DAFBLAQItABQABgAIAAAAIQC2gziS/gAAAOEBAAATAAAAAAAAAAAAAAAAAAAAAABbQ29u&#10;dGVudF9UeXBlc10ueG1sUEsBAi0AFAAGAAgAAAAhADj9If/WAAAAlAEAAAsAAAAAAAAAAAAAAAAA&#10;LwEAAF9yZWxzLy5yZWxzUEsBAi0AFAAGAAgAAAAhAHdacEszAgAAaQQAAA4AAAAAAAAAAAAAAAAA&#10;LgIAAGRycy9lMm9Eb2MueG1sUEsBAi0AFAAGAAgAAAAhAIMfaTXeAAAACAEAAA8AAAAAAAAAAAAA&#10;AAAAjQQAAGRycy9kb3ducmV2LnhtbFBLBQYAAAAABAAEAPMAAACYBQAAAAA=&#10;" stroked="f">
                <v:textbox inset="0,0,0,0">
                  <w:txbxContent>
                    <w:p w:rsidR="004E6E66" w:rsidRPr="00DB043D" w:rsidRDefault="004E6E66" w:rsidP="00867E32">
                      <w:pPr>
                        <w:pStyle w:val="Caption"/>
                        <w:rPr>
                          <w:sz w:val="24"/>
                          <w:szCs w:val="28"/>
                          <w:lang w:bidi="fa-IR"/>
                        </w:rPr>
                      </w:pPr>
                      <w:bookmarkStart w:id="56" w:name="_Ref536809631"/>
                      <w:bookmarkStart w:id="57" w:name="_Toc53680910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2</w:t>
                      </w:r>
                      <w:r>
                        <w:rPr>
                          <w:rtl/>
                        </w:rPr>
                        <w:fldChar w:fldCharType="end"/>
                      </w:r>
                      <w:bookmarkEnd w:id="56"/>
                      <w:r>
                        <w:rPr>
                          <w:rFonts w:hint="cs"/>
                          <w:rtl/>
                          <w:lang w:bidi="fa-IR"/>
                        </w:rPr>
                        <w:t xml:space="preserve"> </w:t>
                      </w:r>
                      <w:r w:rsidRPr="00B01755">
                        <w:rPr>
                          <w:rtl/>
                          <w:lang w:bidi="fa-IR"/>
                        </w:rPr>
                        <w:t>زوا</w:t>
                      </w:r>
                      <w:r w:rsidRPr="00B01755">
                        <w:rPr>
                          <w:rFonts w:hint="cs"/>
                          <w:rtl/>
                          <w:lang w:bidi="fa-IR"/>
                        </w:rPr>
                        <w:t>ی</w:t>
                      </w:r>
                      <w:r w:rsidRPr="00B01755">
                        <w:rPr>
                          <w:rFonts w:hint="eastAsia"/>
                          <w:rtl/>
                          <w:lang w:bidi="fa-IR"/>
                        </w:rPr>
                        <w:t>ا</w:t>
                      </w:r>
                      <w:r w:rsidRPr="00B01755">
                        <w:rPr>
                          <w:rFonts w:hint="cs"/>
                          <w:rtl/>
                          <w:lang w:bidi="fa-IR"/>
                        </w:rPr>
                        <w:t>ی</w:t>
                      </w:r>
                      <w:r w:rsidRPr="00B01755">
                        <w:rPr>
                          <w:rtl/>
                          <w:lang w:bidi="fa-IR"/>
                        </w:rPr>
                        <w:t xml:space="preserve"> رول و پ</w:t>
                      </w:r>
                      <w:r w:rsidRPr="00B01755">
                        <w:rPr>
                          <w:rFonts w:hint="cs"/>
                          <w:rtl/>
                          <w:lang w:bidi="fa-IR"/>
                        </w:rPr>
                        <w:t>ی</w:t>
                      </w:r>
                      <w:r w:rsidRPr="00B01755">
                        <w:rPr>
                          <w:rFonts w:hint="eastAsia"/>
                          <w:rtl/>
                          <w:lang w:bidi="fa-IR"/>
                        </w:rPr>
                        <w:t>چ</w:t>
                      </w:r>
                      <w:r w:rsidRPr="00B01755">
                        <w:rPr>
                          <w:rtl/>
                          <w:lang w:bidi="fa-IR"/>
                        </w:rPr>
                        <w:t xml:space="preserve"> ماهواره و سنسور برا</w:t>
                      </w:r>
                      <w:r w:rsidRPr="00B01755">
                        <w:rPr>
                          <w:rFonts w:hint="cs"/>
                          <w:rtl/>
                          <w:lang w:bidi="fa-IR"/>
                        </w:rPr>
                        <w:t>ی</w:t>
                      </w:r>
                      <w:r w:rsidRPr="00B01755">
                        <w:rPr>
                          <w:rtl/>
                          <w:lang w:bidi="fa-IR"/>
                        </w:rPr>
                        <w:t xml:space="preserve"> سرعت دوران</w:t>
                      </w:r>
                      <w:r w:rsidRPr="00B01755">
                        <w:rPr>
                          <w:rFonts w:hint="cs"/>
                          <w:rtl/>
                          <w:lang w:bidi="fa-IR"/>
                        </w:rPr>
                        <w:t>ی</w:t>
                      </w:r>
                      <w:r w:rsidRPr="00B01755">
                        <w:rPr>
                          <w:rtl/>
                          <w:lang w:bidi="fa-IR"/>
                        </w:rPr>
                        <w:t xml:space="preserve"> </w:t>
                      </w:r>
                      <w:r>
                        <w:rPr>
                          <w:rFonts w:hint="cs"/>
                          <w:rtl/>
                          <w:lang w:bidi="fa-IR"/>
                        </w:rPr>
                        <w:t>1</w:t>
                      </w:r>
                      <w:r w:rsidRPr="00B01755">
                        <w:rPr>
                          <w:rtl/>
                          <w:lang w:bidi="fa-IR"/>
                        </w:rPr>
                        <w:t xml:space="preserve"> درجه بر ثان</w:t>
                      </w:r>
                      <w:r w:rsidRPr="00B01755">
                        <w:rPr>
                          <w:rFonts w:hint="cs"/>
                          <w:rtl/>
                          <w:lang w:bidi="fa-IR"/>
                        </w:rPr>
                        <w:t>ی</w:t>
                      </w:r>
                      <w:r w:rsidRPr="00B01755">
                        <w:rPr>
                          <w:rFonts w:hint="eastAsia"/>
                          <w:rtl/>
                          <w:lang w:bidi="fa-IR"/>
                        </w:rPr>
                        <w:t>ه</w:t>
                      </w:r>
                      <w:r w:rsidRPr="00B01755">
                        <w:rPr>
                          <w:rtl/>
                          <w:lang w:bidi="fa-IR"/>
                        </w:rPr>
                        <w:t xml:space="preserve"> و فرکانس سنسور 4/2 هرتز</w:t>
                      </w:r>
                      <w:bookmarkEnd w:id="57"/>
                    </w:p>
                  </w:txbxContent>
                </v:textbox>
                <w10:wrap type="topAndBottom" anchorx="margin"/>
                <w10:anchorlock/>
              </v:shape>
            </w:pict>
          </mc:Fallback>
        </mc:AlternateContent>
      </w:r>
      <w:r w:rsidR="00C82C51">
        <w:rPr>
          <w:noProof/>
          <w:rtl/>
        </w:rPr>
        <w:pict>
          <v:shape id="_x0000_s1029" type="#_x0000_t75" style="position:absolute;left:0;text-align:left;margin-left:.3pt;margin-top:404.3pt;width:452.95pt;height:219.35pt;z-index:251685888;mso-position-horizontal-relative:margin;mso-position-vertical-relative:margin">
            <v:imagedata r:id="rId28" o:title="w15f02"/>
            <w10:wrap type="topAndBottom" anchorx="margin" anchory="margin"/>
            <w10:anchorlock/>
          </v:shape>
        </w:pict>
      </w:r>
      <w:r w:rsidR="00C82C51">
        <w:rPr>
          <w:noProof/>
          <w:rtl/>
        </w:rPr>
        <w:pict>
          <v:shape id="_x0000_s1027" type="#_x0000_t75" style="position:absolute;left:0;text-align:left;margin-left:0;margin-top:0;width:452.95pt;height:219.35pt;z-index:251681792;mso-position-horizontal:center;mso-position-horizontal-relative:margin;mso-position-vertical:top;mso-position-vertical-relative:margin">
            <v:imagedata r:id="rId29" o:title="w1f02"/>
            <w10:wrap type="topAndBottom" anchorx="margin" anchory="margin"/>
            <w10:anchorlock/>
          </v:shape>
        </w:pict>
      </w:r>
      <w:r>
        <w:rPr>
          <w:rFonts w:hint="cs"/>
          <w:rtl/>
          <w:lang w:bidi="fa-IR"/>
        </w:rPr>
        <w:t xml:space="preserve">ماهواره در مدار پاسخ سنسور دارای خطای بیشتر خواهد شد، و البته در شبیه سازی برای بازه‌ی زمانی بیشتر </w:t>
      </w:r>
      <w:r w:rsidR="00AE6A6A">
        <w:rPr>
          <w:noProof/>
        </w:rPr>
        <mc:AlternateContent>
          <mc:Choice Requires="wps">
            <w:drawing>
              <wp:anchor distT="0" distB="0" distL="114300" distR="114300" simplePos="0" relativeHeight="251687936" behindDoc="0" locked="1" layoutInCell="1" allowOverlap="1" wp14:anchorId="1C308061" wp14:editId="0BB9CDE0">
                <wp:simplePos x="0" y="0"/>
                <wp:positionH relativeFrom="margin">
                  <wp:align>center</wp:align>
                </wp:positionH>
                <wp:positionV relativeFrom="margin">
                  <wp:align>bottom</wp:align>
                </wp:positionV>
                <wp:extent cx="5751576" cy="274320"/>
                <wp:effectExtent l="0" t="0" r="1905" b="0"/>
                <wp:wrapTopAndBottom/>
                <wp:docPr id="17" name="Text Box 17"/>
                <wp:cNvGraphicFramePr/>
                <a:graphic xmlns:a="http://schemas.openxmlformats.org/drawingml/2006/main">
                  <a:graphicData uri="http://schemas.microsoft.com/office/word/2010/wordprocessingShape">
                    <wps:wsp>
                      <wps:cNvSpPr txBox="1"/>
                      <wps:spPr>
                        <a:xfrm>
                          <a:off x="0" y="0"/>
                          <a:ext cx="5751576" cy="274320"/>
                        </a:xfrm>
                        <a:prstGeom prst="rect">
                          <a:avLst/>
                        </a:prstGeom>
                        <a:solidFill>
                          <a:prstClr val="white"/>
                        </a:solidFill>
                        <a:ln>
                          <a:noFill/>
                        </a:ln>
                      </wps:spPr>
                      <wps:txbx>
                        <w:txbxContent>
                          <w:p w:rsidR="004E6E66" w:rsidRPr="00C80AA4" w:rsidRDefault="004E6E66" w:rsidP="00AE6A6A">
                            <w:pPr>
                              <w:pStyle w:val="Caption"/>
                              <w:rPr>
                                <w:sz w:val="24"/>
                                <w:szCs w:val="28"/>
                                <w:lang w:bidi="fa-IR"/>
                              </w:rPr>
                            </w:pPr>
                            <w:bookmarkStart w:id="58" w:name="_Ref536803342"/>
                            <w:bookmarkStart w:id="59" w:name="_Toc53680910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3</w:t>
                            </w:r>
                            <w:r>
                              <w:rPr>
                                <w:rtl/>
                              </w:rPr>
                              <w:fldChar w:fldCharType="end"/>
                            </w:r>
                            <w:bookmarkEnd w:id="58"/>
                            <w:r>
                              <w:rPr>
                                <w:rFonts w:hint="cs"/>
                                <w:rtl/>
                                <w:lang w:bidi="fa-IR"/>
                              </w:rPr>
                              <w:t xml:space="preserve"> </w:t>
                            </w:r>
                            <w:r w:rsidRPr="000961BA">
                              <w:rPr>
                                <w:rtl/>
                                <w:lang w:bidi="fa-IR"/>
                              </w:rPr>
                              <w:t>زوا</w:t>
                            </w:r>
                            <w:r w:rsidRPr="000961BA">
                              <w:rPr>
                                <w:rFonts w:hint="cs"/>
                                <w:rtl/>
                                <w:lang w:bidi="fa-IR"/>
                              </w:rPr>
                              <w:t>ی</w:t>
                            </w:r>
                            <w:r w:rsidRPr="000961BA">
                              <w:rPr>
                                <w:rFonts w:hint="eastAsia"/>
                                <w:rtl/>
                                <w:lang w:bidi="fa-IR"/>
                              </w:rPr>
                              <w:t>ا</w:t>
                            </w:r>
                            <w:r w:rsidRPr="000961BA">
                              <w:rPr>
                                <w:rFonts w:hint="cs"/>
                                <w:rtl/>
                                <w:lang w:bidi="fa-IR"/>
                              </w:rPr>
                              <w:t>ی</w:t>
                            </w:r>
                            <w:r w:rsidRPr="000961BA">
                              <w:rPr>
                                <w:rtl/>
                                <w:lang w:bidi="fa-IR"/>
                              </w:rPr>
                              <w:t xml:space="preserve"> رول و پ</w:t>
                            </w:r>
                            <w:r w:rsidRPr="000961BA">
                              <w:rPr>
                                <w:rFonts w:hint="cs"/>
                                <w:rtl/>
                                <w:lang w:bidi="fa-IR"/>
                              </w:rPr>
                              <w:t>ی</w:t>
                            </w:r>
                            <w:r w:rsidRPr="000961BA">
                              <w:rPr>
                                <w:rFonts w:hint="eastAsia"/>
                                <w:rtl/>
                                <w:lang w:bidi="fa-IR"/>
                              </w:rPr>
                              <w:t>چ</w:t>
                            </w:r>
                            <w:r w:rsidRPr="000961BA">
                              <w:rPr>
                                <w:rtl/>
                                <w:lang w:bidi="fa-IR"/>
                              </w:rPr>
                              <w:t xml:space="preserve"> ماهواره و سنسور برا</w:t>
                            </w:r>
                            <w:r w:rsidRPr="000961BA">
                              <w:rPr>
                                <w:rFonts w:hint="cs"/>
                                <w:rtl/>
                                <w:lang w:bidi="fa-IR"/>
                              </w:rPr>
                              <w:t>ی</w:t>
                            </w:r>
                            <w:r w:rsidRPr="000961BA">
                              <w:rPr>
                                <w:rtl/>
                                <w:lang w:bidi="fa-IR"/>
                              </w:rPr>
                              <w:t xml:space="preserve"> سرعت دوران</w:t>
                            </w:r>
                            <w:r w:rsidRPr="000961BA">
                              <w:rPr>
                                <w:rFonts w:hint="cs"/>
                                <w:rtl/>
                                <w:lang w:bidi="fa-IR"/>
                              </w:rPr>
                              <w:t>ی</w:t>
                            </w:r>
                            <w:r w:rsidRPr="000961BA">
                              <w:rPr>
                                <w:rtl/>
                                <w:lang w:bidi="fa-IR"/>
                              </w:rPr>
                              <w:t xml:space="preserve"> </w:t>
                            </w:r>
                            <w:r>
                              <w:rPr>
                                <w:rFonts w:hint="cs"/>
                                <w:rtl/>
                                <w:lang w:bidi="fa-IR"/>
                              </w:rPr>
                              <w:t>1</w:t>
                            </w:r>
                            <w:r w:rsidRPr="000961BA">
                              <w:rPr>
                                <w:rtl/>
                                <w:lang w:bidi="fa-IR"/>
                              </w:rPr>
                              <w:t>5 درجه بر ثان</w:t>
                            </w:r>
                            <w:r w:rsidRPr="000961BA">
                              <w:rPr>
                                <w:rFonts w:hint="cs"/>
                                <w:rtl/>
                                <w:lang w:bidi="fa-IR"/>
                              </w:rPr>
                              <w:t>ی</w:t>
                            </w:r>
                            <w:r w:rsidRPr="000961BA">
                              <w:rPr>
                                <w:rFonts w:hint="eastAsia"/>
                                <w:rtl/>
                                <w:lang w:bidi="fa-IR"/>
                              </w:rPr>
                              <w:t>ه</w:t>
                            </w:r>
                            <w:r w:rsidRPr="000961BA">
                              <w:rPr>
                                <w:rtl/>
                                <w:lang w:bidi="fa-IR"/>
                              </w:rPr>
                              <w:t xml:space="preserve"> و فرکانس سنسور 4/2 هرتز</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08061" id="Text Box 17" o:spid="_x0000_s1034" type="#_x0000_t202" style="position:absolute;left:0;text-align:left;margin-left:0;margin-top:0;width:452.9pt;height:21.6pt;z-index:25168793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LFjMwIAAGkEAAAOAAAAZHJzL2Uyb0RvYy54bWysVFFv2yAQfp+0/4B4X5xkS1NZ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pG7eaUWGZQ&#10;o53oIvkMHUEX8tO6UGLa1mFi7NCPuYM/oDPB7qQ36YuACMaR6fOV3VSNo3M2n01m8xtKOMam808f&#10;p5n+4vW08yF+EWBIMirqUb1MKjs9hIgvwdQhJV0WQKt6o7ROmxRYa09ODJVuGxVFeiOe+C1L25Rr&#10;IZ3qw8lTJIg9lGTFbt9lSm4HmHuoz4jeQ98/wfGNwvseWIjPzGPDIGAcgviEi9TQVhQuFiUN+B9/&#10;86d81BGjlLTYgBUN34/MC0r0V4sKp24dDD8Y+8GwR7MGRDrB8XI8m3jARz2Y0oN5wdlYpVswxCzH&#10;uyoaB3Md+zHA2eJitcpJ2JOOxQe7dTyVHnjddS/Mu4sqEfV8hKE1WflGnD63Z3l1jCBVVi7x2rN4&#10;oRv7Octzmb00ML/uc9brH2L5EwAA//8DAFBLAwQUAAYACAAAACEAUZGH3NsAAAAEAQAADwAAAGRy&#10;cy9kb3ducmV2LnhtbEyPwU7DMBBE70j8g7VIXBB1CFBBiFNBC7dyaKl63sZLEhGvo9hp0r9n4QKX&#10;kVazmnmTLybXqiP1ofFs4GaWgCIuvW24MrD7eLt+ABUissXWMxk4UYBFcX6WY2b9yBs6bmOlJIRD&#10;hgbqGLtM61DW5DDMfEcs3qfvHUY5+0rbHkcJd61Ok2SuHTYsDTV2tKyp/NoOzsB81Q/jhpdXq93r&#10;Gt+7Kt2/nPbGXF5Mz0+gIk3x7xl+8AUdCmE6+IFtUK0BGRJ/VbzH5F5mHAzc3aagi1z/hy++AQAA&#10;//8DAFBLAQItABQABgAIAAAAIQC2gziS/gAAAOEBAAATAAAAAAAAAAAAAAAAAAAAAABbQ29udGVu&#10;dF9UeXBlc10ueG1sUEsBAi0AFAAGAAgAAAAhADj9If/WAAAAlAEAAAsAAAAAAAAAAAAAAAAALwEA&#10;AF9yZWxzLy5yZWxzUEsBAi0AFAAGAAgAAAAhAO70sWMzAgAAaQQAAA4AAAAAAAAAAAAAAAAALgIA&#10;AGRycy9lMm9Eb2MueG1sUEsBAi0AFAAGAAgAAAAhAFGRh9zbAAAABAEAAA8AAAAAAAAAAAAAAAAA&#10;jQQAAGRycy9kb3ducmV2LnhtbFBLBQYAAAAABAAEAPMAAACVBQAAAAA=&#10;" stroked="f">
                <v:textbox inset="0,0,0,0">
                  <w:txbxContent>
                    <w:p w:rsidR="004E6E66" w:rsidRPr="00C80AA4" w:rsidRDefault="004E6E66" w:rsidP="00AE6A6A">
                      <w:pPr>
                        <w:pStyle w:val="Caption"/>
                        <w:rPr>
                          <w:sz w:val="24"/>
                          <w:szCs w:val="28"/>
                          <w:lang w:bidi="fa-IR"/>
                        </w:rPr>
                      </w:pPr>
                      <w:bookmarkStart w:id="60" w:name="_Ref536803342"/>
                      <w:bookmarkStart w:id="61" w:name="_Toc53680910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3</w:t>
                      </w:r>
                      <w:r>
                        <w:rPr>
                          <w:rtl/>
                        </w:rPr>
                        <w:fldChar w:fldCharType="end"/>
                      </w:r>
                      <w:bookmarkEnd w:id="60"/>
                      <w:r>
                        <w:rPr>
                          <w:rFonts w:hint="cs"/>
                          <w:rtl/>
                          <w:lang w:bidi="fa-IR"/>
                        </w:rPr>
                        <w:t xml:space="preserve"> </w:t>
                      </w:r>
                      <w:r w:rsidRPr="000961BA">
                        <w:rPr>
                          <w:rtl/>
                          <w:lang w:bidi="fa-IR"/>
                        </w:rPr>
                        <w:t>زوا</w:t>
                      </w:r>
                      <w:r w:rsidRPr="000961BA">
                        <w:rPr>
                          <w:rFonts w:hint="cs"/>
                          <w:rtl/>
                          <w:lang w:bidi="fa-IR"/>
                        </w:rPr>
                        <w:t>ی</w:t>
                      </w:r>
                      <w:r w:rsidRPr="000961BA">
                        <w:rPr>
                          <w:rFonts w:hint="eastAsia"/>
                          <w:rtl/>
                          <w:lang w:bidi="fa-IR"/>
                        </w:rPr>
                        <w:t>ا</w:t>
                      </w:r>
                      <w:r w:rsidRPr="000961BA">
                        <w:rPr>
                          <w:rFonts w:hint="cs"/>
                          <w:rtl/>
                          <w:lang w:bidi="fa-IR"/>
                        </w:rPr>
                        <w:t>ی</w:t>
                      </w:r>
                      <w:r w:rsidRPr="000961BA">
                        <w:rPr>
                          <w:rtl/>
                          <w:lang w:bidi="fa-IR"/>
                        </w:rPr>
                        <w:t xml:space="preserve"> رول و پ</w:t>
                      </w:r>
                      <w:r w:rsidRPr="000961BA">
                        <w:rPr>
                          <w:rFonts w:hint="cs"/>
                          <w:rtl/>
                          <w:lang w:bidi="fa-IR"/>
                        </w:rPr>
                        <w:t>ی</w:t>
                      </w:r>
                      <w:r w:rsidRPr="000961BA">
                        <w:rPr>
                          <w:rFonts w:hint="eastAsia"/>
                          <w:rtl/>
                          <w:lang w:bidi="fa-IR"/>
                        </w:rPr>
                        <w:t>چ</w:t>
                      </w:r>
                      <w:r w:rsidRPr="000961BA">
                        <w:rPr>
                          <w:rtl/>
                          <w:lang w:bidi="fa-IR"/>
                        </w:rPr>
                        <w:t xml:space="preserve"> ماهواره و سنسور برا</w:t>
                      </w:r>
                      <w:r w:rsidRPr="000961BA">
                        <w:rPr>
                          <w:rFonts w:hint="cs"/>
                          <w:rtl/>
                          <w:lang w:bidi="fa-IR"/>
                        </w:rPr>
                        <w:t>ی</w:t>
                      </w:r>
                      <w:r w:rsidRPr="000961BA">
                        <w:rPr>
                          <w:rtl/>
                          <w:lang w:bidi="fa-IR"/>
                        </w:rPr>
                        <w:t xml:space="preserve"> سرعت دوران</w:t>
                      </w:r>
                      <w:r w:rsidRPr="000961BA">
                        <w:rPr>
                          <w:rFonts w:hint="cs"/>
                          <w:rtl/>
                          <w:lang w:bidi="fa-IR"/>
                        </w:rPr>
                        <w:t>ی</w:t>
                      </w:r>
                      <w:r w:rsidRPr="000961BA">
                        <w:rPr>
                          <w:rtl/>
                          <w:lang w:bidi="fa-IR"/>
                        </w:rPr>
                        <w:t xml:space="preserve"> </w:t>
                      </w:r>
                      <w:r>
                        <w:rPr>
                          <w:rFonts w:hint="cs"/>
                          <w:rtl/>
                          <w:lang w:bidi="fa-IR"/>
                        </w:rPr>
                        <w:t>1</w:t>
                      </w:r>
                      <w:r w:rsidRPr="000961BA">
                        <w:rPr>
                          <w:rtl/>
                          <w:lang w:bidi="fa-IR"/>
                        </w:rPr>
                        <w:t>5 درجه بر ثان</w:t>
                      </w:r>
                      <w:r w:rsidRPr="000961BA">
                        <w:rPr>
                          <w:rFonts w:hint="cs"/>
                          <w:rtl/>
                          <w:lang w:bidi="fa-IR"/>
                        </w:rPr>
                        <w:t>ی</w:t>
                      </w:r>
                      <w:r w:rsidRPr="000961BA">
                        <w:rPr>
                          <w:rFonts w:hint="eastAsia"/>
                          <w:rtl/>
                          <w:lang w:bidi="fa-IR"/>
                        </w:rPr>
                        <w:t>ه</w:t>
                      </w:r>
                      <w:r w:rsidRPr="000961BA">
                        <w:rPr>
                          <w:rtl/>
                          <w:lang w:bidi="fa-IR"/>
                        </w:rPr>
                        <w:t xml:space="preserve"> و فرکانس سنسور 4/2 هرتز</w:t>
                      </w:r>
                      <w:bookmarkEnd w:id="61"/>
                    </w:p>
                  </w:txbxContent>
                </v:textbox>
                <w10:wrap type="topAndBottom" anchorx="margin" anchory="margin"/>
                <w10:anchorlock/>
              </v:shape>
            </w:pict>
          </mc:Fallback>
        </mc:AlternateContent>
      </w:r>
      <w:r>
        <w:rPr>
          <w:rFonts w:hint="cs"/>
          <w:rtl/>
          <w:lang w:bidi="fa-IR"/>
        </w:rPr>
        <w:t>دیده شد که پاسخ ماهواره در نزدیک شدن به جواب واقعی به صورت دوره‌ای عمل می‌کند.</w:t>
      </w:r>
    </w:p>
    <w:p w:rsidR="00AE6A6A" w:rsidRDefault="008E59BA" w:rsidP="004B0B6B">
      <w:pPr>
        <w:tabs>
          <w:tab w:val="left" w:pos="3596"/>
        </w:tabs>
        <w:rPr>
          <w:rtl/>
          <w:lang w:bidi="fa-IR"/>
        </w:rPr>
      </w:pP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Ref536809631 \h</w:instrText>
      </w:r>
      <w:r>
        <w:rPr>
          <w:rtl/>
          <w:lang w:bidi="fa-IR"/>
        </w:rPr>
        <w:instrText xml:space="preserve"> </w:instrText>
      </w:r>
      <w:r>
        <w:rPr>
          <w:rtl/>
          <w:lang w:bidi="fa-IR"/>
        </w:rPr>
      </w:r>
      <w:r>
        <w:rPr>
          <w:rtl/>
          <w:lang w:bidi="fa-IR"/>
        </w:rPr>
        <w:fldChar w:fldCharType="separate"/>
      </w:r>
      <w:r w:rsidR="00214689">
        <w:rPr>
          <w:rtl/>
        </w:rPr>
        <w:t xml:space="preserve">شکل </w:t>
      </w:r>
      <w:r w:rsidR="00214689">
        <w:rPr>
          <w:noProof/>
          <w:rtl/>
        </w:rPr>
        <w:t>‏7</w:t>
      </w:r>
      <w:r w:rsidR="00214689">
        <w:rPr>
          <w:rtl/>
        </w:rPr>
        <w:noBreakHyphen/>
      </w:r>
      <w:r w:rsidR="00214689">
        <w:rPr>
          <w:noProof/>
          <w:rtl/>
        </w:rPr>
        <w:t>2</w:t>
      </w:r>
      <w:r>
        <w:rPr>
          <w:rtl/>
          <w:lang w:bidi="fa-IR"/>
        </w:rPr>
        <w:fldChar w:fldCharType="end"/>
      </w:r>
      <w:r>
        <w:rPr>
          <w:rFonts w:hint="cs"/>
          <w:rtl/>
          <w:lang w:bidi="fa-IR"/>
        </w:rPr>
        <w:t xml:space="preserve"> </w:t>
      </w:r>
      <w:r w:rsidR="00AE6A6A">
        <w:rPr>
          <w:rFonts w:hint="cs"/>
          <w:rtl/>
          <w:lang w:bidi="fa-IR"/>
        </w:rPr>
        <w:t xml:space="preserve">پاسخ سنسور را برای سرعت دورانی پایین نشان می‌دهد، در قیاس با </w:t>
      </w:r>
      <w:r w:rsidR="00AE6A6A">
        <w:rPr>
          <w:rtl/>
          <w:lang w:bidi="fa-IR"/>
        </w:rPr>
        <w:fldChar w:fldCharType="begin"/>
      </w:r>
      <w:r w:rsidR="00AE6A6A">
        <w:rPr>
          <w:rtl/>
          <w:lang w:bidi="fa-IR"/>
        </w:rPr>
        <w:instrText xml:space="preserve"> </w:instrText>
      </w:r>
      <w:r w:rsidR="00AE6A6A">
        <w:rPr>
          <w:rFonts w:hint="cs"/>
          <w:lang w:bidi="fa-IR"/>
        </w:rPr>
        <w:instrText xml:space="preserve">REF </w:instrText>
      </w:r>
      <w:r w:rsidR="00AE6A6A">
        <w:rPr>
          <w:rFonts w:hint="cs"/>
          <w:rtl/>
          <w:lang w:bidi="fa-IR"/>
        </w:rPr>
        <w:instrText>_</w:instrText>
      </w:r>
      <w:r w:rsidR="00AE6A6A">
        <w:rPr>
          <w:rFonts w:hint="cs"/>
          <w:lang w:bidi="fa-IR"/>
        </w:rPr>
        <w:instrText>Ref536802168 \h</w:instrText>
      </w:r>
      <w:r w:rsidR="00AE6A6A">
        <w:rPr>
          <w:rtl/>
          <w:lang w:bidi="fa-IR"/>
        </w:rPr>
        <w:instrText xml:space="preserve"> </w:instrText>
      </w:r>
      <w:r w:rsidR="00AE6A6A">
        <w:rPr>
          <w:rtl/>
          <w:lang w:bidi="fa-IR"/>
        </w:rPr>
      </w:r>
      <w:r w:rsidR="00AE6A6A">
        <w:rPr>
          <w:rtl/>
          <w:lang w:bidi="fa-IR"/>
        </w:rPr>
        <w:fldChar w:fldCharType="separate"/>
      </w:r>
      <w:r w:rsidR="00214689">
        <w:rPr>
          <w:rtl/>
        </w:rPr>
        <w:t xml:space="preserve">شکل </w:t>
      </w:r>
      <w:r w:rsidR="00214689">
        <w:rPr>
          <w:noProof/>
          <w:rtl/>
        </w:rPr>
        <w:t>‏7</w:t>
      </w:r>
      <w:r w:rsidR="00214689">
        <w:rPr>
          <w:rtl/>
        </w:rPr>
        <w:noBreakHyphen/>
      </w:r>
      <w:r w:rsidR="00214689">
        <w:rPr>
          <w:noProof/>
          <w:rtl/>
        </w:rPr>
        <w:t>1</w:t>
      </w:r>
      <w:r w:rsidR="00AE6A6A">
        <w:rPr>
          <w:rtl/>
          <w:lang w:bidi="fa-IR"/>
        </w:rPr>
        <w:fldChar w:fldCharType="end"/>
      </w:r>
      <w:r w:rsidR="00AE6A6A">
        <w:rPr>
          <w:rFonts w:hint="cs"/>
          <w:rtl/>
          <w:lang w:bidi="fa-IR"/>
        </w:rPr>
        <w:t xml:space="preserve"> متوجه این واقعیت می‌شویم که پاسخ سنسور با کاهش سرعت دورانی ماهواره، بدتر می‌شود و از مقدار واقعی بیشتر فاصله </w:t>
      </w:r>
      <w:r w:rsidR="00AE6A6A">
        <w:rPr>
          <w:rFonts w:hint="cs"/>
          <w:rtl/>
          <w:lang w:bidi="fa-IR"/>
        </w:rPr>
        <w:lastRenderedPageBreak/>
        <w:t>می‌گیرد.</w:t>
      </w:r>
      <w:r w:rsidR="00867E32">
        <w:rPr>
          <w:rFonts w:hint="cs"/>
          <w:rtl/>
          <w:lang w:bidi="fa-IR"/>
        </w:rPr>
        <w:t xml:space="preserve"> </w:t>
      </w:r>
      <w:r w:rsidR="00867E32">
        <w:rPr>
          <w:rtl/>
          <w:lang w:bidi="fa-IR"/>
        </w:rPr>
        <w:fldChar w:fldCharType="begin"/>
      </w:r>
      <w:r w:rsidR="00867E32">
        <w:rPr>
          <w:rtl/>
          <w:lang w:bidi="fa-IR"/>
        </w:rPr>
        <w:instrText xml:space="preserve"> </w:instrText>
      </w:r>
      <w:r w:rsidR="00867E32">
        <w:rPr>
          <w:rFonts w:hint="cs"/>
          <w:lang w:bidi="fa-IR"/>
        </w:rPr>
        <w:instrText xml:space="preserve">REF </w:instrText>
      </w:r>
      <w:r w:rsidR="00867E32">
        <w:rPr>
          <w:rFonts w:hint="cs"/>
          <w:rtl/>
          <w:lang w:bidi="fa-IR"/>
        </w:rPr>
        <w:instrText>_</w:instrText>
      </w:r>
      <w:r w:rsidR="00867E32">
        <w:rPr>
          <w:rFonts w:hint="cs"/>
          <w:lang w:bidi="fa-IR"/>
        </w:rPr>
        <w:instrText>Ref536803342 \h</w:instrText>
      </w:r>
      <w:r w:rsidR="00867E32">
        <w:rPr>
          <w:rtl/>
          <w:lang w:bidi="fa-IR"/>
        </w:rPr>
        <w:instrText xml:space="preserve"> </w:instrText>
      </w:r>
      <w:r w:rsidR="00867E32">
        <w:rPr>
          <w:rtl/>
          <w:lang w:bidi="fa-IR"/>
        </w:rPr>
      </w:r>
      <w:r w:rsidR="00867E32">
        <w:rPr>
          <w:rtl/>
          <w:lang w:bidi="fa-IR"/>
        </w:rPr>
        <w:fldChar w:fldCharType="separate"/>
      </w:r>
      <w:r w:rsidR="00214689">
        <w:rPr>
          <w:rtl/>
        </w:rPr>
        <w:t xml:space="preserve">شکل </w:t>
      </w:r>
      <w:r w:rsidR="00214689">
        <w:rPr>
          <w:noProof/>
          <w:rtl/>
        </w:rPr>
        <w:t>‏7</w:t>
      </w:r>
      <w:r w:rsidR="00214689">
        <w:rPr>
          <w:rtl/>
        </w:rPr>
        <w:noBreakHyphen/>
      </w:r>
      <w:r w:rsidR="00214689">
        <w:rPr>
          <w:noProof/>
          <w:rtl/>
        </w:rPr>
        <w:t>3</w:t>
      </w:r>
      <w:r w:rsidR="00867E32">
        <w:rPr>
          <w:rtl/>
          <w:lang w:bidi="fa-IR"/>
        </w:rPr>
        <w:fldChar w:fldCharType="end"/>
      </w:r>
      <w:r w:rsidR="00867E32">
        <w:rPr>
          <w:rFonts w:hint="cs"/>
          <w:rtl/>
          <w:lang w:bidi="fa-IR"/>
        </w:rPr>
        <w:t xml:space="preserve"> نیز این ادعا را اثبات می‌کند، در این شکل پاسخ سنسور برای سرعت زاویه بالاتر آمده است و نشان می‌دهد که سنسور در این سرعت دورانی پاسخی بسیار نزدیک به مقدار واقعی نشان می‌دهد.</w:t>
      </w:r>
    </w:p>
    <w:p w:rsidR="00867E32" w:rsidRDefault="00F43647" w:rsidP="004B0B6B">
      <w:pPr>
        <w:tabs>
          <w:tab w:val="left" w:pos="3596"/>
        </w:tabs>
        <w:rPr>
          <w:rtl/>
          <w:lang w:bidi="fa-IR"/>
        </w:rPr>
      </w:pPr>
      <w:r>
        <w:rPr>
          <w:noProof/>
        </w:rPr>
        <mc:AlternateContent>
          <mc:Choice Requires="wps">
            <w:drawing>
              <wp:anchor distT="0" distB="0" distL="114300" distR="114300" simplePos="0" relativeHeight="251694080" behindDoc="0" locked="1" layoutInCell="1" allowOverlap="1" wp14:anchorId="7A156F43" wp14:editId="235A5886">
                <wp:simplePos x="0" y="0"/>
                <wp:positionH relativeFrom="margin">
                  <wp:posOffset>6985</wp:posOffset>
                </wp:positionH>
                <wp:positionV relativeFrom="margin">
                  <wp:posOffset>2740660</wp:posOffset>
                </wp:positionV>
                <wp:extent cx="5751195" cy="310515"/>
                <wp:effectExtent l="0" t="0" r="1905" b="0"/>
                <wp:wrapTopAndBottom/>
                <wp:docPr id="19" name="Text Box 19"/>
                <wp:cNvGraphicFramePr/>
                <a:graphic xmlns:a="http://schemas.openxmlformats.org/drawingml/2006/main">
                  <a:graphicData uri="http://schemas.microsoft.com/office/word/2010/wordprocessingShape">
                    <wps:wsp>
                      <wps:cNvSpPr txBox="1"/>
                      <wps:spPr>
                        <a:xfrm>
                          <a:off x="0" y="0"/>
                          <a:ext cx="5751195" cy="310515"/>
                        </a:xfrm>
                        <a:prstGeom prst="rect">
                          <a:avLst/>
                        </a:prstGeom>
                        <a:solidFill>
                          <a:prstClr val="white"/>
                        </a:solidFill>
                        <a:ln>
                          <a:noFill/>
                        </a:ln>
                      </wps:spPr>
                      <wps:txbx>
                        <w:txbxContent>
                          <w:p w:rsidR="004E6E66" w:rsidRPr="005B4C8A" w:rsidRDefault="004E6E66" w:rsidP="00867E32">
                            <w:pPr>
                              <w:pStyle w:val="Caption"/>
                              <w:rPr>
                                <w:noProof/>
                                <w:sz w:val="24"/>
                                <w:szCs w:val="28"/>
                              </w:rPr>
                            </w:pPr>
                            <w:bookmarkStart w:id="62" w:name="_Ref536803688"/>
                            <w:bookmarkStart w:id="63" w:name="_Toc53680910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4</w:t>
                            </w:r>
                            <w:r>
                              <w:rPr>
                                <w:rtl/>
                              </w:rPr>
                              <w:fldChar w:fldCharType="end"/>
                            </w:r>
                            <w:bookmarkEnd w:id="62"/>
                            <w:r>
                              <w:rPr>
                                <w:rFonts w:hint="cs"/>
                                <w:rtl/>
                                <w:lang w:bidi="fa-IR"/>
                              </w:rPr>
                              <w:t xml:space="preserve"> </w:t>
                            </w:r>
                            <w:r w:rsidRPr="006504C1">
                              <w:rPr>
                                <w:rtl/>
                                <w:lang w:bidi="fa-IR"/>
                              </w:rPr>
                              <w:t>زوا</w:t>
                            </w:r>
                            <w:r w:rsidRPr="006504C1">
                              <w:rPr>
                                <w:rFonts w:hint="cs"/>
                                <w:rtl/>
                                <w:lang w:bidi="fa-IR"/>
                              </w:rPr>
                              <w:t>ی</w:t>
                            </w:r>
                            <w:r w:rsidRPr="006504C1">
                              <w:rPr>
                                <w:rFonts w:hint="eastAsia"/>
                                <w:rtl/>
                                <w:lang w:bidi="fa-IR"/>
                              </w:rPr>
                              <w:t>ا</w:t>
                            </w:r>
                            <w:r w:rsidRPr="006504C1">
                              <w:rPr>
                                <w:rFonts w:hint="cs"/>
                                <w:rtl/>
                                <w:lang w:bidi="fa-IR"/>
                              </w:rPr>
                              <w:t>ی</w:t>
                            </w:r>
                            <w:r w:rsidRPr="006504C1">
                              <w:rPr>
                                <w:rtl/>
                                <w:lang w:bidi="fa-IR"/>
                              </w:rPr>
                              <w:t xml:space="preserve"> رول و پ</w:t>
                            </w:r>
                            <w:r w:rsidRPr="006504C1">
                              <w:rPr>
                                <w:rFonts w:hint="cs"/>
                                <w:rtl/>
                                <w:lang w:bidi="fa-IR"/>
                              </w:rPr>
                              <w:t>ی</w:t>
                            </w:r>
                            <w:r w:rsidRPr="006504C1">
                              <w:rPr>
                                <w:rFonts w:hint="eastAsia"/>
                                <w:rtl/>
                                <w:lang w:bidi="fa-IR"/>
                              </w:rPr>
                              <w:t>چ</w:t>
                            </w:r>
                            <w:r w:rsidRPr="006504C1">
                              <w:rPr>
                                <w:rtl/>
                                <w:lang w:bidi="fa-IR"/>
                              </w:rPr>
                              <w:t xml:space="preserve"> ماهواره و سنسور برا</w:t>
                            </w:r>
                            <w:r w:rsidRPr="006504C1">
                              <w:rPr>
                                <w:rFonts w:hint="cs"/>
                                <w:rtl/>
                                <w:lang w:bidi="fa-IR"/>
                              </w:rPr>
                              <w:t>ی</w:t>
                            </w:r>
                            <w:r w:rsidRPr="006504C1">
                              <w:rPr>
                                <w:rtl/>
                                <w:lang w:bidi="fa-IR"/>
                              </w:rPr>
                              <w:t xml:space="preserve"> سرعت دوران</w:t>
                            </w:r>
                            <w:r w:rsidRPr="006504C1">
                              <w:rPr>
                                <w:rFonts w:hint="cs"/>
                                <w:rtl/>
                                <w:lang w:bidi="fa-IR"/>
                              </w:rPr>
                              <w:t>ی</w:t>
                            </w:r>
                            <w:r w:rsidRPr="006504C1">
                              <w:rPr>
                                <w:rtl/>
                                <w:lang w:bidi="fa-IR"/>
                              </w:rPr>
                              <w:t xml:space="preserve"> </w:t>
                            </w:r>
                            <w:r>
                              <w:rPr>
                                <w:rFonts w:hint="cs"/>
                                <w:rtl/>
                                <w:lang w:bidi="fa-IR"/>
                              </w:rPr>
                              <w:t>30</w:t>
                            </w:r>
                            <w:r w:rsidRPr="006504C1">
                              <w:rPr>
                                <w:rtl/>
                                <w:lang w:bidi="fa-IR"/>
                              </w:rPr>
                              <w:t xml:space="preserve"> درجه بر ثان</w:t>
                            </w:r>
                            <w:r w:rsidRPr="006504C1">
                              <w:rPr>
                                <w:rFonts w:hint="cs"/>
                                <w:rtl/>
                                <w:lang w:bidi="fa-IR"/>
                              </w:rPr>
                              <w:t>ی</w:t>
                            </w:r>
                            <w:r w:rsidRPr="006504C1">
                              <w:rPr>
                                <w:rFonts w:hint="eastAsia"/>
                                <w:rtl/>
                                <w:lang w:bidi="fa-IR"/>
                              </w:rPr>
                              <w:t>ه</w:t>
                            </w:r>
                            <w:r w:rsidRPr="006504C1">
                              <w:rPr>
                                <w:rtl/>
                                <w:lang w:bidi="fa-IR"/>
                              </w:rPr>
                              <w:t xml:space="preserve"> و فرکانس سنسور</w:t>
                            </w:r>
                            <w:r>
                              <w:rPr>
                                <w:rFonts w:hint="cs"/>
                                <w:rtl/>
                                <w:lang w:bidi="fa-IR"/>
                              </w:rPr>
                              <w:t>77/0</w:t>
                            </w:r>
                            <w:r w:rsidRPr="006504C1">
                              <w:rPr>
                                <w:rtl/>
                                <w:lang w:bidi="fa-IR"/>
                              </w:rPr>
                              <w:t xml:space="preserve"> هرتز</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56F43" id="Text Box 19" o:spid="_x0000_s1035" type="#_x0000_t202" style="position:absolute;left:0;text-align:left;margin-left:.55pt;margin-top:215.8pt;width:452.85pt;height:24.4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MAIAAGkEAAAOAAAAZHJzL2Uyb0RvYy54bWysVMGO2yAQvVfqPyDujeOt0natOKs0q1SV&#10;ot2VkmrPBEOMBAwFEjv9+g44zrbbnqpe8DAzDLz3Zjy/640mJ+GDAlvTcjKlRFgOjbKHmn7brd99&#10;oiREZhumwYqankWgd4u3b+adq8QNtKAb4QkWsaHqXE3bGF1VFIG3wrAwAScsBiV4wyJu/aFoPOuw&#10;utHFzXT6oejAN84DFyGg934I0kWuL6Xg8VHKICLRNcW3xbz6vO7TWizmrDp45lrFL89g//AKw5TF&#10;S6+l7llk5OjVH6WM4h4CyDjhYAqQUnGRMSCacvoKzbZlTmQsSE5wV5rC/yvLH05PnqgGtbulxDKD&#10;Gu1EH8ln6Am6kJ/OhQrTtg4TY49+zB39AZ0Jdi+9SV8ERDCOTJ+v7KZqHJ2zj7OyvJ1RwjH2vpzO&#10;ylkqU7ycdj7ELwIMSUZNPaqXSWWnTYhD6piSLgugVbNWWqdNCqy0JyeGSnetiuJS/LcsbVOuhXRq&#10;KJg8RYI4QElW7Pd9puQKfw/NGdF7GPonOL5WeN+GhfjEPDYMAsYhiI+4SA1dTeFiUdKC//E3f8pH&#10;HTFKSYcNWNPw/ci8oER/tahw6tbR8KOxHw17NCtApCWOl+PZxAM+6tGUHswzzsYy3YIhZjneVdM4&#10;mqs4jAHOFhfLZU7CnnQsbuzW8VR65HXXPzPvLqpE1PMBxtZk1StxhtyB5eUxglRZucTrwOKFbuzn&#10;rP1l9tLA/LrPWS9/iMVPAAAA//8DAFBLAwQUAAYACAAAACEAdnlS9t4AAAAJAQAADwAAAGRycy9k&#10;b3ducmV2LnhtbEyPwU7DMBBE70j8g7VIXBC1UyAqaZwKWrjBoaXqeRu7SUS8jmKnSf+e5QTH2RnN&#10;vslXk2vF2fah8aQhmSkQlkpvGqo07L/e7xcgQkQy2HqyGi42wKq4vsoxM36krT3vYiW4hEKGGuoY&#10;u0zKUNbWYZj5zhJ7J987jCz7SpoeRy53rZwrlUqHDfGHGju7rm35vRuchnTTD+OW1neb/dsHfnbV&#10;/PB6OWh9ezO9LEFEO8W/MPziMzoUzHT0A5kgWtYJBzU8PiQpCPafVcpTjnxZqCeQRS7/Lyh+AAAA&#10;//8DAFBLAQItABQABgAIAAAAIQC2gziS/gAAAOEBAAATAAAAAAAAAAAAAAAAAAAAAABbQ29udGVu&#10;dF9UeXBlc10ueG1sUEsBAi0AFAAGAAgAAAAhADj9If/WAAAAlAEAAAsAAAAAAAAAAAAAAAAALwEA&#10;AF9yZWxzLy5yZWxzUEsBAi0AFAAGAAgAAAAhAD+f46YwAgAAaQQAAA4AAAAAAAAAAAAAAAAALgIA&#10;AGRycy9lMm9Eb2MueG1sUEsBAi0AFAAGAAgAAAAhAHZ5UvbeAAAACQEAAA8AAAAAAAAAAAAAAAAA&#10;igQAAGRycy9kb3ducmV2LnhtbFBLBQYAAAAABAAEAPMAAACVBQAAAAA=&#10;" stroked="f">
                <v:textbox inset="0,0,0,0">
                  <w:txbxContent>
                    <w:p w:rsidR="004E6E66" w:rsidRPr="005B4C8A" w:rsidRDefault="004E6E66" w:rsidP="00867E32">
                      <w:pPr>
                        <w:pStyle w:val="Caption"/>
                        <w:rPr>
                          <w:noProof/>
                          <w:sz w:val="24"/>
                          <w:szCs w:val="28"/>
                        </w:rPr>
                      </w:pPr>
                      <w:bookmarkStart w:id="64" w:name="_Ref536803688"/>
                      <w:bookmarkStart w:id="65" w:name="_Toc53680910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4</w:t>
                      </w:r>
                      <w:r>
                        <w:rPr>
                          <w:rtl/>
                        </w:rPr>
                        <w:fldChar w:fldCharType="end"/>
                      </w:r>
                      <w:bookmarkEnd w:id="64"/>
                      <w:r>
                        <w:rPr>
                          <w:rFonts w:hint="cs"/>
                          <w:rtl/>
                          <w:lang w:bidi="fa-IR"/>
                        </w:rPr>
                        <w:t xml:space="preserve"> </w:t>
                      </w:r>
                      <w:r w:rsidRPr="006504C1">
                        <w:rPr>
                          <w:rtl/>
                          <w:lang w:bidi="fa-IR"/>
                        </w:rPr>
                        <w:t>زوا</w:t>
                      </w:r>
                      <w:r w:rsidRPr="006504C1">
                        <w:rPr>
                          <w:rFonts w:hint="cs"/>
                          <w:rtl/>
                          <w:lang w:bidi="fa-IR"/>
                        </w:rPr>
                        <w:t>ی</w:t>
                      </w:r>
                      <w:r w:rsidRPr="006504C1">
                        <w:rPr>
                          <w:rFonts w:hint="eastAsia"/>
                          <w:rtl/>
                          <w:lang w:bidi="fa-IR"/>
                        </w:rPr>
                        <w:t>ا</w:t>
                      </w:r>
                      <w:r w:rsidRPr="006504C1">
                        <w:rPr>
                          <w:rFonts w:hint="cs"/>
                          <w:rtl/>
                          <w:lang w:bidi="fa-IR"/>
                        </w:rPr>
                        <w:t>ی</w:t>
                      </w:r>
                      <w:r w:rsidRPr="006504C1">
                        <w:rPr>
                          <w:rtl/>
                          <w:lang w:bidi="fa-IR"/>
                        </w:rPr>
                        <w:t xml:space="preserve"> رول و پ</w:t>
                      </w:r>
                      <w:r w:rsidRPr="006504C1">
                        <w:rPr>
                          <w:rFonts w:hint="cs"/>
                          <w:rtl/>
                          <w:lang w:bidi="fa-IR"/>
                        </w:rPr>
                        <w:t>ی</w:t>
                      </w:r>
                      <w:r w:rsidRPr="006504C1">
                        <w:rPr>
                          <w:rFonts w:hint="eastAsia"/>
                          <w:rtl/>
                          <w:lang w:bidi="fa-IR"/>
                        </w:rPr>
                        <w:t>چ</w:t>
                      </w:r>
                      <w:r w:rsidRPr="006504C1">
                        <w:rPr>
                          <w:rtl/>
                          <w:lang w:bidi="fa-IR"/>
                        </w:rPr>
                        <w:t xml:space="preserve"> ماهواره و سنسور برا</w:t>
                      </w:r>
                      <w:r w:rsidRPr="006504C1">
                        <w:rPr>
                          <w:rFonts w:hint="cs"/>
                          <w:rtl/>
                          <w:lang w:bidi="fa-IR"/>
                        </w:rPr>
                        <w:t>ی</w:t>
                      </w:r>
                      <w:r w:rsidRPr="006504C1">
                        <w:rPr>
                          <w:rtl/>
                          <w:lang w:bidi="fa-IR"/>
                        </w:rPr>
                        <w:t xml:space="preserve"> سرعت دوران</w:t>
                      </w:r>
                      <w:r w:rsidRPr="006504C1">
                        <w:rPr>
                          <w:rFonts w:hint="cs"/>
                          <w:rtl/>
                          <w:lang w:bidi="fa-IR"/>
                        </w:rPr>
                        <w:t>ی</w:t>
                      </w:r>
                      <w:r w:rsidRPr="006504C1">
                        <w:rPr>
                          <w:rtl/>
                          <w:lang w:bidi="fa-IR"/>
                        </w:rPr>
                        <w:t xml:space="preserve"> </w:t>
                      </w:r>
                      <w:r>
                        <w:rPr>
                          <w:rFonts w:hint="cs"/>
                          <w:rtl/>
                          <w:lang w:bidi="fa-IR"/>
                        </w:rPr>
                        <w:t>30</w:t>
                      </w:r>
                      <w:r w:rsidRPr="006504C1">
                        <w:rPr>
                          <w:rtl/>
                          <w:lang w:bidi="fa-IR"/>
                        </w:rPr>
                        <w:t xml:space="preserve"> درجه بر ثان</w:t>
                      </w:r>
                      <w:r w:rsidRPr="006504C1">
                        <w:rPr>
                          <w:rFonts w:hint="cs"/>
                          <w:rtl/>
                          <w:lang w:bidi="fa-IR"/>
                        </w:rPr>
                        <w:t>ی</w:t>
                      </w:r>
                      <w:r w:rsidRPr="006504C1">
                        <w:rPr>
                          <w:rFonts w:hint="eastAsia"/>
                          <w:rtl/>
                          <w:lang w:bidi="fa-IR"/>
                        </w:rPr>
                        <w:t>ه</w:t>
                      </w:r>
                      <w:r w:rsidRPr="006504C1">
                        <w:rPr>
                          <w:rtl/>
                          <w:lang w:bidi="fa-IR"/>
                        </w:rPr>
                        <w:t xml:space="preserve"> و فرکانس سنسور</w:t>
                      </w:r>
                      <w:r>
                        <w:rPr>
                          <w:rFonts w:hint="cs"/>
                          <w:rtl/>
                          <w:lang w:bidi="fa-IR"/>
                        </w:rPr>
                        <w:t>77/0</w:t>
                      </w:r>
                      <w:r w:rsidRPr="006504C1">
                        <w:rPr>
                          <w:rtl/>
                          <w:lang w:bidi="fa-IR"/>
                        </w:rPr>
                        <w:t xml:space="preserve"> هرتز</w:t>
                      </w:r>
                      <w:bookmarkEnd w:id="65"/>
                    </w:p>
                  </w:txbxContent>
                </v:textbox>
                <w10:wrap type="topAndBottom" anchorx="margin" anchory="margin"/>
                <w10:anchorlock/>
              </v:shape>
            </w:pict>
          </mc:Fallback>
        </mc:AlternateContent>
      </w:r>
      <w:r w:rsidR="00867E32">
        <w:rPr>
          <w:noProof/>
        </w:rPr>
        <mc:AlternateContent>
          <mc:Choice Requires="wps">
            <w:drawing>
              <wp:anchor distT="0" distB="0" distL="114300" distR="114300" simplePos="0" relativeHeight="251698176" behindDoc="0" locked="1" layoutInCell="1" allowOverlap="1" wp14:anchorId="7563E8B6" wp14:editId="14E38542">
                <wp:simplePos x="0" y="0"/>
                <wp:positionH relativeFrom="margin">
                  <wp:align>right</wp:align>
                </wp:positionH>
                <wp:positionV relativeFrom="page">
                  <wp:posOffset>9039860</wp:posOffset>
                </wp:positionV>
                <wp:extent cx="5751195" cy="310515"/>
                <wp:effectExtent l="0" t="0" r="1905" b="0"/>
                <wp:wrapTopAndBottom/>
                <wp:docPr id="20" name="Text Box 20"/>
                <wp:cNvGraphicFramePr/>
                <a:graphic xmlns:a="http://schemas.openxmlformats.org/drawingml/2006/main">
                  <a:graphicData uri="http://schemas.microsoft.com/office/word/2010/wordprocessingShape">
                    <wps:wsp>
                      <wps:cNvSpPr txBox="1"/>
                      <wps:spPr>
                        <a:xfrm>
                          <a:off x="0" y="0"/>
                          <a:ext cx="5751195" cy="310515"/>
                        </a:xfrm>
                        <a:prstGeom prst="rect">
                          <a:avLst/>
                        </a:prstGeom>
                        <a:solidFill>
                          <a:prstClr val="white"/>
                        </a:solidFill>
                        <a:ln>
                          <a:noFill/>
                        </a:ln>
                      </wps:spPr>
                      <wps:txbx>
                        <w:txbxContent>
                          <w:p w:rsidR="004E6E66" w:rsidRPr="00994692" w:rsidRDefault="004E6E66" w:rsidP="00867E32">
                            <w:pPr>
                              <w:pStyle w:val="Caption"/>
                              <w:rPr>
                                <w:noProof/>
                                <w:sz w:val="24"/>
                                <w:szCs w:val="28"/>
                              </w:rPr>
                            </w:pPr>
                            <w:bookmarkStart w:id="66" w:name="_Toc53680911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5</w:t>
                            </w:r>
                            <w:r>
                              <w:rPr>
                                <w:rtl/>
                              </w:rPr>
                              <w:fldChar w:fldCharType="end"/>
                            </w:r>
                            <w:r>
                              <w:rPr>
                                <w:rFonts w:hint="cs"/>
                                <w:rtl/>
                                <w:lang w:bidi="fa-IR"/>
                              </w:rPr>
                              <w:t xml:space="preserve"> </w:t>
                            </w:r>
                            <w:r w:rsidRPr="006504C1">
                              <w:rPr>
                                <w:rtl/>
                                <w:lang w:bidi="fa-IR"/>
                              </w:rPr>
                              <w:t>زوا</w:t>
                            </w:r>
                            <w:r w:rsidRPr="006504C1">
                              <w:rPr>
                                <w:rFonts w:hint="cs"/>
                                <w:rtl/>
                                <w:lang w:bidi="fa-IR"/>
                              </w:rPr>
                              <w:t>ی</w:t>
                            </w:r>
                            <w:r w:rsidRPr="006504C1">
                              <w:rPr>
                                <w:rFonts w:hint="eastAsia"/>
                                <w:rtl/>
                                <w:lang w:bidi="fa-IR"/>
                              </w:rPr>
                              <w:t>ا</w:t>
                            </w:r>
                            <w:r w:rsidRPr="006504C1">
                              <w:rPr>
                                <w:rFonts w:hint="cs"/>
                                <w:rtl/>
                                <w:lang w:bidi="fa-IR"/>
                              </w:rPr>
                              <w:t>ی</w:t>
                            </w:r>
                            <w:r w:rsidRPr="006504C1">
                              <w:rPr>
                                <w:rtl/>
                                <w:lang w:bidi="fa-IR"/>
                              </w:rPr>
                              <w:t xml:space="preserve"> رول و پ</w:t>
                            </w:r>
                            <w:r w:rsidRPr="006504C1">
                              <w:rPr>
                                <w:rFonts w:hint="cs"/>
                                <w:rtl/>
                                <w:lang w:bidi="fa-IR"/>
                              </w:rPr>
                              <w:t>ی</w:t>
                            </w:r>
                            <w:r w:rsidRPr="006504C1">
                              <w:rPr>
                                <w:rFonts w:hint="eastAsia"/>
                                <w:rtl/>
                                <w:lang w:bidi="fa-IR"/>
                              </w:rPr>
                              <w:t>چ</w:t>
                            </w:r>
                            <w:r w:rsidRPr="006504C1">
                              <w:rPr>
                                <w:rtl/>
                                <w:lang w:bidi="fa-IR"/>
                              </w:rPr>
                              <w:t xml:space="preserve"> ماهواره و سنسور برا</w:t>
                            </w:r>
                            <w:r w:rsidRPr="006504C1">
                              <w:rPr>
                                <w:rFonts w:hint="cs"/>
                                <w:rtl/>
                                <w:lang w:bidi="fa-IR"/>
                              </w:rPr>
                              <w:t>ی</w:t>
                            </w:r>
                            <w:r w:rsidRPr="006504C1">
                              <w:rPr>
                                <w:rtl/>
                                <w:lang w:bidi="fa-IR"/>
                              </w:rPr>
                              <w:t xml:space="preserve"> سرعت دوران</w:t>
                            </w:r>
                            <w:r w:rsidRPr="006504C1">
                              <w:rPr>
                                <w:rFonts w:hint="cs"/>
                                <w:rtl/>
                                <w:lang w:bidi="fa-IR"/>
                              </w:rPr>
                              <w:t>ی</w:t>
                            </w:r>
                            <w:r w:rsidRPr="006504C1">
                              <w:rPr>
                                <w:rtl/>
                                <w:lang w:bidi="fa-IR"/>
                              </w:rPr>
                              <w:t xml:space="preserve"> </w:t>
                            </w:r>
                            <w:r>
                              <w:rPr>
                                <w:rFonts w:hint="cs"/>
                                <w:rtl/>
                                <w:lang w:bidi="fa-IR"/>
                              </w:rPr>
                              <w:t>30</w:t>
                            </w:r>
                            <w:r w:rsidRPr="006504C1">
                              <w:rPr>
                                <w:rtl/>
                                <w:lang w:bidi="fa-IR"/>
                              </w:rPr>
                              <w:t xml:space="preserve"> درجه بر ثان</w:t>
                            </w:r>
                            <w:r w:rsidRPr="006504C1">
                              <w:rPr>
                                <w:rFonts w:hint="cs"/>
                                <w:rtl/>
                                <w:lang w:bidi="fa-IR"/>
                              </w:rPr>
                              <w:t>ی</w:t>
                            </w:r>
                            <w:r w:rsidRPr="006504C1">
                              <w:rPr>
                                <w:rFonts w:hint="eastAsia"/>
                                <w:rtl/>
                                <w:lang w:bidi="fa-IR"/>
                              </w:rPr>
                              <w:t>ه</w:t>
                            </w:r>
                            <w:r w:rsidRPr="006504C1">
                              <w:rPr>
                                <w:rtl/>
                                <w:lang w:bidi="fa-IR"/>
                              </w:rPr>
                              <w:t xml:space="preserve"> و فرکانس سنسور</w:t>
                            </w:r>
                            <w:r>
                              <w:rPr>
                                <w:rFonts w:hint="cs"/>
                                <w:rtl/>
                                <w:lang w:bidi="fa-IR"/>
                              </w:rPr>
                              <w:t xml:space="preserve"> 7/7</w:t>
                            </w:r>
                            <w:r w:rsidRPr="006504C1">
                              <w:rPr>
                                <w:rtl/>
                                <w:lang w:bidi="fa-IR"/>
                              </w:rPr>
                              <w:t xml:space="preserve"> هرتز</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3E8B6" id="Text Box 20" o:spid="_x0000_s1036" type="#_x0000_t202" style="position:absolute;left:0;text-align:left;margin-left:401.65pt;margin-top:711.8pt;width:452.85pt;height:24.4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svrMQIAAGoEAAAOAAAAZHJzL2Uyb0RvYy54bWysVMGO2yAQvVfqPyDujeNUabtRnFWaVapK&#10;q92VkmrPBEOMBAwFEjv9+g7Yzrbbnqpe8DAzPHhvZry87YwmZ+GDAlvRcjKlRFgOtbLHin7bb999&#10;oiREZmumwYqKXkSgt6u3b5atW4gZNKBr4QmC2LBoXUWbGN2iKAJvhGFhAk5YDErwhkXc+mNRe9Yi&#10;utHFbDr9ULTga+eBixDQe9cH6SrjSyl4fJQyiEh0RfFtMa8+r4e0FqslWxw9c43iwzPYP7zCMGXx&#10;0ivUHYuMnLz6A8oo7iGAjBMOpgApFReZA7Ipp6/Y7BrmROaC4gR3lSn8P1j+cH7yRNUVnaE8lhms&#10;0V50kXyGjqAL9WldWGDazmFi7NCPdR79AZ2Jdie9SV8kRDCOUJerugmNo3P+cV6WN3NKOMbel9N5&#10;OU8wxctp50P8IsCQZFTUY/WyqOx8H2KfOqakywJoVW+V1mmTAhvtyZlhpdtGRTGA/5albcq1kE71&#10;gMlTJIo9lWTF7tBlScor/wPUF6TvoW+g4PhW4YX3LMQn5rFjkDFOQXzERWpoKwqDRUkD/sff/Ckf&#10;C4lRSlrswIqG7yfmBSX6q8USp3YdDT8ah9GwJ7MBpFrifDmeTTzgox5N6cE843Cs0y0YYpbjXRWN&#10;o7mJ/RzgcHGxXuckbErH4r3dOZ6gR2H33TPzbihLxII+wNibbPGqOn1uL/P6FEGqXLokbK/ioDc2&#10;dC7+MHxpYn7d56yXX8TqJwAAAP//AwBQSwMEFAAGAAgAAAAhAL6AddbfAAAACgEAAA8AAABkcnMv&#10;ZG93bnJldi54bWxMj8FOwzAQRO9I/IO1SFwQdQg0hRCnghZucGipenbjJYmI15HtNOnfsz3BcWdG&#10;s2+K5WQ7cUQfWkcK7mYJCKTKmZZqBbuv99tHECFqMrpzhApOGGBZXl4UOjdupA0et7EWXEIh1wqa&#10;GPtcylA1aHWYuR6JvW/nrY58+loar0cut51MkySTVrfEHxrd46rB6mc7WAXZ2g/jhlY3693bh/7s&#10;63T/etordX01vTyDiDjFvzCc8RkdSmY6uIFMEJ0CHhJZfUjvMxDsPyXzBYjDWVqkc5BlIf9PKH8B&#10;AAD//wMAUEsBAi0AFAAGAAgAAAAhALaDOJL+AAAA4QEAABMAAAAAAAAAAAAAAAAAAAAAAFtDb250&#10;ZW50X1R5cGVzXS54bWxQSwECLQAUAAYACAAAACEAOP0h/9YAAACUAQAACwAAAAAAAAAAAAAAAAAv&#10;AQAAX3JlbHMvLnJlbHNQSwECLQAUAAYACAAAACEAvNbL6zECAABqBAAADgAAAAAAAAAAAAAAAAAu&#10;AgAAZHJzL2Uyb0RvYy54bWxQSwECLQAUAAYACAAAACEAvoB11t8AAAAKAQAADwAAAAAAAAAAAAAA&#10;AACLBAAAZHJzL2Rvd25yZXYueG1sUEsFBgAAAAAEAAQA8wAAAJcFAAAAAA==&#10;" stroked="f">
                <v:textbox inset="0,0,0,0">
                  <w:txbxContent>
                    <w:p w:rsidR="004E6E66" w:rsidRPr="00994692" w:rsidRDefault="004E6E66" w:rsidP="00867E32">
                      <w:pPr>
                        <w:pStyle w:val="Caption"/>
                        <w:rPr>
                          <w:noProof/>
                          <w:sz w:val="24"/>
                          <w:szCs w:val="28"/>
                        </w:rPr>
                      </w:pPr>
                      <w:bookmarkStart w:id="67" w:name="_Toc53680911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5</w:t>
                      </w:r>
                      <w:r>
                        <w:rPr>
                          <w:rtl/>
                        </w:rPr>
                        <w:fldChar w:fldCharType="end"/>
                      </w:r>
                      <w:r>
                        <w:rPr>
                          <w:rFonts w:hint="cs"/>
                          <w:rtl/>
                          <w:lang w:bidi="fa-IR"/>
                        </w:rPr>
                        <w:t xml:space="preserve"> </w:t>
                      </w:r>
                      <w:r w:rsidRPr="006504C1">
                        <w:rPr>
                          <w:rtl/>
                          <w:lang w:bidi="fa-IR"/>
                        </w:rPr>
                        <w:t>زوا</w:t>
                      </w:r>
                      <w:r w:rsidRPr="006504C1">
                        <w:rPr>
                          <w:rFonts w:hint="cs"/>
                          <w:rtl/>
                          <w:lang w:bidi="fa-IR"/>
                        </w:rPr>
                        <w:t>ی</w:t>
                      </w:r>
                      <w:r w:rsidRPr="006504C1">
                        <w:rPr>
                          <w:rFonts w:hint="eastAsia"/>
                          <w:rtl/>
                          <w:lang w:bidi="fa-IR"/>
                        </w:rPr>
                        <w:t>ا</w:t>
                      </w:r>
                      <w:r w:rsidRPr="006504C1">
                        <w:rPr>
                          <w:rFonts w:hint="cs"/>
                          <w:rtl/>
                          <w:lang w:bidi="fa-IR"/>
                        </w:rPr>
                        <w:t>ی</w:t>
                      </w:r>
                      <w:r w:rsidRPr="006504C1">
                        <w:rPr>
                          <w:rtl/>
                          <w:lang w:bidi="fa-IR"/>
                        </w:rPr>
                        <w:t xml:space="preserve"> رول و پ</w:t>
                      </w:r>
                      <w:r w:rsidRPr="006504C1">
                        <w:rPr>
                          <w:rFonts w:hint="cs"/>
                          <w:rtl/>
                          <w:lang w:bidi="fa-IR"/>
                        </w:rPr>
                        <w:t>ی</w:t>
                      </w:r>
                      <w:r w:rsidRPr="006504C1">
                        <w:rPr>
                          <w:rFonts w:hint="eastAsia"/>
                          <w:rtl/>
                          <w:lang w:bidi="fa-IR"/>
                        </w:rPr>
                        <w:t>چ</w:t>
                      </w:r>
                      <w:r w:rsidRPr="006504C1">
                        <w:rPr>
                          <w:rtl/>
                          <w:lang w:bidi="fa-IR"/>
                        </w:rPr>
                        <w:t xml:space="preserve"> ماهواره و سنسور برا</w:t>
                      </w:r>
                      <w:r w:rsidRPr="006504C1">
                        <w:rPr>
                          <w:rFonts w:hint="cs"/>
                          <w:rtl/>
                          <w:lang w:bidi="fa-IR"/>
                        </w:rPr>
                        <w:t>ی</w:t>
                      </w:r>
                      <w:r w:rsidRPr="006504C1">
                        <w:rPr>
                          <w:rtl/>
                          <w:lang w:bidi="fa-IR"/>
                        </w:rPr>
                        <w:t xml:space="preserve"> سرعت دوران</w:t>
                      </w:r>
                      <w:r w:rsidRPr="006504C1">
                        <w:rPr>
                          <w:rFonts w:hint="cs"/>
                          <w:rtl/>
                          <w:lang w:bidi="fa-IR"/>
                        </w:rPr>
                        <w:t>ی</w:t>
                      </w:r>
                      <w:r w:rsidRPr="006504C1">
                        <w:rPr>
                          <w:rtl/>
                          <w:lang w:bidi="fa-IR"/>
                        </w:rPr>
                        <w:t xml:space="preserve"> </w:t>
                      </w:r>
                      <w:r>
                        <w:rPr>
                          <w:rFonts w:hint="cs"/>
                          <w:rtl/>
                          <w:lang w:bidi="fa-IR"/>
                        </w:rPr>
                        <w:t>30</w:t>
                      </w:r>
                      <w:r w:rsidRPr="006504C1">
                        <w:rPr>
                          <w:rtl/>
                          <w:lang w:bidi="fa-IR"/>
                        </w:rPr>
                        <w:t xml:space="preserve"> درجه بر ثان</w:t>
                      </w:r>
                      <w:r w:rsidRPr="006504C1">
                        <w:rPr>
                          <w:rFonts w:hint="cs"/>
                          <w:rtl/>
                          <w:lang w:bidi="fa-IR"/>
                        </w:rPr>
                        <w:t>ی</w:t>
                      </w:r>
                      <w:r w:rsidRPr="006504C1">
                        <w:rPr>
                          <w:rFonts w:hint="eastAsia"/>
                          <w:rtl/>
                          <w:lang w:bidi="fa-IR"/>
                        </w:rPr>
                        <w:t>ه</w:t>
                      </w:r>
                      <w:r w:rsidRPr="006504C1">
                        <w:rPr>
                          <w:rtl/>
                          <w:lang w:bidi="fa-IR"/>
                        </w:rPr>
                        <w:t xml:space="preserve"> و فرکانس سنسور</w:t>
                      </w:r>
                      <w:r>
                        <w:rPr>
                          <w:rFonts w:hint="cs"/>
                          <w:rtl/>
                          <w:lang w:bidi="fa-IR"/>
                        </w:rPr>
                        <w:t xml:space="preserve"> 7/7</w:t>
                      </w:r>
                      <w:r w:rsidRPr="006504C1">
                        <w:rPr>
                          <w:rtl/>
                          <w:lang w:bidi="fa-IR"/>
                        </w:rPr>
                        <w:t xml:space="preserve"> هرتز</w:t>
                      </w:r>
                      <w:bookmarkEnd w:id="67"/>
                    </w:p>
                  </w:txbxContent>
                </v:textbox>
                <w10:wrap type="topAndBottom" anchorx="margin" anchory="page"/>
                <w10:anchorlock/>
              </v:shape>
            </w:pict>
          </mc:Fallback>
        </mc:AlternateContent>
      </w:r>
      <w:r w:rsidR="00C82C51">
        <w:rPr>
          <w:noProof/>
          <w:rtl/>
        </w:rPr>
        <w:pict>
          <v:shape id="_x0000_s1031" type="#_x0000_t75" style="position:absolute;left:0;text-align:left;margin-left:.3pt;margin-top:394.45pt;width:452.95pt;height:219.35pt;z-index:251696128;mso-position-horizontal-relative:margin;mso-position-vertical-relative:margin">
            <v:imagedata r:id="rId30" o:title="w30f07"/>
            <w10:wrap type="topAndBottom" anchorx="margin" anchory="margin"/>
            <w10:anchorlock/>
          </v:shape>
        </w:pict>
      </w:r>
      <w:r w:rsidR="00C82C51">
        <w:rPr>
          <w:noProof/>
          <w:rtl/>
        </w:rPr>
        <w:pict>
          <v:shape id="_x0000_s1030" type="#_x0000_t75" style="position:absolute;left:0;text-align:left;margin-left:0;margin-top:0;width:452.95pt;height:219.35pt;z-index:251692032;mso-position-horizontal:center;mso-position-horizontal-relative:margin;mso-position-vertical:top;mso-position-vertical-relative:margin">
            <v:imagedata r:id="rId31" o:title="w30f00"/>
            <w10:wrap type="topAndBottom" anchorx="margin" anchory="margin"/>
            <w10:anchorlock/>
          </v:shape>
        </w:pict>
      </w:r>
      <w:r w:rsidR="00867E32">
        <w:rPr>
          <w:rFonts w:hint="cs"/>
          <w:rtl/>
          <w:lang w:bidi="fa-IR"/>
        </w:rPr>
        <w:t xml:space="preserve">حال برای بررسی تاثیر فرکانس طبیعی سنسور بر پاسخ آن، </w:t>
      </w:r>
      <w:r w:rsidR="00867E32">
        <w:rPr>
          <w:rtl/>
          <w:lang w:bidi="fa-IR"/>
        </w:rPr>
        <w:fldChar w:fldCharType="begin"/>
      </w:r>
      <w:r w:rsidR="00867E32">
        <w:rPr>
          <w:rtl/>
          <w:lang w:bidi="fa-IR"/>
        </w:rPr>
        <w:instrText xml:space="preserve"> </w:instrText>
      </w:r>
      <w:r w:rsidR="00867E32">
        <w:rPr>
          <w:rFonts w:hint="cs"/>
          <w:lang w:bidi="fa-IR"/>
        </w:rPr>
        <w:instrText xml:space="preserve">REF </w:instrText>
      </w:r>
      <w:r w:rsidR="00867E32">
        <w:rPr>
          <w:rFonts w:hint="cs"/>
          <w:rtl/>
          <w:lang w:bidi="fa-IR"/>
        </w:rPr>
        <w:instrText>_</w:instrText>
      </w:r>
      <w:r w:rsidR="00867E32">
        <w:rPr>
          <w:rFonts w:hint="cs"/>
          <w:lang w:bidi="fa-IR"/>
        </w:rPr>
        <w:instrText>Ref536803688 \h</w:instrText>
      </w:r>
      <w:r w:rsidR="00867E32">
        <w:rPr>
          <w:rtl/>
          <w:lang w:bidi="fa-IR"/>
        </w:rPr>
        <w:instrText xml:space="preserve"> </w:instrText>
      </w:r>
      <w:r w:rsidR="00867E32">
        <w:rPr>
          <w:rtl/>
          <w:lang w:bidi="fa-IR"/>
        </w:rPr>
      </w:r>
      <w:r w:rsidR="00867E32">
        <w:rPr>
          <w:rtl/>
          <w:lang w:bidi="fa-IR"/>
        </w:rPr>
        <w:fldChar w:fldCharType="separate"/>
      </w:r>
      <w:r w:rsidR="00214689">
        <w:rPr>
          <w:rtl/>
        </w:rPr>
        <w:t xml:space="preserve">شکل </w:t>
      </w:r>
      <w:r w:rsidR="00214689">
        <w:rPr>
          <w:noProof/>
          <w:rtl/>
        </w:rPr>
        <w:t>‏7</w:t>
      </w:r>
      <w:r w:rsidR="00214689">
        <w:rPr>
          <w:rtl/>
        </w:rPr>
        <w:noBreakHyphen/>
      </w:r>
      <w:r w:rsidR="00214689">
        <w:rPr>
          <w:noProof/>
          <w:rtl/>
        </w:rPr>
        <w:t>4</w:t>
      </w:r>
      <w:r w:rsidR="00867E32">
        <w:rPr>
          <w:rtl/>
          <w:lang w:bidi="fa-IR"/>
        </w:rPr>
        <w:fldChar w:fldCharType="end"/>
      </w:r>
      <w:r w:rsidR="00867E32">
        <w:rPr>
          <w:rFonts w:hint="cs"/>
          <w:rtl/>
          <w:lang w:bidi="fa-IR"/>
        </w:rPr>
        <w:t xml:space="preserve"> را می‌بینیم که در آن فرکانس طبیعی نزدیک به یک هرتز است، و اختلاف پاسخ سنسور و مقادیر واقعی چشم‌گیر است در </w:t>
      </w:r>
      <w:r>
        <w:rPr>
          <w:rFonts w:hint="cs"/>
          <w:rtl/>
          <w:lang w:bidi="fa-IR"/>
        </w:rPr>
        <w:t xml:space="preserve">مقابل در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Ref536803688 \h</w:instrText>
      </w:r>
      <w:r>
        <w:rPr>
          <w:rtl/>
          <w:lang w:bidi="fa-IR"/>
        </w:rPr>
        <w:instrText xml:space="preserve"> </w:instrText>
      </w:r>
      <w:r>
        <w:rPr>
          <w:rtl/>
          <w:lang w:bidi="fa-IR"/>
        </w:rPr>
      </w:r>
      <w:r>
        <w:rPr>
          <w:rtl/>
          <w:lang w:bidi="fa-IR"/>
        </w:rPr>
        <w:fldChar w:fldCharType="separate"/>
      </w:r>
      <w:r w:rsidR="00214689">
        <w:rPr>
          <w:rtl/>
        </w:rPr>
        <w:t xml:space="preserve">شکل </w:t>
      </w:r>
      <w:r w:rsidR="00214689">
        <w:rPr>
          <w:noProof/>
          <w:rtl/>
        </w:rPr>
        <w:t>‏7</w:t>
      </w:r>
      <w:r w:rsidR="00214689">
        <w:rPr>
          <w:rtl/>
        </w:rPr>
        <w:noBreakHyphen/>
      </w:r>
      <w:r w:rsidR="00214689">
        <w:rPr>
          <w:noProof/>
          <w:rtl/>
        </w:rPr>
        <w:t>4</w:t>
      </w:r>
      <w:r>
        <w:rPr>
          <w:rtl/>
          <w:lang w:bidi="fa-IR"/>
        </w:rPr>
        <w:fldChar w:fldCharType="end"/>
      </w:r>
      <w:r>
        <w:rPr>
          <w:rFonts w:hint="cs"/>
          <w:rtl/>
          <w:lang w:bidi="fa-IR"/>
        </w:rPr>
        <w:t xml:space="preserve"> فرکانس طبیعی سیستم 7/7 هرتز است و می‌بینیم که پاسخ سیستم به مقدار واقعی بسیار نزدیک است.</w:t>
      </w:r>
    </w:p>
    <w:p w:rsidR="00867E32" w:rsidRDefault="00F43647" w:rsidP="00F43647">
      <w:pPr>
        <w:pStyle w:val="Heading2"/>
        <w:rPr>
          <w:rtl/>
        </w:rPr>
      </w:pPr>
      <w:bookmarkStart w:id="68" w:name="_Toc536817003"/>
      <w:r>
        <w:rPr>
          <w:noProof/>
          <w:lang w:bidi="ar-SA"/>
        </w:rPr>
        <w:lastRenderedPageBreak/>
        <mc:AlternateContent>
          <mc:Choice Requires="wps">
            <w:drawing>
              <wp:anchor distT="0" distB="0" distL="114300" distR="114300" simplePos="0" relativeHeight="251702272" behindDoc="0" locked="1" layoutInCell="1" allowOverlap="1" wp14:anchorId="06919893" wp14:editId="1A96F14F">
                <wp:simplePos x="0" y="0"/>
                <wp:positionH relativeFrom="margin">
                  <wp:align>right</wp:align>
                </wp:positionH>
                <wp:positionV relativeFrom="page">
                  <wp:posOffset>3961381</wp:posOffset>
                </wp:positionV>
                <wp:extent cx="5751576" cy="265176"/>
                <wp:effectExtent l="0" t="0" r="1905" b="1905"/>
                <wp:wrapTopAndBottom/>
                <wp:docPr id="21" name="Text Box 21"/>
                <wp:cNvGraphicFramePr/>
                <a:graphic xmlns:a="http://schemas.openxmlformats.org/drawingml/2006/main">
                  <a:graphicData uri="http://schemas.microsoft.com/office/word/2010/wordprocessingShape">
                    <wps:wsp>
                      <wps:cNvSpPr txBox="1"/>
                      <wps:spPr>
                        <a:xfrm>
                          <a:off x="0" y="0"/>
                          <a:ext cx="5751576" cy="265176"/>
                        </a:xfrm>
                        <a:prstGeom prst="rect">
                          <a:avLst/>
                        </a:prstGeom>
                        <a:solidFill>
                          <a:prstClr val="white"/>
                        </a:solidFill>
                        <a:ln>
                          <a:noFill/>
                        </a:ln>
                      </wps:spPr>
                      <wps:txbx>
                        <w:txbxContent>
                          <w:p w:rsidR="004E6E66" w:rsidRPr="007C1C6B" w:rsidRDefault="004E6E66" w:rsidP="00F43647">
                            <w:pPr>
                              <w:pStyle w:val="Caption"/>
                              <w:rPr>
                                <w:sz w:val="24"/>
                                <w:szCs w:val="28"/>
                                <w:lang w:bidi="fa-IR"/>
                              </w:rPr>
                            </w:pPr>
                            <w:bookmarkStart w:id="69" w:name="_Ref536804668"/>
                            <w:bookmarkStart w:id="70" w:name="_Toc53680911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6</w:t>
                            </w:r>
                            <w:r>
                              <w:rPr>
                                <w:rtl/>
                              </w:rPr>
                              <w:fldChar w:fldCharType="end"/>
                            </w:r>
                            <w:bookmarkEnd w:id="69"/>
                            <w:r>
                              <w:rPr>
                                <w:rFonts w:hint="cs"/>
                                <w:rtl/>
                                <w:lang w:bidi="fa-IR"/>
                              </w:rPr>
                              <w:t xml:space="preserve"> </w:t>
                            </w:r>
                            <w:r w:rsidRPr="005F0ED6">
                              <w:rPr>
                                <w:rtl/>
                                <w:lang w:bidi="fa-IR"/>
                              </w:rPr>
                              <w:t>زوا</w:t>
                            </w:r>
                            <w:r w:rsidRPr="005F0ED6">
                              <w:rPr>
                                <w:rFonts w:hint="cs"/>
                                <w:rtl/>
                                <w:lang w:bidi="fa-IR"/>
                              </w:rPr>
                              <w:t>ی</w:t>
                            </w:r>
                            <w:r w:rsidRPr="005F0ED6">
                              <w:rPr>
                                <w:rFonts w:hint="eastAsia"/>
                                <w:rtl/>
                                <w:lang w:bidi="fa-IR"/>
                              </w:rPr>
                              <w:t>ا</w:t>
                            </w:r>
                            <w:r w:rsidRPr="005F0ED6">
                              <w:rPr>
                                <w:rFonts w:hint="cs"/>
                                <w:rtl/>
                                <w:lang w:bidi="fa-IR"/>
                              </w:rPr>
                              <w:t>ی</w:t>
                            </w:r>
                            <w:r w:rsidRPr="005F0ED6">
                              <w:rPr>
                                <w:rtl/>
                                <w:lang w:bidi="fa-IR"/>
                              </w:rPr>
                              <w:t xml:space="preserve"> </w:t>
                            </w:r>
                            <w:r>
                              <w:rPr>
                                <w:rFonts w:hint="cs"/>
                                <w:rtl/>
                                <w:lang w:bidi="fa-IR"/>
                              </w:rPr>
                              <w:t>چرخش</w:t>
                            </w:r>
                            <w:r w:rsidRPr="005F0ED6">
                              <w:rPr>
                                <w:rtl/>
                                <w:lang w:bidi="fa-IR"/>
                              </w:rPr>
                              <w:t xml:space="preserve"> سنسور برا</w:t>
                            </w:r>
                            <w:r w:rsidRPr="005F0ED6">
                              <w:rPr>
                                <w:rFonts w:hint="cs"/>
                                <w:rtl/>
                                <w:lang w:bidi="fa-IR"/>
                              </w:rPr>
                              <w:t>ی</w:t>
                            </w:r>
                            <w:r w:rsidRPr="005F0ED6">
                              <w:rPr>
                                <w:rtl/>
                                <w:lang w:bidi="fa-IR"/>
                              </w:rPr>
                              <w:t xml:space="preserve"> سرعت دوران</w:t>
                            </w:r>
                            <w:r w:rsidRPr="005F0ED6">
                              <w:rPr>
                                <w:rFonts w:hint="cs"/>
                                <w:rtl/>
                                <w:lang w:bidi="fa-IR"/>
                              </w:rPr>
                              <w:t>ی</w:t>
                            </w:r>
                            <w:r w:rsidRPr="005F0ED6">
                              <w:rPr>
                                <w:rtl/>
                                <w:lang w:bidi="fa-IR"/>
                              </w:rPr>
                              <w:t xml:space="preserve"> </w:t>
                            </w:r>
                            <w:r>
                              <w:rPr>
                                <w:rFonts w:hint="cs"/>
                                <w:rtl/>
                                <w:lang w:bidi="fa-IR"/>
                              </w:rPr>
                              <w:t>30</w:t>
                            </w:r>
                            <w:r w:rsidRPr="005F0ED6">
                              <w:rPr>
                                <w:rtl/>
                                <w:lang w:bidi="fa-IR"/>
                              </w:rPr>
                              <w:t xml:space="preserve"> درجه بر ثان</w:t>
                            </w:r>
                            <w:r w:rsidRPr="005F0ED6">
                              <w:rPr>
                                <w:rFonts w:hint="cs"/>
                                <w:rtl/>
                                <w:lang w:bidi="fa-IR"/>
                              </w:rPr>
                              <w:t>ی</w:t>
                            </w:r>
                            <w:r w:rsidRPr="005F0ED6">
                              <w:rPr>
                                <w:rFonts w:hint="eastAsia"/>
                                <w:rtl/>
                                <w:lang w:bidi="fa-IR"/>
                              </w:rPr>
                              <w:t>ه</w:t>
                            </w:r>
                            <w:r w:rsidRPr="005F0ED6">
                              <w:rPr>
                                <w:rtl/>
                                <w:lang w:bidi="fa-IR"/>
                              </w:rPr>
                              <w:t xml:space="preserve"> و فرکانس سنسور</w:t>
                            </w:r>
                            <w:r>
                              <w:rPr>
                                <w:rFonts w:hint="cs"/>
                                <w:rtl/>
                                <w:lang w:bidi="fa-IR"/>
                              </w:rPr>
                              <w:t>7/7</w:t>
                            </w:r>
                            <w:r w:rsidRPr="005F0ED6">
                              <w:rPr>
                                <w:rtl/>
                                <w:lang w:bidi="fa-IR"/>
                              </w:rPr>
                              <w:t xml:space="preserve"> هرتز</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19893" id="Text Box 21" o:spid="_x0000_s1037" type="#_x0000_t202" style="position:absolute;left:0;text-align:left;margin-left:401.7pt;margin-top:311.9pt;width:452.9pt;height:20.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ZpkMAIAAGoEAAAOAAAAZHJzL2Uyb0RvYy54bWysVE2P2yAQvVfqf0DcG8eRkq2sOKs0q1SV&#10;ot2VktWeCYYYCRgKJHb66zv4I9tue6p6wcPMMPDem/HyvjWaXIQPCmxJ88mUEmE5VMqeSvpy2H76&#10;TEmIzFZMgxUlvYpA71cfPywbV4gZ1KAr4QkWsaFoXEnrGF2RZYHXwrAwAScsBiV4wyJu/SmrPGuw&#10;utHZbDpdZA34ynngIgT0PvRBuurqSyl4fJIyiEh0SfFtsVt9tx7Tmq2WrDh55mrFh2ewf3iFYcri&#10;pbdSDywycvbqj1JGcQ8BZJxwMBlIqbjoMCCafPoOzb5mTnRYkJzgbjSF/1eWP16ePVFVSWc5JZYZ&#10;1Ogg2ki+QEvQhfw0LhSYtneYGFv0o86jP6AzwW6lN+mLgAjGkenrjd1UjaNzfjfP53cLSjjGZot5&#10;jjaWz95OOx/iVwGGJKOkHtXrSGWXXYh96piSLgugVbVVWqdNCmy0JxeGSje1imIo/luWtinXQjrV&#10;F0yeLEHsoSQrtse2oyS/4TxCdUX4HvoGCo5vFV64YyE+M48dg4hxCuITLlJDU1IYLEpq8D/+5k/5&#10;KCRGKWmwA0savp+ZF5TobxYlTu06Gn40jqNhz2YDCBVVw9d0Jh7wUY+m9GBecTjW6RYMMcvxrpLG&#10;0dzEfg5wuLhYr7skbErH4s7uHU+lR2IP7SvzbpAloqCPMPYmK96p0+f2NK/PEaTqpEvE9iwOfGND&#10;d+IPw5cm5td9l/X2i1j9BAAA//8DAFBLAwQUAAYACAAAACEAVFkSJt0AAAAIAQAADwAAAGRycy9k&#10;b3ducmV2LnhtbEyPQU/DMAyF70j8h8hIXBBLKVoFpekEG9zgsDHt7DWmrWicqknX7t9jTnCz/Z6e&#10;31esZtepEw2h9WzgbpGAIq68bbk2sP98u30AFSKyxc4zGThTgFV5eVFgbv3EWzrtYq0khEOOBpoY&#10;+1zrUDXkMCx8Tyzalx8cRlmHWtsBJwl3nU6TJNMOW5YPDfa0bqj63o3OQLYZxmnL65vN/vUdP/o6&#10;PbycD8ZcX83PT6AizfHPDL/1pTqU0unoR7ZBdQYEJEpSei8AIj8mSxmOcsmWGeiy0P8Byh8AAAD/&#10;/wMAUEsBAi0AFAAGAAgAAAAhALaDOJL+AAAA4QEAABMAAAAAAAAAAAAAAAAAAAAAAFtDb250ZW50&#10;X1R5cGVzXS54bWxQSwECLQAUAAYACAAAACEAOP0h/9YAAACUAQAACwAAAAAAAAAAAAAAAAAvAQAA&#10;X3JlbHMvLnJlbHNQSwECLQAUAAYACAAAACEA1S2aZDACAABqBAAADgAAAAAAAAAAAAAAAAAuAgAA&#10;ZHJzL2Uyb0RvYy54bWxQSwECLQAUAAYACAAAACEAVFkSJt0AAAAIAQAADwAAAAAAAAAAAAAAAACK&#10;BAAAZHJzL2Rvd25yZXYueG1sUEsFBgAAAAAEAAQA8wAAAJQFAAAAAA==&#10;" stroked="f">
                <v:textbox inset="0,0,0,0">
                  <w:txbxContent>
                    <w:p w:rsidR="004E6E66" w:rsidRPr="007C1C6B" w:rsidRDefault="004E6E66" w:rsidP="00F43647">
                      <w:pPr>
                        <w:pStyle w:val="Caption"/>
                        <w:rPr>
                          <w:sz w:val="24"/>
                          <w:szCs w:val="28"/>
                          <w:lang w:bidi="fa-IR"/>
                        </w:rPr>
                      </w:pPr>
                      <w:bookmarkStart w:id="71" w:name="_Ref536804668"/>
                      <w:bookmarkStart w:id="72" w:name="_Toc53680911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6</w:t>
                      </w:r>
                      <w:r>
                        <w:rPr>
                          <w:rtl/>
                        </w:rPr>
                        <w:fldChar w:fldCharType="end"/>
                      </w:r>
                      <w:bookmarkEnd w:id="71"/>
                      <w:r>
                        <w:rPr>
                          <w:rFonts w:hint="cs"/>
                          <w:rtl/>
                          <w:lang w:bidi="fa-IR"/>
                        </w:rPr>
                        <w:t xml:space="preserve"> </w:t>
                      </w:r>
                      <w:r w:rsidRPr="005F0ED6">
                        <w:rPr>
                          <w:rtl/>
                          <w:lang w:bidi="fa-IR"/>
                        </w:rPr>
                        <w:t>زوا</w:t>
                      </w:r>
                      <w:r w:rsidRPr="005F0ED6">
                        <w:rPr>
                          <w:rFonts w:hint="cs"/>
                          <w:rtl/>
                          <w:lang w:bidi="fa-IR"/>
                        </w:rPr>
                        <w:t>ی</w:t>
                      </w:r>
                      <w:r w:rsidRPr="005F0ED6">
                        <w:rPr>
                          <w:rFonts w:hint="eastAsia"/>
                          <w:rtl/>
                          <w:lang w:bidi="fa-IR"/>
                        </w:rPr>
                        <w:t>ا</w:t>
                      </w:r>
                      <w:r w:rsidRPr="005F0ED6">
                        <w:rPr>
                          <w:rFonts w:hint="cs"/>
                          <w:rtl/>
                          <w:lang w:bidi="fa-IR"/>
                        </w:rPr>
                        <w:t>ی</w:t>
                      </w:r>
                      <w:r w:rsidRPr="005F0ED6">
                        <w:rPr>
                          <w:rtl/>
                          <w:lang w:bidi="fa-IR"/>
                        </w:rPr>
                        <w:t xml:space="preserve"> </w:t>
                      </w:r>
                      <w:r>
                        <w:rPr>
                          <w:rFonts w:hint="cs"/>
                          <w:rtl/>
                          <w:lang w:bidi="fa-IR"/>
                        </w:rPr>
                        <w:t>چرخش</w:t>
                      </w:r>
                      <w:r w:rsidRPr="005F0ED6">
                        <w:rPr>
                          <w:rtl/>
                          <w:lang w:bidi="fa-IR"/>
                        </w:rPr>
                        <w:t xml:space="preserve"> سنسور برا</w:t>
                      </w:r>
                      <w:r w:rsidRPr="005F0ED6">
                        <w:rPr>
                          <w:rFonts w:hint="cs"/>
                          <w:rtl/>
                          <w:lang w:bidi="fa-IR"/>
                        </w:rPr>
                        <w:t>ی</w:t>
                      </w:r>
                      <w:r w:rsidRPr="005F0ED6">
                        <w:rPr>
                          <w:rtl/>
                          <w:lang w:bidi="fa-IR"/>
                        </w:rPr>
                        <w:t xml:space="preserve"> سرعت دوران</w:t>
                      </w:r>
                      <w:r w:rsidRPr="005F0ED6">
                        <w:rPr>
                          <w:rFonts w:hint="cs"/>
                          <w:rtl/>
                          <w:lang w:bidi="fa-IR"/>
                        </w:rPr>
                        <w:t>ی</w:t>
                      </w:r>
                      <w:r w:rsidRPr="005F0ED6">
                        <w:rPr>
                          <w:rtl/>
                          <w:lang w:bidi="fa-IR"/>
                        </w:rPr>
                        <w:t xml:space="preserve"> </w:t>
                      </w:r>
                      <w:r>
                        <w:rPr>
                          <w:rFonts w:hint="cs"/>
                          <w:rtl/>
                          <w:lang w:bidi="fa-IR"/>
                        </w:rPr>
                        <w:t>30</w:t>
                      </w:r>
                      <w:r w:rsidRPr="005F0ED6">
                        <w:rPr>
                          <w:rtl/>
                          <w:lang w:bidi="fa-IR"/>
                        </w:rPr>
                        <w:t xml:space="preserve"> درجه بر ثان</w:t>
                      </w:r>
                      <w:r w:rsidRPr="005F0ED6">
                        <w:rPr>
                          <w:rFonts w:hint="cs"/>
                          <w:rtl/>
                          <w:lang w:bidi="fa-IR"/>
                        </w:rPr>
                        <w:t>ی</w:t>
                      </w:r>
                      <w:r w:rsidRPr="005F0ED6">
                        <w:rPr>
                          <w:rFonts w:hint="eastAsia"/>
                          <w:rtl/>
                          <w:lang w:bidi="fa-IR"/>
                        </w:rPr>
                        <w:t>ه</w:t>
                      </w:r>
                      <w:r w:rsidRPr="005F0ED6">
                        <w:rPr>
                          <w:rtl/>
                          <w:lang w:bidi="fa-IR"/>
                        </w:rPr>
                        <w:t xml:space="preserve"> و فرکانس سنسور</w:t>
                      </w:r>
                      <w:r>
                        <w:rPr>
                          <w:rFonts w:hint="cs"/>
                          <w:rtl/>
                          <w:lang w:bidi="fa-IR"/>
                        </w:rPr>
                        <w:t>7/7</w:t>
                      </w:r>
                      <w:r w:rsidRPr="005F0ED6">
                        <w:rPr>
                          <w:rtl/>
                          <w:lang w:bidi="fa-IR"/>
                        </w:rPr>
                        <w:t xml:space="preserve"> هرتز</w:t>
                      </w:r>
                      <w:bookmarkEnd w:id="72"/>
                    </w:p>
                  </w:txbxContent>
                </v:textbox>
                <w10:wrap type="topAndBottom" anchorx="margin" anchory="page"/>
                <w10:anchorlock/>
              </v:shape>
            </w:pict>
          </mc:Fallback>
        </mc:AlternateContent>
      </w:r>
      <w:r w:rsidR="00C82C51">
        <w:rPr>
          <w:noProof/>
          <w:rtl/>
        </w:rPr>
        <w:pict>
          <v:shape id="_x0000_s1032" type="#_x0000_t75" style="position:absolute;left:0;text-align:left;margin-left:0;margin-top:0;width:452.95pt;height:219.35pt;z-index:251700224;mso-position-horizontal:center;mso-position-horizontal-relative:margin;mso-position-vertical:top;mso-position-vertical-relative:margin">
            <v:imagedata r:id="rId32" o:title="thetaw30f07"/>
            <w10:wrap type="topAndBottom" anchorx="margin" anchory="margin"/>
            <w10:anchorlock/>
          </v:shape>
        </w:pict>
      </w:r>
      <w:r>
        <w:rPr>
          <w:rFonts w:hint="cs"/>
          <w:rtl/>
        </w:rPr>
        <w:t>نتیجه‌گیری</w:t>
      </w:r>
      <w:bookmarkEnd w:id="68"/>
    </w:p>
    <w:p w:rsidR="00F43647" w:rsidRDefault="00F43647" w:rsidP="00F43647">
      <w:pPr>
        <w:rPr>
          <w:rtl/>
          <w:lang w:bidi="fa-IR"/>
        </w:rPr>
      </w:pPr>
      <w:r>
        <w:rPr>
          <w:rFonts w:hint="cs"/>
          <w:rtl/>
          <w:lang w:bidi="fa-IR"/>
        </w:rPr>
        <w:t xml:space="preserve">در بررسی‌های نشان داده شده مشخص شد که سنسور پیشنهاد شده زمانی قادر به اندازه‌گیری گشتاور است که سیستم اندازه‌گیری بتواند زاویه چرخش فنر را با دقت قابل قبول اندازه بگیرد.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Ref536804668 \h</w:instrText>
      </w:r>
      <w:r>
        <w:rPr>
          <w:rtl/>
          <w:lang w:bidi="fa-IR"/>
        </w:rPr>
        <w:instrText xml:space="preserve"> </w:instrText>
      </w:r>
      <w:r>
        <w:rPr>
          <w:rtl/>
          <w:lang w:bidi="fa-IR"/>
        </w:rPr>
      </w:r>
      <w:r>
        <w:rPr>
          <w:rtl/>
          <w:lang w:bidi="fa-IR"/>
        </w:rPr>
        <w:fldChar w:fldCharType="separate"/>
      </w:r>
      <w:r w:rsidR="00214689">
        <w:rPr>
          <w:rtl/>
        </w:rPr>
        <w:t xml:space="preserve">شکل </w:t>
      </w:r>
      <w:r w:rsidR="00214689">
        <w:rPr>
          <w:noProof/>
          <w:rtl/>
        </w:rPr>
        <w:t>‏7</w:t>
      </w:r>
      <w:r w:rsidR="00214689">
        <w:rPr>
          <w:rtl/>
        </w:rPr>
        <w:noBreakHyphen/>
      </w:r>
      <w:r w:rsidR="00214689">
        <w:rPr>
          <w:noProof/>
          <w:rtl/>
        </w:rPr>
        <w:t>6</w:t>
      </w:r>
      <w:r>
        <w:rPr>
          <w:rtl/>
          <w:lang w:bidi="fa-IR"/>
        </w:rPr>
        <w:fldChar w:fldCharType="end"/>
      </w:r>
      <w:r>
        <w:rPr>
          <w:rFonts w:hint="cs"/>
          <w:rtl/>
          <w:lang w:bidi="fa-IR"/>
        </w:rPr>
        <w:t xml:space="preserve"> چرخش سنسور</w:t>
      </w:r>
      <w:r w:rsidR="000F5043">
        <w:rPr>
          <w:rFonts w:hint="cs"/>
          <w:rtl/>
          <w:lang w:bidi="fa-IR"/>
        </w:rPr>
        <w:t>های یک و دو</w:t>
      </w:r>
      <w:r>
        <w:rPr>
          <w:rFonts w:hint="cs"/>
          <w:rtl/>
          <w:lang w:bidi="fa-IR"/>
        </w:rPr>
        <w:t xml:space="preserve"> را برای یک حالت خاص نشان می‌دهد، </w:t>
      </w:r>
      <w:r w:rsidR="008B2691">
        <w:rPr>
          <w:rFonts w:hint="cs"/>
          <w:rtl/>
          <w:lang w:bidi="fa-IR"/>
        </w:rPr>
        <w:t xml:space="preserve">می‌بینیم که این جابه‌جایی بسیار پایین و از مرتیه مایکرو درجه و کمتر است، و باید از سیستم‌های اندازه‌گیری دقیق برای این سنسور استفاده کرد. </w:t>
      </w:r>
    </w:p>
    <w:p w:rsidR="00B91988" w:rsidRDefault="008B2691" w:rsidP="000F5043">
      <w:pPr>
        <w:rPr>
          <w:rtl/>
          <w:lang w:bidi="fa-IR"/>
        </w:rPr>
      </w:pPr>
      <w:r>
        <w:rPr>
          <w:rFonts w:hint="cs"/>
          <w:rtl/>
          <w:lang w:bidi="fa-IR"/>
        </w:rPr>
        <w:t>از طرفی در نتایج بیان شده دیدیم که با افزایش فرکانس طبیعی سیستم</w:t>
      </w:r>
      <w:r w:rsidR="000F5043">
        <w:rPr>
          <w:rFonts w:hint="cs"/>
          <w:rtl/>
          <w:lang w:bidi="fa-IR"/>
        </w:rPr>
        <w:t>،</w:t>
      </w:r>
      <w:r>
        <w:rPr>
          <w:rFonts w:hint="cs"/>
          <w:rtl/>
          <w:lang w:bidi="fa-IR"/>
        </w:rPr>
        <w:t xml:space="preserve"> پاسخ سیستم بهتر شده است، و همچنین دیدیم که پاسخ سیستم با افزایش سرعت دورانی ماهواره بهتر </w:t>
      </w:r>
      <w:r w:rsidR="000F5043">
        <w:rPr>
          <w:rFonts w:hint="cs"/>
          <w:rtl/>
          <w:lang w:bidi="fa-IR"/>
        </w:rPr>
        <w:t>می‌شود</w:t>
      </w:r>
      <w:r>
        <w:rPr>
          <w:rFonts w:hint="cs"/>
          <w:rtl/>
          <w:lang w:bidi="fa-IR"/>
        </w:rPr>
        <w:t xml:space="preserve"> و </w:t>
      </w:r>
      <w:r w:rsidR="000F5043">
        <w:rPr>
          <w:rFonts w:hint="cs"/>
          <w:rtl/>
          <w:lang w:bidi="fa-IR"/>
        </w:rPr>
        <w:t>سنسور</w:t>
      </w:r>
      <w:r>
        <w:rPr>
          <w:rFonts w:hint="cs"/>
          <w:rtl/>
          <w:lang w:bidi="fa-IR"/>
        </w:rPr>
        <w:t xml:space="preserve"> در سرعت‌های دورانی بالاتر</w:t>
      </w:r>
      <w:r w:rsidR="000F5043">
        <w:rPr>
          <w:rFonts w:hint="cs"/>
          <w:rtl/>
          <w:lang w:bidi="fa-IR"/>
        </w:rPr>
        <w:t xml:space="preserve"> ماهواره</w:t>
      </w:r>
      <w:r>
        <w:rPr>
          <w:rFonts w:hint="cs"/>
          <w:rtl/>
          <w:lang w:bidi="fa-IR"/>
        </w:rPr>
        <w:t xml:space="preserve"> پاسخ بهتر دارد.</w:t>
      </w:r>
      <w:r w:rsidR="004E6E66">
        <w:rPr>
          <w:rFonts w:hint="cs"/>
          <w:rtl/>
          <w:lang w:bidi="fa-IR"/>
        </w:rPr>
        <w:t xml:space="preserve"> این خود تاییدی بر کارایی سنسور پس از جدایش ماهواره است که سرعت دورانی ماهواره زیاد است.</w:t>
      </w:r>
    </w:p>
    <w:p w:rsidR="00B91988" w:rsidRDefault="00B91988" w:rsidP="000F5043">
      <w:pPr>
        <w:rPr>
          <w:rtl/>
          <w:lang w:bidi="fa-IR"/>
        </w:rPr>
      </w:pPr>
      <w:r>
        <w:rPr>
          <w:rFonts w:hint="cs"/>
          <w:rtl/>
          <w:lang w:bidi="fa-IR"/>
        </w:rPr>
        <w:t xml:space="preserve">برای مقایسه زوایای چرخش چهار سنسور در مدارهای مختلف، این سنسور را برای یک مدار مولنیا که در ارتفاع‌های مختلف </w:t>
      </w:r>
      <w:r w:rsidR="000F5043">
        <w:rPr>
          <w:rFonts w:hint="cs"/>
          <w:rtl/>
          <w:lang w:bidi="fa-IR"/>
        </w:rPr>
        <w:t xml:space="preserve">قرار دارد برای یک دوره مداری شبیه سازی می‌کنیم، </w:t>
      </w:r>
      <w:r w:rsidR="000F5043">
        <w:rPr>
          <w:rtl/>
          <w:lang w:bidi="fa-IR"/>
        </w:rPr>
        <w:fldChar w:fldCharType="begin"/>
      </w:r>
      <w:r w:rsidR="000F5043">
        <w:rPr>
          <w:rtl/>
          <w:lang w:bidi="fa-IR"/>
        </w:rPr>
        <w:instrText xml:space="preserve"> </w:instrText>
      </w:r>
      <w:r w:rsidR="000F5043">
        <w:rPr>
          <w:rFonts w:hint="cs"/>
          <w:lang w:bidi="fa-IR"/>
        </w:rPr>
        <w:instrText xml:space="preserve">REF </w:instrText>
      </w:r>
      <w:r w:rsidR="000F5043">
        <w:rPr>
          <w:rFonts w:hint="cs"/>
          <w:rtl/>
          <w:lang w:bidi="fa-IR"/>
        </w:rPr>
        <w:instrText>_</w:instrText>
      </w:r>
      <w:r w:rsidR="000F5043">
        <w:rPr>
          <w:rFonts w:hint="cs"/>
          <w:lang w:bidi="fa-IR"/>
        </w:rPr>
        <w:instrText>Ref536807013 \h</w:instrText>
      </w:r>
      <w:r w:rsidR="000F5043">
        <w:rPr>
          <w:rtl/>
          <w:lang w:bidi="fa-IR"/>
        </w:rPr>
        <w:instrText xml:space="preserve"> </w:instrText>
      </w:r>
      <w:r w:rsidR="000F5043">
        <w:rPr>
          <w:rtl/>
          <w:lang w:bidi="fa-IR"/>
        </w:rPr>
      </w:r>
      <w:r w:rsidR="000F5043">
        <w:rPr>
          <w:rtl/>
          <w:lang w:bidi="fa-IR"/>
        </w:rPr>
        <w:fldChar w:fldCharType="separate"/>
      </w:r>
      <w:r w:rsidR="00214689">
        <w:rPr>
          <w:rtl/>
        </w:rPr>
        <w:t xml:space="preserve">شکل </w:t>
      </w:r>
      <w:r w:rsidR="00214689">
        <w:rPr>
          <w:noProof/>
          <w:rtl/>
        </w:rPr>
        <w:t>‏7</w:t>
      </w:r>
      <w:r w:rsidR="00214689">
        <w:rPr>
          <w:rtl/>
        </w:rPr>
        <w:noBreakHyphen/>
      </w:r>
      <w:r w:rsidR="00214689">
        <w:rPr>
          <w:noProof/>
          <w:rtl/>
        </w:rPr>
        <w:t>7</w:t>
      </w:r>
      <w:r w:rsidR="000F5043">
        <w:rPr>
          <w:rtl/>
          <w:lang w:bidi="fa-IR"/>
        </w:rPr>
        <w:fldChar w:fldCharType="end"/>
      </w:r>
      <w:r w:rsidR="000F5043">
        <w:rPr>
          <w:rFonts w:hint="cs"/>
          <w:rtl/>
          <w:lang w:bidi="fa-IR"/>
        </w:rPr>
        <w:t xml:space="preserve"> نتایج شبیه سازی را برای یک دوره کامل مداری برای </w:t>
      </w:r>
      <w:r w:rsidR="004D4A9D">
        <w:rPr>
          <w:rFonts w:hint="cs"/>
          <w:rtl/>
          <w:lang w:bidi="fa-IR"/>
        </w:rPr>
        <w:t xml:space="preserve">زاوایای چرخش سنسورهای یک و دو </w:t>
      </w:r>
      <w:r w:rsidR="000F5043">
        <w:rPr>
          <w:rFonts w:hint="cs"/>
          <w:rtl/>
          <w:lang w:bidi="fa-IR"/>
        </w:rPr>
        <w:t>نشان می‌دهد، از این شکل واضح است که با افزایش ارتفاع، جابه‌جایی سنسور شدیدا کاهش می‌یابد و از این سنسور در ارتفاعات بیشتر از 2000 کیلومتر به سختی می‌توان استفاده کرد، حتی  اگر سیستم اندازه‌گیری بتواند دقیقا مقدار اندازه‌گیری را گزارش دهد، پاسخ سنسور هم از مقدار واقعی فاصله دارد.</w:t>
      </w:r>
    </w:p>
    <w:p w:rsidR="00B91988" w:rsidRDefault="00B91988" w:rsidP="00B91988">
      <w:pPr>
        <w:rPr>
          <w:rtl/>
          <w:lang w:bidi="fa-IR"/>
        </w:rPr>
      </w:pPr>
    </w:p>
    <w:p w:rsidR="00B91988" w:rsidRDefault="00B91988" w:rsidP="00B91988">
      <w:pPr>
        <w:rPr>
          <w:rtl/>
          <w:lang w:bidi="fa-IR"/>
        </w:rPr>
      </w:pPr>
    </w:p>
    <w:p w:rsidR="00B91988" w:rsidRDefault="004D4A9D" w:rsidP="00B91988">
      <w:pPr>
        <w:pStyle w:val="Caption"/>
        <w:ind w:firstLine="0"/>
        <w:jc w:val="both"/>
        <w:rPr>
          <w:rtl/>
          <w:lang w:bidi="fa-IR"/>
        </w:rPr>
      </w:pPr>
      <w:r>
        <w:rPr>
          <w:noProof/>
        </w:rPr>
        <mc:AlternateContent>
          <mc:Choice Requires="wps">
            <w:drawing>
              <wp:anchor distT="0" distB="0" distL="114300" distR="114300" simplePos="0" relativeHeight="251706368" behindDoc="0" locked="1" layoutInCell="1" allowOverlap="1" wp14:anchorId="0A91D953" wp14:editId="184AFD6D">
                <wp:simplePos x="0" y="0"/>
                <wp:positionH relativeFrom="margin">
                  <wp:posOffset>304962</wp:posOffset>
                </wp:positionH>
                <wp:positionV relativeFrom="page">
                  <wp:posOffset>5154295</wp:posOffset>
                </wp:positionV>
                <wp:extent cx="5340096" cy="466344"/>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340096" cy="466344"/>
                        </a:xfrm>
                        <a:prstGeom prst="rect">
                          <a:avLst/>
                        </a:prstGeom>
                        <a:solidFill>
                          <a:prstClr val="white"/>
                        </a:solidFill>
                        <a:ln>
                          <a:noFill/>
                        </a:ln>
                      </wps:spPr>
                      <wps:txbx>
                        <w:txbxContent>
                          <w:p w:rsidR="004E6E66" w:rsidRPr="006804DE" w:rsidRDefault="004E6E66" w:rsidP="000F5043">
                            <w:pPr>
                              <w:pStyle w:val="Caption"/>
                              <w:rPr>
                                <w:noProof/>
                                <w:sz w:val="24"/>
                                <w:szCs w:val="28"/>
                              </w:rPr>
                            </w:pPr>
                            <w:bookmarkStart w:id="73" w:name="_Ref536807013"/>
                            <w:bookmarkStart w:id="74" w:name="_Toc53680911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7</w:t>
                            </w:r>
                            <w:r>
                              <w:rPr>
                                <w:rtl/>
                              </w:rPr>
                              <w:fldChar w:fldCharType="end"/>
                            </w:r>
                            <w:bookmarkEnd w:id="73"/>
                            <w:r>
                              <w:rPr>
                                <w:rFonts w:hint="cs"/>
                                <w:rtl/>
                                <w:lang w:bidi="fa-IR"/>
                              </w:rPr>
                              <w:t xml:space="preserve"> </w:t>
                            </w:r>
                            <w:r w:rsidRPr="00206C00">
                              <w:rPr>
                                <w:rtl/>
                                <w:lang w:bidi="fa-IR"/>
                              </w:rPr>
                              <w:t>زوا</w:t>
                            </w:r>
                            <w:r w:rsidRPr="00206C00">
                              <w:rPr>
                                <w:rFonts w:hint="cs"/>
                                <w:rtl/>
                                <w:lang w:bidi="fa-IR"/>
                              </w:rPr>
                              <w:t>ی</w:t>
                            </w:r>
                            <w:r w:rsidRPr="00206C00">
                              <w:rPr>
                                <w:rFonts w:hint="eastAsia"/>
                                <w:rtl/>
                                <w:lang w:bidi="fa-IR"/>
                              </w:rPr>
                              <w:t>ا</w:t>
                            </w:r>
                            <w:r w:rsidRPr="00206C00">
                              <w:rPr>
                                <w:rFonts w:hint="cs"/>
                                <w:rtl/>
                                <w:lang w:bidi="fa-IR"/>
                              </w:rPr>
                              <w:t>ی</w:t>
                            </w:r>
                            <w:r w:rsidRPr="00206C00">
                              <w:rPr>
                                <w:rtl/>
                                <w:lang w:bidi="fa-IR"/>
                              </w:rPr>
                              <w:t xml:space="preserve"> </w:t>
                            </w:r>
                            <w:r>
                              <w:rPr>
                                <w:rFonts w:hint="cs"/>
                                <w:rtl/>
                                <w:lang w:bidi="fa-IR"/>
                              </w:rPr>
                              <w:t>چرخش</w:t>
                            </w:r>
                            <w:r w:rsidRPr="00206C00">
                              <w:rPr>
                                <w:rtl/>
                                <w:lang w:bidi="fa-IR"/>
                              </w:rPr>
                              <w:t xml:space="preserve"> سنسور</w:t>
                            </w:r>
                            <w:r>
                              <w:rPr>
                                <w:rFonts w:hint="cs"/>
                                <w:rtl/>
                                <w:lang w:bidi="fa-IR"/>
                              </w:rPr>
                              <w:t>ها</w:t>
                            </w:r>
                            <w:r w:rsidRPr="00206C00">
                              <w:rPr>
                                <w:rtl/>
                                <w:lang w:bidi="fa-IR"/>
                              </w:rPr>
                              <w:t xml:space="preserve"> برا</w:t>
                            </w:r>
                            <w:r w:rsidRPr="00206C00">
                              <w:rPr>
                                <w:rFonts w:hint="cs"/>
                                <w:rtl/>
                                <w:lang w:bidi="fa-IR"/>
                              </w:rPr>
                              <w:t>ی</w:t>
                            </w:r>
                            <w:r w:rsidRPr="00206C00">
                              <w:rPr>
                                <w:rtl/>
                                <w:lang w:bidi="fa-IR"/>
                              </w:rPr>
                              <w:t xml:space="preserve"> سرعت دوران</w:t>
                            </w:r>
                            <w:r w:rsidRPr="00206C00">
                              <w:rPr>
                                <w:rFonts w:hint="cs"/>
                                <w:rtl/>
                                <w:lang w:bidi="fa-IR"/>
                              </w:rPr>
                              <w:t>ی</w:t>
                            </w:r>
                            <w:r w:rsidRPr="00206C00">
                              <w:rPr>
                                <w:rtl/>
                                <w:lang w:bidi="fa-IR"/>
                              </w:rPr>
                              <w:t xml:space="preserve"> </w:t>
                            </w:r>
                            <w:r>
                              <w:rPr>
                                <w:rFonts w:hint="cs"/>
                                <w:rtl/>
                                <w:lang w:bidi="fa-IR"/>
                              </w:rPr>
                              <w:t>30</w:t>
                            </w:r>
                            <w:r w:rsidRPr="00206C00">
                              <w:rPr>
                                <w:rtl/>
                                <w:lang w:bidi="fa-IR"/>
                              </w:rPr>
                              <w:t xml:space="preserve"> درجه بر ثان</w:t>
                            </w:r>
                            <w:r w:rsidRPr="00206C00">
                              <w:rPr>
                                <w:rFonts w:hint="cs"/>
                                <w:rtl/>
                                <w:lang w:bidi="fa-IR"/>
                              </w:rPr>
                              <w:t>ی</w:t>
                            </w:r>
                            <w:r w:rsidRPr="00206C00">
                              <w:rPr>
                                <w:rFonts w:hint="eastAsia"/>
                                <w:rtl/>
                                <w:lang w:bidi="fa-IR"/>
                              </w:rPr>
                              <w:t>ه</w:t>
                            </w:r>
                            <w:r w:rsidRPr="00206C00">
                              <w:rPr>
                                <w:rtl/>
                                <w:lang w:bidi="fa-IR"/>
                              </w:rPr>
                              <w:t xml:space="preserve"> و فرکانس سنسور</w:t>
                            </w:r>
                            <w:r>
                              <w:rPr>
                                <w:rFonts w:hint="cs"/>
                                <w:rtl/>
                                <w:lang w:bidi="fa-IR"/>
                              </w:rPr>
                              <w:t xml:space="preserve"> 7/7</w:t>
                            </w:r>
                            <w:r w:rsidRPr="00206C00">
                              <w:rPr>
                                <w:rtl/>
                                <w:lang w:bidi="fa-IR"/>
                              </w:rPr>
                              <w:t xml:space="preserve"> هرتز</w:t>
                            </w:r>
                            <w:r>
                              <w:rPr>
                                <w:rFonts w:hint="cs"/>
                                <w:rtl/>
                                <w:lang w:bidi="fa-IR"/>
                              </w:rPr>
                              <w:t xml:space="preserve"> در یک دوره مداری مدار مولنیا</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1D953" id="Text Box 22" o:spid="_x0000_s1038" type="#_x0000_t202" style="position:absolute;left:0;text-align:left;margin-left:24pt;margin-top:405.85pt;width:420.5pt;height:36.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vgWMgIAAGoEAAAOAAAAZHJzL2Uyb0RvYy54bWysVFFv2yAQfp+0/4B4X+ykWb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5mlBim&#10;UaO96AL5DB1BF/LTWl9g2s5iYujQjzqPfo/OCLurnY5fBEQwjkxfruzGahydH2/meX67oIRjbL5Y&#10;3MznsUz2eto6H74I0CQaJXWoXiKVnR986FPHlHiZByWrrVQqbmJgoxw5M1S6bWQQQ/HfspSJuQbi&#10;qb5g9GQRYg8lWqE7dImS6RX/AaoLwnfQN5C3fCvxwgfmwzNz2DGIGKcgPOFSK2hLCoNFSQPux9/8&#10;MR+FxCglLXZgSf33E3OCEvXVoMSxXUfDjcZhNMxJbwChTnG+LE8mHnBBjWbtQL/gcKzjLRhihuNd&#10;JQ2juQn9HOBwcbFepyRsSsvCg9lZHkuPxO67F+bsIEtAQR9h7E1WvFGnz+1pXp8C1DJJF4ntWRz4&#10;xoZO4g/DFyfm133Kev1FrH4CAAD//wMAUEsDBBQABgAIAAAAIQBAi1XI3wAAAAoBAAAPAAAAZHJz&#10;L2Rvd25yZXYueG1sTI9BT8MwDIXvSPyHyEhcEEs7wQil6QQb3MZhY9o5a0xb0ThVk67dv8c7wc32&#10;e3r+Xr6cXCtO2IfGk4Z0loBAKr1tqNKw//q4VyBCNGRN6wk1nDHAsri+yk1m/UhbPO1iJTiEQmY0&#10;1DF2mZShrNGZMPMdEmvfvncm8tpX0vZm5HDXynmSLKQzDfGH2nS4qrH82Q1Ow2LdD+OWVnfr/fvG&#10;fHbV/PB2Pmh9ezO9voCIOMU/M1zwGR0KZjr6gWwQrYYHxVWiBpWmTyDYoNQzX46X4TEFWeTyf4Xi&#10;FwAA//8DAFBLAQItABQABgAIAAAAIQC2gziS/gAAAOEBAAATAAAAAAAAAAAAAAAAAAAAAABbQ29u&#10;dGVudF9UeXBlc10ueG1sUEsBAi0AFAAGAAgAAAAhADj9If/WAAAAlAEAAAsAAAAAAAAAAAAAAAAA&#10;LwEAAF9yZWxzLy5yZWxzUEsBAi0AFAAGAAgAAAAhALdS+BYyAgAAagQAAA4AAAAAAAAAAAAAAAAA&#10;LgIAAGRycy9lMm9Eb2MueG1sUEsBAi0AFAAGAAgAAAAhAECLVcjfAAAACgEAAA8AAAAAAAAAAAAA&#10;AAAAjAQAAGRycy9kb3ducmV2LnhtbFBLBQYAAAAABAAEAPMAAACYBQAAAAA=&#10;" stroked="f">
                <v:textbox inset="0,0,0,0">
                  <w:txbxContent>
                    <w:p w:rsidR="004E6E66" w:rsidRPr="006804DE" w:rsidRDefault="004E6E66" w:rsidP="000F5043">
                      <w:pPr>
                        <w:pStyle w:val="Caption"/>
                        <w:rPr>
                          <w:noProof/>
                          <w:sz w:val="24"/>
                          <w:szCs w:val="28"/>
                        </w:rPr>
                      </w:pPr>
                      <w:bookmarkStart w:id="75" w:name="_Ref536807013"/>
                      <w:bookmarkStart w:id="76" w:name="_Toc53680911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214689">
                        <w:rPr>
                          <w:noProof/>
                          <w:rtl/>
                        </w:rPr>
                        <w:t>‏7</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sidR="00214689">
                        <w:rPr>
                          <w:noProof/>
                          <w:rtl/>
                        </w:rPr>
                        <w:t>7</w:t>
                      </w:r>
                      <w:r>
                        <w:rPr>
                          <w:rtl/>
                        </w:rPr>
                        <w:fldChar w:fldCharType="end"/>
                      </w:r>
                      <w:bookmarkEnd w:id="75"/>
                      <w:r>
                        <w:rPr>
                          <w:rFonts w:hint="cs"/>
                          <w:rtl/>
                          <w:lang w:bidi="fa-IR"/>
                        </w:rPr>
                        <w:t xml:space="preserve"> </w:t>
                      </w:r>
                      <w:r w:rsidRPr="00206C00">
                        <w:rPr>
                          <w:rtl/>
                          <w:lang w:bidi="fa-IR"/>
                        </w:rPr>
                        <w:t>زوا</w:t>
                      </w:r>
                      <w:r w:rsidRPr="00206C00">
                        <w:rPr>
                          <w:rFonts w:hint="cs"/>
                          <w:rtl/>
                          <w:lang w:bidi="fa-IR"/>
                        </w:rPr>
                        <w:t>ی</w:t>
                      </w:r>
                      <w:r w:rsidRPr="00206C00">
                        <w:rPr>
                          <w:rFonts w:hint="eastAsia"/>
                          <w:rtl/>
                          <w:lang w:bidi="fa-IR"/>
                        </w:rPr>
                        <w:t>ا</w:t>
                      </w:r>
                      <w:r w:rsidRPr="00206C00">
                        <w:rPr>
                          <w:rFonts w:hint="cs"/>
                          <w:rtl/>
                          <w:lang w:bidi="fa-IR"/>
                        </w:rPr>
                        <w:t>ی</w:t>
                      </w:r>
                      <w:r w:rsidRPr="00206C00">
                        <w:rPr>
                          <w:rtl/>
                          <w:lang w:bidi="fa-IR"/>
                        </w:rPr>
                        <w:t xml:space="preserve"> </w:t>
                      </w:r>
                      <w:r>
                        <w:rPr>
                          <w:rFonts w:hint="cs"/>
                          <w:rtl/>
                          <w:lang w:bidi="fa-IR"/>
                        </w:rPr>
                        <w:t>چرخش</w:t>
                      </w:r>
                      <w:r w:rsidRPr="00206C00">
                        <w:rPr>
                          <w:rtl/>
                          <w:lang w:bidi="fa-IR"/>
                        </w:rPr>
                        <w:t xml:space="preserve"> سنسور</w:t>
                      </w:r>
                      <w:r>
                        <w:rPr>
                          <w:rFonts w:hint="cs"/>
                          <w:rtl/>
                          <w:lang w:bidi="fa-IR"/>
                        </w:rPr>
                        <w:t>ها</w:t>
                      </w:r>
                      <w:r w:rsidRPr="00206C00">
                        <w:rPr>
                          <w:rtl/>
                          <w:lang w:bidi="fa-IR"/>
                        </w:rPr>
                        <w:t xml:space="preserve"> برا</w:t>
                      </w:r>
                      <w:r w:rsidRPr="00206C00">
                        <w:rPr>
                          <w:rFonts w:hint="cs"/>
                          <w:rtl/>
                          <w:lang w:bidi="fa-IR"/>
                        </w:rPr>
                        <w:t>ی</w:t>
                      </w:r>
                      <w:r w:rsidRPr="00206C00">
                        <w:rPr>
                          <w:rtl/>
                          <w:lang w:bidi="fa-IR"/>
                        </w:rPr>
                        <w:t xml:space="preserve"> سرعت دوران</w:t>
                      </w:r>
                      <w:r w:rsidRPr="00206C00">
                        <w:rPr>
                          <w:rFonts w:hint="cs"/>
                          <w:rtl/>
                          <w:lang w:bidi="fa-IR"/>
                        </w:rPr>
                        <w:t>ی</w:t>
                      </w:r>
                      <w:r w:rsidRPr="00206C00">
                        <w:rPr>
                          <w:rtl/>
                          <w:lang w:bidi="fa-IR"/>
                        </w:rPr>
                        <w:t xml:space="preserve"> </w:t>
                      </w:r>
                      <w:r>
                        <w:rPr>
                          <w:rFonts w:hint="cs"/>
                          <w:rtl/>
                          <w:lang w:bidi="fa-IR"/>
                        </w:rPr>
                        <w:t>30</w:t>
                      </w:r>
                      <w:r w:rsidRPr="00206C00">
                        <w:rPr>
                          <w:rtl/>
                          <w:lang w:bidi="fa-IR"/>
                        </w:rPr>
                        <w:t xml:space="preserve"> درجه بر ثان</w:t>
                      </w:r>
                      <w:r w:rsidRPr="00206C00">
                        <w:rPr>
                          <w:rFonts w:hint="cs"/>
                          <w:rtl/>
                          <w:lang w:bidi="fa-IR"/>
                        </w:rPr>
                        <w:t>ی</w:t>
                      </w:r>
                      <w:r w:rsidRPr="00206C00">
                        <w:rPr>
                          <w:rFonts w:hint="eastAsia"/>
                          <w:rtl/>
                          <w:lang w:bidi="fa-IR"/>
                        </w:rPr>
                        <w:t>ه</w:t>
                      </w:r>
                      <w:r w:rsidRPr="00206C00">
                        <w:rPr>
                          <w:rtl/>
                          <w:lang w:bidi="fa-IR"/>
                        </w:rPr>
                        <w:t xml:space="preserve"> و فرکانس سنسور</w:t>
                      </w:r>
                      <w:r>
                        <w:rPr>
                          <w:rFonts w:hint="cs"/>
                          <w:rtl/>
                          <w:lang w:bidi="fa-IR"/>
                        </w:rPr>
                        <w:t xml:space="preserve"> 7/7</w:t>
                      </w:r>
                      <w:r w:rsidRPr="00206C00">
                        <w:rPr>
                          <w:rtl/>
                          <w:lang w:bidi="fa-IR"/>
                        </w:rPr>
                        <w:t xml:space="preserve"> هرتز</w:t>
                      </w:r>
                      <w:r>
                        <w:rPr>
                          <w:rFonts w:hint="cs"/>
                          <w:rtl/>
                          <w:lang w:bidi="fa-IR"/>
                        </w:rPr>
                        <w:t xml:space="preserve"> در یک دوره مداری مدار مولنیا</w:t>
                      </w:r>
                      <w:bookmarkEnd w:id="76"/>
                    </w:p>
                  </w:txbxContent>
                </v:textbox>
                <w10:wrap type="topAndBottom" anchorx="margin" anchory="page"/>
                <w10:anchorlock/>
              </v:shape>
            </w:pict>
          </mc:Fallback>
        </mc:AlternateContent>
      </w:r>
      <w:r w:rsidR="00C82C51">
        <w:rPr>
          <w:noProof/>
          <w:rtl/>
        </w:rPr>
        <w:pict>
          <v:shape id="_x0000_s1033" type="#_x0000_t75" style="position:absolute;left:0;text-align:left;margin-left:0;margin-top:0;width:420.3pt;height:314.8pt;z-index:251704320;mso-position-horizontal:center;mso-position-horizontal-relative:margin;mso-position-vertical:top;mso-position-vertical-relative:margin">
            <v:imagedata r:id="rId33" o:title="Molniyathetaw30f07"/>
            <w10:wrap type="topAndBottom" anchorx="margin" anchory="margin"/>
            <w10:anchorlock/>
          </v:shape>
        </w:pict>
      </w:r>
    </w:p>
    <w:p w:rsidR="00EF599F" w:rsidRDefault="00EF599F" w:rsidP="004B0B6B">
      <w:pPr>
        <w:tabs>
          <w:tab w:val="left" w:pos="3596"/>
        </w:tabs>
        <w:rPr>
          <w:rtl/>
          <w:lang w:bidi="fa-IR"/>
        </w:rPr>
      </w:pPr>
    </w:p>
    <w:p w:rsidR="00DC1EEC" w:rsidRDefault="00DC1EEC" w:rsidP="004B0B6B">
      <w:pPr>
        <w:tabs>
          <w:tab w:val="left" w:pos="3596"/>
        </w:tabs>
        <w:rPr>
          <w:rtl/>
          <w:lang w:bidi="fa-IR"/>
        </w:rPr>
      </w:pPr>
      <w:r>
        <w:rPr>
          <w:rtl/>
          <w:lang w:bidi="fa-IR"/>
        </w:rPr>
        <w:br w:type="page"/>
      </w:r>
    </w:p>
    <w:p w:rsidR="00DC1EEC" w:rsidRDefault="00DC1EEC" w:rsidP="00B3548A">
      <w:pPr>
        <w:pStyle w:val="Title"/>
        <w:rPr>
          <w:rtl/>
          <w:lang w:bidi="fa-IR"/>
        </w:rPr>
      </w:pPr>
      <w:bookmarkStart w:id="77" w:name="_Toc536817004"/>
      <w:r>
        <w:rPr>
          <w:rFonts w:hint="cs"/>
          <w:rtl/>
          <w:lang w:bidi="fa-IR"/>
        </w:rPr>
        <w:lastRenderedPageBreak/>
        <w:t>منابع</w:t>
      </w:r>
      <w:bookmarkEnd w:id="77"/>
    </w:p>
    <w:p w:rsidR="00B3548A" w:rsidRPr="00B3548A" w:rsidRDefault="00B3548A" w:rsidP="00B3548A">
      <w:pPr>
        <w:widowControl w:val="0"/>
        <w:autoSpaceDE w:val="0"/>
        <w:autoSpaceDN w:val="0"/>
        <w:bidi w:val="0"/>
        <w:adjustRightInd w:val="0"/>
        <w:spacing w:line="240" w:lineRule="auto"/>
        <w:ind w:left="640" w:hanging="640"/>
        <w:rPr>
          <w:rFonts w:cs="Times New Roman"/>
          <w:noProof/>
          <w:szCs w:val="24"/>
        </w:rPr>
      </w:pPr>
      <w:r>
        <w:rPr>
          <w:rtl/>
          <w:lang w:bidi="fa-IR"/>
        </w:rPr>
        <w:fldChar w:fldCharType="begin" w:fldLock="1"/>
      </w:r>
      <w:r>
        <w:rPr>
          <w:lang w:bidi="fa-IR"/>
        </w:rPr>
        <w:instrText xml:space="preserve">ADDIN Mendeley Bibliography CSL_BIBLIOGRAPHY </w:instrText>
      </w:r>
      <w:r>
        <w:rPr>
          <w:rtl/>
          <w:lang w:bidi="fa-IR"/>
        </w:rPr>
        <w:fldChar w:fldCharType="separate"/>
      </w:r>
      <w:r w:rsidRPr="00B3548A">
        <w:rPr>
          <w:rFonts w:cs="Times New Roman"/>
          <w:noProof/>
          <w:szCs w:val="24"/>
        </w:rPr>
        <w:t>[1]</w:t>
      </w:r>
      <w:r w:rsidRPr="00B3548A">
        <w:rPr>
          <w:rFonts w:cs="Times New Roman"/>
          <w:noProof/>
          <w:szCs w:val="24"/>
        </w:rPr>
        <w:tab/>
        <w:t xml:space="preserve">K. Ghose and H. R. Shea, “Using a MEMS pendulum to measure the gravity gradient in orbit: a new concept for a miniaturized Earth sensor,” </w:t>
      </w:r>
      <w:r w:rsidRPr="00B3548A">
        <w:rPr>
          <w:rFonts w:cs="Times New Roman"/>
          <w:i/>
          <w:iCs/>
          <w:noProof/>
          <w:szCs w:val="24"/>
        </w:rPr>
        <w:t>Procedia Chem.</w:t>
      </w:r>
      <w:r w:rsidRPr="00B3548A">
        <w:rPr>
          <w:rFonts w:cs="Times New Roman"/>
          <w:noProof/>
          <w:szCs w:val="24"/>
        </w:rPr>
        <w:t>, vol. 1, no. 1, pp. 548–551, 2009.</w:t>
      </w:r>
    </w:p>
    <w:p w:rsidR="00B3548A" w:rsidRPr="00B3548A" w:rsidRDefault="00B3548A" w:rsidP="00B3548A">
      <w:pPr>
        <w:widowControl w:val="0"/>
        <w:autoSpaceDE w:val="0"/>
        <w:autoSpaceDN w:val="0"/>
        <w:bidi w:val="0"/>
        <w:adjustRightInd w:val="0"/>
        <w:spacing w:line="240" w:lineRule="auto"/>
        <w:ind w:left="640" w:hanging="640"/>
        <w:rPr>
          <w:rFonts w:cs="Times New Roman"/>
          <w:noProof/>
          <w:szCs w:val="24"/>
        </w:rPr>
      </w:pPr>
      <w:r w:rsidRPr="00B3548A">
        <w:rPr>
          <w:rFonts w:cs="Times New Roman"/>
          <w:noProof/>
          <w:szCs w:val="24"/>
        </w:rPr>
        <w:t>[2]</w:t>
      </w:r>
      <w:r w:rsidRPr="00B3548A">
        <w:rPr>
          <w:rFonts w:cs="Times New Roman"/>
          <w:noProof/>
          <w:szCs w:val="24"/>
        </w:rPr>
        <w:tab/>
        <w:t xml:space="preserve">J. R. Wertz, </w:t>
      </w:r>
      <w:r w:rsidRPr="00B3548A">
        <w:rPr>
          <w:rFonts w:cs="Times New Roman"/>
          <w:i/>
          <w:iCs/>
          <w:noProof/>
          <w:szCs w:val="24"/>
        </w:rPr>
        <w:t>Spacecraft Attitude Determination And Control</w:t>
      </w:r>
      <w:r w:rsidRPr="00B3548A">
        <w:rPr>
          <w:rFonts w:cs="Times New Roman"/>
          <w:noProof/>
          <w:szCs w:val="24"/>
        </w:rPr>
        <w:t>. 1978.</w:t>
      </w:r>
    </w:p>
    <w:p w:rsidR="00B3548A" w:rsidRPr="00B3548A" w:rsidRDefault="00B3548A" w:rsidP="00B3548A">
      <w:pPr>
        <w:widowControl w:val="0"/>
        <w:autoSpaceDE w:val="0"/>
        <w:autoSpaceDN w:val="0"/>
        <w:bidi w:val="0"/>
        <w:adjustRightInd w:val="0"/>
        <w:spacing w:line="240" w:lineRule="auto"/>
        <w:ind w:left="640" w:hanging="640"/>
        <w:rPr>
          <w:rFonts w:cs="Times New Roman"/>
          <w:noProof/>
          <w:szCs w:val="24"/>
        </w:rPr>
      </w:pPr>
      <w:r w:rsidRPr="00B3548A">
        <w:rPr>
          <w:rFonts w:cs="Times New Roman"/>
          <w:noProof/>
          <w:szCs w:val="24"/>
        </w:rPr>
        <w:t>[3]</w:t>
      </w:r>
      <w:r w:rsidRPr="00B3548A">
        <w:rPr>
          <w:rFonts w:cs="Times New Roman"/>
          <w:noProof/>
          <w:szCs w:val="24"/>
        </w:rPr>
        <w:tab/>
        <w:t>G. R. Hintz, “Orbital mechanics and astrodynamics : techniques and tools for space missions.” 2015.</w:t>
      </w:r>
    </w:p>
    <w:p w:rsidR="00B3548A" w:rsidRPr="00B3548A" w:rsidRDefault="00B3548A" w:rsidP="00B3548A">
      <w:pPr>
        <w:widowControl w:val="0"/>
        <w:autoSpaceDE w:val="0"/>
        <w:autoSpaceDN w:val="0"/>
        <w:bidi w:val="0"/>
        <w:adjustRightInd w:val="0"/>
        <w:spacing w:line="240" w:lineRule="auto"/>
        <w:ind w:left="640" w:hanging="640"/>
        <w:rPr>
          <w:rFonts w:cs="Times New Roman"/>
          <w:noProof/>
          <w:szCs w:val="24"/>
        </w:rPr>
      </w:pPr>
      <w:r w:rsidRPr="00B3548A">
        <w:rPr>
          <w:rFonts w:cs="Times New Roman"/>
          <w:noProof/>
          <w:szCs w:val="24"/>
        </w:rPr>
        <w:t>[4]</w:t>
      </w:r>
      <w:r w:rsidRPr="00B3548A">
        <w:rPr>
          <w:rFonts w:cs="Times New Roman"/>
          <w:noProof/>
          <w:szCs w:val="24"/>
        </w:rPr>
        <w:tab/>
        <w:t xml:space="preserve"> inc. Space Technology Laboratories and R. W. WOLVERTON, </w:t>
      </w:r>
      <w:r w:rsidRPr="00B3548A">
        <w:rPr>
          <w:rFonts w:cs="Times New Roman"/>
          <w:i/>
          <w:iCs/>
          <w:noProof/>
          <w:szCs w:val="24"/>
        </w:rPr>
        <w:t>Flight Performance Handbook for Orbital Operations. Orbital mechanics and astrodynamic formulae, theorems, techniques and applications. (Revised and corrected printing. Edited by: Raymond W. Wolverton.).</w:t>
      </w:r>
      <w:r w:rsidRPr="00B3548A">
        <w:rPr>
          <w:rFonts w:cs="Times New Roman"/>
          <w:noProof/>
          <w:szCs w:val="24"/>
        </w:rPr>
        <w:t xml:space="preserve"> John Wiley &amp; Sons: New York &amp; London, 1963.</w:t>
      </w:r>
    </w:p>
    <w:p w:rsidR="00B3548A" w:rsidRPr="00B3548A" w:rsidRDefault="00B3548A" w:rsidP="00B3548A">
      <w:pPr>
        <w:widowControl w:val="0"/>
        <w:autoSpaceDE w:val="0"/>
        <w:autoSpaceDN w:val="0"/>
        <w:bidi w:val="0"/>
        <w:adjustRightInd w:val="0"/>
        <w:spacing w:line="240" w:lineRule="auto"/>
        <w:ind w:left="640" w:hanging="640"/>
        <w:rPr>
          <w:rFonts w:cs="Times New Roman"/>
          <w:noProof/>
        </w:rPr>
      </w:pPr>
      <w:r w:rsidRPr="00B3548A">
        <w:rPr>
          <w:rFonts w:cs="Times New Roman"/>
          <w:noProof/>
          <w:szCs w:val="24"/>
        </w:rPr>
        <w:t>[5]</w:t>
      </w:r>
      <w:r w:rsidRPr="00B3548A">
        <w:rPr>
          <w:rFonts w:cs="Times New Roman"/>
          <w:noProof/>
          <w:szCs w:val="24"/>
        </w:rPr>
        <w:tab/>
        <w:t xml:space="preserve">F. L. MARKLEY, </w:t>
      </w:r>
      <w:r w:rsidRPr="00B3548A">
        <w:rPr>
          <w:rFonts w:cs="Times New Roman"/>
          <w:i/>
          <w:iCs/>
          <w:noProof/>
          <w:szCs w:val="24"/>
        </w:rPr>
        <w:t>Fundamentals of spacecraft attitude determination and control.</w:t>
      </w:r>
      <w:r w:rsidRPr="00B3548A">
        <w:rPr>
          <w:rFonts w:cs="Times New Roman"/>
          <w:noProof/>
          <w:szCs w:val="24"/>
        </w:rPr>
        <w:t xml:space="preserve"> [Place of publication not identified]: SPRINGER, 2016.</w:t>
      </w:r>
    </w:p>
    <w:p w:rsidR="00B3548A" w:rsidRPr="00B3548A" w:rsidRDefault="00B3548A" w:rsidP="007B0C6B">
      <w:pPr>
        <w:bidi w:val="0"/>
        <w:rPr>
          <w:lang w:bidi="fa-IR"/>
        </w:rPr>
      </w:pPr>
      <w:r>
        <w:rPr>
          <w:rtl/>
          <w:lang w:bidi="fa-IR"/>
        </w:rPr>
        <w:fldChar w:fldCharType="end"/>
      </w:r>
    </w:p>
    <w:sectPr w:rsidR="00B3548A" w:rsidRPr="00B3548A" w:rsidSect="00082D7D">
      <w:footerReference w:type="default" r:id="rId34"/>
      <w:footnotePr>
        <w:numRestart w:val="eachPage"/>
      </w:footnotePr>
      <w:pgSz w:w="11907" w:h="16840" w:code="9"/>
      <w:pgMar w:top="1985" w:right="1418" w:bottom="1418" w:left="1418" w:header="1418" w:footer="1418"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C51" w:rsidRDefault="00C82C51" w:rsidP="000A5A86">
      <w:pPr>
        <w:spacing w:line="240" w:lineRule="auto"/>
      </w:pPr>
      <w:r>
        <w:separator/>
      </w:r>
    </w:p>
  </w:endnote>
  <w:endnote w:type="continuationSeparator" w:id="0">
    <w:p w:rsidR="00C82C51" w:rsidRDefault="00C82C51" w:rsidP="000A5A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Lotus">
    <w:altName w:val="Courier New"/>
    <w:charset w:val="B2"/>
    <w:family w:val="auto"/>
    <w:pitch w:val="variable"/>
    <w:sig w:usb0="00002000" w:usb1="00000000" w:usb2="00000000" w:usb3="00000000" w:csb0="00000040" w:csb1="00000000"/>
  </w:font>
  <w:font w:name="Titr">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QgggcmVxnxdkNqmqccAdvTT5ada87cc">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97346822"/>
      <w:docPartObj>
        <w:docPartGallery w:val="Page Numbers (Bottom of Page)"/>
        <w:docPartUnique/>
      </w:docPartObj>
    </w:sdtPr>
    <w:sdtEndPr>
      <w:rPr>
        <w:noProof/>
      </w:rPr>
    </w:sdtEndPr>
    <w:sdtContent>
      <w:p w:rsidR="004E6E66" w:rsidRDefault="004E6E66" w:rsidP="00043EA3">
        <w:pPr>
          <w:pStyle w:val="Footer"/>
          <w:jc w:val="center"/>
        </w:pPr>
        <w:r>
          <w:fldChar w:fldCharType="begin"/>
        </w:r>
        <w:r>
          <w:instrText xml:space="preserve"> PAGE   \* MERGEFORMAT </w:instrText>
        </w:r>
        <w:r>
          <w:fldChar w:fldCharType="separate"/>
        </w:r>
        <w:r w:rsidR="00214689">
          <w:rPr>
            <w:noProof/>
            <w:rtl/>
          </w:rPr>
          <w:t>32</w:t>
        </w:r>
        <w:r>
          <w:rPr>
            <w:noProof/>
          </w:rPr>
          <w:fldChar w:fldCharType="end"/>
        </w:r>
      </w:p>
    </w:sdtContent>
  </w:sdt>
  <w:p w:rsidR="004E6E66" w:rsidRDefault="004E6E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C51" w:rsidRDefault="00C82C51" w:rsidP="008A1A49">
      <w:pPr>
        <w:bidi w:val="0"/>
        <w:spacing w:line="240" w:lineRule="auto"/>
      </w:pPr>
      <w:r>
        <w:separator/>
      </w:r>
    </w:p>
  </w:footnote>
  <w:footnote w:type="continuationSeparator" w:id="0">
    <w:p w:rsidR="00C82C51" w:rsidRDefault="00C82C51" w:rsidP="000A5A86">
      <w:pPr>
        <w:spacing w:line="240" w:lineRule="auto"/>
      </w:pPr>
      <w:r>
        <w:continuationSeparator/>
      </w:r>
    </w:p>
  </w:footnote>
  <w:footnote w:id="1">
    <w:p w:rsidR="004E6E66" w:rsidRDefault="004E6E66" w:rsidP="00B55940">
      <w:pPr>
        <w:pStyle w:val="footnote"/>
      </w:pPr>
      <w:r>
        <w:rPr>
          <w:rStyle w:val="FootnoteReference"/>
        </w:rPr>
        <w:footnoteRef/>
      </w:r>
      <w:r>
        <w:t xml:space="preserve"> LEO: Low Earth Orbit</w:t>
      </w:r>
    </w:p>
  </w:footnote>
  <w:footnote w:id="2">
    <w:p w:rsidR="004E6E66" w:rsidRDefault="004E6E66" w:rsidP="00B55940">
      <w:pPr>
        <w:pStyle w:val="footnote"/>
      </w:pPr>
      <w:r>
        <w:rPr>
          <w:rStyle w:val="FootnoteReference"/>
        </w:rPr>
        <w:footnoteRef/>
      </w:r>
      <w:r>
        <w:t xml:space="preserve"> GGT: Gravity Gradient Torque</w:t>
      </w:r>
    </w:p>
  </w:footnote>
  <w:footnote w:id="3">
    <w:p w:rsidR="004E6E66" w:rsidRDefault="004E6E66" w:rsidP="00686AF0">
      <w:pPr>
        <w:pStyle w:val="footnote"/>
      </w:pPr>
      <w:r>
        <w:rPr>
          <w:rStyle w:val="FootnoteReference"/>
        </w:rPr>
        <w:footnoteRef/>
      </w:r>
      <w:r>
        <w:t xml:space="preserve"> Micro ElectroMechanichal Systems: MEMS</w:t>
      </w:r>
    </w:p>
  </w:footnote>
  <w:footnote w:id="4">
    <w:p w:rsidR="004E6E66" w:rsidRDefault="004E6E66" w:rsidP="00686AF0">
      <w:pPr>
        <w:pStyle w:val="footnote"/>
      </w:pPr>
      <w:r>
        <w:rPr>
          <w:rStyle w:val="FootnoteReference"/>
        </w:rPr>
        <w:footnoteRef/>
      </w:r>
      <w:r>
        <w:t xml:space="preserve"> Micro Fabrication</w:t>
      </w:r>
    </w:p>
  </w:footnote>
  <w:footnote w:id="5">
    <w:p w:rsidR="004E6E66" w:rsidRPr="00AC182B" w:rsidRDefault="004E6E66" w:rsidP="00451664">
      <w:pPr>
        <w:pStyle w:val="FootnoteText"/>
        <w:rPr>
          <w:sz w:val="16"/>
          <w:szCs w:val="16"/>
          <w:rtl/>
          <w:lang w:bidi="fa-IR"/>
        </w:rPr>
      </w:pPr>
      <w:r>
        <w:rPr>
          <w:rStyle w:val="FootnoteReference"/>
        </w:rPr>
        <w:footnoteRef/>
      </w:r>
      <w:r>
        <w:rPr>
          <w:rtl/>
        </w:rPr>
        <w:t xml:space="preserve"> </w:t>
      </w:r>
      <w:r>
        <w:rPr>
          <w:sz w:val="16"/>
          <w:szCs w:val="16"/>
        </w:rPr>
        <w:t>Inertial Coordinates System</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E5D42"/>
    <w:multiLevelType w:val="hybridMultilevel"/>
    <w:tmpl w:val="42BEE04A"/>
    <w:lvl w:ilvl="0" w:tplc="8DFA2EFE">
      <w:start w:val="1"/>
      <w:numFmt w:val="decimal"/>
      <w:lvlText w:val="%1- "/>
      <w:lvlJc w:val="left"/>
      <w:pPr>
        <w:ind w:left="1117"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 w15:restartNumberingAfterBreak="0">
    <w:nsid w:val="080A0F20"/>
    <w:multiLevelType w:val="hybridMultilevel"/>
    <w:tmpl w:val="E7D80F3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8D03CE9"/>
    <w:multiLevelType w:val="hybridMultilevel"/>
    <w:tmpl w:val="0DF4AB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13CD611C"/>
    <w:multiLevelType w:val="hybridMultilevel"/>
    <w:tmpl w:val="4E1AC156"/>
    <w:lvl w:ilvl="0" w:tplc="8DFA2EFE">
      <w:start w:val="1"/>
      <w:numFmt w:val="decimal"/>
      <w:lvlText w:val="%1- "/>
      <w:lvlJc w:val="left"/>
      <w:pPr>
        <w:ind w:left="360"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4" w15:restartNumberingAfterBreak="0">
    <w:nsid w:val="16D81ADA"/>
    <w:multiLevelType w:val="hybridMultilevel"/>
    <w:tmpl w:val="550AB39C"/>
    <w:lvl w:ilvl="0" w:tplc="8DFA2EFE">
      <w:start w:val="1"/>
      <w:numFmt w:val="decimal"/>
      <w:lvlText w:val="%1- "/>
      <w:lvlJc w:val="left"/>
      <w:pPr>
        <w:ind w:left="1117"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A1F4909"/>
    <w:multiLevelType w:val="hybridMultilevel"/>
    <w:tmpl w:val="550AB39C"/>
    <w:lvl w:ilvl="0" w:tplc="8DFA2EFE">
      <w:start w:val="1"/>
      <w:numFmt w:val="decimal"/>
      <w:lvlText w:val="%1- "/>
      <w:lvlJc w:val="left"/>
      <w:pPr>
        <w:ind w:left="1117"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6" w15:restartNumberingAfterBreak="0">
    <w:nsid w:val="1D98754F"/>
    <w:multiLevelType w:val="hybridMultilevel"/>
    <w:tmpl w:val="41B8841C"/>
    <w:lvl w:ilvl="0" w:tplc="8DFA2EFE">
      <w:start w:val="1"/>
      <w:numFmt w:val="decimal"/>
      <w:lvlText w:val="%1- "/>
      <w:lvlJc w:val="left"/>
      <w:pPr>
        <w:ind w:left="3600"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8520570"/>
    <w:multiLevelType w:val="multilevel"/>
    <w:tmpl w:val="47144144"/>
    <w:lvl w:ilvl="0">
      <w:start w:val="1"/>
      <w:numFmt w:val="decimal"/>
      <w:pStyle w:val="Heading1"/>
      <w:suff w:val="nothing"/>
      <w:lvlText w:val="فصل %1- "/>
      <w:lvlJc w:val="left"/>
      <w:pPr>
        <w:ind w:left="0" w:firstLine="0"/>
      </w:pPr>
      <w:rPr>
        <w:rFonts w:ascii="Times New Roman" w:hAnsi="Times New Roman" w:cs="B Nazanin" w:hint="default"/>
        <w:b/>
        <w:bCs/>
        <w:i w:val="0"/>
        <w:iCs w:val="0"/>
        <w:color w:val="000000" w:themeColor="text1"/>
        <w:spacing w:val="0"/>
        <w:w w:val="100"/>
        <w:kern w:val="0"/>
        <w:position w:val="0"/>
        <w:sz w:val="28"/>
        <w:szCs w:val="32"/>
        <w:u w:val="none"/>
        <w14:ligatures w14:val="none"/>
        <w14:numForm w14:val="default"/>
        <w14:numSpacing w14:val="default"/>
        <w14:stylisticSets/>
        <w14:cntxtAlts w14:val="0"/>
      </w:rPr>
    </w:lvl>
    <w:lvl w:ilvl="1">
      <w:start w:val="1"/>
      <w:numFmt w:val="decimal"/>
      <w:pStyle w:val="Heading2"/>
      <w:suff w:val="nothing"/>
      <w:lvlText w:val="%1- %2- "/>
      <w:lvlJc w:val="left"/>
      <w:pPr>
        <w:ind w:left="0" w:firstLine="0"/>
      </w:pPr>
      <w:rPr>
        <w:rFonts w:ascii="Times New Roman" w:hAnsi="Times New Roman" w:cs="B Nazanin" w:hint="default"/>
        <w:b/>
        <w:bCs/>
        <w:i w:val="0"/>
        <w:iCs w:val="0"/>
        <w:caps w:val="0"/>
        <w:smallCaps w:val="0"/>
        <w:strike w:val="0"/>
        <w:dstrike w:val="0"/>
        <w:noProof w:val="0"/>
        <w:vanish w:val="0"/>
        <w:color w:val="000000"/>
        <w:spacing w:val="0"/>
        <w:w w:val="100"/>
        <w:kern w:val="0"/>
        <w:position w:val="0"/>
        <w:sz w:val="24"/>
        <w:szCs w:val="28"/>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nothing"/>
      <w:lvlText w:val="%1- %2- %3- "/>
      <w:lvlJc w:val="left"/>
      <w:pPr>
        <w:ind w:left="0" w:firstLine="0"/>
      </w:pPr>
      <w:rPr>
        <w:rFonts w:ascii="Times New Roman" w:hAnsi="Times New Roman" w:cs="B Nazanin" w:hint="default"/>
        <w:b/>
        <w:bCs/>
        <w:i w:val="0"/>
        <w:iCs w:val="0"/>
        <w:caps w:val="0"/>
        <w:strike w:val="0"/>
        <w:dstrike w:val="0"/>
        <w:snapToGrid w:val="0"/>
        <w:vanish w:val="0"/>
        <w:color w:val="000000" w:themeColor="text1"/>
        <w:spacing w:val="0"/>
        <w:w w:val="100"/>
        <w:kern w:val="0"/>
        <w:position w:val="0"/>
        <w:sz w:val="24"/>
        <w:szCs w:val="28"/>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nothing"/>
      <w:lvlText w:val="%1- %2- %3- %4- "/>
      <w:lvlJc w:val="left"/>
      <w:pPr>
        <w:ind w:left="0" w:firstLine="0"/>
      </w:pPr>
      <w:rPr>
        <w:rFonts w:ascii="Times New Roman" w:hAnsi="Times New Roman" w:cs="B Nazanin" w:hint="default"/>
        <w:b/>
        <w:bCs/>
        <w:i w:val="0"/>
        <w:iCs w:val="0"/>
        <w:color w:val="000000" w:themeColor="text1"/>
        <w:spacing w:val="0"/>
        <w:w w:val="100"/>
        <w:kern w:val="0"/>
        <w:position w:val="0"/>
        <w:sz w:val="24"/>
        <w:szCs w:val="28"/>
        <w:u w:val="none"/>
        <w14:ligatures w14:val="none"/>
        <w14:numForm w14:val="default"/>
        <w14:numSpacing w14:val="default"/>
        <w14:stylisticSets/>
        <w14:cntxtAlts w14:val="0"/>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2A32797E"/>
    <w:multiLevelType w:val="multilevel"/>
    <w:tmpl w:val="7FB00C82"/>
    <w:lvl w:ilvl="0">
      <w:start w:val="1"/>
      <w:numFmt w:val="decimal"/>
      <w:lvlText w:val="%1)"/>
      <w:lvlJc w:val="left"/>
      <w:pPr>
        <w:ind w:left="360" w:hanging="360"/>
      </w:pPr>
      <w:rPr>
        <w:rFonts w:ascii="B Nazanin" w:hAnsi="B Nazanin"/>
        <w:b/>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D02A76"/>
    <w:multiLevelType w:val="hybridMultilevel"/>
    <w:tmpl w:val="6C543F4A"/>
    <w:lvl w:ilvl="0" w:tplc="0CD6C7AA">
      <w:start w:val="1"/>
      <w:numFmt w:val="decimal"/>
      <w:lvlText w:val="%1- "/>
      <w:lvlJc w:val="left"/>
      <w:pPr>
        <w:ind w:left="3600" w:hanging="360"/>
      </w:pPr>
      <w:rPr>
        <w:rFonts w:cs="B Nazanin" w:hint="cs"/>
        <w:bCs w:val="0"/>
        <w:iCs w:val="0"/>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5193A"/>
    <w:multiLevelType w:val="hybridMultilevel"/>
    <w:tmpl w:val="1A98B3D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1" w15:restartNumberingAfterBreak="0">
    <w:nsid w:val="2DB65810"/>
    <w:multiLevelType w:val="hybridMultilevel"/>
    <w:tmpl w:val="580AE8BA"/>
    <w:lvl w:ilvl="0" w:tplc="0CD6C7AA">
      <w:start w:val="1"/>
      <w:numFmt w:val="decimal"/>
      <w:lvlText w:val="%1- "/>
      <w:lvlJc w:val="left"/>
      <w:pPr>
        <w:ind w:left="1117" w:hanging="360"/>
      </w:pPr>
      <w:rPr>
        <w:rFonts w:cs="B Nazanin" w:hint="cs"/>
        <w:bCs w:val="0"/>
        <w:iCs w:val="0"/>
        <w:szCs w:val="28"/>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2" w15:restartNumberingAfterBreak="0">
    <w:nsid w:val="381F3E17"/>
    <w:multiLevelType w:val="hybridMultilevel"/>
    <w:tmpl w:val="8C424ADA"/>
    <w:lvl w:ilvl="0" w:tplc="04090001">
      <w:start w:val="1"/>
      <w:numFmt w:val="bullet"/>
      <w:lvlText w:val=""/>
      <w:lvlJc w:val="left"/>
      <w:pPr>
        <w:ind w:left="3600" w:hanging="360"/>
      </w:pPr>
      <w:rPr>
        <w:rFonts w:ascii="Symbol" w:hAnsi="Symbol" w:hint="default"/>
        <w:bCs w:val="0"/>
        <w:iCs w:val="0"/>
        <w:szCs w:val="28"/>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50564C74"/>
    <w:multiLevelType w:val="hybridMultilevel"/>
    <w:tmpl w:val="A1B4ED52"/>
    <w:lvl w:ilvl="0" w:tplc="8DFA2EFE">
      <w:start w:val="1"/>
      <w:numFmt w:val="decimal"/>
      <w:lvlText w:val="%1- "/>
      <w:lvlJc w:val="left"/>
      <w:pPr>
        <w:ind w:left="1117"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4" w15:restartNumberingAfterBreak="0">
    <w:nsid w:val="55C1188C"/>
    <w:multiLevelType w:val="hybridMultilevel"/>
    <w:tmpl w:val="B2945E40"/>
    <w:lvl w:ilvl="0" w:tplc="8DFA2EFE">
      <w:start w:val="1"/>
      <w:numFmt w:val="decimal"/>
      <w:lvlText w:val="%1- "/>
      <w:lvlJc w:val="left"/>
      <w:pPr>
        <w:ind w:left="1117"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5" w15:restartNumberingAfterBreak="0">
    <w:nsid w:val="5AC61901"/>
    <w:multiLevelType w:val="hybridMultilevel"/>
    <w:tmpl w:val="238A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8554B"/>
    <w:multiLevelType w:val="hybridMultilevel"/>
    <w:tmpl w:val="46EC62BC"/>
    <w:lvl w:ilvl="0" w:tplc="0CD6C7AA">
      <w:start w:val="1"/>
      <w:numFmt w:val="decimal"/>
      <w:lvlText w:val="%1- "/>
      <w:lvlJc w:val="left"/>
      <w:pPr>
        <w:ind w:left="1117" w:hanging="360"/>
      </w:pPr>
      <w:rPr>
        <w:rFonts w:cs="B Nazanin" w:hint="cs"/>
        <w:bCs w:val="0"/>
        <w:iCs w:val="0"/>
        <w:szCs w:val="28"/>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7" w15:restartNumberingAfterBreak="0">
    <w:nsid w:val="60711212"/>
    <w:multiLevelType w:val="hybridMultilevel"/>
    <w:tmpl w:val="B5B2FDE8"/>
    <w:lvl w:ilvl="0" w:tplc="8DFA2EFE">
      <w:start w:val="1"/>
      <w:numFmt w:val="decimal"/>
      <w:lvlText w:val="%1- "/>
      <w:lvlJc w:val="left"/>
      <w:pPr>
        <w:ind w:left="1117"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8" w15:restartNumberingAfterBreak="0">
    <w:nsid w:val="60BC4D89"/>
    <w:multiLevelType w:val="hybridMultilevel"/>
    <w:tmpl w:val="7076FEC8"/>
    <w:lvl w:ilvl="0" w:tplc="0CD6C7AA">
      <w:start w:val="1"/>
      <w:numFmt w:val="decimal"/>
      <w:lvlText w:val="%1- "/>
      <w:lvlJc w:val="left"/>
      <w:pPr>
        <w:ind w:left="1117" w:hanging="360"/>
      </w:pPr>
      <w:rPr>
        <w:rFonts w:cs="B Nazanin" w:hint="cs"/>
        <w:bCs w:val="0"/>
        <w:iCs w:val="0"/>
        <w:szCs w:val="28"/>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9" w15:restartNumberingAfterBreak="0">
    <w:nsid w:val="622275B8"/>
    <w:multiLevelType w:val="hybridMultilevel"/>
    <w:tmpl w:val="41B8841C"/>
    <w:lvl w:ilvl="0" w:tplc="8DFA2EFE">
      <w:start w:val="1"/>
      <w:numFmt w:val="decimal"/>
      <w:lvlText w:val="%1- "/>
      <w:lvlJc w:val="left"/>
      <w:pPr>
        <w:ind w:left="3600" w:hanging="360"/>
      </w:pPr>
      <w:rPr>
        <w:rFonts w:hint="default"/>
        <w:bCs w:val="0"/>
        <w:iCs w:val="0"/>
        <w:spacing w:val="0"/>
        <w:w w:val="100"/>
        <w:position w:val="0"/>
        <w:szCs w:val="28"/>
        <w14:ligatures w14:val="none"/>
        <w14:numForm w14:val="default"/>
        <w14:numSpacing w14:val="default"/>
        <w14:stylisticSet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76FD06A9"/>
    <w:multiLevelType w:val="hybridMultilevel"/>
    <w:tmpl w:val="74D233B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1" w15:restartNumberingAfterBreak="0">
    <w:nsid w:val="7A7E0995"/>
    <w:multiLevelType w:val="multilevel"/>
    <w:tmpl w:val="0409001D"/>
    <w:styleLink w:val="Style1"/>
    <w:lvl w:ilvl="0">
      <w:start w:val="1"/>
      <w:numFmt w:val="decimal"/>
      <w:lvlText w:val="%1"/>
      <w:lvlJc w:val="left"/>
      <w:pPr>
        <w:ind w:left="360" w:hanging="360"/>
      </w:pPr>
      <w:rPr>
        <w:rFonts w:ascii="B Nazanin" w:hAnsi="B Nazanin" w:cs="Times New Roman" w:hint="default"/>
        <w:b/>
        <w:color w:val="auto"/>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1"/>
  </w:num>
  <w:num w:numId="2">
    <w:abstractNumId w:val="7"/>
  </w:num>
  <w:num w:numId="3">
    <w:abstractNumId w:val="10"/>
  </w:num>
  <w:num w:numId="4">
    <w:abstractNumId w:val="9"/>
  </w:num>
  <w:num w:numId="5">
    <w:abstractNumId w:val="12"/>
  </w:num>
  <w:num w:numId="6">
    <w:abstractNumId w:val="20"/>
  </w:num>
  <w:num w:numId="7">
    <w:abstractNumId w:val="2"/>
  </w:num>
  <w:num w:numId="8">
    <w:abstractNumId w:val="18"/>
  </w:num>
  <w:num w:numId="9">
    <w:abstractNumId w:val="16"/>
  </w:num>
  <w:num w:numId="10">
    <w:abstractNumId w:val="15"/>
  </w:num>
  <w:num w:numId="11">
    <w:abstractNumId w:val="3"/>
  </w:num>
  <w:num w:numId="12">
    <w:abstractNumId w:val="19"/>
  </w:num>
  <w:num w:numId="13">
    <w:abstractNumId w:val="6"/>
  </w:num>
  <w:num w:numId="14">
    <w:abstractNumId w:val="0"/>
  </w:num>
  <w:num w:numId="15">
    <w:abstractNumId w:val="4"/>
  </w:num>
  <w:num w:numId="16">
    <w:abstractNumId w:val="5"/>
  </w:num>
  <w:num w:numId="17">
    <w:abstractNumId w:val="17"/>
  </w:num>
  <w:num w:numId="18">
    <w:abstractNumId w:val="13"/>
  </w:num>
  <w:num w:numId="19">
    <w:abstractNumId w:val="14"/>
  </w:num>
  <w:num w:numId="20">
    <w:abstractNumId w:val="11"/>
  </w:num>
  <w:num w:numId="21">
    <w:abstractNumId w:val="1"/>
  </w:num>
  <w:num w:numId="22">
    <w:abstractNumId w:val="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B02179"/>
    <w:rsid w:val="00006084"/>
    <w:rsid w:val="00011A74"/>
    <w:rsid w:val="00015B81"/>
    <w:rsid w:val="0002304F"/>
    <w:rsid w:val="00023F60"/>
    <w:rsid w:val="00043EA3"/>
    <w:rsid w:val="000453C0"/>
    <w:rsid w:val="00056825"/>
    <w:rsid w:val="000575C9"/>
    <w:rsid w:val="00060D24"/>
    <w:rsid w:val="00082D7D"/>
    <w:rsid w:val="00086F79"/>
    <w:rsid w:val="000911FE"/>
    <w:rsid w:val="00095216"/>
    <w:rsid w:val="000A5A86"/>
    <w:rsid w:val="000A6E2D"/>
    <w:rsid w:val="000B324E"/>
    <w:rsid w:val="000C396C"/>
    <w:rsid w:val="000C4EA8"/>
    <w:rsid w:val="000D054D"/>
    <w:rsid w:val="000D1186"/>
    <w:rsid w:val="000D6647"/>
    <w:rsid w:val="000E357C"/>
    <w:rsid w:val="000E61BB"/>
    <w:rsid w:val="000E6EFB"/>
    <w:rsid w:val="000F2AEF"/>
    <w:rsid w:val="000F5043"/>
    <w:rsid w:val="00101E51"/>
    <w:rsid w:val="00104D82"/>
    <w:rsid w:val="00106288"/>
    <w:rsid w:val="00107053"/>
    <w:rsid w:val="00107C8C"/>
    <w:rsid w:val="00107D0D"/>
    <w:rsid w:val="001100C7"/>
    <w:rsid w:val="001114C5"/>
    <w:rsid w:val="00113859"/>
    <w:rsid w:val="00121CE0"/>
    <w:rsid w:val="001307EE"/>
    <w:rsid w:val="00132CF5"/>
    <w:rsid w:val="001351F0"/>
    <w:rsid w:val="00146E7F"/>
    <w:rsid w:val="0015269A"/>
    <w:rsid w:val="00160237"/>
    <w:rsid w:val="00160E12"/>
    <w:rsid w:val="0016573F"/>
    <w:rsid w:val="00174313"/>
    <w:rsid w:val="001764B1"/>
    <w:rsid w:val="00182ECD"/>
    <w:rsid w:val="001917B6"/>
    <w:rsid w:val="00194831"/>
    <w:rsid w:val="001B4264"/>
    <w:rsid w:val="001C4B3C"/>
    <w:rsid w:val="001C5463"/>
    <w:rsid w:val="001D244C"/>
    <w:rsid w:val="001D5659"/>
    <w:rsid w:val="001D66DF"/>
    <w:rsid w:val="001D7FA5"/>
    <w:rsid w:val="001E1729"/>
    <w:rsid w:val="001E1B8D"/>
    <w:rsid w:val="001E2C3C"/>
    <w:rsid w:val="001E57A0"/>
    <w:rsid w:val="001E7820"/>
    <w:rsid w:val="001F56E7"/>
    <w:rsid w:val="00200093"/>
    <w:rsid w:val="002047BF"/>
    <w:rsid w:val="00211618"/>
    <w:rsid w:val="00214689"/>
    <w:rsid w:val="00216205"/>
    <w:rsid w:val="00223625"/>
    <w:rsid w:val="00237DCF"/>
    <w:rsid w:val="002417C4"/>
    <w:rsid w:val="002422F6"/>
    <w:rsid w:val="00244AC5"/>
    <w:rsid w:val="002471E6"/>
    <w:rsid w:val="002524E2"/>
    <w:rsid w:val="00261DB2"/>
    <w:rsid w:val="00267E4A"/>
    <w:rsid w:val="00280267"/>
    <w:rsid w:val="00283FB7"/>
    <w:rsid w:val="00286D77"/>
    <w:rsid w:val="002937D0"/>
    <w:rsid w:val="002963F2"/>
    <w:rsid w:val="002A4AF2"/>
    <w:rsid w:val="002A785F"/>
    <w:rsid w:val="002B2A42"/>
    <w:rsid w:val="002C23BA"/>
    <w:rsid w:val="002C2680"/>
    <w:rsid w:val="002C6809"/>
    <w:rsid w:val="002D6E9E"/>
    <w:rsid w:val="002E0EDE"/>
    <w:rsid w:val="002E4737"/>
    <w:rsid w:val="002F00C0"/>
    <w:rsid w:val="002F22EC"/>
    <w:rsid w:val="00300105"/>
    <w:rsid w:val="00300AB5"/>
    <w:rsid w:val="00302946"/>
    <w:rsid w:val="0031554A"/>
    <w:rsid w:val="00321784"/>
    <w:rsid w:val="003231B1"/>
    <w:rsid w:val="00327DFF"/>
    <w:rsid w:val="003364D4"/>
    <w:rsid w:val="00337DA8"/>
    <w:rsid w:val="00346E6B"/>
    <w:rsid w:val="003611C0"/>
    <w:rsid w:val="0037425D"/>
    <w:rsid w:val="00375790"/>
    <w:rsid w:val="003757F1"/>
    <w:rsid w:val="003766B2"/>
    <w:rsid w:val="00376953"/>
    <w:rsid w:val="00381425"/>
    <w:rsid w:val="00383421"/>
    <w:rsid w:val="00393892"/>
    <w:rsid w:val="003A6F08"/>
    <w:rsid w:val="003D7816"/>
    <w:rsid w:val="003F187F"/>
    <w:rsid w:val="003F1DA2"/>
    <w:rsid w:val="003F2101"/>
    <w:rsid w:val="003F736B"/>
    <w:rsid w:val="003F7DF8"/>
    <w:rsid w:val="00405B41"/>
    <w:rsid w:val="00406CE3"/>
    <w:rsid w:val="00407AEF"/>
    <w:rsid w:val="00411C92"/>
    <w:rsid w:val="004157B2"/>
    <w:rsid w:val="004276AB"/>
    <w:rsid w:val="0043108D"/>
    <w:rsid w:val="00437891"/>
    <w:rsid w:val="00445A7C"/>
    <w:rsid w:val="00446CEE"/>
    <w:rsid w:val="004476E5"/>
    <w:rsid w:val="00450DF8"/>
    <w:rsid w:val="004512F4"/>
    <w:rsid w:val="00451664"/>
    <w:rsid w:val="00457815"/>
    <w:rsid w:val="00464274"/>
    <w:rsid w:val="00472723"/>
    <w:rsid w:val="004728C2"/>
    <w:rsid w:val="004803D0"/>
    <w:rsid w:val="00481724"/>
    <w:rsid w:val="00485B6D"/>
    <w:rsid w:val="0049222E"/>
    <w:rsid w:val="0049264E"/>
    <w:rsid w:val="0049394F"/>
    <w:rsid w:val="004964DF"/>
    <w:rsid w:val="004A67D3"/>
    <w:rsid w:val="004A6F0F"/>
    <w:rsid w:val="004B0306"/>
    <w:rsid w:val="004B0B6B"/>
    <w:rsid w:val="004B4B59"/>
    <w:rsid w:val="004B672C"/>
    <w:rsid w:val="004C6FE3"/>
    <w:rsid w:val="004D2A9D"/>
    <w:rsid w:val="004D4A9D"/>
    <w:rsid w:val="004D4BA4"/>
    <w:rsid w:val="004D6CDE"/>
    <w:rsid w:val="004E406C"/>
    <w:rsid w:val="004E4CE6"/>
    <w:rsid w:val="004E6E66"/>
    <w:rsid w:val="004F03DE"/>
    <w:rsid w:val="004F32BA"/>
    <w:rsid w:val="0050028A"/>
    <w:rsid w:val="00514070"/>
    <w:rsid w:val="0051578B"/>
    <w:rsid w:val="00516AEA"/>
    <w:rsid w:val="00517A1D"/>
    <w:rsid w:val="00520412"/>
    <w:rsid w:val="00521FBE"/>
    <w:rsid w:val="005309D6"/>
    <w:rsid w:val="00537F09"/>
    <w:rsid w:val="0055091B"/>
    <w:rsid w:val="00573219"/>
    <w:rsid w:val="005760EC"/>
    <w:rsid w:val="0058082F"/>
    <w:rsid w:val="005852A2"/>
    <w:rsid w:val="00593E53"/>
    <w:rsid w:val="005A7AD0"/>
    <w:rsid w:val="005B1047"/>
    <w:rsid w:val="005C7714"/>
    <w:rsid w:val="005D145C"/>
    <w:rsid w:val="005D1BB5"/>
    <w:rsid w:val="005D77B8"/>
    <w:rsid w:val="005E166B"/>
    <w:rsid w:val="005F07B2"/>
    <w:rsid w:val="005F1A4B"/>
    <w:rsid w:val="005F5401"/>
    <w:rsid w:val="00601FAB"/>
    <w:rsid w:val="006067FA"/>
    <w:rsid w:val="00616405"/>
    <w:rsid w:val="006165A8"/>
    <w:rsid w:val="00617222"/>
    <w:rsid w:val="00623A4E"/>
    <w:rsid w:val="00634502"/>
    <w:rsid w:val="00653800"/>
    <w:rsid w:val="00656C60"/>
    <w:rsid w:val="00671875"/>
    <w:rsid w:val="00686AF0"/>
    <w:rsid w:val="00694D3D"/>
    <w:rsid w:val="006B4984"/>
    <w:rsid w:val="006B5A0F"/>
    <w:rsid w:val="006C55DA"/>
    <w:rsid w:val="006D4573"/>
    <w:rsid w:val="006E1CC3"/>
    <w:rsid w:val="006E342D"/>
    <w:rsid w:val="006F16AA"/>
    <w:rsid w:val="006F38B8"/>
    <w:rsid w:val="006F5CE0"/>
    <w:rsid w:val="006F6923"/>
    <w:rsid w:val="006F70AF"/>
    <w:rsid w:val="007073E0"/>
    <w:rsid w:val="00711D77"/>
    <w:rsid w:val="0071462F"/>
    <w:rsid w:val="00716119"/>
    <w:rsid w:val="007269C0"/>
    <w:rsid w:val="007271D3"/>
    <w:rsid w:val="00732AF6"/>
    <w:rsid w:val="00740F2D"/>
    <w:rsid w:val="0074706A"/>
    <w:rsid w:val="0075485F"/>
    <w:rsid w:val="00756A70"/>
    <w:rsid w:val="00757F06"/>
    <w:rsid w:val="007631FE"/>
    <w:rsid w:val="007803BF"/>
    <w:rsid w:val="0078618D"/>
    <w:rsid w:val="00786E9C"/>
    <w:rsid w:val="007B0C6B"/>
    <w:rsid w:val="007B0F9E"/>
    <w:rsid w:val="007B25C3"/>
    <w:rsid w:val="007B62CD"/>
    <w:rsid w:val="007B6FE0"/>
    <w:rsid w:val="007C41FB"/>
    <w:rsid w:val="007E6D01"/>
    <w:rsid w:val="007F0DEC"/>
    <w:rsid w:val="008117E7"/>
    <w:rsid w:val="00813B00"/>
    <w:rsid w:val="008143D9"/>
    <w:rsid w:val="0081496C"/>
    <w:rsid w:val="0082288D"/>
    <w:rsid w:val="00822F07"/>
    <w:rsid w:val="008236F9"/>
    <w:rsid w:val="0082505E"/>
    <w:rsid w:val="008258B5"/>
    <w:rsid w:val="0085370E"/>
    <w:rsid w:val="008546C4"/>
    <w:rsid w:val="00867E32"/>
    <w:rsid w:val="008751C2"/>
    <w:rsid w:val="00877087"/>
    <w:rsid w:val="0088042F"/>
    <w:rsid w:val="00880E8A"/>
    <w:rsid w:val="00882739"/>
    <w:rsid w:val="008853BE"/>
    <w:rsid w:val="0088726D"/>
    <w:rsid w:val="008912A4"/>
    <w:rsid w:val="008967AC"/>
    <w:rsid w:val="008A1A49"/>
    <w:rsid w:val="008B1D44"/>
    <w:rsid w:val="008B2691"/>
    <w:rsid w:val="008C0466"/>
    <w:rsid w:val="008C4691"/>
    <w:rsid w:val="008D33BE"/>
    <w:rsid w:val="008D6814"/>
    <w:rsid w:val="008E1F0D"/>
    <w:rsid w:val="008E2772"/>
    <w:rsid w:val="008E59BA"/>
    <w:rsid w:val="008F1692"/>
    <w:rsid w:val="00907661"/>
    <w:rsid w:val="0091226E"/>
    <w:rsid w:val="00916ED2"/>
    <w:rsid w:val="0092386D"/>
    <w:rsid w:val="00927615"/>
    <w:rsid w:val="00937485"/>
    <w:rsid w:val="009420DD"/>
    <w:rsid w:val="00945AD1"/>
    <w:rsid w:val="00947301"/>
    <w:rsid w:val="00947FD1"/>
    <w:rsid w:val="00956C4D"/>
    <w:rsid w:val="00957593"/>
    <w:rsid w:val="00961618"/>
    <w:rsid w:val="00962685"/>
    <w:rsid w:val="00970B92"/>
    <w:rsid w:val="0097517F"/>
    <w:rsid w:val="00975922"/>
    <w:rsid w:val="00975FED"/>
    <w:rsid w:val="009765D1"/>
    <w:rsid w:val="00982037"/>
    <w:rsid w:val="009A0875"/>
    <w:rsid w:val="009B3657"/>
    <w:rsid w:val="009B4973"/>
    <w:rsid w:val="009C33DB"/>
    <w:rsid w:val="009C6527"/>
    <w:rsid w:val="009C66ED"/>
    <w:rsid w:val="009D0580"/>
    <w:rsid w:val="009D3371"/>
    <w:rsid w:val="00A04479"/>
    <w:rsid w:val="00A13EFF"/>
    <w:rsid w:val="00A14CF2"/>
    <w:rsid w:val="00A2401D"/>
    <w:rsid w:val="00A27007"/>
    <w:rsid w:val="00A34B96"/>
    <w:rsid w:val="00A36E44"/>
    <w:rsid w:val="00A40283"/>
    <w:rsid w:val="00A40B33"/>
    <w:rsid w:val="00A42088"/>
    <w:rsid w:val="00A43B49"/>
    <w:rsid w:val="00A519B9"/>
    <w:rsid w:val="00A6078B"/>
    <w:rsid w:val="00A6385D"/>
    <w:rsid w:val="00A65969"/>
    <w:rsid w:val="00A675BD"/>
    <w:rsid w:val="00A723A5"/>
    <w:rsid w:val="00A732D7"/>
    <w:rsid w:val="00A77723"/>
    <w:rsid w:val="00A80CC5"/>
    <w:rsid w:val="00A8618C"/>
    <w:rsid w:val="00A86CCF"/>
    <w:rsid w:val="00A86DC7"/>
    <w:rsid w:val="00AA420A"/>
    <w:rsid w:val="00AA62D7"/>
    <w:rsid w:val="00AA7B3D"/>
    <w:rsid w:val="00AB4AA9"/>
    <w:rsid w:val="00AD0D8D"/>
    <w:rsid w:val="00AD560D"/>
    <w:rsid w:val="00AD5A31"/>
    <w:rsid w:val="00AE0E9E"/>
    <w:rsid w:val="00AE5449"/>
    <w:rsid w:val="00AE6A6A"/>
    <w:rsid w:val="00AF5C69"/>
    <w:rsid w:val="00B00875"/>
    <w:rsid w:val="00B02043"/>
    <w:rsid w:val="00B02179"/>
    <w:rsid w:val="00B02B7A"/>
    <w:rsid w:val="00B0340F"/>
    <w:rsid w:val="00B106F9"/>
    <w:rsid w:val="00B22651"/>
    <w:rsid w:val="00B22DD3"/>
    <w:rsid w:val="00B24C2C"/>
    <w:rsid w:val="00B33D43"/>
    <w:rsid w:val="00B3548A"/>
    <w:rsid w:val="00B43863"/>
    <w:rsid w:val="00B52854"/>
    <w:rsid w:val="00B53442"/>
    <w:rsid w:val="00B55940"/>
    <w:rsid w:val="00B56056"/>
    <w:rsid w:val="00B60F87"/>
    <w:rsid w:val="00B73133"/>
    <w:rsid w:val="00B75DCB"/>
    <w:rsid w:val="00B805DA"/>
    <w:rsid w:val="00B81067"/>
    <w:rsid w:val="00B866EF"/>
    <w:rsid w:val="00B91988"/>
    <w:rsid w:val="00B9557A"/>
    <w:rsid w:val="00BA213A"/>
    <w:rsid w:val="00BC25CD"/>
    <w:rsid w:val="00BD27CF"/>
    <w:rsid w:val="00BE13B0"/>
    <w:rsid w:val="00BE3B07"/>
    <w:rsid w:val="00BF288D"/>
    <w:rsid w:val="00BF4081"/>
    <w:rsid w:val="00C0162B"/>
    <w:rsid w:val="00C13777"/>
    <w:rsid w:val="00C2011F"/>
    <w:rsid w:val="00C21678"/>
    <w:rsid w:val="00C22CF1"/>
    <w:rsid w:val="00C41421"/>
    <w:rsid w:val="00C41D35"/>
    <w:rsid w:val="00C51295"/>
    <w:rsid w:val="00C5154C"/>
    <w:rsid w:val="00C6543D"/>
    <w:rsid w:val="00C72302"/>
    <w:rsid w:val="00C75351"/>
    <w:rsid w:val="00C82C49"/>
    <w:rsid w:val="00C82C51"/>
    <w:rsid w:val="00C95106"/>
    <w:rsid w:val="00CA44DA"/>
    <w:rsid w:val="00CB1B1A"/>
    <w:rsid w:val="00CB7D8F"/>
    <w:rsid w:val="00CC1B77"/>
    <w:rsid w:val="00CD2DB9"/>
    <w:rsid w:val="00CE0D99"/>
    <w:rsid w:val="00CF0263"/>
    <w:rsid w:val="00CF0A7F"/>
    <w:rsid w:val="00CF388D"/>
    <w:rsid w:val="00CF39FB"/>
    <w:rsid w:val="00CF4099"/>
    <w:rsid w:val="00D069E4"/>
    <w:rsid w:val="00D11B09"/>
    <w:rsid w:val="00D22096"/>
    <w:rsid w:val="00D2246D"/>
    <w:rsid w:val="00D25E50"/>
    <w:rsid w:val="00D27EF5"/>
    <w:rsid w:val="00D3710E"/>
    <w:rsid w:val="00D47E0D"/>
    <w:rsid w:val="00D51F17"/>
    <w:rsid w:val="00D56C0B"/>
    <w:rsid w:val="00D71666"/>
    <w:rsid w:val="00D75B8C"/>
    <w:rsid w:val="00D80675"/>
    <w:rsid w:val="00D811EF"/>
    <w:rsid w:val="00D86745"/>
    <w:rsid w:val="00D941FC"/>
    <w:rsid w:val="00DC1EEC"/>
    <w:rsid w:val="00DC4311"/>
    <w:rsid w:val="00DD7574"/>
    <w:rsid w:val="00DE77B1"/>
    <w:rsid w:val="00DF6CF9"/>
    <w:rsid w:val="00E04F23"/>
    <w:rsid w:val="00E0592F"/>
    <w:rsid w:val="00E14302"/>
    <w:rsid w:val="00E16BF5"/>
    <w:rsid w:val="00E201F0"/>
    <w:rsid w:val="00E211FA"/>
    <w:rsid w:val="00E35274"/>
    <w:rsid w:val="00E56935"/>
    <w:rsid w:val="00E61DE2"/>
    <w:rsid w:val="00E645DB"/>
    <w:rsid w:val="00E71E5F"/>
    <w:rsid w:val="00E74666"/>
    <w:rsid w:val="00E81726"/>
    <w:rsid w:val="00EC40AA"/>
    <w:rsid w:val="00ED6BDB"/>
    <w:rsid w:val="00EE405E"/>
    <w:rsid w:val="00EE579D"/>
    <w:rsid w:val="00EF1249"/>
    <w:rsid w:val="00EF1FD4"/>
    <w:rsid w:val="00EF599F"/>
    <w:rsid w:val="00F01626"/>
    <w:rsid w:val="00F05FCF"/>
    <w:rsid w:val="00F06D19"/>
    <w:rsid w:val="00F1214B"/>
    <w:rsid w:val="00F35389"/>
    <w:rsid w:val="00F412E9"/>
    <w:rsid w:val="00F4297B"/>
    <w:rsid w:val="00F43647"/>
    <w:rsid w:val="00F46AF5"/>
    <w:rsid w:val="00F47315"/>
    <w:rsid w:val="00F50C30"/>
    <w:rsid w:val="00F51F32"/>
    <w:rsid w:val="00F55CBB"/>
    <w:rsid w:val="00F71EE4"/>
    <w:rsid w:val="00F723A6"/>
    <w:rsid w:val="00F73A83"/>
    <w:rsid w:val="00F75C23"/>
    <w:rsid w:val="00F9070C"/>
    <w:rsid w:val="00F93CEB"/>
    <w:rsid w:val="00F9647A"/>
    <w:rsid w:val="00FA0B1C"/>
    <w:rsid w:val="00FA11A7"/>
    <w:rsid w:val="00FA3CE0"/>
    <w:rsid w:val="00FA73C2"/>
    <w:rsid w:val="00FB214E"/>
    <w:rsid w:val="00FC583A"/>
    <w:rsid w:val="00FC5D5D"/>
    <w:rsid w:val="00FD177E"/>
    <w:rsid w:val="00FE7FBF"/>
    <w:rsid w:val="00FF6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518944-B317-46BD-A6EB-878855624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18"/>
        <w:lang w:val="en-US" w:eastAsia="en-US"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F9E"/>
    <w:pPr>
      <w:bidi/>
      <w:spacing w:after="0" w:line="288" w:lineRule="auto"/>
      <w:ind w:firstLine="397"/>
    </w:pPr>
    <w:rPr>
      <w:sz w:val="24"/>
      <w:szCs w:val="28"/>
    </w:rPr>
  </w:style>
  <w:style w:type="paragraph" w:styleId="Heading1">
    <w:name w:val="heading 1"/>
    <w:basedOn w:val="Normal"/>
    <w:next w:val="Normal"/>
    <w:link w:val="Heading1Char"/>
    <w:autoRedefine/>
    <w:uiPriority w:val="9"/>
    <w:qFormat/>
    <w:rsid w:val="0085370E"/>
    <w:pPr>
      <w:keepNext/>
      <w:keepLines/>
      <w:numPr>
        <w:numId w:val="2"/>
      </w:numPr>
      <w:spacing w:before="240"/>
      <w:outlineLvl w:val="0"/>
    </w:pPr>
    <w:rPr>
      <w:rFonts w:eastAsiaTheme="majorEastAsia"/>
      <w:b/>
      <w:bCs/>
      <w:color w:val="000000" w:themeColor="text1"/>
      <w:sz w:val="28"/>
      <w:szCs w:val="32"/>
      <w:lang w:bidi="fa-IR"/>
    </w:rPr>
  </w:style>
  <w:style w:type="paragraph" w:styleId="Heading2">
    <w:name w:val="heading 2"/>
    <w:basedOn w:val="Normal"/>
    <w:next w:val="Normal"/>
    <w:link w:val="Heading2Char"/>
    <w:uiPriority w:val="9"/>
    <w:unhideWhenUsed/>
    <w:qFormat/>
    <w:rsid w:val="0085370E"/>
    <w:pPr>
      <w:keepNext/>
      <w:keepLines/>
      <w:numPr>
        <w:ilvl w:val="1"/>
        <w:numId w:val="2"/>
      </w:numPr>
      <w:spacing w:before="200"/>
      <w:outlineLvl w:val="1"/>
    </w:pPr>
    <w:rPr>
      <w:rFonts w:eastAsiaTheme="majorEastAsia"/>
      <w:b/>
      <w:bCs/>
      <w:color w:val="000000" w:themeColor="text1"/>
      <w:lang w:bidi="fa-IR"/>
    </w:rPr>
  </w:style>
  <w:style w:type="paragraph" w:styleId="Heading3">
    <w:name w:val="heading 3"/>
    <w:basedOn w:val="Normal"/>
    <w:next w:val="Normal"/>
    <w:link w:val="Heading3Char"/>
    <w:autoRedefine/>
    <w:uiPriority w:val="9"/>
    <w:unhideWhenUsed/>
    <w:qFormat/>
    <w:rsid w:val="0085370E"/>
    <w:pPr>
      <w:keepNext/>
      <w:keepLines/>
      <w:numPr>
        <w:ilvl w:val="2"/>
        <w:numId w:val="2"/>
      </w:numPr>
      <w:spacing w:before="200"/>
      <w:outlineLvl w:val="2"/>
    </w:pPr>
    <w:rPr>
      <w:rFonts w:eastAsiaTheme="majorEastAsia"/>
      <w:b/>
      <w:bCs/>
      <w:color w:val="000000" w:themeColor="text1"/>
      <w:lang w:bidi="fa-IR"/>
    </w:rPr>
  </w:style>
  <w:style w:type="paragraph" w:styleId="Heading4">
    <w:name w:val="heading 4"/>
    <w:basedOn w:val="Normal"/>
    <w:next w:val="Normal"/>
    <w:link w:val="Heading4Char"/>
    <w:autoRedefine/>
    <w:uiPriority w:val="9"/>
    <w:unhideWhenUsed/>
    <w:qFormat/>
    <w:rsid w:val="00F723A6"/>
    <w:pPr>
      <w:keepNext/>
      <w:keepLines/>
      <w:numPr>
        <w:ilvl w:val="3"/>
        <w:numId w:val="2"/>
      </w:numPr>
      <w:spacing w:before="200"/>
      <w:outlineLvl w:val="3"/>
    </w:pPr>
    <w:rPr>
      <w:rFonts w:eastAsiaTheme="majorEastAsia"/>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70E"/>
    <w:rPr>
      <w:rFonts w:eastAsiaTheme="majorEastAsia"/>
      <w:b/>
      <w:bCs/>
      <w:color w:val="000000" w:themeColor="text1"/>
      <w:sz w:val="28"/>
      <w:szCs w:val="32"/>
      <w:lang w:bidi="fa-IR"/>
    </w:rPr>
  </w:style>
  <w:style w:type="numbering" w:customStyle="1" w:styleId="Style1">
    <w:name w:val="Style1"/>
    <w:uiPriority w:val="99"/>
    <w:rsid w:val="00174313"/>
    <w:pPr>
      <w:numPr>
        <w:numId w:val="1"/>
      </w:numPr>
    </w:pPr>
  </w:style>
  <w:style w:type="character" w:customStyle="1" w:styleId="Heading2Char">
    <w:name w:val="Heading 2 Char"/>
    <w:basedOn w:val="DefaultParagraphFont"/>
    <w:link w:val="Heading2"/>
    <w:uiPriority w:val="9"/>
    <w:rsid w:val="0085370E"/>
    <w:rPr>
      <w:rFonts w:eastAsiaTheme="majorEastAsia"/>
      <w:b/>
      <w:bCs/>
      <w:color w:val="000000" w:themeColor="text1"/>
      <w:sz w:val="24"/>
      <w:szCs w:val="28"/>
      <w:lang w:bidi="fa-IR"/>
    </w:rPr>
  </w:style>
  <w:style w:type="character" w:customStyle="1" w:styleId="Heading3Char">
    <w:name w:val="Heading 3 Char"/>
    <w:basedOn w:val="DefaultParagraphFont"/>
    <w:link w:val="Heading3"/>
    <w:uiPriority w:val="9"/>
    <w:rsid w:val="0085370E"/>
    <w:rPr>
      <w:rFonts w:eastAsiaTheme="majorEastAsia"/>
      <w:b/>
      <w:bCs/>
      <w:color w:val="000000" w:themeColor="text1"/>
      <w:sz w:val="24"/>
      <w:szCs w:val="28"/>
      <w:lang w:bidi="fa-IR"/>
    </w:rPr>
  </w:style>
  <w:style w:type="paragraph" w:styleId="Title">
    <w:name w:val="Title"/>
    <w:basedOn w:val="Normal"/>
    <w:next w:val="Normal"/>
    <w:link w:val="TitleChar"/>
    <w:uiPriority w:val="10"/>
    <w:qFormat/>
    <w:rsid w:val="00457815"/>
    <w:pPr>
      <w:widowControl w:val="0"/>
      <w:spacing w:line="360" w:lineRule="auto"/>
      <w:ind w:firstLine="403"/>
      <w:contextualSpacing/>
      <w:jc w:val="center"/>
    </w:pPr>
    <w:rPr>
      <w:rFonts w:eastAsiaTheme="majorEastAsia"/>
      <w:b/>
      <w:bCs/>
      <w:color w:val="000000" w:themeColor="text1"/>
    </w:rPr>
  </w:style>
  <w:style w:type="character" w:customStyle="1" w:styleId="TitleChar">
    <w:name w:val="Title Char"/>
    <w:basedOn w:val="DefaultParagraphFont"/>
    <w:link w:val="Title"/>
    <w:uiPriority w:val="10"/>
    <w:rsid w:val="00457815"/>
    <w:rPr>
      <w:rFonts w:eastAsiaTheme="majorEastAsia"/>
      <w:b/>
      <w:bCs/>
      <w:color w:val="000000" w:themeColor="text1"/>
      <w:sz w:val="24"/>
      <w:szCs w:val="28"/>
    </w:rPr>
  </w:style>
  <w:style w:type="paragraph" w:styleId="ListParagraph">
    <w:name w:val="List Paragraph"/>
    <w:basedOn w:val="Normal"/>
    <w:uiPriority w:val="34"/>
    <w:qFormat/>
    <w:rsid w:val="006F70AF"/>
    <w:pPr>
      <w:ind w:left="720"/>
      <w:contextualSpacing/>
    </w:pPr>
  </w:style>
  <w:style w:type="paragraph" w:styleId="NoSpacing">
    <w:name w:val="No Spacing"/>
    <w:uiPriority w:val="1"/>
    <w:qFormat/>
    <w:rsid w:val="006F70AF"/>
    <w:pPr>
      <w:bidi/>
      <w:spacing w:after="0" w:line="240" w:lineRule="auto"/>
      <w:ind w:firstLine="397"/>
    </w:pPr>
    <w:rPr>
      <w:sz w:val="24"/>
      <w:szCs w:val="28"/>
    </w:rPr>
  </w:style>
  <w:style w:type="paragraph" w:customStyle="1" w:styleId="a">
    <w:name w:val="متن"/>
    <w:link w:val="Char"/>
    <w:rsid w:val="00757F06"/>
    <w:pPr>
      <w:widowControl w:val="0"/>
      <w:bidi/>
      <w:spacing w:after="0" w:line="288" w:lineRule="auto"/>
      <w:jc w:val="lowKashida"/>
    </w:pPr>
    <w:rPr>
      <w:rFonts w:eastAsia="Times New Roman" w:cs="Lotus"/>
      <w:sz w:val="24"/>
      <w:szCs w:val="28"/>
    </w:rPr>
  </w:style>
  <w:style w:type="paragraph" w:customStyle="1" w:styleId="a0">
    <w:name w:val="عنوان پايان‌نامه"/>
    <w:basedOn w:val="Normal"/>
    <w:next w:val="a"/>
    <w:rsid w:val="00757F06"/>
    <w:pPr>
      <w:widowControl w:val="0"/>
      <w:spacing w:line="240" w:lineRule="auto"/>
      <w:ind w:firstLine="0"/>
      <w:jc w:val="center"/>
    </w:pPr>
    <w:rPr>
      <w:rFonts w:eastAsia="Times New Roman" w:cs="Titr"/>
      <w:b/>
      <w:bCs/>
      <w:sz w:val="40"/>
      <w:szCs w:val="44"/>
      <w:lang w:bidi="fa-IR"/>
    </w:rPr>
  </w:style>
  <w:style w:type="paragraph" w:customStyle="1" w:styleId="Title1">
    <w:name w:val="Title1"/>
    <w:basedOn w:val="Normal"/>
    <w:rsid w:val="000911FE"/>
    <w:pPr>
      <w:spacing w:after="300" w:line="240" w:lineRule="auto"/>
      <w:ind w:firstLine="0"/>
      <w:jc w:val="center"/>
    </w:pPr>
    <w:rPr>
      <w:rFonts w:eastAsia="Times New Roman"/>
      <w:b/>
      <w:bCs/>
      <w:sz w:val="28"/>
      <w:szCs w:val="32"/>
      <w:lang w:bidi="fa-IR"/>
    </w:rPr>
  </w:style>
  <w:style w:type="character" w:customStyle="1" w:styleId="Char">
    <w:name w:val="متن Char"/>
    <w:basedOn w:val="DefaultParagraphFont"/>
    <w:link w:val="a"/>
    <w:rsid w:val="00757F06"/>
    <w:rPr>
      <w:rFonts w:eastAsia="Times New Roman" w:cs="Lotus"/>
      <w:sz w:val="24"/>
      <w:szCs w:val="28"/>
    </w:rPr>
  </w:style>
  <w:style w:type="paragraph" w:customStyle="1" w:styleId="a1">
    <w:name w:val="متن روي جلد"/>
    <w:basedOn w:val="a"/>
    <w:rsid w:val="00757F06"/>
    <w:pPr>
      <w:jc w:val="center"/>
    </w:pPr>
    <w:rPr>
      <w:b/>
      <w:bCs/>
      <w:lang w:bidi="fa-IR"/>
    </w:rPr>
  </w:style>
  <w:style w:type="paragraph" w:customStyle="1" w:styleId="a2">
    <w:name w:val="تاريخ روي جلد"/>
    <w:basedOn w:val="a"/>
    <w:rsid w:val="00757F06"/>
    <w:pPr>
      <w:spacing w:line="240" w:lineRule="auto"/>
      <w:jc w:val="center"/>
    </w:pPr>
    <w:rPr>
      <w:b/>
      <w:bCs/>
      <w:szCs w:val="24"/>
      <w:lang w:bidi="fa-IR"/>
    </w:rPr>
  </w:style>
  <w:style w:type="paragraph" w:styleId="BalloonText">
    <w:name w:val="Balloon Text"/>
    <w:basedOn w:val="Normal"/>
    <w:link w:val="BalloonTextChar"/>
    <w:uiPriority w:val="99"/>
    <w:semiHidden/>
    <w:unhideWhenUsed/>
    <w:rsid w:val="00757F0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F06"/>
    <w:rPr>
      <w:rFonts w:ascii="Tahoma" w:hAnsi="Tahoma" w:cs="Tahoma"/>
      <w:sz w:val="16"/>
      <w:szCs w:val="16"/>
    </w:rPr>
  </w:style>
  <w:style w:type="paragraph" w:styleId="Header">
    <w:name w:val="header"/>
    <w:basedOn w:val="Normal"/>
    <w:link w:val="HeaderChar"/>
    <w:uiPriority w:val="99"/>
    <w:unhideWhenUsed/>
    <w:rsid w:val="000A5A86"/>
    <w:pPr>
      <w:tabs>
        <w:tab w:val="center" w:pos="4680"/>
        <w:tab w:val="right" w:pos="9360"/>
      </w:tabs>
      <w:spacing w:line="240" w:lineRule="auto"/>
    </w:pPr>
  </w:style>
  <w:style w:type="character" w:customStyle="1" w:styleId="HeaderChar">
    <w:name w:val="Header Char"/>
    <w:basedOn w:val="DefaultParagraphFont"/>
    <w:link w:val="Header"/>
    <w:uiPriority w:val="99"/>
    <w:rsid w:val="000A5A86"/>
    <w:rPr>
      <w:sz w:val="24"/>
      <w:szCs w:val="28"/>
    </w:rPr>
  </w:style>
  <w:style w:type="paragraph" w:styleId="Footer">
    <w:name w:val="footer"/>
    <w:basedOn w:val="Normal"/>
    <w:link w:val="FooterChar"/>
    <w:uiPriority w:val="99"/>
    <w:unhideWhenUsed/>
    <w:rsid w:val="0050028A"/>
    <w:pPr>
      <w:tabs>
        <w:tab w:val="center" w:pos="4680"/>
        <w:tab w:val="right" w:pos="9360"/>
      </w:tabs>
      <w:spacing w:line="240" w:lineRule="auto"/>
    </w:pPr>
    <w:rPr>
      <w:sz w:val="18"/>
      <w:szCs w:val="20"/>
    </w:rPr>
  </w:style>
  <w:style w:type="character" w:customStyle="1" w:styleId="FooterChar">
    <w:name w:val="Footer Char"/>
    <w:basedOn w:val="DefaultParagraphFont"/>
    <w:link w:val="Footer"/>
    <w:uiPriority w:val="99"/>
    <w:rsid w:val="0050028A"/>
  </w:style>
  <w:style w:type="paragraph" w:styleId="FootnoteText">
    <w:name w:val="footnote text"/>
    <w:basedOn w:val="Normal"/>
    <w:link w:val="FootnoteTextChar"/>
    <w:uiPriority w:val="99"/>
    <w:semiHidden/>
    <w:unhideWhenUsed/>
    <w:rsid w:val="00160E12"/>
    <w:pPr>
      <w:bidi w:val="0"/>
      <w:spacing w:line="240" w:lineRule="auto"/>
      <w:ind w:firstLine="0"/>
    </w:pPr>
    <w:rPr>
      <w:color w:val="000000" w:themeColor="text1"/>
      <w:sz w:val="20"/>
      <w:szCs w:val="20"/>
    </w:rPr>
  </w:style>
  <w:style w:type="character" w:customStyle="1" w:styleId="FootnoteTextChar">
    <w:name w:val="Footnote Text Char"/>
    <w:basedOn w:val="DefaultParagraphFont"/>
    <w:link w:val="FootnoteText"/>
    <w:uiPriority w:val="99"/>
    <w:semiHidden/>
    <w:rsid w:val="00160E12"/>
    <w:rPr>
      <w:color w:val="000000" w:themeColor="text1"/>
      <w:sz w:val="20"/>
    </w:rPr>
  </w:style>
  <w:style w:type="character" w:styleId="FootnoteReference">
    <w:name w:val="footnote reference"/>
    <w:basedOn w:val="DefaultParagraphFont"/>
    <w:uiPriority w:val="99"/>
    <w:semiHidden/>
    <w:unhideWhenUsed/>
    <w:rsid w:val="00160E12"/>
    <w:rPr>
      <w:vertAlign w:val="superscript"/>
    </w:rPr>
  </w:style>
  <w:style w:type="table" w:styleId="TableGrid">
    <w:name w:val="Table Grid"/>
    <w:basedOn w:val="TableNormal"/>
    <w:uiPriority w:val="59"/>
    <w:rsid w:val="00160E12"/>
    <w:pPr>
      <w:spacing w:after="0" w:line="240" w:lineRule="auto"/>
    </w:pPr>
    <w:rPr>
      <w:sz w:val="24"/>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05DA"/>
    <w:pPr>
      <w:spacing w:before="2" w:after="120" w:line="240" w:lineRule="auto"/>
      <w:ind w:firstLine="115"/>
      <w:jc w:val="center"/>
    </w:pPr>
    <w:rPr>
      <w:b/>
      <w:bCs/>
      <w:color w:val="000000" w:themeColor="text1"/>
      <w:sz w:val="18"/>
      <w:szCs w:val="20"/>
    </w:rPr>
  </w:style>
  <w:style w:type="character" w:styleId="PlaceholderText">
    <w:name w:val="Placeholder Text"/>
    <w:basedOn w:val="DefaultParagraphFont"/>
    <w:uiPriority w:val="99"/>
    <w:semiHidden/>
    <w:rsid w:val="00082D7D"/>
    <w:rPr>
      <w:color w:val="808080"/>
    </w:rPr>
  </w:style>
  <w:style w:type="paragraph" w:customStyle="1" w:styleId="footnote">
    <w:name w:val="footnote"/>
    <w:basedOn w:val="FootnoteText"/>
    <w:qFormat/>
    <w:rsid w:val="00D11B09"/>
    <w:rPr>
      <w:sz w:val="18"/>
      <w:lang w:bidi="fa-IR"/>
    </w:rPr>
  </w:style>
  <w:style w:type="character" w:customStyle="1" w:styleId="Heading4Char">
    <w:name w:val="Heading 4 Char"/>
    <w:basedOn w:val="DefaultParagraphFont"/>
    <w:link w:val="Heading4"/>
    <w:uiPriority w:val="9"/>
    <w:rsid w:val="00F723A6"/>
    <w:rPr>
      <w:rFonts w:eastAsiaTheme="majorEastAsia"/>
      <w:b/>
      <w:bCs/>
      <w:color w:val="000000" w:themeColor="text1"/>
      <w:sz w:val="24"/>
      <w:szCs w:val="26"/>
    </w:rPr>
  </w:style>
  <w:style w:type="character" w:customStyle="1" w:styleId="fontstyle01">
    <w:name w:val="fontstyle01"/>
    <w:basedOn w:val="DefaultParagraphFont"/>
    <w:rsid w:val="00BC25CD"/>
    <w:rPr>
      <w:rFonts w:ascii="QgggcmVxnxdkNqmqccAdvTT5ada87cc" w:hAnsi="QgggcmVxnxdkNqmqccAdvTT5ada87cc" w:hint="default"/>
      <w:b w:val="0"/>
      <w:bCs w:val="0"/>
      <w:i w:val="0"/>
      <w:iCs w:val="0"/>
      <w:color w:val="000000"/>
      <w:sz w:val="20"/>
      <w:szCs w:val="20"/>
    </w:rPr>
  </w:style>
  <w:style w:type="paragraph" w:styleId="TOC2">
    <w:name w:val="toc 2"/>
    <w:basedOn w:val="Normal"/>
    <w:next w:val="Normal"/>
    <w:autoRedefine/>
    <w:uiPriority w:val="39"/>
    <w:unhideWhenUsed/>
    <w:rsid w:val="003F736B"/>
    <w:pPr>
      <w:spacing w:after="100"/>
      <w:ind w:left="220"/>
    </w:pPr>
  </w:style>
  <w:style w:type="paragraph" w:styleId="TOC1">
    <w:name w:val="toc 1"/>
    <w:basedOn w:val="Normal"/>
    <w:next w:val="Normal"/>
    <w:autoRedefine/>
    <w:uiPriority w:val="39"/>
    <w:unhideWhenUsed/>
    <w:rsid w:val="003F736B"/>
    <w:pPr>
      <w:spacing w:after="100"/>
    </w:pPr>
  </w:style>
  <w:style w:type="paragraph" w:styleId="TOC3">
    <w:name w:val="toc 3"/>
    <w:basedOn w:val="Normal"/>
    <w:next w:val="Normal"/>
    <w:autoRedefine/>
    <w:uiPriority w:val="39"/>
    <w:unhideWhenUsed/>
    <w:rsid w:val="003F736B"/>
    <w:pPr>
      <w:spacing w:after="100"/>
      <w:ind w:left="440"/>
    </w:pPr>
  </w:style>
  <w:style w:type="paragraph" w:styleId="TOC4">
    <w:name w:val="toc 4"/>
    <w:basedOn w:val="Normal"/>
    <w:next w:val="Normal"/>
    <w:autoRedefine/>
    <w:uiPriority w:val="39"/>
    <w:unhideWhenUsed/>
    <w:rsid w:val="003F736B"/>
    <w:pPr>
      <w:spacing w:after="100"/>
      <w:ind w:left="660"/>
    </w:pPr>
  </w:style>
  <w:style w:type="character" w:styleId="Hyperlink">
    <w:name w:val="Hyperlink"/>
    <w:basedOn w:val="DefaultParagraphFont"/>
    <w:uiPriority w:val="99"/>
    <w:unhideWhenUsed/>
    <w:rsid w:val="003F736B"/>
    <w:rPr>
      <w:color w:val="0000FF" w:themeColor="hyperlink"/>
      <w:u w:val="single"/>
    </w:rPr>
  </w:style>
  <w:style w:type="paragraph" w:styleId="TableofFigures">
    <w:name w:val="table of figures"/>
    <w:basedOn w:val="Normal"/>
    <w:next w:val="Normal"/>
    <w:uiPriority w:val="99"/>
    <w:unhideWhenUsed/>
    <w:rsid w:val="00656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sktop\Sensors\Project\ProjectFiles\Siavash_Sabzy_Sensors_Project_Report.docx" TargetMode="External"/><Relationship Id="rId18" Type="http://schemas.openxmlformats.org/officeDocument/2006/relationships/hyperlink" Target="file:///E:\Desktop\Sensors\Project\ProjectFiles\Siavash_Sabzy_Sensors_Project_Report.docx" TargetMode="External"/><Relationship Id="rId26" Type="http://schemas.openxmlformats.org/officeDocument/2006/relationships/image" Target="media/image6.tmp"/><Relationship Id="rId3" Type="http://schemas.openxmlformats.org/officeDocument/2006/relationships/styles" Target="styles.xml"/><Relationship Id="rId21" Type="http://schemas.openxmlformats.org/officeDocument/2006/relationships/image" Target="media/image1.tmp"/><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E:\Desktop\Sensors\Project\ProjectFiles\Siavash_Sabzy_Sensors_Project_Report.docx" TargetMode="External"/><Relationship Id="rId17" Type="http://schemas.openxmlformats.org/officeDocument/2006/relationships/hyperlink" Target="file:///E:\Desktop\Sensors\Project\ProjectFiles\Siavash_Sabzy_Sensors_Project_Report.docx" TargetMode="External"/><Relationship Id="rId25" Type="http://schemas.openxmlformats.org/officeDocument/2006/relationships/image" Target="media/image5.tmp"/><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E:\Desktop\Sensors\Project\ProjectFiles\Siavash_Sabzy_Sensors_Project_Report.docx" TargetMode="External"/><Relationship Id="rId20" Type="http://schemas.openxmlformats.org/officeDocument/2006/relationships/hyperlink" Target="file:///E:\Desktop\Sensors\Project\ProjectFiles\Siavash_Sabzy_Sensors_Project_Report.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sktop\Sensors\Project\ProjectFiles\Siavash_Sabzy_Sensors_Project_Report.docx" TargetMode="External"/><Relationship Id="rId24" Type="http://schemas.openxmlformats.org/officeDocument/2006/relationships/image" Target="media/image4.tmp"/><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file:///E:\Desktop\Sensors\Project\ProjectFiles\Siavash_Sabzy_Sensors_Project_Report.docx" TargetMode="External"/><Relationship Id="rId23" Type="http://schemas.openxmlformats.org/officeDocument/2006/relationships/image" Target="media/image3.tmp"/><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file:///E:\Desktop\Sensors\Project\ProjectFiles\Siavash_Sabzy_Sensors_Project_Report.docx" TargetMode="External"/><Relationship Id="rId19" Type="http://schemas.openxmlformats.org/officeDocument/2006/relationships/hyperlink" Target="file:///E:\Desktop\Sensors\Project\ProjectFiles\Siavash_Sabzy_Sensors_Project_Report.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E:\Desktop\Sensors\Project\ProjectFiles\Siavash_Sabzy_Sensors_Project_Report.docx" TargetMode="External"/><Relationship Id="rId14" Type="http://schemas.openxmlformats.org/officeDocument/2006/relationships/hyperlink" Target="file:///E:\Desktop\Sensors\Project\ProjectFiles\Siavash_Sabzy_Sensors_Project_Report.docx" TargetMode="External"/><Relationship Id="rId22" Type="http://schemas.openxmlformats.org/officeDocument/2006/relationships/image" Target="media/image2.tmp"/><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file:///E:\Desktop\Sensors\Project\ProjectFiles\Siavash_Sabzy_Sensors_Project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EE2F4-A5C0-4630-A884-EB733149F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6409</Words>
  <Characters>36533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Siavash</dc:creator>
  <cp:lastModifiedBy>Siavash Sabzy</cp:lastModifiedBy>
  <cp:revision>9</cp:revision>
  <cp:lastPrinted>2019-02-01T21:37:00Z</cp:lastPrinted>
  <dcterms:created xsi:type="dcterms:W3CDTF">2019-02-01T15:05:00Z</dcterms:created>
  <dcterms:modified xsi:type="dcterms:W3CDTF">2019-02-01T21:38:00Z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f12b466e-6d89-3732-a6b2-ac2ba98c6fc8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