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92199" w14:textId="77777777" w:rsidR="009A132D" w:rsidRPr="0020205A" w:rsidRDefault="00000000" w:rsidP="006D4603">
      <w:pPr>
        <w:pStyle w:val="Title"/>
        <w:spacing w:line="360" w:lineRule="auto"/>
        <w:jc w:val="both"/>
        <w:rPr>
          <w:spacing w:val="-2"/>
          <w:sz w:val="44"/>
          <w:szCs w:val="44"/>
          <w:u w:val="single"/>
        </w:rPr>
      </w:pPr>
      <w:r w:rsidRPr="0020205A">
        <w:rPr>
          <w:sz w:val="44"/>
          <w:szCs w:val="44"/>
          <w:u w:val="single"/>
        </w:rPr>
        <w:t>NON-DISCLOSURE</w:t>
      </w:r>
      <w:r w:rsidRPr="0020205A">
        <w:rPr>
          <w:spacing w:val="26"/>
          <w:w w:val="150"/>
          <w:sz w:val="44"/>
          <w:szCs w:val="44"/>
          <w:u w:val="single"/>
        </w:rPr>
        <w:t xml:space="preserve"> </w:t>
      </w:r>
      <w:r w:rsidRPr="0020205A">
        <w:rPr>
          <w:sz w:val="44"/>
          <w:szCs w:val="44"/>
          <w:u w:val="single"/>
        </w:rPr>
        <w:t>AGREEMENT</w:t>
      </w:r>
      <w:r w:rsidRPr="0020205A">
        <w:rPr>
          <w:spacing w:val="79"/>
          <w:sz w:val="44"/>
          <w:szCs w:val="44"/>
          <w:u w:val="single"/>
        </w:rPr>
        <w:t xml:space="preserve"> </w:t>
      </w:r>
      <w:r w:rsidRPr="0020205A">
        <w:rPr>
          <w:spacing w:val="-2"/>
          <w:sz w:val="44"/>
          <w:szCs w:val="44"/>
          <w:u w:val="single"/>
        </w:rPr>
        <w:t>(NDA)</w:t>
      </w:r>
    </w:p>
    <w:p w14:paraId="1A8091F1" w14:textId="6E89095C" w:rsidR="009A132D" w:rsidRDefault="00000000" w:rsidP="006D4603">
      <w:pPr>
        <w:spacing w:line="360" w:lineRule="auto"/>
        <w:jc w:val="both"/>
      </w:pPr>
      <w:r>
        <w:t>This</w:t>
      </w:r>
      <w:r>
        <w:rPr>
          <w:spacing w:val="-12"/>
        </w:rPr>
        <w:t xml:space="preserve"> </w:t>
      </w:r>
      <w:r>
        <w:t>Non-Disclosure</w:t>
      </w:r>
      <w:r>
        <w:rPr>
          <w:spacing w:val="-11"/>
        </w:rPr>
        <w:t xml:space="preserve"> </w:t>
      </w:r>
      <w:r>
        <w:t>Agreement</w:t>
      </w:r>
      <w:r>
        <w:rPr>
          <w:spacing w:val="-11"/>
        </w:rPr>
        <w:t xml:space="preserve"> </w:t>
      </w:r>
      <w:r>
        <w:t>("Agreement")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made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entered</w:t>
      </w:r>
      <w:r>
        <w:rPr>
          <w:spacing w:val="-7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between the undersigned parties (hereinafter referred to as "</w:t>
      </w:r>
      <w:r w:rsidR="00F10A44">
        <w:t>Disclosing Party</w:t>
      </w:r>
      <w:r>
        <w:t xml:space="preserve">" and </w:t>
      </w:r>
      <w:r w:rsidR="00F10A44">
        <w:t>“Receiving Party</w:t>
      </w:r>
      <w:r>
        <w:t xml:space="preserve">"), with the assistance of </w:t>
      </w:r>
      <w:proofErr w:type="spellStart"/>
      <w:r>
        <w:rPr>
          <w:b/>
        </w:rPr>
        <w:t>LawCompass</w:t>
      </w:r>
      <w:proofErr w:type="spellEnd"/>
      <w:r>
        <w:rPr>
          <w:b/>
        </w:rPr>
        <w:t xml:space="preserve"> </w:t>
      </w:r>
      <w:r>
        <w:t>(the "Facilitator").</w:t>
      </w:r>
    </w:p>
    <w:p w14:paraId="17B9BB7B" w14:textId="77777777" w:rsidR="00A10896" w:rsidRDefault="00A10896" w:rsidP="006D4603">
      <w:pPr>
        <w:spacing w:line="360" w:lineRule="auto"/>
        <w:jc w:val="both"/>
      </w:pPr>
    </w:p>
    <w:p w14:paraId="516B8C43" w14:textId="106BBC8B" w:rsidR="009A132D" w:rsidRDefault="00F10A44" w:rsidP="006D4603">
      <w:pPr>
        <w:pStyle w:val="Heading1"/>
        <w:numPr>
          <w:ilvl w:val="0"/>
          <w:numId w:val="1"/>
        </w:numPr>
        <w:tabs>
          <w:tab w:val="left" w:pos="303"/>
        </w:tabs>
        <w:spacing w:before="1" w:line="360" w:lineRule="auto"/>
        <w:ind w:left="303" w:hanging="303"/>
        <w:jc w:val="both"/>
      </w:pPr>
      <w:r>
        <w:rPr>
          <w:spacing w:val="-2"/>
        </w:rPr>
        <w:t>Parties and Purpose</w:t>
      </w:r>
    </w:p>
    <w:p w14:paraId="7DF03EF8" w14:textId="368295F8" w:rsidR="00F10A44" w:rsidRPr="0092050D" w:rsidRDefault="00F10A44" w:rsidP="006D4603">
      <w:pPr>
        <w:spacing w:line="360" w:lineRule="auto"/>
        <w:jc w:val="both"/>
        <w:rPr>
          <w:sz w:val="24"/>
          <w:szCs w:val="24"/>
        </w:rPr>
      </w:pPr>
      <w:r w:rsidRPr="0092050D">
        <w:rPr>
          <w:sz w:val="24"/>
          <w:szCs w:val="24"/>
        </w:rPr>
        <w:t>Names of the Disclosing parties: [NameofDisparty]</w:t>
      </w:r>
      <w:proofErr w:type="spellStart"/>
      <w:r w:rsidRPr="0092050D">
        <w:rPr>
          <w:sz w:val="24"/>
          <w:szCs w:val="24"/>
        </w:rPr>
      </w:r>
      <w:proofErr w:type="spellEnd"/>
      <w:r w:rsidRPr="0092050D">
        <w:rPr>
          <w:sz w:val="24"/>
          <w:szCs w:val="24"/>
        </w:rPr>
      </w:r>
    </w:p>
    <w:p w14:paraId="1CB8E3FA" w14:textId="71247C26" w:rsidR="001A73E7" w:rsidRPr="0092050D" w:rsidRDefault="001A73E7" w:rsidP="006D4603">
      <w:pPr>
        <w:spacing w:line="360" w:lineRule="auto"/>
        <w:jc w:val="both"/>
        <w:rPr>
          <w:sz w:val="24"/>
          <w:szCs w:val="24"/>
        </w:rPr>
      </w:pPr>
      <w:r w:rsidRPr="0092050D">
        <w:rPr>
          <w:sz w:val="24"/>
          <w:szCs w:val="24"/>
        </w:rPr>
        <w:t>Address: [AddressDisParty]</w:t>
      </w:r>
      <w:proofErr w:type="spellStart"/>
      <w:r w:rsidRPr="0092050D">
        <w:rPr>
          <w:sz w:val="24"/>
          <w:szCs w:val="24"/>
        </w:rPr>
      </w:r>
      <w:r w:rsidR="00E371A4" w:rsidRPr="0092050D">
        <w:rPr>
          <w:sz w:val="24"/>
          <w:szCs w:val="24"/>
        </w:rPr>
      </w:r>
      <w:proofErr w:type="spellEnd"/>
      <w:r w:rsidRPr="0092050D">
        <w:rPr>
          <w:sz w:val="24"/>
          <w:szCs w:val="24"/>
        </w:rPr>
      </w:r>
    </w:p>
    <w:p w14:paraId="562DE017" w14:textId="1250B322" w:rsidR="00D8044B" w:rsidRPr="0092050D" w:rsidRDefault="00D8044B" w:rsidP="006D4603">
      <w:pPr>
        <w:spacing w:line="360" w:lineRule="auto"/>
        <w:jc w:val="both"/>
        <w:rPr>
          <w:sz w:val="24"/>
          <w:szCs w:val="24"/>
        </w:rPr>
      </w:pPr>
      <w:r w:rsidRPr="0092050D">
        <w:rPr>
          <w:sz w:val="24"/>
          <w:szCs w:val="24"/>
        </w:rPr>
        <w:t>Email: [EmailDisParty]</w:t>
      </w:r>
      <w:proofErr w:type="spellStart"/>
      <w:r w:rsidRPr="0092050D">
        <w:rPr>
          <w:sz w:val="24"/>
          <w:szCs w:val="24"/>
        </w:rPr>
      </w:r>
      <w:proofErr w:type="spellEnd"/>
      <w:r w:rsidRPr="0092050D">
        <w:rPr>
          <w:sz w:val="24"/>
          <w:szCs w:val="24"/>
        </w:rPr>
      </w:r>
    </w:p>
    <w:p w14:paraId="37BCD7D6" w14:textId="6B7DFC74" w:rsidR="00D8044B" w:rsidRPr="0092050D" w:rsidRDefault="00D8044B" w:rsidP="00D8044B">
      <w:pPr>
        <w:spacing w:line="360" w:lineRule="auto"/>
        <w:jc w:val="both"/>
        <w:rPr>
          <w:sz w:val="24"/>
          <w:szCs w:val="24"/>
        </w:rPr>
      </w:pPr>
      <w:r w:rsidRPr="0092050D">
        <w:rPr>
          <w:sz w:val="24"/>
          <w:szCs w:val="24"/>
        </w:rPr>
        <w:t>Phone number: [PhoneDisParty]</w:t>
      </w:r>
      <w:proofErr w:type="spellStart"/>
      <w:r w:rsidRPr="0092050D">
        <w:rPr>
          <w:sz w:val="24"/>
          <w:szCs w:val="24"/>
        </w:rPr>
      </w:r>
      <w:proofErr w:type="spellEnd"/>
      <w:r w:rsidRPr="0092050D">
        <w:rPr>
          <w:sz w:val="24"/>
          <w:szCs w:val="24"/>
        </w:rPr>
      </w:r>
    </w:p>
    <w:p w14:paraId="6325AF24" w14:textId="77777777" w:rsidR="00D8044B" w:rsidRPr="0092050D" w:rsidRDefault="00D8044B" w:rsidP="006D4603">
      <w:pPr>
        <w:spacing w:line="360" w:lineRule="auto"/>
        <w:jc w:val="both"/>
        <w:rPr>
          <w:sz w:val="24"/>
          <w:szCs w:val="24"/>
        </w:rPr>
      </w:pPr>
    </w:p>
    <w:p w14:paraId="7A1CA2C8" w14:textId="78AA0DB1" w:rsidR="00F10A44" w:rsidRPr="0092050D" w:rsidRDefault="00F10A44" w:rsidP="006D4603">
      <w:pPr>
        <w:spacing w:line="360" w:lineRule="auto"/>
        <w:jc w:val="both"/>
        <w:rPr>
          <w:sz w:val="24"/>
          <w:szCs w:val="24"/>
        </w:rPr>
      </w:pPr>
      <w:r w:rsidRPr="0092050D">
        <w:rPr>
          <w:sz w:val="24"/>
          <w:szCs w:val="24"/>
        </w:rPr>
        <w:t>Name of the Receiving parties: [NameofRecparty]</w:t>
      </w:r>
      <w:proofErr w:type="spellStart"/>
      <w:r w:rsidRPr="0092050D">
        <w:rPr>
          <w:sz w:val="24"/>
          <w:szCs w:val="24"/>
        </w:rPr>
      </w:r>
      <w:r w:rsidR="001A73E7" w:rsidRPr="0092050D">
        <w:rPr>
          <w:sz w:val="24"/>
          <w:szCs w:val="24"/>
        </w:rPr>
      </w:r>
      <w:r w:rsidRPr="0092050D">
        <w:rPr>
          <w:sz w:val="24"/>
          <w:szCs w:val="24"/>
        </w:rPr>
      </w:r>
      <w:proofErr w:type="spellEnd"/>
      <w:r w:rsidRPr="0092050D">
        <w:rPr>
          <w:sz w:val="24"/>
          <w:szCs w:val="24"/>
        </w:rPr>
      </w:r>
    </w:p>
    <w:p w14:paraId="72EDC430" w14:textId="472099C1" w:rsidR="001A73E7" w:rsidRPr="0092050D" w:rsidRDefault="001A73E7" w:rsidP="006D4603">
      <w:pPr>
        <w:spacing w:line="360" w:lineRule="auto"/>
        <w:jc w:val="both"/>
        <w:rPr>
          <w:sz w:val="24"/>
          <w:szCs w:val="24"/>
        </w:rPr>
      </w:pPr>
      <w:r w:rsidRPr="0092050D">
        <w:rPr>
          <w:sz w:val="24"/>
          <w:szCs w:val="24"/>
        </w:rPr>
        <w:t>Address: [AddressRecParty]</w:t>
      </w:r>
      <w:proofErr w:type="spellStart"/>
      <w:r w:rsidRPr="0092050D">
        <w:rPr>
          <w:sz w:val="24"/>
          <w:szCs w:val="24"/>
        </w:rPr>
      </w:r>
      <w:r w:rsidR="00E371A4" w:rsidRPr="0092050D">
        <w:rPr>
          <w:sz w:val="24"/>
          <w:szCs w:val="24"/>
        </w:rPr>
      </w:r>
      <w:proofErr w:type="spellEnd"/>
      <w:r w:rsidRPr="0092050D">
        <w:rPr>
          <w:sz w:val="24"/>
          <w:szCs w:val="24"/>
        </w:rPr>
      </w:r>
    </w:p>
    <w:p w14:paraId="3171A530" w14:textId="1D3C5A52" w:rsidR="00D8044B" w:rsidRPr="0092050D" w:rsidRDefault="00D8044B" w:rsidP="006D4603">
      <w:pPr>
        <w:spacing w:line="360" w:lineRule="auto"/>
        <w:jc w:val="both"/>
        <w:rPr>
          <w:sz w:val="24"/>
          <w:szCs w:val="24"/>
        </w:rPr>
      </w:pPr>
      <w:r w:rsidRPr="0092050D">
        <w:rPr>
          <w:sz w:val="24"/>
          <w:szCs w:val="24"/>
        </w:rPr>
        <w:t>Email: [EmailRecParty]</w:t>
      </w:r>
      <w:proofErr w:type="spellStart"/>
      <w:r w:rsidRPr="0092050D">
        <w:rPr>
          <w:sz w:val="24"/>
          <w:szCs w:val="24"/>
        </w:rPr>
      </w:r>
      <w:proofErr w:type="spellEnd"/>
      <w:r w:rsidRPr="0092050D">
        <w:rPr>
          <w:sz w:val="24"/>
          <w:szCs w:val="24"/>
        </w:rPr>
      </w:r>
    </w:p>
    <w:p w14:paraId="051AAAE8" w14:textId="0493AABA" w:rsidR="00D8044B" w:rsidRPr="0092050D" w:rsidRDefault="00D8044B" w:rsidP="006D4603">
      <w:pPr>
        <w:spacing w:line="360" w:lineRule="auto"/>
        <w:jc w:val="both"/>
        <w:rPr>
          <w:sz w:val="24"/>
          <w:szCs w:val="24"/>
        </w:rPr>
      </w:pPr>
      <w:r w:rsidRPr="0092050D">
        <w:rPr>
          <w:sz w:val="24"/>
          <w:szCs w:val="24"/>
        </w:rPr>
        <w:t>Phone number: [PhoneRecParty]</w:t>
      </w:r>
      <w:proofErr w:type="spellStart"/>
      <w:r w:rsidRPr="0092050D">
        <w:rPr>
          <w:sz w:val="24"/>
          <w:szCs w:val="24"/>
        </w:rPr>
      </w:r>
      <w:proofErr w:type="spellEnd"/>
      <w:r w:rsidRPr="0092050D">
        <w:rPr>
          <w:sz w:val="24"/>
          <w:szCs w:val="24"/>
        </w:rPr>
      </w:r>
    </w:p>
    <w:p w14:paraId="0C4E1873" w14:textId="48949A77" w:rsidR="00F67E7D" w:rsidRPr="0092050D" w:rsidRDefault="00F10A44" w:rsidP="006D4603">
      <w:pPr>
        <w:spacing w:line="360" w:lineRule="auto"/>
        <w:jc w:val="both"/>
        <w:rPr>
          <w:spacing w:val="-10"/>
          <w:sz w:val="24"/>
          <w:szCs w:val="24"/>
        </w:rPr>
      </w:pPr>
      <w:r w:rsidRPr="0092050D">
        <w:rPr>
          <w:sz w:val="24"/>
          <w:szCs w:val="24"/>
        </w:rPr>
        <w:br/>
        <w:t>The Parties agree that the purpose of this Agreement is to protect the confidentiality of information exchanged in relation to:</w:t>
      </w:r>
      <w:r w:rsidR="001A73E7" w:rsidRPr="0092050D">
        <w:rPr>
          <w:sz w:val="24"/>
          <w:szCs w:val="24"/>
        </w:rPr>
        <w:t xml:space="preserve"> [ConfidentialityScope]</w:t>
      </w:r>
      <w:proofErr w:type="spellStart"/>
      <w:r w:rsidR="00F67E7D" w:rsidRPr="0092050D">
        <w:rPr>
          <w:sz w:val="24"/>
          <w:szCs w:val="24"/>
        </w:rPr>
      </w:r>
      <w:proofErr w:type="spellEnd"/>
      <w:r w:rsidR="001A73E7" w:rsidRPr="0092050D">
        <w:rPr>
          <w:sz w:val="24"/>
          <w:szCs w:val="24"/>
        </w:rPr>
        <w:t>.</w:t>
      </w:r>
      <w:r w:rsidRPr="0092050D">
        <w:rPr>
          <w:spacing w:val="-10"/>
          <w:sz w:val="24"/>
          <w:szCs w:val="24"/>
        </w:rPr>
        <w:t xml:space="preserve"> </w:t>
      </w:r>
    </w:p>
    <w:p w14:paraId="25F0CBA5" w14:textId="42C7F6A6" w:rsidR="009A132D" w:rsidRDefault="00F10A44" w:rsidP="006D4603">
      <w:pPr>
        <w:spacing w:line="360" w:lineRule="auto"/>
        <w:jc w:val="both"/>
      </w:pPr>
      <w:r w:rsidRPr="0092050D">
        <w:rPr>
          <w:sz w:val="24"/>
          <w:szCs w:val="24"/>
        </w:rPr>
        <w:t>The</w:t>
      </w:r>
      <w:r w:rsidRPr="0092050D">
        <w:rPr>
          <w:spacing w:val="-12"/>
          <w:sz w:val="24"/>
          <w:szCs w:val="24"/>
        </w:rPr>
        <w:t xml:space="preserve"> </w:t>
      </w:r>
      <w:r w:rsidRPr="0092050D">
        <w:rPr>
          <w:sz w:val="24"/>
          <w:szCs w:val="24"/>
        </w:rPr>
        <w:t>Parties</w:t>
      </w:r>
      <w:r w:rsidRPr="0092050D">
        <w:rPr>
          <w:spacing w:val="-10"/>
          <w:sz w:val="24"/>
          <w:szCs w:val="24"/>
        </w:rPr>
        <w:t xml:space="preserve"> </w:t>
      </w:r>
      <w:r w:rsidRPr="0092050D">
        <w:rPr>
          <w:sz w:val="24"/>
          <w:szCs w:val="24"/>
        </w:rPr>
        <w:t>shall</w:t>
      </w:r>
      <w:r w:rsidRPr="0092050D">
        <w:rPr>
          <w:spacing w:val="-9"/>
          <w:sz w:val="24"/>
          <w:szCs w:val="24"/>
        </w:rPr>
        <w:t xml:space="preserve"> </w:t>
      </w:r>
      <w:r w:rsidRPr="0092050D">
        <w:rPr>
          <w:sz w:val="24"/>
          <w:szCs w:val="24"/>
        </w:rPr>
        <w:t>only use the Confidential Information for this stated purpose and for no other reason unless otherwise agreed in writing</w:t>
      </w:r>
      <w:r>
        <w:t>.</w:t>
      </w:r>
    </w:p>
    <w:p w14:paraId="21C14299" w14:textId="77777777" w:rsidR="009A132D" w:rsidRDefault="009A132D" w:rsidP="006D4603">
      <w:pPr>
        <w:pStyle w:val="BodyText"/>
        <w:spacing w:before="100" w:line="360" w:lineRule="auto"/>
        <w:jc w:val="both"/>
      </w:pPr>
    </w:p>
    <w:p w14:paraId="0E24B044" w14:textId="77777777" w:rsidR="009A132D" w:rsidRDefault="00000000" w:rsidP="006D4603">
      <w:pPr>
        <w:pStyle w:val="Heading1"/>
        <w:numPr>
          <w:ilvl w:val="0"/>
          <w:numId w:val="1"/>
        </w:numPr>
        <w:tabs>
          <w:tab w:val="left" w:pos="303"/>
        </w:tabs>
        <w:spacing w:line="360" w:lineRule="auto"/>
        <w:ind w:left="303" w:hanging="303"/>
        <w:jc w:val="both"/>
      </w:pPr>
      <w:r>
        <w:rPr>
          <w:spacing w:val="-2"/>
        </w:rPr>
        <w:t>Definitions</w:t>
      </w:r>
    </w:p>
    <w:p w14:paraId="308ADB86" w14:textId="77777777" w:rsidR="009A132D" w:rsidRDefault="00000000" w:rsidP="006D4603">
      <w:pPr>
        <w:spacing w:line="360" w:lineRule="auto"/>
        <w:jc w:val="both"/>
      </w:pPr>
      <w:r>
        <w:t>For</w:t>
      </w:r>
      <w:r>
        <w:rPr>
          <w:spacing w:val="-3"/>
        </w:rPr>
        <w:t xml:space="preserve"> </w:t>
      </w:r>
      <w:r>
        <w:t>purposes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Agreement,</w:t>
      </w:r>
      <w:r>
        <w:rPr>
          <w:spacing w:val="-4"/>
        </w:rPr>
        <w:t xml:space="preserve"> </w:t>
      </w:r>
      <w:r>
        <w:t>"Confidential</w:t>
      </w:r>
      <w:r>
        <w:rPr>
          <w:spacing w:val="-5"/>
        </w:rPr>
        <w:t xml:space="preserve"> </w:t>
      </w:r>
      <w:r>
        <w:t>Information"</w:t>
      </w:r>
      <w:r>
        <w:rPr>
          <w:spacing w:val="-5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mean</w:t>
      </w:r>
      <w:r>
        <w:rPr>
          <w:spacing w:val="-3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information, material, or data disclosed by either Party to the other, whether in written, oral, electronic, or any other form, which is not publicly available.</w:t>
      </w:r>
    </w:p>
    <w:p w14:paraId="5A146DB5" w14:textId="77777777" w:rsidR="009A132D" w:rsidRDefault="009A132D" w:rsidP="006D4603">
      <w:pPr>
        <w:pStyle w:val="BodyText"/>
        <w:spacing w:before="100" w:line="360" w:lineRule="auto"/>
        <w:jc w:val="both"/>
      </w:pPr>
    </w:p>
    <w:p w14:paraId="5CC1A446" w14:textId="77777777" w:rsidR="009A132D" w:rsidRDefault="00000000" w:rsidP="006D4603">
      <w:pPr>
        <w:pStyle w:val="Heading1"/>
        <w:numPr>
          <w:ilvl w:val="0"/>
          <w:numId w:val="1"/>
        </w:numPr>
        <w:tabs>
          <w:tab w:val="left" w:pos="303"/>
        </w:tabs>
        <w:spacing w:line="360" w:lineRule="auto"/>
        <w:ind w:left="303" w:hanging="303"/>
        <w:jc w:val="both"/>
      </w:pPr>
      <w:r>
        <w:lastRenderedPageBreak/>
        <w:t>Obligations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Parties</w:t>
      </w:r>
    </w:p>
    <w:p w14:paraId="0BC80460" w14:textId="77777777" w:rsidR="009A132D" w:rsidRPr="0092050D" w:rsidRDefault="00000000" w:rsidP="006D4603">
      <w:pPr>
        <w:spacing w:line="360" w:lineRule="auto"/>
        <w:jc w:val="both"/>
        <w:rPr>
          <w:sz w:val="24"/>
          <w:szCs w:val="24"/>
        </w:rPr>
      </w:pPr>
      <w:r w:rsidRPr="0092050D">
        <w:rPr>
          <w:sz w:val="24"/>
          <w:szCs w:val="24"/>
        </w:rPr>
        <w:t>Each</w:t>
      </w:r>
      <w:r w:rsidRPr="0092050D">
        <w:rPr>
          <w:spacing w:val="-5"/>
          <w:sz w:val="24"/>
          <w:szCs w:val="24"/>
        </w:rPr>
        <w:t xml:space="preserve"> </w:t>
      </w:r>
      <w:r w:rsidRPr="0092050D">
        <w:rPr>
          <w:sz w:val="24"/>
          <w:szCs w:val="24"/>
        </w:rPr>
        <w:t>Party</w:t>
      </w:r>
      <w:r w:rsidRPr="0092050D">
        <w:rPr>
          <w:spacing w:val="-6"/>
          <w:sz w:val="24"/>
          <w:szCs w:val="24"/>
        </w:rPr>
        <w:t xml:space="preserve"> </w:t>
      </w:r>
      <w:r w:rsidRPr="0092050D">
        <w:rPr>
          <w:sz w:val="24"/>
          <w:szCs w:val="24"/>
        </w:rPr>
        <w:t>agrees</w:t>
      </w:r>
      <w:r w:rsidRPr="0092050D">
        <w:rPr>
          <w:spacing w:val="-6"/>
          <w:sz w:val="24"/>
          <w:szCs w:val="24"/>
        </w:rPr>
        <w:t xml:space="preserve"> </w:t>
      </w:r>
      <w:r w:rsidRPr="0092050D">
        <w:rPr>
          <w:sz w:val="24"/>
          <w:szCs w:val="24"/>
        </w:rPr>
        <w:t>not</w:t>
      </w:r>
      <w:r w:rsidRPr="0092050D">
        <w:rPr>
          <w:spacing w:val="-4"/>
          <w:sz w:val="24"/>
          <w:szCs w:val="24"/>
        </w:rPr>
        <w:t xml:space="preserve"> </w:t>
      </w:r>
      <w:r w:rsidRPr="0092050D">
        <w:rPr>
          <w:sz w:val="24"/>
          <w:szCs w:val="24"/>
        </w:rPr>
        <w:t>to</w:t>
      </w:r>
      <w:r w:rsidRPr="0092050D">
        <w:rPr>
          <w:spacing w:val="-4"/>
          <w:sz w:val="24"/>
          <w:szCs w:val="24"/>
        </w:rPr>
        <w:t xml:space="preserve"> </w:t>
      </w:r>
      <w:r w:rsidRPr="0092050D">
        <w:rPr>
          <w:sz w:val="24"/>
          <w:szCs w:val="24"/>
        </w:rPr>
        <w:t>disclose</w:t>
      </w:r>
      <w:r w:rsidRPr="0092050D">
        <w:rPr>
          <w:spacing w:val="-4"/>
          <w:sz w:val="24"/>
          <w:szCs w:val="24"/>
        </w:rPr>
        <w:t xml:space="preserve"> </w:t>
      </w:r>
      <w:r w:rsidRPr="0092050D">
        <w:rPr>
          <w:sz w:val="24"/>
          <w:szCs w:val="24"/>
        </w:rPr>
        <w:t>any</w:t>
      </w:r>
      <w:r w:rsidRPr="0092050D">
        <w:rPr>
          <w:spacing w:val="-6"/>
          <w:sz w:val="24"/>
          <w:szCs w:val="24"/>
        </w:rPr>
        <w:t xml:space="preserve"> </w:t>
      </w:r>
      <w:r w:rsidRPr="0092050D">
        <w:rPr>
          <w:sz w:val="24"/>
          <w:szCs w:val="24"/>
        </w:rPr>
        <w:t>Confidential</w:t>
      </w:r>
      <w:r w:rsidRPr="0092050D">
        <w:rPr>
          <w:spacing w:val="-6"/>
          <w:sz w:val="24"/>
          <w:szCs w:val="24"/>
        </w:rPr>
        <w:t xml:space="preserve"> </w:t>
      </w:r>
      <w:r w:rsidRPr="0092050D">
        <w:rPr>
          <w:sz w:val="24"/>
          <w:szCs w:val="24"/>
        </w:rPr>
        <w:t>Information</w:t>
      </w:r>
      <w:r w:rsidRPr="0092050D">
        <w:rPr>
          <w:spacing w:val="-5"/>
          <w:sz w:val="24"/>
          <w:szCs w:val="24"/>
        </w:rPr>
        <w:t xml:space="preserve"> </w:t>
      </w:r>
      <w:r w:rsidRPr="0092050D">
        <w:rPr>
          <w:sz w:val="24"/>
          <w:szCs w:val="24"/>
        </w:rPr>
        <w:t>received</w:t>
      </w:r>
      <w:r w:rsidRPr="0092050D">
        <w:rPr>
          <w:spacing w:val="-4"/>
          <w:sz w:val="24"/>
          <w:szCs w:val="24"/>
        </w:rPr>
        <w:t xml:space="preserve"> </w:t>
      </w:r>
      <w:r w:rsidRPr="0092050D">
        <w:rPr>
          <w:sz w:val="24"/>
          <w:szCs w:val="24"/>
        </w:rPr>
        <w:t>from the other Party to any third party without prior written consent.</w:t>
      </w:r>
    </w:p>
    <w:p w14:paraId="135C7C6B" w14:textId="3005B9FE" w:rsidR="009A132D" w:rsidRPr="0092050D" w:rsidRDefault="00000000" w:rsidP="006D4603">
      <w:pPr>
        <w:spacing w:line="360" w:lineRule="auto"/>
        <w:jc w:val="both"/>
        <w:rPr>
          <w:sz w:val="24"/>
          <w:szCs w:val="24"/>
        </w:rPr>
      </w:pPr>
      <w:r w:rsidRPr="0092050D">
        <w:rPr>
          <w:sz w:val="24"/>
          <w:szCs w:val="24"/>
        </w:rPr>
        <w:t>Each</w:t>
      </w:r>
      <w:r w:rsidRPr="0092050D">
        <w:rPr>
          <w:spacing w:val="-4"/>
          <w:sz w:val="24"/>
          <w:szCs w:val="24"/>
        </w:rPr>
        <w:t xml:space="preserve"> </w:t>
      </w:r>
      <w:r w:rsidRPr="0092050D">
        <w:rPr>
          <w:sz w:val="24"/>
          <w:szCs w:val="24"/>
        </w:rPr>
        <w:t>Party</w:t>
      </w:r>
      <w:r w:rsidRPr="0092050D">
        <w:rPr>
          <w:spacing w:val="-5"/>
          <w:sz w:val="24"/>
          <w:szCs w:val="24"/>
        </w:rPr>
        <w:t xml:space="preserve"> </w:t>
      </w:r>
      <w:r w:rsidRPr="0092050D">
        <w:rPr>
          <w:sz w:val="24"/>
          <w:szCs w:val="24"/>
        </w:rPr>
        <w:t>agrees</w:t>
      </w:r>
      <w:r w:rsidRPr="0092050D">
        <w:rPr>
          <w:spacing w:val="-5"/>
          <w:sz w:val="24"/>
          <w:szCs w:val="24"/>
        </w:rPr>
        <w:t xml:space="preserve"> </w:t>
      </w:r>
      <w:r w:rsidRPr="0092050D">
        <w:rPr>
          <w:sz w:val="24"/>
          <w:szCs w:val="24"/>
        </w:rPr>
        <w:t>to</w:t>
      </w:r>
      <w:r w:rsidRPr="0092050D">
        <w:rPr>
          <w:spacing w:val="-3"/>
          <w:sz w:val="24"/>
          <w:szCs w:val="24"/>
        </w:rPr>
        <w:t xml:space="preserve"> </w:t>
      </w:r>
      <w:r w:rsidRPr="0092050D">
        <w:rPr>
          <w:sz w:val="24"/>
          <w:szCs w:val="24"/>
        </w:rPr>
        <w:t>use</w:t>
      </w:r>
      <w:r w:rsidRPr="0092050D">
        <w:rPr>
          <w:spacing w:val="-3"/>
          <w:sz w:val="24"/>
          <w:szCs w:val="24"/>
        </w:rPr>
        <w:t xml:space="preserve"> </w:t>
      </w:r>
      <w:r w:rsidRPr="0092050D">
        <w:rPr>
          <w:sz w:val="24"/>
          <w:szCs w:val="24"/>
        </w:rPr>
        <w:t>Confidential</w:t>
      </w:r>
      <w:r w:rsidRPr="0092050D">
        <w:rPr>
          <w:spacing w:val="-4"/>
          <w:sz w:val="24"/>
          <w:szCs w:val="24"/>
        </w:rPr>
        <w:t xml:space="preserve"> </w:t>
      </w:r>
      <w:r w:rsidRPr="0092050D">
        <w:rPr>
          <w:sz w:val="24"/>
          <w:szCs w:val="24"/>
        </w:rPr>
        <w:t>Information</w:t>
      </w:r>
      <w:r w:rsidRPr="0092050D">
        <w:rPr>
          <w:spacing w:val="-4"/>
          <w:sz w:val="24"/>
          <w:szCs w:val="24"/>
        </w:rPr>
        <w:t xml:space="preserve"> </w:t>
      </w:r>
      <w:r w:rsidRPr="0092050D">
        <w:rPr>
          <w:sz w:val="24"/>
          <w:szCs w:val="24"/>
        </w:rPr>
        <w:t>solely</w:t>
      </w:r>
      <w:r w:rsidRPr="0092050D">
        <w:rPr>
          <w:spacing w:val="-4"/>
          <w:sz w:val="24"/>
          <w:szCs w:val="24"/>
        </w:rPr>
        <w:t xml:space="preserve"> </w:t>
      </w:r>
      <w:r w:rsidRPr="0092050D">
        <w:rPr>
          <w:sz w:val="24"/>
          <w:szCs w:val="24"/>
        </w:rPr>
        <w:t>for</w:t>
      </w:r>
      <w:r w:rsidRPr="0092050D">
        <w:rPr>
          <w:spacing w:val="-4"/>
          <w:sz w:val="24"/>
          <w:szCs w:val="24"/>
        </w:rPr>
        <w:t xml:space="preserve"> </w:t>
      </w:r>
      <w:r w:rsidRPr="0092050D">
        <w:rPr>
          <w:sz w:val="24"/>
          <w:szCs w:val="24"/>
        </w:rPr>
        <w:t>the</w:t>
      </w:r>
      <w:r w:rsidRPr="0092050D">
        <w:rPr>
          <w:spacing w:val="-5"/>
          <w:sz w:val="24"/>
          <w:szCs w:val="24"/>
        </w:rPr>
        <w:t xml:space="preserve"> </w:t>
      </w:r>
      <w:r w:rsidRPr="0092050D">
        <w:rPr>
          <w:sz w:val="24"/>
          <w:szCs w:val="24"/>
        </w:rPr>
        <w:t>purpose</w:t>
      </w:r>
      <w:r w:rsidRPr="0092050D">
        <w:rPr>
          <w:spacing w:val="-5"/>
          <w:sz w:val="24"/>
          <w:szCs w:val="24"/>
        </w:rPr>
        <w:t xml:space="preserve"> </w:t>
      </w:r>
      <w:r w:rsidRPr="0092050D">
        <w:rPr>
          <w:sz w:val="24"/>
          <w:szCs w:val="24"/>
        </w:rPr>
        <w:t>of evaluating or pursuing a business relationship</w:t>
      </w:r>
      <w:r w:rsidR="00F67E7D" w:rsidRPr="0092050D">
        <w:rPr>
          <w:sz w:val="24"/>
          <w:szCs w:val="24"/>
        </w:rPr>
        <w:t xml:space="preserve"> for the period of [NonDisclosurePeriod]</w:t>
      </w:r>
      <w:proofErr w:type="spellStart"/>
      <w:r w:rsidR="00F67E7D" w:rsidRPr="0092050D">
        <w:rPr>
          <w:sz w:val="24"/>
          <w:szCs w:val="24"/>
        </w:rPr>
      </w:r>
      <w:proofErr w:type="spellEnd"/>
      <w:r w:rsidR="00F67E7D" w:rsidRPr="0092050D">
        <w:rPr>
          <w:sz w:val="24"/>
          <w:szCs w:val="24"/>
        </w:rPr>
      </w:r>
    </w:p>
    <w:p w14:paraId="63ED04C3" w14:textId="0B9EAB84" w:rsidR="009F1449" w:rsidRPr="0092050D" w:rsidRDefault="00000000" w:rsidP="0092050D">
      <w:pPr>
        <w:spacing w:line="360" w:lineRule="auto"/>
        <w:jc w:val="both"/>
        <w:rPr>
          <w:sz w:val="24"/>
          <w:szCs w:val="24"/>
        </w:rPr>
      </w:pPr>
      <w:r w:rsidRPr="0092050D">
        <w:rPr>
          <w:sz w:val="24"/>
          <w:szCs w:val="24"/>
        </w:rPr>
        <w:t>Each</w:t>
      </w:r>
      <w:r w:rsidRPr="0092050D">
        <w:rPr>
          <w:spacing w:val="-4"/>
          <w:sz w:val="24"/>
          <w:szCs w:val="24"/>
        </w:rPr>
        <w:t xml:space="preserve"> </w:t>
      </w:r>
      <w:r w:rsidRPr="0092050D">
        <w:rPr>
          <w:sz w:val="24"/>
          <w:szCs w:val="24"/>
        </w:rPr>
        <w:t>Party</w:t>
      </w:r>
      <w:r w:rsidRPr="0092050D">
        <w:rPr>
          <w:spacing w:val="-5"/>
          <w:sz w:val="24"/>
          <w:szCs w:val="24"/>
        </w:rPr>
        <w:t xml:space="preserve"> </w:t>
      </w:r>
      <w:r w:rsidRPr="0092050D">
        <w:rPr>
          <w:sz w:val="24"/>
          <w:szCs w:val="24"/>
        </w:rPr>
        <w:t>shall</w:t>
      </w:r>
      <w:r w:rsidRPr="0092050D">
        <w:rPr>
          <w:spacing w:val="-5"/>
          <w:sz w:val="24"/>
          <w:szCs w:val="24"/>
        </w:rPr>
        <w:t xml:space="preserve"> </w:t>
      </w:r>
      <w:r w:rsidRPr="0092050D">
        <w:rPr>
          <w:sz w:val="24"/>
          <w:szCs w:val="24"/>
        </w:rPr>
        <w:t>take</w:t>
      </w:r>
      <w:r w:rsidRPr="0092050D">
        <w:rPr>
          <w:spacing w:val="-5"/>
          <w:sz w:val="24"/>
          <w:szCs w:val="24"/>
        </w:rPr>
        <w:t xml:space="preserve"> </w:t>
      </w:r>
      <w:r w:rsidRPr="0092050D">
        <w:rPr>
          <w:sz w:val="24"/>
          <w:szCs w:val="24"/>
        </w:rPr>
        <w:t>reasonable</w:t>
      </w:r>
      <w:r w:rsidRPr="0092050D">
        <w:rPr>
          <w:spacing w:val="-6"/>
          <w:sz w:val="24"/>
          <w:szCs w:val="24"/>
        </w:rPr>
        <w:t xml:space="preserve"> </w:t>
      </w:r>
      <w:r w:rsidRPr="0092050D">
        <w:rPr>
          <w:sz w:val="24"/>
          <w:szCs w:val="24"/>
        </w:rPr>
        <w:t>measures</w:t>
      </w:r>
      <w:r w:rsidRPr="0092050D">
        <w:rPr>
          <w:spacing w:val="-6"/>
          <w:sz w:val="24"/>
          <w:szCs w:val="24"/>
        </w:rPr>
        <w:t xml:space="preserve"> </w:t>
      </w:r>
      <w:r w:rsidRPr="0092050D">
        <w:rPr>
          <w:sz w:val="24"/>
          <w:szCs w:val="24"/>
        </w:rPr>
        <w:t>to</w:t>
      </w:r>
      <w:r w:rsidRPr="0092050D">
        <w:rPr>
          <w:spacing w:val="-1"/>
          <w:sz w:val="24"/>
          <w:szCs w:val="24"/>
        </w:rPr>
        <w:t xml:space="preserve"> </w:t>
      </w:r>
      <w:r w:rsidRPr="0092050D">
        <w:rPr>
          <w:sz w:val="24"/>
          <w:szCs w:val="24"/>
        </w:rPr>
        <w:t>protect</w:t>
      </w:r>
      <w:r w:rsidRPr="0092050D">
        <w:rPr>
          <w:spacing w:val="-3"/>
          <w:sz w:val="24"/>
          <w:szCs w:val="24"/>
        </w:rPr>
        <w:t xml:space="preserve"> </w:t>
      </w:r>
      <w:r w:rsidRPr="0092050D">
        <w:rPr>
          <w:sz w:val="24"/>
          <w:szCs w:val="24"/>
        </w:rPr>
        <w:t>the</w:t>
      </w:r>
      <w:r w:rsidRPr="0092050D">
        <w:rPr>
          <w:spacing w:val="-5"/>
          <w:sz w:val="24"/>
          <w:szCs w:val="24"/>
        </w:rPr>
        <w:t xml:space="preserve"> </w:t>
      </w:r>
      <w:r w:rsidRPr="0092050D">
        <w:rPr>
          <w:sz w:val="24"/>
          <w:szCs w:val="24"/>
        </w:rPr>
        <w:t>confidentiality</w:t>
      </w:r>
      <w:r w:rsidRPr="0092050D">
        <w:rPr>
          <w:spacing w:val="-5"/>
          <w:sz w:val="24"/>
          <w:szCs w:val="24"/>
        </w:rPr>
        <w:t xml:space="preserve"> </w:t>
      </w:r>
      <w:r w:rsidRPr="0092050D">
        <w:rPr>
          <w:sz w:val="24"/>
          <w:szCs w:val="24"/>
        </w:rPr>
        <w:t>of</w:t>
      </w:r>
      <w:r w:rsidRPr="0092050D">
        <w:rPr>
          <w:spacing w:val="-5"/>
          <w:sz w:val="24"/>
          <w:szCs w:val="24"/>
        </w:rPr>
        <w:t xml:space="preserve"> </w:t>
      </w:r>
      <w:r w:rsidRPr="0092050D">
        <w:rPr>
          <w:sz w:val="24"/>
          <w:szCs w:val="24"/>
        </w:rPr>
        <w:t xml:space="preserve">the </w:t>
      </w:r>
      <w:r w:rsidRPr="0092050D">
        <w:rPr>
          <w:spacing w:val="-2"/>
          <w:sz w:val="24"/>
          <w:szCs w:val="24"/>
        </w:rPr>
        <w:t>information.</w:t>
      </w:r>
    </w:p>
    <w:p w14:paraId="5DCDF9A4" w14:textId="77777777" w:rsidR="009A132D" w:rsidRDefault="00000000" w:rsidP="006D4603">
      <w:pPr>
        <w:pStyle w:val="Heading1"/>
        <w:numPr>
          <w:ilvl w:val="0"/>
          <w:numId w:val="1"/>
        </w:numPr>
        <w:tabs>
          <w:tab w:val="left" w:pos="303"/>
        </w:tabs>
        <w:spacing w:line="360" w:lineRule="auto"/>
        <w:ind w:left="303" w:hanging="303"/>
        <w:jc w:val="both"/>
      </w:pPr>
      <w:r>
        <w:rPr>
          <w:spacing w:val="-4"/>
        </w:rPr>
        <w:t>Term</w:t>
      </w:r>
    </w:p>
    <w:p w14:paraId="41EEFD8B" w14:textId="61A626E1" w:rsidR="009A132D" w:rsidRPr="0092050D" w:rsidRDefault="00000000" w:rsidP="006D4603">
      <w:pPr>
        <w:spacing w:line="360" w:lineRule="auto"/>
        <w:jc w:val="both"/>
        <w:rPr>
          <w:sz w:val="24"/>
          <w:szCs w:val="24"/>
        </w:rPr>
      </w:pPr>
      <w:r w:rsidRPr="0092050D">
        <w:rPr>
          <w:sz w:val="24"/>
          <w:szCs w:val="24"/>
        </w:rPr>
        <w:t>This Agreement shall remain in effect for a period of</w:t>
      </w:r>
      <w:r w:rsidR="001D28E7" w:rsidRPr="0092050D">
        <w:rPr>
          <w:sz w:val="24"/>
          <w:szCs w:val="24"/>
        </w:rPr>
        <w:t xml:space="preserve"> [NonDisclosurePeriod]</w:t>
      </w:r>
      <w:proofErr w:type="spellStart"/>
      <w:r w:rsidR="008345BE" w:rsidRPr="0092050D">
        <w:rPr>
          <w:sz w:val="24"/>
          <w:szCs w:val="24"/>
        </w:rPr>
      </w:r>
      <w:r w:rsidR="001D28E7" w:rsidRPr="0092050D">
        <w:rPr>
          <w:sz w:val="24"/>
          <w:szCs w:val="24"/>
        </w:rPr>
      </w:r>
      <w:proofErr w:type="spellEnd"/>
      <w:r w:rsidR="001D28E7" w:rsidRPr="0092050D">
        <w:rPr>
          <w:sz w:val="24"/>
          <w:szCs w:val="24"/>
        </w:rPr>
        <w:t xml:space="preserve"> </w:t>
      </w:r>
      <w:r w:rsidRPr="0092050D">
        <w:rPr>
          <w:sz w:val="24"/>
          <w:szCs w:val="24"/>
        </w:rPr>
        <w:t>from</w:t>
      </w:r>
      <w:r w:rsidRPr="0092050D">
        <w:rPr>
          <w:spacing w:val="-8"/>
          <w:sz w:val="24"/>
          <w:szCs w:val="24"/>
        </w:rPr>
        <w:t xml:space="preserve"> </w:t>
      </w:r>
      <w:r w:rsidRPr="0092050D">
        <w:rPr>
          <w:sz w:val="24"/>
          <w:szCs w:val="24"/>
        </w:rPr>
        <w:t>the</w:t>
      </w:r>
      <w:r w:rsidRPr="0092050D">
        <w:rPr>
          <w:spacing w:val="-9"/>
          <w:sz w:val="24"/>
          <w:szCs w:val="24"/>
        </w:rPr>
        <w:t xml:space="preserve"> </w:t>
      </w:r>
      <w:r w:rsidRPr="0092050D">
        <w:rPr>
          <w:sz w:val="24"/>
          <w:szCs w:val="24"/>
        </w:rPr>
        <w:t>date</w:t>
      </w:r>
      <w:r w:rsidRPr="0092050D">
        <w:rPr>
          <w:spacing w:val="-9"/>
          <w:sz w:val="24"/>
          <w:szCs w:val="24"/>
        </w:rPr>
        <w:t xml:space="preserve"> </w:t>
      </w:r>
      <w:r w:rsidRPr="0092050D">
        <w:rPr>
          <w:sz w:val="24"/>
          <w:szCs w:val="24"/>
        </w:rPr>
        <w:t>of</w:t>
      </w:r>
      <w:r w:rsidRPr="0092050D">
        <w:rPr>
          <w:spacing w:val="-9"/>
          <w:sz w:val="24"/>
          <w:szCs w:val="24"/>
        </w:rPr>
        <w:t xml:space="preserve"> </w:t>
      </w:r>
      <w:r w:rsidRPr="0092050D">
        <w:rPr>
          <w:sz w:val="24"/>
          <w:szCs w:val="24"/>
        </w:rPr>
        <w:t>execution, unless terminated earlier by mutual written agreement.</w:t>
      </w:r>
    </w:p>
    <w:p w14:paraId="088185BB" w14:textId="77777777" w:rsidR="009A132D" w:rsidRPr="0092050D" w:rsidRDefault="009A132D" w:rsidP="006D4603">
      <w:pPr>
        <w:pStyle w:val="BodyText"/>
        <w:spacing w:line="360" w:lineRule="auto"/>
        <w:jc w:val="both"/>
      </w:pPr>
    </w:p>
    <w:p w14:paraId="6BF40E4E" w14:textId="77777777" w:rsidR="009A132D" w:rsidRDefault="00000000" w:rsidP="006D4603">
      <w:pPr>
        <w:pStyle w:val="Heading1"/>
        <w:numPr>
          <w:ilvl w:val="0"/>
          <w:numId w:val="1"/>
        </w:numPr>
        <w:tabs>
          <w:tab w:val="left" w:pos="303"/>
        </w:tabs>
        <w:spacing w:before="1" w:line="360" w:lineRule="auto"/>
        <w:ind w:left="303" w:hanging="303"/>
        <w:jc w:val="both"/>
      </w:pPr>
      <w:r>
        <w:t>Governing</w:t>
      </w:r>
      <w:r>
        <w:rPr>
          <w:spacing w:val="-9"/>
        </w:rPr>
        <w:t xml:space="preserve"> </w:t>
      </w:r>
      <w:r>
        <w:rPr>
          <w:spacing w:val="-5"/>
        </w:rPr>
        <w:t>Law</w:t>
      </w:r>
    </w:p>
    <w:p w14:paraId="0CD5A918" w14:textId="272B50A1" w:rsidR="009A132D" w:rsidRPr="0092050D" w:rsidRDefault="00000000" w:rsidP="006D4603">
      <w:pPr>
        <w:spacing w:line="360" w:lineRule="auto"/>
        <w:jc w:val="both"/>
        <w:rPr>
          <w:sz w:val="24"/>
          <w:szCs w:val="24"/>
        </w:rPr>
      </w:pPr>
      <w:r w:rsidRPr="0092050D">
        <w:rPr>
          <w:sz w:val="24"/>
          <w:szCs w:val="24"/>
        </w:rPr>
        <w:t>This Agreement shall be governed by and construed in accordance with the laws of the applicable jurisdiction where the agreement was signed</w:t>
      </w:r>
      <w:r w:rsidR="005E166F" w:rsidRPr="0092050D">
        <w:rPr>
          <w:sz w:val="24"/>
          <w:szCs w:val="24"/>
        </w:rPr>
        <w:t xml:space="preserve"> at [Jurisdiction]</w:t>
      </w:r>
      <w:r w:rsidRPr="0092050D">
        <w:rPr>
          <w:sz w:val="24"/>
          <w:szCs w:val="24"/>
        </w:rPr>
        <w:t>.</w:t>
      </w:r>
    </w:p>
    <w:p w14:paraId="462481F0" w14:textId="77777777" w:rsidR="009A132D" w:rsidRDefault="00000000" w:rsidP="006D4603">
      <w:pPr>
        <w:pStyle w:val="Heading1"/>
        <w:numPr>
          <w:ilvl w:val="0"/>
          <w:numId w:val="1"/>
        </w:numPr>
        <w:tabs>
          <w:tab w:val="left" w:pos="303"/>
        </w:tabs>
        <w:spacing w:before="82" w:line="360" w:lineRule="auto"/>
        <w:ind w:left="303" w:hanging="303"/>
        <w:jc w:val="both"/>
      </w:pPr>
      <w:r>
        <w:t>Entire</w:t>
      </w:r>
      <w:r>
        <w:rPr>
          <w:spacing w:val="-3"/>
        </w:rPr>
        <w:t xml:space="preserve"> </w:t>
      </w:r>
      <w:r>
        <w:rPr>
          <w:spacing w:val="-2"/>
        </w:rPr>
        <w:t>Agreement</w:t>
      </w:r>
    </w:p>
    <w:p w14:paraId="0199A08B" w14:textId="77777777" w:rsidR="009A132D" w:rsidRDefault="00000000" w:rsidP="006D4603">
      <w:pPr>
        <w:spacing w:line="360" w:lineRule="auto"/>
        <w:jc w:val="both"/>
      </w:pPr>
      <w:r w:rsidRPr="009F1449">
        <w:t>This Agreement constitutes the entire agreement between the Parties regarding the subject matter herein, and supersedes all prior negotiations, understandings, and agreements</w:t>
      </w:r>
      <w:r>
        <w:rPr>
          <w:spacing w:val="-2"/>
        </w:rPr>
        <w:t>.</w:t>
      </w:r>
    </w:p>
    <w:p w14:paraId="7DB0AB7D" w14:textId="77777777" w:rsidR="009A132D" w:rsidRDefault="009A132D" w:rsidP="006D4603">
      <w:pPr>
        <w:pStyle w:val="BodyText"/>
        <w:spacing w:before="100" w:line="360" w:lineRule="auto"/>
        <w:jc w:val="both"/>
      </w:pPr>
    </w:p>
    <w:p w14:paraId="7DAFE70C" w14:textId="77777777" w:rsidR="009A132D" w:rsidRDefault="00000000" w:rsidP="006D4603">
      <w:pPr>
        <w:pStyle w:val="Heading1"/>
        <w:numPr>
          <w:ilvl w:val="0"/>
          <w:numId w:val="1"/>
        </w:numPr>
        <w:tabs>
          <w:tab w:val="left" w:pos="303"/>
        </w:tabs>
        <w:spacing w:line="360" w:lineRule="auto"/>
        <w:ind w:left="303" w:hanging="303"/>
        <w:jc w:val="both"/>
      </w:pPr>
      <w:r>
        <w:t>Exclusions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Confidential</w:t>
      </w:r>
      <w:r>
        <w:rPr>
          <w:spacing w:val="-8"/>
        </w:rPr>
        <w:t xml:space="preserve"> </w:t>
      </w:r>
      <w:r>
        <w:rPr>
          <w:spacing w:val="-2"/>
        </w:rPr>
        <w:t>Information</w:t>
      </w:r>
    </w:p>
    <w:p w14:paraId="603FC0DA" w14:textId="77777777" w:rsidR="009A132D" w:rsidRDefault="00000000" w:rsidP="006D4603">
      <w:pPr>
        <w:spacing w:line="360" w:lineRule="auto"/>
        <w:jc w:val="both"/>
      </w:pPr>
      <w:r>
        <w:t>Confidential</w:t>
      </w:r>
      <w:r>
        <w:rPr>
          <w:spacing w:val="-5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which:</w:t>
      </w:r>
      <w:r>
        <w:rPr>
          <w:spacing w:val="-3"/>
        </w:rPr>
        <w:t xml:space="preserve"> </w:t>
      </w:r>
      <w:r>
        <w:t>(a)</w:t>
      </w:r>
      <w:r>
        <w:rPr>
          <w:spacing w:val="-5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already</w:t>
      </w:r>
      <w:r>
        <w:rPr>
          <w:spacing w:val="-5"/>
        </w:rPr>
        <w:t xml:space="preserve"> </w:t>
      </w:r>
      <w:r>
        <w:t>known</w:t>
      </w:r>
      <w:r>
        <w:rPr>
          <w:spacing w:val="-4"/>
        </w:rPr>
        <w:t xml:space="preserve"> </w:t>
      </w:r>
      <w:r>
        <w:t>to the receiving Party prior to disclosure, (b) is or becomes publicly available through no fault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receiving Party,</w:t>
      </w:r>
      <w:r>
        <w:rPr>
          <w:spacing w:val="-1"/>
        </w:rPr>
        <w:t xml:space="preserve"> </w:t>
      </w:r>
      <w:r>
        <w:t>(c)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rightfully</w:t>
      </w:r>
      <w:r>
        <w:rPr>
          <w:spacing w:val="-3"/>
        </w:rPr>
        <w:t xml:space="preserve"> </w:t>
      </w:r>
      <w:r>
        <w:t>obtained by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receiving Party from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third party without restriction, or (d) is independently developed by the receiving Party</w:t>
      </w:r>
    </w:p>
    <w:p w14:paraId="08D65107" w14:textId="77777777" w:rsidR="009A132D" w:rsidRDefault="00000000" w:rsidP="006D4603">
      <w:pPr>
        <w:spacing w:line="360" w:lineRule="auto"/>
        <w:jc w:val="both"/>
      </w:pPr>
      <w:r>
        <w:t>without</w:t>
      </w:r>
      <w:r>
        <w:rPr>
          <w:spacing w:val="-5"/>
        </w:rPr>
        <w:t xml:space="preserve"> </w:t>
      </w:r>
      <w:r>
        <w:t>reference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disclosing</w:t>
      </w:r>
      <w:r>
        <w:rPr>
          <w:spacing w:val="-2"/>
        </w:rPr>
        <w:t xml:space="preserve"> </w:t>
      </w:r>
      <w:r>
        <w:t>Party’s</w:t>
      </w:r>
      <w:r>
        <w:rPr>
          <w:spacing w:val="-2"/>
        </w:rPr>
        <w:t xml:space="preserve"> information.</w:t>
      </w:r>
    </w:p>
    <w:p w14:paraId="20EF2740" w14:textId="77777777" w:rsidR="009A132D" w:rsidRDefault="009A132D" w:rsidP="006D4603">
      <w:pPr>
        <w:pStyle w:val="BodyText"/>
        <w:spacing w:before="102" w:line="360" w:lineRule="auto"/>
        <w:jc w:val="both"/>
      </w:pPr>
    </w:p>
    <w:p w14:paraId="11C19473" w14:textId="77777777" w:rsidR="009A132D" w:rsidRDefault="00000000" w:rsidP="006D4603">
      <w:pPr>
        <w:pStyle w:val="Heading1"/>
        <w:numPr>
          <w:ilvl w:val="0"/>
          <w:numId w:val="1"/>
        </w:numPr>
        <w:tabs>
          <w:tab w:val="left" w:pos="303"/>
        </w:tabs>
        <w:spacing w:line="360" w:lineRule="auto"/>
        <w:ind w:left="303" w:hanging="303"/>
        <w:jc w:val="both"/>
      </w:pPr>
      <w:r>
        <w:t>Return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Destruction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Information</w:t>
      </w:r>
    </w:p>
    <w:p w14:paraId="4A68BD38" w14:textId="77777777" w:rsidR="009A132D" w:rsidRDefault="00000000" w:rsidP="006D4603">
      <w:pPr>
        <w:spacing w:line="360" w:lineRule="auto"/>
        <w:jc w:val="both"/>
      </w:pPr>
      <w:r>
        <w:t>Upon</w:t>
      </w:r>
      <w:r>
        <w:rPr>
          <w:spacing w:val="-4"/>
        </w:rPr>
        <w:t xml:space="preserve"> </w:t>
      </w:r>
      <w:r>
        <w:t>termination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Agreement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upon</w:t>
      </w:r>
      <w:r>
        <w:rPr>
          <w:spacing w:val="-4"/>
        </w:rPr>
        <w:t xml:space="preserve"> </w:t>
      </w:r>
      <w:r>
        <w:t>written</w:t>
      </w:r>
      <w:r>
        <w:rPr>
          <w:spacing w:val="-4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disclosing</w:t>
      </w:r>
      <w:r>
        <w:rPr>
          <w:spacing w:val="-4"/>
        </w:rPr>
        <w:t xml:space="preserve"> </w:t>
      </w:r>
      <w:r>
        <w:t>Party,</w:t>
      </w:r>
      <w:r>
        <w:rPr>
          <w:spacing w:val="-3"/>
        </w:rPr>
        <w:t xml:space="preserve"> </w:t>
      </w:r>
      <w:r>
        <w:t xml:space="preserve">the receiving </w:t>
      </w:r>
      <w:r>
        <w:lastRenderedPageBreak/>
        <w:t>Party shall promptly return or destroy all copies of Confidential Information, whether in physical or electronic form, and certify such destruction in writing.</w:t>
      </w:r>
    </w:p>
    <w:p w14:paraId="2F2FE516" w14:textId="77777777" w:rsidR="009A132D" w:rsidRDefault="009A132D" w:rsidP="006D4603">
      <w:pPr>
        <w:pStyle w:val="BodyText"/>
        <w:spacing w:line="360" w:lineRule="auto"/>
        <w:jc w:val="both"/>
      </w:pPr>
    </w:p>
    <w:p w14:paraId="5B744B5E" w14:textId="77777777" w:rsidR="009A132D" w:rsidRDefault="00000000" w:rsidP="006D4603">
      <w:pPr>
        <w:pStyle w:val="Heading1"/>
        <w:numPr>
          <w:ilvl w:val="0"/>
          <w:numId w:val="1"/>
        </w:numPr>
        <w:tabs>
          <w:tab w:val="left" w:pos="303"/>
        </w:tabs>
        <w:spacing w:line="360" w:lineRule="auto"/>
        <w:ind w:left="303" w:hanging="303"/>
        <w:jc w:val="both"/>
      </w:pPr>
      <w:r>
        <w:rPr>
          <w:spacing w:val="-2"/>
        </w:rPr>
        <w:t>Remedies</w:t>
      </w:r>
    </w:p>
    <w:p w14:paraId="177C2ED7" w14:textId="159F50B9" w:rsidR="009A132D" w:rsidRDefault="00000000" w:rsidP="006D4603">
      <w:pPr>
        <w:spacing w:line="360" w:lineRule="auto"/>
        <w:jc w:val="both"/>
      </w:pPr>
      <w:r>
        <w:t>The</w:t>
      </w:r>
      <w:r>
        <w:rPr>
          <w:spacing w:val="-5"/>
        </w:rPr>
        <w:t xml:space="preserve"> </w:t>
      </w:r>
      <w:r>
        <w:t>Parties</w:t>
      </w:r>
      <w:r>
        <w:rPr>
          <w:spacing w:val="-4"/>
        </w:rPr>
        <w:t xml:space="preserve"> </w:t>
      </w:r>
      <w:r>
        <w:t>acknowledge</w:t>
      </w:r>
      <w:r>
        <w:rPr>
          <w:spacing w:val="-5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unauthorized</w:t>
      </w:r>
      <w:r>
        <w:rPr>
          <w:spacing w:val="-4"/>
        </w:rPr>
        <w:t xml:space="preserve"> </w:t>
      </w:r>
      <w:r>
        <w:t>disclosure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Confidential</w:t>
      </w:r>
      <w:r>
        <w:rPr>
          <w:spacing w:val="-5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 xml:space="preserve">may cause irreparable harm for which monetary </w:t>
      </w:r>
      <w:r w:rsidR="008345BE">
        <w:t>damage</w:t>
      </w:r>
      <w:r>
        <w:t xml:space="preserve"> may be inadequate. Accordingly, the disclosing Party shall be entitled to seek injunctive relief, in addition to any other remedies available at law or in equity.</w:t>
      </w:r>
    </w:p>
    <w:p w14:paraId="121DB1D8" w14:textId="77777777" w:rsidR="009A132D" w:rsidRDefault="009A132D" w:rsidP="006D4603">
      <w:pPr>
        <w:pStyle w:val="BodyText"/>
        <w:spacing w:line="360" w:lineRule="auto"/>
        <w:jc w:val="both"/>
      </w:pPr>
    </w:p>
    <w:p w14:paraId="183C66BD" w14:textId="77777777" w:rsidR="009A132D" w:rsidRDefault="00000000" w:rsidP="006D4603">
      <w:pPr>
        <w:pStyle w:val="Heading1"/>
        <w:numPr>
          <w:ilvl w:val="0"/>
          <w:numId w:val="1"/>
        </w:numPr>
        <w:tabs>
          <w:tab w:val="left" w:pos="459"/>
        </w:tabs>
        <w:spacing w:line="360" w:lineRule="auto"/>
        <w:ind w:left="459" w:hanging="459"/>
        <w:jc w:val="both"/>
      </w:pPr>
      <w:r>
        <w:t>No</w:t>
      </w:r>
      <w:r>
        <w:rPr>
          <w:spacing w:val="-6"/>
        </w:rPr>
        <w:t xml:space="preserve"> </w:t>
      </w:r>
      <w:r>
        <w:t>License</w:t>
      </w:r>
      <w:r>
        <w:rPr>
          <w:spacing w:val="-4"/>
        </w:rPr>
        <w:t xml:space="preserve"> </w:t>
      </w:r>
      <w:r>
        <w:rPr>
          <w:spacing w:val="-2"/>
        </w:rPr>
        <w:t>Granted</w:t>
      </w:r>
    </w:p>
    <w:p w14:paraId="603E2E22" w14:textId="77777777" w:rsidR="009A132D" w:rsidRDefault="00000000" w:rsidP="006D4603">
      <w:pPr>
        <w:spacing w:line="360" w:lineRule="auto"/>
        <w:jc w:val="both"/>
      </w:pPr>
      <w:r>
        <w:t>Nothing in this Agreement shall be construed as granting any license, ownership, or rights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respect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Confidential</w:t>
      </w:r>
      <w:r>
        <w:rPr>
          <w:spacing w:val="-5"/>
        </w:rPr>
        <w:t xml:space="preserve"> </w:t>
      </w:r>
      <w:r>
        <w:t>Information,</w:t>
      </w:r>
      <w:r>
        <w:rPr>
          <w:spacing w:val="-3"/>
        </w:rPr>
        <w:t xml:space="preserve"> </w:t>
      </w:r>
      <w:r>
        <w:t>except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expressly</w:t>
      </w:r>
      <w:r>
        <w:rPr>
          <w:spacing w:val="-3"/>
        </w:rPr>
        <w:t xml:space="preserve"> </w:t>
      </w:r>
      <w:r>
        <w:t>provided</w:t>
      </w:r>
      <w:r>
        <w:rPr>
          <w:spacing w:val="-3"/>
        </w:rPr>
        <w:t xml:space="preserve"> </w:t>
      </w:r>
      <w:r>
        <w:t>herein.</w:t>
      </w:r>
    </w:p>
    <w:p w14:paraId="4C7CC783" w14:textId="77777777" w:rsidR="009A132D" w:rsidRDefault="009A132D" w:rsidP="006D4603">
      <w:pPr>
        <w:pStyle w:val="BodyText"/>
        <w:spacing w:before="102" w:line="360" w:lineRule="auto"/>
        <w:jc w:val="both"/>
      </w:pPr>
    </w:p>
    <w:p w14:paraId="69FEBB6A" w14:textId="77777777" w:rsidR="009A132D" w:rsidRDefault="00000000" w:rsidP="006D4603">
      <w:pPr>
        <w:pStyle w:val="Heading1"/>
        <w:numPr>
          <w:ilvl w:val="0"/>
          <w:numId w:val="1"/>
        </w:numPr>
        <w:tabs>
          <w:tab w:val="left" w:pos="459"/>
        </w:tabs>
        <w:spacing w:line="360" w:lineRule="auto"/>
        <w:ind w:left="459" w:hanging="459"/>
        <w:jc w:val="both"/>
      </w:pPr>
      <w:r>
        <w:t>Dispute</w:t>
      </w:r>
      <w:r>
        <w:rPr>
          <w:spacing w:val="-9"/>
        </w:rPr>
        <w:t xml:space="preserve"> </w:t>
      </w:r>
      <w:r>
        <w:rPr>
          <w:spacing w:val="-2"/>
        </w:rPr>
        <w:t>Resolution</w:t>
      </w:r>
    </w:p>
    <w:p w14:paraId="6C68AEA4" w14:textId="77777777" w:rsidR="009A132D" w:rsidRDefault="00000000" w:rsidP="006D4603">
      <w:pPr>
        <w:spacing w:line="360" w:lineRule="auto"/>
        <w:jc w:val="both"/>
      </w:pPr>
      <w:r>
        <w:t>Any dispute arising from this Agreement shall be resolved in good faith through negotiation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Parties.</w:t>
      </w:r>
      <w:r>
        <w:rPr>
          <w:spacing w:val="-3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unresolved,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matter</w:t>
      </w:r>
      <w:r>
        <w:rPr>
          <w:spacing w:val="-4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referred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mediation, failing which may be submitted to arbitration or the courts of competent jurisdiction in accordance with the governing law.</w:t>
      </w:r>
    </w:p>
    <w:p w14:paraId="0700C151" w14:textId="77777777" w:rsidR="009A132D" w:rsidRDefault="009A132D" w:rsidP="006D4603">
      <w:pPr>
        <w:spacing w:line="360" w:lineRule="auto"/>
        <w:jc w:val="both"/>
      </w:pPr>
    </w:p>
    <w:p w14:paraId="4304FE18" w14:textId="77777777" w:rsidR="009A132D" w:rsidRDefault="00000000" w:rsidP="006D4603">
      <w:pPr>
        <w:pStyle w:val="Heading1"/>
        <w:numPr>
          <w:ilvl w:val="0"/>
          <w:numId w:val="1"/>
        </w:numPr>
        <w:tabs>
          <w:tab w:val="left" w:pos="459"/>
        </w:tabs>
        <w:spacing w:line="360" w:lineRule="auto"/>
        <w:ind w:left="459" w:hanging="459"/>
        <w:jc w:val="both"/>
      </w:pPr>
      <w:r>
        <w:rPr>
          <w:spacing w:val="-2"/>
        </w:rPr>
        <w:t>Severability</w:t>
      </w:r>
    </w:p>
    <w:p w14:paraId="2E8AD960" w14:textId="77777777" w:rsidR="009A132D" w:rsidRDefault="00000000" w:rsidP="006D4603">
      <w:pPr>
        <w:spacing w:line="360" w:lineRule="auto"/>
        <w:jc w:val="both"/>
      </w:pPr>
      <w:r>
        <w:t>If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provision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Agreement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held</w:t>
      </w:r>
      <w:r>
        <w:rPr>
          <w:spacing w:val="-2"/>
        </w:rPr>
        <w:t xml:space="preserve"> </w:t>
      </w:r>
      <w:r>
        <w:t>invalid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unenforceable,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remaining provisions shall continue in full force and effect.</w:t>
      </w:r>
    </w:p>
    <w:p w14:paraId="1FC212B1" w14:textId="77777777" w:rsidR="009A132D" w:rsidRDefault="009A132D" w:rsidP="006D4603">
      <w:pPr>
        <w:spacing w:line="360" w:lineRule="auto"/>
        <w:jc w:val="both"/>
      </w:pPr>
    </w:p>
    <w:p w14:paraId="7353C978" w14:textId="77777777" w:rsidR="009A132D" w:rsidRDefault="00000000" w:rsidP="006D4603">
      <w:pPr>
        <w:pStyle w:val="Heading1"/>
        <w:numPr>
          <w:ilvl w:val="0"/>
          <w:numId w:val="1"/>
        </w:numPr>
        <w:tabs>
          <w:tab w:val="left" w:pos="459"/>
        </w:tabs>
        <w:spacing w:line="360" w:lineRule="auto"/>
        <w:ind w:left="459" w:hanging="459"/>
        <w:jc w:val="both"/>
      </w:pPr>
      <w:r>
        <w:rPr>
          <w:spacing w:val="-2"/>
        </w:rPr>
        <w:t>Amendment</w:t>
      </w:r>
    </w:p>
    <w:p w14:paraId="7064F122" w14:textId="77777777" w:rsidR="009A132D" w:rsidRPr="0092050D" w:rsidRDefault="00000000" w:rsidP="006D4603">
      <w:pPr>
        <w:spacing w:line="360" w:lineRule="auto"/>
        <w:jc w:val="both"/>
        <w:rPr>
          <w:sz w:val="24"/>
          <w:szCs w:val="24"/>
        </w:rPr>
      </w:pPr>
      <w:r w:rsidRPr="0092050D">
        <w:rPr>
          <w:sz w:val="24"/>
          <w:szCs w:val="24"/>
        </w:rPr>
        <w:t>This Agreement may only be amended in writing and signed by both Parties.</w:t>
      </w:r>
    </w:p>
    <w:p w14:paraId="6B839EF5" w14:textId="77777777" w:rsidR="009A132D" w:rsidRPr="0092050D" w:rsidRDefault="009A132D" w:rsidP="006D4603">
      <w:pPr>
        <w:spacing w:line="360" w:lineRule="auto"/>
        <w:jc w:val="both"/>
        <w:rPr>
          <w:sz w:val="24"/>
          <w:szCs w:val="24"/>
        </w:rPr>
      </w:pPr>
    </w:p>
    <w:p>
      <w:r>
        <w:t>Effective date: [EffectiveDate] | Expiration date: [TermEndDate]</w:t>
      </w:r>
    </w:p>
    <w:p>
      <w:r>
        <w:t>Party identifiers and additional requested terms: [ResponseSchedule]</w:t>
      </w:r>
    </w:p>
    <w:p>
      <w:r>
        <w:t>Additional terms and conditions: [AdditionalTerms]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6"/>
        <w:gridCol w:w="3237"/>
        <w:gridCol w:w="3237"/>
      </w:tblGrid>
      <w:tr w:rsidR="00EA0851" w:rsidRPr="0092050D" w14:paraId="0663D6E2" w14:textId="77777777" w:rsidTr="00000FBD">
        <w:tc>
          <w:tcPr>
            <w:tcW w:w="3236" w:type="dxa"/>
            <w:tcBorders>
              <w:bottom w:val="single" w:sz="12" w:space="0" w:color="auto"/>
            </w:tcBorders>
          </w:tcPr>
          <w:p w14:paraId="59B0B37F" w14:textId="77777777" w:rsidR="00EA0851" w:rsidRPr="0092050D" w:rsidRDefault="00EA0851" w:rsidP="006D4603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3237" w:type="dxa"/>
          </w:tcPr>
          <w:p w14:paraId="6AE2E7D9" w14:textId="77777777" w:rsidR="00EA0851" w:rsidRPr="0092050D" w:rsidRDefault="00EA0851" w:rsidP="006D4603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3237" w:type="dxa"/>
            <w:tcBorders>
              <w:bottom w:val="single" w:sz="12" w:space="0" w:color="auto"/>
            </w:tcBorders>
          </w:tcPr>
          <w:p w14:paraId="1DE5726F" w14:textId="77777777" w:rsidR="00EA0851" w:rsidRPr="0092050D" w:rsidRDefault="00EA0851" w:rsidP="006D4603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EA0851" w:rsidRPr="0092050D" w14:paraId="0B927DB7" w14:textId="77777777" w:rsidTr="00000FBD">
        <w:tc>
          <w:tcPr>
            <w:tcW w:w="3236" w:type="dxa"/>
            <w:tcBorders>
              <w:top w:val="single" w:sz="12" w:space="0" w:color="auto"/>
            </w:tcBorders>
          </w:tcPr>
          <w:p w14:paraId="3F374550" w14:textId="6E53824B" w:rsidR="00EA0851" w:rsidRPr="0092050D" w:rsidRDefault="00EA0851" w:rsidP="006D4603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2050D">
              <w:rPr>
                <w:sz w:val="24"/>
                <w:szCs w:val="24"/>
              </w:rPr>
              <w:t>Disclosing Party</w:t>
            </w:r>
            <w:r w:rsidR="00000FBD" w:rsidRPr="0092050D">
              <w:rPr>
                <w:sz w:val="24"/>
                <w:szCs w:val="24"/>
              </w:rPr>
              <w:t xml:space="preserve">: </w:t>
            </w:r>
            <w:r w:rsidRPr="0092050D">
              <w:rPr>
                <w:sz w:val="24"/>
                <w:szCs w:val="24"/>
              </w:rPr>
              <w:t>[NameofDisparty]</w:t>
            </w:r>
            <w:proofErr w:type="spellStart"/>
            <w:r w:rsidR="00000FBD" w:rsidRPr="0092050D">
              <w:rPr>
                <w:sz w:val="24"/>
                <w:szCs w:val="24"/>
              </w:rPr>
            </w:r>
            <w:proofErr w:type="spellEnd"/>
            <w:r w:rsidRPr="0092050D">
              <w:rPr>
                <w:sz w:val="24"/>
                <w:szCs w:val="24"/>
              </w:rPr>
            </w:r>
          </w:p>
        </w:tc>
        <w:tc>
          <w:tcPr>
            <w:tcW w:w="3237" w:type="dxa"/>
          </w:tcPr>
          <w:p w14:paraId="466AE428" w14:textId="77777777" w:rsidR="00EA0851" w:rsidRPr="0092050D" w:rsidRDefault="00EA0851" w:rsidP="006D4603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3237" w:type="dxa"/>
            <w:tcBorders>
              <w:top w:val="single" w:sz="12" w:space="0" w:color="auto"/>
            </w:tcBorders>
          </w:tcPr>
          <w:p w14:paraId="0DBFA10F" w14:textId="5C1BDF84" w:rsidR="00EA0851" w:rsidRPr="0092050D" w:rsidRDefault="00EA0851" w:rsidP="006D4603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92050D">
              <w:rPr>
                <w:sz w:val="24"/>
                <w:szCs w:val="24"/>
              </w:rPr>
              <w:t>Receiving Party:</w:t>
            </w:r>
            <w:r w:rsidR="00000FBD" w:rsidRPr="0092050D">
              <w:rPr>
                <w:sz w:val="24"/>
                <w:szCs w:val="24"/>
              </w:rPr>
              <w:t xml:space="preserve"> </w:t>
            </w:r>
            <w:r w:rsidRPr="0092050D">
              <w:rPr>
                <w:sz w:val="24"/>
                <w:szCs w:val="24"/>
              </w:rPr>
              <w:t>[NameofRecparty]</w:t>
            </w:r>
            <w:proofErr w:type="spellStart"/>
            <w:r w:rsidR="00000FBD" w:rsidRPr="0092050D">
              <w:rPr>
                <w:sz w:val="24"/>
                <w:szCs w:val="24"/>
              </w:rPr>
            </w:r>
            <w:proofErr w:type="spellEnd"/>
            <w:r w:rsidRPr="0092050D">
              <w:rPr>
                <w:sz w:val="24"/>
                <w:szCs w:val="24"/>
              </w:rPr>
            </w:r>
          </w:p>
        </w:tc>
      </w:tr>
    </w:tbl>
    <w:p w14:paraId="2FA1FF3F" w14:textId="7744B16A" w:rsidR="0020205A" w:rsidRPr="0020205A" w:rsidRDefault="0020205A" w:rsidP="006D4603">
      <w:pPr>
        <w:spacing w:line="360" w:lineRule="auto"/>
        <w:jc w:val="both"/>
        <w:rPr>
          <w:sz w:val="20"/>
        </w:rPr>
      </w:pPr>
    </w:p>
    <w:sectPr w:rsidR="0020205A" w:rsidRPr="0020205A">
      <w:footerReference w:type="default" r:id="rId8"/>
      <w:pgSz w:w="12240" w:h="15840"/>
      <w:pgMar w:top="136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8A86C" w14:textId="77777777" w:rsidR="000843C6" w:rsidRDefault="000843C6" w:rsidP="0020205A">
      <w:r>
        <w:separator/>
      </w:r>
    </w:p>
  </w:endnote>
  <w:endnote w:type="continuationSeparator" w:id="0">
    <w:p w14:paraId="625B273D" w14:textId="77777777" w:rsidR="000843C6" w:rsidRDefault="000843C6" w:rsidP="002020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B5FB7" w14:textId="77777777" w:rsidR="0020205A" w:rsidRDefault="0020205A" w:rsidP="0020205A">
    <w:pPr>
      <w:spacing w:before="187"/>
      <w:ind w:left="396"/>
      <w:rPr>
        <w:sz w:val="18"/>
      </w:rPr>
    </w:pPr>
    <w:r>
      <w:rPr>
        <w:sz w:val="18"/>
      </w:rPr>
      <w:t>This</w:t>
    </w:r>
    <w:r>
      <w:rPr>
        <w:spacing w:val="-4"/>
        <w:sz w:val="18"/>
      </w:rPr>
      <w:t xml:space="preserve"> </w:t>
    </w:r>
    <w:r>
      <w:rPr>
        <w:sz w:val="18"/>
      </w:rPr>
      <w:t>NDA</w:t>
    </w:r>
    <w:r>
      <w:rPr>
        <w:spacing w:val="-3"/>
        <w:sz w:val="18"/>
      </w:rPr>
      <w:t xml:space="preserve"> </w:t>
    </w:r>
    <w:r>
      <w:rPr>
        <w:sz w:val="18"/>
      </w:rPr>
      <w:t>was</w:t>
    </w:r>
    <w:r>
      <w:rPr>
        <w:spacing w:val="-2"/>
        <w:sz w:val="18"/>
      </w:rPr>
      <w:t xml:space="preserve"> </w:t>
    </w:r>
    <w:r>
      <w:rPr>
        <w:sz w:val="18"/>
      </w:rPr>
      <w:t>facilitated</w:t>
    </w:r>
    <w:r>
      <w:rPr>
        <w:spacing w:val="-3"/>
        <w:sz w:val="18"/>
      </w:rPr>
      <w:t xml:space="preserve"> </w:t>
    </w:r>
    <w:r>
      <w:rPr>
        <w:sz w:val="18"/>
      </w:rPr>
      <w:t>with</w:t>
    </w:r>
    <w:r>
      <w:rPr>
        <w:spacing w:val="-4"/>
        <w:sz w:val="18"/>
      </w:rPr>
      <w:t xml:space="preserve"> </w:t>
    </w:r>
    <w:r>
      <w:rPr>
        <w:sz w:val="18"/>
      </w:rPr>
      <w:t>the</w:t>
    </w:r>
    <w:r>
      <w:rPr>
        <w:spacing w:val="-3"/>
        <w:sz w:val="18"/>
      </w:rPr>
      <w:t xml:space="preserve"> </w:t>
    </w:r>
    <w:r>
      <w:rPr>
        <w:sz w:val="18"/>
      </w:rPr>
      <w:t>assistance</w:t>
    </w:r>
    <w:r>
      <w:rPr>
        <w:spacing w:val="-2"/>
        <w:sz w:val="18"/>
      </w:rPr>
      <w:t xml:space="preserve"> </w:t>
    </w:r>
    <w:r>
      <w:rPr>
        <w:sz w:val="18"/>
      </w:rPr>
      <w:t>of</w:t>
    </w:r>
    <w:r>
      <w:rPr>
        <w:spacing w:val="1"/>
        <w:sz w:val="18"/>
      </w:rPr>
      <w:t xml:space="preserve"> </w:t>
    </w:r>
    <w:proofErr w:type="spellStart"/>
    <w:r>
      <w:rPr>
        <w:b/>
        <w:sz w:val="18"/>
      </w:rPr>
      <w:t>LawCompass</w:t>
    </w:r>
    <w:proofErr w:type="spellEnd"/>
    <w:r>
      <w:rPr>
        <w:b/>
        <w:spacing w:val="-2"/>
        <w:sz w:val="18"/>
      </w:rPr>
      <w:t xml:space="preserve"> </w:t>
    </w:r>
    <w:r>
      <w:rPr>
        <w:sz w:val="18"/>
      </w:rPr>
      <w:t>to</w:t>
    </w:r>
    <w:r>
      <w:rPr>
        <w:spacing w:val="-2"/>
        <w:sz w:val="18"/>
      </w:rPr>
      <w:t xml:space="preserve"> </w:t>
    </w:r>
    <w:r>
      <w:rPr>
        <w:sz w:val="18"/>
      </w:rPr>
      <w:t>ensure</w:t>
    </w:r>
    <w:r>
      <w:rPr>
        <w:spacing w:val="-3"/>
        <w:sz w:val="18"/>
      </w:rPr>
      <w:t xml:space="preserve"> </w:t>
    </w:r>
    <w:r>
      <w:rPr>
        <w:sz w:val="18"/>
      </w:rPr>
      <w:t>fairness</w:t>
    </w:r>
    <w:r>
      <w:rPr>
        <w:spacing w:val="-2"/>
        <w:sz w:val="18"/>
      </w:rPr>
      <w:t xml:space="preserve"> </w:t>
    </w:r>
    <w:r>
      <w:rPr>
        <w:sz w:val="18"/>
      </w:rPr>
      <w:t>and</w:t>
    </w:r>
    <w:r>
      <w:rPr>
        <w:spacing w:val="-3"/>
        <w:sz w:val="18"/>
      </w:rPr>
      <w:t xml:space="preserve"> </w:t>
    </w:r>
    <w:r>
      <w:rPr>
        <w:sz w:val="18"/>
      </w:rPr>
      <w:t>clarity</w:t>
    </w:r>
    <w:r>
      <w:rPr>
        <w:spacing w:val="-3"/>
        <w:sz w:val="18"/>
      </w:rPr>
      <w:t xml:space="preserve"> </w:t>
    </w:r>
    <w:r>
      <w:rPr>
        <w:sz w:val="18"/>
      </w:rPr>
      <w:t>between</w:t>
    </w:r>
    <w:r>
      <w:rPr>
        <w:spacing w:val="-4"/>
        <w:sz w:val="18"/>
      </w:rPr>
      <w:t xml:space="preserve"> </w:t>
    </w:r>
    <w:r>
      <w:rPr>
        <w:sz w:val="18"/>
      </w:rPr>
      <w:t>the</w:t>
    </w:r>
    <w:r>
      <w:rPr>
        <w:spacing w:val="-2"/>
        <w:sz w:val="18"/>
      </w:rPr>
      <w:t xml:space="preserve"> parties.</w:t>
    </w:r>
  </w:p>
  <w:p w14:paraId="70C7E893" w14:textId="77777777" w:rsidR="0020205A" w:rsidRDefault="002020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8E8E7" w14:textId="77777777" w:rsidR="000843C6" w:rsidRDefault="000843C6" w:rsidP="0020205A">
      <w:r>
        <w:separator/>
      </w:r>
    </w:p>
  </w:footnote>
  <w:footnote w:type="continuationSeparator" w:id="0">
    <w:p w14:paraId="7314C9CA" w14:textId="77777777" w:rsidR="000843C6" w:rsidRDefault="000843C6" w:rsidP="002020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3034B"/>
    <w:multiLevelType w:val="hybridMultilevel"/>
    <w:tmpl w:val="01661748"/>
    <w:lvl w:ilvl="0" w:tplc="9C5CF0FE">
      <w:start w:val="1"/>
      <w:numFmt w:val="decimal"/>
      <w:lvlText w:val="%1."/>
      <w:lvlJc w:val="left"/>
      <w:pPr>
        <w:ind w:left="305" w:hanging="305"/>
        <w:jc w:val="left"/>
      </w:pPr>
      <w:rPr>
        <w:rFonts w:ascii="Segoe UI" w:eastAsia="Segoe UI" w:hAnsi="Segoe UI" w:cs="Segoe UI" w:hint="default"/>
        <w:b/>
        <w:bCs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1" w:tplc="DE6EDE8A">
      <w:start w:val="1"/>
      <w:numFmt w:val="decimal"/>
      <w:lvlText w:val="%2."/>
      <w:lvlJc w:val="left"/>
      <w:pPr>
        <w:ind w:left="991" w:hanging="360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E723888">
      <w:numFmt w:val="bullet"/>
      <w:lvlText w:val="•"/>
      <w:lvlJc w:val="left"/>
      <w:pPr>
        <w:ind w:left="1968" w:hanging="360"/>
      </w:pPr>
      <w:rPr>
        <w:rFonts w:hint="default"/>
        <w:lang w:val="en-US" w:eastAsia="en-US" w:bidi="ar-SA"/>
      </w:rPr>
    </w:lvl>
    <w:lvl w:ilvl="3" w:tplc="303E4492">
      <w:numFmt w:val="bullet"/>
      <w:lvlText w:val="•"/>
      <w:lvlJc w:val="left"/>
      <w:pPr>
        <w:ind w:left="2937" w:hanging="360"/>
      </w:pPr>
      <w:rPr>
        <w:rFonts w:hint="default"/>
        <w:lang w:val="en-US" w:eastAsia="en-US" w:bidi="ar-SA"/>
      </w:rPr>
    </w:lvl>
    <w:lvl w:ilvl="4" w:tplc="E814CB6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5" w:tplc="794A7526">
      <w:numFmt w:val="bullet"/>
      <w:lvlText w:val="•"/>
      <w:lvlJc w:val="left"/>
      <w:pPr>
        <w:ind w:left="4875" w:hanging="360"/>
      </w:pPr>
      <w:rPr>
        <w:rFonts w:hint="default"/>
        <w:lang w:val="en-US" w:eastAsia="en-US" w:bidi="ar-SA"/>
      </w:rPr>
    </w:lvl>
    <w:lvl w:ilvl="6" w:tplc="AE3267C0">
      <w:numFmt w:val="bullet"/>
      <w:lvlText w:val="•"/>
      <w:lvlJc w:val="left"/>
      <w:pPr>
        <w:ind w:left="5844" w:hanging="360"/>
      </w:pPr>
      <w:rPr>
        <w:rFonts w:hint="default"/>
        <w:lang w:val="en-US" w:eastAsia="en-US" w:bidi="ar-SA"/>
      </w:rPr>
    </w:lvl>
    <w:lvl w:ilvl="7" w:tplc="C1F20A3A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CF6AB75E">
      <w:numFmt w:val="bullet"/>
      <w:lvlText w:val="•"/>
      <w:lvlJc w:val="left"/>
      <w:pPr>
        <w:ind w:left="7782" w:hanging="360"/>
      </w:pPr>
      <w:rPr>
        <w:rFonts w:hint="default"/>
        <w:lang w:val="en-US" w:eastAsia="en-US" w:bidi="ar-SA"/>
      </w:rPr>
    </w:lvl>
  </w:abstractNum>
  <w:num w:numId="1" w16cid:durableId="657264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32D"/>
    <w:rsid w:val="00000FBD"/>
    <w:rsid w:val="000843C6"/>
    <w:rsid w:val="001A73E7"/>
    <w:rsid w:val="001D28E7"/>
    <w:rsid w:val="0020205A"/>
    <w:rsid w:val="002360BA"/>
    <w:rsid w:val="003A00AF"/>
    <w:rsid w:val="0045169A"/>
    <w:rsid w:val="004833F7"/>
    <w:rsid w:val="0050187B"/>
    <w:rsid w:val="00557283"/>
    <w:rsid w:val="005D5C4A"/>
    <w:rsid w:val="005E166F"/>
    <w:rsid w:val="005F1AAA"/>
    <w:rsid w:val="006D4603"/>
    <w:rsid w:val="006E1D24"/>
    <w:rsid w:val="00826B9F"/>
    <w:rsid w:val="008345BE"/>
    <w:rsid w:val="0092050D"/>
    <w:rsid w:val="009A132D"/>
    <w:rsid w:val="009E331E"/>
    <w:rsid w:val="009F1449"/>
    <w:rsid w:val="00A02AA9"/>
    <w:rsid w:val="00A10896"/>
    <w:rsid w:val="00A66A53"/>
    <w:rsid w:val="00B16DF4"/>
    <w:rsid w:val="00BB26C7"/>
    <w:rsid w:val="00CC1C9E"/>
    <w:rsid w:val="00D8044B"/>
    <w:rsid w:val="00DD5428"/>
    <w:rsid w:val="00E1411D"/>
    <w:rsid w:val="00E371A4"/>
    <w:rsid w:val="00EA0851"/>
    <w:rsid w:val="00F10A44"/>
    <w:rsid w:val="00F67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39BB561E"/>
  <w15:docId w15:val="{775B2885-B0F0-4FBD-B854-FB19C55D5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044B"/>
    <w:rPr>
      <w:rFonts w:ascii="Segoe UI" w:eastAsia="Segoe UI" w:hAnsi="Segoe UI" w:cs="Segoe UI"/>
    </w:rPr>
  </w:style>
  <w:style w:type="paragraph" w:styleId="Heading1">
    <w:name w:val="heading 1"/>
    <w:basedOn w:val="Normal"/>
    <w:uiPriority w:val="9"/>
    <w:qFormat/>
    <w:pPr>
      <w:ind w:left="303" w:hanging="303"/>
      <w:outlineLvl w:val="0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9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0"/>
      <w:ind w:left="739"/>
    </w:pPr>
    <w:rPr>
      <w:b/>
      <w:bCs/>
      <w:sz w:val="42"/>
      <w:szCs w:val="42"/>
    </w:rPr>
  </w:style>
  <w:style w:type="paragraph" w:styleId="ListParagraph">
    <w:name w:val="List Paragraph"/>
    <w:basedOn w:val="Normal"/>
    <w:uiPriority w:val="1"/>
    <w:qFormat/>
    <w:pPr>
      <w:ind w:left="303" w:hanging="303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F10A44"/>
    <w:rPr>
      <w:rFonts w:ascii="Segoe UI" w:eastAsia="Segoe UI" w:hAnsi="Segoe UI" w:cs="Segoe UI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0205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0205A"/>
    <w:rPr>
      <w:rFonts w:ascii="Segoe UI" w:eastAsia="Segoe UI" w:hAnsi="Segoe UI" w:cs="Segoe U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0205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0205A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0205A"/>
    <w:rPr>
      <w:rFonts w:ascii="Segoe UI" w:eastAsia="Segoe UI" w:hAnsi="Segoe UI" w:cs="Segoe UI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0205A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2020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205A"/>
    <w:rPr>
      <w:rFonts w:ascii="Segoe UI" w:eastAsia="Segoe UI" w:hAnsi="Segoe UI" w:cs="Segoe UI"/>
    </w:rPr>
  </w:style>
  <w:style w:type="paragraph" w:styleId="Footer">
    <w:name w:val="footer"/>
    <w:basedOn w:val="Normal"/>
    <w:link w:val="FooterChar"/>
    <w:uiPriority w:val="99"/>
    <w:unhideWhenUsed/>
    <w:rsid w:val="002020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205A"/>
    <w:rPr>
      <w:rFonts w:ascii="Segoe UI" w:eastAsia="Segoe UI" w:hAnsi="Segoe UI" w:cs="Segoe UI"/>
    </w:rPr>
  </w:style>
  <w:style w:type="table" w:styleId="TableGrid">
    <w:name w:val="Table Grid"/>
    <w:basedOn w:val="TableNormal"/>
    <w:uiPriority w:val="39"/>
    <w:rsid w:val="00EA08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1B49D31-92E0-4289-BF6F-00160B9C815D}">
  <we:reference id="f78a3046-9e99-4300-aa2b-5814002b01a2" version="1.55.1.0" store="EXCatalog" storeType="EXCatalog"/>
  <we:alternateReferences>
    <we:reference id="WA104382081" version="1.55.1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98F14FCF-3474-435F-90A7-9634631E7B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584</Words>
  <Characters>3332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Non-Disclosure Agreement (NDA) — LawCompass</vt:lpstr>
    </vt:vector>
  </TitlesOfParts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Non-Disclosure Agreement (NDA) — LawCompass</dc:title>
  <dc:creator>LESEGO MURWA</dc:creator>
  <cp:lastModifiedBy>tshegofatso mabotja</cp:lastModifiedBy>
  <cp:revision>8</cp:revision>
  <dcterms:created xsi:type="dcterms:W3CDTF">2025-09-26T18:06:00Z</dcterms:created>
  <dcterms:modified xsi:type="dcterms:W3CDTF">2025-10-06T04:30:00Z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2025-09-24T00:00:00Z</vt:filetime>
  </property>
  <property fmtid="{D5CDD505-2E9C-101B-9397-08002B2CF9AE}" pid="5" name="Producer">
    <vt:lpwstr>Microsoft® Word for Microsoft 365</vt:lpwstr>
  </property>
</Properties>
</file>