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D7" w:rsidRPr="00825A6B" w:rsidRDefault="00825A6B" w:rsidP="00F333D7">
      <w:pPr>
        <w:jc w:val="center"/>
        <w:rPr>
          <w:b/>
          <w:sz w:val="36"/>
        </w:rPr>
      </w:pPr>
      <w:r w:rsidRPr="00825A6B">
        <w:rPr>
          <w:b/>
          <w:sz w:val="36"/>
        </w:rPr>
        <w:t>Teste AB</w:t>
      </w:r>
    </w:p>
    <w:p w:rsidR="00E46276" w:rsidRDefault="009865E8" w:rsidP="00825A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85.5pt">
            <v:imagedata r:id="rId5" o:title="logo"/>
          </v:shape>
        </w:pict>
      </w:r>
    </w:p>
    <w:p w:rsidR="00F333D7" w:rsidRDefault="00F333D7" w:rsidP="00F333D7"/>
    <w:p w:rsidR="00E140E7" w:rsidRDefault="00E140E7" w:rsidP="00F333D7"/>
    <w:p w:rsidR="00F333D7" w:rsidRDefault="00F333D7" w:rsidP="009865E8">
      <w:pPr>
        <w:pStyle w:val="PargrafodaLista"/>
        <w:numPr>
          <w:ilvl w:val="0"/>
          <w:numId w:val="4"/>
        </w:numPr>
      </w:pPr>
      <w:r w:rsidRPr="00F333D7">
        <w:t xml:space="preserve">Amilton Silvestre de </w:t>
      </w:r>
      <w:proofErr w:type="gramStart"/>
      <w:r w:rsidRPr="00F333D7">
        <w:t>Oliveira  RA</w:t>
      </w:r>
      <w:proofErr w:type="gramEnd"/>
      <w:r w:rsidRPr="00F333D7">
        <w:t xml:space="preserve"> 12110347</w:t>
      </w:r>
    </w:p>
    <w:p w:rsidR="00F333D7" w:rsidRPr="00F333D7" w:rsidRDefault="00F333D7" w:rsidP="00F333D7">
      <w:r>
        <w:t xml:space="preserve">       </w:t>
      </w:r>
      <w:r w:rsidRPr="00F333D7">
        <w:t xml:space="preserve">• </w:t>
      </w:r>
      <w:r w:rsidR="009865E8">
        <w:t xml:space="preserve">    </w:t>
      </w:r>
      <w:r w:rsidRPr="00F333D7">
        <w:t>Carla Cristina de Matos Costa RA 11412241</w:t>
      </w:r>
    </w:p>
    <w:p w:rsidR="00F333D7" w:rsidRDefault="00F333D7" w:rsidP="00F333D7">
      <w:r>
        <w:t xml:space="preserve">       </w:t>
      </w:r>
      <w:r w:rsidRPr="00F333D7">
        <w:t>•</w:t>
      </w:r>
      <w:r w:rsidR="009865E8">
        <w:t xml:space="preserve">    </w:t>
      </w:r>
      <w:r w:rsidRPr="00F333D7">
        <w:t xml:space="preserve"> Francis C. G. </w:t>
      </w:r>
      <w:proofErr w:type="spellStart"/>
      <w:r w:rsidRPr="00F333D7">
        <w:t>Hanamura</w:t>
      </w:r>
      <w:proofErr w:type="spellEnd"/>
      <w:r w:rsidRPr="00F333D7">
        <w:t xml:space="preserve"> dos </w:t>
      </w:r>
      <w:proofErr w:type="gramStart"/>
      <w:r w:rsidRPr="00F333D7">
        <w:t>Santos  RA</w:t>
      </w:r>
      <w:proofErr w:type="gramEnd"/>
      <w:r w:rsidRPr="00F333D7">
        <w:t xml:space="preserve"> 121109834</w:t>
      </w:r>
    </w:p>
    <w:p w:rsidR="00F333D7" w:rsidRPr="00F333D7" w:rsidRDefault="00F333D7" w:rsidP="00F333D7">
      <w:r>
        <w:t xml:space="preserve">      </w:t>
      </w:r>
      <w:r w:rsidRPr="00F333D7">
        <w:t xml:space="preserve">• </w:t>
      </w:r>
      <w:r w:rsidR="009865E8">
        <w:t xml:space="preserve">     </w:t>
      </w:r>
      <w:r w:rsidRPr="00F333D7">
        <w:t xml:space="preserve">Simone Basílio de </w:t>
      </w:r>
      <w:proofErr w:type="gramStart"/>
      <w:r w:rsidRPr="00F333D7">
        <w:t>Miranda  RA</w:t>
      </w:r>
      <w:proofErr w:type="gramEnd"/>
      <w:r w:rsidRPr="00F333D7">
        <w:t xml:space="preserve"> 12109309</w:t>
      </w:r>
    </w:p>
    <w:p w:rsidR="00825A6B" w:rsidRPr="00825A6B" w:rsidRDefault="00825A6B" w:rsidP="00F333D7">
      <w:pPr>
        <w:rPr>
          <w:b/>
          <w:sz w:val="28"/>
        </w:rPr>
      </w:pPr>
    </w:p>
    <w:p w:rsidR="00F333D7" w:rsidRDefault="00F333D7" w:rsidP="00825A6B">
      <w:pPr>
        <w:rPr>
          <w:b/>
          <w:sz w:val="28"/>
        </w:rPr>
      </w:pPr>
    </w:p>
    <w:p w:rsidR="00825A6B" w:rsidRPr="00E140E7" w:rsidRDefault="00825A6B" w:rsidP="00825A6B">
      <w:pPr>
        <w:rPr>
          <w:b/>
        </w:rPr>
      </w:pPr>
      <w:r w:rsidRPr="00E140E7">
        <w:rPr>
          <w:b/>
        </w:rPr>
        <w:t>Hipótese:</w:t>
      </w:r>
    </w:p>
    <w:p w:rsidR="00825A6B" w:rsidRPr="00E140E7" w:rsidRDefault="00864236" w:rsidP="00825A6B">
      <w:r w:rsidRPr="00E140E7">
        <w:t xml:space="preserve">O objetivo do teste de Tela é saber qual da hipótese é melhor aceita pelo usuário. Confirmando assim se a tela em uso deverá permanecer ou se deve ser mudada para melhor adesão de usuários. </w:t>
      </w:r>
    </w:p>
    <w:p w:rsidR="00F333D7" w:rsidRPr="00E140E7" w:rsidRDefault="00F333D7" w:rsidP="00825A6B"/>
    <w:p w:rsidR="00E140E7" w:rsidRDefault="009865E8" w:rsidP="00825A6B">
      <w:pPr>
        <w:rPr>
          <w:b/>
          <w:sz w:val="28"/>
        </w:rPr>
      </w:pPr>
      <w:r>
        <w:rPr>
          <w:b/>
        </w:rPr>
        <w:pict>
          <v:shape id="_x0000_i1026" type="#_x0000_t75" style="width:425.25pt;height:277.5pt">
            <v:imagedata r:id="rId6" o:title="hipotese tela"/>
          </v:shape>
        </w:pict>
      </w:r>
    </w:p>
    <w:p w:rsidR="00E140E7" w:rsidRDefault="00E140E7" w:rsidP="00825A6B">
      <w:pPr>
        <w:rPr>
          <w:b/>
          <w:sz w:val="28"/>
        </w:rPr>
      </w:pPr>
    </w:p>
    <w:p w:rsidR="00E140E7" w:rsidRDefault="00E140E7" w:rsidP="00825A6B">
      <w:pPr>
        <w:rPr>
          <w:b/>
          <w:sz w:val="28"/>
        </w:rPr>
      </w:pPr>
    </w:p>
    <w:p w:rsidR="00864236" w:rsidRPr="00E140E7" w:rsidRDefault="00864236" w:rsidP="00825A6B">
      <w:pPr>
        <w:rPr>
          <w:b/>
          <w:sz w:val="28"/>
        </w:rPr>
      </w:pPr>
      <w:r w:rsidRPr="00E140E7">
        <w:t xml:space="preserve">Na segunda hipótese o teste realizado foi sobre o ícone de navegação, também para medirmos se devemos permanecer com o que foi desenvolvido ou se é necessárias mudanças. </w:t>
      </w:r>
    </w:p>
    <w:p w:rsidR="00825A6B" w:rsidRDefault="009865E8" w:rsidP="00825A6B">
      <w:pPr>
        <w:rPr>
          <w:b/>
          <w:sz w:val="28"/>
        </w:rPr>
      </w:pPr>
      <w:r>
        <w:rPr>
          <w:b/>
          <w:sz w:val="28"/>
        </w:rPr>
        <w:pict>
          <v:shape id="_x0000_i1027" type="#_x0000_t75" style="width:425.25pt;height:228pt">
            <v:imagedata r:id="rId7" o:title="hipotese icone"/>
          </v:shape>
        </w:pict>
      </w:r>
      <w:r w:rsidR="00864236">
        <w:rPr>
          <w:b/>
          <w:sz w:val="28"/>
        </w:rPr>
        <w:t>,</w:t>
      </w:r>
    </w:p>
    <w:p w:rsidR="00864236" w:rsidRDefault="00864236" w:rsidP="00825A6B">
      <w:pPr>
        <w:rPr>
          <w:b/>
          <w:sz w:val="28"/>
        </w:rPr>
      </w:pPr>
    </w:p>
    <w:p w:rsidR="00825A6B" w:rsidRDefault="00825A6B" w:rsidP="00825A6B">
      <w:pPr>
        <w:rPr>
          <w:b/>
          <w:sz w:val="28"/>
        </w:rPr>
      </w:pPr>
    </w:p>
    <w:p w:rsidR="00825A6B" w:rsidRDefault="009865E8" w:rsidP="00825A6B">
      <w:pPr>
        <w:rPr>
          <w:b/>
          <w:sz w:val="28"/>
        </w:rPr>
      </w:pPr>
      <w:r>
        <w:rPr>
          <w:b/>
          <w:sz w:val="28"/>
        </w:rPr>
        <w:lastRenderedPageBreak/>
        <w:pict>
          <v:shape id="_x0000_i1028" type="#_x0000_t75" style="width:424.5pt;height:222.75pt">
            <v:imagedata r:id="rId8" o:title="hipotese faixa etaria"/>
          </v:shape>
        </w:pict>
      </w:r>
      <w:r>
        <w:rPr>
          <w:b/>
          <w:sz w:val="28"/>
        </w:rPr>
        <w:pict>
          <v:shape id="_x0000_i1029" type="#_x0000_t75" style="width:424.5pt;height:147pt">
            <v:imagedata r:id="rId9" o:title="hipotese genero"/>
          </v:shape>
        </w:pict>
      </w:r>
    </w:p>
    <w:p w:rsidR="00864236" w:rsidRDefault="00864236" w:rsidP="00825A6B">
      <w:pPr>
        <w:rPr>
          <w:b/>
          <w:sz w:val="28"/>
        </w:rPr>
      </w:pPr>
    </w:p>
    <w:p w:rsidR="00864236" w:rsidRPr="00E140E7" w:rsidRDefault="00864236" w:rsidP="00825A6B">
      <w:r w:rsidRPr="00E140E7">
        <w:t xml:space="preserve">Como podemos ver nos resultados, </w:t>
      </w:r>
      <w:r w:rsidR="00F333D7" w:rsidRPr="00E140E7">
        <w:t xml:space="preserve">a primeira hipótese (a que está em uso do aplicativo) foi melhor aceita pelos entrevistados. </w:t>
      </w:r>
    </w:p>
    <w:p w:rsidR="00F333D7" w:rsidRDefault="00F333D7" w:rsidP="00825A6B">
      <w:pPr>
        <w:rPr>
          <w:sz w:val="28"/>
        </w:rPr>
      </w:pPr>
    </w:p>
    <w:p w:rsidR="00F333D7" w:rsidRDefault="009865E8" w:rsidP="00825A6B">
      <w:pPr>
        <w:rPr>
          <w:sz w:val="28"/>
        </w:rPr>
      </w:pPr>
      <w:r>
        <w:rPr>
          <w:noProof/>
          <w:lang w:eastAsia="pt-BR"/>
        </w:rPr>
        <w:pict>
          <v:shape id="_x0000_i1030" type="#_x0000_t75" style="width:424.5pt;height:206.25pt">
            <v:imagedata r:id="rId10" o:title="fundo1 atualizado"/>
          </v:shape>
        </w:pict>
      </w:r>
    </w:p>
    <w:p w:rsidR="00F333D7" w:rsidRDefault="00F333D7" w:rsidP="00825A6B">
      <w:pPr>
        <w:rPr>
          <w:sz w:val="28"/>
        </w:rPr>
      </w:pPr>
    </w:p>
    <w:p w:rsidR="00F333D7" w:rsidRDefault="009865E8" w:rsidP="00825A6B">
      <w:pPr>
        <w:rPr>
          <w:sz w:val="28"/>
        </w:rPr>
      </w:pPr>
      <w:r>
        <w:rPr>
          <w:noProof/>
          <w:lang w:eastAsia="pt-BR"/>
        </w:rPr>
        <w:pict>
          <v:shape id="_x0000_i1031" type="#_x0000_t75" style="width:424.5pt;height:188.25pt">
            <v:imagedata r:id="rId11" o:title="icones1 atualizado"/>
          </v:shape>
        </w:pict>
      </w:r>
    </w:p>
    <w:p w:rsidR="00F333D7" w:rsidRDefault="00F333D7" w:rsidP="00825A6B">
      <w:pPr>
        <w:rPr>
          <w:sz w:val="28"/>
        </w:rPr>
      </w:pPr>
    </w:p>
    <w:p w:rsidR="00F333D7" w:rsidRDefault="009865E8" w:rsidP="00825A6B">
      <w:pPr>
        <w:rPr>
          <w:sz w:val="28"/>
        </w:rPr>
      </w:pPr>
      <w:r>
        <w:rPr>
          <w:noProof/>
          <w:lang w:eastAsia="pt-BR"/>
        </w:rPr>
        <w:pict>
          <v:shape id="_x0000_i1032" type="#_x0000_t75" style="width:425.25pt;height:215.25pt">
            <v:imagedata r:id="rId12" o:title="faixa etaria1 atualizada"/>
          </v:shape>
        </w:pict>
      </w:r>
    </w:p>
    <w:p w:rsidR="00F333D7" w:rsidRPr="00864236" w:rsidRDefault="009865E8" w:rsidP="00825A6B">
      <w:pPr>
        <w:rPr>
          <w:sz w:val="28"/>
        </w:rPr>
      </w:pPr>
      <w:bookmarkStart w:id="0" w:name="_GoBack"/>
      <w:bookmarkEnd w:id="0"/>
      <w:r>
        <w:rPr>
          <w:noProof/>
          <w:lang w:eastAsia="pt-BR"/>
        </w:rPr>
        <w:pict>
          <v:shape id="_x0000_i1033" type="#_x0000_t75" style="width:425.25pt;height:206.25pt">
            <v:imagedata r:id="rId13" o:title="genero 1 atualizado"/>
          </v:shape>
        </w:pict>
      </w:r>
    </w:p>
    <w:sectPr w:rsidR="00F333D7" w:rsidRPr="00864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55D"/>
    <w:multiLevelType w:val="hybridMultilevel"/>
    <w:tmpl w:val="354646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F54BD"/>
    <w:multiLevelType w:val="hybridMultilevel"/>
    <w:tmpl w:val="40D80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45AF"/>
    <w:multiLevelType w:val="hybridMultilevel"/>
    <w:tmpl w:val="0BE49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284"/>
    <w:multiLevelType w:val="hybridMultilevel"/>
    <w:tmpl w:val="62385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6B"/>
    <w:rsid w:val="00825A6B"/>
    <w:rsid w:val="00864236"/>
    <w:rsid w:val="00985D30"/>
    <w:rsid w:val="009865E8"/>
    <w:rsid w:val="009E3A0C"/>
    <w:rsid w:val="00D45302"/>
    <w:rsid w:val="00E140E7"/>
    <w:rsid w:val="00F3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8E6C"/>
  <w15:chartTrackingRefBased/>
  <w15:docId w15:val="{B16F11EC-7B04-45A3-9646-12AA9B39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3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Hamamura</dc:creator>
  <cp:keywords/>
  <dc:description/>
  <cp:lastModifiedBy>Carol Hamamura</cp:lastModifiedBy>
  <cp:revision>2</cp:revision>
  <dcterms:created xsi:type="dcterms:W3CDTF">2021-11-29T01:00:00Z</dcterms:created>
  <dcterms:modified xsi:type="dcterms:W3CDTF">2021-11-29T01:00:00Z</dcterms:modified>
</cp:coreProperties>
</file>