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6jynaot9cbnq" w:id="0"/>
      <w:bookmarkEnd w:id="0"/>
      <w:r w:rsidDel="00000000" w:rsidR="00000000" w:rsidRPr="00000000">
        <w:rPr>
          <w:sz w:val="64"/>
          <w:szCs w:val="64"/>
          <w:rtl w:val="0"/>
        </w:rPr>
        <w:t xml:space="preserve">HR Management System</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Applicants Module </w:t>
      </w: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r w:rsidDel="00000000" w:rsidR="00000000" w:rsidRPr="00000000">
        <w:rPr>
          <w:rtl w:val="0"/>
        </w:rPr>
        <w:t xml:space="preserve">The </w:t>
      </w:r>
      <w:r w:rsidDel="00000000" w:rsidR="00000000" w:rsidRPr="00000000">
        <w:rPr>
          <w:b w:val="1"/>
          <w:rtl w:val="0"/>
        </w:rPr>
        <w:t xml:space="preserve">Applicants Module</w:t>
      </w:r>
      <w:r w:rsidDel="00000000" w:rsidR="00000000" w:rsidRPr="00000000">
        <w:rPr>
          <w:rtl w:val="0"/>
        </w:rPr>
        <w:t xml:space="preserve"> in the HRMS portal streamlines the post-application recruitment workflow. It enables HRs to manage applications, review candidate details, shortlist suitable candidates, and schedule interviews. This module provides an efficient way to process applications and facilitates clear communication between candidates, HRs, and interviewers.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Scope</w:t>
      </w:r>
    </w:p>
    <w:p w:rsidR="00000000" w:rsidDel="00000000" w:rsidP="00000000" w:rsidRDefault="00000000" w:rsidRPr="00000000" w14:paraId="00000006">
      <w:pPr>
        <w:rPr/>
      </w:pPr>
      <w:r w:rsidDel="00000000" w:rsidR="00000000" w:rsidRPr="00000000">
        <w:rPr>
          <w:rtl w:val="0"/>
        </w:rPr>
        <w:t xml:space="preserve">This module covers the following functionalities:</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Displaying a list of candidates who have applied for specific jobs.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Enabling HRs to review candidate details and match them with job requirements.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Allowing HRs to shortlist or reject candidates based on their skills and qualifications.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Providing a separate interface to manage shortlisted candidates and schedule interviews.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Generating and sending automated email notifications to candidates and interviewers upon scheduling interviews.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Proposed Process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notification module workflow involves the following steps:</w:t>
      </w:r>
    </w:p>
    <w:p w:rsidR="00000000" w:rsidDel="00000000" w:rsidP="00000000" w:rsidRDefault="00000000" w:rsidRPr="00000000" w14:paraId="0000000E">
      <w:pPr>
        <w:ind w:left="0" w:firstLine="0"/>
        <w:rPr>
          <w:b w:val="1"/>
          <w:color w:val="e01b84"/>
        </w:rPr>
      </w:pPr>
      <w:r w:rsidDel="00000000" w:rsidR="00000000" w:rsidRPr="00000000">
        <w:rPr>
          <w:b w:val="1"/>
          <w:color w:val="e01b84"/>
          <w:rtl w:val="0"/>
        </w:rPr>
        <w:t xml:space="preserve">Step-1: View Applied Candidates:</w:t>
      </w:r>
    </w:p>
    <w:p w:rsidR="00000000" w:rsidDel="00000000" w:rsidP="00000000" w:rsidRDefault="00000000" w:rsidRPr="00000000" w14:paraId="0000000F">
      <w:pPr>
        <w:numPr>
          <w:ilvl w:val="0"/>
          <w:numId w:val="12"/>
        </w:numPr>
        <w:spacing w:after="0" w:afterAutospacing="0" w:before="240" w:lineRule="auto"/>
        <w:ind w:left="720" w:hanging="360"/>
        <w:rPr>
          <w:rFonts w:ascii="Arial" w:cs="Arial" w:eastAsia="Arial" w:hAnsi="Arial"/>
          <w:color w:val="000000"/>
        </w:rPr>
      </w:pPr>
      <w:r w:rsidDel="00000000" w:rsidR="00000000" w:rsidRPr="00000000">
        <w:rPr>
          <w:rtl w:val="0"/>
        </w:rPr>
        <w:t xml:space="preserve">HR logs into the portal and navigates to the </w:t>
      </w:r>
      <w:r w:rsidDel="00000000" w:rsidR="00000000" w:rsidRPr="00000000">
        <w:rPr>
          <w:b w:val="1"/>
          <w:rtl w:val="0"/>
        </w:rPr>
        <w:t xml:space="preserve">Applied Sub-Module</w:t>
      </w:r>
      <w:r w:rsidDel="00000000" w:rsidR="00000000" w:rsidRPr="00000000">
        <w:rPr>
          <w:rtl w:val="0"/>
        </w:rPr>
        <w:t xml:space="preserve"> under the Applicants Module.</w:t>
      </w:r>
    </w:p>
    <w:p w:rsidR="00000000" w:rsidDel="00000000" w:rsidP="00000000" w:rsidRDefault="00000000" w:rsidRPr="00000000" w14:paraId="00000010">
      <w:pPr>
        <w:numPr>
          <w:ilvl w:val="0"/>
          <w:numId w:val="12"/>
        </w:numPr>
        <w:spacing w:after="240" w:before="0" w:beforeAutospacing="0" w:lineRule="auto"/>
        <w:ind w:left="720" w:hanging="360"/>
        <w:rPr>
          <w:rFonts w:ascii="Arial" w:cs="Arial" w:eastAsia="Arial" w:hAnsi="Arial"/>
          <w:color w:val="000000"/>
        </w:rPr>
      </w:pPr>
      <w:r w:rsidDel="00000000" w:rsidR="00000000" w:rsidRPr="00000000">
        <w:rPr>
          <w:rtl w:val="0"/>
        </w:rPr>
        <w:t xml:space="preserve">HR reviews the list of candidates who applied for the jobs, with an option to view detailed information.</w:t>
      </w:r>
    </w:p>
    <w:p w:rsidR="00000000" w:rsidDel="00000000" w:rsidP="00000000" w:rsidRDefault="00000000" w:rsidRPr="00000000" w14:paraId="00000011">
      <w:pPr>
        <w:ind w:left="0" w:firstLine="0"/>
        <w:rPr>
          <w:b w:val="1"/>
          <w:color w:val="e01b84"/>
        </w:rPr>
      </w:pPr>
      <w:r w:rsidDel="00000000" w:rsidR="00000000" w:rsidRPr="00000000">
        <w:rPr>
          <w:b w:val="1"/>
          <w:color w:val="e01b84"/>
          <w:rtl w:val="0"/>
        </w:rPr>
        <w:t xml:space="preserve">Step-2: Review Candidate Details:</w:t>
      </w:r>
    </w:p>
    <w:p w:rsidR="00000000" w:rsidDel="00000000" w:rsidP="00000000" w:rsidRDefault="00000000" w:rsidRPr="00000000" w14:paraId="00000012">
      <w:pPr>
        <w:numPr>
          <w:ilvl w:val="0"/>
          <w:numId w:val="2"/>
        </w:numPr>
        <w:spacing w:after="0" w:afterAutospacing="0"/>
        <w:ind w:left="720" w:hanging="360"/>
      </w:pPr>
      <w:r w:rsidDel="00000000" w:rsidR="00000000" w:rsidRPr="00000000">
        <w:rPr>
          <w:rtl w:val="0"/>
        </w:rPr>
        <w:t xml:space="preserve">HR clicks the </w:t>
      </w:r>
      <w:r w:rsidDel="00000000" w:rsidR="00000000" w:rsidRPr="00000000">
        <w:rPr>
          <w:b w:val="1"/>
          <w:rtl w:val="0"/>
        </w:rPr>
        <w:t xml:space="preserve">View</w:t>
      </w:r>
      <w:r w:rsidDel="00000000" w:rsidR="00000000" w:rsidRPr="00000000">
        <w:rPr>
          <w:rtl w:val="0"/>
        </w:rPr>
        <w:t xml:space="preserve"> button next to a candidate's name to access their detailed profile.</w:t>
      </w:r>
    </w:p>
    <w:p w:rsidR="00000000" w:rsidDel="00000000" w:rsidP="00000000" w:rsidRDefault="00000000" w:rsidRPr="00000000" w14:paraId="00000013">
      <w:pPr>
        <w:numPr>
          <w:ilvl w:val="0"/>
          <w:numId w:val="2"/>
        </w:numPr>
        <w:spacing w:before="0" w:beforeAutospacing="0"/>
        <w:ind w:left="720" w:hanging="360"/>
      </w:pPr>
      <w:r w:rsidDel="00000000" w:rsidR="00000000" w:rsidRPr="00000000">
        <w:rPr>
          <w:rtl w:val="0"/>
        </w:rPr>
        <w:t xml:space="preserve">HR manually compares the candidate's skills with the job requirements.</w:t>
      </w:r>
    </w:p>
    <w:p w:rsidR="00000000" w:rsidDel="00000000" w:rsidP="00000000" w:rsidRDefault="00000000" w:rsidRPr="00000000" w14:paraId="00000014">
      <w:pPr>
        <w:ind w:left="0" w:firstLine="0"/>
        <w:rPr>
          <w:b w:val="1"/>
          <w:color w:val="e01b84"/>
        </w:rPr>
      </w:pPr>
      <w:r w:rsidDel="00000000" w:rsidR="00000000" w:rsidRPr="00000000">
        <w:rPr>
          <w:b w:val="1"/>
          <w:color w:val="e01b84"/>
          <w:rtl w:val="0"/>
        </w:rPr>
        <w:t xml:space="preserve">Step-3: Shortlist or Reject:</w:t>
      </w:r>
    </w:p>
    <w:p w:rsidR="00000000" w:rsidDel="00000000" w:rsidP="00000000" w:rsidRDefault="00000000" w:rsidRPr="00000000" w14:paraId="00000015">
      <w:pPr>
        <w:numPr>
          <w:ilvl w:val="0"/>
          <w:numId w:val="2"/>
        </w:numPr>
        <w:spacing w:after="0" w:afterAutospacing="0"/>
        <w:ind w:left="720" w:hanging="360"/>
      </w:pPr>
      <w:r w:rsidDel="00000000" w:rsidR="00000000" w:rsidRPr="00000000">
        <w:rPr>
          <w:rtl w:val="0"/>
        </w:rPr>
        <w:t xml:space="preserve">If the candidate's skills match the requirements, HR clicks </w:t>
      </w:r>
      <w:r w:rsidDel="00000000" w:rsidR="00000000" w:rsidRPr="00000000">
        <w:rPr>
          <w:b w:val="1"/>
          <w:rtl w:val="0"/>
        </w:rPr>
        <w:t xml:space="preserve">Shortlist</w:t>
      </w:r>
      <w:r w:rsidDel="00000000" w:rsidR="00000000" w:rsidRPr="00000000">
        <w:rPr>
          <w:rtl w:val="0"/>
        </w:rPr>
        <w:t xml:space="preserve">; otherwise, clicks </w:t>
      </w:r>
      <w:r w:rsidDel="00000000" w:rsidR="00000000" w:rsidRPr="00000000">
        <w:rPr>
          <w:b w:val="1"/>
          <w:rtl w:val="0"/>
        </w:rPr>
        <w:t xml:space="preserve">Reject</w:t>
      </w:r>
      <w:r w:rsidDel="00000000" w:rsidR="00000000" w:rsidRPr="00000000">
        <w:rPr>
          <w:rtl w:val="0"/>
        </w:rPr>
        <w:t xml:space="preserve">.</w:t>
      </w:r>
    </w:p>
    <w:p w:rsidR="00000000" w:rsidDel="00000000" w:rsidP="00000000" w:rsidRDefault="00000000" w:rsidRPr="00000000" w14:paraId="00000016">
      <w:pPr>
        <w:numPr>
          <w:ilvl w:val="0"/>
          <w:numId w:val="2"/>
        </w:numPr>
        <w:spacing w:before="0" w:beforeAutospacing="0"/>
        <w:ind w:left="720" w:hanging="360"/>
      </w:pPr>
      <w:r w:rsidDel="00000000" w:rsidR="00000000" w:rsidRPr="00000000">
        <w:rPr>
          <w:rtl w:val="0"/>
        </w:rPr>
        <w:t xml:space="preserve">Shortlisted candidates are moved to the </w:t>
      </w:r>
      <w:r w:rsidDel="00000000" w:rsidR="00000000" w:rsidRPr="00000000">
        <w:rPr>
          <w:b w:val="1"/>
          <w:rtl w:val="0"/>
        </w:rPr>
        <w:t xml:space="preserve">Shortlisted Sub-Module</w:t>
      </w:r>
      <w:r w:rsidDel="00000000" w:rsidR="00000000" w:rsidRPr="00000000">
        <w:rPr>
          <w:rtl w:val="0"/>
        </w:rPr>
        <w:t xml:space="preserve"> for further processing.</w:t>
      </w:r>
    </w:p>
    <w:p w:rsidR="00000000" w:rsidDel="00000000" w:rsidP="00000000" w:rsidRDefault="00000000" w:rsidRPr="00000000" w14:paraId="00000017">
      <w:pPr>
        <w:ind w:left="0" w:firstLine="0"/>
        <w:rPr>
          <w:b w:val="1"/>
          <w:color w:val="e01b84"/>
        </w:rPr>
      </w:pPr>
      <w:r w:rsidDel="00000000" w:rsidR="00000000" w:rsidRPr="00000000">
        <w:rPr>
          <w:b w:val="1"/>
          <w:color w:val="e01b84"/>
          <w:rtl w:val="0"/>
        </w:rPr>
        <w:t xml:space="preserve">Step-4: Manage Shortlisted Candidates:</w:t>
      </w:r>
    </w:p>
    <w:p w:rsidR="00000000" w:rsidDel="00000000" w:rsidP="00000000" w:rsidRDefault="00000000" w:rsidRPr="00000000" w14:paraId="00000018">
      <w:pPr>
        <w:numPr>
          <w:ilvl w:val="0"/>
          <w:numId w:val="2"/>
        </w:numPr>
        <w:spacing w:after="0" w:afterAutospacing="0"/>
        <w:ind w:left="720" w:hanging="360"/>
      </w:pPr>
      <w:r w:rsidDel="00000000" w:rsidR="00000000" w:rsidRPr="00000000">
        <w:rPr>
          <w:rtl w:val="0"/>
        </w:rPr>
        <w:t xml:space="preserve">In the </w:t>
      </w:r>
      <w:r w:rsidDel="00000000" w:rsidR="00000000" w:rsidRPr="00000000">
        <w:rPr>
          <w:b w:val="1"/>
          <w:rtl w:val="0"/>
        </w:rPr>
        <w:t xml:space="preserve">Shortlisted Sub-Module</w:t>
      </w:r>
      <w:r w:rsidDel="00000000" w:rsidR="00000000" w:rsidRPr="00000000">
        <w:rPr>
          <w:rtl w:val="0"/>
        </w:rPr>
        <w:t xml:space="preserve">, HR reviews the list of shortlisted candidates with an option to view details.</w:t>
      </w:r>
    </w:p>
    <w:p w:rsidR="00000000" w:rsidDel="00000000" w:rsidP="00000000" w:rsidRDefault="00000000" w:rsidRPr="00000000" w14:paraId="00000019">
      <w:pPr>
        <w:numPr>
          <w:ilvl w:val="0"/>
          <w:numId w:val="2"/>
        </w:numPr>
        <w:spacing w:before="0" w:beforeAutospacing="0"/>
        <w:ind w:left="720" w:hanging="360"/>
      </w:pPr>
      <w:r w:rsidDel="00000000" w:rsidR="00000000" w:rsidRPr="00000000">
        <w:rPr>
          <w:rtl w:val="0"/>
        </w:rPr>
        <w:t xml:space="preserve">HR clicks the </w:t>
      </w:r>
      <w:r w:rsidDel="00000000" w:rsidR="00000000" w:rsidRPr="00000000">
        <w:rPr>
          <w:b w:val="1"/>
          <w:rtl w:val="0"/>
        </w:rPr>
        <w:t xml:space="preserve">Schedule Interview</w:t>
      </w:r>
      <w:r w:rsidDel="00000000" w:rsidR="00000000" w:rsidRPr="00000000">
        <w:rPr>
          <w:rtl w:val="0"/>
        </w:rPr>
        <w:t xml:space="preserve"> button to proceed with interview scheduling.</w:t>
      </w:r>
    </w:p>
    <w:p w:rsidR="00000000" w:rsidDel="00000000" w:rsidP="00000000" w:rsidRDefault="00000000" w:rsidRPr="00000000" w14:paraId="0000001A">
      <w:pPr>
        <w:ind w:left="0" w:firstLine="0"/>
        <w:rPr>
          <w:b w:val="1"/>
          <w:color w:val="e01b84"/>
        </w:rPr>
      </w:pPr>
      <w:r w:rsidDel="00000000" w:rsidR="00000000" w:rsidRPr="00000000">
        <w:rPr>
          <w:b w:val="1"/>
          <w:color w:val="e01b84"/>
          <w:rtl w:val="0"/>
        </w:rPr>
        <w:t xml:space="preserve">Step-5: Shortlist or Reject:</w:t>
      </w:r>
    </w:p>
    <w:p w:rsidR="00000000" w:rsidDel="00000000" w:rsidP="00000000" w:rsidRDefault="00000000" w:rsidRPr="00000000" w14:paraId="0000001B">
      <w:pPr>
        <w:numPr>
          <w:ilvl w:val="0"/>
          <w:numId w:val="2"/>
        </w:numPr>
        <w:spacing w:after="0" w:afterAutospacing="0"/>
        <w:ind w:left="720" w:hanging="360"/>
      </w:pPr>
      <w:r w:rsidDel="00000000" w:rsidR="00000000" w:rsidRPr="00000000">
        <w:rPr>
          <w:rtl w:val="0"/>
        </w:rPr>
        <w:t xml:space="preserve">HR fills in details like schedule date, time, and interviewer.</w:t>
      </w:r>
    </w:p>
    <w:p w:rsidR="00000000" w:rsidDel="00000000" w:rsidP="00000000" w:rsidRDefault="00000000" w:rsidRPr="00000000" w14:paraId="0000001C">
      <w:pPr>
        <w:numPr>
          <w:ilvl w:val="0"/>
          <w:numId w:val="2"/>
        </w:numPr>
        <w:spacing w:after="0" w:afterAutospacing="0" w:before="0" w:beforeAutospacing="0"/>
        <w:ind w:left="720" w:hanging="360"/>
      </w:pPr>
      <w:r w:rsidDel="00000000" w:rsidR="00000000" w:rsidRPr="00000000">
        <w:rPr>
          <w:rtl w:val="0"/>
        </w:rPr>
        <w:t xml:space="preserve">HR selects checkboxes to generate email notifications for the candidate and the interviewer.</w:t>
      </w:r>
    </w:p>
    <w:p w:rsidR="00000000" w:rsidDel="00000000" w:rsidP="00000000" w:rsidRDefault="00000000" w:rsidRPr="00000000" w14:paraId="0000001D">
      <w:pPr>
        <w:numPr>
          <w:ilvl w:val="0"/>
          <w:numId w:val="2"/>
        </w:numPr>
        <w:spacing w:before="0" w:beforeAutospacing="0"/>
        <w:ind w:left="720" w:hanging="360"/>
      </w:pPr>
      <w:r w:rsidDel="00000000" w:rsidR="00000000" w:rsidRPr="00000000">
        <w:rPr>
          <w:rtl w:val="0"/>
        </w:rPr>
        <w:t xml:space="preserve">Upon submission, confirmation emails are sent, and the candidate is scheduled for the interview.</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Functional Requirement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1159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80"/>
        <w:gridCol w:w="1455"/>
        <w:gridCol w:w="1485"/>
        <w:gridCol w:w="3270"/>
        <w:gridCol w:w="1200"/>
        <w:gridCol w:w="1305"/>
        <w:tblGridChange w:id="0">
          <w:tblGrid>
            <w:gridCol w:w="1500"/>
            <w:gridCol w:w="1380"/>
            <w:gridCol w:w="1455"/>
            <w:gridCol w:w="1485"/>
            <w:gridCol w:w="3270"/>
            <w:gridCol w:w="120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Done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Applied 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View Applied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view a list of candidates who applied for jobs, with an option to view individual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ind w:left="0" w:firstLine="0"/>
              <w:jc w:val="center"/>
              <w:rPr/>
            </w:pPr>
            <w:r w:rsidDel="00000000" w:rsidR="00000000" w:rsidRPr="00000000">
              <w:rPr>
                <w:rtl w:val="0"/>
              </w:rPr>
              <w:t xml:space="preserve">Applicants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ind w:left="0" w:firstLine="0"/>
              <w:jc w:val="center"/>
              <w:rPr/>
            </w:pPr>
            <w:r w:rsidDel="00000000" w:rsidR="00000000" w:rsidRPr="00000000">
              <w:rPr>
                <w:rtl w:val="0"/>
              </w:rPr>
              <w:t xml:space="preserve">Applied 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View Candidate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clicks the </w:t>
            </w:r>
            <w:r w:rsidDel="00000000" w:rsidR="00000000" w:rsidRPr="00000000">
              <w:rPr>
                <w:b w:val="1"/>
                <w:rtl w:val="0"/>
              </w:rPr>
              <w:t xml:space="preserve">View</w:t>
            </w:r>
            <w:r w:rsidDel="00000000" w:rsidR="00000000" w:rsidRPr="00000000">
              <w:rPr>
                <w:rtl w:val="0"/>
              </w:rPr>
              <w:t xml:space="preserve"> button to access detailed information about a 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ind w:left="0" w:firstLine="0"/>
              <w:jc w:val="center"/>
              <w:rPr/>
            </w:pPr>
            <w:r w:rsidDel="00000000" w:rsidR="00000000" w:rsidRPr="00000000">
              <w:rPr>
                <w:rtl w:val="0"/>
              </w:rPr>
              <w:t xml:space="preserve">Applicants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ind w:left="0" w:firstLine="0"/>
              <w:jc w:val="center"/>
              <w:rPr/>
            </w:pPr>
            <w:r w:rsidDel="00000000" w:rsidR="00000000" w:rsidRPr="00000000">
              <w:rPr>
                <w:rtl w:val="0"/>
              </w:rPr>
              <w:t xml:space="preserve">Applied 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Shortlist or Reject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manually compare candidate skills with job requirements and shortlist or reject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firstLine="0"/>
              <w:jc w:val="center"/>
              <w:rPr/>
            </w:pPr>
            <w:r w:rsidDel="00000000" w:rsidR="00000000" w:rsidRPr="00000000">
              <w:rPr>
                <w:rtl w:val="0"/>
              </w:rPr>
              <w:t xml:space="preserve">Applicants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ind w:left="0" w:firstLine="0"/>
              <w:jc w:val="center"/>
              <w:rPr/>
            </w:pPr>
            <w:r w:rsidDel="00000000" w:rsidR="00000000" w:rsidRPr="00000000">
              <w:rPr>
                <w:rtl w:val="0"/>
              </w:rPr>
              <w:t xml:space="preserve">Shortlisted 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View Shortlisted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view the list of shortlisted candidates and their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firstLine="0"/>
              <w:jc w:val="center"/>
              <w:rPr/>
            </w:pPr>
            <w:r w:rsidDel="00000000" w:rsidR="00000000" w:rsidRPr="00000000">
              <w:rPr>
                <w:rtl w:val="0"/>
              </w:rPr>
              <w:t xml:space="preserve">Applicants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Shortlisted 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Schedule Interview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click the </w:t>
            </w:r>
            <w:r w:rsidDel="00000000" w:rsidR="00000000" w:rsidRPr="00000000">
              <w:rPr>
                <w:b w:val="1"/>
                <w:rtl w:val="0"/>
              </w:rPr>
              <w:t xml:space="preserve">Schedule Interview</w:t>
            </w:r>
            <w:r w:rsidDel="00000000" w:rsidR="00000000" w:rsidRPr="00000000">
              <w:rPr>
                <w:rtl w:val="0"/>
              </w:rPr>
              <w:t xml:space="preserve"> button to initiate the interview scheduling process for a shortlisted 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ind w:left="0" w:firstLine="0"/>
              <w:jc w:val="center"/>
              <w:rPr/>
            </w:pPr>
            <w:r w:rsidDel="00000000" w:rsidR="00000000" w:rsidRPr="00000000">
              <w:rPr>
                <w:rtl w:val="0"/>
              </w:rPr>
              <w:t xml:space="preserve">Applicants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0" w:firstLine="0"/>
              <w:jc w:val="center"/>
              <w:rPr/>
            </w:pPr>
            <w:r w:rsidDel="00000000" w:rsidR="00000000" w:rsidRPr="00000000">
              <w:rPr>
                <w:rtl w:val="0"/>
              </w:rPr>
              <w:t xml:space="preserve">Interview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Fill Interview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specify schedule date, time, and interviewer, and select options for email notifications to candidates and 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firstLine="0"/>
              <w:jc w:val="center"/>
              <w:rPr/>
            </w:pPr>
            <w:r w:rsidDel="00000000" w:rsidR="00000000" w:rsidRPr="00000000">
              <w:rPr>
                <w:rtl w:val="0"/>
              </w:rPr>
              <w:t xml:space="preserve">Applicants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firstLine="0"/>
              <w:jc w:val="center"/>
              <w:rPr/>
            </w:pPr>
            <w:r w:rsidDel="00000000" w:rsidR="00000000" w:rsidRPr="00000000">
              <w:rPr>
                <w:rtl w:val="0"/>
              </w:rPr>
              <w:t xml:space="preserve">Interview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 Interview Confirmation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Upon submitting interview details, confirmation emails are sent to the candidate and the 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firstLine="0"/>
              <w:jc w:val="center"/>
              <w:rPr/>
            </w:pPr>
            <w:r w:rsidDel="00000000" w:rsidR="00000000" w:rsidRPr="00000000">
              <w:rPr>
                <w:rtl w:val="0"/>
              </w:rPr>
              <w:t xml:space="preserve">System</w:t>
            </w:r>
          </w:p>
        </w:tc>
      </w:tr>
    </w:tbl>
    <w:p w:rsidR="00000000" w:rsidDel="00000000" w:rsidP="00000000" w:rsidRDefault="00000000" w:rsidRPr="00000000" w14:paraId="00000058">
      <w:pPr>
        <w:pStyle w:val="Heading1"/>
        <w:rPr/>
      </w:pPr>
      <w:bookmarkStart w:colFirst="0" w:colLast="0" w:name="_lwisiybeetjd" w:id="6"/>
      <w:bookmarkEnd w:id="6"/>
      <w:r w:rsidDel="00000000" w:rsidR="00000000" w:rsidRPr="00000000">
        <w:rPr>
          <w:rtl w:val="0"/>
        </w:rPr>
        <w:t xml:space="preserve">Quality Control</w:t>
      </w:r>
    </w:p>
    <w:p w:rsidR="00000000" w:rsidDel="00000000" w:rsidP="00000000" w:rsidRDefault="00000000" w:rsidRPr="00000000" w14:paraId="00000059">
      <w:pPr>
        <w:rPr>
          <w:b w:val="1"/>
        </w:rPr>
      </w:pPr>
      <w:r w:rsidDel="00000000" w:rsidR="00000000" w:rsidRPr="00000000">
        <w:rPr>
          <w:b w:val="1"/>
          <w:rtl w:val="0"/>
        </w:rPr>
        <w:t xml:space="preserve">Performance Requirements</w:t>
      </w:r>
    </w:p>
    <w:p w:rsidR="00000000" w:rsidDel="00000000" w:rsidP="00000000" w:rsidRDefault="00000000" w:rsidRPr="00000000" w14:paraId="0000005A">
      <w:pPr>
        <w:numPr>
          <w:ilvl w:val="0"/>
          <w:numId w:val="3"/>
        </w:numPr>
        <w:spacing w:after="0" w:afterAutospacing="0" w:before="240" w:lineRule="auto"/>
        <w:ind w:left="720" w:hanging="360"/>
        <w:rPr>
          <w:b w:val="1"/>
        </w:rPr>
      </w:pPr>
      <w:r w:rsidDel="00000000" w:rsidR="00000000" w:rsidRPr="00000000">
        <w:rPr>
          <w:b w:val="1"/>
          <w:rtl w:val="0"/>
        </w:rPr>
        <w:t xml:space="preserve">The system should display the list of applied candidates within 2 seconds.</w:t>
      </w:r>
    </w:p>
    <w:p w:rsidR="00000000" w:rsidDel="00000000" w:rsidP="00000000" w:rsidRDefault="00000000" w:rsidRPr="00000000" w14:paraId="0000005B">
      <w:pPr>
        <w:numPr>
          <w:ilvl w:val="0"/>
          <w:numId w:val="3"/>
        </w:numPr>
        <w:spacing w:after="0" w:afterAutospacing="0" w:before="0" w:beforeAutospacing="0" w:lineRule="auto"/>
        <w:ind w:left="720" w:hanging="360"/>
        <w:rPr>
          <w:b w:val="1"/>
        </w:rPr>
      </w:pPr>
      <w:r w:rsidDel="00000000" w:rsidR="00000000" w:rsidRPr="00000000">
        <w:rPr>
          <w:b w:val="1"/>
          <w:rtl w:val="0"/>
        </w:rPr>
        <w:t xml:space="preserve">Shortlisting or rejecting a candidate should take less than 2 seconds.</w:t>
      </w:r>
    </w:p>
    <w:p w:rsidR="00000000" w:rsidDel="00000000" w:rsidP="00000000" w:rsidRDefault="00000000" w:rsidRPr="00000000" w14:paraId="0000005C">
      <w:pPr>
        <w:numPr>
          <w:ilvl w:val="0"/>
          <w:numId w:val="3"/>
        </w:numPr>
        <w:spacing w:after="240" w:before="0" w:beforeAutospacing="0" w:lineRule="auto"/>
        <w:ind w:left="720" w:hanging="360"/>
        <w:rPr>
          <w:b w:val="1"/>
        </w:rPr>
      </w:pPr>
      <w:r w:rsidDel="00000000" w:rsidR="00000000" w:rsidRPr="00000000">
        <w:rPr>
          <w:b w:val="1"/>
          <w:rtl w:val="0"/>
        </w:rPr>
        <w:t xml:space="preserve">Email notifications should be sent within 5 seconds of interview scheduling.</w:t>
      </w:r>
    </w:p>
    <w:p w:rsidR="00000000" w:rsidDel="00000000" w:rsidP="00000000" w:rsidRDefault="00000000" w:rsidRPr="00000000" w14:paraId="0000005D">
      <w:pPr>
        <w:rPr>
          <w:b w:val="1"/>
        </w:rPr>
      </w:pPr>
      <w:r w:rsidDel="00000000" w:rsidR="00000000" w:rsidRPr="00000000">
        <w:rPr>
          <w:b w:val="1"/>
          <w:rtl w:val="0"/>
        </w:rPr>
        <w:t xml:space="preserve">Scalability</w:t>
      </w:r>
    </w:p>
    <w:p w:rsidR="00000000" w:rsidDel="00000000" w:rsidP="00000000" w:rsidRDefault="00000000" w:rsidRPr="00000000" w14:paraId="0000005E">
      <w:pPr>
        <w:numPr>
          <w:ilvl w:val="0"/>
          <w:numId w:val="4"/>
        </w:numPr>
        <w:spacing w:after="240" w:before="240" w:lineRule="auto"/>
        <w:ind w:left="720" w:hanging="360"/>
        <w:rPr>
          <w:b w:val="1"/>
        </w:rPr>
      </w:pPr>
      <w:r w:rsidDel="00000000" w:rsidR="00000000" w:rsidRPr="00000000">
        <w:rPr>
          <w:b w:val="1"/>
          <w:rtl w:val="0"/>
        </w:rPr>
        <w:t xml:space="preserve">The module should handle up to 1,000 candidate profiles and support concurrent actions by multiple HR users.</w:t>
      </w:r>
    </w:p>
    <w:p w:rsidR="00000000" w:rsidDel="00000000" w:rsidP="00000000" w:rsidRDefault="00000000" w:rsidRPr="00000000" w14:paraId="0000005F">
      <w:pPr>
        <w:rPr>
          <w:b w:val="1"/>
        </w:rPr>
      </w:pPr>
      <w:r w:rsidDel="00000000" w:rsidR="00000000" w:rsidRPr="00000000">
        <w:rPr>
          <w:b w:val="1"/>
          <w:rtl w:val="0"/>
        </w:rPr>
        <w:t xml:space="preserve">Reliability</w:t>
      </w:r>
    </w:p>
    <w:p w:rsidR="00000000" w:rsidDel="00000000" w:rsidP="00000000" w:rsidRDefault="00000000" w:rsidRPr="00000000" w14:paraId="00000060">
      <w:pPr>
        <w:numPr>
          <w:ilvl w:val="0"/>
          <w:numId w:val="10"/>
        </w:numPr>
        <w:spacing w:after="0" w:afterAutospacing="0" w:before="240" w:lineRule="auto"/>
        <w:ind w:left="720" w:hanging="360"/>
        <w:rPr>
          <w:b w:val="1"/>
        </w:rPr>
      </w:pPr>
      <w:r w:rsidDel="00000000" w:rsidR="00000000" w:rsidRPr="00000000">
        <w:rPr>
          <w:b w:val="1"/>
          <w:rtl w:val="0"/>
        </w:rPr>
        <w:t xml:space="preserve">Ensure consistent availability of candidate details and interview scheduling functionalities, with a target uptime of 99.9%.</w:t>
      </w:r>
    </w:p>
    <w:p w:rsidR="00000000" w:rsidDel="00000000" w:rsidP="00000000" w:rsidRDefault="00000000" w:rsidRPr="00000000" w14:paraId="00000061">
      <w:pPr>
        <w:numPr>
          <w:ilvl w:val="0"/>
          <w:numId w:val="10"/>
        </w:numPr>
        <w:spacing w:after="240" w:before="0" w:beforeAutospacing="0" w:lineRule="auto"/>
        <w:ind w:left="720" w:hanging="360"/>
        <w:rPr>
          <w:b w:val="1"/>
        </w:rPr>
      </w:pPr>
      <w:r w:rsidDel="00000000" w:rsidR="00000000" w:rsidRPr="00000000">
        <w:rPr>
          <w:b w:val="1"/>
          <w:rtl w:val="0"/>
        </w:rPr>
        <w:t xml:space="preserve">Emails should include fallback mechanisms to retry sending in case of failure.</w:t>
      </w:r>
    </w:p>
    <w:p w:rsidR="00000000" w:rsidDel="00000000" w:rsidP="00000000" w:rsidRDefault="00000000" w:rsidRPr="00000000" w14:paraId="00000062">
      <w:pPr>
        <w:rPr>
          <w:b w:val="1"/>
        </w:rPr>
      </w:pPr>
      <w:r w:rsidDel="00000000" w:rsidR="00000000" w:rsidRPr="00000000">
        <w:rPr>
          <w:b w:val="1"/>
          <w:rtl w:val="0"/>
        </w:rPr>
        <w:t xml:space="preserve">Usability</w:t>
      </w:r>
    </w:p>
    <w:p w:rsidR="00000000" w:rsidDel="00000000" w:rsidP="00000000" w:rsidRDefault="00000000" w:rsidRPr="00000000" w14:paraId="00000063">
      <w:pPr>
        <w:numPr>
          <w:ilvl w:val="0"/>
          <w:numId w:val="7"/>
        </w:numPr>
        <w:spacing w:after="0" w:afterAutospacing="0" w:before="240" w:lineRule="auto"/>
        <w:ind w:left="720" w:hanging="360"/>
        <w:rPr>
          <w:b w:val="1"/>
        </w:rPr>
      </w:pPr>
      <w:r w:rsidDel="00000000" w:rsidR="00000000" w:rsidRPr="00000000">
        <w:rPr>
          <w:b w:val="1"/>
          <w:rtl w:val="0"/>
        </w:rPr>
        <w:t xml:space="preserve">The interface should provide intuitive navigation for HRs to access and manage candidate details, shortlists, and interview scheduling.</w:t>
      </w:r>
    </w:p>
    <w:p w:rsidR="00000000" w:rsidDel="00000000" w:rsidP="00000000" w:rsidRDefault="00000000" w:rsidRPr="00000000" w14:paraId="00000064">
      <w:pPr>
        <w:numPr>
          <w:ilvl w:val="0"/>
          <w:numId w:val="7"/>
        </w:numPr>
        <w:spacing w:after="240" w:before="0" w:beforeAutospacing="0" w:lineRule="auto"/>
        <w:ind w:left="720" w:hanging="360"/>
        <w:rPr>
          <w:b w:val="1"/>
        </w:rPr>
      </w:pPr>
      <w:r w:rsidDel="00000000" w:rsidR="00000000" w:rsidRPr="00000000">
        <w:rPr>
          <w:b w:val="1"/>
          <w:rtl w:val="0"/>
        </w:rPr>
        <w:t xml:space="preserve">Provide clear error messages and form validations to guide users.</w:t>
      </w:r>
    </w:p>
    <w:p w:rsidR="00000000" w:rsidDel="00000000" w:rsidP="00000000" w:rsidRDefault="00000000" w:rsidRPr="00000000" w14:paraId="00000065">
      <w:pPr>
        <w:rPr>
          <w:b w:val="1"/>
        </w:rPr>
      </w:pPr>
      <w:r w:rsidDel="00000000" w:rsidR="00000000" w:rsidRPr="00000000">
        <w:rPr>
          <w:b w:val="1"/>
          <w:rtl w:val="0"/>
        </w:rPr>
        <w:t xml:space="preserve">Security</w:t>
      </w:r>
    </w:p>
    <w:p w:rsidR="00000000" w:rsidDel="00000000" w:rsidP="00000000" w:rsidRDefault="00000000" w:rsidRPr="00000000" w14:paraId="00000066">
      <w:pPr>
        <w:numPr>
          <w:ilvl w:val="0"/>
          <w:numId w:val="11"/>
        </w:numPr>
        <w:spacing w:after="0" w:afterAutospacing="0" w:before="240" w:lineRule="auto"/>
        <w:ind w:left="720" w:hanging="360"/>
        <w:rPr>
          <w:b w:val="1"/>
        </w:rPr>
      </w:pPr>
      <w:r w:rsidDel="00000000" w:rsidR="00000000" w:rsidRPr="00000000">
        <w:rPr>
          <w:b w:val="1"/>
          <w:rtl w:val="0"/>
        </w:rPr>
        <w:t xml:space="preserve">Ensure that only authorized HRs can access candidate details and perform shortlisting or scheduling actions.</w:t>
      </w:r>
    </w:p>
    <w:p w:rsidR="00000000" w:rsidDel="00000000" w:rsidP="00000000" w:rsidRDefault="00000000" w:rsidRPr="00000000" w14:paraId="00000067">
      <w:pPr>
        <w:numPr>
          <w:ilvl w:val="0"/>
          <w:numId w:val="11"/>
        </w:numPr>
        <w:spacing w:after="240" w:before="0" w:beforeAutospacing="0" w:lineRule="auto"/>
        <w:ind w:left="720" w:hanging="360"/>
        <w:rPr>
          <w:b w:val="1"/>
        </w:rPr>
      </w:pPr>
      <w:r w:rsidDel="00000000" w:rsidR="00000000" w:rsidRPr="00000000">
        <w:rPr>
          <w:b w:val="1"/>
          <w:rtl w:val="0"/>
        </w:rPr>
        <w:t xml:space="preserve">Candidate data must be encrypted during storage and transmission.</w:t>
      </w:r>
    </w:p>
    <w:p w:rsidR="00000000" w:rsidDel="00000000" w:rsidP="00000000" w:rsidRDefault="00000000" w:rsidRPr="00000000" w14:paraId="00000068">
      <w:pPr>
        <w:rPr>
          <w:b w:val="1"/>
        </w:rPr>
      </w:pPr>
      <w:r w:rsidDel="00000000" w:rsidR="00000000" w:rsidRPr="00000000">
        <w:rPr>
          <w:b w:val="1"/>
          <w:rtl w:val="0"/>
        </w:rPr>
        <w:t xml:space="preserve">Compatibility</w:t>
      </w:r>
    </w:p>
    <w:p w:rsidR="00000000" w:rsidDel="00000000" w:rsidP="00000000" w:rsidRDefault="00000000" w:rsidRPr="00000000" w14:paraId="00000069">
      <w:pPr>
        <w:numPr>
          <w:ilvl w:val="0"/>
          <w:numId w:val="8"/>
        </w:numPr>
        <w:spacing w:after="240" w:before="240" w:lineRule="auto"/>
        <w:ind w:left="720" w:hanging="360"/>
        <w:rPr>
          <w:b w:val="1"/>
        </w:rPr>
      </w:pPr>
      <w:r w:rsidDel="00000000" w:rsidR="00000000" w:rsidRPr="00000000">
        <w:rPr>
          <w:b w:val="1"/>
          <w:rtl w:val="0"/>
        </w:rPr>
        <w:t xml:space="preserve">The module must be accessible across major browsers (Chrome, Firefox, Edge) and optimized for mobile and desktop use.</w:t>
      </w:r>
    </w:p>
    <w:p w:rsidR="00000000" w:rsidDel="00000000" w:rsidP="00000000" w:rsidRDefault="00000000" w:rsidRPr="00000000" w14:paraId="0000006A">
      <w:pPr>
        <w:rPr>
          <w:b w:val="1"/>
        </w:rPr>
      </w:pPr>
      <w:r w:rsidDel="00000000" w:rsidR="00000000" w:rsidRPr="00000000">
        <w:rPr>
          <w:b w:val="1"/>
          <w:rtl w:val="0"/>
        </w:rPr>
        <w:t xml:space="preserve">Auditability</w:t>
      </w:r>
    </w:p>
    <w:p w:rsidR="00000000" w:rsidDel="00000000" w:rsidP="00000000" w:rsidRDefault="00000000" w:rsidRPr="00000000" w14:paraId="0000006B">
      <w:pPr>
        <w:numPr>
          <w:ilvl w:val="0"/>
          <w:numId w:val="9"/>
        </w:numPr>
        <w:spacing w:after="240" w:before="240" w:lineRule="auto"/>
        <w:ind w:left="720" w:hanging="360"/>
        <w:rPr>
          <w:b w:val="1"/>
        </w:rPr>
      </w:pPr>
      <w:r w:rsidDel="00000000" w:rsidR="00000000" w:rsidRPr="00000000">
        <w:rPr>
          <w:b w:val="1"/>
          <w:rtl w:val="0"/>
        </w:rPr>
        <w:t xml:space="preserve">Maintain logs for actions like viewing, shortlisting, rejecting, and scheduling candidates for future reference and auditing.</w:t>
      </w:r>
    </w:p>
    <w:p w:rsidR="00000000" w:rsidDel="00000000" w:rsidP="00000000" w:rsidRDefault="00000000" w:rsidRPr="00000000" w14:paraId="0000006C">
      <w:pPr>
        <w:rPr>
          <w:b w:val="1"/>
        </w:rPr>
      </w:pPr>
      <w:r w:rsidDel="00000000" w:rsidR="00000000" w:rsidRPr="00000000">
        <w:rPr>
          <w:b w:val="1"/>
          <w:rtl w:val="0"/>
        </w:rPr>
        <w:t xml:space="preserve">Compliance</w:t>
      </w:r>
    </w:p>
    <w:p w:rsidR="00000000" w:rsidDel="00000000" w:rsidP="00000000" w:rsidRDefault="00000000" w:rsidRPr="00000000" w14:paraId="0000006D">
      <w:pPr>
        <w:numPr>
          <w:ilvl w:val="0"/>
          <w:numId w:val="6"/>
        </w:numPr>
        <w:spacing w:after="240" w:before="240" w:lineRule="auto"/>
        <w:ind w:left="720" w:hanging="360"/>
        <w:rPr>
          <w:b w:val="1"/>
        </w:rPr>
      </w:pPr>
      <w:r w:rsidDel="00000000" w:rsidR="00000000" w:rsidRPr="00000000">
        <w:rPr>
          <w:b w:val="1"/>
          <w:rtl w:val="0"/>
        </w:rPr>
        <w:t xml:space="preserve">Adhere to applicable data privacy and security regulations such as GDPR for handling candidate information.</w:t>
      </w:r>
    </w:p>
    <w:p w:rsidR="00000000" w:rsidDel="00000000" w:rsidP="00000000" w:rsidRDefault="00000000" w:rsidRPr="00000000" w14:paraId="0000006E">
      <w:pPr>
        <w:rPr>
          <w:b w:val="1"/>
        </w:rPr>
      </w:pPr>
      <w:r w:rsidDel="00000000" w:rsidR="00000000" w:rsidRPr="00000000">
        <w:rPr>
          <w:b w:val="1"/>
          <w:rtl w:val="0"/>
        </w:rPr>
        <w:t xml:space="preserve">Maintainability</w:t>
      </w:r>
    </w:p>
    <w:p w:rsidR="00000000" w:rsidDel="00000000" w:rsidP="00000000" w:rsidRDefault="00000000" w:rsidRPr="00000000" w14:paraId="0000006F">
      <w:pPr>
        <w:numPr>
          <w:ilvl w:val="0"/>
          <w:numId w:val="5"/>
        </w:numPr>
        <w:spacing w:after="240" w:before="240" w:lineRule="auto"/>
        <w:ind w:left="720" w:hanging="360"/>
        <w:rPr>
          <w:rFonts w:ascii="Arial" w:cs="Arial" w:eastAsia="Arial" w:hAnsi="Arial"/>
          <w:color w:val="000000"/>
        </w:rPr>
      </w:pPr>
      <w:r w:rsidDel="00000000" w:rsidR="00000000" w:rsidRPr="00000000">
        <w:rPr>
          <w:b w:val="1"/>
          <w:rtl w:val="0"/>
        </w:rPr>
        <w:t xml:space="preserve">The module should be built with modular architecture to allow easy updates, such as adding new fields or functionalities in the future.</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