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6ED0149" w:rsidR="00B02268" w:rsidRPr="0060370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03701" w:rsidRPr="00603701">
        <w:rPr>
          <w:bCs/>
          <w:i/>
          <w:sz w:val="40"/>
        </w:rPr>
        <w:t>6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40A97C8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657980" w:rsidRPr="00657980">
        <w:rPr>
          <w:sz w:val="40"/>
          <w:szCs w:val="40"/>
        </w:rPr>
        <w:t>Предварительная оценка параметров программного проекта</w:t>
      </w:r>
      <w:r w:rsidR="007302F3" w:rsidRPr="007302F3">
        <w:rPr>
          <w:sz w:val="36"/>
          <w:szCs w:val="36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Pr="00603701" w:rsidRDefault="00C44C87" w:rsidP="00C44C87"/>
    <w:p w14:paraId="61EA8617" w14:textId="77777777" w:rsidR="00C44C87" w:rsidRDefault="00C44C87" w:rsidP="00C44C87"/>
    <w:p w14:paraId="2A315AC8" w14:textId="313ECA8E" w:rsid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50ED7AA8" w14:textId="3FB6DECE" w:rsidR="00D51BC9" w:rsidRPr="00623C0E" w:rsidRDefault="00657980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Мишин Ф.Р.</w:t>
      </w:r>
    </w:p>
    <w:p w14:paraId="114D1693" w14:textId="658E6558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657980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3E20684C" w:rsidR="00657980" w:rsidRPr="003A2BBA" w:rsidRDefault="00F24C23" w:rsidP="00657980">
      <w:pPr>
        <w:pStyle w:val="a5"/>
        <w:rPr>
          <w:sz w:val="28"/>
          <w:szCs w:val="28"/>
        </w:rPr>
      </w:pPr>
      <w:r w:rsidRPr="002724FA">
        <w:rPr>
          <w:sz w:val="28"/>
          <w:szCs w:val="28"/>
        </w:rPr>
        <w:br w:type="page"/>
      </w:r>
    </w:p>
    <w:p w14:paraId="6F56DB1E" w14:textId="00F74FBF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 w:rsidRPr="00C622DA">
        <w:rPr>
          <w:b/>
          <w:bCs/>
          <w:color w:val="202122"/>
          <w:sz w:val="32"/>
          <w:szCs w:val="32"/>
        </w:rPr>
        <w:lastRenderedPageBreak/>
        <w:t xml:space="preserve">Описание </w:t>
      </w:r>
      <w:r w:rsidRPr="00C622DA">
        <w:rPr>
          <w:b/>
          <w:bCs/>
          <w:color w:val="202122"/>
          <w:sz w:val="32"/>
          <w:szCs w:val="32"/>
          <w:lang w:val="en-US"/>
        </w:rPr>
        <w:t>COCOMO</w:t>
      </w:r>
    </w:p>
    <w:p w14:paraId="1E788429" w14:textId="2ABB0770" w:rsidR="00C622DA" w:rsidRPr="00C622DA" w:rsidRDefault="00C622DA" w:rsidP="00C622DA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en-US"/>
        </w:rPr>
        <w:t>COCOMO</w:t>
      </w:r>
      <w:r w:rsidRPr="00C622DA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позволяет </w:t>
      </w:r>
      <w:r w:rsidRPr="00C622DA">
        <w:rPr>
          <w:color w:val="202122"/>
          <w:sz w:val="28"/>
          <w:szCs w:val="28"/>
        </w:rPr>
        <w:t>рассчит</w:t>
      </w:r>
      <w:r>
        <w:rPr>
          <w:color w:val="202122"/>
          <w:sz w:val="28"/>
          <w:szCs w:val="28"/>
        </w:rPr>
        <w:t xml:space="preserve">ать </w:t>
      </w:r>
      <w:r w:rsidRPr="00C622DA">
        <w:rPr>
          <w:color w:val="202122"/>
          <w:sz w:val="28"/>
          <w:szCs w:val="28"/>
        </w:rPr>
        <w:t>трудоемкость разработки как функцию от размера программы и множества «факторов стоимости», включающих субъективные оценки характеристик продукта, проекта, персонала и аппаратного обеспечения. Это расширение включает в себя множество из четырёх факторов, каждый из которых имеет несколько дочерних характеристик.</w:t>
      </w:r>
    </w:p>
    <w:p w14:paraId="1072E6F9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продукта</w:t>
      </w:r>
    </w:p>
    <w:p w14:paraId="23139C4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Требуемая надежность ПО</w:t>
      </w:r>
    </w:p>
    <w:p w14:paraId="425EFDA6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Размер БД приложения</w:t>
      </w:r>
    </w:p>
    <w:p w14:paraId="5135A97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Сложность продукта</w:t>
      </w:r>
    </w:p>
    <w:p w14:paraId="12B20941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аппаратного обеспечения</w:t>
      </w:r>
    </w:p>
    <w:p w14:paraId="5319B4BD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быстродействия при выполнении программы</w:t>
      </w:r>
    </w:p>
    <w:p w14:paraId="1C37A45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Ограничения памяти</w:t>
      </w:r>
    </w:p>
    <w:p w14:paraId="1DA90DE7" w14:textId="5574DEA4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Неустойчивость окружения виртуальной </w:t>
      </w:r>
      <w:r>
        <w:rPr>
          <w:color w:val="202122"/>
          <w:sz w:val="28"/>
          <w:szCs w:val="28"/>
        </w:rPr>
        <w:t>машины</w:t>
      </w:r>
      <w:r w:rsidRPr="00C622DA">
        <w:rPr>
          <w:color w:val="202122"/>
          <w:sz w:val="28"/>
          <w:szCs w:val="28"/>
        </w:rPr>
        <w:t xml:space="preserve"> </w:t>
      </w:r>
    </w:p>
    <w:p w14:paraId="79871E6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Требуемое время восстановления</w:t>
      </w:r>
    </w:p>
    <w:p w14:paraId="4FA613D5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персонала</w:t>
      </w:r>
    </w:p>
    <w:p w14:paraId="3153B80F" w14:textId="318579BE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Аналитические </w:t>
      </w:r>
      <w:r>
        <w:rPr>
          <w:color w:val="202122"/>
          <w:sz w:val="28"/>
          <w:szCs w:val="28"/>
        </w:rPr>
        <w:t>способности</w:t>
      </w:r>
    </w:p>
    <w:p w14:paraId="73C8DD94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Способности к разработке ПО</w:t>
      </w:r>
    </w:p>
    <w:p w14:paraId="7BE97790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</w:t>
      </w:r>
    </w:p>
    <w:p w14:paraId="469CD8CE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использования виртуальных машин</w:t>
      </w:r>
    </w:p>
    <w:p w14:paraId="0A363CA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Опыт разработки на языках программирования</w:t>
      </w:r>
    </w:p>
    <w:p w14:paraId="5DC219D3" w14:textId="77777777" w:rsidR="00C622DA" w:rsidRPr="00C622DA" w:rsidRDefault="00C622DA" w:rsidP="00C622DA">
      <w:pPr>
        <w:numPr>
          <w:ilvl w:val="0"/>
          <w:numId w:val="26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Характеристики проекта</w:t>
      </w:r>
    </w:p>
    <w:p w14:paraId="7A65AC35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Использование инструментария разработки ПО</w:t>
      </w:r>
    </w:p>
    <w:p w14:paraId="298C776C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Применение методов разработки ПО</w:t>
      </w:r>
    </w:p>
    <w:p w14:paraId="0CCE41FB" w14:textId="77777777" w:rsidR="00C622DA" w:rsidRPr="00C622DA" w:rsidRDefault="00C622DA" w:rsidP="00C622DA">
      <w:pPr>
        <w:numPr>
          <w:ilvl w:val="1"/>
          <w:numId w:val="26"/>
        </w:numPr>
        <w:shd w:val="clear" w:color="auto" w:fill="FFFFFF"/>
        <w:spacing w:before="100" w:beforeAutospacing="1" w:after="24"/>
        <w:ind w:left="2208"/>
        <w:rPr>
          <w:color w:val="202122"/>
          <w:sz w:val="28"/>
          <w:szCs w:val="28"/>
        </w:rPr>
      </w:pPr>
      <w:r w:rsidRPr="00C622DA">
        <w:rPr>
          <w:color w:val="202122"/>
          <w:sz w:val="28"/>
          <w:szCs w:val="28"/>
        </w:rPr>
        <w:t>Требования соблюдения графика разработки</w:t>
      </w:r>
    </w:p>
    <w:p w14:paraId="1E38F6E9" w14:textId="66C0D8AF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0F4599E1" w14:textId="7C2CFA37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648819FF" w14:textId="3A61EDB8" w:rsidR="00C622DA" w:rsidRDefault="00C622DA" w:rsidP="001D7143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C622DA">
        <w:rPr>
          <w:color w:val="202122"/>
          <w:sz w:val="28"/>
          <w:szCs w:val="28"/>
          <w:shd w:val="clear" w:color="auto" w:fill="FFFFFF"/>
        </w:rPr>
        <w:t>Каждому из этих 15 факторов ставится в соответствие рейтинг по шести бальной шкале, начиная от «очень низкий» и до «</w:t>
      </w:r>
      <w:r>
        <w:rPr>
          <w:color w:val="202122"/>
          <w:sz w:val="28"/>
          <w:szCs w:val="28"/>
          <w:shd w:val="clear" w:color="auto" w:fill="FFFFFF"/>
        </w:rPr>
        <w:t>очень</w:t>
      </w:r>
      <w:r w:rsidRPr="00C622DA">
        <w:rPr>
          <w:color w:val="202122"/>
          <w:sz w:val="28"/>
          <w:szCs w:val="28"/>
          <w:shd w:val="clear" w:color="auto" w:fill="FFFFFF"/>
        </w:rPr>
        <w:t xml:space="preserve"> высокого» (по значению или важности фактора). Далее значения рейтинга заменяются множителями трудоемкости из нижеприведенной таблицы</w:t>
      </w:r>
      <w:r>
        <w:rPr>
          <w:color w:val="202122"/>
          <w:sz w:val="28"/>
          <w:szCs w:val="28"/>
          <w:shd w:val="clear" w:color="auto" w:fill="FFFFFF"/>
        </w:rPr>
        <w:t>:</w:t>
      </w:r>
    </w:p>
    <w:p w14:paraId="15F78615" w14:textId="77777777" w:rsidR="00C622DA" w:rsidRDefault="00C622DA" w:rsidP="00C622D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F022D37" wp14:editId="79AFFDE8">
            <wp:extent cx="611949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89B" w14:textId="40185330" w:rsidR="00C622DA" w:rsidRPr="00C622DA" w:rsidRDefault="00C622DA" w:rsidP="00C622DA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1</w:t>
        </w:r>
      </w:fldSimple>
      <w:r>
        <w:t xml:space="preserve"> Таблица с </w:t>
      </w:r>
      <w:r w:rsidRPr="00A2493D">
        <w:t>коэффициент</w:t>
      </w:r>
      <w:r>
        <w:t>ами</w:t>
      </w:r>
    </w:p>
    <w:p w14:paraId="5F684016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93A44AA" w14:textId="68F54ABB" w:rsidR="00C622DA" w:rsidRPr="00C622DA" w:rsidRDefault="00C622DA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используя следующие формулы мы можем получить значения трудозатрат и времени разработки.</w:t>
      </w:r>
    </w:p>
    <w:p w14:paraId="3D94B002" w14:textId="23F7C808" w:rsidR="00C622DA" w:rsidRPr="00C622DA" w:rsidRDefault="00C622DA" w:rsidP="001D7143">
      <w:pPr>
        <w:spacing w:line="360" w:lineRule="auto"/>
        <w:rPr>
          <w:sz w:val="28"/>
          <w:szCs w:val="28"/>
        </w:rPr>
      </w:pPr>
      <w:r w:rsidRPr="00C622DA">
        <w:rPr>
          <w:sz w:val="28"/>
          <w:szCs w:val="28"/>
        </w:rPr>
        <w:t>Трудозатраты= С1* EAF *(Размер)</w:t>
      </w:r>
      <w:r w:rsidRPr="00C622DA">
        <w:rPr>
          <w:sz w:val="28"/>
          <w:szCs w:val="28"/>
        </w:rPr>
        <w:t>^</w:t>
      </w:r>
      <w:r w:rsidRPr="00C622DA">
        <w:rPr>
          <w:sz w:val="28"/>
          <w:szCs w:val="28"/>
        </w:rPr>
        <w:t xml:space="preserve">р1 </w:t>
      </w:r>
    </w:p>
    <w:p w14:paraId="2D396D97" w14:textId="52C72506" w:rsidR="00C622DA" w:rsidRDefault="00C622DA" w:rsidP="001D7143">
      <w:pPr>
        <w:spacing w:line="360" w:lineRule="auto"/>
        <w:rPr>
          <w:sz w:val="28"/>
          <w:szCs w:val="28"/>
          <w:lang w:val="en-US"/>
        </w:rPr>
      </w:pPr>
      <w:r w:rsidRPr="00C622DA">
        <w:rPr>
          <w:sz w:val="28"/>
          <w:szCs w:val="28"/>
        </w:rPr>
        <w:t>Время = С2*(Трудозатраты)</w:t>
      </w:r>
      <w:r w:rsidRPr="00C622DA">
        <w:rPr>
          <w:sz w:val="28"/>
          <w:szCs w:val="28"/>
        </w:rPr>
        <w:t>^</w:t>
      </w:r>
      <w:r w:rsidRPr="00C622DA">
        <w:rPr>
          <w:sz w:val="28"/>
          <w:szCs w:val="28"/>
        </w:rPr>
        <w:t>р2</w:t>
      </w:r>
      <w:r>
        <w:rPr>
          <w:sz w:val="28"/>
          <w:szCs w:val="28"/>
          <w:lang w:val="en-US"/>
        </w:rPr>
        <w:t>.</w:t>
      </w:r>
    </w:p>
    <w:p w14:paraId="3CE43EE2" w14:textId="1B4D2691" w:rsidR="00C622DA" w:rsidRDefault="00C622DA" w:rsidP="001D7143">
      <w:pPr>
        <w:spacing w:line="360" w:lineRule="auto"/>
        <w:rPr>
          <w:sz w:val="28"/>
          <w:szCs w:val="28"/>
          <w:lang w:val="en-US"/>
        </w:rPr>
      </w:pPr>
    </w:p>
    <w:p w14:paraId="79CD4092" w14:textId="59CE2833" w:rsidR="00C622DA" w:rsidRPr="00C622DA" w:rsidRDefault="00C622DA" w:rsidP="001D7143">
      <w:pPr>
        <w:spacing w:line="360" w:lineRule="auto"/>
        <w:rPr>
          <w:sz w:val="28"/>
          <w:szCs w:val="28"/>
        </w:rPr>
      </w:pPr>
    </w:p>
    <w:p w14:paraId="26394D1B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4CA273D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E534CEA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7D8025CC" w14:textId="77777777" w:rsidR="00C622DA" w:rsidRDefault="00C622DA" w:rsidP="001D7143">
      <w:pPr>
        <w:spacing w:line="360" w:lineRule="auto"/>
        <w:rPr>
          <w:sz w:val="28"/>
          <w:szCs w:val="28"/>
        </w:rPr>
      </w:pPr>
    </w:p>
    <w:p w14:paraId="3DAA0853" w14:textId="35867F37" w:rsidR="00C622DA" w:rsidRPr="00337E16" w:rsidRDefault="00337E16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применения </w:t>
      </w:r>
      <w:r>
        <w:rPr>
          <w:sz w:val="28"/>
          <w:szCs w:val="28"/>
          <w:lang w:val="en-US"/>
        </w:rPr>
        <w:t>COCOMO</w:t>
      </w:r>
      <w:r w:rsidRPr="00337E16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нашей конкретной варианта задания, мы использовали формулы описанные выше, таблицу, в которой все значения номинальные, кроме:</w:t>
      </w:r>
    </w:p>
    <w:p w14:paraId="2E3679EF" w14:textId="26DE6A8A" w:rsidR="00665965" w:rsidRPr="004E4821" w:rsidRDefault="00603701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 xml:space="preserve"> = 1.15</w:t>
      </w:r>
      <w:r w:rsidR="00F711EF" w:rsidRPr="004E4821">
        <w:rPr>
          <w:sz w:val="28"/>
          <w:szCs w:val="28"/>
        </w:rPr>
        <w:t>(4) Высокий</w:t>
      </w:r>
    </w:p>
    <w:p w14:paraId="34884A16" w14:textId="3997EE8B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TIME</w:t>
      </w:r>
      <w:r w:rsidRPr="004E4821">
        <w:rPr>
          <w:sz w:val="28"/>
          <w:szCs w:val="28"/>
        </w:rPr>
        <w:t xml:space="preserve"> = 1.11(4) Высокий</w:t>
      </w:r>
    </w:p>
    <w:p w14:paraId="14A71607" w14:textId="3F9602EE" w:rsidR="00F711EF" w:rsidRPr="004E4821" w:rsidRDefault="00F711EF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SCED</w:t>
      </w:r>
      <w:r w:rsidRPr="004E4821">
        <w:rPr>
          <w:sz w:val="28"/>
          <w:szCs w:val="28"/>
        </w:rPr>
        <w:t xml:space="preserve"> = 1.04(4) Высокий</w:t>
      </w:r>
    </w:p>
    <w:p w14:paraId="78FB36A7" w14:textId="00C2BE02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t>PCAP</w:t>
      </w:r>
      <w:r w:rsidRPr="004E4821">
        <w:rPr>
          <w:sz w:val="28"/>
          <w:szCs w:val="28"/>
        </w:rPr>
        <w:t xml:space="preserve"> = 0.86(4) Высокий</w:t>
      </w:r>
    </w:p>
    <w:p w14:paraId="49FFF8B7" w14:textId="65A45F66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4E4821">
        <w:rPr>
          <w:sz w:val="28"/>
          <w:szCs w:val="28"/>
          <w:lang w:val="en-US"/>
        </w:rPr>
        <w:lastRenderedPageBreak/>
        <w:t>ACAP</w:t>
      </w:r>
      <w:r w:rsidRPr="004E4821">
        <w:rPr>
          <w:sz w:val="28"/>
          <w:szCs w:val="28"/>
        </w:rPr>
        <w:t xml:space="preserve"> = 0.86(4) Высокий</w:t>
      </w:r>
    </w:p>
    <w:p w14:paraId="6DECBE9E" w14:textId="369B4C85" w:rsidR="004D6818" w:rsidRPr="004E4821" w:rsidRDefault="004D6818" w:rsidP="004E4821">
      <w:pPr>
        <w:pStyle w:val="a3"/>
        <w:numPr>
          <w:ilvl w:val="0"/>
          <w:numId w:val="27"/>
        </w:numPr>
        <w:spacing w:line="360" w:lineRule="auto"/>
        <w:rPr>
          <w:sz w:val="28"/>
          <w:szCs w:val="28"/>
          <w:lang w:val="en-US"/>
        </w:rPr>
      </w:pPr>
      <w:r w:rsidRPr="004E4821">
        <w:rPr>
          <w:sz w:val="28"/>
          <w:szCs w:val="28"/>
          <w:lang w:val="en-US"/>
        </w:rPr>
        <w:t xml:space="preserve">CPLX = 1.15(4) </w:t>
      </w:r>
      <w:r w:rsidRPr="004E4821">
        <w:rPr>
          <w:sz w:val="28"/>
          <w:szCs w:val="28"/>
        </w:rPr>
        <w:t>Высокий</w:t>
      </w:r>
    </w:p>
    <w:p w14:paraId="1DBFC039" w14:textId="07DC4E78" w:rsidR="00455996" w:rsidRDefault="004E4821" w:rsidP="001D7143">
      <w:pPr>
        <w:spacing w:line="360" w:lineRule="auto"/>
        <w:rPr>
          <w:b/>
          <w:bCs/>
          <w:sz w:val="32"/>
          <w:szCs w:val="32"/>
        </w:rPr>
      </w:pPr>
      <w:r w:rsidRPr="004E4821">
        <w:rPr>
          <w:b/>
          <w:bCs/>
          <w:sz w:val="32"/>
          <w:szCs w:val="32"/>
        </w:rPr>
        <w:t>Результаты выполнения своего варианта задания:</w:t>
      </w:r>
    </w:p>
    <w:p w14:paraId="29BB0944" w14:textId="2699B2B2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1.</w:t>
      </w:r>
    </w:p>
    <w:p w14:paraId="36BA9EF9" w14:textId="1F06ABED" w:rsidR="004E4821" w:rsidRDefault="004E4821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будут приведены графики, на которых можно будет наблюдать изменения трудозатрат и времени разработки при изменении </w:t>
      </w:r>
      <w:r>
        <w:rPr>
          <w:sz w:val="28"/>
          <w:szCs w:val="28"/>
          <w:lang w:val="en-US"/>
        </w:rPr>
        <w:t>RELY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DATA</w:t>
      </w:r>
      <w:r w:rsidRPr="004E482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CPLX</w:t>
      </w:r>
      <w:r w:rsidRPr="004E4821">
        <w:rPr>
          <w:sz w:val="28"/>
          <w:szCs w:val="28"/>
        </w:rPr>
        <w:t xml:space="preserve"> </w:t>
      </w:r>
      <w:r>
        <w:rPr>
          <w:sz w:val="28"/>
          <w:szCs w:val="28"/>
        </w:rPr>
        <w:t>и режима работы</w:t>
      </w:r>
      <w:r w:rsidR="006C31E5">
        <w:rPr>
          <w:sz w:val="28"/>
          <w:szCs w:val="28"/>
        </w:rPr>
        <w:t>(</w:t>
      </w:r>
      <w:r w:rsidR="006C31E5" w:rsidRPr="006C31E5">
        <w:rPr>
          <w:sz w:val="28"/>
          <w:szCs w:val="28"/>
        </w:rPr>
        <w:t xml:space="preserve">15 </w:t>
      </w:r>
      <w:r w:rsidR="006C31E5">
        <w:rPr>
          <w:sz w:val="28"/>
          <w:szCs w:val="28"/>
          <w:lang w:val="en-US"/>
        </w:rPr>
        <w:t>kLOC</w:t>
      </w:r>
      <w:r w:rsidR="006C31E5" w:rsidRPr="006C31E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72184A2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725E93FE" wp14:editId="316069EA">
            <wp:extent cx="4785775" cy="36350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2A3" w14:textId="686951A1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2</w:t>
        </w:r>
      </w:fldSimple>
      <w:r>
        <w:t xml:space="preserve"> Трудозатраты(обычный режим)</w:t>
      </w:r>
    </w:p>
    <w:p w14:paraId="334849EB" w14:textId="0C657856" w:rsidR="004E4821" w:rsidRDefault="004E4821" w:rsidP="001D7143">
      <w:pPr>
        <w:spacing w:line="360" w:lineRule="auto"/>
        <w:rPr>
          <w:sz w:val="28"/>
          <w:szCs w:val="28"/>
        </w:rPr>
      </w:pPr>
    </w:p>
    <w:p w14:paraId="2776DECF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F81F5E5" wp14:editId="77C31E17">
            <wp:extent cx="4854361" cy="36502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2893" w14:textId="15CEEC77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3</w:t>
        </w:r>
      </w:fldSimple>
      <w:r>
        <w:t xml:space="preserve"> Трудозатраты(промежуточный режим)</w:t>
      </w:r>
    </w:p>
    <w:p w14:paraId="6185FE98" w14:textId="03858F44" w:rsidR="004E4821" w:rsidRDefault="004E4821" w:rsidP="001D7143">
      <w:pPr>
        <w:spacing w:line="360" w:lineRule="auto"/>
        <w:rPr>
          <w:sz w:val="28"/>
          <w:szCs w:val="28"/>
        </w:rPr>
      </w:pPr>
    </w:p>
    <w:p w14:paraId="5B941EF9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6E9220B6" wp14:editId="76FDD95B">
            <wp:extent cx="4831499" cy="3635055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B87" w14:textId="5FFC319B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4</w:t>
        </w:r>
      </w:fldSimple>
      <w:r>
        <w:t xml:space="preserve"> Трудозатраты(встроенный режим)</w:t>
      </w:r>
    </w:p>
    <w:p w14:paraId="0AB5D51B" w14:textId="18FF7CD8" w:rsidR="004E4821" w:rsidRDefault="004E4821" w:rsidP="001D7143">
      <w:pPr>
        <w:spacing w:line="360" w:lineRule="auto"/>
        <w:rPr>
          <w:sz w:val="28"/>
          <w:szCs w:val="28"/>
        </w:rPr>
      </w:pPr>
    </w:p>
    <w:p w14:paraId="547FACF3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C935C05" wp14:editId="4C3E0E6C">
            <wp:extent cx="4740051" cy="338357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3A58" w14:textId="2938047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5</w:t>
        </w:r>
      </w:fldSimple>
      <w:r>
        <w:t xml:space="preserve"> Время разработки (обычный режим)</w:t>
      </w:r>
    </w:p>
    <w:p w14:paraId="23BFF307" w14:textId="27AF196E" w:rsidR="004E4821" w:rsidRDefault="004E4821" w:rsidP="001D7143">
      <w:pPr>
        <w:spacing w:line="360" w:lineRule="auto"/>
        <w:rPr>
          <w:sz w:val="28"/>
          <w:szCs w:val="28"/>
        </w:rPr>
      </w:pPr>
    </w:p>
    <w:p w14:paraId="48251963" w14:textId="77777777" w:rsidR="004E4821" w:rsidRDefault="004E4821" w:rsidP="004E4821">
      <w:pPr>
        <w:keepNext/>
        <w:spacing w:line="360" w:lineRule="auto"/>
      </w:pPr>
      <w:r>
        <w:rPr>
          <w:noProof/>
        </w:rPr>
        <w:drawing>
          <wp:inline distT="0" distB="0" distL="0" distR="0" wp14:anchorId="1515E444" wp14:editId="03E2BB1B">
            <wp:extent cx="4633362" cy="3475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B56" w14:textId="1FA14546" w:rsid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6</w:t>
        </w:r>
      </w:fldSimple>
      <w:r>
        <w:t xml:space="preserve"> Время разработки (промежуточный режим)</w:t>
      </w:r>
    </w:p>
    <w:p w14:paraId="652DD6ED" w14:textId="77777777" w:rsidR="004E4821" w:rsidRDefault="004E4821" w:rsidP="004E48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2D30532" wp14:editId="047B20B1">
            <wp:extent cx="4572396" cy="32768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DA4" w14:textId="533860C8" w:rsidR="004E4821" w:rsidRPr="004E4821" w:rsidRDefault="004E4821" w:rsidP="004E4821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7</w:t>
        </w:r>
      </w:fldSimple>
      <w:r>
        <w:t xml:space="preserve"> Время разработки (встроенный режим)</w:t>
      </w:r>
    </w:p>
    <w:p w14:paraId="48218228" w14:textId="18A814EB" w:rsidR="00455996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 из графиков выше, от изменения уровня факторов, меняет значения трудозатрат и времени(повышает оба), но не меняет сам график, то есть у нас линейная зависимость.</w:t>
      </w:r>
    </w:p>
    <w:p w14:paraId="03373FEF" w14:textId="799C6F04" w:rsidR="00AF677F" w:rsidRDefault="00AF677F" w:rsidP="001D7143">
      <w:pPr>
        <w:spacing w:line="360" w:lineRule="auto"/>
        <w:rPr>
          <w:sz w:val="28"/>
          <w:szCs w:val="28"/>
        </w:rPr>
      </w:pPr>
    </w:p>
    <w:p w14:paraId="015BD955" w14:textId="6E36C8A4" w:rsidR="00AF677F" w:rsidRDefault="00AF677F" w:rsidP="001D7143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Пункт 2.</w:t>
      </w:r>
    </w:p>
    <w:p w14:paraId="46BC206E" w14:textId="13CFEAAE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было рассчитать показатели проекта методом </w:t>
      </w:r>
      <w:r>
        <w:rPr>
          <w:sz w:val="28"/>
          <w:szCs w:val="28"/>
          <w:lang w:val="en-US"/>
        </w:rPr>
        <w:t>COCOMO</w:t>
      </w:r>
      <w:r w:rsidRPr="00AF677F">
        <w:rPr>
          <w:sz w:val="28"/>
          <w:szCs w:val="28"/>
        </w:rPr>
        <w:t>.</w:t>
      </w:r>
    </w:p>
    <w:p w14:paraId="2A6AD739" w14:textId="3F37A5F9" w:rsidR="00AF677F" w:rsidRDefault="00AF677F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описанию проекта, были выбраны следующие уровни факторов:</w:t>
      </w:r>
    </w:p>
    <w:p w14:paraId="43568A07" w14:textId="77777777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RELY</w:t>
      </w:r>
      <w:r w:rsidRPr="00AF677F">
        <w:rPr>
          <w:sz w:val="28"/>
          <w:szCs w:val="28"/>
        </w:rPr>
        <w:t xml:space="preserve"> = 1.15(4) Высокий</w:t>
      </w:r>
    </w:p>
    <w:p w14:paraId="69FA0F59" w14:textId="77777777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TIME</w:t>
      </w:r>
      <w:r w:rsidRPr="00AF677F">
        <w:rPr>
          <w:sz w:val="28"/>
          <w:szCs w:val="28"/>
        </w:rPr>
        <w:t xml:space="preserve"> = 1.11(4) Высокий</w:t>
      </w:r>
    </w:p>
    <w:p w14:paraId="392BBD3F" w14:textId="77777777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SCED</w:t>
      </w:r>
      <w:r w:rsidRPr="00AF677F">
        <w:rPr>
          <w:sz w:val="28"/>
          <w:szCs w:val="28"/>
        </w:rPr>
        <w:t xml:space="preserve"> = 1.04(4) Высокий</w:t>
      </w:r>
    </w:p>
    <w:p w14:paraId="5E07F3A6" w14:textId="77777777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PCAP</w:t>
      </w:r>
      <w:r w:rsidRPr="00AF677F">
        <w:rPr>
          <w:sz w:val="28"/>
          <w:szCs w:val="28"/>
        </w:rPr>
        <w:t xml:space="preserve"> = 0.86(4) Высокий</w:t>
      </w:r>
    </w:p>
    <w:p w14:paraId="721B185E" w14:textId="77777777" w:rsidR="00AF677F" w:rsidRP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>ACAP</w:t>
      </w:r>
      <w:r w:rsidRPr="00AF677F">
        <w:rPr>
          <w:sz w:val="28"/>
          <w:szCs w:val="28"/>
        </w:rPr>
        <w:t xml:space="preserve"> = 0.86(4) Высокий</w:t>
      </w:r>
    </w:p>
    <w:p w14:paraId="1482D206" w14:textId="4345CCAC" w:rsidR="00AF677F" w:rsidRDefault="00AF677F" w:rsidP="00AF677F">
      <w:pPr>
        <w:spacing w:line="360" w:lineRule="auto"/>
        <w:rPr>
          <w:sz w:val="28"/>
          <w:szCs w:val="28"/>
        </w:rPr>
      </w:pPr>
      <w:r w:rsidRPr="00AF677F">
        <w:rPr>
          <w:sz w:val="28"/>
          <w:szCs w:val="28"/>
          <w:lang w:val="en-US"/>
        </w:rPr>
        <w:t xml:space="preserve">CPLX = 1.15(4) </w:t>
      </w:r>
      <w:r w:rsidRPr="00AF677F">
        <w:rPr>
          <w:sz w:val="28"/>
          <w:szCs w:val="28"/>
        </w:rPr>
        <w:t>Высокий</w:t>
      </w:r>
    </w:p>
    <w:p w14:paraId="67C9AE03" w14:textId="2FA55E11" w:rsidR="00AF677F" w:rsidRDefault="00AF677F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остальных </w:t>
      </w:r>
      <w:r w:rsidR="0073216C">
        <w:rPr>
          <w:sz w:val="28"/>
          <w:szCs w:val="28"/>
        </w:rPr>
        <w:t xml:space="preserve">показателей </w:t>
      </w:r>
      <w:r>
        <w:rPr>
          <w:sz w:val="28"/>
          <w:szCs w:val="28"/>
        </w:rPr>
        <w:t xml:space="preserve">уровень оставили номинальным, так как в описании проекта они не были </w:t>
      </w:r>
      <w:r w:rsidR="0073216C">
        <w:rPr>
          <w:sz w:val="28"/>
          <w:szCs w:val="28"/>
        </w:rPr>
        <w:t>затронуты или упомянуты.</w:t>
      </w:r>
    </w:p>
    <w:p w14:paraId="76168318" w14:textId="58B03683" w:rsidR="00AA2D6D" w:rsidRDefault="00AA2D6D" w:rsidP="00AF677F">
      <w:pPr>
        <w:spacing w:line="360" w:lineRule="auto"/>
        <w:rPr>
          <w:sz w:val="28"/>
          <w:szCs w:val="28"/>
        </w:rPr>
      </w:pPr>
    </w:p>
    <w:p w14:paraId="7B283719" w14:textId="23F4FBDD" w:rsidR="00AA2D6D" w:rsidRDefault="00AA2D6D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 расчетов:</w:t>
      </w:r>
    </w:p>
    <w:p w14:paraId="48DB4277" w14:textId="77777777" w:rsidR="00AA2D6D" w:rsidRDefault="00AA2D6D" w:rsidP="00AA2D6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61B77721" wp14:editId="20AE5995">
            <wp:extent cx="6119495" cy="501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3EC3" w14:textId="52407EC1" w:rsidR="00AA2D6D" w:rsidRPr="00505359" w:rsidRDefault="00AA2D6D" w:rsidP="00AA2D6D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505359">
          <w:rPr>
            <w:noProof/>
          </w:rPr>
          <w:t>8</w:t>
        </w:r>
      </w:fldSimple>
      <w:r w:rsidRPr="00505359">
        <w:t xml:space="preserve"> </w:t>
      </w:r>
      <w:r>
        <w:t>Результат расчетов</w:t>
      </w:r>
    </w:p>
    <w:p w14:paraId="68FB8D64" w14:textId="12C912A6" w:rsidR="00AA2D6D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можно наблюдать, изначальное значения трудозатрат и времени проекта было меньше, так как не учитывалось «Планирование и определение требований». Тем самым с 3985 трудозатрат(человеко-месяц) возросло до 4304, а время с 45 до 61 месяца.</w:t>
      </w:r>
    </w:p>
    <w:p w14:paraId="46DD2712" w14:textId="2D30C34B" w:rsidR="00505359" w:rsidRDefault="00505359" w:rsidP="00AF677F">
      <w:pPr>
        <w:spacing w:line="360" w:lineRule="auto"/>
        <w:rPr>
          <w:sz w:val="28"/>
          <w:szCs w:val="28"/>
        </w:rPr>
      </w:pPr>
    </w:p>
    <w:p w14:paraId="42C0E159" w14:textId="53B4D41A" w:rsidR="00505359" w:rsidRPr="00505359" w:rsidRDefault="00505359" w:rsidP="00AF67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Посчитав кол-во необходимых сотрудников по каждой из задач с помощью формулы трудозатраты</w:t>
      </w:r>
      <w:r w:rsidRPr="00505359">
        <w:rPr>
          <w:sz w:val="28"/>
          <w:szCs w:val="28"/>
        </w:rPr>
        <w:t>/</w:t>
      </w:r>
      <w:r>
        <w:rPr>
          <w:sz w:val="28"/>
          <w:szCs w:val="28"/>
        </w:rPr>
        <w:t>время, получили следующую гистограмму.</w:t>
      </w:r>
    </w:p>
    <w:p w14:paraId="1608FC18" w14:textId="77777777" w:rsidR="00505359" w:rsidRDefault="00AA2D6D" w:rsidP="0050535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0392ED9" wp14:editId="0573342D">
            <wp:extent cx="6119495" cy="3274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93A" w14:textId="4C667CA8" w:rsidR="00AA2D6D" w:rsidRPr="00AA2D6D" w:rsidRDefault="00505359" w:rsidP="00505359">
      <w:pPr>
        <w:pStyle w:val="a8"/>
        <w:jc w:val="center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Регулирование численности команды</w:t>
      </w:r>
    </w:p>
    <w:p w14:paraId="54E72A81" w14:textId="6E98A7B1" w:rsidR="00AF677F" w:rsidRDefault="00505359" w:rsidP="001D7143">
      <w:pPr>
        <w:spacing w:line="360" w:lineRule="auto"/>
        <w:rPr>
          <w:b/>
          <w:bCs/>
          <w:sz w:val="32"/>
          <w:szCs w:val="32"/>
        </w:rPr>
      </w:pPr>
      <w:r w:rsidRPr="00505359">
        <w:rPr>
          <w:b/>
          <w:bCs/>
          <w:sz w:val="32"/>
          <w:szCs w:val="32"/>
        </w:rPr>
        <w:t>Выводы</w:t>
      </w:r>
    </w:p>
    <w:p w14:paraId="71661AB9" w14:textId="751C1AEC" w:rsidR="00505359" w:rsidRDefault="00505359" w:rsidP="001D7143">
      <w:pPr>
        <w:spacing w:line="360" w:lineRule="auto"/>
        <w:rPr>
          <w:b/>
          <w:bCs/>
          <w:sz w:val="32"/>
          <w:szCs w:val="32"/>
        </w:rPr>
      </w:pPr>
    </w:p>
    <w:p w14:paraId="5241C958" w14:textId="61A6CAC9" w:rsidR="00505359" w:rsidRPr="0087660E" w:rsidRDefault="00505359" w:rsidP="001D71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метода </w:t>
      </w:r>
      <w:r>
        <w:rPr>
          <w:sz w:val="28"/>
          <w:szCs w:val="28"/>
          <w:lang w:val="en-US"/>
        </w:rPr>
        <w:t>COCOMO</w:t>
      </w:r>
      <w:r w:rsidRPr="0050535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действительно позволяет дать первичную оценку проекта, используя только знания о кол-во строк кода</w:t>
      </w:r>
      <w:r w:rsidRPr="005053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LOC</w:t>
      </w:r>
      <w:r w:rsidRPr="00505359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Но стоит учитывать, что уже существует </w:t>
      </w:r>
      <w:r>
        <w:rPr>
          <w:sz w:val="28"/>
          <w:szCs w:val="28"/>
          <w:lang w:val="en-US"/>
        </w:rPr>
        <w:t>COCOMO</w:t>
      </w:r>
      <w:r w:rsidRPr="0087660E">
        <w:rPr>
          <w:sz w:val="28"/>
          <w:szCs w:val="28"/>
        </w:rPr>
        <w:t xml:space="preserve"> 2, </w:t>
      </w:r>
      <w:r>
        <w:rPr>
          <w:sz w:val="28"/>
          <w:szCs w:val="28"/>
        </w:rPr>
        <w:t>которая може</w:t>
      </w:r>
      <w:r w:rsidR="0087660E">
        <w:rPr>
          <w:sz w:val="28"/>
          <w:szCs w:val="28"/>
        </w:rPr>
        <w:t xml:space="preserve">т учесть такие моменты как: </w:t>
      </w:r>
      <w:r w:rsidR="0087660E" w:rsidRPr="0087660E">
        <w:rPr>
          <w:sz w:val="28"/>
          <w:szCs w:val="28"/>
        </w:rPr>
        <w:t>«</w:t>
      </w:r>
      <w:r w:rsidR="0087660E" w:rsidRPr="0087660E">
        <w:rPr>
          <w:sz w:val="28"/>
          <w:szCs w:val="28"/>
        </w:rPr>
        <w:t>Программа обрабатывает сигналы радара и ответчика и преобразовывает их в цифровые данные, позволяющие авиадиспетчерам назначать курсы, высоту и скорость полетов</w:t>
      </w:r>
      <w:r w:rsidR="0087660E" w:rsidRPr="0087660E">
        <w:rPr>
          <w:sz w:val="28"/>
          <w:szCs w:val="28"/>
        </w:rPr>
        <w:t>»</w:t>
      </w:r>
      <w:r w:rsidR="0087660E">
        <w:rPr>
          <w:sz w:val="28"/>
          <w:szCs w:val="28"/>
        </w:rPr>
        <w:t xml:space="preserve">, и вполне возможно способна дать более высокую точность ответа на вопрос о кол-во трудозатрат и времени разработки проекта. Тем не менее, в рамках данного проекта мы все таки смогли получить первичные знания используя </w:t>
      </w:r>
      <w:r w:rsidR="0087660E">
        <w:rPr>
          <w:sz w:val="28"/>
          <w:szCs w:val="28"/>
          <w:lang w:val="en-US"/>
        </w:rPr>
        <w:t>COCOMO</w:t>
      </w:r>
      <w:r w:rsidR="0087660E" w:rsidRPr="0087660E">
        <w:rPr>
          <w:sz w:val="28"/>
          <w:szCs w:val="28"/>
        </w:rPr>
        <w:t xml:space="preserve"> 1.</w:t>
      </w:r>
    </w:p>
    <w:sectPr w:rsidR="00505359" w:rsidRPr="0087660E" w:rsidSect="00352AB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A74D" w14:textId="77777777" w:rsidR="00866905" w:rsidRDefault="00866905" w:rsidP="005A7A93">
      <w:r>
        <w:separator/>
      </w:r>
    </w:p>
    <w:p w14:paraId="62341148" w14:textId="77777777" w:rsidR="00866905" w:rsidRDefault="00866905"/>
  </w:endnote>
  <w:endnote w:type="continuationSeparator" w:id="0">
    <w:p w14:paraId="33E76494" w14:textId="77777777" w:rsidR="00866905" w:rsidRDefault="00866905" w:rsidP="005A7A93">
      <w:r>
        <w:continuationSeparator/>
      </w:r>
    </w:p>
    <w:p w14:paraId="4F0A5C5B" w14:textId="77777777" w:rsidR="00866905" w:rsidRDefault="00866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6CD4" w14:textId="77777777" w:rsidR="00866905" w:rsidRDefault="00866905" w:rsidP="005A7A93">
      <w:r>
        <w:separator/>
      </w:r>
    </w:p>
    <w:p w14:paraId="0C9CCFEB" w14:textId="77777777" w:rsidR="00866905" w:rsidRDefault="00866905"/>
  </w:footnote>
  <w:footnote w:type="continuationSeparator" w:id="0">
    <w:p w14:paraId="36CCADCA" w14:textId="77777777" w:rsidR="00866905" w:rsidRDefault="00866905" w:rsidP="005A7A93">
      <w:r>
        <w:continuationSeparator/>
      </w:r>
    </w:p>
    <w:p w14:paraId="6533DC59" w14:textId="77777777" w:rsidR="00866905" w:rsidRDefault="00866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44C98"/>
    <w:multiLevelType w:val="multilevel"/>
    <w:tmpl w:val="765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18A2CAD"/>
    <w:multiLevelType w:val="hybridMultilevel"/>
    <w:tmpl w:val="3B62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5"/>
  </w:num>
  <w:num w:numId="9">
    <w:abstractNumId w:val="5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20"/>
  </w:num>
  <w:num w:numId="16">
    <w:abstractNumId w:val="14"/>
  </w:num>
  <w:num w:numId="17">
    <w:abstractNumId w:val="12"/>
  </w:num>
  <w:num w:numId="18">
    <w:abstractNumId w:val="18"/>
  </w:num>
  <w:num w:numId="19">
    <w:abstractNumId w:val="19"/>
  </w:num>
  <w:num w:numId="20">
    <w:abstractNumId w:val="11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7"/>
  </w:num>
  <w:num w:numId="24">
    <w:abstractNumId w:val="21"/>
  </w:num>
  <w:num w:numId="25">
    <w:abstractNumId w:val="6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6347"/>
    <w:rsid w:val="0015707B"/>
    <w:rsid w:val="00160606"/>
    <w:rsid w:val="001632FF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37E16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1FB3"/>
    <w:rsid w:val="0044433D"/>
    <w:rsid w:val="004447BC"/>
    <w:rsid w:val="0045151B"/>
    <w:rsid w:val="004524F9"/>
    <w:rsid w:val="00455996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D6818"/>
    <w:rsid w:val="004E1599"/>
    <w:rsid w:val="004E4821"/>
    <w:rsid w:val="004E543B"/>
    <w:rsid w:val="005006A7"/>
    <w:rsid w:val="005016AD"/>
    <w:rsid w:val="00503500"/>
    <w:rsid w:val="00505359"/>
    <w:rsid w:val="0050547E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5F47E6"/>
    <w:rsid w:val="00603701"/>
    <w:rsid w:val="00606B79"/>
    <w:rsid w:val="00615B37"/>
    <w:rsid w:val="00620AD9"/>
    <w:rsid w:val="00623C0E"/>
    <w:rsid w:val="00624984"/>
    <w:rsid w:val="00625C2B"/>
    <w:rsid w:val="00626B50"/>
    <w:rsid w:val="00635E1C"/>
    <w:rsid w:val="0063610F"/>
    <w:rsid w:val="00636731"/>
    <w:rsid w:val="00641B8A"/>
    <w:rsid w:val="0064441A"/>
    <w:rsid w:val="006451CA"/>
    <w:rsid w:val="00657980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C31E5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3216C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66905"/>
    <w:rsid w:val="00871F31"/>
    <w:rsid w:val="0087407A"/>
    <w:rsid w:val="00874F54"/>
    <w:rsid w:val="00875743"/>
    <w:rsid w:val="0087660E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2D6D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677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2DA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1769"/>
    <w:rsid w:val="00D51BC9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11EF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9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4738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120</cp:revision>
  <cp:lastPrinted>2020-11-23T19:23:00Z</cp:lastPrinted>
  <dcterms:created xsi:type="dcterms:W3CDTF">2020-12-17T17:10:00Z</dcterms:created>
  <dcterms:modified xsi:type="dcterms:W3CDTF">2021-04-10T00:01:00Z</dcterms:modified>
</cp:coreProperties>
</file>