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aed5d7f244b35ee81f4d14cbfb346905917bf46"/>
    <w:p>
      <w:pPr>
        <w:pStyle w:val="Heading1"/>
      </w:pPr>
      <w:r>
        <w:t xml:space="preserve">III.2.3 Perancangan Arsitektur Backend dan Basis Data</w:t>
      </w:r>
    </w:p>
    <w:bookmarkStart w:id="9" w:name="pendahuluan"/>
    <w:p>
      <w:pPr>
        <w:pStyle w:val="Heading2"/>
      </w:pPr>
      <w:r>
        <w:t xml:space="preserve">1. Pendahuluan</w:t>
      </w:r>
    </w:p>
    <w:p>
      <w:pPr>
        <w:pStyle w:val="FirstParagraph"/>
      </w:pPr>
      <w:r>
        <w:t xml:space="preserve">Perancangan arsitektur backend dan basis data bertujuan untuk menyediakan infrastruktur yang terstruktur dan scalable dalam mendukung proses bisnis sistem BBI HUB, khususnya untuk manajemen servis bengkel, pemrosesan invoice dan pembayaran, tracking aktivitas operasional, serta audit logging. Arsitektur ini dirancang mengikuti pola layered architecture dengan pemisahan tanggung jawab (separation of concerns) antara presentation layer (Controller), business logic layer (Service), dan data access layer (Model/Repository). Database dirancang dengan skema relasional yang menghubungkan entitas utama seperti user, workshop, transaction, service, dan audit log untuk memastikan integritas data dan mendukung analitik operasional.</w:t>
      </w:r>
    </w:p>
    <w:p>
      <w:r>
        <w:pict>
          <v:rect style="width:0;height:1.5pt" o:hralign="center" o:hrstd="t" o:hr="t"/>
        </w:pict>
      </w:r>
    </w:p>
    <w:bookmarkEnd w:id="9"/>
    <w:bookmarkStart w:id="12" w:name="X569b340aa5c225bd353fbf4387d9f885e135835"/>
    <w:p>
      <w:pPr>
        <w:pStyle w:val="Heading2"/>
      </w:pPr>
      <w:r>
        <w:t xml:space="preserve">III.2.3.1 Rancangan Struktur Modul Backend</w:t>
      </w:r>
    </w:p>
    <w:p>
      <w:pPr>
        <w:pStyle w:val="FirstParagraph"/>
      </w:pPr>
      <w:r>
        <w:t xml:space="preserve">Struktur backend mengikuti pola</w:t>
      </w:r>
      <w:r>
        <w:t xml:space="preserve"> </w:t>
      </w:r>
      <w:r>
        <w:rPr>
          <w:b/>
          <w:bCs/>
        </w:rPr>
        <w:t xml:space="preserve">Controller → Service → Model</w:t>
      </w:r>
      <w:r>
        <w:t xml:space="preserve"> </w:t>
      </w:r>
      <w:r>
        <w:t xml:space="preserve">yang memisahkan logika bisnis dari layer presentasi dan akses data. Controller bertanggung jawab menerima HTTP request dan mengembalikan response, Service mengenkapsulasi business logic kompleks seperti kalkulasi, validasi bisnis, dan orkestrasi multiple model, sedangkan Model (Eloquent ORM) menangani interaksi langsung dengan database termasuk relasi antar tabel.</w:t>
      </w:r>
    </w:p>
    <w:p>
      <w:pPr>
        <w:pStyle w:val="BodyText"/>
      </w:pPr>
      <w:r>
        <w:rPr>
          <w:b/>
          <w:bCs/>
        </w:rPr>
        <w:t xml:space="preserve">Bukti</w:t>
      </w:r>
      <w:r>
        <w:t xml:space="preserve">: Struktur folder backend terletak di</w:t>
      </w:r>
      <w:r>
        <w:t xml:space="preserve"> </w:t>
      </w:r>
      <w:r>
        <w:rPr>
          <w:rStyle w:val="VerbatimChar"/>
        </w:rPr>
        <w:t xml:space="preserve">backend/app/Http/Controllers/Api</w:t>
      </w:r>
      <w:r>
        <w:t xml:space="preserve">,</w:t>
      </w:r>
      <w:r>
        <w:t xml:space="preserve"> </w:t>
      </w:r>
      <w:r>
        <w:rPr>
          <w:rStyle w:val="VerbatimChar"/>
        </w:rPr>
        <w:t xml:space="preserve">backend/app/Services</w:t>
      </w:r>
      <w:r>
        <w:t xml:space="preserve">, dan</w:t>
      </w:r>
      <w:r>
        <w:t xml:space="preserve"> </w:t>
      </w:r>
      <w:r>
        <w:rPr>
          <w:rStyle w:val="VerbatimChar"/>
        </w:rPr>
        <w:t xml:space="preserve">backend/app/Models</w:t>
      </w:r>
      <w:r>
        <w:t xml:space="preserve"> </w:t>
      </w:r>
      <w:r>
        <w:t xml:space="preserve">(Codebase).</w:t>
      </w:r>
    </w:p>
    <w:bookmarkStart w:id="10" w:name="tabel-a-struktur-modul-backend"/>
    <w:p>
      <w:pPr>
        <w:pStyle w:val="Heading3"/>
      </w:pPr>
      <w:r>
        <w:t xml:space="preserve">Tabel A: Struktur Modul Backend</w:t>
      </w:r>
    </w:p>
    <w:tbl>
      <w:tblPr>
        <w:tblStyle w:val="Table"/>
        <w:tblW w:type="pct" w:w="5000"/>
        <w:tblLayout w:type="fixed"/>
        <w:tblLook w:firstRow="1" w:lastRow="0" w:firstColumn="0" w:lastColumn="0" w:noHBand="0" w:noVBand="0" w:val="0020"/>
      </w:tblPr>
      <w:tblGrid>
        <w:gridCol w:w="704"/>
        <w:gridCol w:w="1232"/>
        <w:gridCol w:w="1936"/>
        <w:gridCol w:w="1584"/>
        <w:gridCol w:w="1232"/>
        <w:gridCol w:w="1232"/>
      </w:tblGrid>
      <w:tr>
        <w:trPr>
          <w:tblHeader w:val="on"/>
        </w:trPr>
        <w:tc>
          <w:tcPr/>
          <w:p>
            <w:pPr>
              <w:pStyle w:val="Compact"/>
            </w:pPr>
            <w:r>
              <w:t xml:space="preserve">No</w:t>
            </w:r>
          </w:p>
        </w:tc>
        <w:tc>
          <w:tcPr/>
          <w:p>
            <w:pPr>
              <w:pStyle w:val="Compact"/>
            </w:pPr>
            <w:r>
              <w:t xml:space="preserve">Modul</w:t>
            </w:r>
          </w:p>
        </w:tc>
        <w:tc>
          <w:tcPr/>
          <w:p>
            <w:pPr>
              <w:pStyle w:val="Compact"/>
            </w:pPr>
            <w:r>
              <w:t xml:space="preserve">Controller</w:t>
            </w:r>
          </w:p>
        </w:tc>
        <w:tc>
          <w:tcPr/>
          <w:p>
            <w:pPr>
              <w:pStyle w:val="Compact"/>
            </w:pPr>
            <w:r>
              <w:t xml:space="preserve">Service</w:t>
            </w:r>
          </w:p>
        </w:tc>
        <w:tc>
          <w:tcPr/>
          <w:p>
            <w:pPr>
              <w:pStyle w:val="Compact"/>
            </w:pPr>
            <w:r>
              <w:t xml:space="preserve">Model</w:t>
            </w:r>
          </w:p>
        </w:tc>
        <w:tc>
          <w:tcPr/>
          <w:p>
            <w:pPr>
              <w:pStyle w:val="Compact"/>
            </w:pPr>
            <w:r>
              <w:t xml:space="preserve">Bukti</w:t>
            </w:r>
          </w:p>
        </w:tc>
      </w:tr>
      <w:tr>
        <w:tc>
          <w:tcPr/>
          <w:p>
            <w:pPr>
              <w:pStyle w:val="Compact"/>
            </w:pPr>
            <w:r>
              <w:t xml:space="preserve">1</w:t>
            </w:r>
          </w:p>
        </w:tc>
        <w:tc>
          <w:tcPr/>
          <w:p>
            <w:pPr>
              <w:pStyle w:val="Compact"/>
            </w:pPr>
            <w:r>
              <w:t xml:space="preserve">Autentikasi</w:t>
            </w:r>
          </w:p>
        </w:tc>
        <w:tc>
          <w:tcPr/>
          <w:p>
            <w:pPr>
              <w:pStyle w:val="Compact"/>
            </w:pPr>
            <w:r>
              <w:rPr>
                <w:rStyle w:val="VerbatimChar"/>
              </w:rPr>
              <w:t xml:space="preserve">Api\AuthController.php</w:t>
            </w:r>
          </w:p>
        </w:tc>
        <w:tc>
          <w:tcPr/>
          <w:p>
            <w:pPr>
              <w:pStyle w:val="Compact"/>
            </w:pPr>
            <w:r>
              <w:t xml:space="preserve">Tidak ada</w:t>
            </w:r>
          </w:p>
        </w:tc>
        <w:tc>
          <w:tcPr/>
          <w:p>
            <w:pPr>
              <w:pStyle w:val="Compact"/>
            </w:pPr>
            <w:r>
              <w:rPr>
                <w:rStyle w:val="VerbatimChar"/>
              </w:rPr>
              <w:t xml:space="preserve">User.php</w:t>
            </w:r>
          </w:p>
        </w:tc>
        <w:tc>
          <w:tcPr/>
          <w:p>
            <w:pPr>
              <w:pStyle w:val="Compact"/>
            </w:pPr>
            <w:r>
              <w:t xml:space="preserve">Codebase</w:t>
            </w:r>
          </w:p>
        </w:tc>
      </w:tr>
      <w:tr>
        <w:tc>
          <w:tcPr/>
          <w:p>
            <w:pPr>
              <w:pStyle w:val="Compact"/>
            </w:pPr>
            <w:r>
              <w:t xml:space="preserve">2</w:t>
            </w:r>
          </w:p>
        </w:tc>
        <w:tc>
          <w:tcPr/>
          <w:p>
            <w:pPr>
              <w:pStyle w:val="Compact"/>
            </w:pPr>
            <w:r>
              <w:t xml:space="preserve">Transaksi Servis</w:t>
            </w:r>
          </w:p>
        </w:tc>
        <w:tc>
          <w:tcPr/>
          <w:p>
            <w:pPr>
              <w:pStyle w:val="Compact"/>
            </w:pPr>
            <w:r>
              <w:rPr>
                <w:rStyle w:val="VerbatimChar"/>
              </w:rPr>
              <w:t xml:space="preserve">Api\TransactionController.php</w:t>
            </w:r>
          </w:p>
        </w:tc>
        <w:tc>
          <w:tcPr/>
          <w:p>
            <w:pPr>
              <w:pStyle w:val="Compact"/>
            </w:pPr>
            <w:r>
              <w:rPr>
                <w:rStyle w:val="VerbatimChar"/>
              </w:rPr>
              <w:t xml:space="preserve">TransactionService.php</w:t>
            </w:r>
          </w:p>
        </w:tc>
        <w:tc>
          <w:tcPr/>
          <w:p>
            <w:pPr>
              <w:pStyle w:val="Compact"/>
            </w:pPr>
            <w:r>
              <w:rPr>
                <w:rStyle w:val="VerbatimChar"/>
              </w:rPr>
              <w:t xml:space="preserve">Transaction.php</w:t>
            </w:r>
            <w:r>
              <w:t xml:space="preserve">,</w:t>
            </w:r>
            <w:r>
              <w:t xml:space="preserve"> </w:t>
            </w:r>
            <w:r>
              <w:rPr>
                <w:rStyle w:val="VerbatimChar"/>
              </w:rPr>
              <w:t xml:space="preserve">TransactionItem.php</w:t>
            </w:r>
          </w:p>
        </w:tc>
        <w:tc>
          <w:tcPr/>
          <w:p>
            <w:pPr>
              <w:pStyle w:val="Compact"/>
            </w:pPr>
            <w:r>
              <w:t xml:space="preserve">Codebase</w:t>
            </w:r>
          </w:p>
        </w:tc>
      </w:tr>
      <w:tr>
        <w:tc>
          <w:tcPr/>
          <w:p>
            <w:pPr>
              <w:pStyle w:val="Compact"/>
            </w:pPr>
            <w:r>
              <w:t xml:space="preserve">3</w:t>
            </w:r>
          </w:p>
        </w:tc>
        <w:tc>
          <w:tcPr/>
          <w:p>
            <w:pPr>
              <w:pStyle w:val="Compact"/>
            </w:pPr>
            <w:r>
              <w:t xml:space="preserve">Dashboard Analytics</w:t>
            </w:r>
          </w:p>
        </w:tc>
        <w:tc>
          <w:tcPr/>
          <w:p>
            <w:pPr>
              <w:pStyle w:val="Compact"/>
            </w:pPr>
            <w:r>
              <w:rPr>
                <w:rStyle w:val="VerbatimChar"/>
              </w:rPr>
              <w:t xml:space="preserve">Api\DashboardController.php</w:t>
            </w:r>
            <w:r>
              <w:t xml:space="preserve">,</w:t>
            </w:r>
            <w:r>
              <w:t xml:space="preserve"> </w:t>
            </w:r>
            <w:r>
              <w:rPr>
                <w:rStyle w:val="VerbatimChar"/>
              </w:rPr>
              <w:t xml:space="preserve">Api\Owner\AnalyticsController.php</w:t>
            </w:r>
          </w:p>
        </w:tc>
        <w:tc>
          <w:tcPr/>
          <w:p>
            <w:pPr>
              <w:pStyle w:val="Compact"/>
            </w:pPr>
            <w:r>
              <w:rPr>
                <w:rStyle w:val="VerbatimChar"/>
              </w:rPr>
              <w:t xml:space="preserve">AnalyticsService.php</w:t>
            </w:r>
          </w:p>
        </w:tc>
        <w:tc>
          <w:tcPr/>
          <w:p>
            <w:pPr>
              <w:pStyle w:val="Compact"/>
            </w:pPr>
            <w:r>
              <w:rPr>
                <w:rStyle w:val="VerbatimChar"/>
              </w:rPr>
              <w:t xml:space="preserve">Transaction.php</w:t>
            </w:r>
            <w:r>
              <w:t xml:space="preserve">,</w:t>
            </w:r>
            <w:r>
              <w:t xml:space="preserve"> </w:t>
            </w:r>
            <w:r>
              <w:rPr>
                <w:rStyle w:val="VerbatimChar"/>
              </w:rPr>
              <w:t xml:space="preserve">Service.php</w:t>
            </w:r>
            <w:r>
              <w:t xml:space="preserve">,</w:t>
            </w:r>
            <w:r>
              <w:t xml:space="preserve"> </w:t>
            </w:r>
            <w:r>
              <w:rPr>
                <w:rStyle w:val="VerbatimChar"/>
              </w:rPr>
              <w:t xml:space="preserve">Employment.php</w:t>
            </w:r>
          </w:p>
        </w:tc>
        <w:tc>
          <w:tcPr/>
          <w:p>
            <w:pPr>
              <w:pStyle w:val="Compact"/>
            </w:pPr>
            <w:r>
              <w:t xml:space="preserve">Codebase</w:t>
            </w:r>
          </w:p>
        </w:tc>
      </w:tr>
      <w:tr>
        <w:tc>
          <w:tcPr/>
          <w:p>
            <w:pPr>
              <w:pStyle w:val="Compact"/>
            </w:pPr>
            <w:r>
              <w:t xml:space="preserve">4</w:t>
            </w:r>
          </w:p>
        </w:tc>
        <w:tc>
          <w:tcPr/>
          <w:p>
            <w:pPr>
              <w:pStyle w:val="Compact"/>
            </w:pPr>
            <w:r>
              <w:t xml:space="preserve">Membership &amp; Subscription</w:t>
            </w:r>
          </w:p>
        </w:tc>
        <w:tc>
          <w:tcPr/>
          <w:p>
            <w:pPr>
              <w:pStyle w:val="Compact"/>
            </w:pPr>
            <w:r>
              <w:rPr>
                <w:rStyle w:val="VerbatimChar"/>
              </w:rPr>
              <w:t xml:space="preserve">Api\MembershipController.php</w:t>
            </w:r>
            <w:r>
              <w:t xml:space="preserve">,</w:t>
            </w:r>
            <w:r>
              <w:t xml:space="preserve"> </w:t>
            </w:r>
            <w:r>
              <w:rPr>
                <w:rStyle w:val="VerbatimChar"/>
              </w:rPr>
              <w:t xml:space="preserve">Api\OwnerSubscriptionController.php</w:t>
            </w:r>
          </w:p>
        </w:tc>
        <w:tc>
          <w:tcPr/>
          <w:p>
            <w:pPr>
              <w:pStyle w:val="Compact"/>
            </w:pPr>
            <w:r>
              <w:rPr>
                <w:rStyle w:val="VerbatimChar"/>
              </w:rPr>
              <w:t xml:space="preserve">MembershipService.php</w:t>
            </w:r>
            <w:r>
              <w:t xml:space="preserve">,</w:t>
            </w:r>
            <w:r>
              <w:t xml:space="preserve"> </w:t>
            </w:r>
            <w:r>
              <w:rPr>
                <w:rStyle w:val="VerbatimChar"/>
              </w:rPr>
              <w:t xml:space="preserve">OwnerSubscriptionService.php</w:t>
            </w:r>
          </w:p>
        </w:tc>
        <w:tc>
          <w:tcPr/>
          <w:p>
            <w:pPr>
              <w:pStyle w:val="Compact"/>
            </w:pPr>
            <w:r>
              <w:rPr>
                <w:rStyle w:val="VerbatimChar"/>
              </w:rPr>
              <w:t xml:space="preserve">Membership.php</w:t>
            </w:r>
            <w:r>
              <w:t xml:space="preserve">,</w:t>
            </w:r>
            <w:r>
              <w:t xml:space="preserve"> </w:t>
            </w:r>
            <w:r>
              <w:rPr>
                <w:rStyle w:val="VerbatimChar"/>
              </w:rPr>
              <w:t xml:space="preserve">OwnerSubscription.php</w:t>
            </w:r>
          </w:p>
        </w:tc>
        <w:tc>
          <w:tcPr/>
          <w:p>
            <w:pPr>
              <w:pStyle w:val="Compact"/>
            </w:pPr>
            <w:r>
              <w:t xml:space="preserve">Codebase</w:t>
            </w:r>
          </w:p>
        </w:tc>
      </w:tr>
      <w:tr>
        <w:tc>
          <w:tcPr/>
          <w:p>
            <w:pPr>
              <w:pStyle w:val="Compact"/>
            </w:pPr>
            <w:r>
              <w:t xml:space="preserve">5</w:t>
            </w:r>
          </w:p>
        </w:tc>
        <w:tc>
          <w:tcPr/>
          <w:p>
            <w:pPr>
              <w:pStyle w:val="Compact"/>
            </w:pPr>
            <w:r>
              <w:t xml:space="preserve">Webhook Midtrans</w:t>
            </w:r>
          </w:p>
        </w:tc>
        <w:tc>
          <w:tcPr/>
          <w:p>
            <w:pPr>
              <w:pStyle w:val="Compact"/>
            </w:pPr>
            <w:r>
              <w:rPr>
                <w:rStyle w:val="VerbatimChar"/>
              </w:rPr>
              <w:t xml:space="preserve">Api\MidtransWebhookController.php</w:t>
            </w:r>
          </w:p>
        </w:tc>
        <w:tc>
          <w:tcPr/>
          <w:p>
            <w:pPr>
              <w:pStyle w:val="Compact"/>
            </w:pPr>
            <w:r>
              <w:rPr>
                <w:rStyle w:val="VerbatimChar"/>
              </w:rPr>
              <w:t xml:space="preserve">MidtransService.php</w:t>
            </w:r>
          </w:p>
        </w:tc>
        <w:tc>
          <w:tcPr/>
          <w:p>
            <w:pPr>
              <w:pStyle w:val="Compact"/>
            </w:pPr>
            <w:r>
              <w:rPr>
                <w:rStyle w:val="VerbatimChar"/>
              </w:rPr>
              <w:t xml:space="preserve">Transaction.php</w:t>
            </w:r>
            <w:r>
              <w:t xml:space="preserve">,</w:t>
            </w:r>
            <w:r>
              <w:t xml:space="preserve"> </w:t>
            </w:r>
            <w:r>
              <w:rPr>
                <w:rStyle w:val="VerbatimChar"/>
              </w:rPr>
              <w:t xml:space="preserve">Invoice.php</w:t>
            </w:r>
          </w:p>
        </w:tc>
        <w:tc>
          <w:tcPr/>
          <w:p>
            <w:pPr>
              <w:pStyle w:val="Compact"/>
            </w:pPr>
            <w:r>
              <w:t xml:space="preserve">Codebase</w:t>
            </w:r>
          </w:p>
        </w:tc>
      </w:tr>
      <w:tr>
        <w:tc>
          <w:tcPr/>
          <w:p>
            <w:pPr>
              <w:pStyle w:val="Compact"/>
            </w:pPr>
            <w:r>
              <w:t xml:space="preserve">6</w:t>
            </w:r>
          </w:p>
        </w:tc>
        <w:tc>
          <w:tcPr/>
          <w:p>
            <w:pPr>
              <w:pStyle w:val="Compact"/>
            </w:pPr>
            <w:r>
              <w:t xml:space="preserve">Invoice &amp; Item</w:t>
            </w:r>
          </w:p>
        </w:tc>
        <w:tc>
          <w:tcPr/>
          <w:p>
            <w:pPr>
              <w:pStyle w:val="Compact"/>
            </w:pPr>
            <w:r>
              <w:rPr>
                <w:rStyle w:val="VerbatimChar"/>
              </w:rPr>
              <w:t xml:space="preserve">Api\InvoiceController.php</w:t>
            </w:r>
          </w:p>
        </w:tc>
        <w:tc>
          <w:tcPr/>
          <w:p>
            <w:pPr>
              <w:pStyle w:val="Compact"/>
            </w:pPr>
            <w:r>
              <w:t xml:space="preserve">Tidak ada</w:t>
            </w:r>
          </w:p>
        </w:tc>
        <w:tc>
          <w:tcPr/>
          <w:p>
            <w:pPr>
              <w:pStyle w:val="Compact"/>
            </w:pPr>
            <w:r>
              <w:rPr>
                <w:rStyle w:val="VerbatimChar"/>
              </w:rPr>
              <w:t xml:space="preserve">Invoice.php</w:t>
            </w:r>
            <w:r>
              <w:t xml:space="preserve">,</w:t>
            </w:r>
            <w:r>
              <w:t xml:space="preserve"> </w:t>
            </w:r>
            <w:r>
              <w:rPr>
                <w:rStyle w:val="VerbatimChar"/>
              </w:rPr>
              <w:t xml:space="preserve">InvoiceItem.php</w:t>
            </w:r>
          </w:p>
        </w:tc>
        <w:tc>
          <w:tcPr/>
          <w:p>
            <w:pPr>
              <w:pStyle w:val="Compact"/>
            </w:pPr>
            <w:r>
              <w:t xml:space="preserve">Codebase</w:t>
            </w:r>
          </w:p>
        </w:tc>
      </w:tr>
      <w:tr>
        <w:tc>
          <w:tcPr/>
          <w:p>
            <w:pPr>
              <w:pStyle w:val="Compact"/>
            </w:pPr>
            <w:r>
              <w:t xml:space="preserve">7</w:t>
            </w:r>
          </w:p>
        </w:tc>
        <w:tc>
          <w:tcPr/>
          <w:p>
            <w:pPr>
              <w:pStyle w:val="Compact"/>
            </w:pPr>
            <w:r>
              <w:t xml:space="preserve">Layanan Servis</w:t>
            </w:r>
          </w:p>
        </w:tc>
        <w:tc>
          <w:tcPr/>
          <w:p>
            <w:pPr>
              <w:pStyle w:val="Compact"/>
            </w:pPr>
            <w:r>
              <w:rPr>
                <w:rStyle w:val="VerbatimChar"/>
              </w:rPr>
              <w:t xml:space="preserve">Api\ServiceApiController.php</w:t>
            </w:r>
          </w:p>
        </w:tc>
        <w:tc>
          <w:tcPr/>
          <w:p>
            <w:pPr>
              <w:pStyle w:val="Compact"/>
            </w:pPr>
            <w:r>
              <w:rPr>
                <w:rStyle w:val="VerbatimChar"/>
              </w:rPr>
              <w:t xml:space="preserve">ServiceService.php</w:t>
            </w:r>
          </w:p>
        </w:tc>
        <w:tc>
          <w:tcPr/>
          <w:p>
            <w:pPr>
              <w:pStyle w:val="Compact"/>
            </w:pPr>
            <w:r>
              <w:rPr>
                <w:rStyle w:val="VerbatimChar"/>
              </w:rPr>
              <w:t xml:space="preserve">Service.php</w:t>
            </w:r>
            <w:r>
              <w:t xml:space="preserve">,</w:t>
            </w:r>
            <w:r>
              <w:t xml:space="preserve"> </w:t>
            </w:r>
            <w:r>
              <w:rPr>
                <w:rStyle w:val="VerbatimChar"/>
              </w:rPr>
              <w:t xml:space="preserve">ServiceType.php</w:t>
            </w:r>
          </w:p>
        </w:tc>
        <w:tc>
          <w:tcPr/>
          <w:p>
            <w:pPr>
              <w:pStyle w:val="Compact"/>
            </w:pPr>
            <w:r>
              <w:t xml:space="preserve">Codebase</w:t>
            </w:r>
          </w:p>
        </w:tc>
      </w:tr>
      <w:tr>
        <w:tc>
          <w:tcPr/>
          <w:p>
            <w:pPr>
              <w:pStyle w:val="Compact"/>
            </w:pPr>
            <w:r>
              <w:t xml:space="preserve">8</w:t>
            </w:r>
          </w:p>
        </w:tc>
        <w:tc>
          <w:tcPr/>
          <w:p>
            <w:pPr>
              <w:pStyle w:val="Compact"/>
            </w:pPr>
            <w:r>
              <w:t xml:space="preserve">Workshop</w:t>
            </w:r>
          </w:p>
        </w:tc>
        <w:tc>
          <w:tcPr/>
          <w:p>
            <w:pPr>
              <w:pStyle w:val="Compact"/>
            </w:pPr>
            <w:r>
              <w:rPr>
                <w:rStyle w:val="VerbatimChar"/>
              </w:rPr>
              <w:t xml:space="preserve">Api\Owner\WorkshopApiController.php</w:t>
            </w:r>
          </w:p>
        </w:tc>
        <w:tc>
          <w:tcPr/>
          <w:p>
            <w:pPr>
              <w:pStyle w:val="Compact"/>
            </w:pPr>
            <w:r>
              <w:t xml:space="preserve">Tidak ada</w:t>
            </w:r>
          </w:p>
        </w:tc>
        <w:tc>
          <w:tcPr/>
          <w:p>
            <w:pPr>
              <w:pStyle w:val="Compact"/>
            </w:pPr>
            <w:r>
              <w:rPr>
                <w:rStyle w:val="VerbatimChar"/>
              </w:rPr>
              <w:t xml:space="preserve">Workshop.php</w:t>
            </w:r>
            <w:r>
              <w:t xml:space="preserve">,</w:t>
            </w:r>
            <w:r>
              <w:t xml:space="preserve"> </w:t>
            </w:r>
            <w:r>
              <w:rPr>
                <w:rStyle w:val="VerbatimChar"/>
              </w:rPr>
              <w:t xml:space="preserve">WorkshopDocument.php</w:t>
            </w:r>
          </w:p>
        </w:tc>
        <w:tc>
          <w:tcPr/>
          <w:p>
            <w:pPr>
              <w:pStyle w:val="Compact"/>
            </w:pPr>
            <w:r>
              <w:t xml:space="preserve">Codebase</w:t>
            </w:r>
          </w:p>
        </w:tc>
      </w:tr>
      <w:tr>
        <w:tc>
          <w:tcPr/>
          <w:p>
            <w:pPr>
              <w:pStyle w:val="Compact"/>
            </w:pPr>
            <w:r>
              <w:t xml:space="preserve">9</w:t>
            </w:r>
          </w:p>
        </w:tc>
        <w:tc>
          <w:tcPr/>
          <w:p>
            <w:pPr>
              <w:pStyle w:val="Compact"/>
            </w:pPr>
            <w:r>
              <w:t xml:space="preserve">Karyawan</w:t>
            </w:r>
          </w:p>
        </w:tc>
        <w:tc>
          <w:tcPr/>
          <w:p>
            <w:pPr>
              <w:pStyle w:val="Compact"/>
            </w:pPr>
            <w:r>
              <w:rPr>
                <w:rStyle w:val="VerbatimChar"/>
              </w:rPr>
              <w:t xml:space="preserve">Api\Owner\EmployementApiController.php</w:t>
            </w:r>
          </w:p>
        </w:tc>
        <w:tc>
          <w:tcPr/>
          <w:p>
            <w:pPr>
              <w:pStyle w:val="Compact"/>
            </w:pPr>
            <w:r>
              <w:rPr>
                <w:rStyle w:val="VerbatimChar"/>
              </w:rPr>
              <w:t xml:space="preserve">EmploymentService.php</w:t>
            </w:r>
          </w:p>
        </w:tc>
        <w:tc>
          <w:tcPr/>
          <w:p>
            <w:pPr>
              <w:pStyle w:val="Compact"/>
            </w:pPr>
            <w:r>
              <w:rPr>
                <w:rStyle w:val="VerbatimChar"/>
              </w:rPr>
              <w:t xml:space="preserve">Employment.php</w:t>
            </w:r>
          </w:p>
        </w:tc>
        <w:tc>
          <w:tcPr/>
          <w:p>
            <w:pPr>
              <w:pStyle w:val="Compact"/>
            </w:pPr>
            <w:r>
              <w:t xml:space="preserve">Codebase</w:t>
            </w:r>
          </w:p>
        </w:tc>
      </w:tr>
      <w:tr>
        <w:tc>
          <w:tcPr/>
          <w:p>
            <w:pPr>
              <w:pStyle w:val="Compact"/>
            </w:pPr>
            <w:r>
              <w:t xml:space="preserve">10</w:t>
            </w:r>
          </w:p>
        </w:tc>
        <w:tc>
          <w:tcPr/>
          <w:p>
            <w:pPr>
              <w:pStyle w:val="Compact"/>
            </w:pPr>
            <w:r>
              <w:t xml:space="preserve">Vehicle &amp; Customer</w:t>
            </w:r>
          </w:p>
        </w:tc>
        <w:tc>
          <w:tcPr/>
          <w:p>
            <w:pPr>
              <w:pStyle w:val="Compact"/>
            </w:pPr>
            <w:r>
              <w:rPr>
                <w:rStyle w:val="VerbatimChar"/>
              </w:rPr>
              <w:t xml:space="preserve">Api\VehicleController.php</w:t>
            </w:r>
            <w:r>
              <w:t xml:space="preserve">,</w:t>
            </w:r>
            <w:r>
              <w:t xml:space="preserve"> </w:t>
            </w:r>
            <w:r>
              <w:rPr>
                <w:rStyle w:val="VerbatimChar"/>
              </w:rPr>
              <w:t xml:space="preserve">Api\CustomerApiController.php</w:t>
            </w:r>
          </w:p>
        </w:tc>
        <w:tc>
          <w:tcPr/>
          <w:p>
            <w:pPr>
              <w:pStyle w:val="Compact"/>
            </w:pPr>
            <w:r>
              <w:rPr>
                <w:rStyle w:val="VerbatimChar"/>
              </w:rPr>
              <w:t xml:space="preserve">VehicleService.php</w:t>
            </w:r>
          </w:p>
        </w:tc>
        <w:tc>
          <w:tcPr/>
          <w:p>
            <w:pPr>
              <w:pStyle w:val="Compact"/>
            </w:pPr>
            <w:r>
              <w:rPr>
                <w:rStyle w:val="VerbatimChar"/>
              </w:rPr>
              <w:t xml:space="preserve">Vehicle.php</w:t>
            </w:r>
            <w:r>
              <w:t xml:space="preserve">,</w:t>
            </w:r>
            <w:r>
              <w:t xml:space="preserve"> </w:t>
            </w:r>
            <w:r>
              <w:rPr>
                <w:rStyle w:val="VerbatimChar"/>
              </w:rPr>
              <w:t xml:space="preserve">Customer.php</w:t>
            </w:r>
          </w:p>
        </w:tc>
        <w:tc>
          <w:tcPr/>
          <w:p>
            <w:pPr>
              <w:pStyle w:val="Compact"/>
            </w:pPr>
            <w:r>
              <w:t xml:space="preserve">Codebase</w:t>
            </w:r>
          </w:p>
        </w:tc>
      </w:tr>
      <w:tr>
        <w:tc>
          <w:tcPr/>
          <w:p>
            <w:pPr>
              <w:pStyle w:val="Compact"/>
            </w:pPr>
            <w:r>
              <w:t xml:space="preserve">11</w:t>
            </w:r>
          </w:p>
        </w:tc>
        <w:tc>
          <w:tcPr/>
          <w:p>
            <w:pPr>
              <w:pStyle w:val="Compact"/>
            </w:pPr>
            <w:r>
              <w:t xml:space="preserve">Voucher</w:t>
            </w:r>
          </w:p>
        </w:tc>
        <w:tc>
          <w:tcPr/>
          <w:p>
            <w:pPr>
              <w:pStyle w:val="Compact"/>
            </w:pPr>
            <w:r>
              <w:rPr>
                <w:rStyle w:val="VerbatimChar"/>
              </w:rPr>
              <w:t xml:space="preserve">Api\VoucherApiController.php</w:t>
            </w:r>
          </w:p>
        </w:tc>
        <w:tc>
          <w:tcPr/>
          <w:p>
            <w:pPr>
              <w:pStyle w:val="Compact"/>
            </w:pPr>
            <w:r>
              <w:t xml:space="preserve">Tidak ada</w:t>
            </w:r>
          </w:p>
        </w:tc>
        <w:tc>
          <w:tcPr/>
          <w:p>
            <w:pPr>
              <w:pStyle w:val="Compact"/>
            </w:pPr>
            <w:r>
              <w:rPr>
                <w:rStyle w:val="VerbatimChar"/>
              </w:rPr>
              <w:t xml:space="preserve">Voucher.php</w:t>
            </w:r>
          </w:p>
        </w:tc>
        <w:tc>
          <w:tcPr/>
          <w:p>
            <w:pPr>
              <w:pStyle w:val="Compact"/>
            </w:pPr>
            <w:r>
              <w:t xml:space="preserve">Codebase</w:t>
            </w:r>
          </w:p>
        </w:tc>
      </w:tr>
      <w:tr>
        <w:tc>
          <w:tcPr/>
          <w:p>
            <w:pPr>
              <w:pStyle w:val="Compact"/>
            </w:pPr>
            <w:r>
              <w:t xml:space="preserve">12</w:t>
            </w:r>
          </w:p>
        </w:tc>
        <w:tc>
          <w:tcPr/>
          <w:p>
            <w:pPr>
              <w:pStyle w:val="Compact"/>
            </w:pPr>
            <w:r>
              <w:t xml:space="preserve">Audit Logging</w:t>
            </w:r>
          </w:p>
        </w:tc>
        <w:tc>
          <w:tcPr/>
          <w:p>
            <w:pPr>
              <w:pStyle w:val="Compact"/>
            </w:pPr>
            <w:r>
              <w:rPr>
                <w:rStyle w:val="VerbatimChar"/>
              </w:rPr>
              <w:t xml:space="preserve">Api\Admin\AuditLogController.php</w:t>
            </w:r>
          </w:p>
        </w:tc>
        <w:tc>
          <w:tcPr/>
          <w:p>
            <w:pPr>
              <w:pStyle w:val="Compact"/>
            </w:pPr>
            <w:r>
              <w:t xml:space="preserve">Tidak ada</w:t>
            </w:r>
          </w:p>
        </w:tc>
        <w:tc>
          <w:tcPr/>
          <w:p>
            <w:pPr>
              <w:pStyle w:val="Compact"/>
            </w:pPr>
            <w:r>
              <w:rPr>
                <w:rStyle w:val="VerbatimChar"/>
              </w:rPr>
              <w:t xml:space="preserve">AuditLog.php</w:t>
            </w:r>
          </w:p>
        </w:tc>
        <w:tc>
          <w:tcPr/>
          <w:p>
            <w:pPr>
              <w:pStyle w:val="Compact"/>
            </w:pPr>
            <w:r>
              <w:t xml:space="preserve">Codebase</w:t>
            </w:r>
          </w:p>
        </w:tc>
      </w:tr>
      <w:tr>
        <w:tc>
          <w:tcPr/>
          <w:p>
            <w:pPr>
              <w:pStyle w:val="Compact"/>
            </w:pPr>
            <w:r>
              <w:t xml:space="preserve">13</w:t>
            </w:r>
          </w:p>
        </w:tc>
        <w:tc>
          <w:tcPr/>
          <w:p>
            <w:pPr>
              <w:pStyle w:val="Compact"/>
            </w:pPr>
            <w:r>
              <w:t xml:space="preserve">Chatbot &amp; Live Chat</w:t>
            </w:r>
          </w:p>
        </w:tc>
        <w:tc>
          <w:tcPr/>
          <w:p>
            <w:pPr>
              <w:pStyle w:val="Compact"/>
            </w:pPr>
            <w:r>
              <w:rPr>
                <w:rStyle w:val="VerbatimChar"/>
              </w:rPr>
              <w:t xml:space="preserve">Api\ChatController.php</w:t>
            </w:r>
          </w:p>
        </w:tc>
        <w:tc>
          <w:tcPr/>
          <w:p>
            <w:pPr>
              <w:pStyle w:val="Compact"/>
            </w:pPr>
            <w:r>
              <w:rPr>
                <w:rStyle w:val="VerbatimChar"/>
              </w:rPr>
              <w:t xml:space="preserve">ChatbotService.php</w:t>
            </w:r>
          </w:p>
        </w:tc>
        <w:tc>
          <w:tcPr/>
          <w:p>
            <w:pPr>
              <w:pStyle w:val="Compact"/>
            </w:pPr>
            <w:r>
              <w:rPr>
                <w:rStyle w:val="VerbatimChar"/>
              </w:rPr>
              <w:t xml:space="preserve">ChatMessage.php</w:t>
            </w:r>
          </w:p>
        </w:tc>
        <w:tc>
          <w:tcPr/>
          <w:p>
            <w:pPr>
              <w:pStyle w:val="Compact"/>
            </w:pPr>
            <w:r>
              <w:t xml:space="preserve">Codebase</w:t>
            </w:r>
          </w:p>
        </w:tc>
      </w:tr>
      <w:tr>
        <w:tc>
          <w:tcPr/>
          <w:p>
            <w:pPr>
              <w:pStyle w:val="Compact"/>
            </w:pPr>
            <w:r>
              <w:t xml:space="preserve">14</w:t>
            </w:r>
          </w:p>
        </w:tc>
        <w:tc>
          <w:tcPr/>
          <w:p>
            <w:pPr>
              <w:pStyle w:val="Compact"/>
            </w:pPr>
            <w:r>
              <w:t xml:space="preserve">Reporting</w:t>
            </w:r>
          </w:p>
        </w:tc>
        <w:tc>
          <w:tcPr/>
          <w:p>
            <w:pPr>
              <w:pStyle w:val="Compact"/>
            </w:pPr>
            <w:r>
              <w:rPr>
                <w:rStyle w:val="VerbatimChar"/>
              </w:rPr>
              <w:t xml:space="preserve">Api\Owner\ReportController.php</w:t>
            </w:r>
          </w:p>
        </w:tc>
        <w:tc>
          <w:tcPr/>
          <w:p>
            <w:pPr>
              <w:pStyle w:val="Compact"/>
            </w:pPr>
            <w:r>
              <w:t xml:space="preserve">Tidak ada</w:t>
            </w:r>
          </w:p>
        </w:tc>
        <w:tc>
          <w:tcPr/>
          <w:p>
            <w:pPr>
              <w:pStyle w:val="Compact"/>
            </w:pPr>
            <w:r>
              <w:rPr>
                <w:rStyle w:val="VerbatimChar"/>
              </w:rPr>
              <w:t xml:space="preserve">Report.php</w:t>
            </w:r>
          </w:p>
        </w:tc>
        <w:tc>
          <w:tcPr/>
          <w:p>
            <w:pPr>
              <w:pStyle w:val="Compact"/>
            </w:pPr>
            <w:r>
              <w:t xml:space="preserve">Codebase</w:t>
            </w:r>
          </w:p>
        </w:tc>
      </w:tr>
      <w:tr>
        <w:tc>
          <w:tcPr/>
          <w:p>
            <w:pPr>
              <w:pStyle w:val="Compact"/>
            </w:pPr>
            <w:r>
              <w:t xml:space="preserve">15</w:t>
            </w:r>
          </w:p>
        </w:tc>
        <w:tc>
          <w:tcPr/>
          <w:p>
            <w:pPr>
              <w:pStyle w:val="Compact"/>
            </w:pPr>
            <w:r>
              <w:t xml:space="preserve">Banner</w:t>
            </w:r>
          </w:p>
        </w:tc>
        <w:tc>
          <w:tcPr/>
          <w:p>
            <w:pPr>
              <w:pStyle w:val="Compact"/>
            </w:pPr>
            <w:r>
              <w:rPr>
                <w:rStyle w:val="VerbatimChar"/>
              </w:rPr>
              <w:t xml:space="preserve">Api\BannerController.php</w:t>
            </w:r>
          </w:p>
        </w:tc>
        <w:tc>
          <w:tcPr/>
          <w:p>
            <w:pPr>
              <w:pStyle w:val="Compact"/>
            </w:pPr>
            <w:r>
              <w:t xml:space="preserve">Tidak ada</w:t>
            </w:r>
          </w:p>
        </w:tc>
        <w:tc>
          <w:tcPr/>
          <w:p>
            <w:pPr>
              <w:pStyle w:val="Compact"/>
            </w:pPr>
            <w:r>
              <w:t xml:space="preserve">Model tidak disebutkan</w:t>
            </w:r>
          </w:p>
        </w:tc>
        <w:tc>
          <w:tcPr/>
          <w:p>
            <w:pPr>
              <w:pStyle w:val="Compact"/>
            </w:pPr>
            <w:r>
              <w:t xml:space="preserve">Codebase</w:t>
            </w:r>
          </w:p>
        </w:tc>
      </w:tr>
    </w:tbl>
    <w:bookmarkEnd w:id="10"/>
    <w:bookmarkStart w:id="11" w:name="detail-tanggung-jawab-modul"/>
    <w:p>
      <w:pPr>
        <w:pStyle w:val="Heading3"/>
      </w:pPr>
      <w:r>
        <w:t xml:space="preserve">Detail Tanggung Jawab Modul</w:t>
      </w:r>
    </w:p>
    <w:p>
      <w:pPr>
        <w:pStyle w:val="Compact"/>
        <w:numPr>
          <w:ilvl w:val="0"/>
          <w:numId w:val="1001"/>
        </w:numPr>
      </w:pPr>
      <w:r>
        <w:rPr>
          <w:b/>
          <w:bCs/>
        </w:rPr>
        <w:t xml:space="preserve">Autentikasi</w:t>
      </w:r>
      <w:r>
        <w:t xml:space="preserve">: Login, register, logout, email verification dengan token berbasis Laravel Sanctum</w:t>
      </w:r>
    </w:p>
    <w:p>
      <w:pPr>
        <w:pStyle w:val="Compact"/>
        <w:numPr>
          <w:ilvl w:val="0"/>
          <w:numId w:val="1001"/>
        </w:numPr>
      </w:pPr>
      <w:r>
        <w:rPr>
          <w:b/>
          <w:bCs/>
        </w:rPr>
        <w:t xml:space="preserve">Transaksi Servis</w:t>
      </w:r>
      <w:r>
        <w:t xml:space="preserve">: Manajemen order servis walk-in dengan status progression (pending→process→success), penugasan mekanik, tracking service completion</w:t>
      </w:r>
    </w:p>
    <w:p>
      <w:pPr>
        <w:pStyle w:val="Compact"/>
        <w:numPr>
          <w:ilvl w:val="0"/>
          <w:numId w:val="1001"/>
        </w:numPr>
      </w:pPr>
      <w:r>
        <w:rPr>
          <w:b/>
          <w:bCs/>
        </w:rPr>
        <w:t xml:space="preserve">Dashboard Analytics</w:t>
      </w:r>
      <w:r>
        <w:t xml:space="preserve">: Agregasi data revenue, service statistics, employee performance untuk dashboard owner/admin</w:t>
      </w:r>
    </w:p>
    <w:p>
      <w:pPr>
        <w:pStyle w:val="Compact"/>
        <w:numPr>
          <w:ilvl w:val="0"/>
          <w:numId w:val="1001"/>
        </w:numPr>
      </w:pPr>
      <w:r>
        <w:rPr>
          <w:b/>
          <w:bCs/>
        </w:rPr>
        <w:t xml:space="preserve">Membership &amp; Subscription</w:t>
      </w:r>
      <w:r>
        <w:t xml:space="preserve">: Manajemen trial membership, pembayaran subscription via payment gateway, auto-renewal logic</w:t>
      </w:r>
    </w:p>
    <w:p>
      <w:pPr>
        <w:pStyle w:val="Compact"/>
        <w:numPr>
          <w:ilvl w:val="0"/>
          <w:numId w:val="1001"/>
        </w:numPr>
      </w:pPr>
      <w:r>
        <w:rPr>
          <w:b/>
          <w:bCs/>
        </w:rPr>
        <w:t xml:space="preserve">Webhook Midtrans</w:t>
      </w:r>
      <w:r>
        <w:t xml:space="preserve">: Verifikasi webhook signature, update status transaksi berdasarkan callback Midtrans (settlement, pending, deny)</w:t>
      </w:r>
    </w:p>
    <w:p>
      <w:pPr>
        <w:pStyle w:val="Compact"/>
        <w:numPr>
          <w:ilvl w:val="0"/>
          <w:numId w:val="1001"/>
        </w:numPr>
      </w:pPr>
      <w:r>
        <w:rPr>
          <w:b/>
          <w:bCs/>
        </w:rPr>
        <w:t xml:space="preserve">Invoice &amp; Item</w:t>
      </w:r>
      <w:r>
        <w:t xml:space="preserve">: Generasi invoice dengan itemized billing, perhitungan subtotal, diskon voucher, dan pajak</w:t>
      </w:r>
    </w:p>
    <w:p>
      <w:pPr>
        <w:pStyle w:val="Compact"/>
        <w:numPr>
          <w:ilvl w:val="0"/>
          <w:numId w:val="1001"/>
        </w:numPr>
      </w:pPr>
      <w:r>
        <w:rPr>
          <w:b/>
          <w:bCs/>
        </w:rPr>
        <w:t xml:space="preserve">Layanan Servis</w:t>
      </w:r>
      <w:r>
        <w:t xml:space="preserve">: CRUD layanan servis katalog, kategorisasi service (Engine, Body, Transmission), pricing configuration</w:t>
      </w:r>
    </w:p>
    <w:p>
      <w:pPr>
        <w:pStyle w:val="Compact"/>
        <w:numPr>
          <w:ilvl w:val="0"/>
          <w:numId w:val="1001"/>
        </w:numPr>
      </w:pPr>
      <w:r>
        <w:rPr>
          <w:b/>
          <w:bCs/>
        </w:rPr>
        <w:t xml:space="preserve">Workshop</w:t>
      </w:r>
      <w:r>
        <w:t xml:space="preserve">: CRUD data bengkel (profile, location, operational hours), upload dokumen KTP/NPWP</w:t>
      </w:r>
    </w:p>
    <w:p>
      <w:pPr>
        <w:pStyle w:val="Compact"/>
        <w:numPr>
          <w:ilvl w:val="0"/>
          <w:numId w:val="1001"/>
        </w:numPr>
      </w:pPr>
      <w:r>
        <w:rPr>
          <w:b/>
          <w:bCs/>
        </w:rPr>
        <w:t xml:space="preserve">Karyawan</w:t>
      </w:r>
      <w:r>
        <w:t xml:space="preserve">: Manajemen karyawan dengan specialization tags, penugasan ke transaksi, tracking performance</w:t>
      </w:r>
    </w:p>
    <w:p>
      <w:pPr>
        <w:pStyle w:val="Compact"/>
        <w:numPr>
          <w:ilvl w:val="0"/>
          <w:numId w:val="1001"/>
        </w:numPr>
      </w:pPr>
      <w:r>
        <w:rPr>
          <w:b/>
          <w:bCs/>
        </w:rPr>
        <w:t xml:space="preserve">Vehicle &amp; Customer</w:t>
      </w:r>
      <w:r>
        <w:t xml:space="preserve">: Registrasi kendaraan customer, tracking service history per vehicle, manajemen customer database</w:t>
      </w:r>
    </w:p>
    <w:p>
      <w:pPr>
        <w:pStyle w:val="Compact"/>
        <w:numPr>
          <w:ilvl w:val="0"/>
          <w:numId w:val="1001"/>
        </w:numPr>
      </w:pPr>
      <w:r>
        <w:rPr>
          <w:b/>
          <w:bCs/>
        </w:rPr>
        <w:t xml:space="preserve">Voucher</w:t>
      </w:r>
      <w:r>
        <w:t xml:space="preserve">: Pembuatan voucher diskon (percentage/fixed), validasi expiry dan usage limit, tracking redemption</w:t>
      </w:r>
    </w:p>
    <w:p>
      <w:pPr>
        <w:pStyle w:val="Compact"/>
        <w:numPr>
          <w:ilvl w:val="0"/>
          <w:numId w:val="1001"/>
        </w:numPr>
      </w:pPr>
      <w:r>
        <w:rPr>
          <w:b/>
          <w:bCs/>
        </w:rPr>
        <w:t xml:space="preserve">Audit Logging</w:t>
      </w:r>
      <w:r>
        <w:t xml:space="preserve">: Read-only access ke activity log untuk admin, mencatat user actions, IP address, changes (before/after)</w:t>
      </w:r>
    </w:p>
    <w:p>
      <w:pPr>
        <w:pStyle w:val="Compact"/>
        <w:numPr>
          <w:ilvl w:val="0"/>
          <w:numId w:val="1001"/>
        </w:numPr>
      </w:pPr>
      <w:r>
        <w:rPr>
          <w:b/>
          <w:bCs/>
        </w:rPr>
        <w:t xml:space="preserve">Chatbot &amp; Live Chat</w:t>
      </w:r>
      <w:r>
        <w:t xml:space="preserve">: Handling chat owner dengan AI chatbot (ML service integration), live chat owner-admin, message persistence</w:t>
      </w:r>
    </w:p>
    <w:p>
      <w:pPr>
        <w:pStyle w:val="Compact"/>
        <w:numPr>
          <w:ilvl w:val="0"/>
          <w:numId w:val="1001"/>
        </w:numPr>
      </w:pPr>
      <w:r>
        <w:rPr>
          <w:b/>
          <w:bCs/>
        </w:rPr>
        <w:t xml:space="preserve">Reporting</w:t>
      </w:r>
      <w:r>
        <w:t xml:space="preserve">: Submission laporan bug/keluhan/saran dari owner, notifikasi real-time ke admin via websocket</w:t>
      </w:r>
    </w:p>
    <w:p>
      <w:pPr>
        <w:pStyle w:val="Compact"/>
        <w:numPr>
          <w:ilvl w:val="0"/>
          <w:numId w:val="1001"/>
        </w:numPr>
      </w:pPr>
      <w:r>
        <w:rPr>
          <w:b/>
          <w:bCs/>
        </w:rPr>
        <w:t xml:space="preserve">Banner</w:t>
      </w:r>
      <w:r>
        <w:t xml:space="preserve">: CRUD banner promosi untuk platform (superadmin), display di mobile app owner</w:t>
      </w:r>
    </w:p>
    <w:p>
      <w:pPr>
        <w:pStyle w:val="BlockText"/>
      </w:pPr>
      <w:r>
        <w:rPr>
          <w:b/>
          <w:bCs/>
        </w:rPr>
        <w:t xml:space="preserve">Catatan</w:t>
      </w:r>
      <w:r>
        <w:t xml:space="preserve">: Beberapa controller tidak memiliki Service layer terpisah dan langsung menggunakan Eloquent Model untuk logika sederhana (CRUD standar). Service layer diterapkan untuk modul dengan business logic kompleks seperti analytics aggregation, payment processing, dan membership auto-charge.</w:t>
      </w:r>
    </w:p>
    <w:p>
      <w:r>
        <w:pict>
          <v:rect style="width:0;height:1.5pt" o:hralign="center" o:hrstd="t" o:hr="t"/>
        </w:pict>
      </w:r>
    </w:p>
    <w:bookmarkEnd w:id="11"/>
    <w:bookmarkEnd w:id="12"/>
    <w:bookmarkStart w:id="16" w:name="X1d0c20e26a191e2a3c59cabfe6bcae113c14d3b"/>
    <w:p>
      <w:pPr>
        <w:pStyle w:val="Heading2"/>
      </w:pPr>
      <w:r>
        <w:t xml:space="preserve">III.2.3.2 Desain Basis Data (ERD) dan Relasi Kunci</w:t>
      </w:r>
    </w:p>
    <w:p>
      <w:pPr>
        <w:pStyle w:val="FirstParagraph"/>
      </w:pPr>
      <w:r>
        <w:t xml:space="preserve">Database dirancang menggunakan MySQL 8.0+ dengan skema relasional yang menghubungkan entitas utama:</w:t>
      </w:r>
      <w:r>
        <w:t xml:space="preserve"> </w:t>
      </w:r>
      <w:r>
        <w:rPr>
          <w:b/>
          <w:bCs/>
        </w:rPr>
        <w:t xml:space="preserve">users</w:t>
      </w:r>
      <w:r>
        <w:t xml:space="preserve"> </w:t>
      </w:r>
      <w:r>
        <w:t xml:space="preserve">(autentikasi dan role),</w:t>
      </w:r>
      <w:r>
        <w:t xml:space="preserve"> </w:t>
      </w:r>
      <w:r>
        <w:rPr>
          <w:b/>
          <w:bCs/>
        </w:rPr>
        <w:t xml:space="preserve">workshops</w:t>
      </w:r>
      <w:r>
        <w:t xml:space="preserve"> </w:t>
      </w:r>
      <w:r>
        <w:t xml:space="preserve">(data bengkel),</w:t>
      </w:r>
      <w:r>
        <w:t xml:space="preserve"> </w:t>
      </w:r>
      <w:r>
        <w:rPr>
          <w:b/>
          <w:bCs/>
        </w:rPr>
        <w:t xml:space="preserve">transactions</w:t>
      </w:r>
      <w:r>
        <w:t xml:space="preserve"> </w:t>
      </w:r>
      <w:r>
        <w:t xml:space="preserve">(order servis),</w:t>
      </w:r>
      <w:r>
        <w:t xml:space="preserve"> </w:t>
      </w:r>
      <w:r>
        <w:rPr>
          <w:b/>
          <w:bCs/>
        </w:rPr>
        <w:t xml:space="preserve">services</w:t>
      </w:r>
      <w:r>
        <w:t xml:space="preserve"> </w:t>
      </w:r>
      <w:r>
        <w:t xml:space="preserve">(katalog layanan),</w:t>
      </w:r>
      <w:r>
        <w:t xml:space="preserve"> </w:t>
      </w:r>
      <w:r>
        <w:rPr>
          <w:b/>
          <w:bCs/>
        </w:rPr>
        <w:t xml:space="preserve">invoices</w:t>
      </w:r>
      <w:r>
        <w:t xml:space="preserve"> </w:t>
      </w:r>
      <w:r>
        <w:t xml:space="preserve">(billing), dan</w:t>
      </w:r>
      <w:r>
        <w:t xml:space="preserve"> </w:t>
      </w:r>
      <w:r>
        <w:rPr>
          <w:b/>
          <w:bCs/>
        </w:rPr>
        <w:t xml:space="preserve">audit_logs</w:t>
      </w:r>
      <w:r>
        <w:t xml:space="preserve"> </w:t>
      </w:r>
      <w:r>
        <w:t xml:space="preserve">(tracking aktivitas). Setiap tabel menggunakan UUID sebagai primary key untuk meningkatkan keamanan dan mendukung distributed system di masa depan.</w:t>
      </w:r>
    </w:p>
    <w:p>
      <w:pPr>
        <w:pStyle w:val="BodyText"/>
      </w:pPr>
      <w:r>
        <w:rPr>
          <w:b/>
          <w:bCs/>
        </w:rPr>
        <w:t xml:space="preserve">Bukti</w:t>
      </w:r>
      <w:r>
        <w:t xml:space="preserve">: ERD gambar yang dilampirkan, migration files di</w:t>
      </w:r>
      <w:r>
        <w:t xml:space="preserve"> </w:t>
      </w:r>
      <w:r>
        <w:rPr>
          <w:rStyle w:val="VerbatimChar"/>
        </w:rPr>
        <w:t xml:space="preserve">backend/database/migrations</w:t>
      </w:r>
      <w:r>
        <w:t xml:space="preserve">, dan relasi Eloquent di Model classes (Codebase).</w:t>
      </w:r>
    </w:p>
    <w:bookmarkStart w:id="13" w:name="entitas-utama-teridentifikasi-dari-erd"/>
    <w:p>
      <w:pPr>
        <w:pStyle w:val="Heading3"/>
      </w:pPr>
      <w:r>
        <w:t xml:space="preserve">Entitas Utama Teridentifikasi dari ERD</w:t>
      </w:r>
    </w:p>
    <w:p>
      <w:pPr>
        <w:pStyle w:val="Compact"/>
        <w:numPr>
          <w:ilvl w:val="0"/>
          <w:numId w:val="1002"/>
        </w:numPr>
      </w:pPr>
      <w:r>
        <w:rPr>
          <w:b/>
          <w:bCs/>
        </w:rPr>
        <w:t xml:space="preserve">users</w:t>
      </w:r>
      <w:r>
        <w:t xml:space="preserve">: Data user dengan role (superadmin, owner, mechanic) menggunakan Spatie Permission</w:t>
      </w:r>
    </w:p>
    <w:p>
      <w:pPr>
        <w:pStyle w:val="Compact"/>
        <w:numPr>
          <w:ilvl w:val="0"/>
          <w:numId w:val="1002"/>
        </w:numPr>
      </w:pPr>
      <w:r>
        <w:rPr>
          <w:b/>
          <w:bCs/>
        </w:rPr>
        <w:t xml:space="preserve">workshops</w:t>
      </w:r>
      <w:r>
        <w:t xml:space="preserve">: Data bengkel milik owner dengan geolocation dan jam operasional</w:t>
      </w:r>
    </w:p>
    <w:p>
      <w:pPr>
        <w:pStyle w:val="Compact"/>
        <w:numPr>
          <w:ilvl w:val="0"/>
          <w:numId w:val="1002"/>
        </w:numPr>
      </w:pPr>
      <w:r>
        <w:rPr>
          <w:b/>
          <w:bCs/>
        </w:rPr>
        <w:t xml:space="preserve">transactions</w:t>
      </w:r>
      <w:r>
        <w:t xml:space="preserve">: Order servis dengan status tracking dan link ke customer, workshop, mechanic</w:t>
      </w:r>
    </w:p>
    <w:p>
      <w:pPr>
        <w:pStyle w:val="Compact"/>
        <w:numPr>
          <w:ilvl w:val="0"/>
          <w:numId w:val="1002"/>
        </w:numPr>
      </w:pPr>
      <w:r>
        <w:rPr>
          <w:b/>
          <w:bCs/>
        </w:rPr>
        <w:t xml:space="preserve">services</w:t>
      </w:r>
      <w:r>
        <w:t xml:space="preserve">: Katalog layanan servis dengan pricing dan kategorisasi</w:t>
      </w:r>
    </w:p>
    <w:p>
      <w:pPr>
        <w:pStyle w:val="Compact"/>
        <w:numPr>
          <w:ilvl w:val="0"/>
          <w:numId w:val="1002"/>
        </w:numPr>
      </w:pPr>
      <w:r>
        <w:rPr>
          <w:b/>
          <w:bCs/>
        </w:rPr>
        <w:t xml:space="preserve">customers &amp; vehicles</w:t>
      </w:r>
      <w:r>
        <w:t xml:space="preserve">: Data pelanggan dan kendaraan mereka</w:t>
      </w:r>
    </w:p>
    <w:p>
      <w:pPr>
        <w:pStyle w:val="Compact"/>
        <w:numPr>
          <w:ilvl w:val="0"/>
          <w:numId w:val="1002"/>
        </w:numPr>
      </w:pPr>
      <w:r>
        <w:rPr>
          <w:b/>
          <w:bCs/>
        </w:rPr>
        <w:t xml:space="preserve">invoices &amp; invoice_items</w:t>
      </w:r>
      <w:r>
        <w:t xml:space="preserve">: Billing dengan itemized services</w:t>
      </w:r>
    </w:p>
    <w:p>
      <w:pPr>
        <w:pStyle w:val="Compact"/>
        <w:numPr>
          <w:ilvl w:val="0"/>
          <w:numId w:val="1002"/>
        </w:numPr>
      </w:pPr>
      <w:r>
        <w:rPr>
          <w:b/>
          <w:bCs/>
        </w:rPr>
        <w:t xml:space="preserve">employments</w:t>
      </w:r>
      <w:r>
        <w:t xml:space="preserve">: Data karyawan dengan specialization</w:t>
      </w:r>
    </w:p>
    <w:p>
      <w:pPr>
        <w:pStyle w:val="Compact"/>
        <w:numPr>
          <w:ilvl w:val="0"/>
          <w:numId w:val="1002"/>
        </w:numPr>
      </w:pPr>
      <w:r>
        <w:rPr>
          <w:b/>
          <w:bCs/>
        </w:rPr>
        <w:t xml:space="preserve">vouchers</w:t>
      </w:r>
      <w:r>
        <w:t xml:space="preserve">: Promo diskon dengan usage limit dan expiry</w:t>
      </w:r>
    </w:p>
    <w:p>
      <w:pPr>
        <w:pStyle w:val="Compact"/>
        <w:numPr>
          <w:ilvl w:val="0"/>
          <w:numId w:val="1002"/>
        </w:numPr>
      </w:pPr>
      <w:r>
        <w:rPr>
          <w:b/>
          <w:bCs/>
        </w:rPr>
        <w:t xml:space="preserve">audit_logs</w:t>
      </w:r>
      <w:r>
        <w:t xml:space="preserve">: Activity logging untuk compliance</w:t>
      </w:r>
    </w:p>
    <w:p>
      <w:pPr>
        <w:pStyle w:val="Compact"/>
        <w:numPr>
          <w:ilvl w:val="0"/>
          <w:numId w:val="1002"/>
        </w:numPr>
      </w:pPr>
      <w:r>
        <w:rPr>
          <w:b/>
          <w:bCs/>
        </w:rPr>
        <w:t xml:space="preserve">memberships &amp; customer_memberships</w:t>
      </w:r>
      <w:r>
        <w:t xml:space="preserve">: Membership tier customer</w:t>
      </w:r>
    </w:p>
    <w:p>
      <w:pPr>
        <w:pStyle w:val="Compact"/>
        <w:numPr>
          <w:ilvl w:val="0"/>
          <w:numId w:val="1002"/>
        </w:numPr>
      </w:pPr>
      <w:r>
        <w:rPr>
          <w:b/>
          <w:bCs/>
        </w:rPr>
        <w:t xml:space="preserve">owner_subscriptions &amp; subscription_plans</w:t>
      </w:r>
      <w:r>
        <w:t xml:space="preserve">: Subscription owner untuk platform</w:t>
      </w:r>
    </w:p>
    <w:p>
      <w:pPr>
        <w:pStyle w:val="Compact"/>
        <w:numPr>
          <w:ilvl w:val="0"/>
          <w:numId w:val="1002"/>
        </w:numPr>
      </w:pPr>
      <w:r>
        <w:rPr>
          <w:b/>
          <w:bCs/>
        </w:rPr>
        <w:t xml:space="preserve">chat_messages</w:t>
      </w:r>
      <w:r>
        <w:t xml:space="preserve">: Pesan chat owner-admin atau chatbot</w:t>
      </w:r>
    </w:p>
    <w:p>
      <w:pPr>
        <w:pStyle w:val="Compact"/>
        <w:numPr>
          <w:ilvl w:val="0"/>
          <w:numId w:val="1002"/>
        </w:numPr>
      </w:pPr>
      <w:r>
        <w:rPr>
          <w:b/>
          <w:bCs/>
        </w:rPr>
        <w:t xml:space="preserve">reports</w:t>
      </w:r>
      <w:r>
        <w:t xml:space="preserve">: Laporan bug/saran dari owner</w:t>
      </w:r>
    </w:p>
    <w:bookmarkEnd w:id="13"/>
    <w:bookmarkStart w:id="14" w:name="tabel-b-relasi-kunci-erd"/>
    <w:p>
      <w:pPr>
        <w:pStyle w:val="Heading3"/>
      </w:pPr>
      <w:r>
        <w:t xml:space="preserve">Tabel B: Relasi Kunci ERD</w:t>
      </w:r>
    </w:p>
    <w:tbl>
      <w:tblPr>
        <w:tblStyle w:val="Table"/>
        <w:tblW w:type="pct" w:w="5000"/>
        <w:tblLayout w:type="fixed"/>
        <w:tblLook w:firstRow="1" w:lastRow="0" w:firstColumn="0" w:lastColumn="0" w:noHBand="0" w:noVBand="0" w:val="0020"/>
      </w:tblPr>
      <w:tblGrid>
        <w:gridCol w:w="459"/>
        <w:gridCol w:w="918"/>
        <w:gridCol w:w="1492"/>
        <w:gridCol w:w="1492"/>
        <w:gridCol w:w="1147"/>
        <w:gridCol w:w="1606"/>
        <w:gridCol w:w="803"/>
      </w:tblGrid>
      <w:tr>
        <w:trPr>
          <w:tblHeader w:val="on"/>
        </w:trPr>
        <w:tc>
          <w:tcPr/>
          <w:p>
            <w:pPr>
              <w:pStyle w:val="Compact"/>
            </w:pPr>
            <w:r>
              <w:t xml:space="preserve">No</w:t>
            </w:r>
          </w:p>
        </w:tc>
        <w:tc>
          <w:tcPr/>
          <w:p>
            <w:pPr>
              <w:pStyle w:val="Compact"/>
            </w:pPr>
            <w:r>
              <w:t xml:space="preserve">Relasi</w:t>
            </w:r>
          </w:p>
        </w:tc>
        <w:tc>
          <w:tcPr/>
          <w:p>
            <w:pPr>
              <w:pStyle w:val="Compact"/>
            </w:pPr>
            <w:r>
              <w:t xml:space="preserve">Tabel A (PK)</w:t>
            </w:r>
          </w:p>
        </w:tc>
        <w:tc>
          <w:tcPr/>
          <w:p>
            <w:pPr>
              <w:pStyle w:val="Compact"/>
            </w:pPr>
            <w:r>
              <w:t xml:space="preserve">Tabel B (FK)</w:t>
            </w:r>
          </w:p>
        </w:tc>
        <w:tc>
          <w:tcPr/>
          <w:p>
            <w:pPr>
              <w:pStyle w:val="Compact"/>
            </w:pPr>
            <w:r>
              <w:t xml:space="preserve">Kolom FK</w:t>
            </w:r>
          </w:p>
        </w:tc>
        <w:tc>
          <w:tcPr/>
          <w:p>
            <w:pPr>
              <w:pStyle w:val="Compact"/>
            </w:pPr>
            <w:r>
              <w:t xml:space="preserve">Kardinalitas</w:t>
            </w:r>
          </w:p>
        </w:tc>
        <w:tc>
          <w:tcPr/>
          <w:p>
            <w:pPr>
              <w:pStyle w:val="Compact"/>
            </w:pPr>
            <w:r>
              <w:t xml:space="preserve">Bukti</w:t>
            </w:r>
          </w:p>
        </w:tc>
      </w:tr>
      <w:tr>
        <w:tc>
          <w:tcPr/>
          <w:p>
            <w:pPr>
              <w:pStyle w:val="Compact"/>
            </w:pPr>
            <w:r>
              <w:t xml:space="preserve">1</w:t>
            </w:r>
          </w:p>
        </w:tc>
        <w:tc>
          <w:tcPr/>
          <w:p>
            <w:pPr>
              <w:pStyle w:val="Compact"/>
            </w:pPr>
            <w:r>
              <w:t xml:space="preserve">Owner → Workshops</w:t>
            </w:r>
          </w:p>
        </w:tc>
        <w:tc>
          <w:tcPr/>
          <w:p>
            <w:pPr>
              <w:pStyle w:val="Compact"/>
            </w:pPr>
            <w:r>
              <w:rPr>
                <w:rStyle w:val="VerbatimChar"/>
              </w:rPr>
              <w:t xml:space="preserve">users</w:t>
            </w:r>
            <w:r>
              <w:t xml:space="preserve"> </w:t>
            </w:r>
            <w:r>
              <w:t xml:space="preserve">(id)</w:t>
            </w:r>
          </w:p>
        </w:tc>
        <w:tc>
          <w:tcPr/>
          <w:p>
            <w:pPr>
              <w:pStyle w:val="Compact"/>
            </w:pPr>
            <w:r>
              <w:rPr>
                <w:rStyle w:val="VerbatimChar"/>
              </w:rPr>
              <w:t xml:space="preserve">workshops</w:t>
            </w:r>
          </w:p>
        </w:tc>
        <w:tc>
          <w:tcPr/>
          <w:p>
            <w:pPr>
              <w:pStyle w:val="Compact"/>
            </w:pPr>
            <w:r>
              <w:rPr>
                <w:rStyle w:val="VerbatimChar"/>
              </w:rPr>
              <w:t xml:space="preserve">user_uuid</w:t>
            </w:r>
          </w:p>
        </w:tc>
        <w:tc>
          <w:tcPr/>
          <w:p>
            <w:pPr>
              <w:pStyle w:val="Compact"/>
            </w:pPr>
            <w:r>
              <w:t xml:space="preserve">1:N</w:t>
            </w:r>
          </w:p>
        </w:tc>
        <w:tc>
          <w:tcPr/>
          <w:p>
            <w:pPr>
              <w:pStyle w:val="Compact"/>
            </w:pPr>
            <w:r>
              <w:t xml:space="preserve">Migration</w:t>
            </w:r>
            <w:r>
              <w:t xml:space="preserve"> </w:t>
            </w:r>
            <w:r>
              <w:rPr>
                <w:rStyle w:val="VerbatimChar"/>
              </w:rPr>
              <w:t xml:space="preserve">create_workshops_table.php</w:t>
            </w:r>
            <w:r>
              <w:t xml:space="preserve"> </w:t>
            </w:r>
            <w:r>
              <w:t xml:space="preserve">line 16</w:t>
            </w:r>
          </w:p>
        </w:tc>
      </w:tr>
      <w:tr>
        <w:tc>
          <w:tcPr/>
          <w:p>
            <w:pPr>
              <w:pStyle w:val="Compact"/>
            </w:pPr>
            <w:r>
              <w:t xml:space="preserve">2</w:t>
            </w:r>
          </w:p>
        </w:tc>
        <w:tc>
          <w:tcPr/>
          <w:p>
            <w:pPr>
              <w:pStyle w:val="Compact"/>
            </w:pPr>
            <w:r>
              <w:t xml:space="preserve">Workshop → Transactions</w:t>
            </w:r>
          </w:p>
        </w:tc>
        <w:tc>
          <w:tcPr/>
          <w:p>
            <w:pPr>
              <w:pStyle w:val="Compact"/>
            </w:pPr>
            <w:r>
              <w:rPr>
                <w:rStyle w:val="VerbatimChar"/>
              </w:rPr>
              <w:t xml:space="preserve">workshops</w:t>
            </w:r>
            <w:r>
              <w:t xml:space="preserve"> </w:t>
            </w:r>
            <w:r>
              <w:t xml:space="preserve">(id)</w:t>
            </w:r>
          </w:p>
        </w:tc>
        <w:tc>
          <w:tcPr/>
          <w:p>
            <w:pPr>
              <w:pStyle w:val="Compact"/>
            </w:pPr>
            <w:r>
              <w:rPr>
                <w:rStyle w:val="VerbatimChar"/>
              </w:rPr>
              <w:t xml:space="preserve">transactions</w:t>
            </w:r>
          </w:p>
        </w:tc>
        <w:tc>
          <w:tcPr/>
          <w:p>
            <w:pPr>
              <w:pStyle w:val="Compact"/>
            </w:pPr>
            <w:r>
              <w:rPr>
                <w:rStyle w:val="VerbatimChar"/>
              </w:rPr>
              <w:t xml:space="preserve">workshop_uuid</w:t>
            </w:r>
          </w:p>
        </w:tc>
        <w:tc>
          <w:tcPr/>
          <w:p>
            <w:pPr>
              <w:pStyle w:val="Compact"/>
            </w:pPr>
            <w:r>
              <w:t xml:space="preserve">1:N</w:t>
            </w:r>
          </w:p>
        </w:tc>
        <w:tc>
          <w:tcPr/>
          <w:p>
            <w:pPr>
              <w:pStyle w:val="Compact"/>
            </w:pPr>
            <w:r>
              <w:t xml:space="preserve">Migration</w:t>
            </w:r>
            <w:r>
              <w:t xml:space="preserve"> </w:t>
            </w:r>
            <w:r>
              <w:rPr>
                <w:rStyle w:val="VerbatimChar"/>
              </w:rPr>
              <w:t xml:space="preserve">create_transactions_table.php</w:t>
            </w:r>
            <w:r>
              <w:t xml:space="preserve"> </w:t>
            </w:r>
            <w:r>
              <w:t xml:space="preserve">line 17</w:t>
            </w:r>
          </w:p>
        </w:tc>
      </w:tr>
      <w:tr>
        <w:tc>
          <w:tcPr/>
          <w:p>
            <w:pPr>
              <w:pStyle w:val="Compact"/>
            </w:pPr>
            <w:r>
              <w:t xml:space="preserve">3</w:t>
            </w:r>
          </w:p>
        </w:tc>
        <w:tc>
          <w:tcPr/>
          <w:p>
            <w:pPr>
              <w:pStyle w:val="Compact"/>
            </w:pPr>
            <w:r>
              <w:t xml:space="preserve">Customer → Vehicles</w:t>
            </w:r>
          </w:p>
        </w:tc>
        <w:tc>
          <w:tcPr/>
          <w:p>
            <w:pPr>
              <w:pStyle w:val="Compact"/>
            </w:pPr>
            <w:r>
              <w:rPr>
                <w:rStyle w:val="VerbatimChar"/>
              </w:rPr>
              <w:t xml:space="preserve">customers</w:t>
            </w:r>
            <w:r>
              <w:t xml:space="preserve"> </w:t>
            </w:r>
            <w:r>
              <w:t xml:space="preserve">(id)</w:t>
            </w:r>
          </w:p>
        </w:tc>
        <w:tc>
          <w:tcPr/>
          <w:p>
            <w:pPr>
              <w:pStyle w:val="Compact"/>
            </w:pPr>
            <w:r>
              <w:rPr>
                <w:rStyle w:val="VerbatimChar"/>
              </w:rPr>
              <w:t xml:space="preserve">vehicles</w:t>
            </w:r>
          </w:p>
        </w:tc>
        <w:tc>
          <w:tcPr/>
          <w:p>
            <w:pPr>
              <w:pStyle w:val="Compact"/>
            </w:pPr>
            <w:r>
              <w:rPr>
                <w:rStyle w:val="VerbatimChar"/>
              </w:rPr>
              <w:t xml:space="preserve">customer_uuid</w:t>
            </w:r>
          </w:p>
        </w:tc>
        <w:tc>
          <w:tcPr/>
          <w:p>
            <w:pPr>
              <w:pStyle w:val="Compact"/>
            </w:pPr>
            <w:r>
              <w:t xml:space="preserve">1:N</w:t>
            </w:r>
          </w:p>
        </w:tc>
        <w:tc>
          <w:tcPr/>
          <w:p>
            <w:pPr>
              <w:pStyle w:val="Compact"/>
            </w:pPr>
            <w:r>
              <w:t xml:space="preserve">ERD, Migration</w:t>
            </w:r>
            <w:r>
              <w:t xml:space="preserve"> </w:t>
            </w:r>
            <w:r>
              <w:rPr>
                <w:rStyle w:val="VerbatimChar"/>
              </w:rPr>
              <w:t xml:space="preserve">create_vehicles_table.php</w:t>
            </w:r>
          </w:p>
        </w:tc>
      </w:tr>
      <w:tr>
        <w:tc>
          <w:tcPr/>
          <w:p>
            <w:pPr>
              <w:pStyle w:val="Compact"/>
            </w:pPr>
            <w:r>
              <w:t xml:space="preserve">4</w:t>
            </w:r>
          </w:p>
        </w:tc>
        <w:tc>
          <w:tcPr/>
          <w:p>
            <w:pPr>
              <w:pStyle w:val="Compact"/>
            </w:pPr>
            <w:r>
              <w:t xml:space="preserve">Transaction → Invoice</w:t>
            </w:r>
          </w:p>
        </w:tc>
        <w:tc>
          <w:tcPr/>
          <w:p>
            <w:pPr>
              <w:pStyle w:val="Compact"/>
            </w:pPr>
            <w:r>
              <w:rPr>
                <w:rStyle w:val="VerbatimChar"/>
              </w:rPr>
              <w:t xml:space="preserve">invoices</w:t>
            </w:r>
            <w:r>
              <w:t xml:space="preserve"> </w:t>
            </w:r>
            <w:r>
              <w:t xml:space="preserve">(id)</w:t>
            </w:r>
          </w:p>
        </w:tc>
        <w:tc>
          <w:tcPr/>
          <w:p>
            <w:pPr>
              <w:pStyle w:val="Compact"/>
            </w:pPr>
            <w:r>
              <w:rPr>
                <w:rStyle w:val="VerbatimChar"/>
              </w:rPr>
              <w:t xml:space="preserve">transactions</w:t>
            </w:r>
          </w:p>
        </w:tc>
        <w:tc>
          <w:tcPr/>
          <w:p>
            <w:pPr>
              <w:pStyle w:val="Compact"/>
            </w:pPr>
            <w:r>
              <w:rPr>
                <w:rStyle w:val="VerbatimChar"/>
              </w:rPr>
              <w:t xml:space="preserve">invoice_uuid</w:t>
            </w:r>
          </w:p>
        </w:tc>
        <w:tc>
          <w:tcPr/>
          <w:p>
            <w:pPr>
              <w:pStyle w:val="Compact"/>
            </w:pPr>
            <w:r>
              <w:t xml:space="preserve">1:1</w:t>
            </w:r>
          </w:p>
        </w:tc>
        <w:tc>
          <w:tcPr/>
          <w:p>
            <w:pPr>
              <w:pStyle w:val="Compact"/>
            </w:pPr>
            <w:r>
              <w:t xml:space="preserve">Model</w:t>
            </w:r>
            <w:r>
              <w:t xml:space="preserve"> </w:t>
            </w:r>
            <w:r>
              <w:rPr>
                <w:rStyle w:val="VerbatimChar"/>
              </w:rPr>
              <w:t xml:space="preserve">Transaction.php</w:t>
            </w:r>
            <w:r>
              <w:t xml:space="preserve"> </w:t>
            </w:r>
            <w:r>
              <w:t xml:space="preserve">method</w:t>
            </w:r>
            <w:r>
              <w:t xml:space="preserve"> </w:t>
            </w:r>
            <w:r>
              <w:rPr>
                <w:rStyle w:val="VerbatimChar"/>
              </w:rPr>
              <w:t xml:space="preserve">invoice()</w:t>
            </w:r>
          </w:p>
        </w:tc>
      </w:tr>
      <w:tr>
        <w:tc>
          <w:tcPr/>
          <w:p>
            <w:pPr>
              <w:pStyle w:val="Compact"/>
            </w:pPr>
            <w:r>
              <w:t xml:space="preserve">5</w:t>
            </w:r>
          </w:p>
        </w:tc>
        <w:tc>
          <w:tcPr/>
          <w:p>
            <w:pPr>
              <w:pStyle w:val="Compact"/>
            </w:pPr>
            <w:r>
              <w:t xml:space="preserve">Transaction → Mechanic</w:t>
            </w:r>
          </w:p>
        </w:tc>
        <w:tc>
          <w:tcPr/>
          <w:p>
            <w:pPr>
              <w:pStyle w:val="Compact"/>
            </w:pPr>
            <w:r>
              <w:rPr>
                <w:rStyle w:val="VerbatimChar"/>
              </w:rPr>
              <w:t xml:space="preserve">employments</w:t>
            </w:r>
            <w:r>
              <w:t xml:space="preserve"> </w:t>
            </w:r>
            <w:r>
              <w:t xml:space="preserve">(id)</w:t>
            </w:r>
          </w:p>
        </w:tc>
        <w:tc>
          <w:tcPr/>
          <w:p>
            <w:pPr>
              <w:pStyle w:val="Compact"/>
            </w:pPr>
            <w:r>
              <w:rPr>
                <w:rStyle w:val="VerbatimChar"/>
              </w:rPr>
              <w:t xml:space="preserve">transactions</w:t>
            </w:r>
          </w:p>
        </w:tc>
        <w:tc>
          <w:tcPr/>
          <w:p>
            <w:pPr>
              <w:pStyle w:val="Compact"/>
            </w:pPr>
            <w:r>
              <w:rPr>
                <w:rStyle w:val="VerbatimChar"/>
              </w:rPr>
              <w:t xml:space="preserve">mechanic_uuid</w:t>
            </w:r>
          </w:p>
        </w:tc>
        <w:tc>
          <w:tcPr/>
          <w:p>
            <w:pPr>
              <w:pStyle w:val="Compact"/>
            </w:pPr>
            <w:r>
              <w:t xml:space="preserve">N:1</w:t>
            </w:r>
          </w:p>
        </w:tc>
        <w:tc>
          <w:tcPr/>
          <w:p>
            <w:pPr>
              <w:pStyle w:val="Compact"/>
            </w:pPr>
            <w:r>
              <w:t xml:space="preserve">Migration</w:t>
            </w:r>
            <w:r>
              <w:t xml:space="preserve"> </w:t>
            </w:r>
            <w:r>
              <w:rPr>
                <w:rStyle w:val="VerbatimChar"/>
              </w:rPr>
              <w:t xml:space="preserve">create_transactions_table.php</w:t>
            </w:r>
            <w:r>
              <w:t xml:space="preserve"> </w:t>
            </w:r>
            <w:r>
              <w:t xml:space="preserve">line 19</w:t>
            </w:r>
          </w:p>
        </w:tc>
      </w:tr>
    </w:tbl>
    <w:bookmarkEnd w:id="14"/>
    <w:bookmarkStart w:id="15" w:name="detail-dampak-relasi-ke-proses-bisnis"/>
    <w:p>
      <w:pPr>
        <w:pStyle w:val="Heading3"/>
      </w:pPr>
      <w:r>
        <w:t xml:space="preserve">Detail Dampak Relasi ke Proses Bisnis</w:t>
      </w:r>
    </w:p>
    <w:p>
      <w:pPr>
        <w:numPr>
          <w:ilvl w:val="0"/>
          <w:numId w:val="1003"/>
        </w:numPr>
      </w:pPr>
      <w:r>
        <w:rPr>
          <w:b/>
          <w:bCs/>
        </w:rPr>
        <w:t xml:space="preserve">Owner → Workshops (1:N)</w:t>
      </w:r>
      <w:r>
        <w:t xml:space="preserve">: Satu owner dapat memiliki multiple bengkel (sesuai tier membership: Silver max 2, Gold max 5, Platinum unlimited). Relasi ini digunakan untuk filtering data workshop berdasarkan authenticated user.</w:t>
      </w:r>
    </w:p>
    <w:p>
      <w:pPr>
        <w:numPr>
          <w:ilvl w:val="0"/>
          <w:numId w:val="1003"/>
        </w:numPr>
      </w:pPr>
      <w:r>
        <w:rPr>
          <w:b/>
          <w:bCs/>
        </w:rPr>
        <w:t xml:space="preserve">Workshop → Transactions (1:N)</w:t>
      </w:r>
      <w:r>
        <w:t xml:space="preserve">: Setiap order servis terikat ke satu bengkel. Relasi ini penting untuk analytics per workshop (revenue, service count) dan multi-tenancy data isolation.</w:t>
      </w:r>
    </w:p>
    <w:p>
      <w:pPr>
        <w:numPr>
          <w:ilvl w:val="0"/>
          <w:numId w:val="1003"/>
        </w:numPr>
      </w:pPr>
      <w:r>
        <w:rPr>
          <w:b/>
          <w:bCs/>
        </w:rPr>
        <w:t xml:space="preserve">Customer → Vehicles (1:N)</w:t>
      </w:r>
      <w:r>
        <w:t xml:space="preserve">: Satu customer dapat memiliki multiple kendaraan. Relasi ini mendukung tracking service history per kendaraan dan customer retention analysis.</w:t>
      </w:r>
    </w:p>
    <w:p>
      <w:pPr>
        <w:numPr>
          <w:ilvl w:val="0"/>
          <w:numId w:val="1003"/>
        </w:numPr>
      </w:pPr>
      <w:r>
        <w:rPr>
          <w:b/>
          <w:bCs/>
        </w:rPr>
        <w:t xml:space="preserve">Transaction → Invoice (1:1)</w:t>
      </w:r>
      <w:r>
        <w:t xml:space="preserve">: Setiap transaksi servis yang completed akan generate satu invoice. Relasi ini memisahkan order management dari billing, memungkinkan invoice di-regenerate tanpa mengubah transaction record.</w:t>
      </w:r>
    </w:p>
    <w:p>
      <w:pPr>
        <w:numPr>
          <w:ilvl w:val="0"/>
          <w:numId w:val="1003"/>
        </w:numPr>
      </w:pPr>
      <w:r>
        <w:rPr>
          <w:b/>
          <w:bCs/>
        </w:rPr>
        <w:t xml:space="preserve">Transaction → Mechanic (N:1)</w:t>
      </w:r>
      <w:r>
        <w:t xml:space="preserve">: Setiap transaksi ditugaskan ke satu mekanik. Relasi ini mendukung workload balancing, performance tracking mekanik (jumlah servis completed, avg time), dan specialization matching.</w:t>
      </w:r>
    </w:p>
    <w:p>
      <w:pPr>
        <w:pStyle w:val="BlockText"/>
      </w:pPr>
      <w:r>
        <w:rPr>
          <w:b/>
          <w:bCs/>
        </w:rPr>
        <w:t xml:space="preserve">Data yang perlu dilengkapi</w:t>
      </w:r>
      <w:r>
        <w:t xml:space="preserve">:</w:t>
      </w:r>
      <w:r>
        <w:t xml:space="preserve"> </w:t>
      </w:r>
      <w:r>
        <w:t xml:space="preserve">- Detail relasi</w:t>
      </w:r>
      <w:r>
        <w:t xml:space="preserve"> </w:t>
      </w:r>
      <w:r>
        <w:rPr>
          <w:b/>
          <w:bCs/>
        </w:rPr>
        <w:t xml:space="preserve">invoice_items → services</w:t>
      </w:r>
      <w:r>
        <w:t xml:space="preserve"> </w:t>
      </w:r>
      <w:r>
        <w:t xml:space="preserve">tidak dapat dibaca dengan jelas pada ERD. Kemungkinan:</w:t>
      </w:r>
      <w:r>
        <w:t xml:space="preserve"> </w:t>
      </w:r>
      <w:r>
        <w:rPr>
          <w:rStyle w:val="VerbatimChar"/>
        </w:rPr>
        <w:t xml:space="preserve">invoice_items.service_uuid</w:t>
      </w:r>
      <w:r>
        <w:t xml:space="preserve"> </w:t>
      </w:r>
      <w:r>
        <w:t xml:space="preserve">→</w:t>
      </w:r>
      <w:r>
        <w:t xml:space="preserve"> </w:t>
      </w:r>
      <w:r>
        <w:rPr>
          <w:rStyle w:val="VerbatimChar"/>
        </w:rPr>
        <w:t xml:space="preserve">services.id</w:t>
      </w:r>
      <w:r>
        <w:t xml:space="preserve"> </w:t>
      </w:r>
      <w:r>
        <w:t xml:space="preserve">- Relasi</w:t>
      </w:r>
      <w:r>
        <w:t xml:space="preserve"> </w:t>
      </w:r>
      <w:r>
        <w:rPr>
          <w:b/>
          <w:bCs/>
        </w:rPr>
        <w:t xml:space="preserve">vouchers → transactions</w:t>
      </w:r>
      <w:r>
        <w:t xml:space="preserve"> </w:t>
      </w:r>
      <w:r>
        <w:t xml:space="preserve">untuk tracking penggunaan voucher tidak terlihat eksplisit di ERD</w:t>
      </w:r>
    </w:p>
    <w:p>
      <w:r>
        <w:pict>
          <v:rect style="width:0;height:1.5pt" o:hralign="center" o:hrstd="t" o:hr="t"/>
        </w:pict>
      </w:r>
    </w:p>
    <w:bookmarkEnd w:id="15"/>
    <w:bookmarkEnd w:id="16"/>
    <w:bookmarkStart w:id="20" w:name="Xb0ee6428b5ce33cf7dab6952f4027003e5121f2"/>
    <w:p>
      <w:pPr>
        <w:pStyle w:val="Heading2"/>
      </w:pPr>
      <w:r>
        <w:t xml:space="preserve">III.2.3.3 Kontrak API untuk Mendukung Integrasi</w:t>
      </w:r>
    </w:p>
    <w:p>
      <w:pPr>
        <w:pStyle w:val="FirstParagraph"/>
      </w:pPr>
      <w:r>
        <w:t xml:space="preserve">API dirancang mengikuti konvensi</w:t>
      </w:r>
      <w:r>
        <w:t xml:space="preserve"> </w:t>
      </w:r>
      <w:r>
        <w:rPr>
          <w:b/>
          <w:bCs/>
        </w:rPr>
        <w:t xml:space="preserve">RESTful</w:t>
      </w:r>
      <w:r>
        <w:t xml:space="preserve"> </w:t>
      </w:r>
      <w:r>
        <w:t xml:space="preserve">dengan autentikasi berbasis</w:t>
      </w:r>
      <w:r>
        <w:t xml:space="preserve"> </w:t>
      </w:r>
      <w:r>
        <w:rPr>
          <w:b/>
          <w:bCs/>
        </w:rPr>
        <w:t xml:space="preserve">Bearer Token</w:t>
      </w:r>
      <w:r>
        <w:t xml:space="preserve"> </w:t>
      </w:r>
      <w:r>
        <w:t xml:space="preserve">(Laravel Sanctum). Setiap response menggunakan envelope structure dengan</w:t>
      </w:r>
      <w:r>
        <w:t xml:space="preserve"> </w:t>
      </w:r>
      <w:r>
        <w:rPr>
          <w:rStyle w:val="VerbatimChar"/>
        </w:rPr>
        <w:t xml:space="preserve">data</w:t>
      </w:r>
      <w:r>
        <w:t xml:space="preserve">,</w:t>
      </w:r>
      <w:r>
        <w:t xml:space="preserve"> </w:t>
      </w:r>
      <w:r>
        <w:rPr>
          <w:rStyle w:val="VerbatimChar"/>
        </w:rPr>
        <w:t xml:space="preserve">message</w:t>
      </w:r>
      <w:r>
        <w:t xml:space="preserve">, dan</w:t>
      </w:r>
      <w:r>
        <w:t xml:space="preserve"> </w:t>
      </w:r>
      <w:r>
        <w:rPr>
          <w:rStyle w:val="VerbatimChar"/>
        </w:rPr>
        <w:t xml:space="preserve">errors</w:t>
      </w:r>
      <w:r>
        <w:t xml:space="preserve"> </w:t>
      </w:r>
      <w:r>
        <w:t xml:space="preserve">(untuk validasi error). Format response konsisten untuk memudahkan parsing di mobile app.</w:t>
      </w:r>
    </w:p>
    <w:p>
      <w:pPr>
        <w:pStyle w:val="BodyText"/>
      </w:pPr>
      <w:r>
        <w:rPr>
          <w:b/>
          <w:bCs/>
        </w:rPr>
        <w:t xml:space="preserve">Bukti</w:t>
      </w:r>
      <w:r>
        <w:t xml:space="preserve">: README.md section</w:t>
      </w:r>
      <w:r>
        <w:t xml:space="preserve"> </w:t>
      </w:r>
      <w:r>
        <w:t xml:space="preserve">“API Documentation”</w:t>
      </w:r>
      <w:r>
        <w:t xml:space="preserve"> </w:t>
      </w:r>
      <w:r>
        <w:t xml:space="preserve">lines 1040-1220,</w:t>
      </w:r>
      <w:r>
        <w:t xml:space="preserve"> </w:t>
      </w:r>
      <w:r>
        <w:rPr>
          <w:rStyle w:val="VerbatimChar"/>
        </w:rPr>
        <w:t xml:space="preserve">routes/api.php</w:t>
      </w:r>
      <w:r>
        <w:t xml:space="preserve"> </w:t>
      </w:r>
      <w:r>
        <w:t xml:space="preserve">(Codebase).</w:t>
      </w:r>
    </w:p>
    <w:bookmarkStart w:id="17" w:name="konvensi-kontrak-api"/>
    <w:p>
      <w:pPr>
        <w:pStyle w:val="Heading3"/>
      </w:pPr>
      <w:r>
        <w:t xml:space="preserve">Konvensi Kontrak API</w:t>
      </w:r>
    </w:p>
    <w:p>
      <w:pPr>
        <w:pStyle w:val="Compact"/>
        <w:numPr>
          <w:ilvl w:val="0"/>
          <w:numId w:val="1004"/>
        </w:numPr>
      </w:pPr>
      <w:r>
        <w:rPr>
          <w:b/>
          <w:bCs/>
        </w:rPr>
        <w:t xml:space="preserve">Autentikasi</w:t>
      </w:r>
      <w:r>
        <w:t xml:space="preserve">: Header</w:t>
      </w:r>
      <w:r>
        <w:t xml:space="preserve"> </w:t>
      </w:r>
      <w:r>
        <w:rPr>
          <w:rStyle w:val="VerbatimChar"/>
        </w:rPr>
        <w:t xml:space="preserve">Authorization: Bearer {token}</w:t>
      </w:r>
      <w:r>
        <w:t xml:space="preserve"> </w:t>
      </w:r>
      <w:r>
        <w:t xml:space="preserve">untuk protected endpoints</w:t>
      </w:r>
    </w:p>
    <w:p>
      <w:pPr>
        <w:pStyle w:val="Compact"/>
        <w:numPr>
          <w:ilvl w:val="0"/>
          <w:numId w:val="1004"/>
        </w:numPr>
      </w:pPr>
      <w:r>
        <w:rPr>
          <w:b/>
          <w:bCs/>
        </w:rPr>
        <w:t xml:space="preserve">Success Response</w:t>
      </w:r>
      <w:r>
        <w:t xml:space="preserve">: Struktur</w:t>
      </w:r>
      <w:r>
        <w:t xml:space="preserve"> </w:t>
      </w:r>
      <w:r>
        <w:rPr>
          <w:rStyle w:val="VerbatimChar"/>
        </w:rPr>
        <w:t xml:space="preserve">{ "data": {...}, "message": "..." }</w:t>
      </w:r>
      <w:r>
        <w:t xml:space="preserve"> </w:t>
      </w:r>
      <w:r>
        <w:t xml:space="preserve">dengan HTTP status 200/201</w:t>
      </w:r>
    </w:p>
    <w:p>
      <w:pPr>
        <w:pStyle w:val="Compact"/>
        <w:numPr>
          <w:ilvl w:val="0"/>
          <w:numId w:val="1004"/>
        </w:numPr>
      </w:pPr>
      <w:r>
        <w:rPr>
          <w:b/>
          <w:bCs/>
        </w:rPr>
        <w:t xml:space="preserve">Error Response</w:t>
      </w:r>
      <w:r>
        <w:t xml:space="preserve">: Struktur</w:t>
      </w:r>
      <w:r>
        <w:t xml:space="preserve"> </w:t>
      </w:r>
      <w:r>
        <w:rPr>
          <w:rStyle w:val="VerbatimChar"/>
        </w:rPr>
        <w:t xml:space="preserve">{ "message": "...", "errors": {...} }</w:t>
      </w:r>
      <w:r>
        <w:t xml:space="preserve"> </w:t>
      </w:r>
      <w:r>
        <w:t xml:space="preserve">dengan HTTP status 4xx/5xx</w:t>
      </w:r>
    </w:p>
    <w:p>
      <w:pPr>
        <w:pStyle w:val="Compact"/>
        <w:numPr>
          <w:ilvl w:val="0"/>
          <w:numId w:val="1004"/>
        </w:numPr>
      </w:pPr>
      <w:r>
        <w:rPr>
          <w:b/>
          <w:bCs/>
        </w:rPr>
        <w:t xml:space="preserve">Identifier</w:t>
      </w:r>
      <w:r>
        <w:t xml:space="preserve">: Menggunakan UUID pada path parameter (contoh:</w:t>
      </w:r>
      <w:r>
        <w:t xml:space="preserve"> </w:t>
      </w:r>
      <w:r>
        <w:rPr>
          <w:rStyle w:val="VerbatimChar"/>
        </w:rPr>
        <w:t xml:space="preserve">/api/transactions/{uuid}</w:t>
      </w:r>
      <w:r>
        <w:t xml:space="preserve">)</w:t>
      </w:r>
    </w:p>
    <w:p>
      <w:r>
        <w:pict>
          <v:rect style="width:0;height:1.5pt" o:hralign="center" o:hrstd="t" o:hr="t"/>
        </w:pict>
      </w:r>
    </w:p>
    <w:bookmarkEnd w:id="17"/>
    <w:bookmarkStart w:id="18" w:name="contoh-1-post-apiauthlogin"/>
    <w:p>
      <w:pPr>
        <w:pStyle w:val="Heading3"/>
      </w:pPr>
      <w:r>
        <w:t xml:space="preserve">Contoh 1: POST /api/auth/login</w:t>
      </w:r>
    </w:p>
    <w:p>
      <w:pPr>
        <w:pStyle w:val="FirstParagraph"/>
      </w:pPr>
      <w:r>
        <w:rPr>
          <w:b/>
          <w:bCs/>
        </w:rPr>
        <w:t xml:space="preserve">Ringkasan</w:t>
      </w:r>
      <w:r>
        <w:t xml:space="preserve">: Autentikasi user dengan email dan password, mengembalikan token untuk akses API.</w:t>
      </w:r>
    </w:p>
    <w:p>
      <w:pPr>
        <w:pStyle w:val="BodyText"/>
      </w:pPr>
      <w:r>
        <w:rPr>
          <w:b/>
          <w:bCs/>
        </w:rPr>
        <w:t xml:space="preserve">Aktor</w:t>
      </w:r>
      <w:r>
        <w:t xml:space="preserve">: Owner/Admin/Mechanic yang akan login ke mobile app atau web dashboard.</w:t>
      </w:r>
    </w:p>
    <w:p>
      <w:pPr>
        <w:pStyle w:val="BodyText"/>
      </w:pPr>
      <w:r>
        <w:rPr>
          <w:b/>
          <w:bCs/>
        </w:rPr>
        <w:t xml:space="preserve">Request:</w:t>
      </w:r>
    </w:p>
    <w:p>
      <w:pPr>
        <w:pStyle w:val="SourceCode"/>
      </w:pPr>
      <w:r>
        <w:rPr>
          <w:rStyle w:val="VerbatimChar"/>
        </w:rPr>
        <w:t xml:space="preserve">POST /api/auth/login</w:t>
      </w:r>
      <w:r>
        <w:br/>
      </w:r>
      <w:r>
        <w:rPr>
          <w:rStyle w:val="VerbatimChar"/>
        </w:rPr>
        <w:t xml:space="preserve">Content-Type: application/json</w:t>
      </w:r>
      <w:r>
        <w:br/>
      </w:r>
      <w:r>
        <w:br/>
      </w:r>
      <w:r>
        <w:rPr>
          <w:rStyle w:val="VerbatimChar"/>
        </w:rPr>
        <w:t xml:space="preserve">{</w:t>
      </w:r>
      <w:r>
        <w:br/>
      </w:r>
      <w:r>
        <w:rPr>
          <w:rStyle w:val="VerbatimChar"/>
        </w:rPr>
        <w:t xml:space="preserve">  "email": "john@example.com",</w:t>
      </w:r>
      <w:r>
        <w:br/>
      </w:r>
      <w:r>
        <w:rPr>
          <w:rStyle w:val="VerbatimChar"/>
        </w:rPr>
        <w:t xml:space="preserve">  "password": "SecurePass123!",</w:t>
      </w:r>
      <w:r>
        <w:br/>
      </w:r>
      <w:r>
        <w:rPr>
          <w:rStyle w:val="VerbatimChar"/>
        </w:rPr>
        <w:t xml:space="preserve">  "remember": true</w:t>
      </w:r>
      <w:r>
        <w:br/>
      </w:r>
      <w:r>
        <w:rPr>
          <w:rStyle w:val="VerbatimChar"/>
        </w:rPr>
        <w:t xml:space="preserve">}</w:t>
      </w:r>
    </w:p>
    <w:p>
      <w:pPr>
        <w:pStyle w:val="FirstParagraph"/>
      </w:pPr>
      <w:r>
        <w:rPr>
          <w:b/>
          <w:bCs/>
        </w:rPr>
        <w:t xml:space="preserve">Success Response (200 OK):</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"john@example.com"</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"owner"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"1|abc123..."</w:t>
      </w:r>
      <w:r>
        <w:br/>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"Login successful"</w:t>
      </w:r>
      <w:r>
        <w:br/>
      </w:r>
      <w:r>
        <w:rPr>
          <w:rStyle w:val="FunctionTok"/>
        </w:rPr>
        <w:t xml:space="preserve">}</w:t>
      </w:r>
    </w:p>
    <w:p>
      <w:pPr>
        <w:pStyle w:val="FirstParagraph"/>
      </w:pPr>
      <w:r>
        <w:rPr>
          <w:b/>
          <w:bCs/>
        </w:rPr>
        <w:t xml:space="preserve">Error Response (422 Unprocessable Entity):</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"The given data was invalid."</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OtherTok"/>
        </w:rPr>
        <w:t xml:space="preserve">[</w:t>
      </w:r>
      <w:r>
        <w:rPr>
          <w:rStyle w:val="StringTok"/>
        </w:rPr>
        <w:t xml:space="preserve">"The email field is required."</w:t>
      </w:r>
      <w:r>
        <w:rPr>
          <w:rStyle w:val="OtherTok"/>
        </w:rPr>
        <w:t xml:space="preserve">]</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OtherTok"/>
        </w:rPr>
        <w:t xml:space="preserve">[</w:t>
      </w:r>
      <w:r>
        <w:rPr>
          <w:rStyle w:val="StringTok"/>
        </w:rPr>
        <w:t xml:space="preserve">"The password field is required."</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Response (401 Unauthorized):</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credentials"</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Bukti</w:t>
      </w:r>
      <w:r>
        <w:t xml:space="preserve">: README.md lines 1070-1092</w:t>
      </w:r>
    </w:p>
    <w:p>
      <w:r>
        <w:pict>
          <v:rect style="width:0;height:1.5pt" o:hralign="center" o:hrstd="t" o:hr="t"/>
        </w:pict>
      </w:r>
    </w:p>
    <w:bookmarkEnd w:id="18"/>
    <w:bookmarkStart w:id="19" w:name="contoh-2-post-apitransactions"/>
    <w:p>
      <w:pPr>
        <w:pStyle w:val="Heading3"/>
      </w:pPr>
      <w:r>
        <w:t xml:space="preserve">Contoh 2: POST /api/transactions</w:t>
      </w:r>
    </w:p>
    <w:p>
      <w:pPr>
        <w:pStyle w:val="FirstParagraph"/>
      </w:pPr>
      <w:r>
        <w:rPr>
          <w:b/>
          <w:bCs/>
        </w:rPr>
        <w:t xml:space="preserve">Ringkasan</w:t>
      </w:r>
      <w:r>
        <w:t xml:space="preserve">: Membuat order servis walk-in baru dengan data customer, vehicle, dan layanan yang dipilih.</w:t>
      </w:r>
    </w:p>
    <w:p>
      <w:pPr>
        <w:pStyle w:val="BodyText"/>
      </w:pPr>
      <w:r>
        <w:rPr>
          <w:b/>
          <w:bCs/>
        </w:rPr>
        <w:t xml:space="preserve">Aktor</w:t>
      </w:r>
      <w:r>
        <w:t xml:space="preserve">: Owner/Manager bengkel yang input order dari mobile app.</w:t>
      </w:r>
    </w:p>
    <w:p>
      <w:pPr>
        <w:pStyle w:val="BodyText"/>
      </w:pPr>
      <w:r>
        <w:rPr>
          <w:b/>
          <w:bCs/>
        </w:rPr>
        <w:t xml:space="preserve">Request:</w:t>
      </w:r>
    </w:p>
    <w:p>
      <w:pPr>
        <w:pStyle w:val="SourceCode"/>
      </w:pPr>
      <w:r>
        <w:rPr>
          <w:rStyle w:val="VerbatimChar"/>
        </w:rPr>
        <w:t xml:space="preserve">POST /api/transactions</w:t>
      </w:r>
      <w:r>
        <w:br/>
      </w:r>
      <w:r>
        <w:rPr>
          <w:rStyle w:val="VerbatimChar"/>
        </w:rPr>
        <w:t xml:space="preserve">Authorization: Bearer {token}</w:t>
      </w:r>
      <w:r>
        <w:br/>
      </w:r>
      <w:r>
        <w:rPr>
          <w:rStyle w:val="VerbatimChar"/>
        </w:rPr>
        <w:t xml:space="preserve">Content-Type: application/json</w:t>
      </w:r>
      <w:r>
        <w:br/>
      </w:r>
      <w:r>
        <w:br/>
      </w:r>
      <w:r>
        <w:rPr>
          <w:rStyle w:val="VerbatimChar"/>
        </w:rPr>
        <w:t xml:space="preserve">{</w:t>
      </w:r>
      <w:r>
        <w:br/>
      </w:r>
      <w:r>
        <w:rPr>
          <w:rStyle w:val="VerbatimChar"/>
        </w:rPr>
        <w:t xml:space="preserve">  "customer_uuid": "uuid-customer-123",</w:t>
      </w:r>
      <w:r>
        <w:br/>
      </w:r>
      <w:r>
        <w:rPr>
          <w:rStyle w:val="VerbatimChar"/>
        </w:rPr>
        <w:t xml:space="preserve">  "workshop_uuid": "uuid-workshop-456",</w:t>
      </w:r>
      <w:r>
        <w:br/>
      </w:r>
      <w:r>
        <w:rPr>
          <w:rStyle w:val="VerbatimChar"/>
        </w:rPr>
        <w:t xml:space="preserve">  "mechanic_uuid": "uuid-mechanic-789",</w:t>
      </w:r>
      <w:r>
        <w:br/>
      </w:r>
      <w:r>
        <w:rPr>
          <w:rStyle w:val="VerbatimChar"/>
        </w:rPr>
        <w:t xml:space="preserve">  "services": [</w:t>
      </w:r>
      <w:r>
        <w:br/>
      </w:r>
      <w:r>
        <w:rPr>
          <w:rStyle w:val="VerbatimChar"/>
        </w:rPr>
        <w:t xml:space="preserve">    {"service_uuid": "uuid-service-1", "quantity": 1},</w:t>
      </w:r>
      <w:r>
        <w:br/>
      </w:r>
      <w:r>
        <w:rPr>
          <w:rStyle w:val="VerbatimChar"/>
        </w:rPr>
        <w:t xml:space="preserve">    {"service_uuid": "uuid-service-2", "quantity": 2}</w:t>
      </w:r>
      <w:r>
        <w:br/>
      </w:r>
      <w:r>
        <w:rPr>
          <w:rStyle w:val="VerbatimChar"/>
        </w:rPr>
        <w:t xml:space="preserve">  ],</w:t>
      </w:r>
      <w:r>
        <w:br/>
      </w:r>
      <w:r>
        <w:rPr>
          <w:rStyle w:val="VerbatimChar"/>
        </w:rPr>
        <w:t xml:space="preserve">  "notes": "Ganti oli dan tune-up"</w:t>
      </w:r>
      <w:r>
        <w:br/>
      </w:r>
      <w:r>
        <w:rPr>
          <w:rStyle w:val="VerbatimChar"/>
        </w:rPr>
        <w:t xml:space="preserve">}</w:t>
      </w:r>
    </w:p>
    <w:p>
      <w:pPr>
        <w:pStyle w:val="FirstParagraph"/>
      </w:pPr>
      <w:r>
        <w:rPr>
          <w:b/>
          <w:bCs/>
        </w:rPr>
        <w:t xml:space="preserve">Success Response (201 Created):</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"uuid-transaction-abc"</w:t>
      </w:r>
      <w:r>
        <w:rPr>
          <w:rStyle w:val="FunctionTok"/>
        </w:rPr>
        <w:t xml:space="preserve">,</w:t>
      </w:r>
      <w:r>
        <w:br/>
      </w:r>
      <w:r>
        <w:rPr>
          <w:rStyle w:val="NormalTok"/>
        </w:rPr>
        <w:t xml:space="preserve">    </w:t>
      </w:r>
      <w:r>
        <w:rPr>
          <w:rStyle w:val="DataTypeTok"/>
        </w:rPr>
        <w:t xml:space="preserve">"customer_uuid"</w:t>
      </w:r>
      <w:r>
        <w:rPr>
          <w:rStyle w:val="FunctionTok"/>
        </w:rPr>
        <w:t xml:space="preserve">:</w:t>
      </w:r>
      <w:r>
        <w:rPr>
          <w:rStyle w:val="NormalTok"/>
        </w:rPr>
        <w:t xml:space="preserve"> </w:t>
      </w:r>
      <w:r>
        <w:rPr>
          <w:rStyle w:val="StringTok"/>
        </w:rPr>
        <w:t xml:space="preserve">"uuid-customer-123"</w:t>
      </w:r>
      <w:r>
        <w:rPr>
          <w:rStyle w:val="FunctionTok"/>
        </w:rPr>
        <w:t xml:space="preserve">,</w:t>
      </w:r>
      <w:r>
        <w:br/>
      </w:r>
      <w:r>
        <w:rPr>
          <w:rStyle w:val="NormalTok"/>
        </w:rPr>
        <w:t xml:space="preserve">    </w:t>
      </w:r>
      <w:r>
        <w:rPr>
          <w:rStyle w:val="DataTypeTok"/>
        </w:rPr>
        <w:t xml:space="preserve">"workshop_uuid"</w:t>
      </w:r>
      <w:r>
        <w:rPr>
          <w:rStyle w:val="FunctionTok"/>
        </w:rPr>
        <w:t xml:space="preserve">:</w:t>
      </w:r>
      <w:r>
        <w:rPr>
          <w:rStyle w:val="NormalTok"/>
        </w:rPr>
        <w:t xml:space="preserve"> </w:t>
      </w:r>
      <w:r>
        <w:rPr>
          <w:rStyle w:val="StringTok"/>
        </w:rPr>
        <w:t xml:space="preserve">"uuid-workshop-456"</w:t>
      </w:r>
      <w:r>
        <w:rPr>
          <w:rStyle w:val="FunctionTok"/>
        </w:rPr>
        <w:t xml:space="preserve">,</w:t>
      </w:r>
      <w:r>
        <w:br/>
      </w:r>
      <w:r>
        <w:rPr>
          <w:rStyle w:val="NormalTok"/>
        </w:rPr>
        <w:t xml:space="preserve">    </w:t>
      </w:r>
      <w:r>
        <w:rPr>
          <w:rStyle w:val="DataTypeTok"/>
        </w:rPr>
        <w:t xml:space="preserve">"mechanic_uuid"</w:t>
      </w:r>
      <w:r>
        <w:rPr>
          <w:rStyle w:val="FunctionTok"/>
        </w:rPr>
        <w:t xml:space="preserve">:</w:t>
      </w:r>
      <w:r>
        <w:rPr>
          <w:rStyle w:val="NormalTok"/>
        </w:rPr>
        <w:t xml:space="preserve"> </w:t>
      </w:r>
      <w:r>
        <w:rPr>
          <w:rStyle w:val="StringTok"/>
        </w:rPr>
        <w:t xml:space="preserve">"uuid-mechanic-789"</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350000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"2026-01-03T10:30:00Z"</w:t>
      </w:r>
      <w:r>
        <w:br/>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"Transaction created successfully"</w:t>
      </w:r>
      <w:r>
        <w:br/>
      </w:r>
      <w:r>
        <w:rPr>
          <w:rStyle w:val="FunctionTok"/>
        </w:rPr>
        <w:t xml:space="preserve">}</w:t>
      </w:r>
    </w:p>
    <w:p>
      <w:pPr>
        <w:pStyle w:val="FirstParagraph"/>
      </w:pPr>
      <w:r>
        <w:rPr>
          <w:b/>
          <w:bCs/>
        </w:rPr>
        <w:t xml:space="preserve">Error Response (422 Unprocessable Entity):</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"The given data was invalid."</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"customer_uuid"</w:t>
      </w:r>
      <w:r>
        <w:rPr>
          <w:rStyle w:val="FunctionTok"/>
        </w:rPr>
        <w:t xml:space="preserve">:</w:t>
      </w:r>
      <w:r>
        <w:rPr>
          <w:rStyle w:val="NormalTok"/>
        </w:rPr>
        <w:t xml:space="preserve"> </w:t>
      </w:r>
      <w:r>
        <w:rPr>
          <w:rStyle w:val="OtherTok"/>
        </w:rPr>
        <w:t xml:space="preserve">[</w:t>
      </w:r>
      <w:r>
        <w:rPr>
          <w:rStyle w:val="StringTok"/>
        </w:rPr>
        <w:t xml:space="preserve">"The customer uuid field is required."</w:t>
      </w:r>
      <w:r>
        <w:rPr>
          <w:rStyle w:val="OtherTok"/>
        </w:rPr>
        <w:t xml:space="preserve">]</w:t>
      </w:r>
      <w:r>
        <w:rPr>
          <w:rStyle w:val="FunctionTok"/>
        </w:rPr>
        <w:t xml:space="preserve">,</w:t>
      </w:r>
      <w:r>
        <w:br/>
      </w:r>
      <w:r>
        <w:rPr>
          <w:rStyle w:val="NormalTok"/>
        </w:rPr>
        <w:t xml:space="preserve">    </w:t>
      </w:r>
      <w:r>
        <w:rPr>
          <w:rStyle w:val="DataTypeTok"/>
        </w:rPr>
        <w:t xml:space="preserve">"services"</w:t>
      </w:r>
      <w:r>
        <w:rPr>
          <w:rStyle w:val="FunctionTok"/>
        </w:rPr>
        <w:t xml:space="preserve">:</w:t>
      </w:r>
      <w:r>
        <w:rPr>
          <w:rStyle w:val="NormalTok"/>
        </w:rPr>
        <w:t xml:space="preserve"> </w:t>
      </w:r>
      <w:r>
        <w:rPr>
          <w:rStyle w:val="OtherTok"/>
        </w:rPr>
        <w:t xml:space="preserve">[</w:t>
      </w:r>
      <w:r>
        <w:rPr>
          <w:rStyle w:val="StringTok"/>
        </w:rPr>
        <w:t xml:space="preserve">"At least one service must be selected."</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Response (403 Forbidden):</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"You do not have permission to create transactions for this workshop."</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Bukti</w:t>
      </w:r>
      <w:r>
        <w:t xml:space="preserve">: README.md lines 1145-1150 (endpoint path), struktur error dari lines 1214-1220</w:t>
      </w:r>
    </w:p>
    <w:p>
      <w:pPr>
        <w:pStyle w:val="BlockText"/>
      </w:pPr>
      <w:r>
        <w:rPr>
          <w:b/>
          <w:bCs/>
        </w:rPr>
        <w:t xml:space="preserve">Catatan</w:t>
      </w:r>
      <w:r>
        <w:t xml:space="preserve">: Contoh request body untuk</w:t>
      </w:r>
      <w:r>
        <w:t xml:space="preserve"> </w:t>
      </w:r>
      <w:r>
        <w:rPr>
          <w:rStyle w:val="VerbatimChar"/>
        </w:rPr>
        <w:t xml:space="preserve">POST /api/transactions</w:t>
      </w:r>
      <w:r>
        <w:t xml:space="preserve"> </w:t>
      </w:r>
      <w:r>
        <w:t xml:space="preserve">adalah inferensi logis berdasarkan fillable fields di Model</w:t>
      </w:r>
      <w:r>
        <w:t xml:space="preserve"> </w:t>
      </w:r>
      <w:r>
        <w:rPr>
          <w:rStyle w:val="VerbatimChar"/>
        </w:rPr>
        <w:t xml:space="preserve">Transaction.php</w:t>
      </w:r>
      <w:r>
        <w:t xml:space="preserve"> </w:t>
      </w:r>
      <w:r>
        <w:t xml:space="preserve">dan relasi</w:t>
      </w:r>
      <w:r>
        <w:t xml:space="preserve"> </w:t>
      </w:r>
      <w:r>
        <w:rPr>
          <w:rStyle w:val="VerbatimChar"/>
        </w:rPr>
        <w:t xml:space="preserve">items()</w:t>
      </w:r>
      <w:r>
        <w:t xml:space="preserve">. Detail exact payload perlu dikonfirmasi dari Postman collection atau API testing.</w:t>
      </w:r>
    </w:p>
    <w:p>
      <w:r>
        <w:pict>
          <v:rect style="width:0;height:1.5pt" o:hralign="center" o:hrstd="t" o:hr="t"/>
        </w:pict>
      </w:r>
    </w:p>
    <w:bookmarkEnd w:id="19"/>
    <w:bookmarkEnd w:id="20"/>
    <w:bookmarkStart w:id="21" w:name="bagian-validasi-matriks-validasi-klaim"/>
    <w:p>
      <w:pPr>
        <w:pStyle w:val="Heading2"/>
      </w:pPr>
      <w:r>
        <w:t xml:space="preserve">Bagian VALIDASI: Matriks Validasi Klaim</w:t>
      </w:r>
    </w:p>
    <w:tbl>
      <w:tblPr>
        <w:tblStyle w:val="Table"/>
        <w:tblW w:type="pct" w:w="5000"/>
        <w:tblLayout w:type="fixed"/>
        <w:tblLook w:firstRow="1" w:lastRow="0" w:firstColumn="0" w:lastColumn="0" w:noHBand="0" w:noVBand="0" w:val="0020"/>
      </w:tblPr>
      <w:tblGrid>
        <w:gridCol w:w="960"/>
        <w:gridCol w:w="1680"/>
        <w:gridCol w:w="3360"/>
        <w:gridCol w:w="1920"/>
      </w:tblGrid>
      <w:tr>
        <w:trPr>
          <w:tblHeader w:val="on"/>
        </w:trPr>
        <w:tc>
          <w:tcPr/>
          <w:p>
            <w:pPr>
              <w:pStyle w:val="Compact"/>
            </w:pPr>
            <w:r>
              <w:t xml:space="preserve">No</w:t>
            </w:r>
          </w:p>
        </w:tc>
        <w:tc>
          <w:tcPr/>
          <w:p>
            <w:pPr>
              <w:pStyle w:val="Compact"/>
            </w:pPr>
            <w:r>
              <w:t xml:space="preserve">Klaim</w:t>
            </w:r>
          </w:p>
        </w:tc>
        <w:tc>
          <w:tcPr/>
          <w:p>
            <w:pPr>
              <w:pStyle w:val="Compact"/>
            </w:pPr>
            <w:r>
              <w:t xml:space="preserve">Sumber Bukti</w:t>
            </w:r>
          </w:p>
        </w:tc>
        <w:tc>
          <w:tcPr/>
          <w:p>
            <w:pPr>
              <w:pStyle w:val="Compact"/>
            </w:pPr>
            <w:r>
              <w:t xml:space="preserve">Status</w:t>
            </w:r>
          </w:p>
        </w:tc>
      </w:tr>
      <w:tr>
        <w:tc>
          <w:tcPr/>
          <w:p>
            <w:pPr>
              <w:pStyle w:val="Compact"/>
            </w:pPr>
            <w:r>
              <w:t xml:space="preserve">1</w:t>
            </w:r>
          </w:p>
        </w:tc>
        <w:tc>
          <w:tcPr/>
          <w:p>
            <w:pPr>
              <w:pStyle w:val="Compact"/>
            </w:pPr>
            <w:r>
              <w:t xml:space="preserve">Backend mengikuti pola Controller → Service → Model</w:t>
            </w:r>
          </w:p>
        </w:tc>
        <w:tc>
          <w:tcPr/>
          <w:p>
            <w:pPr>
              <w:pStyle w:val="Compact"/>
            </w:pPr>
            <w:r>
              <w:t xml:space="preserve">Struktur folder</w:t>
            </w:r>
            <w:r>
              <w:t xml:space="preserve"> </w:t>
            </w:r>
            <w:r>
              <w:rPr>
                <w:rStyle w:val="VerbatimChar"/>
              </w:rPr>
              <w:t xml:space="preserve">app/Http/Controllers/Api</w:t>
            </w:r>
            <w:r>
              <w:t xml:space="preserve">,</w:t>
            </w:r>
            <w:r>
              <w:t xml:space="preserve"> </w:t>
            </w:r>
            <w:r>
              <w:rPr>
                <w:rStyle w:val="VerbatimChar"/>
              </w:rPr>
              <w:t xml:space="preserve">app/Services</w:t>
            </w:r>
            <w:r>
              <w:t xml:space="preserve">,</w:t>
            </w:r>
            <w:r>
              <w:t xml:space="preserve"> </w:t>
            </w:r>
            <w:r>
              <w:rPr>
                <w:rStyle w:val="VerbatimChar"/>
              </w:rPr>
              <w:t xml:space="preserve">app/Models</w:t>
            </w:r>
          </w:p>
        </w:tc>
        <w:tc>
          <w:tcPr/>
          <w:p>
            <w:pPr>
              <w:pStyle w:val="Compact"/>
            </w:pPr>
            <w:r>
              <w:t xml:space="preserve">✅ OK</w:t>
            </w:r>
          </w:p>
        </w:tc>
      </w:tr>
      <w:tr>
        <w:tc>
          <w:tcPr/>
          <w:p>
            <w:pPr>
              <w:pStyle w:val="Compact"/>
            </w:pPr>
            <w:r>
              <w:t xml:space="preserve">2</w:t>
            </w:r>
          </w:p>
        </w:tc>
        <w:tc>
          <w:tcPr/>
          <w:p>
            <w:pPr>
              <w:pStyle w:val="Compact"/>
            </w:pPr>
            <w:r>
              <w:t xml:space="preserve">Relasi</w:t>
            </w:r>
            <w:r>
              <w:t xml:space="preserve"> </w:t>
            </w:r>
            <w:r>
              <w:rPr>
                <w:rStyle w:val="VerbatimChar"/>
              </w:rPr>
              <w:t xml:space="preserve">workshops.user_uuid</w:t>
            </w:r>
            <w:r>
              <w:t xml:space="preserve"> </w:t>
            </w:r>
            <w:r>
              <w:t xml:space="preserve">→</w:t>
            </w:r>
            <w:r>
              <w:t xml:space="preserve"> </w:t>
            </w:r>
            <w:r>
              <w:rPr>
                <w:rStyle w:val="VerbatimChar"/>
              </w:rPr>
              <w:t xml:space="preserve">users.id</w:t>
            </w:r>
            <w:r>
              <w:t xml:space="preserve"> </w:t>
            </w:r>
            <w:r>
              <w:t xml:space="preserve">(1:N)</w:t>
            </w:r>
          </w:p>
        </w:tc>
        <w:tc>
          <w:tcPr/>
          <w:p>
            <w:pPr>
              <w:pStyle w:val="Compact"/>
            </w:pPr>
            <w:r>
              <w:t xml:space="preserve">Migration</w:t>
            </w:r>
            <w:r>
              <w:t xml:space="preserve"> </w:t>
            </w:r>
            <w:r>
              <w:rPr>
                <w:rStyle w:val="VerbatimChar"/>
              </w:rPr>
              <w:t xml:space="preserve">create_workshops_table.php</w:t>
            </w:r>
            <w:r>
              <w:t xml:space="preserve"> </w:t>
            </w:r>
            <w:r>
              <w:t xml:space="preserve">line 16, Model</w:t>
            </w:r>
            <w:r>
              <w:t xml:space="preserve"> </w:t>
            </w:r>
            <w:r>
              <w:rPr>
                <w:rStyle w:val="VerbatimChar"/>
              </w:rPr>
              <w:t xml:space="preserve">Workshop.php</w:t>
            </w:r>
          </w:p>
        </w:tc>
        <w:tc>
          <w:tcPr/>
          <w:p>
            <w:pPr>
              <w:pStyle w:val="Compact"/>
            </w:pPr>
            <w:r>
              <w:t xml:space="preserve">✅ OK</w:t>
            </w:r>
          </w:p>
        </w:tc>
      </w:tr>
      <w:tr>
        <w:tc>
          <w:tcPr/>
          <w:p>
            <w:pPr>
              <w:pStyle w:val="Compact"/>
            </w:pPr>
            <w:r>
              <w:t xml:space="preserve">3</w:t>
            </w:r>
          </w:p>
        </w:tc>
        <w:tc>
          <w:tcPr/>
          <w:p>
            <w:pPr>
              <w:pStyle w:val="Compact"/>
            </w:pPr>
            <w:r>
              <w:t xml:space="preserve">Transaction status: pending, process, success</w:t>
            </w:r>
          </w:p>
        </w:tc>
        <w:tc>
          <w:tcPr/>
          <w:p>
            <w:pPr>
              <w:pStyle w:val="Compact"/>
            </w:pPr>
            <w:r>
              <w:t xml:space="preserve">Migration</w:t>
            </w:r>
            <w:r>
              <w:t xml:space="preserve"> </w:t>
            </w:r>
            <w:r>
              <w:rPr>
                <w:rStyle w:val="VerbatimChar"/>
              </w:rPr>
              <w:t xml:space="preserve">create_transactions_table.php</w:t>
            </w:r>
            <w:r>
              <w:t xml:space="preserve"> </w:t>
            </w:r>
            <w:r>
              <w:t xml:space="preserve">line 20, enum definition</w:t>
            </w:r>
          </w:p>
        </w:tc>
        <w:tc>
          <w:tcPr/>
          <w:p>
            <w:pPr>
              <w:pStyle w:val="Compact"/>
            </w:pPr>
            <w:r>
              <w:t xml:space="preserve">✅ OK</w:t>
            </w:r>
          </w:p>
        </w:tc>
      </w:tr>
      <w:tr>
        <w:tc>
          <w:tcPr/>
          <w:p>
            <w:pPr>
              <w:pStyle w:val="Compact"/>
            </w:pPr>
            <w:r>
              <w:t xml:space="preserve">4</w:t>
            </w:r>
          </w:p>
        </w:tc>
        <w:tc>
          <w:tcPr/>
          <w:p>
            <w:pPr>
              <w:pStyle w:val="Compact"/>
            </w:pPr>
            <w:r>
              <w:t xml:space="preserve">API menggunakan Bearer Token authentication</w:t>
            </w:r>
          </w:p>
        </w:tc>
        <w:tc>
          <w:tcPr/>
          <w:p>
            <w:pPr>
              <w:pStyle w:val="Compact"/>
            </w:pPr>
            <w:r>
              <w:t xml:space="preserve">README.md lines 1034-1038, AuthController.php</w:t>
            </w:r>
          </w:p>
        </w:tc>
        <w:tc>
          <w:tcPr/>
          <w:p>
            <w:pPr>
              <w:pStyle w:val="Compact"/>
            </w:pPr>
            <w:r>
              <w:t xml:space="preserve">✅ OK</w:t>
            </w:r>
          </w:p>
        </w:tc>
      </w:tr>
      <w:tr>
        <w:tc>
          <w:tcPr/>
          <w:p>
            <w:pPr>
              <w:pStyle w:val="Compact"/>
            </w:pPr>
            <w:r>
              <w:t xml:space="preserve">5</w:t>
            </w:r>
          </w:p>
        </w:tc>
        <w:tc>
          <w:tcPr/>
          <w:p>
            <w:pPr>
              <w:pStyle w:val="Compact"/>
            </w:pPr>
            <w:r>
              <w:t xml:space="preserve">Error response:</w:t>
            </w:r>
            <w:r>
              <w:t xml:space="preserve"> </w:t>
            </w:r>
            <w:r>
              <w:rPr>
                <w:rStyle w:val="VerbatimChar"/>
              </w:rPr>
              <w:t xml:space="preserve">{ "message": "...", "errors": {...} }</w:t>
            </w:r>
          </w:p>
        </w:tc>
        <w:tc>
          <w:tcPr/>
          <w:p>
            <w:pPr>
              <w:pStyle w:val="Compact"/>
            </w:pPr>
            <w:r>
              <w:t xml:space="preserve">README.md lines 1214-1220</w:t>
            </w:r>
          </w:p>
        </w:tc>
        <w:tc>
          <w:tcPr/>
          <w:p>
            <w:pPr>
              <w:pStyle w:val="Compact"/>
            </w:pPr>
            <w:r>
              <w:t xml:space="preserve">✅ OK</w:t>
            </w:r>
          </w:p>
        </w:tc>
      </w:tr>
      <w:tr>
        <w:tc>
          <w:tcPr/>
          <w:p>
            <w:pPr>
              <w:pStyle w:val="Compact"/>
            </w:pPr>
            <w:r>
              <w:t xml:space="preserve">6</w:t>
            </w:r>
          </w:p>
        </w:tc>
        <w:tc>
          <w:tcPr/>
          <w:p>
            <w:pPr>
              <w:pStyle w:val="Compact"/>
            </w:pPr>
            <w:r>
              <w:t xml:space="preserve">Invoice dan Transaction relasi 1:1 via</w:t>
            </w:r>
            <w:r>
              <w:t xml:space="preserve"> </w:t>
            </w:r>
            <w:r>
              <w:rPr>
                <w:rStyle w:val="VerbatimChar"/>
              </w:rPr>
              <w:t xml:space="preserve">invoice_uuid</w:t>
            </w:r>
          </w:p>
        </w:tc>
        <w:tc>
          <w:tcPr/>
          <w:p>
            <w:pPr>
              <w:pStyle w:val="Compact"/>
            </w:pPr>
            <w:r>
              <w:t xml:space="preserve">Model</w:t>
            </w:r>
            <w:r>
              <w:t xml:space="preserve"> </w:t>
            </w:r>
            <w:r>
              <w:rPr>
                <w:rStyle w:val="VerbatimChar"/>
              </w:rPr>
              <w:t xml:space="preserve">Transaction.php</w:t>
            </w:r>
            <w:r>
              <w:t xml:space="preserve"> </w:t>
            </w:r>
            <w:r>
              <w:t xml:space="preserve">method</w:t>
            </w:r>
            <w:r>
              <w:t xml:space="preserve"> </w:t>
            </w:r>
            <w:r>
              <w:rPr>
                <w:rStyle w:val="VerbatimChar"/>
              </w:rPr>
              <w:t xml:space="preserve">invoice()</w:t>
            </w:r>
          </w:p>
        </w:tc>
        <w:tc>
          <w:tcPr/>
          <w:p>
            <w:pPr>
              <w:pStyle w:val="Compact"/>
            </w:pPr>
            <w:r>
              <w:t xml:space="preserve">✅ OK</w:t>
            </w:r>
          </w:p>
        </w:tc>
      </w:tr>
      <w:tr>
        <w:tc>
          <w:tcPr/>
          <w:p>
            <w:pPr>
              <w:pStyle w:val="Compact"/>
            </w:pPr>
            <w:r>
              <w:t xml:space="preserve">7</w:t>
            </w:r>
          </w:p>
        </w:tc>
        <w:tc>
          <w:tcPr/>
          <w:p>
            <w:pPr>
              <w:pStyle w:val="Compact"/>
            </w:pPr>
            <w:r>
              <w:t xml:space="preserve">MidtransService webhook signature verification</w:t>
            </w:r>
          </w:p>
        </w:tc>
        <w:tc>
          <w:tcPr/>
          <w:p>
            <w:pPr>
              <w:pStyle w:val="Compact"/>
            </w:pPr>
            <w:r>
              <w:rPr>
                <w:rStyle w:val="VerbatimChar"/>
              </w:rPr>
              <w:t xml:space="preserve">MidtransWebhookController.php</w:t>
            </w:r>
            <w:r>
              <w:t xml:space="preserve">,</w:t>
            </w:r>
            <w:r>
              <w:t xml:space="preserve"> </w:t>
            </w:r>
            <w:r>
              <w:rPr>
                <w:rStyle w:val="VerbatimChar"/>
              </w:rPr>
              <w:t xml:space="preserve">MidtransService.php</w:t>
            </w:r>
          </w:p>
        </w:tc>
        <w:tc>
          <w:tcPr/>
          <w:p>
            <w:pPr>
              <w:pStyle w:val="Compact"/>
            </w:pPr>
            <w:r>
              <w:t xml:space="preserve">⚠️ Perlu verifikasi</w:t>
            </w:r>
          </w:p>
        </w:tc>
      </w:tr>
      <w:tr>
        <w:tc>
          <w:tcPr/>
          <w:p>
            <w:pPr>
              <w:pStyle w:val="Compact"/>
            </w:pPr>
            <w:r>
              <w:t xml:space="preserve">8</w:t>
            </w:r>
          </w:p>
        </w:tc>
        <w:tc>
          <w:tcPr/>
          <w:p>
            <w:pPr>
              <w:pStyle w:val="Compact"/>
            </w:pPr>
            <w:r>
              <w:t xml:space="preserve">Request body</w:t>
            </w:r>
            <w:r>
              <w:t xml:space="preserve"> </w:t>
            </w:r>
            <w:r>
              <w:rPr>
                <w:rStyle w:val="VerbatimChar"/>
              </w:rPr>
              <w:t xml:space="preserve">POST /api/transactions</w:t>
            </w:r>
            <w:r>
              <w:t xml:space="preserve"> </w:t>
            </w:r>
            <w:r>
              <w:t xml:space="preserve">field</w:t>
            </w:r>
            <w:r>
              <w:t xml:space="preserve"> </w:t>
            </w:r>
            <w:r>
              <w:rPr>
                <w:rStyle w:val="VerbatimChar"/>
              </w:rPr>
              <w:t xml:space="preserve">services</w:t>
            </w:r>
          </w:p>
        </w:tc>
        <w:tc>
          <w:tcPr/>
          <w:p>
            <w:pPr>
              <w:pStyle w:val="Compact"/>
            </w:pPr>
            <w:r>
              <w:t xml:space="preserve">Inferensi dari Model relasi</w:t>
            </w:r>
            <w:r>
              <w:t xml:space="preserve"> </w:t>
            </w:r>
            <w:r>
              <w:rPr>
                <w:rStyle w:val="VerbatimChar"/>
              </w:rPr>
              <w:t xml:space="preserve">items()</w:t>
            </w:r>
          </w:p>
        </w:tc>
        <w:tc>
          <w:tcPr/>
          <w:p>
            <w:pPr>
              <w:pStyle w:val="Compact"/>
            </w:pPr>
            <w:r>
              <w:t xml:space="preserve">⚠️ Perlu konfirmasi</w:t>
            </w:r>
          </w:p>
        </w:tc>
      </w:tr>
    </w:tbl>
    <w:p>
      <w:r>
        <w:pict>
          <v:rect style="width:0;height:1.5pt" o:hralign="center" o:hrstd="t" o:hr="t"/>
        </w:pict>
      </w:r>
    </w:p>
    <w:bookmarkEnd w:id="21"/>
    <w:bookmarkStart w:id="22" w:name="data-yang-perlu-dilengkapi"/>
    <w:p>
      <w:pPr>
        <w:pStyle w:val="Heading2"/>
      </w:pPr>
      <w:r>
        <w:t xml:space="preserve">Data yang Perlu Dilengkapi</w:t>
      </w:r>
    </w:p>
    <w:p>
      <w:pPr>
        <w:pStyle w:val="FirstParagraph"/>
      </w:pPr>
      <w:r>
        <w:t xml:space="preserve">Untuk meningkatkan presisi dokumentasi dan menghindari inferensi yang tidak terbukti, berikut data tambahan yang diperlukan:</w:t>
      </w:r>
    </w:p>
    <w:p>
      <w:pPr>
        <w:numPr>
          <w:ilvl w:val="0"/>
          <w:numId w:val="1005"/>
        </w:numPr>
      </w:pPr>
      <w:r>
        <w:rPr>
          <w:b/>
          <w:bCs/>
        </w:rPr>
        <w:t xml:space="preserve">Screen capture ERD bagian relasi</w:t>
      </w:r>
      <w:r>
        <w:rPr>
          <w:b/>
          <w:bCs/>
        </w:rPr>
        <w:t xml:space="preserve"> </w:t>
      </w:r>
      <w:r>
        <w:rPr>
          <w:rStyle w:val="VerbatimChar"/>
          <w:b/>
          <w:bCs/>
        </w:rPr>
        <w:t xml:space="preserve">invoice_items</w:t>
      </w:r>
      <w:r>
        <w:t xml:space="preserve"> </w:t>
      </w:r>
      <w:r>
        <w:t xml:space="preserve">yang menampilkan kolom FK ke</w:t>
      </w:r>
      <w:r>
        <w:t xml:space="preserve"> </w:t>
      </w:r>
      <w:r>
        <w:rPr>
          <w:rStyle w:val="VerbatimChar"/>
        </w:rPr>
        <w:t xml:space="preserve">services</w:t>
      </w:r>
      <w:r>
        <w:t xml:space="preserve"> </w:t>
      </w:r>
      <w:r>
        <w:t xml:space="preserve">dan</w:t>
      </w:r>
      <w:r>
        <w:t xml:space="preserve"> </w:t>
      </w:r>
      <w:r>
        <w:rPr>
          <w:rStyle w:val="VerbatimChar"/>
        </w:rPr>
        <w:t xml:space="preserve">invoices</w:t>
      </w:r>
      <w:r>
        <w:t xml:space="preserve">. Saat ini relasi hanya terlihat samar di ERD gambar yang diupload.</w:t>
      </w:r>
    </w:p>
    <w:p>
      <w:pPr>
        <w:numPr>
          <w:ilvl w:val="0"/>
          <w:numId w:val="1005"/>
        </w:numPr>
      </w:pPr>
      <w:r>
        <w:rPr>
          <w:b/>
          <w:bCs/>
        </w:rPr>
        <w:t xml:space="preserve">Contoh request/response JSON lengkap untuk endpoint</w:t>
      </w:r>
      <w:r>
        <w:rPr>
          <w:b/>
          <w:bCs/>
        </w:rPr>
        <w:t xml:space="preserve"> </w:t>
      </w:r>
      <w:r>
        <w:rPr>
          <w:rStyle w:val="VerbatimChar"/>
          <w:b/>
          <w:bCs/>
        </w:rPr>
        <w:t xml:space="preserve">POST /api/transactions</w:t>
      </w:r>
      <w:r>
        <w:t xml:space="preserve"> </w:t>
      </w:r>
      <w:r>
        <w:t xml:space="preserve">dan</w:t>
      </w:r>
      <w:r>
        <w:t xml:space="preserve"> </w:t>
      </w:r>
      <w:r>
        <w:rPr>
          <w:rStyle w:val="VerbatimChar"/>
        </w:rPr>
        <w:t xml:space="preserve">PUT /api/transactions/{uuid}</w:t>
      </w:r>
      <w:r>
        <w:t xml:space="preserve"> </w:t>
      </w:r>
      <w:r>
        <w:t xml:space="preserve">dari Postman collection atau API testing, untuk memastikan field exact seperti</w:t>
      </w:r>
      <w:r>
        <w:t xml:space="preserve"> </w:t>
      </w:r>
      <w:r>
        <w:rPr>
          <w:rStyle w:val="VerbatimChar"/>
        </w:rPr>
        <w:t xml:space="preserve">services</w:t>
      </w:r>
      <w:r>
        <w:t xml:space="preserve"> </w:t>
      </w:r>
      <w:r>
        <w:t xml:space="preserve">array dan</w:t>
      </w:r>
      <w:r>
        <w:t xml:space="preserve"> </w:t>
      </w:r>
      <w:r>
        <w:rPr>
          <w:rStyle w:val="VerbatimChar"/>
        </w:rPr>
        <w:t xml:space="preserve">notes</w:t>
      </w:r>
      <w:r>
        <w:t xml:space="preserve">.</w:t>
      </w:r>
    </w:p>
    <w:p>
      <w:pPr>
        <w:numPr>
          <w:ilvl w:val="0"/>
          <w:numId w:val="1005"/>
        </w:numPr>
      </w:pPr>
      <w:r>
        <w:rPr>
          <w:b/>
          <w:bCs/>
        </w:rPr>
        <w:t xml:space="preserve">Standar error response</w:t>
      </w:r>
      <w:r>
        <w:t xml:space="preserve"> </w:t>
      </w:r>
      <w:r>
        <w:t xml:space="preserve">untuk kasus 403 Forbidden, 404 Not Found, dan 500 Internal Server Error. Saat ini hanya ada contoh 422 Validation Error di README.</w:t>
      </w:r>
    </w:p>
    <w:p>
      <w:pPr>
        <w:numPr>
          <w:ilvl w:val="0"/>
          <w:numId w:val="1005"/>
        </w:numPr>
      </w:pPr>
      <w:r>
        <w:rPr>
          <w:b/>
          <w:bCs/>
        </w:rPr>
        <w:t xml:space="preserve">Detail skema tabel</w:t>
      </w:r>
      <w:r>
        <w:rPr>
          <w:b/>
          <w:bCs/>
        </w:rPr>
        <w:t xml:space="preserve"> </w:t>
      </w:r>
      <w:r>
        <w:rPr>
          <w:rStyle w:val="VerbatimChar"/>
          <w:b/>
          <w:bCs/>
        </w:rPr>
        <w:t xml:space="preserve">vouchers</w:t>
      </w:r>
      <w:r>
        <w:t xml:space="preserve"> </w:t>
      </w:r>
      <w:r>
        <w:t xml:space="preserve">khususnya kolom yang menyimpan tracking usage (</w:t>
      </w:r>
      <w:r>
        <w:rPr>
          <w:rStyle w:val="VerbatimChar"/>
        </w:rPr>
        <w:t xml:space="preserve">current_usage</w:t>
      </w:r>
      <w:r>
        <w:t xml:space="preserve">,</w:t>
      </w:r>
      <w:r>
        <w:t xml:space="preserve"> </w:t>
      </w:r>
      <w:r>
        <w:rPr>
          <w:rStyle w:val="VerbatimChar"/>
        </w:rPr>
        <w:t xml:space="preserve">max_usage</w:t>
      </w:r>
      <w:r>
        <w:t xml:space="preserve">) dan relasi ke</w:t>
      </w:r>
      <w:r>
        <w:t xml:space="preserve"> </w:t>
      </w:r>
      <w:r>
        <w:rPr>
          <w:rStyle w:val="VerbatimChar"/>
        </w:rPr>
        <w:t xml:space="preserve">transactions</w:t>
      </w:r>
      <w:r>
        <w:t xml:space="preserve">. ERD tidak menampilkan detail kolom vouchers dengan jelas.</w:t>
      </w:r>
    </w:p>
    <w:p>
      <w:pPr>
        <w:numPr>
          <w:ilvl w:val="0"/>
          <w:numId w:val="1005"/>
        </w:numPr>
      </w:pPr>
      <w:r>
        <w:rPr>
          <w:b/>
          <w:bCs/>
        </w:rPr>
        <w:t xml:space="preserve">Daftar endpoint lengkap API</w:t>
      </w:r>
      <w:r>
        <w:t xml:space="preserve"> </w:t>
      </w:r>
      <w:r>
        <w:t xml:space="preserve">untuk modul Admin (saat ini hanya disebutkan controller-nya seperti</w:t>
      </w:r>
      <w:r>
        <w:t xml:space="preserve"> </w:t>
      </w:r>
      <w:r>
        <w:rPr>
          <w:rStyle w:val="VerbatimChar"/>
        </w:rPr>
        <w:t xml:space="preserve">AuditLogController</w:t>
      </w:r>
      <w:r>
        <w:t xml:space="preserve">,</w:t>
      </w:r>
      <w:r>
        <w:t xml:space="preserve"> </w:t>
      </w:r>
      <w:r>
        <w:rPr>
          <w:rStyle w:val="VerbatimChar"/>
        </w:rPr>
        <w:t xml:space="preserve">ReportController</w:t>
      </w:r>
      <w:r>
        <w:t xml:space="preserve"> </w:t>
      </w:r>
      <w:r>
        <w:t xml:space="preserve">tanpa path eksplisit di README).</w:t>
      </w:r>
    </w:p>
    <w:p>
      <w:r>
        <w:pict>
          <v:rect style="width:0;height:1.5pt" o:hralign="center" o:hrstd="t" o:hr="t"/>
        </w:pict>
      </w:r>
    </w:p>
    <w:bookmarkEnd w:id="22"/>
    <w:bookmarkStart w:id="23" w:name="sumber-data"/>
    <w:p>
      <w:pPr>
        <w:pStyle w:val="Heading2"/>
      </w:pPr>
      <w:r>
        <w:t xml:space="preserve">Sumber Data</w:t>
      </w:r>
    </w:p>
    <w:p>
      <w:pPr>
        <w:pStyle w:val="Compact"/>
        <w:numPr>
          <w:ilvl w:val="0"/>
          <w:numId w:val="1006"/>
        </w:numPr>
      </w:pPr>
      <w:r>
        <w:rPr>
          <w:b/>
          <w:bCs/>
        </w:rPr>
        <w:t xml:space="preserve">ERD</w:t>
      </w:r>
      <w:r>
        <w:t xml:space="preserve">: Database Relation.png (uploaded image)</w:t>
      </w:r>
    </w:p>
    <w:p>
      <w:pPr>
        <w:pStyle w:val="Compact"/>
        <w:numPr>
          <w:ilvl w:val="0"/>
          <w:numId w:val="1006"/>
        </w:numPr>
      </w:pPr>
      <w:r>
        <w:rPr>
          <w:b/>
          <w:bCs/>
        </w:rPr>
        <w:t xml:space="preserve">Struktur Backend</w:t>
      </w:r>
      <w:r>
        <w:t xml:space="preserve">: Eksplorasi folder</w:t>
      </w:r>
      <w:r>
        <w:t xml:space="preserve"> </w:t>
      </w:r>
      <w:r>
        <w:rPr>
          <w:rStyle w:val="VerbatimChar"/>
        </w:rPr>
        <w:t xml:space="preserve">backend/app/Http/Controllers</w:t>
      </w:r>
      <w:r>
        <w:t xml:space="preserve">,</w:t>
      </w:r>
      <w:r>
        <w:t xml:space="preserve"> </w:t>
      </w:r>
      <w:r>
        <w:rPr>
          <w:rStyle w:val="VerbatimChar"/>
        </w:rPr>
        <w:t xml:space="preserve">backend/app/Services</w:t>
      </w:r>
      <w:r>
        <w:t xml:space="preserve">,</w:t>
      </w:r>
      <w:r>
        <w:t xml:space="preserve"> </w:t>
      </w:r>
      <w:r>
        <w:rPr>
          <w:rStyle w:val="VerbatimChar"/>
        </w:rPr>
        <w:t xml:space="preserve">backend/app/Models</w:t>
      </w:r>
      <w:r>
        <w:t xml:space="preserve"> </w:t>
      </w:r>
      <w:r>
        <w:t xml:space="preserve">(Codebase)</w:t>
      </w:r>
    </w:p>
    <w:p>
      <w:pPr>
        <w:pStyle w:val="Compact"/>
        <w:numPr>
          <w:ilvl w:val="0"/>
          <w:numId w:val="1006"/>
        </w:numPr>
      </w:pPr>
      <w:r>
        <w:rPr>
          <w:b/>
          <w:bCs/>
        </w:rPr>
        <w:t xml:space="preserve">Migrations</w:t>
      </w:r>
      <w:r>
        <w:t xml:space="preserve">: Files di</w:t>
      </w:r>
      <w:r>
        <w:t xml:space="preserve"> </w:t>
      </w:r>
      <w:r>
        <w:rPr>
          <w:rStyle w:val="VerbatimChar"/>
        </w:rPr>
        <w:t xml:space="preserve">backend/database/migrations</w:t>
      </w:r>
      <w:r>
        <w:t xml:space="preserve"> </w:t>
      </w:r>
      <w:r>
        <w:t xml:space="preserve">untuk verifikasi relasi FK (Codebase)</w:t>
      </w:r>
    </w:p>
    <w:p>
      <w:pPr>
        <w:pStyle w:val="Compact"/>
        <w:numPr>
          <w:ilvl w:val="0"/>
          <w:numId w:val="1006"/>
        </w:numPr>
      </w:pPr>
      <w:r>
        <w:rPr>
          <w:b/>
          <w:bCs/>
        </w:rPr>
        <w:t xml:space="preserve">Contoh API</w:t>
      </w:r>
      <w:r>
        <w:t xml:space="preserve">: README.md section</w:t>
      </w:r>
      <w:r>
        <w:t xml:space="preserve"> </w:t>
      </w:r>
      <w:r>
        <w:t xml:space="preserve">“API Documentation”</w:t>
      </w:r>
      <w:r>
        <w:t xml:space="preserve"> </w:t>
      </w:r>
      <w:r>
        <w:t xml:space="preserve">lines 1040-1220</w:t>
      </w:r>
    </w:p>
    <w:p>
      <w:pPr>
        <w:pStyle w:val="Compact"/>
        <w:numPr>
          <w:ilvl w:val="0"/>
          <w:numId w:val="1006"/>
        </w:numPr>
      </w:pPr>
      <w:r>
        <w:rPr>
          <w:b/>
          <w:bCs/>
        </w:rPr>
        <w:t xml:space="preserve">Model Relationships</w:t>
      </w:r>
      <w:r>
        <w:t xml:space="preserve">: Eloquent Model classes, khususnya</w:t>
      </w:r>
      <w:r>
        <w:t xml:space="preserve"> </w:t>
      </w:r>
      <w:r>
        <w:rPr>
          <w:rStyle w:val="VerbatimChar"/>
        </w:rPr>
        <w:t xml:space="preserve">Transaction.php</w:t>
      </w:r>
      <w:r>
        <w:t xml:space="preserve"> </w:t>
      </w:r>
      <w:r>
        <w:t xml:space="preserve">dan</w:t>
      </w:r>
      <w:r>
        <w:t xml:space="preserve"> </w:t>
      </w:r>
      <w:r>
        <w:rPr>
          <w:rStyle w:val="VerbatimChar"/>
        </w:rPr>
        <w:t xml:space="preserve">Workshop.php</w:t>
      </w:r>
      <w:r>
        <w:t xml:space="preserve"> </w:t>
      </w:r>
      <w:r>
        <w:t xml:space="preserve">(Codebase)</w:t>
      </w:r>
    </w:p>
    <w:p>
      <w:pPr>
        <w:pStyle w:val="FirstParagraph"/>
      </w:pPr>
      <w:r>
        <w:rPr>
          <w:b/>
          <w:bCs/>
        </w:rPr>
        <w:t xml:space="preserve">Total kata (tidak termasuk tabel dan kode)</w:t>
      </w:r>
      <w:r>
        <w:t xml:space="preserve">: ~950 kata</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2026-01-03T12:58:00Z</dcterms:created>
  <dcterms:modified xsi:type="dcterms:W3CDTF">2026-01-03T12:58:00Z</dcterms:modified>
</cp:coreProperties>
</file>

<file path=docProps/custom.xml><?xml version="1.0" encoding="utf-8"?>
<Properties xmlns="http://schemas.openxmlformats.org/officeDocument/2006/custom-properties" xmlns:vt="http://schemas.openxmlformats.org/officeDocument/2006/docPropsVTypes"/>
</file>