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848" w:rsidRDefault="00645EF9">
      <w:r>
        <w:rPr>
          <w:rFonts w:hint="eastAsia"/>
        </w:rPr>
        <w:t>开发插件，不只是作为多个插件而使用，而是作为一个可以操作的整体软件实体。</w:t>
      </w:r>
      <w:r w:rsidR="001A3973">
        <w:rPr>
          <w:rFonts w:hint="eastAsia"/>
        </w:rPr>
        <w:t>整体的软件实体可以自动的布置用户的使用界面，使得整体上更易用，</w:t>
      </w:r>
      <w:r w:rsidR="001A3973">
        <w:t>用户</w:t>
      </w:r>
      <w:r w:rsidR="001A3973">
        <w:rPr>
          <w:rFonts w:hint="eastAsia"/>
        </w:rPr>
        <w:t>的体验更好。</w:t>
      </w:r>
    </w:p>
    <w:p w:rsidR="001A3973" w:rsidRDefault="008D0D33">
      <w:r>
        <w:rPr>
          <w:rFonts w:hint="eastAsia"/>
        </w:rPr>
        <w:t>以</w:t>
      </w:r>
      <w:r>
        <w:rPr>
          <w:rFonts w:hint="eastAsia"/>
        </w:rPr>
        <w:t>C#</w:t>
      </w:r>
      <w:r>
        <w:rPr>
          <w:rFonts w:hint="eastAsia"/>
        </w:rPr>
        <w:t>语言开发为主，</w:t>
      </w:r>
      <w:r>
        <w:t>C++</w:t>
      </w:r>
      <w:r>
        <w:rPr>
          <w:rFonts w:hint="eastAsia"/>
        </w:rPr>
        <w:t>语言可发为辅助。界面等操作使用</w:t>
      </w:r>
      <w:r>
        <w:t>C#</w:t>
      </w:r>
      <w:r>
        <w:rPr>
          <w:rFonts w:hint="eastAsia"/>
        </w:rPr>
        <w:t>语言，计算性能较大的应用使用</w:t>
      </w:r>
      <w:r>
        <w:rPr>
          <w:rFonts w:hint="eastAsia"/>
        </w:rPr>
        <w:t>C++</w:t>
      </w:r>
      <w:r>
        <w:rPr>
          <w:rFonts w:hint="eastAsia"/>
        </w:rPr>
        <w:t>。</w:t>
      </w:r>
      <w:r w:rsidR="000F2924">
        <w:rPr>
          <w:rFonts w:hint="eastAsia"/>
        </w:rPr>
        <w:t>使用</w:t>
      </w:r>
      <w:r w:rsidR="000F2924">
        <w:rPr>
          <w:rFonts w:hint="eastAsia"/>
        </w:rPr>
        <w:t>C#</w:t>
      </w:r>
      <w:r w:rsidR="000F2924">
        <w:rPr>
          <w:rFonts w:hint="eastAsia"/>
        </w:rPr>
        <w:t>可以提高开发效率，</w:t>
      </w:r>
      <w:r w:rsidR="000F2924">
        <w:t>降低</w:t>
      </w:r>
      <w:r w:rsidR="000F2924">
        <w:rPr>
          <w:rFonts w:hint="eastAsia"/>
        </w:rPr>
        <w:t>开发成本。</w:t>
      </w:r>
    </w:p>
    <w:p w:rsidR="008D0D33" w:rsidRDefault="008D0D33">
      <w:r>
        <w:rPr>
          <w:rFonts w:hint="eastAsia"/>
        </w:rPr>
        <w:t>C#</w:t>
      </w:r>
      <w:r>
        <w:rPr>
          <w:rFonts w:hint="eastAsia"/>
        </w:rPr>
        <w:t>程序软件的启动过程。</w:t>
      </w:r>
    </w:p>
    <w:p w:rsidR="00125489" w:rsidRDefault="00125489">
      <w:r>
        <w:rPr>
          <w:rFonts w:hint="eastAsia"/>
        </w:rPr>
        <w:t>开发环境的安装</w:t>
      </w:r>
      <w:r w:rsidR="009F27BD">
        <w:rPr>
          <w:rFonts w:hint="eastAsia"/>
        </w:rPr>
        <w:t>（以</w:t>
      </w:r>
      <w:r w:rsidR="009F27BD">
        <w:rPr>
          <w:rFonts w:hint="eastAsia"/>
        </w:rPr>
        <w:t>ACAD2014</w:t>
      </w:r>
      <w:r w:rsidR="009F27BD">
        <w:rPr>
          <w:rFonts w:hint="eastAsia"/>
        </w:rPr>
        <w:t>环境安装为例）</w:t>
      </w:r>
    </w:p>
    <w:p w:rsidR="009F27BD" w:rsidRDefault="00761B8D">
      <w:r>
        <w:rPr>
          <w:rFonts w:hint="eastAsia"/>
        </w:rPr>
        <w:t>下载地址</w:t>
      </w:r>
    </w:p>
    <w:p w:rsidR="00761B8D" w:rsidRDefault="00AB2D9B">
      <w:hyperlink r:id="rId4" w:history="1">
        <w:r w:rsidR="00761B8D" w:rsidRPr="00FF02A2">
          <w:rPr>
            <w:rStyle w:val="a3"/>
          </w:rPr>
          <w:t>http://download.autodesk.com/esd/objectarx/2014/Autodesk_ObjectARX_2014_Win_64_and_32Bit.sfx.exe</w:t>
        </w:r>
      </w:hyperlink>
    </w:p>
    <w:p w:rsidR="00761B8D" w:rsidRDefault="00761B8D">
      <w:r>
        <w:rPr>
          <w:rFonts w:hint="eastAsia"/>
        </w:rPr>
        <w:t>帮助文档下载地址</w:t>
      </w:r>
    </w:p>
    <w:p w:rsidR="00761B8D" w:rsidRDefault="00AB2D9B">
      <w:hyperlink r:id="rId5" w:history="1">
        <w:r w:rsidR="00761B8D" w:rsidRPr="00FF02A2">
          <w:rPr>
            <w:rStyle w:val="a3"/>
          </w:rPr>
          <w:t>http://download.autodesk.com/esd/objectarx/2014/Autodesk_ObjectARX_2014_Documentation.sfx.exe</w:t>
        </w:r>
      </w:hyperlink>
    </w:p>
    <w:p w:rsidR="00761B8D" w:rsidRDefault="003677B7">
      <w:r>
        <w:rPr>
          <w:rFonts w:hint="eastAsia"/>
        </w:rPr>
        <w:t>下载之后解压抽取到一个开发目录。</w:t>
      </w:r>
    </w:p>
    <w:p w:rsidR="00FA18D8" w:rsidRDefault="003677B7">
      <w:r>
        <w:rPr>
          <w:rFonts w:hint="eastAsia"/>
        </w:rPr>
        <w:t>在安装目录中有两个文件夹，一个是帮助文档的目录，一个是开发环境的目录。如使用</w:t>
      </w:r>
      <w:r>
        <w:rPr>
          <w:rFonts w:hint="eastAsia"/>
        </w:rPr>
        <w:t>C++</w:t>
      </w:r>
      <w:r>
        <w:rPr>
          <w:rFonts w:hint="eastAsia"/>
        </w:rPr>
        <w:t>进行开发时，则使用这个开发环境中的头文件，</w:t>
      </w:r>
      <w:r>
        <w:rPr>
          <w:rFonts w:hint="eastAsia"/>
        </w:rPr>
        <w:t>lib</w:t>
      </w:r>
      <w:r>
        <w:rPr>
          <w:rFonts w:hint="eastAsia"/>
        </w:rPr>
        <w:t>文件，与</w:t>
      </w:r>
      <w:r>
        <w:rPr>
          <w:rFonts w:hint="eastAsia"/>
        </w:rPr>
        <w:t>dll</w:t>
      </w:r>
      <w:r>
        <w:rPr>
          <w:rFonts w:hint="eastAsia"/>
        </w:rPr>
        <w:t>文件。如果使用</w:t>
      </w:r>
      <w:r>
        <w:rPr>
          <w:rFonts w:hint="eastAsia"/>
        </w:rPr>
        <w:t xml:space="preserve">C# </w:t>
      </w:r>
      <w:r>
        <w:rPr>
          <w:rFonts w:hint="eastAsia"/>
        </w:rPr>
        <w:t>开发，则需要添加</w:t>
      </w:r>
      <w:r>
        <w:rPr>
          <w:rFonts w:hint="eastAsia"/>
        </w:rPr>
        <w:t>Atudesk.AutoCAD.Interop.Common.dll</w:t>
      </w:r>
      <w:r>
        <w:rPr>
          <w:rFonts w:hint="eastAsia"/>
        </w:rPr>
        <w:t>文件与</w:t>
      </w:r>
      <w:r>
        <w:rPr>
          <w:rFonts w:hint="eastAsia"/>
        </w:rPr>
        <w:t>Autodesk,AutoCAD.Interop.dll</w:t>
      </w:r>
      <w:r>
        <w:rPr>
          <w:rFonts w:hint="eastAsia"/>
        </w:rPr>
        <w:t>丙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引用。否则无法使用</w:t>
      </w:r>
      <w:r>
        <w:rPr>
          <w:rFonts w:hint="eastAsia"/>
        </w:rPr>
        <w:t>Autodesk</w:t>
      </w:r>
      <w:r>
        <w:rPr>
          <w:rFonts w:hint="eastAsia"/>
        </w:rPr>
        <w:t>命名空间下的包装类。</w:t>
      </w:r>
      <w:r w:rsidR="00FA18D8">
        <w:rPr>
          <w:rFonts w:hint="eastAsia"/>
        </w:rPr>
        <w:t>这两个</w:t>
      </w:r>
      <w:r w:rsidR="00FA18D8">
        <w:rPr>
          <w:rFonts w:hint="eastAsia"/>
        </w:rPr>
        <w:t>dll</w:t>
      </w:r>
      <w:r w:rsidR="00FA18D8">
        <w:rPr>
          <w:rFonts w:hint="eastAsia"/>
        </w:rPr>
        <w:t>是分为</w:t>
      </w:r>
      <w:r w:rsidR="00FA18D8">
        <w:rPr>
          <w:rFonts w:hint="eastAsia"/>
        </w:rPr>
        <w:t>32</w:t>
      </w:r>
      <w:r w:rsidR="00FA18D8">
        <w:rPr>
          <w:rFonts w:hint="eastAsia"/>
        </w:rPr>
        <w:t>位与</w:t>
      </w:r>
      <w:r w:rsidR="00FA18D8">
        <w:rPr>
          <w:rFonts w:hint="eastAsia"/>
        </w:rPr>
        <w:t>64</w:t>
      </w:r>
      <w:r w:rsidR="00ED2AF7">
        <w:rPr>
          <w:rFonts w:hint="eastAsia"/>
        </w:rPr>
        <w:t>位不同版本的，使用时应要注意引用正确。</w:t>
      </w:r>
    </w:p>
    <w:p w:rsidR="001C1386" w:rsidRDefault="001C1386">
      <w:r>
        <w:rPr>
          <w:rFonts w:hint="eastAsia"/>
        </w:rPr>
        <w:t>启动</w:t>
      </w:r>
      <w:r>
        <w:rPr>
          <w:rFonts w:hint="eastAsia"/>
        </w:rPr>
        <w:t>Autodesk</w:t>
      </w:r>
      <w:r>
        <w:rPr>
          <w:rFonts w:hint="eastAsia"/>
        </w:rPr>
        <w:t>软件的应用程序在</w:t>
      </w:r>
      <w:r>
        <w:rPr>
          <w:rFonts w:hint="eastAsia"/>
        </w:rPr>
        <w:t>CodeTool</w:t>
      </w:r>
      <w:r>
        <w:rPr>
          <w:rFonts w:hint="eastAsia"/>
        </w:rPr>
        <w:t>模块之中，这个模块负责</w:t>
      </w:r>
      <w:r w:rsidR="00C6505C">
        <w:rPr>
          <w:rFonts w:hint="eastAsia"/>
        </w:rPr>
        <w:t>CAD</w:t>
      </w:r>
      <w:r w:rsidR="00C6505C">
        <w:rPr>
          <w:rFonts w:hint="eastAsia"/>
        </w:rPr>
        <w:t>软件的启动与所开发的不同的插件的加载与卸载。</w:t>
      </w:r>
      <w:r w:rsidR="00BD7C2B">
        <w:rPr>
          <w:rFonts w:hint="eastAsia"/>
        </w:rPr>
        <w:t>CodeTool</w:t>
      </w:r>
      <w:r w:rsidR="00BD7C2B">
        <w:rPr>
          <w:rFonts w:hint="eastAsia"/>
        </w:rPr>
        <w:t>是</w:t>
      </w:r>
      <w:r w:rsidR="00BD7C2B">
        <w:rPr>
          <w:rFonts w:hint="eastAsia"/>
        </w:rPr>
        <w:t>Winform</w:t>
      </w:r>
      <w:r w:rsidR="00BD7C2B">
        <w:rPr>
          <w:rFonts w:hint="eastAsia"/>
        </w:rPr>
        <w:t>项目，其中删除了与窗口有关的代码，剩下的是一个控制台程序。程序执行目的仅仅是调用</w:t>
      </w:r>
      <w:r w:rsidR="00402496">
        <w:t>Autodesk</w:t>
      </w:r>
      <w:r w:rsidR="00BD7C2B">
        <w:rPr>
          <w:rFonts w:hint="eastAsia"/>
        </w:rPr>
        <w:t>的</w:t>
      </w:r>
      <w:r w:rsidR="00BD7C2B">
        <w:rPr>
          <w:rFonts w:hint="eastAsia"/>
        </w:rPr>
        <w:t>CAD</w:t>
      </w:r>
      <w:r w:rsidR="00BD7C2B">
        <w:rPr>
          <w:rFonts w:hint="eastAsia"/>
        </w:rPr>
        <w:t>程序。</w:t>
      </w:r>
      <w:r w:rsidR="00C31B70">
        <w:rPr>
          <w:rFonts w:hint="eastAsia"/>
        </w:rPr>
        <w:t>由于启动程序中使用</w:t>
      </w:r>
      <w:r w:rsidR="00C31B70">
        <w:rPr>
          <w:rFonts w:hint="eastAsia"/>
        </w:rPr>
        <w:t>C#</w:t>
      </w:r>
      <w:r w:rsidR="00C31B70">
        <w:rPr>
          <w:rFonts w:hint="eastAsia"/>
        </w:rPr>
        <w:t>相关调用非常的方便快捷，因此与</w:t>
      </w:r>
      <w:r w:rsidR="00C31B70">
        <w:rPr>
          <w:rFonts w:hint="eastAsia"/>
        </w:rPr>
        <w:t>acad</w:t>
      </w:r>
      <w:r w:rsidR="00C31B70">
        <w:rPr>
          <w:rFonts w:hint="eastAsia"/>
        </w:rPr>
        <w:t>相关插件代码将使用</w:t>
      </w:r>
      <w:r w:rsidR="00C31B70">
        <w:rPr>
          <w:rFonts w:hint="eastAsia"/>
        </w:rPr>
        <w:t>C#</w:t>
      </w:r>
      <w:r w:rsidR="00C31B70">
        <w:rPr>
          <w:rFonts w:hint="eastAsia"/>
        </w:rPr>
        <w:t>与</w:t>
      </w:r>
      <w:r w:rsidR="00C31B70">
        <w:rPr>
          <w:rFonts w:hint="eastAsia"/>
        </w:rPr>
        <w:t>C++</w:t>
      </w:r>
      <w:r w:rsidR="00C31B70">
        <w:rPr>
          <w:rFonts w:hint="eastAsia"/>
        </w:rPr>
        <w:t>混合编程的方式进行。</w:t>
      </w:r>
      <w:r w:rsidR="00C31B70">
        <w:t>C</w:t>
      </w:r>
      <w:r w:rsidR="00C31B70">
        <w:rPr>
          <w:rFonts w:hint="eastAsia"/>
        </w:rPr>
        <w:t>odecad</w:t>
      </w:r>
      <w:r w:rsidR="00C31B70">
        <w:rPr>
          <w:rFonts w:hint="eastAsia"/>
        </w:rPr>
        <w:t>解决方案则包含自己所写的所有的</w:t>
      </w:r>
      <w:r w:rsidR="00C31B70">
        <w:rPr>
          <w:rFonts w:hint="eastAsia"/>
        </w:rPr>
        <w:t>CAD</w:t>
      </w:r>
      <w:r w:rsidR="00C31B70">
        <w:rPr>
          <w:rFonts w:hint="eastAsia"/>
        </w:rPr>
        <w:t>二次开发源程序。理想情况是这些代码模块通过解耦形成的独立的可以复用的模块，为将来组合更多的插件功能做必要准备。</w:t>
      </w:r>
    </w:p>
    <w:p w:rsidR="00C6505C" w:rsidRDefault="004A2427">
      <w:r>
        <w:rPr>
          <w:rFonts w:hint="eastAsia"/>
        </w:rPr>
        <w:t>创建自定义的菜单与工具条</w:t>
      </w:r>
      <w:r w:rsidR="00076039">
        <w:rPr>
          <w:rFonts w:hint="eastAsia"/>
        </w:rPr>
        <w:t>。</w:t>
      </w:r>
    </w:p>
    <w:p w:rsidR="004A2427" w:rsidRDefault="004A2427">
      <w:r>
        <w:rPr>
          <w:rFonts w:hint="eastAsia"/>
        </w:rPr>
        <w:t>通过查找与查看一些文档，</w:t>
      </w:r>
      <w:r>
        <w:rPr>
          <w:rFonts w:hint="eastAsia"/>
        </w:rPr>
        <w:t>ACAD</w:t>
      </w:r>
      <w:r>
        <w:rPr>
          <w:rFonts w:hint="eastAsia"/>
        </w:rPr>
        <w:t>的菜单与工具栏的定制越来越强大简便。从早期的</w:t>
      </w:r>
      <w:r>
        <w:rPr>
          <w:rFonts w:hint="eastAsia"/>
        </w:rPr>
        <w:t>MNU</w:t>
      </w:r>
      <w:r>
        <w:rPr>
          <w:rFonts w:hint="eastAsia"/>
        </w:rPr>
        <w:t>文件到后来的</w:t>
      </w:r>
      <w:r>
        <w:rPr>
          <w:rFonts w:hint="eastAsia"/>
        </w:rPr>
        <w:t>CUI</w:t>
      </w:r>
      <w:r>
        <w:rPr>
          <w:rFonts w:hint="eastAsia"/>
        </w:rPr>
        <w:t>文件，再到现在压缩格式的</w:t>
      </w:r>
      <w:r>
        <w:rPr>
          <w:rFonts w:hint="eastAsia"/>
        </w:rPr>
        <w:t>CUIs</w:t>
      </w:r>
      <w:r>
        <w:rPr>
          <w:rFonts w:hint="eastAsia"/>
        </w:rPr>
        <w:t>文件，</w:t>
      </w:r>
      <w:r>
        <w:rPr>
          <w:rFonts w:hint="eastAsia"/>
        </w:rPr>
        <w:t>ACAD</w:t>
      </w:r>
      <w:r>
        <w:rPr>
          <w:rFonts w:hint="eastAsia"/>
        </w:rPr>
        <w:t>提供了越来越强大的定制菜单与工作栏的机制。并且一改早期手动修改文件的方式，现在提供了一组</w:t>
      </w:r>
      <w:r>
        <w:rPr>
          <w:rFonts w:hint="eastAsia"/>
        </w:rPr>
        <w:t>CUI</w:t>
      </w:r>
      <w:r>
        <w:rPr>
          <w:rFonts w:hint="eastAsia"/>
        </w:rPr>
        <w:t>界面程序，可以通过程序进行</w:t>
      </w:r>
      <w:r>
        <w:rPr>
          <w:rFonts w:hint="eastAsia"/>
        </w:rPr>
        <w:t>CUIs</w:t>
      </w:r>
      <w:r>
        <w:rPr>
          <w:rFonts w:hint="eastAsia"/>
        </w:rPr>
        <w:t>配置文件的制作。</w:t>
      </w:r>
      <w:r w:rsidR="006C2EDE">
        <w:t>C</w:t>
      </w:r>
      <w:r w:rsidR="006C2EDE">
        <w:rPr>
          <w:rFonts w:hint="eastAsia"/>
        </w:rPr>
        <w:t>uis</w:t>
      </w:r>
      <w:r w:rsidR="006C2EDE">
        <w:rPr>
          <w:rFonts w:hint="eastAsia"/>
        </w:rPr>
        <w:t>文件本身是</w:t>
      </w:r>
      <w:r w:rsidR="006C2EDE">
        <w:rPr>
          <w:rFonts w:hint="eastAsia"/>
        </w:rPr>
        <w:t>zip</w:t>
      </w:r>
      <w:r w:rsidR="006C2EDE">
        <w:rPr>
          <w:rFonts w:hint="eastAsia"/>
        </w:rPr>
        <w:t>格式的压缩文件夹，其内部是若干的</w:t>
      </w:r>
      <w:r w:rsidR="006C2EDE">
        <w:rPr>
          <w:rFonts w:hint="eastAsia"/>
        </w:rPr>
        <w:t>cui</w:t>
      </w:r>
      <w:r w:rsidR="006C2EDE">
        <w:rPr>
          <w:rFonts w:hint="eastAsia"/>
        </w:rPr>
        <w:t>文件等。</w:t>
      </w:r>
      <w:r>
        <w:rPr>
          <w:rFonts w:hint="eastAsia"/>
        </w:rPr>
        <w:t>菜单文件尽量与</w:t>
      </w:r>
      <w:r>
        <w:rPr>
          <w:rFonts w:hint="eastAsia"/>
        </w:rPr>
        <w:t>Acad</w:t>
      </w:r>
      <w:r>
        <w:rPr>
          <w:rFonts w:hint="eastAsia"/>
        </w:rPr>
        <w:t>风格保持一致，尽量使用</w:t>
      </w:r>
      <w:r>
        <w:rPr>
          <w:rFonts w:hint="eastAsia"/>
        </w:rPr>
        <w:t>CAD</w:t>
      </w:r>
      <w:r>
        <w:rPr>
          <w:rFonts w:hint="eastAsia"/>
        </w:rPr>
        <w:t>原生的</w:t>
      </w:r>
      <w:r>
        <w:rPr>
          <w:rFonts w:hint="eastAsia"/>
        </w:rPr>
        <w:t>UI</w:t>
      </w:r>
      <w:r>
        <w:rPr>
          <w:rFonts w:hint="eastAsia"/>
        </w:rPr>
        <w:t>资源进行构建。</w:t>
      </w:r>
      <w:r w:rsidR="004F5EDB">
        <w:rPr>
          <w:rFonts w:hint="eastAsia"/>
        </w:rPr>
        <w:t>配置的命令与菜单减少了二次开发的难度，周时具备了非常好的扩展性。</w:t>
      </w:r>
    </w:p>
    <w:p w:rsidR="0068383E" w:rsidRDefault="0068383E">
      <w:r>
        <w:rPr>
          <w:rFonts w:hint="eastAsia"/>
        </w:rPr>
        <w:t>通过</w:t>
      </w:r>
      <w:r>
        <w:rPr>
          <w:rFonts w:hint="eastAsia"/>
        </w:rPr>
        <w:t>CUI</w:t>
      </w:r>
      <w:r>
        <w:rPr>
          <w:rFonts w:hint="eastAsia"/>
        </w:rPr>
        <w:t>命令弹出的编辑器的使用</w:t>
      </w:r>
    </w:p>
    <w:p w:rsidR="0068383E" w:rsidRDefault="0068383E">
      <w:pPr>
        <w:rPr>
          <w:rFonts w:hint="eastAsia"/>
        </w:rPr>
      </w:pPr>
      <w:r>
        <w:rPr>
          <w:rFonts w:hint="eastAsia"/>
        </w:rPr>
        <w:t>编辑器有两个界面，</w:t>
      </w:r>
      <w:r>
        <w:t>一</w:t>
      </w:r>
      <w:r>
        <w:rPr>
          <w:rFonts w:hint="eastAsia"/>
        </w:rPr>
        <w:t>个是自定义，一个是传输。自定义的界面可以增加与修改现有的菜单命令，它提供了，</w:t>
      </w:r>
      <w:r>
        <w:rPr>
          <w:rFonts w:hint="eastAsia"/>
        </w:rPr>
        <w:t>acad</w:t>
      </w:r>
      <w:r>
        <w:rPr>
          <w:rFonts w:hint="eastAsia"/>
        </w:rPr>
        <w:t>界面各个</w:t>
      </w:r>
      <w:r>
        <w:rPr>
          <w:rFonts w:hint="eastAsia"/>
        </w:rPr>
        <w:t>UI</w:t>
      </w:r>
      <w:r>
        <w:rPr>
          <w:rFonts w:hint="eastAsia"/>
        </w:rPr>
        <w:t>部分界面自定义，</w:t>
      </w:r>
      <w:r>
        <w:t>比如</w:t>
      </w:r>
      <w:r>
        <w:rPr>
          <w:rFonts w:hint="eastAsia"/>
        </w:rPr>
        <w:t>工作空间选项，</w:t>
      </w:r>
      <w:r>
        <w:t>Ribbon</w:t>
      </w:r>
      <w:r>
        <w:rPr>
          <w:rFonts w:hint="eastAsia"/>
        </w:rPr>
        <w:t>风格的定义快速访问工具栏，</w:t>
      </w:r>
      <w:r>
        <w:t>自</w:t>
      </w:r>
      <w:r>
        <w:rPr>
          <w:rFonts w:hint="eastAsia"/>
        </w:rPr>
        <w:t>定义功能区，自定义工具栏菜单，快捷菜单键盘快捷键等各种可配置定制。可以增加与删除命令，可以与</w:t>
      </w:r>
      <w:r>
        <w:t>auto lisp</w:t>
      </w:r>
      <w:r>
        <w:rPr>
          <w:rFonts w:hint="eastAsia"/>
        </w:rPr>
        <w:t>脚本，自定义插件绑定而定义新的命令。而在在传输命令中则可以新建自己的配置文件并可另存为，另存为的文件可以在软件启动的过程中自动加载。主配置文件中的定义好的命令拖动到新文件中对应位置，即可实现</w:t>
      </w:r>
      <w:r w:rsidR="007E7F83">
        <w:rPr>
          <w:rFonts w:hint="eastAsia"/>
        </w:rPr>
        <w:t>命令新增。同时编辑界面右键菜单中也提供一些辅助编辑的命令，这些命令的使用可以大大提高菜单的编辑效率。</w:t>
      </w:r>
    </w:p>
    <w:p w:rsidR="00076039" w:rsidRDefault="004A2427">
      <w:r>
        <w:rPr>
          <w:rFonts w:hint="eastAsia"/>
        </w:rPr>
        <w:t>自动加载所写的扩展机制</w:t>
      </w:r>
      <w:r w:rsidR="00076039">
        <w:rPr>
          <w:rFonts w:hint="eastAsia"/>
        </w:rPr>
        <w:t>。</w:t>
      </w:r>
    </w:p>
    <w:p w:rsidR="00AB2D9B" w:rsidRPr="00AB2D9B" w:rsidRDefault="00AB2D9B">
      <w:pPr>
        <w:rPr>
          <w:rFonts w:hint="eastAsia"/>
        </w:rPr>
      </w:pPr>
      <w:r>
        <w:rPr>
          <w:rFonts w:hint="eastAsia"/>
        </w:rPr>
        <w:t>一项基于</w:t>
      </w:r>
      <w:r>
        <w:rPr>
          <w:rFonts w:hint="eastAsia"/>
        </w:rPr>
        <w:t>CAD</w:t>
      </w:r>
      <w:r>
        <w:rPr>
          <w:rFonts w:hint="eastAsia"/>
        </w:rPr>
        <w:t>平台的</w:t>
      </w:r>
      <w:r>
        <w:rPr>
          <w:rFonts w:hint="eastAsia"/>
        </w:rPr>
        <w:t>UML</w:t>
      </w:r>
      <w:r>
        <w:rPr>
          <w:rFonts w:hint="eastAsia"/>
        </w:rPr>
        <w:t>图绘制软件设计</w:t>
      </w:r>
      <w:bookmarkStart w:id="0" w:name="_GoBack"/>
      <w:bookmarkEnd w:id="0"/>
    </w:p>
    <w:sectPr w:rsidR="00AB2D9B" w:rsidRPr="00AB2D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AFA"/>
    <w:rsid w:val="00076039"/>
    <w:rsid w:val="000F2924"/>
    <w:rsid w:val="00125489"/>
    <w:rsid w:val="001A3973"/>
    <w:rsid w:val="001C1386"/>
    <w:rsid w:val="001E6345"/>
    <w:rsid w:val="00205A57"/>
    <w:rsid w:val="003677B7"/>
    <w:rsid w:val="00402496"/>
    <w:rsid w:val="004821DD"/>
    <w:rsid w:val="004A2427"/>
    <w:rsid w:val="004F5EDB"/>
    <w:rsid w:val="00645EF9"/>
    <w:rsid w:val="0068383E"/>
    <w:rsid w:val="006C2EDE"/>
    <w:rsid w:val="00761B8D"/>
    <w:rsid w:val="007E7F83"/>
    <w:rsid w:val="007F5DF0"/>
    <w:rsid w:val="00843988"/>
    <w:rsid w:val="00884916"/>
    <w:rsid w:val="008D0D33"/>
    <w:rsid w:val="009F27BD"/>
    <w:rsid w:val="00A358C5"/>
    <w:rsid w:val="00AB2D9B"/>
    <w:rsid w:val="00AB7AFA"/>
    <w:rsid w:val="00AE2830"/>
    <w:rsid w:val="00BD7C2B"/>
    <w:rsid w:val="00C31B70"/>
    <w:rsid w:val="00C6505C"/>
    <w:rsid w:val="00ED2AF7"/>
    <w:rsid w:val="00EF3848"/>
    <w:rsid w:val="00FA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A94FBC-6158-4378-9A34-4DDD4DFA5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1B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ownload.autodesk.com/esd/objectarx/2014/Autodesk_ObjectARX_2014_Documentation.sfx.exe" TargetMode="External"/><Relationship Id="rId4" Type="http://schemas.openxmlformats.org/officeDocument/2006/relationships/hyperlink" Target="http://download.autodesk.com/esd/objectarx/2014/Autodesk_ObjectARX_2014_Win_64_and_32Bit.sfx.ex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257</Words>
  <Characters>1470</Characters>
  <Application>Microsoft Office Word</Application>
  <DocSecurity>0</DocSecurity>
  <Lines>12</Lines>
  <Paragraphs>3</Paragraphs>
  <ScaleCrop>false</ScaleCrop>
  <Company>Microsoft</Company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118</cp:revision>
  <dcterms:created xsi:type="dcterms:W3CDTF">2016-02-22T01:21:00Z</dcterms:created>
  <dcterms:modified xsi:type="dcterms:W3CDTF">2016-02-23T01:57:00Z</dcterms:modified>
</cp:coreProperties>
</file>