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DCF" w:rsidRDefault="006002CC">
      <w:pPr>
        <w:pStyle w:val="Balk1"/>
      </w:pPr>
      <w:r>
        <w:t>Ağ Portları</w:t>
      </w:r>
    </w:p>
    <w:p w:rsidR="00DC0DCF" w:rsidRDefault="006002CC">
      <w:pPr>
        <w:pStyle w:val="Balk2"/>
      </w:pPr>
      <w:r>
        <w:t>Giriş</w:t>
      </w:r>
    </w:p>
    <w:p w:rsidR="00DC0DCF" w:rsidRDefault="006002CC">
      <w:r>
        <w:t xml:space="preserve">Bir bilgisayara aynı anda birçok ağ hizmeti (web sunucusu, e-posta sunucusu, FTP sunucusu) çalışabilir. Peki gelen bir veri paketi, bu hizmetlerden hangisine yönlendirilmelidir? İşte tam bu noktada Portlar devreye girer. Portlar, bir </w:t>
      </w:r>
      <w:r>
        <w:t>bilgisayarın ağ üzerinden çalışan farklı servislerine erişim sağlayan sanal kapılar gibidir.</w:t>
      </w:r>
    </w:p>
    <w:p w:rsidR="00DC0DCF" w:rsidRDefault="006002CC">
      <w:pPr>
        <w:pStyle w:val="Balk2"/>
      </w:pPr>
      <w:r>
        <w:t>Neden Önemlidir?</w:t>
      </w:r>
    </w:p>
    <w:p w:rsidR="00DC0DCF" w:rsidRDefault="006002CC">
      <w:r>
        <w:t>Portlar olmadan, bir bilgisayara gelen tüm ağ trafiği tek bir noktaya yönlendirilirdi ve bu da hangi verinin hangi uygulamaya ait olduğunu ayırt e</w:t>
      </w:r>
      <w:r>
        <w:t>tmeyi imkansız hale getirirdi. Portlar sayesinde, aynı IP adresine sahip bir bilgisayarda birden fazla servis aynı anda çalışabilir ve her biri kendi port numarası ile tanımlanabilir. Bu, ağ iletişiminin organize ve verimli bir şekilde yapılmasını sağlar.</w:t>
      </w:r>
    </w:p>
    <w:p w:rsidR="006002CC" w:rsidRDefault="006002CC" w:rsidP="006002CC">
      <w:pPr>
        <w:jc w:val="center"/>
      </w:pPr>
      <w:r>
        <w:rPr>
          <w:noProof/>
          <w:lang w:val="tr-TR" w:eastAsia="tr-TR"/>
        </w:rPr>
        <w:drawing>
          <wp:inline distT="0" distB="0" distL="0" distR="0">
            <wp:extent cx="7126574" cy="1211684"/>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viz.png"/>
                    <pic:cNvPicPr/>
                  </pic:nvPicPr>
                  <pic:blipFill>
                    <a:blip r:embed="rId6">
                      <a:extLst>
                        <a:ext uri="{28A0092B-C50C-407E-A947-70E740481C1C}">
                          <a14:useLocalDpi xmlns:a14="http://schemas.microsoft.com/office/drawing/2010/main" val="0"/>
                        </a:ext>
                      </a:extLst>
                    </a:blip>
                    <a:stretch>
                      <a:fillRect/>
                    </a:stretch>
                  </pic:blipFill>
                  <pic:spPr>
                    <a:xfrm>
                      <a:off x="0" y="0"/>
                      <a:ext cx="7148749" cy="1215454"/>
                    </a:xfrm>
                    <a:prstGeom prst="rect">
                      <a:avLst/>
                    </a:prstGeom>
                  </pic:spPr>
                </pic:pic>
              </a:graphicData>
            </a:graphic>
          </wp:inline>
        </w:drawing>
      </w:r>
    </w:p>
    <w:p w:rsidR="00DC0DCF" w:rsidRDefault="006002CC">
      <w:pPr>
        <w:pStyle w:val="Balk2"/>
      </w:pPr>
      <w:r>
        <w:t>Temel Bilgiler</w:t>
      </w:r>
    </w:p>
    <w:p w:rsidR="00DC0DCF" w:rsidRDefault="006002CC">
      <w:r>
        <w:t>Port Nedir? Bir bilgisayarın IP adresi üzerinde çalışan belirli bir ağ servisine erişim noktası.</w:t>
      </w:r>
      <w:r>
        <w:br/>
        <w:t>Port Numarası: 0 ile 65535 arasında değişen bir sayıdır.</w:t>
      </w:r>
      <w:r>
        <w:br/>
        <w:t>Well-Known Ports (Bilinen Portlar - 0-1023): Standart hizmetler için ayrılmıştır. Örnek</w:t>
      </w:r>
      <w:r>
        <w:t>ler:</w:t>
      </w:r>
      <w:r>
        <w:br/>
        <w:t>80: HTTP (Web)</w:t>
      </w:r>
      <w:r>
        <w:br/>
        <w:t>443: HTTPS (Güvenli Web)</w:t>
      </w:r>
      <w:r>
        <w:br/>
        <w:t>21: FTP (Dosya Aktarımı)</w:t>
      </w:r>
      <w:r>
        <w:br/>
        <w:t>22: SSH (Güvenli Kabuk)</w:t>
      </w:r>
      <w:bookmarkStart w:id="0" w:name="_GoBack"/>
      <w:bookmarkEnd w:id="0"/>
      <w:r>
        <w:br/>
        <w:t>25: SMTP (E-posta Gönderme)</w:t>
      </w:r>
      <w:r>
        <w:br/>
        <w:t>110: POP3 (E-posta Alma)</w:t>
      </w:r>
      <w:r>
        <w:br/>
        <w:t>Registered Ports (Kayıtlı Portlar - 1024-49151): Belirli uygulamalar tarafından kullanılmak üzere kaydedilebi</w:t>
      </w:r>
      <w:r>
        <w:t>lir.</w:t>
      </w:r>
      <w:r>
        <w:br/>
        <w:t>Dynamic/Private Ports (Dinamik/Özel Portlar - 49152-65535): Geçici bağlantılar için kullanılır.</w:t>
      </w:r>
    </w:p>
    <w:p w:rsidR="00DC0DCF" w:rsidRDefault="006002CC">
      <w:pPr>
        <w:pStyle w:val="Balk2"/>
      </w:pPr>
      <w:r>
        <w:t>Örnek Uygulama</w:t>
      </w:r>
    </w:p>
    <w:p w:rsidR="00DC0DCF" w:rsidRDefault="006002CC">
      <w:r>
        <w:t>Web Sayfası Açmak:</w:t>
      </w:r>
      <w:r>
        <w:br/>
        <w:t>Tarayıcınıza http://www.sibertim.com yazarsınız.</w:t>
      </w:r>
      <w:r>
        <w:br/>
        <w:t>Tarayıcınız, www.sibertim.com adresinin IP'sini bulur (DNS).</w:t>
      </w:r>
      <w:r>
        <w:br/>
        <w:t>Tarayıcınız</w:t>
      </w:r>
      <w:r>
        <w:t>, bu IP adresinin 80 numaralı portu na (HTTP için varsayılan port) bir TCP bağlantısı başlatır.</w:t>
      </w:r>
      <w:r>
        <w:br/>
        <w:t>Web sunucusu, 80 portundan gelen isteği alır ve karşılık verir.</w:t>
      </w:r>
      <w:r>
        <w:br/>
        <w:t>FTP ile Dosya Aktarımı:</w:t>
      </w:r>
      <w:r>
        <w:br/>
        <w:t>FTP istemcinizi açar ve bir sunucuya bağlanmak istersiniz (örnek: ftp.ex</w:t>
      </w:r>
      <w:r>
        <w:t>ample.com).</w:t>
      </w:r>
      <w:r>
        <w:br/>
        <w:t>FTP istemcisi, bu sunucunun IP'sinin 21 numaralı portu na (FTP için varsayılan port) bağlanır.</w:t>
      </w:r>
      <w:r>
        <w:br/>
        <w:t>Komut alışverişi bu port üzerinden yapılır. Dosya aktarımı için genellikle başka bir geçici port kullanılır.</w:t>
      </w:r>
      <w:r>
        <w:br/>
        <w:t>Güvenli Web Sayfası (HTTPS):</w:t>
      </w:r>
      <w:r>
        <w:br/>
        <w:t>Tarayıcınız</w:t>
      </w:r>
      <w:r>
        <w:t>a https://www.sibertim.com yazarsınız.</w:t>
      </w:r>
      <w:r>
        <w:br/>
      </w:r>
      <w:r>
        <w:lastRenderedPageBreak/>
        <w:t>Tarayıcınız, bu IP adresinin 443 numaralı portu na (HTTPS için varsayılan port) bir TCP bağlantısı başlatır.</w:t>
      </w:r>
      <w:r>
        <w:br/>
        <w:t>Güvenli iletişim bu port üzerinden kurulur.</w:t>
      </w:r>
    </w:p>
    <w:p w:rsidR="00DC0DCF" w:rsidRDefault="006002CC">
      <w:pPr>
        <w:pStyle w:val="Balk2"/>
      </w:pPr>
      <w:r>
        <w:t>Kapanış / Sonuç</w:t>
      </w:r>
    </w:p>
    <w:p w:rsidR="00DC0DCF" w:rsidRDefault="006002CC">
      <w:r>
        <w:t>Ağ portları, bir bilgisayarın farklı ağ servisle</w:t>
      </w:r>
      <w:r>
        <w:t>rini ayırt etmesini ve doğru şekilde yönlendirmesini sağlayan temel bir mekanizmadır. Her servis kendi port numarası ile tanımlanır. Bu sayede aynı IP adresi üzerinde birden fazla hizmet aynı anda çalışabilir. Port numaralarını bilmek, ağ yapılandırmaları,</w:t>
      </w:r>
      <w:r>
        <w:t xml:space="preserve"> güvenlik duvarı kuralları ve ağ sorunlarının teşhisinde çok önemlidir. Bir sonraki konuda ARP, ICMP ve Tracert gibi ağ başarımlık araçlarını inceleyeceğiz.</w:t>
      </w:r>
      <w:r>
        <w:br/>
        <w:t xml:space="preserve">sibertim.com </w:t>
      </w:r>
    </w:p>
    <w:sectPr w:rsidR="00DC0DCF" w:rsidSect="006002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002CC"/>
    <w:rsid w:val="00AA1D8D"/>
    <w:rsid w:val="00B47730"/>
    <w:rsid w:val="00CB0664"/>
    <w:rsid w:val="00DC0D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0B467D"/>
  <w14:defaultImageDpi w14:val="300"/>
  <w15:docId w15:val="{E6CB0B6D-D531-4CC0-B1BE-17A64EF2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E84C22"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E84C22"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77230C"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B43412"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E84C22"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E84C22" w:themeColor="accent1"/>
    </w:rPr>
  </w:style>
  <w:style w:type="paragraph" w:styleId="KonuBal">
    <w:name w:val="Title"/>
    <w:basedOn w:val="Normal"/>
    <w:next w:val="Normal"/>
    <w:link w:val="KonuBalChar"/>
    <w:uiPriority w:val="10"/>
    <w:qFormat/>
    <w:rsid w:val="00FC693F"/>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3B3B34"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E84C22"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E84C22"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77230C"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77230C"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E84C22"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E84C22"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E84C22" w:themeColor="accent1"/>
      </w:pBdr>
      <w:spacing w:before="200" w:after="280"/>
      <w:ind w:left="936" w:right="936"/>
    </w:pPr>
    <w:rPr>
      <w:b/>
      <w:bCs/>
      <w:i/>
      <w:iCs/>
      <w:color w:val="E84C22" w:themeColor="accent1"/>
    </w:rPr>
  </w:style>
  <w:style w:type="character" w:customStyle="1" w:styleId="GlAlntChar">
    <w:name w:val="Güçlü Alıntı Char"/>
    <w:basedOn w:val="VarsaylanParagrafYazTipi"/>
    <w:link w:val="GlAlnt"/>
    <w:uiPriority w:val="30"/>
    <w:rsid w:val="00FC693F"/>
    <w:rPr>
      <w:b/>
      <w:bCs/>
      <w:i/>
      <w:iCs/>
      <w:color w:val="E84C22"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E84C22" w:themeColor="accent1"/>
    </w:rPr>
  </w:style>
  <w:style w:type="character" w:styleId="HafifBavuru">
    <w:name w:val="Subtle Reference"/>
    <w:basedOn w:val="VarsaylanParagrafYazTipi"/>
    <w:uiPriority w:val="31"/>
    <w:qFormat/>
    <w:rsid w:val="00FC693F"/>
    <w:rPr>
      <w:smallCaps/>
      <w:color w:val="FFBD47" w:themeColor="accent2"/>
      <w:u w:val="single"/>
    </w:rPr>
  </w:style>
  <w:style w:type="character" w:styleId="GlBavuru">
    <w:name w:val="Intense Reference"/>
    <w:basedOn w:val="VarsaylanParagrafYazTipi"/>
    <w:uiPriority w:val="32"/>
    <w:qFormat/>
    <w:rsid w:val="00FC693F"/>
    <w:rPr>
      <w:b/>
      <w:bCs/>
      <w:smallCaps/>
      <w:color w:val="FFBD47"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B43412" w:themeColor="accent1" w:themeShade="BF"/>
    </w:rPr>
    <w:tblPr>
      <w:tblStyleRowBandSize w:val="1"/>
      <w:tblStyleColBandSize w:val="1"/>
      <w:tblBorders>
        <w:top w:val="single" w:sz="8" w:space="0" w:color="E84C22" w:themeColor="accent1"/>
        <w:bottom w:val="single" w:sz="8" w:space="0" w:color="E84C22" w:themeColor="accent1"/>
      </w:tblBorders>
    </w:tblPr>
    <w:tblStylePr w:type="fir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la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AkGlgeleme-Vurgu2">
    <w:name w:val="Light Shading Accent 2"/>
    <w:basedOn w:val="NormalTablo"/>
    <w:uiPriority w:val="60"/>
    <w:rsid w:val="00FC693F"/>
    <w:pPr>
      <w:spacing w:after="0" w:line="240" w:lineRule="auto"/>
    </w:pPr>
    <w:rPr>
      <w:color w:val="F49B00" w:themeColor="accent2" w:themeShade="BF"/>
    </w:rPr>
    <w:tblPr>
      <w:tblStyleRowBandSize w:val="1"/>
      <w:tblStyleColBandSize w:val="1"/>
      <w:tblBorders>
        <w:top w:val="single" w:sz="8" w:space="0" w:color="FFBD47" w:themeColor="accent2"/>
        <w:bottom w:val="single" w:sz="8" w:space="0" w:color="FFBD47" w:themeColor="accent2"/>
      </w:tblBorders>
    </w:tblPr>
    <w:tblStylePr w:type="fir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la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AkGlgeleme-Vurgu3">
    <w:name w:val="Light Shading Accent 3"/>
    <w:basedOn w:val="NormalTablo"/>
    <w:uiPriority w:val="60"/>
    <w:rsid w:val="00FC693F"/>
    <w:pPr>
      <w:spacing w:after="0" w:line="240" w:lineRule="auto"/>
    </w:pPr>
    <w:rPr>
      <w:color w:val="88361C" w:themeColor="accent3" w:themeShade="BF"/>
    </w:rPr>
    <w:tblPr>
      <w:tblStyleRowBandSize w:val="1"/>
      <w:tblStyleColBandSize w:val="1"/>
      <w:tblBorders>
        <w:top w:val="single" w:sz="8" w:space="0" w:color="B64926" w:themeColor="accent3"/>
        <w:bottom w:val="single" w:sz="8" w:space="0" w:color="B64926" w:themeColor="accent3"/>
      </w:tblBorders>
    </w:tblPr>
    <w:tblStylePr w:type="fir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la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AkGlgeleme-Vurgu4">
    <w:name w:val="Light Shading Accent 4"/>
    <w:basedOn w:val="NormalTablo"/>
    <w:uiPriority w:val="60"/>
    <w:rsid w:val="00FC693F"/>
    <w:pPr>
      <w:spacing w:after="0" w:line="240" w:lineRule="auto"/>
    </w:pPr>
    <w:rPr>
      <w:color w:val="DC5E00" w:themeColor="accent4" w:themeShade="BF"/>
    </w:rPr>
    <w:tblPr>
      <w:tblStyleRowBandSize w:val="1"/>
      <w:tblStyleColBandSize w:val="1"/>
      <w:tblBorders>
        <w:top w:val="single" w:sz="8" w:space="0" w:color="FF8427" w:themeColor="accent4"/>
        <w:bottom w:val="single" w:sz="8" w:space="0" w:color="FF8427" w:themeColor="accent4"/>
      </w:tblBorders>
    </w:tblPr>
    <w:tblStylePr w:type="fir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la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AkGlgeleme-Vurgu5">
    <w:name w:val="Light Shading Accent 5"/>
    <w:basedOn w:val="NormalTablo"/>
    <w:uiPriority w:val="60"/>
    <w:rsid w:val="00FC693F"/>
    <w:pPr>
      <w:spacing w:after="0" w:line="240" w:lineRule="auto"/>
    </w:pPr>
    <w:rPr>
      <w:color w:val="987200" w:themeColor="accent5" w:themeShade="BF"/>
    </w:rPr>
    <w:tblPr>
      <w:tblStyleRowBandSize w:val="1"/>
      <w:tblStyleColBandSize w:val="1"/>
      <w:tblBorders>
        <w:top w:val="single" w:sz="8" w:space="0" w:color="CC9900" w:themeColor="accent5"/>
        <w:bottom w:val="single" w:sz="8" w:space="0" w:color="CC9900" w:themeColor="accent5"/>
      </w:tblBorders>
    </w:tblPr>
    <w:tblStylePr w:type="fir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la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AkGlgeleme-Vurgu6">
    <w:name w:val="Light Shading Accent 6"/>
    <w:basedOn w:val="NormalTablo"/>
    <w:uiPriority w:val="60"/>
    <w:rsid w:val="00FC693F"/>
    <w:pPr>
      <w:spacing w:after="0" w:line="240" w:lineRule="auto"/>
    </w:pPr>
    <w:rPr>
      <w:color w:val="851C00" w:themeColor="accent6" w:themeShade="BF"/>
    </w:rPr>
    <w:tblPr>
      <w:tblStyleRowBandSize w:val="1"/>
      <w:tblStyleColBandSize w:val="1"/>
      <w:tblBorders>
        <w:top w:val="single" w:sz="8" w:space="0" w:color="B22600" w:themeColor="accent6"/>
        <w:bottom w:val="single" w:sz="8" w:space="0" w:color="B22600" w:themeColor="accent6"/>
      </w:tblBorders>
    </w:tblPr>
    <w:tblStylePr w:type="fir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la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left w:val="nil"/>
          <w:right w:val="nil"/>
          <w:insideH w:val="nil"/>
          <w:insideV w:val="nil"/>
        </w:tcBorders>
        <w:shd w:val="clear" w:color="auto" w:fill="FFBEAC"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tcBorders>
      </w:tcPr>
    </w:tblStylePr>
    <w:tblStylePr w:type="firstCol">
      <w:rPr>
        <w:b/>
        <w:bCs/>
      </w:rPr>
    </w:tblStylePr>
    <w:tblStylePr w:type="lastCol">
      <w:rPr>
        <w:b/>
        <w:bCs/>
      </w:r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pPr>
        <w:spacing w:before="0" w:after="0" w:line="240" w:lineRule="auto"/>
      </w:pPr>
      <w:rPr>
        <w:b/>
        <w:bCs/>
        <w:color w:val="FFFFFF" w:themeColor="background1"/>
      </w:rPr>
      <w:tblPr/>
      <w:tcPr>
        <w:shd w:val="clear" w:color="auto" w:fill="FFBD47" w:themeFill="accent2"/>
      </w:tcPr>
    </w:tblStylePr>
    <w:tblStylePr w:type="lastRow">
      <w:pPr>
        <w:spacing w:before="0" w:after="0" w:line="240" w:lineRule="auto"/>
      </w:pPr>
      <w:rPr>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tcBorders>
      </w:tcPr>
    </w:tblStylePr>
    <w:tblStylePr w:type="firstCol">
      <w:rPr>
        <w:b/>
        <w:bCs/>
      </w:rPr>
    </w:tblStylePr>
    <w:tblStylePr w:type="lastCol">
      <w:rPr>
        <w:b/>
        <w:bCs/>
      </w:r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tcBorders>
      </w:tcPr>
    </w:tblStylePr>
    <w:tblStylePr w:type="firstCol">
      <w:rPr>
        <w:b/>
        <w:bCs/>
      </w:rPr>
    </w:tblStylePr>
    <w:tblStylePr w:type="lastCol">
      <w:rPr>
        <w:b/>
        <w:bCs/>
      </w:r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pPr>
        <w:spacing w:before="0" w:after="0" w:line="240" w:lineRule="auto"/>
      </w:pPr>
      <w:rPr>
        <w:b/>
        <w:bCs/>
        <w:color w:val="FFFFFF" w:themeColor="background1"/>
      </w:rPr>
      <w:tblPr/>
      <w:tcPr>
        <w:shd w:val="clear" w:color="auto" w:fill="FF8427" w:themeFill="accent4"/>
      </w:tcPr>
    </w:tblStylePr>
    <w:tblStylePr w:type="lastRow">
      <w:pPr>
        <w:spacing w:before="0" w:after="0" w:line="240" w:lineRule="auto"/>
      </w:pPr>
      <w:rPr>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tcBorders>
      </w:tcPr>
    </w:tblStylePr>
    <w:tblStylePr w:type="firstCol">
      <w:rPr>
        <w:b/>
        <w:bCs/>
      </w:rPr>
    </w:tblStylePr>
    <w:tblStylePr w:type="lastCol">
      <w:rPr>
        <w:b/>
        <w:bCs/>
      </w:r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pPr>
        <w:spacing w:before="0" w:after="0" w:line="240" w:lineRule="auto"/>
      </w:pPr>
      <w:rPr>
        <w:b/>
        <w:bCs/>
        <w:color w:val="FFFFFF" w:themeColor="background1"/>
      </w:rPr>
      <w:tblPr/>
      <w:tcPr>
        <w:shd w:val="clear" w:color="auto" w:fill="CC9900" w:themeFill="accent5"/>
      </w:tcPr>
    </w:tblStylePr>
    <w:tblStylePr w:type="lastRow">
      <w:pPr>
        <w:spacing w:before="0" w:after="0" w:line="240" w:lineRule="auto"/>
      </w:pPr>
      <w:rPr>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tcBorders>
      </w:tcPr>
    </w:tblStylePr>
    <w:tblStylePr w:type="firstCol">
      <w:rPr>
        <w:b/>
        <w:bCs/>
      </w:rPr>
    </w:tblStylePr>
    <w:tblStylePr w:type="lastCol">
      <w:rPr>
        <w:b/>
        <w:bCs/>
      </w:r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pPr>
        <w:spacing w:before="0" w:after="0" w:line="240" w:lineRule="auto"/>
      </w:pPr>
      <w:rPr>
        <w:b/>
        <w:bCs/>
        <w:color w:val="FFFFFF" w:themeColor="background1"/>
      </w:rPr>
      <w:tblPr/>
      <w:tcPr>
        <w:shd w:val="clear" w:color="auto" w:fill="B22600" w:themeFill="accent6"/>
      </w:tcPr>
    </w:tblStylePr>
    <w:tblStylePr w:type="lastRow">
      <w:pPr>
        <w:spacing w:before="0" w:after="0" w:line="240" w:lineRule="auto"/>
      </w:pPr>
      <w:rPr>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tcBorders>
      </w:tcPr>
    </w:tblStylePr>
    <w:tblStylePr w:type="firstCol">
      <w:rPr>
        <w:b/>
        <w:bCs/>
      </w:rPr>
    </w:tblStylePr>
    <w:tblStylePr w:type="lastCol">
      <w:rPr>
        <w:b/>
        <w:bCs/>
      </w:r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18" w:space="0" w:color="E84C22" w:themeColor="accent1"/>
          <w:right w:val="single" w:sz="8" w:space="0" w:color="E84C22" w:themeColor="accent1"/>
          <w:insideH w:val="nil"/>
          <w:insideV w:val="single" w:sz="8" w:space="0" w:color="E84C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insideH w:val="nil"/>
          <w:insideV w:val="single" w:sz="8" w:space="0" w:color="E84C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shd w:val="clear" w:color="auto" w:fill="F9D2C8" w:themeFill="accent1" w:themeFillTint="3F"/>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shd w:val="clear" w:color="auto" w:fill="F9D2C8" w:themeFill="accent1" w:themeFillTint="3F"/>
      </w:tcPr>
    </w:tblStylePr>
    <w:tblStylePr w:type="band2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18" w:space="0" w:color="FFBD47" w:themeColor="accent2"/>
          <w:right w:val="single" w:sz="8" w:space="0" w:color="FFBD47" w:themeColor="accent2"/>
          <w:insideH w:val="nil"/>
          <w:insideV w:val="single" w:sz="8" w:space="0" w:color="FFBD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insideH w:val="nil"/>
          <w:insideV w:val="single" w:sz="8" w:space="0" w:color="FFBD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shd w:val="clear" w:color="auto" w:fill="FFEED1" w:themeFill="accent2" w:themeFillTint="3F"/>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shd w:val="clear" w:color="auto" w:fill="FFEED1" w:themeFill="accent2" w:themeFillTint="3F"/>
      </w:tcPr>
    </w:tblStylePr>
    <w:tblStylePr w:type="band2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18" w:space="0" w:color="B64926" w:themeColor="accent3"/>
          <w:right w:val="single" w:sz="8" w:space="0" w:color="B64926" w:themeColor="accent3"/>
          <w:insideH w:val="nil"/>
          <w:insideV w:val="single" w:sz="8" w:space="0" w:color="B6492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insideH w:val="nil"/>
          <w:insideV w:val="single" w:sz="8" w:space="0" w:color="B6492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shd w:val="clear" w:color="auto" w:fill="F2CEC3" w:themeFill="accent3" w:themeFillTint="3F"/>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shd w:val="clear" w:color="auto" w:fill="F2CEC3" w:themeFill="accent3" w:themeFillTint="3F"/>
      </w:tcPr>
    </w:tblStylePr>
    <w:tblStylePr w:type="band2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18" w:space="0" w:color="FF8427" w:themeColor="accent4"/>
          <w:right w:val="single" w:sz="8" w:space="0" w:color="FF8427" w:themeColor="accent4"/>
          <w:insideH w:val="nil"/>
          <w:insideV w:val="single" w:sz="8" w:space="0" w:color="FF842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insideH w:val="nil"/>
          <w:insideV w:val="single" w:sz="8" w:space="0" w:color="FF842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shd w:val="clear" w:color="auto" w:fill="FFE0C9" w:themeFill="accent4" w:themeFillTint="3F"/>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shd w:val="clear" w:color="auto" w:fill="FFE0C9" w:themeFill="accent4" w:themeFillTint="3F"/>
      </w:tcPr>
    </w:tblStylePr>
    <w:tblStylePr w:type="band2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18" w:space="0" w:color="CC9900" w:themeColor="accent5"/>
          <w:right w:val="single" w:sz="8" w:space="0" w:color="CC9900" w:themeColor="accent5"/>
          <w:insideH w:val="nil"/>
          <w:insideV w:val="single" w:sz="8" w:space="0" w:color="CC99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insideH w:val="nil"/>
          <w:insideV w:val="single" w:sz="8" w:space="0" w:color="CC99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shd w:val="clear" w:color="auto" w:fill="FFECB3" w:themeFill="accent5" w:themeFillTint="3F"/>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shd w:val="clear" w:color="auto" w:fill="FFECB3" w:themeFill="accent5" w:themeFillTint="3F"/>
      </w:tcPr>
    </w:tblStylePr>
    <w:tblStylePr w:type="band2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18" w:space="0" w:color="B22600" w:themeColor="accent6"/>
          <w:right w:val="single" w:sz="8" w:space="0" w:color="B22600" w:themeColor="accent6"/>
          <w:insideH w:val="nil"/>
          <w:insideV w:val="single" w:sz="8" w:space="0" w:color="B226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insideH w:val="nil"/>
          <w:insideV w:val="single" w:sz="8" w:space="0" w:color="B226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shd w:val="clear" w:color="auto" w:fill="FFBEAC" w:themeFill="accent6" w:themeFillTint="3F"/>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shd w:val="clear" w:color="auto" w:fill="FFBEAC" w:themeFill="accent6" w:themeFillTint="3F"/>
      </w:tcPr>
    </w:tblStylePr>
    <w:tblStylePr w:type="band2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tblBorders>
    </w:tblPr>
    <w:tblStylePr w:type="firstRow">
      <w:pPr>
        <w:spacing w:before="0" w:after="0" w:line="240" w:lineRule="auto"/>
      </w:pPr>
      <w:rPr>
        <w:b/>
        <w:bCs/>
        <w:color w:val="FFFFFF" w:themeColor="background1"/>
      </w:rPr>
      <w:tblPr/>
      <w:tcPr>
        <w:tc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shd w:val="clear" w:color="auto" w:fill="E84C22" w:themeFill="accent1"/>
      </w:tcPr>
    </w:tblStylePr>
    <w:tblStylePr w:type="lastRow">
      <w:pPr>
        <w:spacing w:before="0" w:after="0" w:line="240" w:lineRule="auto"/>
      </w:pPr>
      <w:rPr>
        <w:b/>
        <w:bCs/>
      </w:rPr>
      <w:tblPr/>
      <w:tcPr>
        <w:tcBorders>
          <w:top w:val="double" w:sz="6"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8" w:themeFill="accent1" w:themeFillTint="3F"/>
      </w:tcPr>
    </w:tblStylePr>
    <w:tblStylePr w:type="band1Horz">
      <w:tblPr/>
      <w:tcPr>
        <w:tcBorders>
          <w:insideH w:val="nil"/>
          <w:insideV w:val="nil"/>
        </w:tcBorders>
        <w:shd w:val="clear" w:color="auto" w:fill="F9D2C8"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tblBorders>
    </w:tblPr>
    <w:tblStylePr w:type="firstRow">
      <w:pPr>
        <w:spacing w:before="0" w:after="0" w:line="240" w:lineRule="auto"/>
      </w:pPr>
      <w:rPr>
        <w:b/>
        <w:bCs/>
        <w:color w:val="FFFFFF" w:themeColor="background1"/>
      </w:rPr>
      <w:tblPr/>
      <w:tcPr>
        <w:tc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shd w:val="clear" w:color="auto" w:fill="FFBD47" w:themeFill="accent2"/>
      </w:tcPr>
    </w:tblStylePr>
    <w:tblStylePr w:type="lastRow">
      <w:pPr>
        <w:spacing w:before="0" w:after="0" w:line="240" w:lineRule="auto"/>
      </w:pPr>
      <w:rPr>
        <w:b/>
        <w:bCs/>
      </w:rPr>
      <w:tblPr/>
      <w:tcPr>
        <w:tcBorders>
          <w:top w:val="double" w:sz="6"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ED1" w:themeFill="accent2" w:themeFillTint="3F"/>
      </w:tcPr>
    </w:tblStylePr>
    <w:tblStylePr w:type="band1Horz">
      <w:tblPr/>
      <w:tcPr>
        <w:tcBorders>
          <w:insideH w:val="nil"/>
          <w:insideV w:val="nil"/>
        </w:tcBorders>
        <w:shd w:val="clear" w:color="auto" w:fill="FFEED1"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tblBorders>
    </w:tblPr>
    <w:tblStylePr w:type="firstRow">
      <w:pPr>
        <w:spacing w:before="0" w:after="0" w:line="240" w:lineRule="auto"/>
      </w:pPr>
      <w:rPr>
        <w:b/>
        <w:bCs/>
        <w:color w:val="FFFFFF" w:themeColor="background1"/>
      </w:rPr>
      <w:tblPr/>
      <w:tcPr>
        <w:tc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shd w:val="clear" w:color="auto" w:fill="B64926" w:themeFill="accent3"/>
      </w:tcPr>
    </w:tblStylePr>
    <w:tblStylePr w:type="lastRow">
      <w:pPr>
        <w:spacing w:before="0" w:after="0" w:line="240" w:lineRule="auto"/>
      </w:pPr>
      <w:rPr>
        <w:b/>
        <w:bCs/>
      </w:rPr>
      <w:tblPr/>
      <w:tcPr>
        <w:tcBorders>
          <w:top w:val="double" w:sz="6"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2CEC3" w:themeFill="accent3" w:themeFillTint="3F"/>
      </w:tcPr>
    </w:tblStylePr>
    <w:tblStylePr w:type="band1Horz">
      <w:tblPr/>
      <w:tcPr>
        <w:tcBorders>
          <w:insideH w:val="nil"/>
          <w:insideV w:val="nil"/>
        </w:tcBorders>
        <w:shd w:val="clear" w:color="auto" w:fill="F2CEC3"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tblBorders>
    </w:tblPr>
    <w:tblStylePr w:type="firstRow">
      <w:pPr>
        <w:spacing w:before="0" w:after="0" w:line="240" w:lineRule="auto"/>
      </w:pPr>
      <w:rPr>
        <w:b/>
        <w:bCs/>
        <w:color w:val="FFFFFF" w:themeColor="background1"/>
      </w:rPr>
      <w:tblPr/>
      <w:tcPr>
        <w:tc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shd w:val="clear" w:color="auto" w:fill="FF8427" w:themeFill="accent4"/>
      </w:tcPr>
    </w:tblStylePr>
    <w:tblStylePr w:type="lastRow">
      <w:pPr>
        <w:spacing w:before="0" w:after="0" w:line="240" w:lineRule="auto"/>
      </w:pPr>
      <w:rPr>
        <w:b/>
        <w:bCs/>
      </w:rPr>
      <w:tblPr/>
      <w:tcPr>
        <w:tcBorders>
          <w:top w:val="double" w:sz="6"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0C9" w:themeFill="accent4" w:themeFillTint="3F"/>
      </w:tcPr>
    </w:tblStylePr>
    <w:tblStylePr w:type="band1Horz">
      <w:tblPr/>
      <w:tcPr>
        <w:tcBorders>
          <w:insideH w:val="nil"/>
          <w:insideV w:val="nil"/>
        </w:tcBorders>
        <w:shd w:val="clear" w:color="auto" w:fill="FFE0C9"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tblBorders>
    </w:tblPr>
    <w:tblStylePr w:type="firstRow">
      <w:pPr>
        <w:spacing w:before="0" w:after="0" w:line="240" w:lineRule="auto"/>
      </w:pPr>
      <w:rPr>
        <w:b/>
        <w:bCs/>
        <w:color w:val="FFFFFF" w:themeColor="background1"/>
      </w:rPr>
      <w:tblPr/>
      <w:tcPr>
        <w:tc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shd w:val="clear" w:color="auto" w:fill="CC9900" w:themeFill="accent5"/>
      </w:tcPr>
    </w:tblStylePr>
    <w:tblStylePr w:type="lastRow">
      <w:pPr>
        <w:spacing w:before="0" w:after="0" w:line="240" w:lineRule="auto"/>
      </w:pPr>
      <w:rPr>
        <w:b/>
        <w:bCs/>
      </w:rPr>
      <w:tblPr/>
      <w:tcPr>
        <w:tcBorders>
          <w:top w:val="double" w:sz="6"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CB3" w:themeFill="accent5" w:themeFillTint="3F"/>
      </w:tcPr>
    </w:tblStylePr>
    <w:tblStylePr w:type="band1Horz">
      <w:tblPr/>
      <w:tcPr>
        <w:tcBorders>
          <w:insideH w:val="nil"/>
          <w:insideV w:val="nil"/>
        </w:tcBorders>
        <w:shd w:val="clear" w:color="auto" w:fill="FFECB3"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tblBorders>
    </w:tblPr>
    <w:tblStylePr w:type="firstRow">
      <w:pPr>
        <w:spacing w:before="0" w:after="0" w:line="240" w:lineRule="auto"/>
      </w:pPr>
      <w:rPr>
        <w:b/>
        <w:bCs/>
        <w:color w:val="FFFFFF" w:themeColor="background1"/>
      </w:rPr>
      <w:tblPr/>
      <w:tcPr>
        <w:tc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shd w:val="clear" w:color="auto" w:fill="B22600" w:themeFill="accent6"/>
      </w:tcPr>
    </w:tblStylePr>
    <w:tblStylePr w:type="lastRow">
      <w:pPr>
        <w:spacing w:before="0" w:after="0" w:line="240" w:lineRule="auto"/>
      </w:pPr>
      <w:rPr>
        <w:b/>
        <w:bCs/>
      </w:rPr>
      <w:tblPr/>
      <w:tcPr>
        <w:tcBorders>
          <w:top w:val="double" w:sz="6"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EAC" w:themeFill="accent6" w:themeFillTint="3F"/>
      </w:tcPr>
    </w:tblStylePr>
    <w:tblStylePr w:type="band1Horz">
      <w:tblPr/>
      <w:tcPr>
        <w:tcBorders>
          <w:insideH w:val="nil"/>
          <w:insideV w:val="nil"/>
        </w:tcBorders>
        <w:shd w:val="clear" w:color="auto" w:fill="FFBEAC"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4C2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84C22" w:themeFill="accent1"/>
      </w:tcPr>
    </w:tblStylePr>
    <w:tblStylePr w:type="lastCol">
      <w:rPr>
        <w:b/>
        <w:bCs/>
        <w:color w:val="FFFFFF" w:themeColor="background1"/>
      </w:rPr>
      <w:tblPr/>
      <w:tcPr>
        <w:tcBorders>
          <w:left w:val="nil"/>
          <w:right w:val="nil"/>
          <w:insideH w:val="nil"/>
          <w:insideV w:val="nil"/>
        </w:tcBorders>
        <w:shd w:val="clear" w:color="auto" w:fill="E84C2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6492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64926" w:themeFill="accent3"/>
      </w:tcPr>
    </w:tblStylePr>
    <w:tblStylePr w:type="lastCol">
      <w:rPr>
        <w:b/>
        <w:bCs/>
        <w:color w:val="FFFFFF" w:themeColor="background1"/>
      </w:rPr>
      <w:tblPr/>
      <w:tcPr>
        <w:tcBorders>
          <w:left w:val="nil"/>
          <w:right w:val="nil"/>
          <w:insideH w:val="nil"/>
          <w:insideV w:val="nil"/>
        </w:tcBorders>
        <w:shd w:val="clear" w:color="auto" w:fill="B6492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2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8427" w:themeFill="accent4"/>
      </w:tcPr>
    </w:tblStylePr>
    <w:tblStylePr w:type="lastCol">
      <w:rPr>
        <w:b/>
        <w:bCs/>
        <w:color w:val="FFFFFF" w:themeColor="background1"/>
      </w:rPr>
      <w:tblPr/>
      <w:tcPr>
        <w:tcBorders>
          <w:left w:val="nil"/>
          <w:right w:val="nil"/>
          <w:insideH w:val="nil"/>
          <w:insideV w:val="nil"/>
        </w:tcBorders>
        <w:shd w:val="clear" w:color="auto" w:fill="FF842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99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9900" w:themeFill="accent5"/>
      </w:tcPr>
    </w:tblStylePr>
    <w:tblStylePr w:type="lastCol">
      <w:rPr>
        <w:b/>
        <w:bCs/>
        <w:color w:val="FFFFFF" w:themeColor="background1"/>
      </w:rPr>
      <w:tblPr/>
      <w:tcPr>
        <w:tcBorders>
          <w:left w:val="nil"/>
          <w:right w:val="nil"/>
          <w:insideH w:val="nil"/>
          <w:insideV w:val="nil"/>
        </w:tcBorders>
        <w:shd w:val="clear" w:color="auto" w:fill="CC99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26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2600" w:themeFill="accent6"/>
      </w:tcPr>
    </w:tblStylePr>
    <w:tblStylePr w:type="lastCol">
      <w:rPr>
        <w:b/>
        <w:bCs/>
        <w:color w:val="FFFFFF" w:themeColor="background1"/>
      </w:rPr>
      <w:tblPr/>
      <w:tcPr>
        <w:tcBorders>
          <w:left w:val="nil"/>
          <w:right w:val="nil"/>
          <w:insideH w:val="nil"/>
          <w:insideV w:val="nil"/>
        </w:tcBorders>
        <w:shd w:val="clear" w:color="auto" w:fill="B226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050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E84C22" w:themeColor="accent1"/>
        <w:bottom w:val="single" w:sz="8" w:space="0" w:color="E84C22" w:themeColor="accent1"/>
      </w:tblBorders>
    </w:tblPr>
    <w:tblStylePr w:type="firstRow">
      <w:rPr>
        <w:rFonts w:asciiTheme="majorHAnsi" w:eastAsiaTheme="majorEastAsia" w:hAnsiTheme="majorHAnsi" w:cstheme="majorBidi"/>
      </w:rPr>
      <w:tblPr/>
      <w:tcPr>
        <w:tcBorders>
          <w:top w:val="nil"/>
          <w:bottom w:val="single" w:sz="8" w:space="0" w:color="E84C22" w:themeColor="accent1"/>
        </w:tcBorders>
      </w:tcPr>
    </w:tblStylePr>
    <w:tblStylePr w:type="lastRow">
      <w:rPr>
        <w:b/>
        <w:bCs/>
        <w:color w:val="505046" w:themeColor="text2"/>
      </w:rPr>
      <w:tblPr/>
      <w:tcPr>
        <w:tcBorders>
          <w:top w:val="single" w:sz="8" w:space="0" w:color="E84C22" w:themeColor="accent1"/>
          <w:bottom w:val="single" w:sz="8" w:space="0" w:color="E84C22" w:themeColor="accent1"/>
        </w:tcBorders>
      </w:tcPr>
    </w:tblStylePr>
    <w:tblStylePr w:type="firstCol">
      <w:rPr>
        <w:b/>
        <w:bCs/>
      </w:rPr>
    </w:tblStylePr>
    <w:tblStylePr w:type="lastCol">
      <w:rPr>
        <w:b/>
        <w:bCs/>
      </w:rPr>
      <w:tblPr/>
      <w:tcPr>
        <w:tcBorders>
          <w:top w:val="single" w:sz="8" w:space="0" w:color="E84C22" w:themeColor="accent1"/>
          <w:bottom w:val="single" w:sz="8" w:space="0" w:color="E84C22" w:themeColor="accent1"/>
        </w:tcBorders>
      </w:tcPr>
    </w:tblStylePr>
    <w:tblStylePr w:type="band1Vert">
      <w:tblPr/>
      <w:tcPr>
        <w:shd w:val="clear" w:color="auto" w:fill="F9D2C8" w:themeFill="accent1" w:themeFillTint="3F"/>
      </w:tcPr>
    </w:tblStylePr>
    <w:tblStylePr w:type="band1Horz">
      <w:tblPr/>
      <w:tcPr>
        <w:shd w:val="clear" w:color="auto" w:fill="F9D2C8"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FFBD47" w:themeColor="accent2"/>
        <w:bottom w:val="single" w:sz="8" w:space="0" w:color="FFBD47" w:themeColor="accent2"/>
      </w:tblBorders>
    </w:tblPr>
    <w:tblStylePr w:type="firstRow">
      <w:rPr>
        <w:rFonts w:asciiTheme="majorHAnsi" w:eastAsiaTheme="majorEastAsia" w:hAnsiTheme="majorHAnsi" w:cstheme="majorBidi"/>
      </w:rPr>
      <w:tblPr/>
      <w:tcPr>
        <w:tcBorders>
          <w:top w:val="nil"/>
          <w:bottom w:val="single" w:sz="8" w:space="0" w:color="FFBD47" w:themeColor="accent2"/>
        </w:tcBorders>
      </w:tcPr>
    </w:tblStylePr>
    <w:tblStylePr w:type="lastRow">
      <w:rPr>
        <w:b/>
        <w:bCs/>
        <w:color w:val="505046" w:themeColor="text2"/>
      </w:rPr>
      <w:tblPr/>
      <w:tcPr>
        <w:tcBorders>
          <w:top w:val="single" w:sz="8" w:space="0" w:color="FFBD47" w:themeColor="accent2"/>
          <w:bottom w:val="single" w:sz="8" w:space="0" w:color="FFBD47" w:themeColor="accent2"/>
        </w:tcBorders>
      </w:tcPr>
    </w:tblStylePr>
    <w:tblStylePr w:type="firstCol">
      <w:rPr>
        <w:b/>
        <w:bCs/>
      </w:rPr>
    </w:tblStylePr>
    <w:tblStylePr w:type="lastCol">
      <w:rPr>
        <w:b/>
        <w:bCs/>
      </w:rPr>
      <w:tblPr/>
      <w:tcPr>
        <w:tcBorders>
          <w:top w:val="single" w:sz="8" w:space="0" w:color="FFBD47" w:themeColor="accent2"/>
          <w:bottom w:val="single" w:sz="8" w:space="0" w:color="FFBD47" w:themeColor="accent2"/>
        </w:tcBorders>
      </w:tcPr>
    </w:tblStylePr>
    <w:tblStylePr w:type="band1Vert">
      <w:tblPr/>
      <w:tcPr>
        <w:shd w:val="clear" w:color="auto" w:fill="FFEED1" w:themeFill="accent2" w:themeFillTint="3F"/>
      </w:tcPr>
    </w:tblStylePr>
    <w:tblStylePr w:type="band1Horz">
      <w:tblPr/>
      <w:tcPr>
        <w:shd w:val="clear" w:color="auto" w:fill="FFEED1"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B64926" w:themeColor="accent3"/>
        <w:bottom w:val="single" w:sz="8" w:space="0" w:color="B64926" w:themeColor="accent3"/>
      </w:tblBorders>
    </w:tblPr>
    <w:tblStylePr w:type="firstRow">
      <w:rPr>
        <w:rFonts w:asciiTheme="majorHAnsi" w:eastAsiaTheme="majorEastAsia" w:hAnsiTheme="majorHAnsi" w:cstheme="majorBidi"/>
      </w:rPr>
      <w:tblPr/>
      <w:tcPr>
        <w:tcBorders>
          <w:top w:val="nil"/>
          <w:bottom w:val="single" w:sz="8" w:space="0" w:color="B64926" w:themeColor="accent3"/>
        </w:tcBorders>
      </w:tcPr>
    </w:tblStylePr>
    <w:tblStylePr w:type="lastRow">
      <w:rPr>
        <w:b/>
        <w:bCs/>
        <w:color w:val="505046" w:themeColor="text2"/>
      </w:rPr>
      <w:tblPr/>
      <w:tcPr>
        <w:tcBorders>
          <w:top w:val="single" w:sz="8" w:space="0" w:color="B64926" w:themeColor="accent3"/>
          <w:bottom w:val="single" w:sz="8" w:space="0" w:color="B64926" w:themeColor="accent3"/>
        </w:tcBorders>
      </w:tcPr>
    </w:tblStylePr>
    <w:tblStylePr w:type="firstCol">
      <w:rPr>
        <w:b/>
        <w:bCs/>
      </w:rPr>
    </w:tblStylePr>
    <w:tblStylePr w:type="lastCol">
      <w:rPr>
        <w:b/>
        <w:bCs/>
      </w:rPr>
      <w:tblPr/>
      <w:tcPr>
        <w:tcBorders>
          <w:top w:val="single" w:sz="8" w:space="0" w:color="B64926" w:themeColor="accent3"/>
          <w:bottom w:val="single" w:sz="8" w:space="0" w:color="B64926" w:themeColor="accent3"/>
        </w:tcBorders>
      </w:tcPr>
    </w:tblStylePr>
    <w:tblStylePr w:type="band1Vert">
      <w:tblPr/>
      <w:tcPr>
        <w:shd w:val="clear" w:color="auto" w:fill="F2CEC3" w:themeFill="accent3" w:themeFillTint="3F"/>
      </w:tcPr>
    </w:tblStylePr>
    <w:tblStylePr w:type="band1Horz">
      <w:tblPr/>
      <w:tcPr>
        <w:shd w:val="clear" w:color="auto" w:fill="F2CEC3"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FF8427" w:themeColor="accent4"/>
        <w:bottom w:val="single" w:sz="8" w:space="0" w:color="FF8427" w:themeColor="accent4"/>
      </w:tblBorders>
    </w:tblPr>
    <w:tblStylePr w:type="firstRow">
      <w:rPr>
        <w:rFonts w:asciiTheme="majorHAnsi" w:eastAsiaTheme="majorEastAsia" w:hAnsiTheme="majorHAnsi" w:cstheme="majorBidi"/>
      </w:rPr>
      <w:tblPr/>
      <w:tcPr>
        <w:tcBorders>
          <w:top w:val="nil"/>
          <w:bottom w:val="single" w:sz="8" w:space="0" w:color="FF8427" w:themeColor="accent4"/>
        </w:tcBorders>
      </w:tcPr>
    </w:tblStylePr>
    <w:tblStylePr w:type="lastRow">
      <w:rPr>
        <w:b/>
        <w:bCs/>
        <w:color w:val="505046" w:themeColor="text2"/>
      </w:rPr>
      <w:tblPr/>
      <w:tcPr>
        <w:tcBorders>
          <w:top w:val="single" w:sz="8" w:space="0" w:color="FF8427" w:themeColor="accent4"/>
          <w:bottom w:val="single" w:sz="8" w:space="0" w:color="FF8427" w:themeColor="accent4"/>
        </w:tcBorders>
      </w:tcPr>
    </w:tblStylePr>
    <w:tblStylePr w:type="firstCol">
      <w:rPr>
        <w:b/>
        <w:bCs/>
      </w:rPr>
    </w:tblStylePr>
    <w:tblStylePr w:type="lastCol">
      <w:rPr>
        <w:b/>
        <w:bCs/>
      </w:rPr>
      <w:tblPr/>
      <w:tcPr>
        <w:tcBorders>
          <w:top w:val="single" w:sz="8" w:space="0" w:color="FF8427" w:themeColor="accent4"/>
          <w:bottom w:val="single" w:sz="8" w:space="0" w:color="FF8427" w:themeColor="accent4"/>
        </w:tcBorders>
      </w:tcPr>
    </w:tblStylePr>
    <w:tblStylePr w:type="band1Vert">
      <w:tblPr/>
      <w:tcPr>
        <w:shd w:val="clear" w:color="auto" w:fill="FFE0C9" w:themeFill="accent4" w:themeFillTint="3F"/>
      </w:tcPr>
    </w:tblStylePr>
    <w:tblStylePr w:type="band1Horz">
      <w:tblPr/>
      <w:tcPr>
        <w:shd w:val="clear" w:color="auto" w:fill="FFE0C9"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CC9900" w:themeColor="accent5"/>
        <w:bottom w:val="single" w:sz="8" w:space="0" w:color="CC9900" w:themeColor="accent5"/>
      </w:tblBorders>
    </w:tblPr>
    <w:tblStylePr w:type="firstRow">
      <w:rPr>
        <w:rFonts w:asciiTheme="majorHAnsi" w:eastAsiaTheme="majorEastAsia" w:hAnsiTheme="majorHAnsi" w:cstheme="majorBidi"/>
      </w:rPr>
      <w:tblPr/>
      <w:tcPr>
        <w:tcBorders>
          <w:top w:val="nil"/>
          <w:bottom w:val="single" w:sz="8" w:space="0" w:color="CC9900" w:themeColor="accent5"/>
        </w:tcBorders>
      </w:tcPr>
    </w:tblStylePr>
    <w:tblStylePr w:type="lastRow">
      <w:rPr>
        <w:b/>
        <w:bCs/>
        <w:color w:val="505046" w:themeColor="text2"/>
      </w:rPr>
      <w:tblPr/>
      <w:tcPr>
        <w:tcBorders>
          <w:top w:val="single" w:sz="8" w:space="0" w:color="CC9900" w:themeColor="accent5"/>
          <w:bottom w:val="single" w:sz="8" w:space="0" w:color="CC9900" w:themeColor="accent5"/>
        </w:tcBorders>
      </w:tcPr>
    </w:tblStylePr>
    <w:tblStylePr w:type="firstCol">
      <w:rPr>
        <w:b/>
        <w:bCs/>
      </w:rPr>
    </w:tblStylePr>
    <w:tblStylePr w:type="lastCol">
      <w:rPr>
        <w:b/>
        <w:bCs/>
      </w:rPr>
      <w:tblPr/>
      <w:tcPr>
        <w:tcBorders>
          <w:top w:val="single" w:sz="8" w:space="0" w:color="CC9900" w:themeColor="accent5"/>
          <w:bottom w:val="single" w:sz="8" w:space="0" w:color="CC9900" w:themeColor="accent5"/>
        </w:tcBorders>
      </w:tcPr>
    </w:tblStylePr>
    <w:tblStylePr w:type="band1Vert">
      <w:tblPr/>
      <w:tcPr>
        <w:shd w:val="clear" w:color="auto" w:fill="FFECB3" w:themeFill="accent5" w:themeFillTint="3F"/>
      </w:tcPr>
    </w:tblStylePr>
    <w:tblStylePr w:type="band1Horz">
      <w:tblPr/>
      <w:tcPr>
        <w:shd w:val="clear" w:color="auto" w:fill="FFECB3"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B22600" w:themeColor="accent6"/>
        <w:bottom w:val="single" w:sz="8" w:space="0" w:color="B22600" w:themeColor="accent6"/>
      </w:tblBorders>
    </w:tblPr>
    <w:tblStylePr w:type="firstRow">
      <w:rPr>
        <w:rFonts w:asciiTheme="majorHAnsi" w:eastAsiaTheme="majorEastAsia" w:hAnsiTheme="majorHAnsi" w:cstheme="majorBidi"/>
      </w:rPr>
      <w:tblPr/>
      <w:tcPr>
        <w:tcBorders>
          <w:top w:val="nil"/>
          <w:bottom w:val="single" w:sz="8" w:space="0" w:color="B22600" w:themeColor="accent6"/>
        </w:tcBorders>
      </w:tcPr>
    </w:tblStylePr>
    <w:tblStylePr w:type="lastRow">
      <w:rPr>
        <w:b/>
        <w:bCs/>
        <w:color w:val="505046" w:themeColor="text2"/>
      </w:rPr>
      <w:tblPr/>
      <w:tcPr>
        <w:tcBorders>
          <w:top w:val="single" w:sz="8" w:space="0" w:color="B22600" w:themeColor="accent6"/>
          <w:bottom w:val="single" w:sz="8" w:space="0" w:color="B22600" w:themeColor="accent6"/>
        </w:tcBorders>
      </w:tcPr>
    </w:tblStylePr>
    <w:tblStylePr w:type="firstCol">
      <w:rPr>
        <w:b/>
        <w:bCs/>
      </w:rPr>
    </w:tblStylePr>
    <w:tblStylePr w:type="lastCol">
      <w:rPr>
        <w:b/>
        <w:bCs/>
      </w:rPr>
      <w:tblPr/>
      <w:tcPr>
        <w:tcBorders>
          <w:top w:val="single" w:sz="8" w:space="0" w:color="B22600" w:themeColor="accent6"/>
          <w:bottom w:val="single" w:sz="8" w:space="0" w:color="B22600" w:themeColor="accent6"/>
        </w:tcBorders>
      </w:tcPr>
    </w:tblStylePr>
    <w:tblStylePr w:type="band1Vert">
      <w:tblPr/>
      <w:tcPr>
        <w:shd w:val="clear" w:color="auto" w:fill="FFBEAC" w:themeFill="accent6" w:themeFillTint="3F"/>
      </w:tcPr>
    </w:tblStylePr>
    <w:tblStylePr w:type="band1Horz">
      <w:tblPr/>
      <w:tcPr>
        <w:shd w:val="clear" w:color="auto" w:fill="FFBEAC"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rPr>
        <w:sz w:val="24"/>
        <w:szCs w:val="24"/>
      </w:rPr>
      <w:tblPr/>
      <w:tcPr>
        <w:tcBorders>
          <w:top w:val="nil"/>
          <w:left w:val="nil"/>
          <w:bottom w:val="single" w:sz="24" w:space="0" w:color="E84C22" w:themeColor="accent1"/>
          <w:right w:val="nil"/>
          <w:insideH w:val="nil"/>
          <w:insideV w:val="nil"/>
        </w:tcBorders>
        <w:shd w:val="clear" w:color="auto" w:fill="FFFFFF" w:themeFill="background1"/>
      </w:tcPr>
    </w:tblStylePr>
    <w:tblStylePr w:type="lastRow">
      <w:tblPr/>
      <w:tcPr>
        <w:tcBorders>
          <w:top w:val="single" w:sz="8" w:space="0" w:color="E84C2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4C22" w:themeColor="accent1"/>
          <w:insideH w:val="nil"/>
          <w:insideV w:val="nil"/>
        </w:tcBorders>
        <w:shd w:val="clear" w:color="auto" w:fill="FFFFFF" w:themeFill="background1"/>
      </w:tcPr>
    </w:tblStylePr>
    <w:tblStylePr w:type="lastCol">
      <w:tblPr/>
      <w:tcPr>
        <w:tcBorders>
          <w:top w:val="nil"/>
          <w:left w:val="single" w:sz="8" w:space="0" w:color="E84C2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top w:val="nil"/>
          <w:bottom w:val="nil"/>
          <w:insideH w:val="nil"/>
          <w:insideV w:val="nil"/>
        </w:tcBorders>
        <w:shd w:val="clear" w:color="auto" w:fill="F9D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rPr>
        <w:sz w:val="24"/>
        <w:szCs w:val="24"/>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tblPr/>
      <w:tcPr>
        <w:tcBorders>
          <w:top w:val="single" w:sz="8" w:space="0" w:color="FFBD4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D47" w:themeColor="accent2"/>
          <w:insideH w:val="nil"/>
          <w:insideV w:val="nil"/>
        </w:tcBorders>
        <w:shd w:val="clear" w:color="auto" w:fill="FFFFFF" w:themeFill="background1"/>
      </w:tcPr>
    </w:tblStylePr>
    <w:tblStylePr w:type="lastCol">
      <w:tblPr/>
      <w:tcPr>
        <w:tcBorders>
          <w:top w:val="nil"/>
          <w:left w:val="single" w:sz="8" w:space="0" w:color="FFBD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top w:val="nil"/>
          <w:bottom w:val="nil"/>
          <w:insideH w:val="nil"/>
          <w:insideV w:val="nil"/>
        </w:tcBorders>
        <w:shd w:val="clear" w:color="auto" w:fill="FFEE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rPr>
        <w:sz w:val="24"/>
        <w:szCs w:val="24"/>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tblPr/>
      <w:tcPr>
        <w:tcBorders>
          <w:top w:val="single" w:sz="8" w:space="0" w:color="B6492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64926" w:themeColor="accent3"/>
          <w:insideH w:val="nil"/>
          <w:insideV w:val="nil"/>
        </w:tcBorders>
        <w:shd w:val="clear" w:color="auto" w:fill="FFFFFF" w:themeFill="background1"/>
      </w:tcPr>
    </w:tblStylePr>
    <w:tblStylePr w:type="lastCol">
      <w:tblPr/>
      <w:tcPr>
        <w:tcBorders>
          <w:top w:val="nil"/>
          <w:left w:val="single" w:sz="8" w:space="0" w:color="B6492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top w:val="nil"/>
          <w:bottom w:val="nil"/>
          <w:insideH w:val="nil"/>
          <w:insideV w:val="nil"/>
        </w:tcBorders>
        <w:shd w:val="clear" w:color="auto" w:fill="F2CE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rPr>
        <w:sz w:val="24"/>
        <w:szCs w:val="24"/>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tblPr/>
      <w:tcPr>
        <w:tcBorders>
          <w:top w:val="single" w:sz="8" w:space="0" w:color="FF842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27" w:themeColor="accent4"/>
          <w:insideH w:val="nil"/>
          <w:insideV w:val="nil"/>
        </w:tcBorders>
        <w:shd w:val="clear" w:color="auto" w:fill="FFFFFF" w:themeFill="background1"/>
      </w:tcPr>
    </w:tblStylePr>
    <w:tblStylePr w:type="lastCol">
      <w:tblPr/>
      <w:tcPr>
        <w:tcBorders>
          <w:top w:val="nil"/>
          <w:left w:val="single" w:sz="8" w:space="0" w:color="FF842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top w:val="nil"/>
          <w:bottom w:val="nil"/>
          <w:insideH w:val="nil"/>
          <w:insideV w:val="nil"/>
        </w:tcBorders>
        <w:shd w:val="clear" w:color="auto" w:fill="FFE0C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rPr>
        <w:sz w:val="24"/>
        <w:szCs w:val="24"/>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tblPr/>
      <w:tcPr>
        <w:tcBorders>
          <w:top w:val="single" w:sz="8" w:space="0" w:color="CC99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9900" w:themeColor="accent5"/>
          <w:insideH w:val="nil"/>
          <w:insideV w:val="nil"/>
        </w:tcBorders>
        <w:shd w:val="clear" w:color="auto" w:fill="FFFFFF" w:themeFill="background1"/>
      </w:tcPr>
    </w:tblStylePr>
    <w:tblStylePr w:type="lastCol">
      <w:tblPr/>
      <w:tcPr>
        <w:tcBorders>
          <w:top w:val="nil"/>
          <w:left w:val="single" w:sz="8" w:space="0" w:color="CC99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top w:val="nil"/>
          <w:bottom w:val="nil"/>
          <w:insideH w:val="nil"/>
          <w:insideV w:val="nil"/>
        </w:tcBorders>
        <w:shd w:val="clear" w:color="auto" w:fill="FFECB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rPr>
        <w:sz w:val="24"/>
        <w:szCs w:val="24"/>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tblPr/>
      <w:tcPr>
        <w:tcBorders>
          <w:top w:val="single" w:sz="8" w:space="0" w:color="B226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2600" w:themeColor="accent6"/>
          <w:insideH w:val="nil"/>
          <w:insideV w:val="nil"/>
        </w:tcBorders>
        <w:shd w:val="clear" w:color="auto" w:fill="FFFFFF" w:themeFill="background1"/>
      </w:tcPr>
    </w:tblStylePr>
    <w:tblStylePr w:type="lastCol">
      <w:tblPr/>
      <w:tcPr>
        <w:tcBorders>
          <w:top w:val="nil"/>
          <w:left w:val="single" w:sz="8" w:space="0" w:color="B226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top w:val="nil"/>
          <w:bottom w:val="nil"/>
          <w:insideH w:val="nil"/>
          <w:insideV w:val="nil"/>
        </w:tcBorders>
        <w:shd w:val="clear" w:color="auto" w:fill="FFBEA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insideV w:val="single" w:sz="8" w:space="0" w:color="ED7859" w:themeColor="accent1" w:themeTint="BF"/>
      </w:tblBorders>
    </w:tblPr>
    <w:tcPr>
      <w:shd w:val="clear" w:color="auto" w:fill="F9D2C8" w:themeFill="accent1" w:themeFillTint="3F"/>
    </w:tcPr>
    <w:tblStylePr w:type="firstRow">
      <w:rPr>
        <w:b/>
        <w:bCs/>
      </w:rPr>
    </w:tblStylePr>
    <w:tblStylePr w:type="lastRow">
      <w:rPr>
        <w:b/>
        <w:bCs/>
      </w:rPr>
      <w:tblPr/>
      <w:tcPr>
        <w:tcBorders>
          <w:top w:val="single" w:sz="18" w:space="0" w:color="ED7859" w:themeColor="accent1" w:themeTint="BF"/>
        </w:tcBorders>
      </w:tcPr>
    </w:tblStylePr>
    <w:tblStylePr w:type="firstCol">
      <w:rPr>
        <w:b/>
        <w:bCs/>
      </w:rPr>
    </w:tblStylePr>
    <w:tblStylePr w:type="lastCol">
      <w:rPr>
        <w:b/>
        <w:bCs/>
      </w:r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insideV w:val="single" w:sz="8" w:space="0" w:color="FFCD75" w:themeColor="accent2" w:themeTint="BF"/>
      </w:tblBorders>
    </w:tblPr>
    <w:tcPr>
      <w:shd w:val="clear" w:color="auto" w:fill="FFEED1" w:themeFill="accent2" w:themeFillTint="3F"/>
    </w:tcPr>
    <w:tblStylePr w:type="firstRow">
      <w:rPr>
        <w:b/>
        <w:bCs/>
      </w:rPr>
    </w:tblStylePr>
    <w:tblStylePr w:type="lastRow">
      <w:rPr>
        <w:b/>
        <w:bCs/>
      </w:rPr>
      <w:tblPr/>
      <w:tcPr>
        <w:tcBorders>
          <w:top w:val="single" w:sz="18" w:space="0" w:color="FFCD75" w:themeColor="accent2" w:themeTint="BF"/>
        </w:tcBorders>
      </w:tcPr>
    </w:tblStylePr>
    <w:tblStylePr w:type="firstCol">
      <w:rPr>
        <w:b/>
        <w:bCs/>
      </w:rPr>
    </w:tblStylePr>
    <w:tblStylePr w:type="lastCol">
      <w:rPr>
        <w:b/>
        <w:bCs/>
      </w:r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insideV w:val="single" w:sz="8" w:space="0" w:color="D96D4B" w:themeColor="accent3" w:themeTint="BF"/>
      </w:tblBorders>
    </w:tblPr>
    <w:tcPr>
      <w:shd w:val="clear" w:color="auto" w:fill="F2CEC3" w:themeFill="accent3" w:themeFillTint="3F"/>
    </w:tcPr>
    <w:tblStylePr w:type="firstRow">
      <w:rPr>
        <w:b/>
        <w:bCs/>
      </w:rPr>
    </w:tblStylePr>
    <w:tblStylePr w:type="lastRow">
      <w:rPr>
        <w:b/>
        <w:bCs/>
      </w:rPr>
      <w:tblPr/>
      <w:tcPr>
        <w:tcBorders>
          <w:top w:val="single" w:sz="18" w:space="0" w:color="D96D4B" w:themeColor="accent3" w:themeTint="BF"/>
        </w:tcBorders>
      </w:tcPr>
    </w:tblStylePr>
    <w:tblStylePr w:type="firstCol">
      <w:rPr>
        <w:b/>
        <w:bCs/>
      </w:rPr>
    </w:tblStylePr>
    <w:tblStylePr w:type="lastCol">
      <w:rPr>
        <w:b/>
        <w:bCs/>
      </w:r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insideV w:val="single" w:sz="8" w:space="0" w:color="FFA25D" w:themeColor="accent4" w:themeTint="BF"/>
      </w:tblBorders>
    </w:tblPr>
    <w:tcPr>
      <w:shd w:val="clear" w:color="auto" w:fill="FFE0C9" w:themeFill="accent4" w:themeFillTint="3F"/>
    </w:tcPr>
    <w:tblStylePr w:type="firstRow">
      <w:rPr>
        <w:b/>
        <w:bCs/>
      </w:rPr>
    </w:tblStylePr>
    <w:tblStylePr w:type="lastRow">
      <w:rPr>
        <w:b/>
        <w:bCs/>
      </w:rPr>
      <w:tblPr/>
      <w:tcPr>
        <w:tcBorders>
          <w:top w:val="single" w:sz="18" w:space="0" w:color="FFA25D" w:themeColor="accent4" w:themeTint="BF"/>
        </w:tcBorders>
      </w:tcPr>
    </w:tblStylePr>
    <w:tblStylePr w:type="firstCol">
      <w:rPr>
        <w:b/>
        <w:bCs/>
      </w:rPr>
    </w:tblStylePr>
    <w:tblStylePr w:type="lastCol">
      <w:rPr>
        <w:b/>
        <w:bCs/>
      </w:r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insideV w:val="single" w:sz="8" w:space="0" w:color="FFC519" w:themeColor="accent5" w:themeTint="BF"/>
      </w:tblBorders>
    </w:tblPr>
    <w:tcPr>
      <w:shd w:val="clear" w:color="auto" w:fill="FFECB3" w:themeFill="accent5" w:themeFillTint="3F"/>
    </w:tcPr>
    <w:tblStylePr w:type="firstRow">
      <w:rPr>
        <w:b/>
        <w:bCs/>
      </w:rPr>
    </w:tblStylePr>
    <w:tblStylePr w:type="lastRow">
      <w:rPr>
        <w:b/>
        <w:bCs/>
      </w:rPr>
      <w:tblPr/>
      <w:tcPr>
        <w:tcBorders>
          <w:top w:val="single" w:sz="18" w:space="0" w:color="FFC519" w:themeColor="accent5" w:themeTint="BF"/>
        </w:tcBorders>
      </w:tcPr>
    </w:tblStylePr>
    <w:tblStylePr w:type="firstCol">
      <w:rPr>
        <w:b/>
        <w:bCs/>
      </w:rPr>
    </w:tblStylePr>
    <w:tblStylePr w:type="lastCol">
      <w:rPr>
        <w:b/>
        <w:bCs/>
      </w:r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insideV w:val="single" w:sz="8" w:space="0" w:color="FF3A06" w:themeColor="accent6" w:themeTint="BF"/>
      </w:tblBorders>
    </w:tblPr>
    <w:tcPr>
      <w:shd w:val="clear" w:color="auto" w:fill="FFBEAC" w:themeFill="accent6" w:themeFillTint="3F"/>
    </w:tcPr>
    <w:tblStylePr w:type="firstRow">
      <w:rPr>
        <w:b/>
        <w:bCs/>
      </w:rPr>
    </w:tblStylePr>
    <w:tblStylePr w:type="lastRow">
      <w:rPr>
        <w:b/>
        <w:bCs/>
      </w:rPr>
      <w:tblPr/>
      <w:tcPr>
        <w:tcBorders>
          <w:top w:val="single" w:sz="18" w:space="0" w:color="FF3A06" w:themeColor="accent6" w:themeTint="BF"/>
        </w:tcBorders>
      </w:tcPr>
    </w:tblStylePr>
    <w:tblStylePr w:type="firstCol">
      <w:rPr>
        <w:b/>
        <w:bCs/>
      </w:rPr>
    </w:tblStylePr>
    <w:tblStylePr w:type="lastCol">
      <w:rPr>
        <w:b/>
        <w:bCs/>
      </w:r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cPr>
      <w:shd w:val="clear" w:color="auto" w:fill="F9D2C8" w:themeFill="accent1" w:themeFillTint="3F"/>
    </w:tcPr>
    <w:tblStylePr w:type="firstRow">
      <w:rPr>
        <w:b/>
        <w:bCs/>
        <w:color w:val="000000" w:themeColor="text1"/>
      </w:rPr>
      <w:tblPr/>
      <w:tcPr>
        <w:shd w:val="clear" w:color="auto" w:fill="FCED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2" w:themeFill="accent1" w:themeFillTint="33"/>
      </w:tcPr>
    </w:tblStylePr>
    <w:tblStylePr w:type="band1Vert">
      <w:tblPr/>
      <w:tcPr>
        <w:shd w:val="clear" w:color="auto" w:fill="F3A590" w:themeFill="accent1" w:themeFillTint="7F"/>
      </w:tcPr>
    </w:tblStylePr>
    <w:tblStylePr w:type="band1Horz">
      <w:tblPr/>
      <w:tcPr>
        <w:tcBorders>
          <w:insideH w:val="single" w:sz="6" w:space="0" w:color="E84C22" w:themeColor="accent1"/>
          <w:insideV w:val="single" w:sz="6" w:space="0" w:color="E84C22" w:themeColor="accent1"/>
        </w:tcBorders>
        <w:shd w:val="clear" w:color="auto" w:fill="F3A590"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cPr>
      <w:shd w:val="clear" w:color="auto" w:fill="FFEED1" w:themeFill="accent2" w:themeFillTint="3F"/>
    </w:tcPr>
    <w:tblStylePr w:type="firstRow">
      <w:rPr>
        <w:b/>
        <w:bCs/>
        <w:color w:val="000000" w:themeColor="text1"/>
      </w:rPr>
      <w:tblPr/>
      <w:tcPr>
        <w:shd w:val="clear" w:color="auto" w:fill="FFF8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2" w:themeFillTint="33"/>
      </w:tcPr>
    </w:tblStylePr>
    <w:tblStylePr w:type="band1Vert">
      <w:tblPr/>
      <w:tcPr>
        <w:shd w:val="clear" w:color="auto" w:fill="FFDDA3" w:themeFill="accent2" w:themeFillTint="7F"/>
      </w:tcPr>
    </w:tblStylePr>
    <w:tblStylePr w:type="band1Horz">
      <w:tblPr/>
      <w:tcPr>
        <w:tcBorders>
          <w:insideH w:val="single" w:sz="6" w:space="0" w:color="FFBD47" w:themeColor="accent2"/>
          <w:insideV w:val="single" w:sz="6" w:space="0" w:color="FFBD47" w:themeColor="accent2"/>
        </w:tcBorders>
        <w:shd w:val="clear" w:color="auto" w:fill="FFDDA3"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cPr>
      <w:shd w:val="clear" w:color="auto" w:fill="F2CEC3" w:themeFill="accent3" w:themeFillTint="3F"/>
    </w:tcPr>
    <w:tblStylePr w:type="firstRow">
      <w:rPr>
        <w:b/>
        <w:bCs/>
        <w:color w:val="000000" w:themeColor="text1"/>
      </w:rPr>
      <w:tblPr/>
      <w:tcPr>
        <w:shd w:val="clear" w:color="auto" w:fill="FAEB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8CF" w:themeFill="accent3" w:themeFillTint="33"/>
      </w:tcPr>
    </w:tblStylePr>
    <w:tblStylePr w:type="band1Vert">
      <w:tblPr/>
      <w:tcPr>
        <w:shd w:val="clear" w:color="auto" w:fill="E69D87" w:themeFill="accent3" w:themeFillTint="7F"/>
      </w:tcPr>
    </w:tblStylePr>
    <w:tblStylePr w:type="band1Horz">
      <w:tblPr/>
      <w:tcPr>
        <w:tcBorders>
          <w:insideH w:val="single" w:sz="6" w:space="0" w:color="B64926" w:themeColor="accent3"/>
          <w:insideV w:val="single" w:sz="6" w:space="0" w:color="B64926" w:themeColor="accent3"/>
        </w:tcBorders>
        <w:shd w:val="clear" w:color="auto" w:fill="E69D87"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cPr>
      <w:shd w:val="clear" w:color="auto" w:fill="FFE0C9" w:themeFill="accent4" w:themeFillTint="3F"/>
    </w:tcPr>
    <w:tblStylePr w:type="firstRow">
      <w:rPr>
        <w:b/>
        <w:bCs/>
        <w:color w:val="000000" w:themeColor="text1"/>
      </w:rPr>
      <w:tblPr/>
      <w:tcPr>
        <w:shd w:val="clear" w:color="auto" w:fill="FFF2E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3" w:themeFill="accent4" w:themeFillTint="33"/>
      </w:tcPr>
    </w:tblStylePr>
    <w:tblStylePr w:type="band1Vert">
      <w:tblPr/>
      <w:tcPr>
        <w:shd w:val="clear" w:color="auto" w:fill="FFC193" w:themeFill="accent4" w:themeFillTint="7F"/>
      </w:tcPr>
    </w:tblStylePr>
    <w:tblStylePr w:type="band1Horz">
      <w:tblPr/>
      <w:tcPr>
        <w:tcBorders>
          <w:insideH w:val="single" w:sz="6" w:space="0" w:color="FF8427" w:themeColor="accent4"/>
          <w:insideV w:val="single" w:sz="6" w:space="0" w:color="FF8427" w:themeColor="accent4"/>
        </w:tcBorders>
        <w:shd w:val="clear" w:color="auto" w:fill="FFC193"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cPr>
      <w:shd w:val="clear" w:color="auto" w:fill="FFECB3" w:themeFill="accent5" w:themeFillTint="3F"/>
    </w:tcPr>
    <w:tblStylePr w:type="firstRow">
      <w:rPr>
        <w:b/>
        <w:bCs/>
        <w:color w:val="000000" w:themeColor="text1"/>
      </w:rPr>
      <w:tblPr/>
      <w:tcPr>
        <w:shd w:val="clear" w:color="auto" w:fill="FFF7E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FC1" w:themeFill="accent5" w:themeFillTint="33"/>
      </w:tcPr>
    </w:tblStylePr>
    <w:tblStylePr w:type="band1Vert">
      <w:tblPr/>
      <w:tcPr>
        <w:shd w:val="clear" w:color="auto" w:fill="FFD866" w:themeFill="accent5" w:themeFillTint="7F"/>
      </w:tcPr>
    </w:tblStylePr>
    <w:tblStylePr w:type="band1Horz">
      <w:tblPr/>
      <w:tcPr>
        <w:tcBorders>
          <w:insideH w:val="single" w:sz="6" w:space="0" w:color="CC9900" w:themeColor="accent5"/>
          <w:insideV w:val="single" w:sz="6" w:space="0" w:color="CC9900" w:themeColor="accent5"/>
        </w:tcBorders>
        <w:shd w:val="clear" w:color="auto" w:fill="FFD866"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cPr>
      <w:shd w:val="clear" w:color="auto" w:fill="FFBEAC" w:themeFill="accent6" w:themeFillTint="3F"/>
    </w:tcPr>
    <w:tblStylePr w:type="firstRow">
      <w:rPr>
        <w:b/>
        <w:bCs/>
        <w:color w:val="000000" w:themeColor="text1"/>
      </w:rPr>
      <w:tblPr/>
      <w:tcPr>
        <w:shd w:val="clear" w:color="auto" w:fill="FFE5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ABC" w:themeFill="accent6" w:themeFillTint="33"/>
      </w:tcPr>
    </w:tblStylePr>
    <w:tblStylePr w:type="band1Vert">
      <w:tblPr/>
      <w:tcPr>
        <w:shd w:val="clear" w:color="auto" w:fill="FF7C59" w:themeFill="accent6" w:themeFillTint="7F"/>
      </w:tcPr>
    </w:tblStylePr>
    <w:tblStylePr w:type="band1Horz">
      <w:tblPr/>
      <w:tcPr>
        <w:tcBorders>
          <w:insideH w:val="single" w:sz="6" w:space="0" w:color="B22600" w:themeColor="accent6"/>
          <w:insideV w:val="single" w:sz="6" w:space="0" w:color="B22600" w:themeColor="accent6"/>
        </w:tcBorders>
        <w:shd w:val="clear" w:color="auto" w:fill="FF7C59"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D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D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D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DA3"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EC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6492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6492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9D8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9D87"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C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2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2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9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93"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B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99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99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86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866"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EA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26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26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C5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C59"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E84C2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23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434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43412" w:themeFill="accent1" w:themeFillShade="BF"/>
      </w:tcPr>
    </w:tblStylePr>
    <w:tblStylePr w:type="band1Vert">
      <w:tblPr/>
      <w:tcPr>
        <w:tcBorders>
          <w:top w:val="nil"/>
          <w:left w:val="nil"/>
          <w:bottom w:val="nil"/>
          <w:right w:val="nil"/>
          <w:insideH w:val="nil"/>
          <w:insideV w:val="nil"/>
        </w:tcBorders>
        <w:shd w:val="clear" w:color="auto" w:fill="B43412" w:themeFill="accent1" w:themeFillShade="BF"/>
      </w:tcPr>
    </w:tblStylePr>
    <w:tblStylePr w:type="band1Horz">
      <w:tblPr/>
      <w:tcPr>
        <w:tcBorders>
          <w:top w:val="nil"/>
          <w:left w:val="nil"/>
          <w:bottom w:val="nil"/>
          <w:right w:val="nil"/>
          <w:insideH w:val="nil"/>
          <w:insideV w:val="nil"/>
        </w:tcBorders>
        <w:shd w:val="clear" w:color="auto" w:fill="B43412"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FFBD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67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49B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49B00" w:themeFill="accent2" w:themeFillShade="BF"/>
      </w:tcPr>
    </w:tblStylePr>
    <w:tblStylePr w:type="band1Vert">
      <w:tblPr/>
      <w:tcPr>
        <w:tcBorders>
          <w:top w:val="nil"/>
          <w:left w:val="nil"/>
          <w:bottom w:val="nil"/>
          <w:right w:val="nil"/>
          <w:insideH w:val="nil"/>
          <w:insideV w:val="nil"/>
        </w:tcBorders>
        <w:shd w:val="clear" w:color="auto" w:fill="F49B00" w:themeFill="accent2" w:themeFillShade="BF"/>
      </w:tcPr>
    </w:tblStylePr>
    <w:tblStylePr w:type="band1Horz">
      <w:tblPr/>
      <w:tcPr>
        <w:tcBorders>
          <w:top w:val="nil"/>
          <w:left w:val="nil"/>
          <w:bottom w:val="nil"/>
          <w:right w:val="nil"/>
          <w:insideH w:val="nil"/>
          <w:insideV w:val="nil"/>
        </w:tcBorders>
        <w:shd w:val="clear" w:color="auto" w:fill="F49B00"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B6492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A241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836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8361C" w:themeFill="accent3" w:themeFillShade="BF"/>
      </w:tcPr>
    </w:tblStylePr>
    <w:tblStylePr w:type="band1Vert">
      <w:tblPr/>
      <w:tcPr>
        <w:tcBorders>
          <w:top w:val="nil"/>
          <w:left w:val="nil"/>
          <w:bottom w:val="nil"/>
          <w:right w:val="nil"/>
          <w:insideH w:val="nil"/>
          <w:insideV w:val="nil"/>
        </w:tcBorders>
        <w:shd w:val="clear" w:color="auto" w:fill="88361C" w:themeFill="accent3" w:themeFillShade="BF"/>
      </w:tcPr>
    </w:tblStylePr>
    <w:tblStylePr w:type="band1Horz">
      <w:tblPr/>
      <w:tcPr>
        <w:tcBorders>
          <w:top w:val="nil"/>
          <w:left w:val="nil"/>
          <w:bottom w:val="nil"/>
          <w:right w:val="nil"/>
          <w:insideH w:val="nil"/>
          <w:insideV w:val="nil"/>
        </w:tcBorders>
        <w:shd w:val="clear" w:color="auto" w:fill="88361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FF842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3E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C5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C5E00" w:themeFill="accent4" w:themeFillShade="BF"/>
      </w:tcPr>
    </w:tblStylePr>
    <w:tblStylePr w:type="band1Vert">
      <w:tblPr/>
      <w:tcPr>
        <w:tcBorders>
          <w:top w:val="nil"/>
          <w:left w:val="nil"/>
          <w:bottom w:val="nil"/>
          <w:right w:val="nil"/>
          <w:insideH w:val="nil"/>
          <w:insideV w:val="nil"/>
        </w:tcBorders>
        <w:shd w:val="clear" w:color="auto" w:fill="DC5E00" w:themeFill="accent4" w:themeFillShade="BF"/>
      </w:tcPr>
    </w:tblStylePr>
    <w:tblStylePr w:type="band1Horz">
      <w:tblPr/>
      <w:tcPr>
        <w:tcBorders>
          <w:top w:val="nil"/>
          <w:left w:val="nil"/>
          <w:bottom w:val="nil"/>
          <w:right w:val="nil"/>
          <w:insideH w:val="nil"/>
          <w:insideV w:val="nil"/>
        </w:tcBorders>
        <w:shd w:val="clear" w:color="auto" w:fill="DC5E00"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E84C22" w:themeColor="accent1"/>
        <w:bottom w:val="single" w:sz="4" w:space="0" w:color="E84C22" w:themeColor="accent1"/>
        <w:right w:val="single" w:sz="4" w:space="0" w:color="E84C22" w:themeColor="accent1"/>
        <w:insideH w:val="single" w:sz="4" w:space="0" w:color="FFFFFF" w:themeColor="background1"/>
        <w:insideV w:val="single" w:sz="4" w:space="0" w:color="FFFFFF" w:themeColor="background1"/>
      </w:tblBorders>
    </w:tblPr>
    <w:tcPr>
      <w:shd w:val="clear" w:color="auto" w:fill="FCEDE9" w:themeFill="accen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2A0F" w:themeFill="accent1" w:themeFillShade="99"/>
      </w:tcPr>
    </w:tblStylePr>
    <w:tblStylePr w:type="firstCol">
      <w:rPr>
        <w:color w:val="FFFFFF" w:themeColor="background1"/>
      </w:rPr>
      <w:tblPr/>
      <w:tcPr>
        <w:tcBorders>
          <w:top w:val="nil"/>
          <w:left w:val="nil"/>
          <w:bottom w:val="nil"/>
          <w:right w:val="nil"/>
          <w:insideH w:val="single" w:sz="4" w:space="0" w:color="902A0F" w:themeColor="accent1" w:themeShade="99"/>
          <w:insideV w:val="nil"/>
        </w:tcBorders>
        <w:shd w:val="clear" w:color="auto" w:fill="902A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02A0F" w:themeFill="accent1" w:themeFillShade="99"/>
      </w:tcPr>
    </w:tblStylePr>
    <w:tblStylePr w:type="band1Vert">
      <w:tblPr/>
      <w:tcPr>
        <w:shd w:val="clear" w:color="auto" w:fill="F5B7A6" w:themeFill="accent1" w:themeFillTint="66"/>
      </w:tcPr>
    </w:tblStylePr>
    <w:tblStylePr w:type="band1Horz">
      <w:tblPr/>
      <w:tcPr>
        <w:shd w:val="clear" w:color="auto" w:fill="F3A590"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FFBD47" w:themeColor="accent2"/>
        <w:bottom w:val="single" w:sz="4" w:space="0" w:color="FFBD47" w:themeColor="accent2"/>
        <w:right w:val="single" w:sz="4" w:space="0" w:color="FFBD47" w:themeColor="accent2"/>
        <w:insideH w:val="single" w:sz="4" w:space="0" w:color="FFFFFF" w:themeColor="background1"/>
        <w:insideV w:val="single" w:sz="4" w:space="0" w:color="FFFFFF" w:themeColor="background1"/>
      </w:tblBorders>
    </w:tblPr>
    <w:tcPr>
      <w:shd w:val="clear" w:color="auto" w:fill="FFF8EC" w:themeFill="accent2"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7C00" w:themeFill="accent2" w:themeFillShade="99"/>
      </w:tcPr>
    </w:tblStylePr>
    <w:tblStylePr w:type="firstCol">
      <w:rPr>
        <w:color w:val="FFFFFF" w:themeColor="background1"/>
      </w:rPr>
      <w:tblPr/>
      <w:tcPr>
        <w:tcBorders>
          <w:top w:val="nil"/>
          <w:left w:val="nil"/>
          <w:bottom w:val="nil"/>
          <w:right w:val="nil"/>
          <w:insideH w:val="single" w:sz="4" w:space="0" w:color="C37C00" w:themeColor="accent2" w:themeShade="99"/>
          <w:insideV w:val="nil"/>
        </w:tcBorders>
        <w:shd w:val="clear" w:color="auto" w:fill="C37C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2" w:themeFillShade="99"/>
      </w:tcPr>
    </w:tblStylePr>
    <w:tblStylePr w:type="band1Vert">
      <w:tblPr/>
      <w:tcPr>
        <w:shd w:val="clear" w:color="auto" w:fill="FFE4B5" w:themeFill="accent2" w:themeFillTint="66"/>
      </w:tcPr>
    </w:tblStylePr>
    <w:tblStylePr w:type="band1Horz">
      <w:tblPr/>
      <w:tcPr>
        <w:shd w:val="clear" w:color="auto" w:fill="FFDDA3"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FF8427" w:themeColor="accent4"/>
        <w:left w:val="single" w:sz="4" w:space="0" w:color="B64926" w:themeColor="accent3"/>
        <w:bottom w:val="single" w:sz="4" w:space="0" w:color="B64926" w:themeColor="accent3"/>
        <w:right w:val="single" w:sz="4" w:space="0" w:color="B64926" w:themeColor="accent3"/>
        <w:insideH w:val="single" w:sz="4" w:space="0" w:color="FFFFFF" w:themeColor="background1"/>
        <w:insideV w:val="single" w:sz="4" w:space="0" w:color="FFFFFF" w:themeColor="background1"/>
      </w:tblBorders>
    </w:tblPr>
    <w:tcPr>
      <w:shd w:val="clear" w:color="auto" w:fill="FAEBE7" w:themeFill="accent3" w:themeFillTint="19"/>
    </w:tcPr>
    <w:tblStylePr w:type="firstRow">
      <w:rPr>
        <w:b/>
        <w:bCs/>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D2B16" w:themeFill="accent3" w:themeFillShade="99"/>
      </w:tcPr>
    </w:tblStylePr>
    <w:tblStylePr w:type="firstCol">
      <w:rPr>
        <w:color w:val="FFFFFF" w:themeColor="background1"/>
      </w:rPr>
      <w:tblPr/>
      <w:tcPr>
        <w:tcBorders>
          <w:top w:val="nil"/>
          <w:left w:val="nil"/>
          <w:bottom w:val="nil"/>
          <w:right w:val="nil"/>
          <w:insideH w:val="single" w:sz="4" w:space="0" w:color="6D2B16" w:themeColor="accent3" w:themeShade="99"/>
          <w:insideV w:val="nil"/>
        </w:tcBorders>
        <w:shd w:val="clear" w:color="auto" w:fill="6D2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2B16" w:themeFill="accent3" w:themeFillShade="99"/>
      </w:tcPr>
    </w:tblStylePr>
    <w:tblStylePr w:type="band1Vert">
      <w:tblPr/>
      <w:tcPr>
        <w:shd w:val="clear" w:color="auto" w:fill="EBB19F" w:themeFill="accent3" w:themeFillTint="66"/>
      </w:tcPr>
    </w:tblStylePr>
    <w:tblStylePr w:type="band1Horz">
      <w:tblPr/>
      <w:tcPr>
        <w:shd w:val="clear" w:color="auto" w:fill="E69D87"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B64926" w:themeColor="accent3"/>
        <w:left w:val="single" w:sz="4" w:space="0" w:color="FF8427" w:themeColor="accent4"/>
        <w:bottom w:val="single" w:sz="4" w:space="0" w:color="FF8427" w:themeColor="accent4"/>
        <w:right w:val="single" w:sz="4" w:space="0" w:color="FF8427" w:themeColor="accent4"/>
        <w:insideH w:val="single" w:sz="4" w:space="0" w:color="FFFFFF" w:themeColor="background1"/>
        <w:insideV w:val="single" w:sz="4" w:space="0" w:color="FFFFFF" w:themeColor="background1"/>
      </w:tblBorders>
    </w:tblPr>
    <w:tcPr>
      <w:shd w:val="clear" w:color="auto" w:fill="FFF2E9" w:themeFill="accent4" w:themeFillTint="19"/>
    </w:tcPr>
    <w:tblStylePr w:type="firstRow">
      <w:rPr>
        <w:b/>
        <w:bCs/>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4B00" w:themeFill="accent4" w:themeFillShade="99"/>
      </w:tcPr>
    </w:tblStylePr>
    <w:tblStylePr w:type="firstCol">
      <w:rPr>
        <w:color w:val="FFFFFF" w:themeColor="background1"/>
      </w:rPr>
      <w:tblPr/>
      <w:tcPr>
        <w:tcBorders>
          <w:top w:val="nil"/>
          <w:left w:val="nil"/>
          <w:bottom w:val="nil"/>
          <w:right w:val="nil"/>
          <w:insideH w:val="single" w:sz="4" w:space="0" w:color="B04B00" w:themeColor="accent4" w:themeShade="99"/>
          <w:insideV w:val="nil"/>
        </w:tcBorders>
        <w:shd w:val="clear" w:color="auto" w:fill="B04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04B00" w:themeFill="accent4" w:themeFillShade="99"/>
      </w:tcPr>
    </w:tblStylePr>
    <w:tblStylePr w:type="band1Vert">
      <w:tblPr/>
      <w:tcPr>
        <w:shd w:val="clear" w:color="auto" w:fill="FFCDA8" w:themeFill="accent4" w:themeFillTint="66"/>
      </w:tcPr>
    </w:tblStylePr>
    <w:tblStylePr w:type="band1Horz">
      <w:tblPr/>
      <w:tcPr>
        <w:shd w:val="clear" w:color="auto" w:fill="FFC193"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B22600" w:themeColor="accent6"/>
        <w:left w:val="single" w:sz="4" w:space="0" w:color="CC9900" w:themeColor="accent5"/>
        <w:bottom w:val="single" w:sz="4" w:space="0" w:color="CC9900" w:themeColor="accent5"/>
        <w:right w:val="single" w:sz="4" w:space="0" w:color="CC9900" w:themeColor="accent5"/>
        <w:insideH w:val="single" w:sz="4" w:space="0" w:color="FFFFFF" w:themeColor="background1"/>
        <w:insideV w:val="single" w:sz="4" w:space="0" w:color="FFFFFF" w:themeColor="background1"/>
      </w:tblBorders>
    </w:tblPr>
    <w:tcPr>
      <w:shd w:val="clear" w:color="auto" w:fill="FFF7E1" w:themeFill="accent5" w:themeFillTint="19"/>
    </w:tcPr>
    <w:tblStylePr w:type="firstRow">
      <w:rPr>
        <w:b/>
        <w:bCs/>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B00" w:themeFill="accent5" w:themeFillShade="99"/>
      </w:tcPr>
    </w:tblStylePr>
    <w:tblStylePr w:type="firstCol">
      <w:rPr>
        <w:color w:val="FFFFFF" w:themeColor="background1"/>
      </w:rPr>
      <w:tblPr/>
      <w:tcPr>
        <w:tcBorders>
          <w:top w:val="nil"/>
          <w:left w:val="nil"/>
          <w:bottom w:val="nil"/>
          <w:right w:val="nil"/>
          <w:insideH w:val="single" w:sz="4" w:space="0" w:color="7A5B00" w:themeColor="accent5" w:themeShade="99"/>
          <w:insideV w:val="nil"/>
        </w:tcBorders>
        <w:shd w:val="clear" w:color="auto" w:fill="7A5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A5B00" w:themeFill="accent5" w:themeFillShade="99"/>
      </w:tcPr>
    </w:tblStylePr>
    <w:tblStylePr w:type="band1Vert">
      <w:tblPr/>
      <w:tcPr>
        <w:shd w:val="clear" w:color="auto" w:fill="FFE084" w:themeFill="accent5" w:themeFillTint="66"/>
      </w:tcPr>
    </w:tblStylePr>
    <w:tblStylePr w:type="band1Horz">
      <w:tblPr/>
      <w:tcPr>
        <w:shd w:val="clear" w:color="auto" w:fill="FFD866"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CC9900" w:themeColor="accent5"/>
        <w:left w:val="single" w:sz="4" w:space="0" w:color="B22600" w:themeColor="accent6"/>
        <w:bottom w:val="single" w:sz="4" w:space="0" w:color="B22600" w:themeColor="accent6"/>
        <w:right w:val="single" w:sz="4" w:space="0" w:color="B22600" w:themeColor="accent6"/>
        <w:insideH w:val="single" w:sz="4" w:space="0" w:color="FFFFFF" w:themeColor="background1"/>
        <w:insideV w:val="single" w:sz="4" w:space="0" w:color="FFFFFF" w:themeColor="background1"/>
      </w:tblBorders>
    </w:tblPr>
    <w:tcPr>
      <w:shd w:val="clear" w:color="auto" w:fill="FFE5DE" w:themeFill="accent6" w:themeFillTint="19"/>
    </w:tcPr>
    <w:tblStylePr w:type="firstRow">
      <w:rPr>
        <w:b/>
        <w:bCs/>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600" w:themeFill="accent6" w:themeFillShade="99"/>
      </w:tcPr>
    </w:tblStylePr>
    <w:tblStylePr w:type="firstCol">
      <w:rPr>
        <w:color w:val="FFFFFF" w:themeColor="background1"/>
      </w:rPr>
      <w:tblPr/>
      <w:tcPr>
        <w:tcBorders>
          <w:top w:val="nil"/>
          <w:left w:val="nil"/>
          <w:bottom w:val="nil"/>
          <w:right w:val="nil"/>
          <w:insideH w:val="single" w:sz="4" w:space="0" w:color="6A1600" w:themeColor="accent6" w:themeShade="99"/>
          <w:insideV w:val="nil"/>
        </w:tcBorders>
        <w:shd w:val="clear" w:color="auto" w:fill="6A1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1600" w:themeFill="accent6" w:themeFillShade="99"/>
      </w:tcPr>
    </w:tblStylePr>
    <w:tblStylePr w:type="band1Vert">
      <w:tblPr/>
      <w:tcPr>
        <w:shd w:val="clear" w:color="auto" w:fill="FF967A" w:themeFill="accent6" w:themeFillTint="66"/>
      </w:tcPr>
    </w:tblStylePr>
    <w:tblStylePr w:type="band1Horz">
      <w:tblPr/>
      <w:tcPr>
        <w:shd w:val="clear" w:color="auto" w:fill="FF7C59"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FCEDE9" w:themeFill="accen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8" w:themeFill="accent1" w:themeFillTint="3F"/>
      </w:tcPr>
    </w:tblStylePr>
    <w:tblStylePr w:type="band1Horz">
      <w:tblPr/>
      <w:tcPr>
        <w:shd w:val="clear" w:color="auto" w:fill="FADAD2"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FF8EC" w:themeFill="accent2"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2" w:themeFillTint="3F"/>
      </w:tcPr>
    </w:tblStylePr>
    <w:tblStylePr w:type="band1Horz">
      <w:tblPr/>
      <w:tcPr>
        <w:shd w:val="clear" w:color="auto" w:fill="FFF1DA"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FF2E9" w:themeFill="accent4" w:themeFillTint="19"/>
    </w:tcPr>
    <w:tblStylePr w:type="firstRow">
      <w:rPr>
        <w:b/>
        <w:bCs/>
        <w:color w:val="FFFFFF" w:themeColor="background1"/>
      </w:rPr>
      <w:tblPr/>
      <w:tcPr>
        <w:tcBorders>
          <w:bottom w:val="single" w:sz="12" w:space="0" w:color="FFFFFF" w:themeColor="background1"/>
        </w:tcBorders>
        <w:shd w:val="clear" w:color="auto" w:fill="913A1E" w:themeFill="accent3" w:themeFillShade="CC"/>
      </w:tcPr>
    </w:tblStylePr>
    <w:tblStylePr w:type="lastRow">
      <w:rPr>
        <w:b/>
        <w:bCs/>
        <w:color w:val="913A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C9" w:themeFill="accent4" w:themeFillTint="3F"/>
      </w:tcPr>
    </w:tblStylePr>
    <w:tblStylePr w:type="band1Horz">
      <w:tblPr/>
      <w:tcPr>
        <w:shd w:val="clear" w:color="auto" w:fill="FFE6D3"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FFF7E1" w:themeFill="accent5" w:themeFillTint="19"/>
    </w:tcPr>
    <w:tblStylePr w:type="firstRow">
      <w:rPr>
        <w:b/>
        <w:bCs/>
        <w:color w:val="FFFFFF" w:themeColor="background1"/>
      </w:rPr>
      <w:tblPr/>
      <w:tcPr>
        <w:tcBorders>
          <w:bottom w:val="single" w:sz="12" w:space="0" w:color="FFFFFF" w:themeColor="background1"/>
        </w:tcBorders>
        <w:shd w:val="clear" w:color="auto" w:fill="8E1E00" w:themeFill="accent6" w:themeFillShade="CC"/>
      </w:tcPr>
    </w:tblStylePr>
    <w:tblStylePr w:type="lastRow">
      <w:rPr>
        <w:b/>
        <w:bCs/>
        <w:color w:val="8E1E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5" w:themeFillTint="3F"/>
      </w:tcPr>
    </w:tblStylePr>
    <w:tblStylePr w:type="band1Horz">
      <w:tblPr/>
      <w:tcPr>
        <w:shd w:val="clear" w:color="auto" w:fill="FFEFC1"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FE5DE" w:themeFill="accent6" w:themeFillTint="19"/>
    </w:tcPr>
    <w:tblStylePr w:type="firstRow">
      <w:rPr>
        <w:b/>
        <w:bCs/>
        <w:color w:val="FFFFFF" w:themeColor="background1"/>
      </w:rPr>
      <w:tblPr/>
      <w:tcPr>
        <w:tcBorders>
          <w:bottom w:val="single" w:sz="12" w:space="0" w:color="FFFFFF" w:themeColor="background1"/>
        </w:tcBorders>
        <w:shd w:val="clear" w:color="auto" w:fill="A37A00" w:themeFill="accent5" w:themeFillShade="CC"/>
      </w:tcPr>
    </w:tblStylePr>
    <w:tblStylePr w:type="lastRow">
      <w:rPr>
        <w:b/>
        <w:bCs/>
        <w:color w:val="A37A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EAC" w:themeFill="accent6" w:themeFillTint="3F"/>
      </w:tcPr>
    </w:tblStylePr>
    <w:tblStylePr w:type="band1Horz">
      <w:tblPr/>
      <w:tcPr>
        <w:shd w:val="clear" w:color="auto" w:fill="FFCABC"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AD2" w:themeFill="accent1" w:themeFillTint="33"/>
    </w:tcPr>
    <w:tblStylePr w:type="firstRow">
      <w:rPr>
        <w:b/>
        <w:bCs/>
      </w:rPr>
      <w:tblPr/>
      <w:tcPr>
        <w:shd w:val="clear" w:color="auto" w:fill="F5B7A6" w:themeFill="accent1" w:themeFillTint="66"/>
      </w:tcPr>
    </w:tblStylePr>
    <w:tblStylePr w:type="lastRow">
      <w:rPr>
        <w:b/>
        <w:bCs/>
        <w:color w:val="000000" w:themeColor="text1"/>
      </w:rPr>
      <w:tblPr/>
      <w:tcPr>
        <w:shd w:val="clear" w:color="auto" w:fill="F5B7A6" w:themeFill="accent1" w:themeFillTint="66"/>
      </w:tcPr>
    </w:tblStylePr>
    <w:tblStylePr w:type="firstCol">
      <w:rPr>
        <w:color w:val="FFFFFF" w:themeColor="background1"/>
      </w:rPr>
      <w:tblPr/>
      <w:tcPr>
        <w:shd w:val="clear" w:color="auto" w:fill="B43412" w:themeFill="accent1" w:themeFillShade="BF"/>
      </w:tcPr>
    </w:tblStylePr>
    <w:tblStylePr w:type="lastCol">
      <w:rPr>
        <w:color w:val="FFFFFF" w:themeColor="background1"/>
      </w:rPr>
      <w:tblPr/>
      <w:tcPr>
        <w:shd w:val="clear" w:color="auto" w:fill="B43412" w:themeFill="accent1" w:themeFillShade="BF"/>
      </w:tc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1DA" w:themeFill="accent2" w:themeFillTint="33"/>
    </w:tcPr>
    <w:tblStylePr w:type="firstRow">
      <w:rPr>
        <w:b/>
        <w:bCs/>
      </w:rPr>
      <w:tblPr/>
      <w:tcPr>
        <w:shd w:val="clear" w:color="auto" w:fill="FFE4B5" w:themeFill="accent2" w:themeFillTint="66"/>
      </w:tcPr>
    </w:tblStylePr>
    <w:tblStylePr w:type="lastRow">
      <w:rPr>
        <w:b/>
        <w:bCs/>
        <w:color w:val="000000" w:themeColor="text1"/>
      </w:rPr>
      <w:tblPr/>
      <w:tcPr>
        <w:shd w:val="clear" w:color="auto" w:fill="FFE4B5" w:themeFill="accent2" w:themeFillTint="66"/>
      </w:tcPr>
    </w:tblStylePr>
    <w:tblStylePr w:type="firstCol">
      <w:rPr>
        <w:color w:val="FFFFFF" w:themeColor="background1"/>
      </w:rPr>
      <w:tblPr/>
      <w:tcPr>
        <w:shd w:val="clear" w:color="auto" w:fill="F49B00" w:themeFill="accent2" w:themeFillShade="BF"/>
      </w:tcPr>
    </w:tblStylePr>
    <w:tblStylePr w:type="lastCol">
      <w:rPr>
        <w:color w:val="FFFFFF" w:themeColor="background1"/>
      </w:rPr>
      <w:tblPr/>
      <w:tcPr>
        <w:shd w:val="clear" w:color="auto" w:fill="F49B00" w:themeFill="accent2" w:themeFillShade="BF"/>
      </w:tc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8CF" w:themeFill="accent3" w:themeFillTint="33"/>
    </w:tcPr>
    <w:tblStylePr w:type="firstRow">
      <w:rPr>
        <w:b/>
        <w:bCs/>
      </w:rPr>
      <w:tblPr/>
      <w:tcPr>
        <w:shd w:val="clear" w:color="auto" w:fill="EBB19F" w:themeFill="accent3" w:themeFillTint="66"/>
      </w:tcPr>
    </w:tblStylePr>
    <w:tblStylePr w:type="lastRow">
      <w:rPr>
        <w:b/>
        <w:bCs/>
        <w:color w:val="000000" w:themeColor="text1"/>
      </w:rPr>
      <w:tblPr/>
      <w:tcPr>
        <w:shd w:val="clear" w:color="auto" w:fill="EBB19F" w:themeFill="accent3" w:themeFillTint="66"/>
      </w:tcPr>
    </w:tblStylePr>
    <w:tblStylePr w:type="firstCol">
      <w:rPr>
        <w:color w:val="FFFFFF" w:themeColor="background1"/>
      </w:rPr>
      <w:tblPr/>
      <w:tcPr>
        <w:shd w:val="clear" w:color="auto" w:fill="88361C" w:themeFill="accent3" w:themeFillShade="BF"/>
      </w:tcPr>
    </w:tblStylePr>
    <w:tblStylePr w:type="lastCol">
      <w:rPr>
        <w:color w:val="FFFFFF" w:themeColor="background1"/>
      </w:rPr>
      <w:tblPr/>
      <w:tcPr>
        <w:shd w:val="clear" w:color="auto" w:fill="88361C" w:themeFill="accent3" w:themeFillShade="BF"/>
      </w:tc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3" w:themeFill="accent4" w:themeFillTint="33"/>
    </w:tcPr>
    <w:tblStylePr w:type="firstRow">
      <w:rPr>
        <w:b/>
        <w:bCs/>
      </w:rPr>
      <w:tblPr/>
      <w:tcPr>
        <w:shd w:val="clear" w:color="auto" w:fill="FFCDA8" w:themeFill="accent4" w:themeFillTint="66"/>
      </w:tcPr>
    </w:tblStylePr>
    <w:tblStylePr w:type="lastRow">
      <w:rPr>
        <w:b/>
        <w:bCs/>
        <w:color w:val="000000" w:themeColor="text1"/>
      </w:rPr>
      <w:tblPr/>
      <w:tcPr>
        <w:shd w:val="clear" w:color="auto" w:fill="FFCDA8" w:themeFill="accent4" w:themeFillTint="66"/>
      </w:tcPr>
    </w:tblStylePr>
    <w:tblStylePr w:type="firstCol">
      <w:rPr>
        <w:color w:val="FFFFFF" w:themeColor="background1"/>
      </w:rPr>
      <w:tblPr/>
      <w:tcPr>
        <w:shd w:val="clear" w:color="auto" w:fill="DC5E00" w:themeFill="accent4" w:themeFillShade="BF"/>
      </w:tcPr>
    </w:tblStylePr>
    <w:tblStylePr w:type="lastCol">
      <w:rPr>
        <w:color w:val="FFFFFF" w:themeColor="background1"/>
      </w:rPr>
      <w:tblPr/>
      <w:tcPr>
        <w:shd w:val="clear" w:color="auto" w:fill="DC5E00" w:themeFill="accent4" w:themeFillShade="BF"/>
      </w:tc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FC1" w:themeFill="accent5" w:themeFillTint="33"/>
    </w:tcPr>
    <w:tblStylePr w:type="firstRow">
      <w:rPr>
        <w:b/>
        <w:bCs/>
      </w:rPr>
      <w:tblPr/>
      <w:tcPr>
        <w:shd w:val="clear" w:color="auto" w:fill="FFE084" w:themeFill="accent5" w:themeFillTint="66"/>
      </w:tcPr>
    </w:tblStylePr>
    <w:tblStylePr w:type="lastRow">
      <w:rPr>
        <w:b/>
        <w:bCs/>
        <w:color w:val="000000" w:themeColor="text1"/>
      </w:rPr>
      <w:tblPr/>
      <w:tcPr>
        <w:shd w:val="clear" w:color="auto" w:fill="FFE084" w:themeFill="accent5" w:themeFillTint="66"/>
      </w:tcPr>
    </w:tblStylePr>
    <w:tblStylePr w:type="firstCol">
      <w:rPr>
        <w:color w:val="FFFFFF" w:themeColor="background1"/>
      </w:rPr>
      <w:tblPr/>
      <w:tcPr>
        <w:shd w:val="clear" w:color="auto" w:fill="987200" w:themeFill="accent5" w:themeFillShade="BF"/>
      </w:tcPr>
    </w:tblStylePr>
    <w:tblStylePr w:type="lastCol">
      <w:rPr>
        <w:color w:val="FFFFFF" w:themeColor="background1"/>
      </w:rPr>
      <w:tblPr/>
      <w:tcPr>
        <w:shd w:val="clear" w:color="auto" w:fill="987200" w:themeFill="accent5" w:themeFillShade="BF"/>
      </w:tc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ABC" w:themeFill="accent6" w:themeFillTint="33"/>
    </w:tcPr>
    <w:tblStylePr w:type="firstRow">
      <w:rPr>
        <w:b/>
        <w:bCs/>
      </w:rPr>
      <w:tblPr/>
      <w:tcPr>
        <w:shd w:val="clear" w:color="auto" w:fill="FF967A" w:themeFill="accent6" w:themeFillTint="66"/>
      </w:tcPr>
    </w:tblStylePr>
    <w:tblStylePr w:type="lastRow">
      <w:rPr>
        <w:b/>
        <w:bCs/>
        <w:color w:val="000000" w:themeColor="text1"/>
      </w:rPr>
      <w:tblPr/>
      <w:tcPr>
        <w:shd w:val="clear" w:color="auto" w:fill="FF967A" w:themeFill="accent6" w:themeFillTint="66"/>
      </w:tcPr>
    </w:tblStylePr>
    <w:tblStylePr w:type="firstCol">
      <w:rPr>
        <w:color w:val="FFFFFF" w:themeColor="background1"/>
      </w:rPr>
      <w:tblPr/>
      <w:tcPr>
        <w:shd w:val="clear" w:color="auto" w:fill="851C00" w:themeFill="accent6" w:themeFillShade="BF"/>
      </w:tcPr>
    </w:tblStylePr>
    <w:tblStylePr w:type="lastCol">
      <w:rPr>
        <w:color w:val="FFFFFF" w:themeColor="background1"/>
      </w:rPr>
      <w:tblPr/>
      <w:tcPr>
        <w:shd w:val="clear" w:color="auto" w:fill="851C00" w:themeFill="accent6" w:themeFillShade="BF"/>
      </w:tc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ırmızı Turuncu">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CF078-CC57-4192-9F80-339F5C9E4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Mikail Güven Çiçek</cp:lastModifiedBy>
  <cp:revision>2</cp:revision>
  <dcterms:created xsi:type="dcterms:W3CDTF">2013-12-23T23:15:00Z</dcterms:created>
  <dcterms:modified xsi:type="dcterms:W3CDTF">2025-07-24T11:19:00Z</dcterms:modified>
  <cp:category/>
</cp:coreProperties>
</file>