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45F5" w14:textId="77777777" w:rsidR="00211E9D" w:rsidRPr="00211E9D" w:rsidRDefault="00211E9D" w:rsidP="00211E9D">
      <w:pPr>
        <w:rPr>
          <w:b/>
          <w:bCs/>
        </w:rPr>
      </w:pPr>
      <w:r w:rsidRPr="00211E9D">
        <w:rPr>
          <w:b/>
          <w:bCs/>
        </w:rPr>
        <w:t xml:space="preserve">Brute </w:t>
      </w:r>
      <w:proofErr w:type="spellStart"/>
      <w:r w:rsidRPr="00211E9D">
        <w:rPr>
          <w:b/>
          <w:bCs/>
        </w:rPr>
        <w:t>Ratel</w:t>
      </w:r>
      <w:proofErr w:type="spellEnd"/>
      <w:r w:rsidRPr="00211E9D">
        <w:rPr>
          <w:b/>
          <w:bCs/>
        </w:rPr>
        <w:t xml:space="preserve"> C4: Kırmızı Takım Operasyonlarının Gizli Gücü</w:t>
      </w:r>
    </w:p>
    <w:p w14:paraId="584B4872" w14:textId="77777777" w:rsidR="00211E9D" w:rsidRPr="00211E9D" w:rsidRDefault="00211E9D" w:rsidP="00211E9D">
      <w:r w:rsidRPr="00211E9D">
        <w:t xml:space="preserve">Siber güvenlik, sürekli bir kedi-fare oyunudur. Savunmacılar (Mavi Takım) sistemleri daha güvenli hale getirmeye çalışırken, saldırganlar (Kırmızı Takım) bu savunmaları aşmanın yeni yollarını arar. İşte bu noktada, geleneksel güvenlik ürünlerini atlatmak için tasarlanmış gelişmiş araçlar devreye girer. Brute </w:t>
      </w:r>
      <w:proofErr w:type="spellStart"/>
      <w:r w:rsidRPr="00211E9D">
        <w:t>Ratel</w:t>
      </w:r>
      <w:proofErr w:type="spellEnd"/>
      <w:r w:rsidRPr="00211E9D">
        <w:t xml:space="preserve"> C4 (BRC4), tam da bu amaç için yaratılmış, son derece sofistike bir "Düşman Taklidi ve Kırmızı Takım Operasyonları" aracıdır. Bu yazıda, Brute </w:t>
      </w:r>
      <w:proofErr w:type="spellStart"/>
      <w:r w:rsidRPr="00211E9D">
        <w:t>Ratel'in</w:t>
      </w:r>
      <w:proofErr w:type="spellEnd"/>
      <w:r w:rsidRPr="00211E9D">
        <w:t xml:space="preserve"> ne olduğunu, neden bu kadar önemli olduğunu, nasıl kurulup kullanıldığını ve gerçek dünya senaryolarında nasıl etkili bir şekilde uygulanabileceğini derinlemesine inceleyeceğiz.</w:t>
      </w:r>
    </w:p>
    <w:p w14:paraId="5B2710A8" w14:textId="77777777" w:rsidR="00211E9D" w:rsidRPr="00211E9D" w:rsidRDefault="00211E9D" w:rsidP="00211E9D">
      <w:r w:rsidRPr="00211E9D">
        <w:pict w14:anchorId="19FBC80E">
          <v:rect id="_x0000_i1026" style="width:0;height:1.5pt" o:hralign="center" o:hrstd="t" o:hr="t" fillcolor="#a0a0a0" stroked="f"/>
        </w:pict>
      </w:r>
    </w:p>
    <w:p w14:paraId="04B6F5AB" w14:textId="77777777" w:rsidR="00211E9D" w:rsidRPr="00211E9D" w:rsidRDefault="00211E9D" w:rsidP="00211E9D">
      <w:pPr>
        <w:rPr>
          <w:b/>
          <w:bCs/>
        </w:rPr>
      </w:pPr>
      <w:r w:rsidRPr="00211E9D">
        <w:rPr>
          <w:b/>
          <w:bCs/>
        </w:rPr>
        <w:t xml:space="preserve">1. Brute </w:t>
      </w:r>
      <w:proofErr w:type="spellStart"/>
      <w:r w:rsidRPr="00211E9D">
        <w:rPr>
          <w:b/>
          <w:bCs/>
        </w:rPr>
        <w:t>Ratel</w:t>
      </w:r>
      <w:proofErr w:type="spellEnd"/>
      <w:r w:rsidRPr="00211E9D">
        <w:rPr>
          <w:b/>
          <w:bCs/>
        </w:rPr>
        <w:t xml:space="preserve"> C4 (BRC4) Nedir?</w:t>
      </w:r>
    </w:p>
    <w:p w14:paraId="79FB6587" w14:textId="77777777" w:rsidR="00211E9D" w:rsidRPr="00211E9D" w:rsidRDefault="00211E9D" w:rsidP="00211E9D">
      <w:r w:rsidRPr="00211E9D">
        <w:rPr>
          <w:b/>
          <w:bCs/>
        </w:rPr>
        <w:t xml:space="preserve">Brute </w:t>
      </w:r>
      <w:proofErr w:type="spellStart"/>
      <w:r w:rsidRPr="00211E9D">
        <w:rPr>
          <w:b/>
          <w:bCs/>
        </w:rPr>
        <w:t>Ratel</w:t>
      </w:r>
      <w:proofErr w:type="spellEnd"/>
      <w:r w:rsidRPr="00211E9D">
        <w:rPr>
          <w:b/>
          <w:bCs/>
        </w:rPr>
        <w:t xml:space="preserve"> C4</w:t>
      </w:r>
      <w:r w:rsidRPr="00211E9D">
        <w:t xml:space="preserve">, en basit tanımıyla, bir </w:t>
      </w:r>
      <w:r w:rsidRPr="00211E9D">
        <w:rPr>
          <w:b/>
          <w:bCs/>
        </w:rPr>
        <w:t>Komuta ve Kontrol (</w:t>
      </w:r>
      <w:proofErr w:type="spellStart"/>
      <w:r w:rsidRPr="00211E9D">
        <w:rPr>
          <w:b/>
          <w:bCs/>
        </w:rPr>
        <w:t>Command</w:t>
      </w:r>
      <w:proofErr w:type="spellEnd"/>
      <w:r w:rsidRPr="00211E9D">
        <w:rPr>
          <w:b/>
          <w:bCs/>
        </w:rPr>
        <w:t xml:space="preserve"> </w:t>
      </w:r>
      <w:proofErr w:type="spellStart"/>
      <w:r w:rsidRPr="00211E9D">
        <w:rPr>
          <w:b/>
          <w:bCs/>
        </w:rPr>
        <w:t>and</w:t>
      </w:r>
      <w:proofErr w:type="spellEnd"/>
      <w:r w:rsidRPr="00211E9D">
        <w:rPr>
          <w:b/>
          <w:bCs/>
        </w:rPr>
        <w:t xml:space="preserve"> Control - C2)</w:t>
      </w:r>
      <w:r w:rsidRPr="00211E9D">
        <w:t xml:space="preserve"> çerçevesidir. Ancak bu tanım, onun yeteneklerini anlatmaya yetmez. Piyasada </w:t>
      </w:r>
      <w:proofErr w:type="spellStart"/>
      <w:r w:rsidRPr="00211E9D">
        <w:t>Cobalt</w:t>
      </w:r>
      <w:proofErr w:type="spellEnd"/>
      <w:r w:rsidRPr="00211E9D">
        <w:t xml:space="preserve"> Strike gibi başka C2 araçları olsa da, Brute </w:t>
      </w:r>
      <w:proofErr w:type="spellStart"/>
      <w:r w:rsidRPr="00211E9D">
        <w:t>Ratel'in</w:t>
      </w:r>
      <w:proofErr w:type="spellEnd"/>
      <w:r w:rsidRPr="00211E9D">
        <w:t xml:space="preserve"> temel ayırt edici özelliği, günümüzün en gelişmiş güvenlik çözümlerini, özellikle de </w:t>
      </w:r>
      <w:r w:rsidRPr="00211E9D">
        <w:rPr>
          <w:b/>
          <w:bCs/>
        </w:rPr>
        <w:t>Uç Nokta Tespiti ve Yanıt (</w:t>
      </w:r>
      <w:proofErr w:type="spellStart"/>
      <w:r w:rsidRPr="00211E9D">
        <w:rPr>
          <w:b/>
          <w:bCs/>
        </w:rPr>
        <w:t>Endpoint</w:t>
      </w:r>
      <w:proofErr w:type="spellEnd"/>
      <w:r w:rsidRPr="00211E9D">
        <w:rPr>
          <w:b/>
          <w:bCs/>
        </w:rPr>
        <w:t xml:space="preserve"> </w:t>
      </w:r>
      <w:proofErr w:type="spellStart"/>
      <w:r w:rsidRPr="00211E9D">
        <w:rPr>
          <w:b/>
          <w:bCs/>
        </w:rPr>
        <w:t>Detection</w:t>
      </w:r>
      <w:proofErr w:type="spellEnd"/>
      <w:r w:rsidRPr="00211E9D">
        <w:rPr>
          <w:b/>
          <w:bCs/>
        </w:rPr>
        <w:t xml:space="preserve"> </w:t>
      </w:r>
      <w:proofErr w:type="spellStart"/>
      <w:r w:rsidRPr="00211E9D">
        <w:rPr>
          <w:b/>
          <w:bCs/>
        </w:rPr>
        <w:t>and</w:t>
      </w:r>
      <w:proofErr w:type="spellEnd"/>
      <w:r w:rsidRPr="00211E9D">
        <w:rPr>
          <w:b/>
          <w:bCs/>
        </w:rPr>
        <w:t xml:space="preserve"> </w:t>
      </w:r>
      <w:proofErr w:type="spellStart"/>
      <w:r w:rsidRPr="00211E9D">
        <w:rPr>
          <w:b/>
          <w:bCs/>
        </w:rPr>
        <w:t>Response</w:t>
      </w:r>
      <w:proofErr w:type="spellEnd"/>
      <w:r w:rsidRPr="00211E9D">
        <w:rPr>
          <w:b/>
          <w:bCs/>
        </w:rPr>
        <w:t xml:space="preserve"> - EDR)</w:t>
      </w:r>
      <w:r w:rsidRPr="00211E9D">
        <w:t xml:space="preserve"> ve Antivirüs (AV) yazılımlarını atlatmaya odaklanmasıdır.</w:t>
      </w:r>
    </w:p>
    <w:p w14:paraId="3C72E607" w14:textId="77777777" w:rsidR="00211E9D" w:rsidRPr="00211E9D" w:rsidRDefault="00211E9D" w:rsidP="00211E9D">
      <w:proofErr w:type="spellStart"/>
      <w:r w:rsidRPr="00211E9D">
        <w:t>Chetan</w:t>
      </w:r>
      <w:proofErr w:type="spellEnd"/>
      <w:r w:rsidRPr="00211E9D">
        <w:t xml:space="preserve"> </w:t>
      </w:r>
      <w:proofErr w:type="spellStart"/>
      <w:r w:rsidRPr="00211E9D">
        <w:t>Nayak</w:t>
      </w:r>
      <w:proofErr w:type="spellEnd"/>
      <w:r w:rsidRPr="00211E9D">
        <w:t xml:space="preserve"> (</w:t>
      </w:r>
      <w:proofErr w:type="spellStart"/>
      <w:r w:rsidRPr="00211E9D">
        <w:t>namıdiğer</w:t>
      </w:r>
      <w:proofErr w:type="spellEnd"/>
      <w:r w:rsidRPr="00211E9D">
        <w:t xml:space="preserve"> </w:t>
      </w:r>
      <w:proofErr w:type="spellStart"/>
      <w:r w:rsidRPr="00211E9D">
        <w:t>Paranoid</w:t>
      </w:r>
      <w:proofErr w:type="spellEnd"/>
      <w:r w:rsidRPr="00211E9D">
        <w:t xml:space="preserve"> Ninja) tarafından geliştirilen bu ticari araç, gerçek dünyadaki Gelişmiş Kalıcı Tehdit (Advanced </w:t>
      </w:r>
      <w:proofErr w:type="spellStart"/>
      <w:r w:rsidRPr="00211E9D">
        <w:t>Persistent</w:t>
      </w:r>
      <w:proofErr w:type="spellEnd"/>
      <w:r w:rsidRPr="00211E9D">
        <w:t xml:space="preserve"> </w:t>
      </w:r>
      <w:proofErr w:type="spellStart"/>
      <w:r w:rsidRPr="00211E9D">
        <w:t>Threat</w:t>
      </w:r>
      <w:proofErr w:type="spellEnd"/>
      <w:r w:rsidRPr="00211E9D">
        <w:t xml:space="preserve"> - APT) gruplarının kullandığı teknikleri taklit etmek için tasarlanmıştır.</w:t>
      </w:r>
    </w:p>
    <w:p w14:paraId="1EEF694C" w14:textId="77777777" w:rsidR="00211E9D" w:rsidRPr="00211E9D" w:rsidRDefault="00211E9D" w:rsidP="00211E9D">
      <w:r w:rsidRPr="00211E9D">
        <w:t xml:space="preserve">Brute </w:t>
      </w:r>
      <w:proofErr w:type="spellStart"/>
      <w:r w:rsidRPr="00211E9D">
        <w:t>Ratel</w:t>
      </w:r>
      <w:proofErr w:type="spellEnd"/>
      <w:r w:rsidRPr="00211E9D">
        <w:t xml:space="preserve"> temel olarak üç ana bileşenden oluşur:</w:t>
      </w:r>
    </w:p>
    <w:p w14:paraId="61A73869" w14:textId="77777777" w:rsidR="00211E9D" w:rsidRPr="00211E9D" w:rsidRDefault="00211E9D" w:rsidP="00211E9D">
      <w:pPr>
        <w:numPr>
          <w:ilvl w:val="0"/>
          <w:numId w:val="1"/>
        </w:numPr>
      </w:pPr>
      <w:r w:rsidRPr="00211E9D">
        <w:rPr>
          <w:b/>
          <w:bCs/>
        </w:rPr>
        <w:t>C2 Sunucusu (Server):</w:t>
      </w:r>
      <w:r w:rsidRPr="00211E9D">
        <w:t xml:space="preserve"> Operasyonun beyni. Kırmızı takım üyesinin komutlarını alır ve ele geçirilen sistemlere (ajanlara) iletir. Genellikle bir Linux sunucusu üzerinde çalışır.</w:t>
      </w:r>
    </w:p>
    <w:p w14:paraId="672C1000" w14:textId="77777777" w:rsidR="00211E9D" w:rsidRPr="00211E9D" w:rsidRDefault="00211E9D" w:rsidP="00211E9D">
      <w:pPr>
        <w:numPr>
          <w:ilvl w:val="0"/>
          <w:numId w:val="1"/>
        </w:numPr>
      </w:pPr>
      <w:proofErr w:type="spellStart"/>
      <w:r w:rsidRPr="00211E9D">
        <w:rPr>
          <w:b/>
          <w:bCs/>
        </w:rPr>
        <w:t>Badger</w:t>
      </w:r>
      <w:proofErr w:type="spellEnd"/>
      <w:r w:rsidRPr="00211E9D">
        <w:rPr>
          <w:b/>
          <w:bCs/>
        </w:rPr>
        <w:t xml:space="preserve"> (Ajan/</w:t>
      </w:r>
      <w:proofErr w:type="spellStart"/>
      <w:r w:rsidRPr="00211E9D">
        <w:rPr>
          <w:b/>
          <w:bCs/>
        </w:rPr>
        <w:t>Payload</w:t>
      </w:r>
      <w:proofErr w:type="spellEnd"/>
      <w:r w:rsidRPr="00211E9D">
        <w:rPr>
          <w:b/>
          <w:bCs/>
        </w:rPr>
        <w:t>):</w:t>
      </w:r>
      <w:r w:rsidRPr="00211E9D">
        <w:t xml:space="preserve"> Hedef sisteme sızdırılan ve orada çalışan zararlı yazılım parçasıdır. Sunucudan komutları alır, uygular ve sonuçları geri gönderir. Son derece gizli çalışacak şekilde tasarlanmıştır.</w:t>
      </w:r>
    </w:p>
    <w:p w14:paraId="206EB382" w14:textId="77777777" w:rsidR="00211E9D" w:rsidRPr="00211E9D" w:rsidRDefault="00211E9D" w:rsidP="00211E9D">
      <w:pPr>
        <w:numPr>
          <w:ilvl w:val="0"/>
          <w:numId w:val="1"/>
        </w:numPr>
      </w:pPr>
      <w:r w:rsidRPr="00211E9D">
        <w:rPr>
          <w:b/>
          <w:bCs/>
        </w:rPr>
        <w:t>Commander (Operatör Arayüzü):</w:t>
      </w:r>
      <w:r w:rsidRPr="00211E9D">
        <w:t xml:space="preserve"> Kırmızı takım üyesinin operasyonu yönettiği grafiksel arayüzdür. Bu arayüzden sunucuya bağlanılır, </w:t>
      </w:r>
      <w:proofErr w:type="spellStart"/>
      <w:r w:rsidRPr="00211E9D">
        <w:t>Badger'lar</w:t>
      </w:r>
      <w:proofErr w:type="spellEnd"/>
      <w:r w:rsidRPr="00211E9D">
        <w:t xml:space="preserve"> yönetilir ve komutlar gönderilir.</w:t>
      </w:r>
    </w:p>
    <w:p w14:paraId="51E93E18" w14:textId="77777777" w:rsidR="00211E9D" w:rsidRPr="00211E9D" w:rsidRDefault="00211E9D" w:rsidP="00211E9D">
      <w:pPr>
        <w:rPr>
          <w:b/>
          <w:bCs/>
        </w:rPr>
      </w:pPr>
      <w:r w:rsidRPr="00211E9D">
        <w:rPr>
          <w:b/>
          <w:bCs/>
        </w:rPr>
        <w:t>2. Neden Kullanılır?</w:t>
      </w:r>
    </w:p>
    <w:p w14:paraId="7BFFFD93" w14:textId="77777777" w:rsidR="00211E9D" w:rsidRPr="00211E9D" w:rsidRDefault="00211E9D" w:rsidP="00211E9D">
      <w:r w:rsidRPr="00211E9D">
        <w:t xml:space="preserve">Brute </w:t>
      </w:r>
      <w:proofErr w:type="spellStart"/>
      <w:r w:rsidRPr="00211E9D">
        <w:t>Ratel'in</w:t>
      </w:r>
      <w:proofErr w:type="spellEnd"/>
      <w:r w:rsidRPr="00211E9D">
        <w:t xml:space="preserve"> popülaritesinin arkasında yatan temel nedenler şunlardır:</w:t>
      </w:r>
    </w:p>
    <w:p w14:paraId="26AFEEF5" w14:textId="77777777" w:rsidR="00211E9D" w:rsidRPr="00211E9D" w:rsidRDefault="00211E9D" w:rsidP="00211E9D">
      <w:pPr>
        <w:numPr>
          <w:ilvl w:val="0"/>
          <w:numId w:val="2"/>
        </w:numPr>
      </w:pPr>
      <w:r w:rsidRPr="00211E9D">
        <w:rPr>
          <w:b/>
          <w:bCs/>
        </w:rPr>
        <w:t>EDR ve AV Atlatma:</w:t>
      </w:r>
      <w:r w:rsidRPr="00211E9D">
        <w:t xml:space="preserve"> BRC4'ün en büyük vaadi budur. Bellek içi çalışma (in-</w:t>
      </w:r>
      <w:proofErr w:type="spellStart"/>
      <w:r w:rsidRPr="00211E9D">
        <w:t>memory</w:t>
      </w:r>
      <w:proofErr w:type="spellEnd"/>
      <w:r w:rsidRPr="00211E9D">
        <w:t xml:space="preserve"> </w:t>
      </w:r>
      <w:proofErr w:type="spellStart"/>
      <w:r w:rsidRPr="00211E9D">
        <w:t>execution</w:t>
      </w:r>
      <w:proofErr w:type="spellEnd"/>
      <w:r w:rsidRPr="00211E9D">
        <w:t xml:space="preserve">), API çağrılarını gizleme (API </w:t>
      </w:r>
      <w:proofErr w:type="spellStart"/>
      <w:r w:rsidRPr="00211E9D">
        <w:t>unhooking</w:t>
      </w:r>
      <w:proofErr w:type="spellEnd"/>
      <w:r w:rsidRPr="00211E9D">
        <w:t>), doğrudan sistem çağrıları (</w:t>
      </w:r>
      <w:proofErr w:type="spellStart"/>
      <w:r w:rsidRPr="00211E9D">
        <w:t>direct</w:t>
      </w:r>
      <w:proofErr w:type="spellEnd"/>
      <w:r w:rsidRPr="00211E9D">
        <w:t xml:space="preserve"> </w:t>
      </w:r>
      <w:proofErr w:type="spellStart"/>
      <w:r w:rsidRPr="00211E9D">
        <w:t>syscalls</w:t>
      </w:r>
      <w:proofErr w:type="spellEnd"/>
      <w:r w:rsidRPr="00211E9D">
        <w:t>) gibi teknikler kullanarak EDR/AV ürünlerinin radarına yakalanmadan çalışmayı hedefler. Bu sayede, standart güvenlik mekanizmalarına sahip bir ağda bile fark edilmeden operasyon yürütmeyi mümkün kılar.</w:t>
      </w:r>
    </w:p>
    <w:p w14:paraId="466EFEE7" w14:textId="77777777" w:rsidR="00211E9D" w:rsidRPr="00211E9D" w:rsidRDefault="00211E9D" w:rsidP="00211E9D">
      <w:pPr>
        <w:numPr>
          <w:ilvl w:val="0"/>
          <w:numId w:val="2"/>
        </w:numPr>
      </w:pPr>
      <w:r w:rsidRPr="00211E9D">
        <w:rPr>
          <w:b/>
          <w:bCs/>
        </w:rPr>
        <w:lastRenderedPageBreak/>
        <w:t>Gelişmiş Düşman Taklidi (</w:t>
      </w:r>
      <w:proofErr w:type="spellStart"/>
      <w:r w:rsidRPr="00211E9D">
        <w:rPr>
          <w:b/>
          <w:bCs/>
        </w:rPr>
        <w:t>Adversary</w:t>
      </w:r>
      <w:proofErr w:type="spellEnd"/>
      <w:r w:rsidRPr="00211E9D">
        <w:rPr>
          <w:b/>
          <w:bCs/>
        </w:rPr>
        <w:t xml:space="preserve"> </w:t>
      </w:r>
      <w:proofErr w:type="spellStart"/>
      <w:r w:rsidRPr="00211E9D">
        <w:rPr>
          <w:b/>
          <w:bCs/>
        </w:rPr>
        <w:t>Emulation</w:t>
      </w:r>
      <w:proofErr w:type="spellEnd"/>
      <w:r w:rsidRPr="00211E9D">
        <w:rPr>
          <w:b/>
          <w:bCs/>
        </w:rPr>
        <w:t>):</w:t>
      </w:r>
      <w:r w:rsidRPr="00211E9D">
        <w:t xml:space="preserve"> Bir kurumun güvenlik ekibinin (Mavi Takım) ne kadar hazırlıklı olduğunu test etmek için kullanılır. BRC4, bilinen APT gruplarının taktik, teknik ve prosedürlerini (</w:t>
      </w:r>
      <w:proofErr w:type="spellStart"/>
      <w:r w:rsidRPr="00211E9D">
        <w:t>TTPs</w:t>
      </w:r>
      <w:proofErr w:type="spellEnd"/>
      <w:r w:rsidRPr="00211E9D">
        <w:t>) taklit ederek, savunma mekanizmalarının gerçek bir saldırı karşısında nasıl tepki vereceğini görmeyi sağlar.</w:t>
      </w:r>
    </w:p>
    <w:p w14:paraId="2B35ABDA" w14:textId="77777777" w:rsidR="00211E9D" w:rsidRPr="00211E9D" w:rsidRDefault="00211E9D" w:rsidP="00211E9D">
      <w:pPr>
        <w:numPr>
          <w:ilvl w:val="0"/>
          <w:numId w:val="2"/>
        </w:numPr>
      </w:pPr>
      <w:r w:rsidRPr="00211E9D">
        <w:rPr>
          <w:b/>
          <w:bCs/>
        </w:rPr>
        <w:t>Sızma Sonrası (Post-</w:t>
      </w:r>
      <w:proofErr w:type="spellStart"/>
      <w:r w:rsidRPr="00211E9D">
        <w:rPr>
          <w:b/>
          <w:bCs/>
        </w:rPr>
        <w:t>Exploitation</w:t>
      </w:r>
      <w:proofErr w:type="spellEnd"/>
      <w:r w:rsidRPr="00211E9D">
        <w:rPr>
          <w:b/>
          <w:bCs/>
        </w:rPr>
        <w:t>) Yetenekler:</w:t>
      </w:r>
      <w:r w:rsidRPr="00211E9D">
        <w:t xml:space="preserve"> Brute </w:t>
      </w:r>
      <w:proofErr w:type="spellStart"/>
      <w:r w:rsidRPr="00211E9D">
        <w:t>Ratel</w:t>
      </w:r>
      <w:proofErr w:type="spellEnd"/>
      <w:r w:rsidRPr="00211E9D">
        <w:t>, bir sisteme ilk erişim sağlandıktan sonraki aşamalar için tasarlanmıştır. Yetki yükseltme, ağ içinde yatay hareket etme, kimlik bilgisi çalma ve veri sızdırma gibi çok çeşitli sızma sonrası aktiviteleri destekler.</w:t>
      </w:r>
    </w:p>
    <w:p w14:paraId="450E8C0F" w14:textId="77777777" w:rsidR="00211E9D" w:rsidRPr="00211E9D" w:rsidRDefault="00211E9D" w:rsidP="00211E9D">
      <w:pPr>
        <w:numPr>
          <w:ilvl w:val="0"/>
          <w:numId w:val="2"/>
        </w:numPr>
      </w:pPr>
      <w:r w:rsidRPr="00211E9D">
        <w:rPr>
          <w:b/>
          <w:bCs/>
        </w:rPr>
        <w:t>Gizlilik ve Operasyonel Güvenlik (OPSEC):</w:t>
      </w:r>
      <w:r w:rsidRPr="00211E9D">
        <w:t xml:space="preserve"> Operatörün kimliğini ve altyapısını gizlemeye yönelik özellikler sunar. C2 trafiğini meşru web trafiği (örneğin, normal HTTPS istekleri) gibi göstererek ağ analizinden kaçınmaya çalışır.</w:t>
      </w:r>
    </w:p>
    <w:p w14:paraId="5A1FE853" w14:textId="77777777" w:rsidR="00211E9D" w:rsidRPr="00211E9D" w:rsidRDefault="00211E9D" w:rsidP="00211E9D">
      <w:pPr>
        <w:rPr>
          <w:b/>
          <w:bCs/>
        </w:rPr>
      </w:pPr>
      <w:r w:rsidRPr="00211E9D">
        <w:rPr>
          <w:b/>
          <w:bCs/>
        </w:rPr>
        <w:t>3. Nasıl Kurulum Yapılır?</w:t>
      </w:r>
    </w:p>
    <w:p w14:paraId="15209FEE" w14:textId="77777777" w:rsidR="00211E9D" w:rsidRPr="00211E9D" w:rsidRDefault="00211E9D" w:rsidP="00211E9D">
      <w:r w:rsidRPr="00211E9D">
        <w:t xml:space="preserve">Brute </w:t>
      </w:r>
      <w:proofErr w:type="spellStart"/>
      <w:r w:rsidRPr="00211E9D">
        <w:t>Ratel</w:t>
      </w:r>
      <w:proofErr w:type="spellEnd"/>
      <w:r w:rsidRPr="00211E9D">
        <w:t xml:space="preserve"> ticari bir araç olduğu için öncelikle resmi web sitesinden bir lisans satın almanız gerekmektedir. Lisanslama işlemi tamamlandıktan sonra size özel bir indirme paketi sunulur.</w:t>
      </w:r>
    </w:p>
    <w:p w14:paraId="1FA436E5" w14:textId="77777777" w:rsidR="00211E9D" w:rsidRPr="00211E9D" w:rsidRDefault="00211E9D" w:rsidP="00211E9D">
      <w:r w:rsidRPr="00211E9D">
        <w:t>Kurulum genel olarak aşağıdaki adımları içerir:</w:t>
      </w:r>
    </w:p>
    <w:p w14:paraId="79DAA2F7" w14:textId="77777777" w:rsidR="00211E9D" w:rsidRPr="00211E9D" w:rsidRDefault="00211E9D" w:rsidP="00211E9D">
      <w:pPr>
        <w:numPr>
          <w:ilvl w:val="0"/>
          <w:numId w:val="3"/>
        </w:numPr>
      </w:pPr>
      <w:r w:rsidRPr="00211E9D">
        <w:rPr>
          <w:b/>
          <w:bCs/>
        </w:rPr>
        <w:t>Sunucu Hazırlığı:</w:t>
      </w:r>
    </w:p>
    <w:p w14:paraId="53AACB46" w14:textId="77777777" w:rsidR="00211E9D" w:rsidRPr="00211E9D" w:rsidRDefault="00211E9D" w:rsidP="00211E9D">
      <w:pPr>
        <w:numPr>
          <w:ilvl w:val="1"/>
          <w:numId w:val="3"/>
        </w:numPr>
      </w:pPr>
      <w:r w:rsidRPr="00211E9D">
        <w:t>Bir Linux sunucusu (genellikle Ubuntu 20.04/22.04 LTS önerilir) hazırlayın.</w:t>
      </w:r>
    </w:p>
    <w:p w14:paraId="5A452BD9" w14:textId="77777777" w:rsidR="00211E9D" w:rsidRPr="00211E9D" w:rsidRDefault="00211E9D" w:rsidP="00211E9D">
      <w:pPr>
        <w:numPr>
          <w:ilvl w:val="1"/>
          <w:numId w:val="3"/>
        </w:numPr>
      </w:pPr>
      <w:r w:rsidRPr="00211E9D">
        <w:t xml:space="preserve">Gerekli paketleri kurun: </w:t>
      </w:r>
      <w:proofErr w:type="spellStart"/>
      <w:r w:rsidRPr="00211E9D">
        <w:t>sudo</w:t>
      </w:r>
      <w:proofErr w:type="spellEnd"/>
      <w:r w:rsidRPr="00211E9D">
        <w:t xml:space="preserve"> </w:t>
      </w:r>
      <w:proofErr w:type="spellStart"/>
      <w:r w:rsidRPr="00211E9D">
        <w:t>apt-get</w:t>
      </w:r>
      <w:proofErr w:type="spellEnd"/>
      <w:r w:rsidRPr="00211E9D">
        <w:t xml:space="preserve"> </w:t>
      </w:r>
      <w:proofErr w:type="spellStart"/>
      <w:r w:rsidRPr="00211E9D">
        <w:t>update</w:t>
      </w:r>
      <w:proofErr w:type="spellEnd"/>
      <w:r w:rsidRPr="00211E9D">
        <w:t xml:space="preserve"> &amp;&amp; </w:t>
      </w:r>
      <w:proofErr w:type="spellStart"/>
      <w:r w:rsidRPr="00211E9D">
        <w:t>sudo</w:t>
      </w:r>
      <w:proofErr w:type="spellEnd"/>
      <w:r w:rsidRPr="00211E9D">
        <w:t xml:space="preserve"> </w:t>
      </w:r>
      <w:proofErr w:type="spellStart"/>
      <w:r w:rsidRPr="00211E9D">
        <w:t>apt-get</w:t>
      </w:r>
      <w:proofErr w:type="spellEnd"/>
      <w:r w:rsidRPr="00211E9D">
        <w:t xml:space="preserve"> </w:t>
      </w:r>
      <w:proofErr w:type="spellStart"/>
      <w:r w:rsidRPr="00211E9D">
        <w:t>install</w:t>
      </w:r>
      <w:proofErr w:type="spellEnd"/>
      <w:r w:rsidRPr="00211E9D">
        <w:t xml:space="preserve"> -y </w:t>
      </w:r>
      <w:proofErr w:type="spellStart"/>
      <w:r w:rsidRPr="00211E9D">
        <w:t>unzip</w:t>
      </w:r>
      <w:proofErr w:type="spellEnd"/>
      <w:r w:rsidRPr="00211E9D">
        <w:t xml:space="preserve"> </w:t>
      </w:r>
      <w:proofErr w:type="spellStart"/>
      <w:r w:rsidRPr="00211E9D">
        <w:t>make</w:t>
      </w:r>
      <w:proofErr w:type="spellEnd"/>
      <w:r w:rsidRPr="00211E9D">
        <w:t xml:space="preserve"> </w:t>
      </w:r>
      <w:proofErr w:type="spellStart"/>
      <w:r w:rsidRPr="00211E9D">
        <w:t>gcc</w:t>
      </w:r>
      <w:proofErr w:type="spellEnd"/>
      <w:r w:rsidRPr="00211E9D">
        <w:t>.</w:t>
      </w:r>
    </w:p>
    <w:p w14:paraId="2AB0017E" w14:textId="77777777" w:rsidR="00211E9D" w:rsidRPr="00211E9D" w:rsidRDefault="00211E9D" w:rsidP="00211E9D">
      <w:pPr>
        <w:numPr>
          <w:ilvl w:val="1"/>
          <w:numId w:val="3"/>
        </w:numPr>
      </w:pPr>
      <w:r w:rsidRPr="00211E9D">
        <w:t>Güvenlik duvarında C2 sunucusunun dinleyeceği porta izin verin.</w:t>
      </w:r>
    </w:p>
    <w:p w14:paraId="3D361A90" w14:textId="77777777" w:rsidR="00211E9D" w:rsidRPr="00211E9D" w:rsidRDefault="00211E9D" w:rsidP="00211E9D">
      <w:pPr>
        <w:numPr>
          <w:ilvl w:val="0"/>
          <w:numId w:val="3"/>
        </w:numPr>
      </w:pPr>
      <w:r w:rsidRPr="00211E9D">
        <w:rPr>
          <w:b/>
          <w:bCs/>
        </w:rPr>
        <w:t>Dosyaların Sunucuya Aktarımı:</w:t>
      </w:r>
    </w:p>
    <w:p w14:paraId="5FA5CD58" w14:textId="77777777" w:rsidR="00211E9D" w:rsidRPr="00211E9D" w:rsidRDefault="00211E9D" w:rsidP="00211E9D">
      <w:pPr>
        <w:numPr>
          <w:ilvl w:val="1"/>
          <w:numId w:val="3"/>
        </w:numPr>
      </w:pPr>
      <w:r w:rsidRPr="00211E9D">
        <w:t>Size verilen .</w:t>
      </w:r>
      <w:proofErr w:type="spellStart"/>
      <w:r w:rsidRPr="00211E9D">
        <w:t>zip</w:t>
      </w:r>
      <w:proofErr w:type="spellEnd"/>
      <w:r w:rsidRPr="00211E9D">
        <w:t xml:space="preserve"> dosyasını </w:t>
      </w:r>
      <w:proofErr w:type="spellStart"/>
      <w:r w:rsidRPr="00211E9D">
        <w:t>scp</w:t>
      </w:r>
      <w:proofErr w:type="spellEnd"/>
      <w:r w:rsidRPr="00211E9D">
        <w:t xml:space="preserve"> veya başka bir yöntemle Linux sunucunuza aktarın.</w:t>
      </w:r>
    </w:p>
    <w:p w14:paraId="76C38A4C" w14:textId="77777777" w:rsidR="00211E9D" w:rsidRPr="00211E9D" w:rsidRDefault="00211E9D" w:rsidP="00211E9D">
      <w:pPr>
        <w:numPr>
          <w:ilvl w:val="1"/>
          <w:numId w:val="3"/>
        </w:numPr>
      </w:pPr>
      <w:proofErr w:type="spellStart"/>
      <w:r w:rsidRPr="00211E9D">
        <w:t>unzip</w:t>
      </w:r>
      <w:proofErr w:type="spellEnd"/>
      <w:r w:rsidRPr="00211E9D">
        <w:t xml:space="preserve"> &lt;</w:t>
      </w:r>
      <w:proofErr w:type="spellStart"/>
      <w:r w:rsidRPr="00211E9D">
        <w:t>paket_adi</w:t>
      </w:r>
      <w:proofErr w:type="spellEnd"/>
      <w:r w:rsidRPr="00211E9D">
        <w:t>&gt;.</w:t>
      </w:r>
      <w:proofErr w:type="spellStart"/>
      <w:r w:rsidRPr="00211E9D">
        <w:t>zip</w:t>
      </w:r>
      <w:proofErr w:type="spellEnd"/>
      <w:r w:rsidRPr="00211E9D">
        <w:t xml:space="preserve"> komutuyla dosyaları arşivden çıkarın.</w:t>
      </w:r>
    </w:p>
    <w:p w14:paraId="469D83F0" w14:textId="77777777" w:rsidR="00211E9D" w:rsidRPr="00211E9D" w:rsidRDefault="00211E9D" w:rsidP="00211E9D">
      <w:pPr>
        <w:numPr>
          <w:ilvl w:val="0"/>
          <w:numId w:val="3"/>
        </w:numPr>
      </w:pPr>
      <w:r w:rsidRPr="00211E9D">
        <w:rPr>
          <w:b/>
          <w:bCs/>
        </w:rPr>
        <w:t>C2 Sunucusunu Başlatma:</w:t>
      </w:r>
    </w:p>
    <w:p w14:paraId="23DB719F" w14:textId="77777777" w:rsidR="00211E9D" w:rsidRPr="00211E9D" w:rsidRDefault="00211E9D" w:rsidP="00211E9D">
      <w:pPr>
        <w:numPr>
          <w:ilvl w:val="1"/>
          <w:numId w:val="3"/>
        </w:numPr>
      </w:pPr>
      <w:r w:rsidRPr="00211E9D">
        <w:t>Arşivden çıkan dizine gidin.</w:t>
      </w:r>
    </w:p>
    <w:p w14:paraId="34A295AA" w14:textId="77777777" w:rsidR="00211E9D" w:rsidRPr="00211E9D" w:rsidRDefault="00211E9D" w:rsidP="00211E9D">
      <w:pPr>
        <w:numPr>
          <w:ilvl w:val="1"/>
          <w:numId w:val="3"/>
        </w:numPr>
      </w:pPr>
      <w:r w:rsidRPr="00211E9D">
        <w:t>Sunucuyu başlatmak için aşağıdaki komutu kullanın:</w:t>
      </w:r>
    </w:p>
    <w:p w14:paraId="2AA8D5B1" w14:textId="77777777" w:rsidR="00211E9D" w:rsidRPr="00211E9D" w:rsidRDefault="00211E9D" w:rsidP="00211E9D">
      <w:r w:rsidRPr="00211E9D">
        <w:t xml:space="preserve">      ./brute-ratel-linx.x64 -p &lt;PORT_NUMARASI&gt; -a &lt;SIFRE&gt;</w:t>
      </w:r>
    </w:p>
    <w:p w14:paraId="2A1ABCA5" w14:textId="77777777" w:rsidR="00211E9D" w:rsidRPr="00211E9D" w:rsidRDefault="00211E9D" w:rsidP="00211E9D">
      <w:r w:rsidRPr="00211E9D">
        <w:t xml:space="preserve">    </w:t>
      </w:r>
    </w:p>
    <w:p w14:paraId="5EC3DB82" w14:textId="77777777" w:rsidR="00211E9D" w:rsidRPr="00211E9D" w:rsidRDefault="00211E9D" w:rsidP="00211E9D">
      <w:pPr>
        <w:numPr>
          <w:ilvl w:val="2"/>
          <w:numId w:val="3"/>
        </w:numPr>
      </w:pPr>
      <w:r w:rsidRPr="00211E9D">
        <w:t>-p: Sunucunun operatör bağlantılarını dinleyeceği port.</w:t>
      </w:r>
    </w:p>
    <w:p w14:paraId="1AC8F4B4" w14:textId="77777777" w:rsidR="00211E9D" w:rsidRPr="00211E9D" w:rsidRDefault="00211E9D" w:rsidP="00211E9D">
      <w:pPr>
        <w:numPr>
          <w:ilvl w:val="2"/>
          <w:numId w:val="3"/>
        </w:numPr>
      </w:pPr>
      <w:r w:rsidRPr="00211E9D">
        <w:t>-a: Operatörün sunucuya bağlanırken kullanacağı şifre.</w:t>
      </w:r>
    </w:p>
    <w:p w14:paraId="2A605524" w14:textId="77777777" w:rsidR="00211E9D" w:rsidRPr="00211E9D" w:rsidRDefault="00211E9D" w:rsidP="00211E9D">
      <w:pPr>
        <w:numPr>
          <w:ilvl w:val="0"/>
          <w:numId w:val="3"/>
        </w:numPr>
      </w:pPr>
      <w:r w:rsidRPr="00211E9D">
        <w:rPr>
          <w:b/>
          <w:bCs/>
        </w:rPr>
        <w:lastRenderedPageBreak/>
        <w:t>Operatör Arayüzü ile Bağlanma:</w:t>
      </w:r>
    </w:p>
    <w:p w14:paraId="4CAEFEF3" w14:textId="77777777" w:rsidR="00211E9D" w:rsidRPr="00211E9D" w:rsidRDefault="00211E9D" w:rsidP="00211E9D">
      <w:pPr>
        <w:numPr>
          <w:ilvl w:val="1"/>
          <w:numId w:val="3"/>
        </w:numPr>
      </w:pPr>
      <w:r w:rsidRPr="00211E9D">
        <w:t>Kendi bilgisayarınızda (Windows veya Linux), arşivden çıkan Commander uygulamasını çalıştırın.</w:t>
      </w:r>
    </w:p>
    <w:p w14:paraId="707784F2" w14:textId="77777777" w:rsidR="00211E9D" w:rsidRPr="00211E9D" w:rsidRDefault="00211E9D" w:rsidP="00211E9D">
      <w:pPr>
        <w:numPr>
          <w:ilvl w:val="1"/>
          <w:numId w:val="3"/>
        </w:numPr>
      </w:pPr>
      <w:r w:rsidRPr="00211E9D">
        <w:t>Sunucu IP adresini, -p ile belirlediğiniz portu ve -a ile belirlediğiniz şifreyi girerek C2 sunucunuza bağlanın. Bağlantı başarılı olduğunda operasyonları yönetmeye hazırsınız demektir.</w:t>
      </w:r>
    </w:p>
    <w:p w14:paraId="34341B7F" w14:textId="77777777" w:rsidR="00211E9D" w:rsidRPr="00211E9D" w:rsidRDefault="00211E9D" w:rsidP="00211E9D">
      <w:pPr>
        <w:rPr>
          <w:b/>
          <w:bCs/>
        </w:rPr>
      </w:pPr>
      <w:r w:rsidRPr="00211E9D">
        <w:rPr>
          <w:b/>
          <w:bCs/>
        </w:rPr>
        <w:t>4. Kullanım Parametreleri Nedir?</w:t>
      </w:r>
    </w:p>
    <w:p w14:paraId="4E0F9A0C" w14:textId="77777777" w:rsidR="00211E9D" w:rsidRPr="00211E9D" w:rsidRDefault="00211E9D" w:rsidP="00211E9D">
      <w:r w:rsidRPr="00211E9D">
        <w:t xml:space="preserve">Brute </w:t>
      </w:r>
      <w:proofErr w:type="spellStart"/>
      <w:r w:rsidRPr="00211E9D">
        <w:t>Ratel'in</w:t>
      </w:r>
      <w:proofErr w:type="spellEnd"/>
      <w:r w:rsidRPr="00211E9D">
        <w:t xml:space="preserve"> kullanımı temel olarak </w:t>
      </w:r>
      <w:r w:rsidRPr="00211E9D">
        <w:rPr>
          <w:b/>
          <w:bCs/>
        </w:rPr>
        <w:t>dinleyiciler (</w:t>
      </w:r>
      <w:proofErr w:type="spellStart"/>
      <w:r w:rsidRPr="00211E9D">
        <w:rPr>
          <w:b/>
          <w:bCs/>
        </w:rPr>
        <w:t>listeners</w:t>
      </w:r>
      <w:proofErr w:type="spellEnd"/>
      <w:r w:rsidRPr="00211E9D">
        <w:rPr>
          <w:b/>
          <w:bCs/>
        </w:rPr>
        <w:t>)</w:t>
      </w:r>
      <w:r w:rsidRPr="00211E9D">
        <w:t xml:space="preserve"> ve </w:t>
      </w:r>
      <w:r w:rsidRPr="00211E9D">
        <w:rPr>
          <w:b/>
          <w:bCs/>
        </w:rPr>
        <w:t>ajanlar (</w:t>
      </w:r>
      <w:proofErr w:type="spellStart"/>
      <w:r w:rsidRPr="00211E9D">
        <w:rPr>
          <w:b/>
          <w:bCs/>
        </w:rPr>
        <w:t>payloads</w:t>
      </w:r>
      <w:proofErr w:type="spellEnd"/>
      <w:r w:rsidRPr="00211E9D">
        <w:rPr>
          <w:b/>
          <w:bCs/>
        </w:rPr>
        <w:t>/</w:t>
      </w:r>
      <w:proofErr w:type="spellStart"/>
      <w:r w:rsidRPr="00211E9D">
        <w:rPr>
          <w:b/>
          <w:bCs/>
        </w:rPr>
        <w:t>badgers</w:t>
      </w:r>
      <w:proofErr w:type="spellEnd"/>
      <w:r w:rsidRPr="00211E9D">
        <w:rPr>
          <w:b/>
          <w:bCs/>
        </w:rPr>
        <w:t>)</w:t>
      </w:r>
      <w:r w:rsidRPr="00211E9D">
        <w:t xml:space="preserve"> üzerine kuruludur.</w:t>
      </w:r>
    </w:p>
    <w:p w14:paraId="4795A011" w14:textId="77777777" w:rsidR="00211E9D" w:rsidRPr="00211E9D" w:rsidRDefault="00211E9D" w:rsidP="00211E9D">
      <w:pPr>
        <w:numPr>
          <w:ilvl w:val="0"/>
          <w:numId w:val="4"/>
        </w:numPr>
      </w:pPr>
      <w:proofErr w:type="spellStart"/>
      <w:r w:rsidRPr="00211E9D">
        <w:rPr>
          <w:b/>
          <w:bCs/>
        </w:rPr>
        <w:t>Listener</w:t>
      </w:r>
      <w:proofErr w:type="spellEnd"/>
      <w:r w:rsidRPr="00211E9D">
        <w:rPr>
          <w:b/>
          <w:bCs/>
        </w:rPr>
        <w:t xml:space="preserve"> (Dinleyici) Parametreleri:</w:t>
      </w:r>
      <w:r w:rsidRPr="00211E9D">
        <w:t xml:space="preserve"> Bir dinleyici, hedef sistemdeki </w:t>
      </w:r>
      <w:proofErr w:type="spellStart"/>
      <w:r w:rsidRPr="00211E9D">
        <w:t>Badger'ın</w:t>
      </w:r>
      <w:proofErr w:type="spellEnd"/>
      <w:r w:rsidRPr="00211E9D">
        <w:t xml:space="preserve"> C2 sunucusuna nasıl bağlanacağını tanımlar.</w:t>
      </w:r>
    </w:p>
    <w:p w14:paraId="522A809F" w14:textId="77777777" w:rsidR="00211E9D" w:rsidRPr="00211E9D" w:rsidRDefault="00211E9D" w:rsidP="00211E9D">
      <w:pPr>
        <w:numPr>
          <w:ilvl w:val="1"/>
          <w:numId w:val="4"/>
        </w:numPr>
      </w:pPr>
      <w:r w:rsidRPr="00211E9D">
        <w:rPr>
          <w:b/>
          <w:bCs/>
        </w:rPr>
        <w:t>Tür:</w:t>
      </w:r>
      <w:r w:rsidRPr="00211E9D">
        <w:t xml:space="preserve"> </w:t>
      </w:r>
      <w:proofErr w:type="spellStart"/>
      <w:r w:rsidRPr="00211E9D">
        <w:t>https</w:t>
      </w:r>
      <w:proofErr w:type="spellEnd"/>
      <w:r w:rsidRPr="00211E9D">
        <w:t xml:space="preserve">, http, </w:t>
      </w:r>
      <w:proofErr w:type="spellStart"/>
      <w:r w:rsidRPr="00211E9D">
        <w:t>dns</w:t>
      </w:r>
      <w:proofErr w:type="spellEnd"/>
      <w:r w:rsidRPr="00211E9D">
        <w:t xml:space="preserve">, </w:t>
      </w:r>
      <w:proofErr w:type="spellStart"/>
      <w:r w:rsidRPr="00211E9D">
        <w:t>smb</w:t>
      </w:r>
      <w:proofErr w:type="spellEnd"/>
      <w:r w:rsidRPr="00211E9D">
        <w:t xml:space="preserve"> gibi farklı protokoller üzerinden bağlantı kurabilir. En yaygın olanı, trafiği şifreli web trafiği gibi gösteren </w:t>
      </w:r>
      <w:proofErr w:type="spellStart"/>
      <w:r w:rsidRPr="00211E9D">
        <w:t>https'dir</w:t>
      </w:r>
      <w:proofErr w:type="spellEnd"/>
      <w:r w:rsidRPr="00211E9D">
        <w:t>.</w:t>
      </w:r>
    </w:p>
    <w:p w14:paraId="43952270" w14:textId="77777777" w:rsidR="00211E9D" w:rsidRPr="00211E9D" w:rsidRDefault="00211E9D" w:rsidP="00211E9D">
      <w:pPr>
        <w:numPr>
          <w:ilvl w:val="1"/>
          <w:numId w:val="4"/>
        </w:numPr>
      </w:pPr>
      <w:r w:rsidRPr="00211E9D">
        <w:rPr>
          <w:b/>
          <w:bCs/>
        </w:rPr>
        <w:t>Host/Port:</w:t>
      </w:r>
      <w:r w:rsidRPr="00211E9D">
        <w:t xml:space="preserve"> </w:t>
      </w:r>
      <w:proofErr w:type="spellStart"/>
      <w:r w:rsidRPr="00211E9D">
        <w:t>Badger'ın</w:t>
      </w:r>
      <w:proofErr w:type="spellEnd"/>
      <w:r w:rsidRPr="00211E9D">
        <w:t xml:space="preserve"> bağlanacağı C2 sunucusunun adresi ve portu.</w:t>
      </w:r>
    </w:p>
    <w:p w14:paraId="4B56F1E3" w14:textId="77777777" w:rsidR="00211E9D" w:rsidRPr="00211E9D" w:rsidRDefault="00211E9D" w:rsidP="00211E9D">
      <w:pPr>
        <w:numPr>
          <w:ilvl w:val="1"/>
          <w:numId w:val="4"/>
        </w:numPr>
      </w:pPr>
      <w:r w:rsidRPr="00211E9D">
        <w:rPr>
          <w:b/>
          <w:bCs/>
        </w:rPr>
        <w:t>C2 Profili (Profile):</w:t>
      </w:r>
      <w:r w:rsidRPr="00211E9D">
        <w:t xml:space="preserve"> Trafiğin nasıl görüneceğini tanımlayan gelişmiş yapılandırma dosyalarıdır. Bu profiller sayesinde BRC4 trafiği, Google veya Microsoft servislerine giden normal bir trafik gibi maskelenebilir.</w:t>
      </w:r>
    </w:p>
    <w:p w14:paraId="618A6B14" w14:textId="77777777" w:rsidR="00211E9D" w:rsidRPr="00211E9D" w:rsidRDefault="00211E9D" w:rsidP="00211E9D">
      <w:pPr>
        <w:numPr>
          <w:ilvl w:val="0"/>
          <w:numId w:val="4"/>
        </w:numPr>
      </w:pPr>
      <w:proofErr w:type="spellStart"/>
      <w:r w:rsidRPr="00211E9D">
        <w:rPr>
          <w:b/>
          <w:bCs/>
        </w:rPr>
        <w:t>Payload</w:t>
      </w:r>
      <w:proofErr w:type="spellEnd"/>
      <w:r w:rsidRPr="00211E9D">
        <w:rPr>
          <w:b/>
          <w:bCs/>
        </w:rPr>
        <w:t xml:space="preserve"> (</w:t>
      </w:r>
      <w:proofErr w:type="spellStart"/>
      <w:r w:rsidRPr="00211E9D">
        <w:rPr>
          <w:b/>
          <w:bCs/>
        </w:rPr>
        <w:t>Badger</w:t>
      </w:r>
      <w:proofErr w:type="spellEnd"/>
      <w:r w:rsidRPr="00211E9D">
        <w:rPr>
          <w:b/>
          <w:bCs/>
        </w:rPr>
        <w:t>) Parametreleri:</w:t>
      </w:r>
      <w:r w:rsidRPr="00211E9D">
        <w:t xml:space="preserve"> Bir dinleyici oluşturduktan sonra, bu dinleyiciye bağlanacak olan </w:t>
      </w:r>
      <w:proofErr w:type="spellStart"/>
      <w:r w:rsidRPr="00211E9D">
        <w:t>Badger'ı</w:t>
      </w:r>
      <w:proofErr w:type="spellEnd"/>
      <w:r w:rsidRPr="00211E9D">
        <w:t xml:space="preserve"> oluşturursunuz.</w:t>
      </w:r>
    </w:p>
    <w:p w14:paraId="163AC166" w14:textId="77777777" w:rsidR="00211E9D" w:rsidRPr="00211E9D" w:rsidRDefault="00211E9D" w:rsidP="00211E9D">
      <w:pPr>
        <w:numPr>
          <w:ilvl w:val="1"/>
          <w:numId w:val="4"/>
        </w:numPr>
      </w:pPr>
      <w:r w:rsidRPr="00211E9D">
        <w:rPr>
          <w:b/>
          <w:bCs/>
        </w:rPr>
        <w:t>Mimari:</w:t>
      </w:r>
      <w:r w:rsidRPr="00211E9D">
        <w:t xml:space="preserve"> x86 veya x64.</w:t>
      </w:r>
    </w:p>
    <w:p w14:paraId="671A2571" w14:textId="77777777" w:rsidR="00211E9D" w:rsidRPr="00211E9D" w:rsidRDefault="00211E9D" w:rsidP="00211E9D">
      <w:pPr>
        <w:numPr>
          <w:ilvl w:val="1"/>
          <w:numId w:val="4"/>
        </w:numPr>
      </w:pPr>
      <w:r w:rsidRPr="00211E9D">
        <w:rPr>
          <w:b/>
          <w:bCs/>
        </w:rPr>
        <w:t>Format:</w:t>
      </w:r>
      <w:r w:rsidRPr="00211E9D">
        <w:t xml:space="preserve"> EXE, DLL, </w:t>
      </w:r>
      <w:proofErr w:type="spellStart"/>
      <w:r w:rsidRPr="00211E9D">
        <w:t>Shellcode</w:t>
      </w:r>
      <w:proofErr w:type="spellEnd"/>
      <w:r w:rsidRPr="00211E9D">
        <w:t xml:space="preserve"> (kabuk kodu) gibi farklı formatlarda oluşturulabilir. </w:t>
      </w:r>
      <w:proofErr w:type="spellStart"/>
      <w:r w:rsidRPr="00211E9D">
        <w:t>Shellcode</w:t>
      </w:r>
      <w:proofErr w:type="spellEnd"/>
      <w:r w:rsidRPr="00211E9D">
        <w:t>, genellikle bellekte doğrudan çalıştırmak için en gizli yöntemdir.</w:t>
      </w:r>
    </w:p>
    <w:p w14:paraId="711B5383" w14:textId="77777777" w:rsidR="00211E9D" w:rsidRPr="00211E9D" w:rsidRDefault="00211E9D" w:rsidP="00211E9D">
      <w:pPr>
        <w:numPr>
          <w:ilvl w:val="1"/>
          <w:numId w:val="4"/>
        </w:numPr>
      </w:pPr>
      <w:r w:rsidRPr="00211E9D">
        <w:rPr>
          <w:b/>
          <w:bCs/>
        </w:rPr>
        <w:t>Çalışma Yöntemi:</w:t>
      </w:r>
      <w:r w:rsidRPr="00211E9D">
        <w:t xml:space="preserve"> </w:t>
      </w:r>
      <w:proofErr w:type="spellStart"/>
      <w:r w:rsidRPr="00211E9D">
        <w:t>Badger'ın</w:t>
      </w:r>
      <w:proofErr w:type="spellEnd"/>
      <w:r w:rsidRPr="00211E9D">
        <w:t xml:space="preserve"> nasıl çalıştırılacağı (örneğin, belirli bir prosese enjekte edilerek).</w:t>
      </w:r>
    </w:p>
    <w:p w14:paraId="405FC545" w14:textId="77777777" w:rsidR="00211E9D" w:rsidRPr="00211E9D" w:rsidRDefault="00211E9D" w:rsidP="00211E9D">
      <w:pPr>
        <w:numPr>
          <w:ilvl w:val="1"/>
          <w:numId w:val="4"/>
        </w:numPr>
      </w:pPr>
      <w:r w:rsidRPr="00211E9D">
        <w:rPr>
          <w:b/>
          <w:bCs/>
        </w:rPr>
        <w:t>Uyku Süresi (</w:t>
      </w:r>
      <w:proofErr w:type="spellStart"/>
      <w:r w:rsidRPr="00211E9D">
        <w:rPr>
          <w:b/>
          <w:bCs/>
        </w:rPr>
        <w:t>Sleep</w:t>
      </w:r>
      <w:proofErr w:type="spellEnd"/>
      <w:r w:rsidRPr="00211E9D">
        <w:rPr>
          <w:b/>
          <w:bCs/>
        </w:rPr>
        <w:t xml:space="preserve"> Time) ve </w:t>
      </w:r>
      <w:proofErr w:type="spellStart"/>
      <w:r w:rsidRPr="00211E9D">
        <w:rPr>
          <w:b/>
          <w:bCs/>
        </w:rPr>
        <w:t>Jitter</w:t>
      </w:r>
      <w:proofErr w:type="spellEnd"/>
      <w:r w:rsidRPr="00211E9D">
        <w:rPr>
          <w:b/>
          <w:bCs/>
        </w:rPr>
        <w:t>:</w:t>
      </w:r>
      <w:r w:rsidRPr="00211E9D">
        <w:t xml:space="preserve"> </w:t>
      </w:r>
      <w:proofErr w:type="spellStart"/>
      <w:r w:rsidRPr="00211E9D">
        <w:t>Badger'ın</w:t>
      </w:r>
      <w:proofErr w:type="spellEnd"/>
      <w:r w:rsidRPr="00211E9D">
        <w:t xml:space="preserve"> komut almak için ne kadar sürede bir sunucuya bağlandığı (</w:t>
      </w:r>
      <w:proofErr w:type="spellStart"/>
      <w:r w:rsidRPr="00211E9D">
        <w:t>sleep</w:t>
      </w:r>
      <w:proofErr w:type="spellEnd"/>
      <w:r w:rsidRPr="00211E9D">
        <w:t>) ve bu süredeki rastgele sapma (</w:t>
      </w:r>
      <w:proofErr w:type="spellStart"/>
      <w:r w:rsidRPr="00211E9D">
        <w:t>jitter</w:t>
      </w:r>
      <w:proofErr w:type="spellEnd"/>
      <w:r w:rsidRPr="00211E9D">
        <w:t>). Bu, düzenli aralıklarla yapılan bağlantıları tespit eden sistemleri atlatmak için kritiktir.</w:t>
      </w:r>
    </w:p>
    <w:p w14:paraId="351FCB7F" w14:textId="77777777" w:rsidR="00211E9D" w:rsidRPr="00211E9D" w:rsidRDefault="00211E9D" w:rsidP="00211E9D">
      <w:pPr>
        <w:rPr>
          <w:b/>
          <w:bCs/>
        </w:rPr>
      </w:pPr>
      <w:r w:rsidRPr="00211E9D">
        <w:rPr>
          <w:b/>
          <w:bCs/>
        </w:rPr>
        <w:t>5. Bu Aracı Etkili Kullanmanın 5 Örneği</w:t>
      </w:r>
    </w:p>
    <w:p w14:paraId="1FCEA267" w14:textId="77777777" w:rsidR="00211E9D" w:rsidRPr="00211E9D" w:rsidRDefault="00211E9D" w:rsidP="00211E9D">
      <w:r w:rsidRPr="00211E9D">
        <w:t xml:space="preserve">Aşağıda, Brute </w:t>
      </w:r>
      <w:proofErr w:type="spellStart"/>
      <w:r w:rsidRPr="00211E9D">
        <w:t>Ratel'in</w:t>
      </w:r>
      <w:proofErr w:type="spellEnd"/>
      <w:r w:rsidRPr="00211E9D">
        <w:t xml:space="preserve"> gücünü gösteren beş farklı senaryo ve açıklamaları bulunmaktadır.</w:t>
      </w:r>
    </w:p>
    <w:p w14:paraId="55390609" w14:textId="77777777" w:rsidR="00211E9D" w:rsidRPr="00211E9D" w:rsidRDefault="00211E9D" w:rsidP="00211E9D">
      <w:r w:rsidRPr="00211E9D">
        <w:rPr>
          <w:b/>
          <w:bCs/>
        </w:rPr>
        <w:t>Örnek 1: Gizli İlk Erişim ve EDR Atlatma</w:t>
      </w:r>
    </w:p>
    <w:p w14:paraId="07A95F17" w14:textId="77777777" w:rsidR="00211E9D" w:rsidRPr="00211E9D" w:rsidRDefault="00211E9D" w:rsidP="00211E9D">
      <w:pPr>
        <w:numPr>
          <w:ilvl w:val="0"/>
          <w:numId w:val="5"/>
        </w:numPr>
      </w:pPr>
      <w:r w:rsidRPr="00211E9D">
        <w:rPr>
          <w:b/>
          <w:bCs/>
        </w:rPr>
        <w:lastRenderedPageBreak/>
        <w:t>Amaç:</w:t>
      </w:r>
      <w:r w:rsidRPr="00211E9D">
        <w:t xml:space="preserve"> Bir çalışanın bilgisayarında, EDR tarafından tespit edilmeden komut satırı erişimi elde etmek.</w:t>
      </w:r>
    </w:p>
    <w:p w14:paraId="07B1A457" w14:textId="77777777" w:rsidR="00211E9D" w:rsidRPr="00211E9D" w:rsidRDefault="00211E9D" w:rsidP="00211E9D">
      <w:pPr>
        <w:numPr>
          <w:ilvl w:val="0"/>
          <w:numId w:val="5"/>
        </w:numPr>
      </w:pPr>
      <w:r w:rsidRPr="00211E9D">
        <w:rPr>
          <w:b/>
          <w:bCs/>
        </w:rPr>
        <w:t>Uygulama:</w:t>
      </w:r>
    </w:p>
    <w:p w14:paraId="44FA4CCF" w14:textId="77777777" w:rsidR="00211E9D" w:rsidRPr="00211E9D" w:rsidRDefault="00211E9D" w:rsidP="00211E9D">
      <w:pPr>
        <w:numPr>
          <w:ilvl w:val="1"/>
          <w:numId w:val="5"/>
        </w:numPr>
      </w:pPr>
      <w:r w:rsidRPr="00211E9D">
        <w:t xml:space="preserve">Brute </w:t>
      </w:r>
      <w:proofErr w:type="spellStart"/>
      <w:r w:rsidRPr="00211E9D">
        <w:t>Ratel</w:t>
      </w:r>
      <w:proofErr w:type="spellEnd"/>
      <w:r w:rsidRPr="00211E9D">
        <w:t xml:space="preserve"> Commander arayüzünde, trafiği meşru bir CDN (içerik dağıtım ağı) gibi gösteren bir HTTPS dinleyicisi oluşturulur.</w:t>
      </w:r>
    </w:p>
    <w:p w14:paraId="51618BAC" w14:textId="77777777" w:rsidR="00211E9D" w:rsidRPr="00211E9D" w:rsidRDefault="00211E9D" w:rsidP="00211E9D">
      <w:pPr>
        <w:numPr>
          <w:ilvl w:val="1"/>
          <w:numId w:val="5"/>
        </w:numPr>
      </w:pPr>
      <w:r w:rsidRPr="00211E9D">
        <w:t xml:space="preserve">Bu dinleyiciye bağlanacak şekilde x64 </w:t>
      </w:r>
      <w:proofErr w:type="spellStart"/>
      <w:r w:rsidRPr="00211E9D">
        <w:t>shellcode</w:t>
      </w:r>
      <w:proofErr w:type="spellEnd"/>
      <w:r w:rsidRPr="00211E9D">
        <w:t xml:space="preserve"> formatında bir </w:t>
      </w:r>
      <w:proofErr w:type="spellStart"/>
      <w:r w:rsidRPr="00211E9D">
        <w:t>Badger</w:t>
      </w:r>
      <w:proofErr w:type="spellEnd"/>
      <w:r w:rsidRPr="00211E9D">
        <w:t xml:space="preserve"> </w:t>
      </w:r>
      <w:proofErr w:type="spellStart"/>
      <w:r w:rsidRPr="00211E9D">
        <w:t>payload'u</w:t>
      </w:r>
      <w:proofErr w:type="spellEnd"/>
      <w:r w:rsidRPr="00211E9D">
        <w:t xml:space="preserve"> oluşturulur.</w:t>
      </w:r>
    </w:p>
    <w:p w14:paraId="26382399" w14:textId="77777777" w:rsidR="00211E9D" w:rsidRPr="00211E9D" w:rsidRDefault="00211E9D" w:rsidP="00211E9D">
      <w:pPr>
        <w:numPr>
          <w:ilvl w:val="1"/>
          <w:numId w:val="5"/>
        </w:numPr>
      </w:pPr>
      <w:r w:rsidRPr="00211E9D">
        <w:t xml:space="preserve">Bu </w:t>
      </w:r>
      <w:proofErr w:type="spellStart"/>
      <w:r w:rsidRPr="00211E9D">
        <w:t>shellcode</w:t>
      </w:r>
      <w:proofErr w:type="spellEnd"/>
      <w:r w:rsidRPr="00211E9D">
        <w:t xml:space="preserve">, bir makro içeren Word belgesine veya başka bir </w:t>
      </w:r>
      <w:proofErr w:type="spellStart"/>
      <w:r w:rsidRPr="00211E9D">
        <w:t>oltalama</w:t>
      </w:r>
      <w:proofErr w:type="spellEnd"/>
      <w:r w:rsidRPr="00211E9D">
        <w:t xml:space="preserve"> belgesine gömülür.</w:t>
      </w:r>
    </w:p>
    <w:p w14:paraId="52BA5D74" w14:textId="77777777" w:rsidR="00211E9D" w:rsidRPr="00211E9D" w:rsidRDefault="00211E9D" w:rsidP="00211E9D">
      <w:pPr>
        <w:numPr>
          <w:ilvl w:val="1"/>
          <w:numId w:val="5"/>
        </w:numPr>
      </w:pPr>
      <w:r w:rsidRPr="00211E9D">
        <w:t xml:space="preserve">Hedef kullanıcı belgeyi açtığında, makro çalışır ve </w:t>
      </w:r>
      <w:proofErr w:type="spellStart"/>
      <w:r w:rsidRPr="00211E9D">
        <w:t>shellcode'u</w:t>
      </w:r>
      <w:proofErr w:type="spellEnd"/>
      <w:r w:rsidRPr="00211E9D">
        <w:t xml:space="preserve"> doğrudan belleğe yükleyip çalıştırır. Diske hiçbir şey yazılmadığı ve BRC4'ün bellek içi gizlenme teknikleri kullanıldığı için çoğu EDR bu aktiviteyi fark etmez.</w:t>
      </w:r>
    </w:p>
    <w:p w14:paraId="529FFFCF" w14:textId="77777777" w:rsidR="00211E9D" w:rsidRPr="00211E9D" w:rsidRDefault="00211E9D" w:rsidP="00211E9D">
      <w:pPr>
        <w:numPr>
          <w:ilvl w:val="0"/>
          <w:numId w:val="5"/>
        </w:numPr>
      </w:pPr>
      <w:r w:rsidRPr="00211E9D">
        <w:rPr>
          <w:b/>
          <w:bCs/>
        </w:rPr>
        <w:t>Neden Etkili?</w:t>
      </w:r>
      <w:r w:rsidRPr="00211E9D">
        <w:t xml:space="preserve"> Bu yöntem, dosya tabanlı imza denetimlerinden tamamen kaçınır ve davranışsal analiz motorlarını atlatmak için tasarlanmış gelişmiş bellek içi teknikler kullanır.</w:t>
      </w:r>
    </w:p>
    <w:p w14:paraId="5F258BC7" w14:textId="77777777" w:rsidR="00211E9D" w:rsidRPr="00211E9D" w:rsidRDefault="00211E9D" w:rsidP="00211E9D">
      <w:r w:rsidRPr="00211E9D">
        <w:rPr>
          <w:b/>
          <w:bCs/>
        </w:rPr>
        <w:t>Örnek 2: Yanal Hareket için Kimlik Bilgisi Hırsızlığı</w:t>
      </w:r>
    </w:p>
    <w:p w14:paraId="3E703A7E" w14:textId="77777777" w:rsidR="00211E9D" w:rsidRPr="00211E9D" w:rsidRDefault="00211E9D" w:rsidP="00211E9D">
      <w:pPr>
        <w:numPr>
          <w:ilvl w:val="0"/>
          <w:numId w:val="6"/>
        </w:numPr>
      </w:pPr>
      <w:r w:rsidRPr="00211E9D">
        <w:rPr>
          <w:b/>
          <w:bCs/>
        </w:rPr>
        <w:t>Amaç:</w:t>
      </w:r>
      <w:r w:rsidRPr="00211E9D">
        <w:t xml:space="preserve"> İlk ele geçirilen makineden, ağdaki bir etki alanı yöneticisi (Domain Controller) sunucusuna geçiş yapmak.</w:t>
      </w:r>
    </w:p>
    <w:p w14:paraId="7280CE82" w14:textId="77777777" w:rsidR="00211E9D" w:rsidRPr="00211E9D" w:rsidRDefault="00211E9D" w:rsidP="00211E9D">
      <w:pPr>
        <w:numPr>
          <w:ilvl w:val="0"/>
          <w:numId w:val="6"/>
        </w:numPr>
      </w:pPr>
      <w:r w:rsidRPr="00211E9D">
        <w:rPr>
          <w:b/>
          <w:bCs/>
        </w:rPr>
        <w:t>Uygulama:</w:t>
      </w:r>
    </w:p>
    <w:p w14:paraId="527F5028" w14:textId="77777777" w:rsidR="00211E9D" w:rsidRPr="00211E9D" w:rsidRDefault="00211E9D" w:rsidP="00211E9D">
      <w:pPr>
        <w:numPr>
          <w:ilvl w:val="1"/>
          <w:numId w:val="6"/>
        </w:numPr>
      </w:pPr>
      <w:r w:rsidRPr="00211E9D">
        <w:t xml:space="preserve">İlk erişim sağlanan makinedeki </w:t>
      </w:r>
      <w:proofErr w:type="spellStart"/>
      <w:r w:rsidRPr="00211E9D">
        <w:t>Badger</w:t>
      </w:r>
      <w:proofErr w:type="spellEnd"/>
      <w:r w:rsidRPr="00211E9D">
        <w:t xml:space="preserve"> üzerinden </w:t>
      </w:r>
      <w:proofErr w:type="spellStart"/>
      <w:r w:rsidRPr="00211E9D">
        <w:t>credshot</w:t>
      </w:r>
      <w:proofErr w:type="spellEnd"/>
      <w:r w:rsidRPr="00211E9D">
        <w:t xml:space="preserve"> veya BRC4'ün dahili </w:t>
      </w:r>
      <w:proofErr w:type="spellStart"/>
      <w:r w:rsidRPr="00211E9D">
        <w:t>Mimikatz</w:t>
      </w:r>
      <w:proofErr w:type="spellEnd"/>
      <w:r w:rsidRPr="00211E9D">
        <w:t xml:space="preserve"> benzeri aracı çalıştırılarak bellekteki kullanıcı parolaları veya NTLM </w:t>
      </w:r>
      <w:proofErr w:type="spellStart"/>
      <w:r w:rsidRPr="00211E9D">
        <w:t>hash'leri</w:t>
      </w:r>
      <w:proofErr w:type="spellEnd"/>
      <w:r w:rsidRPr="00211E9D">
        <w:t xml:space="preserve"> ele geçirilir.</w:t>
      </w:r>
    </w:p>
    <w:p w14:paraId="7932DCFA" w14:textId="77777777" w:rsidR="00211E9D" w:rsidRPr="00211E9D" w:rsidRDefault="00211E9D" w:rsidP="00211E9D">
      <w:pPr>
        <w:numPr>
          <w:ilvl w:val="1"/>
          <w:numId w:val="6"/>
        </w:numPr>
      </w:pPr>
      <w:r w:rsidRPr="00211E9D">
        <w:t xml:space="preserve">Ağdaki diğer sunucuları taramak için net </w:t>
      </w:r>
      <w:proofErr w:type="spellStart"/>
      <w:r w:rsidRPr="00211E9D">
        <w:t>view</w:t>
      </w:r>
      <w:proofErr w:type="spellEnd"/>
      <w:r w:rsidRPr="00211E9D">
        <w:t xml:space="preserve"> veya </w:t>
      </w:r>
      <w:proofErr w:type="spellStart"/>
      <w:r w:rsidRPr="00211E9D">
        <w:t>sharpview</w:t>
      </w:r>
      <w:proofErr w:type="spellEnd"/>
      <w:r w:rsidRPr="00211E9D">
        <w:t xml:space="preserve"> gibi komutlar kullanılır.</w:t>
      </w:r>
    </w:p>
    <w:p w14:paraId="2F5469D8" w14:textId="77777777" w:rsidR="00211E9D" w:rsidRPr="00211E9D" w:rsidRDefault="00211E9D" w:rsidP="00211E9D">
      <w:pPr>
        <w:numPr>
          <w:ilvl w:val="1"/>
          <w:numId w:val="6"/>
        </w:numPr>
      </w:pPr>
      <w:r w:rsidRPr="00211E9D">
        <w:t xml:space="preserve">Ele geçirilen bir yönetici hesabının </w:t>
      </w:r>
      <w:proofErr w:type="spellStart"/>
      <w:r w:rsidRPr="00211E9D">
        <w:t>hash'i</w:t>
      </w:r>
      <w:proofErr w:type="spellEnd"/>
      <w:r w:rsidRPr="00211E9D">
        <w:t xml:space="preserve"> kullanılarak, BRC4'ün </w:t>
      </w:r>
      <w:proofErr w:type="spellStart"/>
      <w:r w:rsidRPr="00211E9D">
        <w:t>pth</w:t>
      </w:r>
      <w:proofErr w:type="spellEnd"/>
      <w:r w:rsidRPr="00211E9D">
        <w:t xml:space="preserve"> (</w:t>
      </w:r>
      <w:proofErr w:type="spellStart"/>
      <w:r w:rsidRPr="00211E9D">
        <w:t>Pass-the-Hash</w:t>
      </w:r>
      <w:proofErr w:type="spellEnd"/>
      <w:r w:rsidRPr="00211E9D">
        <w:t xml:space="preserve">) komutu ile Domain Controller sunucusunda yeni bir </w:t>
      </w:r>
      <w:proofErr w:type="spellStart"/>
      <w:r w:rsidRPr="00211E9D">
        <w:t>Badger</w:t>
      </w:r>
      <w:proofErr w:type="spellEnd"/>
      <w:r w:rsidRPr="00211E9D">
        <w:t xml:space="preserve"> oturumu açılır.</w:t>
      </w:r>
    </w:p>
    <w:p w14:paraId="546D433B" w14:textId="77777777" w:rsidR="00211E9D" w:rsidRPr="00211E9D" w:rsidRDefault="00211E9D" w:rsidP="00211E9D">
      <w:pPr>
        <w:numPr>
          <w:ilvl w:val="0"/>
          <w:numId w:val="6"/>
        </w:numPr>
      </w:pPr>
      <w:r w:rsidRPr="00211E9D">
        <w:rPr>
          <w:b/>
          <w:bCs/>
        </w:rPr>
        <w:t>Neden Etkili?</w:t>
      </w:r>
      <w:r w:rsidRPr="00211E9D">
        <w:t xml:space="preserve"> Saldırganlar, zafiyetleri sömürmek yerine meşru kimlik bilgilerini kullanarak ağ içinde hareket eder. Bu, "meşru yönetici aktivitesi" gibi göründüğü için tespit edilmesi çok daha zordur.</w:t>
      </w:r>
    </w:p>
    <w:p w14:paraId="7EB91E5F" w14:textId="77777777" w:rsidR="00211E9D" w:rsidRPr="00211E9D" w:rsidRDefault="00211E9D" w:rsidP="00211E9D">
      <w:r w:rsidRPr="00211E9D">
        <w:rPr>
          <w:b/>
          <w:bCs/>
        </w:rPr>
        <w:t>Örnek 3: Yetki Yükseltme (</w:t>
      </w:r>
      <w:proofErr w:type="spellStart"/>
      <w:r w:rsidRPr="00211E9D">
        <w:rPr>
          <w:b/>
          <w:bCs/>
        </w:rPr>
        <w:t>Privilege</w:t>
      </w:r>
      <w:proofErr w:type="spellEnd"/>
      <w:r w:rsidRPr="00211E9D">
        <w:rPr>
          <w:b/>
          <w:bCs/>
        </w:rPr>
        <w:t xml:space="preserve"> </w:t>
      </w:r>
      <w:proofErr w:type="spellStart"/>
      <w:r w:rsidRPr="00211E9D">
        <w:rPr>
          <w:b/>
          <w:bCs/>
        </w:rPr>
        <w:t>Escalation</w:t>
      </w:r>
      <w:proofErr w:type="spellEnd"/>
      <w:r w:rsidRPr="00211E9D">
        <w:rPr>
          <w:b/>
          <w:bCs/>
        </w:rPr>
        <w:t>)</w:t>
      </w:r>
    </w:p>
    <w:p w14:paraId="1ECF30F4" w14:textId="77777777" w:rsidR="00211E9D" w:rsidRPr="00211E9D" w:rsidRDefault="00211E9D" w:rsidP="00211E9D">
      <w:pPr>
        <w:numPr>
          <w:ilvl w:val="0"/>
          <w:numId w:val="7"/>
        </w:numPr>
      </w:pPr>
      <w:r w:rsidRPr="00211E9D">
        <w:rPr>
          <w:b/>
          <w:bCs/>
        </w:rPr>
        <w:t>Amaç:</w:t>
      </w:r>
      <w:r w:rsidRPr="00211E9D">
        <w:t xml:space="preserve"> Standart bir kullanıcı hesabıyla çalıştırılan </w:t>
      </w:r>
      <w:proofErr w:type="spellStart"/>
      <w:r w:rsidRPr="00211E9D">
        <w:t>Badger'ı</w:t>
      </w:r>
      <w:proofErr w:type="spellEnd"/>
      <w:r w:rsidRPr="00211E9D">
        <w:t>, sistemdeki en yüksek yetki olan NT AUTHORITY\SYSTEM seviyesine çıkarmak.</w:t>
      </w:r>
    </w:p>
    <w:p w14:paraId="0D95BFA9" w14:textId="77777777" w:rsidR="00211E9D" w:rsidRPr="00211E9D" w:rsidRDefault="00211E9D" w:rsidP="00211E9D">
      <w:pPr>
        <w:numPr>
          <w:ilvl w:val="0"/>
          <w:numId w:val="7"/>
        </w:numPr>
      </w:pPr>
      <w:r w:rsidRPr="00211E9D">
        <w:rPr>
          <w:b/>
          <w:bCs/>
        </w:rPr>
        <w:lastRenderedPageBreak/>
        <w:t>Uygulama:</w:t>
      </w:r>
    </w:p>
    <w:p w14:paraId="44E660A7" w14:textId="77777777" w:rsidR="00211E9D" w:rsidRPr="00211E9D" w:rsidRDefault="00211E9D" w:rsidP="00211E9D">
      <w:pPr>
        <w:numPr>
          <w:ilvl w:val="1"/>
          <w:numId w:val="7"/>
        </w:numPr>
      </w:pPr>
      <w:proofErr w:type="spellStart"/>
      <w:r w:rsidRPr="00211E9D">
        <w:t>Badger'ın</w:t>
      </w:r>
      <w:proofErr w:type="spellEnd"/>
      <w:r w:rsidRPr="00211E9D">
        <w:t xml:space="preserve"> çalıştığı sistemde, </w:t>
      </w:r>
      <w:proofErr w:type="spellStart"/>
      <w:r w:rsidRPr="00211E9D">
        <w:t>whoami</w:t>
      </w:r>
      <w:proofErr w:type="spellEnd"/>
      <w:r w:rsidRPr="00211E9D">
        <w:t xml:space="preserve"> /</w:t>
      </w:r>
      <w:proofErr w:type="spellStart"/>
      <w:r w:rsidRPr="00211E9D">
        <w:t>priv</w:t>
      </w:r>
      <w:proofErr w:type="spellEnd"/>
      <w:r w:rsidRPr="00211E9D">
        <w:t xml:space="preserve"> komutuyla mevcut kullanıcının yetkileri kontrol edilir.</w:t>
      </w:r>
    </w:p>
    <w:p w14:paraId="5516D197" w14:textId="77777777" w:rsidR="00211E9D" w:rsidRPr="00211E9D" w:rsidRDefault="00211E9D" w:rsidP="00211E9D">
      <w:pPr>
        <w:numPr>
          <w:ilvl w:val="1"/>
          <w:numId w:val="7"/>
        </w:numPr>
      </w:pPr>
      <w:r w:rsidRPr="00211E9D">
        <w:t xml:space="preserve">BRC4'ün </w:t>
      </w:r>
      <w:proofErr w:type="spellStart"/>
      <w:r w:rsidRPr="00211E9D">
        <w:t>getsystem</w:t>
      </w:r>
      <w:proofErr w:type="spellEnd"/>
      <w:r w:rsidRPr="00211E9D">
        <w:t xml:space="preserve"> komutu çalıştırılır. Bu komut, bilinen ve güvenilir yetki yükseltme tekniklerini (örneğin, </w:t>
      </w:r>
      <w:proofErr w:type="spellStart"/>
      <w:r w:rsidRPr="00211E9D">
        <w:t>Named</w:t>
      </w:r>
      <w:proofErr w:type="spellEnd"/>
      <w:r w:rsidRPr="00211E9D">
        <w:t xml:space="preserve"> </w:t>
      </w:r>
      <w:proofErr w:type="spellStart"/>
      <w:r w:rsidRPr="00211E9D">
        <w:t>Pipe</w:t>
      </w:r>
      <w:proofErr w:type="spellEnd"/>
      <w:r w:rsidRPr="00211E9D">
        <w:t xml:space="preserve"> </w:t>
      </w:r>
      <w:proofErr w:type="spellStart"/>
      <w:r w:rsidRPr="00211E9D">
        <w:t>Impersonation</w:t>
      </w:r>
      <w:proofErr w:type="spellEnd"/>
      <w:r w:rsidRPr="00211E9D">
        <w:t>) otomatik olarak dener.</w:t>
      </w:r>
    </w:p>
    <w:p w14:paraId="67736F69" w14:textId="77777777" w:rsidR="00211E9D" w:rsidRPr="00211E9D" w:rsidRDefault="00211E9D" w:rsidP="00211E9D">
      <w:pPr>
        <w:numPr>
          <w:ilvl w:val="1"/>
          <w:numId w:val="7"/>
        </w:numPr>
      </w:pPr>
      <w:r w:rsidRPr="00211E9D">
        <w:t xml:space="preserve">Eğer </w:t>
      </w:r>
      <w:proofErr w:type="spellStart"/>
      <w:r w:rsidRPr="00211E9D">
        <w:t>getsystem</w:t>
      </w:r>
      <w:proofErr w:type="spellEnd"/>
      <w:r w:rsidRPr="00211E9D">
        <w:t xml:space="preserve"> başarısız olursa, </w:t>
      </w:r>
      <w:proofErr w:type="spellStart"/>
      <w:r w:rsidRPr="00211E9D">
        <w:t>svc_query</w:t>
      </w:r>
      <w:proofErr w:type="spellEnd"/>
      <w:r w:rsidRPr="00211E9D">
        <w:t xml:space="preserve"> gibi komutlarla zayıf yapılandırılmış hizmetler aranır ve bu hizmetler üzerinden yetki yükseltme denenir.</w:t>
      </w:r>
    </w:p>
    <w:p w14:paraId="5285FC04" w14:textId="77777777" w:rsidR="00211E9D" w:rsidRPr="00211E9D" w:rsidRDefault="00211E9D" w:rsidP="00211E9D">
      <w:pPr>
        <w:numPr>
          <w:ilvl w:val="0"/>
          <w:numId w:val="7"/>
        </w:numPr>
      </w:pPr>
      <w:r w:rsidRPr="00211E9D">
        <w:rPr>
          <w:b/>
          <w:bCs/>
        </w:rPr>
        <w:t>Neden Etkili?</w:t>
      </w:r>
      <w:r w:rsidRPr="00211E9D">
        <w:t xml:space="preserve"> SYSTEM yetkisi, saldırgana sistem üzerinde tam kontrol sağlar. Bu sayede kalıcılık sağlamak, diğer kullanıcıların verilerine erişmek ve güvenlik yazılımlarını devre dışı bırakmak mümkün hale gelir.</w:t>
      </w:r>
    </w:p>
    <w:p w14:paraId="7921FC5E" w14:textId="77777777" w:rsidR="00211E9D" w:rsidRPr="00211E9D" w:rsidRDefault="00211E9D" w:rsidP="00211E9D">
      <w:r w:rsidRPr="00211E9D">
        <w:rPr>
          <w:b/>
          <w:bCs/>
        </w:rPr>
        <w:t>Örnek 4: Gizli Veri Sızdırma</w:t>
      </w:r>
    </w:p>
    <w:p w14:paraId="27DB96F7" w14:textId="77777777" w:rsidR="00211E9D" w:rsidRPr="00211E9D" w:rsidRDefault="00211E9D" w:rsidP="00211E9D">
      <w:pPr>
        <w:numPr>
          <w:ilvl w:val="0"/>
          <w:numId w:val="8"/>
        </w:numPr>
      </w:pPr>
      <w:r w:rsidRPr="00211E9D">
        <w:rPr>
          <w:b/>
          <w:bCs/>
        </w:rPr>
        <w:t>Amaç:</w:t>
      </w:r>
      <w:r w:rsidRPr="00211E9D">
        <w:t xml:space="preserve"> Finansal raporlar gibi hassas dosyaları, Veri Kaybı Önleme (DLP) sistemlerine yakalanmadan C2 sunucusuna aktarmak.</w:t>
      </w:r>
    </w:p>
    <w:p w14:paraId="2E3B3C1A" w14:textId="77777777" w:rsidR="00211E9D" w:rsidRPr="00211E9D" w:rsidRDefault="00211E9D" w:rsidP="00211E9D">
      <w:pPr>
        <w:numPr>
          <w:ilvl w:val="0"/>
          <w:numId w:val="8"/>
        </w:numPr>
      </w:pPr>
      <w:r w:rsidRPr="00211E9D">
        <w:rPr>
          <w:b/>
          <w:bCs/>
        </w:rPr>
        <w:t>Uygulama:</w:t>
      </w:r>
    </w:p>
    <w:p w14:paraId="317D7807" w14:textId="77777777" w:rsidR="00211E9D" w:rsidRPr="00211E9D" w:rsidRDefault="00211E9D" w:rsidP="00211E9D">
      <w:pPr>
        <w:numPr>
          <w:ilvl w:val="1"/>
          <w:numId w:val="8"/>
        </w:numPr>
      </w:pPr>
      <w:r w:rsidRPr="00211E9D">
        <w:t xml:space="preserve">Hedef sistemde </w:t>
      </w:r>
      <w:proofErr w:type="spellStart"/>
      <w:r w:rsidRPr="00211E9D">
        <w:t>ls</w:t>
      </w:r>
      <w:proofErr w:type="spellEnd"/>
      <w:r w:rsidRPr="00211E9D">
        <w:t xml:space="preserve"> veya </w:t>
      </w:r>
      <w:proofErr w:type="spellStart"/>
      <w:r w:rsidRPr="00211E9D">
        <w:t>findstr</w:t>
      </w:r>
      <w:proofErr w:type="spellEnd"/>
      <w:r w:rsidRPr="00211E9D">
        <w:t xml:space="preserve"> gibi komutlarla *.</w:t>
      </w:r>
      <w:proofErr w:type="spellStart"/>
      <w:r w:rsidRPr="00211E9D">
        <w:t>xlsx</w:t>
      </w:r>
      <w:proofErr w:type="spellEnd"/>
      <w:r w:rsidRPr="00211E9D">
        <w:t>, *rapor*.docx gibi kalıplara uyan dosyalar bulunur.</w:t>
      </w:r>
    </w:p>
    <w:p w14:paraId="3572826E" w14:textId="77777777" w:rsidR="00211E9D" w:rsidRPr="00211E9D" w:rsidRDefault="00211E9D" w:rsidP="00211E9D">
      <w:pPr>
        <w:numPr>
          <w:ilvl w:val="1"/>
          <w:numId w:val="8"/>
        </w:numPr>
      </w:pPr>
      <w:r w:rsidRPr="00211E9D">
        <w:t xml:space="preserve">Bulunan dosyalar BRC4'ün </w:t>
      </w:r>
      <w:proofErr w:type="spellStart"/>
      <w:r w:rsidRPr="00211E9D">
        <w:t>upload</w:t>
      </w:r>
      <w:proofErr w:type="spellEnd"/>
      <w:r w:rsidRPr="00211E9D">
        <w:t xml:space="preserve"> komutu ile C2 sunucusuna çekilir.</w:t>
      </w:r>
    </w:p>
    <w:p w14:paraId="0502804B" w14:textId="77777777" w:rsidR="00211E9D" w:rsidRPr="00211E9D" w:rsidRDefault="00211E9D" w:rsidP="00211E9D">
      <w:pPr>
        <w:numPr>
          <w:ilvl w:val="1"/>
          <w:numId w:val="8"/>
        </w:numPr>
      </w:pPr>
      <w:r w:rsidRPr="00211E9D">
        <w:t>Bu aktarım, daha önce yapılandırılan HTTPS dinleyicisi üzerinden gerçekleşir. Veriler şifrelenir ve meşru web trafiği paketleri içine gizlenir.</w:t>
      </w:r>
    </w:p>
    <w:p w14:paraId="4C0077EA" w14:textId="77777777" w:rsidR="00211E9D" w:rsidRPr="00211E9D" w:rsidRDefault="00211E9D" w:rsidP="00211E9D">
      <w:pPr>
        <w:numPr>
          <w:ilvl w:val="0"/>
          <w:numId w:val="8"/>
        </w:numPr>
      </w:pPr>
      <w:r w:rsidRPr="00211E9D">
        <w:rPr>
          <w:b/>
          <w:bCs/>
        </w:rPr>
        <w:t>Neden Etkili?</w:t>
      </w:r>
      <w:r w:rsidRPr="00211E9D">
        <w:t xml:space="preserve"> DLP sistemleri genellikle şifrelenmemiş veya belirli protokoller üzerinden giden büyük veri yığınlarını arar. BRC4, veriyi küçük parçalara bölüp şifreleyerek C2 kanalı üzerinden yavaşça sızdırdığı için tespit edilme olasılığı düşer.</w:t>
      </w:r>
    </w:p>
    <w:p w14:paraId="49052E77" w14:textId="77777777" w:rsidR="00211E9D" w:rsidRPr="00211E9D" w:rsidRDefault="00211E9D" w:rsidP="00211E9D">
      <w:r w:rsidRPr="00211E9D">
        <w:rPr>
          <w:b/>
          <w:bCs/>
        </w:rPr>
        <w:t>Örnek 5: Kalıcılık (</w:t>
      </w:r>
      <w:proofErr w:type="spellStart"/>
      <w:r w:rsidRPr="00211E9D">
        <w:rPr>
          <w:b/>
          <w:bCs/>
        </w:rPr>
        <w:t>Persistence</w:t>
      </w:r>
      <w:proofErr w:type="spellEnd"/>
      <w:r w:rsidRPr="00211E9D">
        <w:rPr>
          <w:b/>
          <w:bCs/>
        </w:rPr>
        <w:t>) Sağlama</w:t>
      </w:r>
    </w:p>
    <w:p w14:paraId="66D458A1" w14:textId="77777777" w:rsidR="00211E9D" w:rsidRPr="00211E9D" w:rsidRDefault="00211E9D" w:rsidP="00211E9D">
      <w:pPr>
        <w:numPr>
          <w:ilvl w:val="0"/>
          <w:numId w:val="9"/>
        </w:numPr>
      </w:pPr>
      <w:r w:rsidRPr="00211E9D">
        <w:rPr>
          <w:b/>
          <w:bCs/>
        </w:rPr>
        <w:t>Amaç:</w:t>
      </w:r>
      <w:r w:rsidRPr="00211E9D">
        <w:t xml:space="preserve"> Hedef bilgisayar yeniden başlatılsa bile </w:t>
      </w:r>
      <w:proofErr w:type="spellStart"/>
      <w:r w:rsidRPr="00211E9D">
        <w:t>Badger'ın</w:t>
      </w:r>
      <w:proofErr w:type="spellEnd"/>
      <w:r w:rsidRPr="00211E9D">
        <w:t xml:space="preserve"> otomatik olarak tekrar çalışmasını sağlamak.</w:t>
      </w:r>
    </w:p>
    <w:p w14:paraId="7B590AAD" w14:textId="77777777" w:rsidR="00211E9D" w:rsidRPr="00211E9D" w:rsidRDefault="00211E9D" w:rsidP="00211E9D">
      <w:pPr>
        <w:numPr>
          <w:ilvl w:val="0"/>
          <w:numId w:val="9"/>
        </w:numPr>
      </w:pPr>
      <w:r w:rsidRPr="00211E9D">
        <w:rPr>
          <w:b/>
          <w:bCs/>
        </w:rPr>
        <w:t>Uygulama:</w:t>
      </w:r>
    </w:p>
    <w:p w14:paraId="21FB8829" w14:textId="77777777" w:rsidR="00211E9D" w:rsidRPr="00211E9D" w:rsidRDefault="00211E9D" w:rsidP="00211E9D">
      <w:pPr>
        <w:numPr>
          <w:ilvl w:val="1"/>
          <w:numId w:val="9"/>
        </w:numPr>
      </w:pPr>
      <w:r w:rsidRPr="00211E9D">
        <w:t>Yetki yükseltme işlemiyle SYSTEM veya Administrator hakları elde edilir.</w:t>
      </w:r>
    </w:p>
    <w:p w14:paraId="49A3435E" w14:textId="77777777" w:rsidR="00211E9D" w:rsidRPr="00211E9D" w:rsidRDefault="00211E9D" w:rsidP="00211E9D">
      <w:pPr>
        <w:numPr>
          <w:ilvl w:val="1"/>
          <w:numId w:val="9"/>
        </w:numPr>
      </w:pPr>
      <w:r w:rsidRPr="00211E9D">
        <w:t xml:space="preserve">BRC4'ün </w:t>
      </w:r>
      <w:proofErr w:type="spellStart"/>
      <w:r w:rsidRPr="00211E9D">
        <w:t>persist</w:t>
      </w:r>
      <w:proofErr w:type="spellEnd"/>
      <w:r w:rsidRPr="00211E9D">
        <w:t xml:space="preserve"> komutu kullanılır. Bu komut, farklı kalıcılık mekanizmaları sunar.</w:t>
      </w:r>
    </w:p>
    <w:p w14:paraId="175C4903" w14:textId="77777777" w:rsidR="00211E9D" w:rsidRPr="00211E9D" w:rsidRDefault="00211E9D" w:rsidP="00211E9D">
      <w:pPr>
        <w:numPr>
          <w:ilvl w:val="1"/>
          <w:numId w:val="9"/>
        </w:numPr>
      </w:pPr>
      <w:r w:rsidRPr="00211E9D">
        <w:t xml:space="preserve">Örneğin, </w:t>
      </w:r>
      <w:proofErr w:type="spellStart"/>
      <w:r w:rsidRPr="00211E9D">
        <w:t>persist</w:t>
      </w:r>
      <w:proofErr w:type="spellEnd"/>
      <w:r w:rsidRPr="00211E9D">
        <w:t xml:space="preserve"> </w:t>
      </w:r>
      <w:proofErr w:type="spellStart"/>
      <w:r w:rsidRPr="00211E9D">
        <w:t>schtasks</w:t>
      </w:r>
      <w:proofErr w:type="spellEnd"/>
      <w:r w:rsidRPr="00211E9D">
        <w:t xml:space="preserve"> komutuyla, sistem her başladığında </w:t>
      </w:r>
      <w:proofErr w:type="spellStart"/>
      <w:r w:rsidRPr="00211E9D">
        <w:t>Badger'ı</w:t>
      </w:r>
      <w:proofErr w:type="spellEnd"/>
      <w:r w:rsidRPr="00211E9D">
        <w:t xml:space="preserve"> tetikleyecek gizli bir Zamanlanmış Görev (</w:t>
      </w:r>
      <w:proofErr w:type="spellStart"/>
      <w:r w:rsidRPr="00211E9D">
        <w:t>Scheduled</w:t>
      </w:r>
      <w:proofErr w:type="spellEnd"/>
      <w:r w:rsidRPr="00211E9D">
        <w:t xml:space="preserve"> </w:t>
      </w:r>
      <w:proofErr w:type="spellStart"/>
      <w:r w:rsidRPr="00211E9D">
        <w:t>Task</w:t>
      </w:r>
      <w:proofErr w:type="spellEnd"/>
      <w:r w:rsidRPr="00211E9D">
        <w:t xml:space="preserve">) oluşturulur. </w:t>
      </w:r>
      <w:r w:rsidRPr="00211E9D">
        <w:lastRenderedPageBreak/>
        <w:t xml:space="preserve">Alternatif olarak, </w:t>
      </w:r>
      <w:proofErr w:type="spellStart"/>
      <w:r w:rsidRPr="00211E9D">
        <w:t>persist</w:t>
      </w:r>
      <w:proofErr w:type="spellEnd"/>
      <w:r w:rsidRPr="00211E9D">
        <w:t xml:space="preserve"> </w:t>
      </w:r>
      <w:proofErr w:type="spellStart"/>
      <w:r w:rsidRPr="00211E9D">
        <w:t>wmi</w:t>
      </w:r>
      <w:proofErr w:type="spellEnd"/>
      <w:r w:rsidRPr="00211E9D">
        <w:t xml:space="preserve"> ile bir WMI olay aboneliği oluşturularak daha da gizli bir kalıcılık sağlanabilir.</w:t>
      </w:r>
    </w:p>
    <w:p w14:paraId="4A69C617" w14:textId="77777777" w:rsidR="00211E9D" w:rsidRPr="00211E9D" w:rsidRDefault="00211E9D" w:rsidP="00211E9D">
      <w:pPr>
        <w:numPr>
          <w:ilvl w:val="0"/>
          <w:numId w:val="9"/>
        </w:numPr>
      </w:pPr>
      <w:r w:rsidRPr="00211E9D">
        <w:rPr>
          <w:b/>
          <w:bCs/>
        </w:rPr>
        <w:t>Neden Etkili?</w:t>
      </w:r>
      <w:r w:rsidRPr="00211E9D">
        <w:t xml:space="preserve"> Kalıcılık, bir saldırganın ağdaki erişimini uzun süreli hale getirmesini sağlar. Tespit edilmesi zor kalıcılık yöntemleri kullanmak, mavi takımın temizleme çabalarından sonra bile saldırganın geri dönmesine olanak tanır.</w:t>
      </w:r>
    </w:p>
    <w:p w14:paraId="56E13D91" w14:textId="77777777" w:rsidR="00211E9D" w:rsidRPr="00211E9D" w:rsidRDefault="00211E9D" w:rsidP="00211E9D">
      <w:r w:rsidRPr="00211E9D">
        <w:pict w14:anchorId="6B367BD4">
          <v:rect id="_x0000_i1027" style="width:0;height:1.5pt" o:hralign="center" o:hrstd="t" o:hr="t" fillcolor="#a0a0a0" stroked="f"/>
        </w:pict>
      </w:r>
    </w:p>
    <w:p w14:paraId="1A03BC05" w14:textId="77777777" w:rsidR="00211E9D" w:rsidRPr="00211E9D" w:rsidRDefault="00211E9D" w:rsidP="00211E9D">
      <w:r w:rsidRPr="00211E9D">
        <w:rPr>
          <w:b/>
          <w:bCs/>
        </w:rPr>
        <w:t>Sonuç</w:t>
      </w:r>
    </w:p>
    <w:p w14:paraId="1C50C537" w14:textId="77777777" w:rsidR="00211E9D" w:rsidRPr="00211E9D" w:rsidRDefault="00211E9D" w:rsidP="00211E9D">
      <w:r w:rsidRPr="00211E9D">
        <w:t xml:space="preserve">Brute </w:t>
      </w:r>
      <w:proofErr w:type="spellStart"/>
      <w:r w:rsidRPr="00211E9D">
        <w:t>Ratel</w:t>
      </w:r>
      <w:proofErr w:type="spellEnd"/>
      <w:r w:rsidRPr="00211E9D">
        <w:t xml:space="preserve"> C4, şüphesiz günümüzün en yetenekli ve tehlikeli siber saldırı araçlarından biridir. EDR ve AV gibi modern savunma hatlarını aşma konusundaki başarısı, onu kırmızı takımlar için paha biçilmez bir varlık haline getirirken, siber suçlular için de korkutucu bir silaha dönüştürmektedir. Bu aracın yeteneklerini anlamak, sadece saldırganlar için değil, aynı zamanda savunmacılar için de hayati öneme sahiptir. Mavi takımlar, Brute </w:t>
      </w:r>
      <w:proofErr w:type="spellStart"/>
      <w:r w:rsidRPr="00211E9D">
        <w:t>Ratel</w:t>
      </w:r>
      <w:proofErr w:type="spellEnd"/>
      <w:r w:rsidRPr="00211E9D">
        <w:t xml:space="preserve"> gibi araçların nasıl çalıştığını öğrenerek, kendi tespit ve müdahale stratejilerini geliştirebilir ve bu sofistike tehditlere karşı daha dirençli bir savunma hattı kurabilirler. Unutmayın, en iyi savunma, düşmanını iyi tanımakla başlar.</w:t>
      </w:r>
    </w:p>
    <w:p w14:paraId="2F4CA274"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2922"/>
    <w:multiLevelType w:val="multilevel"/>
    <w:tmpl w:val="5E068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018D2"/>
    <w:multiLevelType w:val="multilevel"/>
    <w:tmpl w:val="B130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6E4"/>
    <w:multiLevelType w:val="multilevel"/>
    <w:tmpl w:val="E1CAA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00A4"/>
    <w:multiLevelType w:val="multilevel"/>
    <w:tmpl w:val="65F00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9E5"/>
    <w:multiLevelType w:val="multilevel"/>
    <w:tmpl w:val="3B64C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72C50"/>
    <w:multiLevelType w:val="multilevel"/>
    <w:tmpl w:val="50D8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10C96"/>
    <w:multiLevelType w:val="multilevel"/>
    <w:tmpl w:val="087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B34E4"/>
    <w:multiLevelType w:val="multilevel"/>
    <w:tmpl w:val="8D3EE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D6686"/>
    <w:multiLevelType w:val="multilevel"/>
    <w:tmpl w:val="CF0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999579">
    <w:abstractNumId w:val="8"/>
  </w:num>
  <w:num w:numId="2" w16cid:durableId="306514420">
    <w:abstractNumId w:val="6"/>
  </w:num>
  <w:num w:numId="3" w16cid:durableId="1246380280">
    <w:abstractNumId w:val="7"/>
  </w:num>
  <w:num w:numId="4" w16cid:durableId="1265725695">
    <w:abstractNumId w:val="5"/>
  </w:num>
  <w:num w:numId="5" w16cid:durableId="1940671546">
    <w:abstractNumId w:val="4"/>
  </w:num>
  <w:num w:numId="6" w16cid:durableId="922835817">
    <w:abstractNumId w:val="0"/>
  </w:num>
  <w:num w:numId="7" w16cid:durableId="214590030">
    <w:abstractNumId w:val="2"/>
  </w:num>
  <w:num w:numId="8" w16cid:durableId="1661738883">
    <w:abstractNumId w:val="3"/>
  </w:num>
  <w:num w:numId="9" w16cid:durableId="179713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E8"/>
    <w:rsid w:val="000006E8"/>
    <w:rsid w:val="00211E9D"/>
    <w:rsid w:val="00270E46"/>
    <w:rsid w:val="00471EE1"/>
    <w:rsid w:val="008A3E0A"/>
    <w:rsid w:val="00A07614"/>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407E"/>
  <w15:chartTrackingRefBased/>
  <w15:docId w15:val="{D274053B-0286-4451-A49E-2FF608BF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06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006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006E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006E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006E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006E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006E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006E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006E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06E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006E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006E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006E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006E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006E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006E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006E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006E8"/>
    <w:rPr>
      <w:rFonts w:eastAsiaTheme="majorEastAsia" w:cstheme="majorBidi"/>
      <w:color w:val="272727" w:themeColor="text1" w:themeTint="D8"/>
    </w:rPr>
  </w:style>
  <w:style w:type="paragraph" w:styleId="KonuBal">
    <w:name w:val="Title"/>
    <w:basedOn w:val="Normal"/>
    <w:next w:val="Normal"/>
    <w:link w:val="KonuBalChar"/>
    <w:uiPriority w:val="10"/>
    <w:qFormat/>
    <w:rsid w:val="00000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006E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006E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006E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006E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006E8"/>
    <w:rPr>
      <w:i/>
      <w:iCs/>
      <w:color w:val="404040" w:themeColor="text1" w:themeTint="BF"/>
    </w:rPr>
  </w:style>
  <w:style w:type="paragraph" w:styleId="ListeParagraf">
    <w:name w:val="List Paragraph"/>
    <w:basedOn w:val="Normal"/>
    <w:uiPriority w:val="34"/>
    <w:qFormat/>
    <w:rsid w:val="000006E8"/>
    <w:pPr>
      <w:ind w:left="720"/>
      <w:contextualSpacing/>
    </w:pPr>
  </w:style>
  <w:style w:type="character" w:styleId="GlVurgulama">
    <w:name w:val="Intense Emphasis"/>
    <w:basedOn w:val="VarsaylanParagrafYazTipi"/>
    <w:uiPriority w:val="21"/>
    <w:qFormat/>
    <w:rsid w:val="000006E8"/>
    <w:rPr>
      <w:i/>
      <w:iCs/>
      <w:color w:val="2F5496" w:themeColor="accent1" w:themeShade="BF"/>
    </w:rPr>
  </w:style>
  <w:style w:type="paragraph" w:styleId="GlAlnt">
    <w:name w:val="Intense Quote"/>
    <w:basedOn w:val="Normal"/>
    <w:next w:val="Normal"/>
    <w:link w:val="GlAlntChar"/>
    <w:uiPriority w:val="30"/>
    <w:qFormat/>
    <w:rsid w:val="00000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006E8"/>
    <w:rPr>
      <w:i/>
      <w:iCs/>
      <w:color w:val="2F5496" w:themeColor="accent1" w:themeShade="BF"/>
    </w:rPr>
  </w:style>
  <w:style w:type="character" w:styleId="GlBavuru">
    <w:name w:val="Intense Reference"/>
    <w:basedOn w:val="VarsaylanParagrafYazTipi"/>
    <w:uiPriority w:val="32"/>
    <w:qFormat/>
    <w:rsid w:val="00000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427634">
      <w:bodyDiv w:val="1"/>
      <w:marLeft w:val="0"/>
      <w:marRight w:val="0"/>
      <w:marTop w:val="0"/>
      <w:marBottom w:val="0"/>
      <w:divBdr>
        <w:top w:val="none" w:sz="0" w:space="0" w:color="auto"/>
        <w:left w:val="none" w:sz="0" w:space="0" w:color="auto"/>
        <w:bottom w:val="none" w:sz="0" w:space="0" w:color="auto"/>
        <w:right w:val="none" w:sz="0" w:space="0" w:color="auto"/>
      </w:divBdr>
      <w:divsChild>
        <w:div w:id="1356007076">
          <w:marLeft w:val="0"/>
          <w:marRight w:val="0"/>
          <w:marTop w:val="0"/>
          <w:marBottom w:val="0"/>
          <w:divBdr>
            <w:top w:val="none" w:sz="0" w:space="0" w:color="auto"/>
            <w:left w:val="none" w:sz="0" w:space="0" w:color="auto"/>
            <w:bottom w:val="none" w:sz="0" w:space="0" w:color="auto"/>
            <w:right w:val="none" w:sz="0" w:space="0" w:color="auto"/>
          </w:divBdr>
          <w:divsChild>
            <w:div w:id="1114522007">
              <w:marLeft w:val="0"/>
              <w:marRight w:val="0"/>
              <w:marTop w:val="0"/>
              <w:marBottom w:val="0"/>
              <w:divBdr>
                <w:top w:val="none" w:sz="0" w:space="0" w:color="auto"/>
                <w:left w:val="none" w:sz="0" w:space="0" w:color="auto"/>
                <w:bottom w:val="none" w:sz="0" w:space="0" w:color="auto"/>
                <w:right w:val="none" w:sz="0" w:space="0" w:color="auto"/>
              </w:divBdr>
              <w:divsChild>
                <w:div w:id="1344013060">
                  <w:marLeft w:val="0"/>
                  <w:marRight w:val="0"/>
                  <w:marTop w:val="0"/>
                  <w:marBottom w:val="0"/>
                  <w:divBdr>
                    <w:top w:val="none" w:sz="0" w:space="0" w:color="auto"/>
                    <w:left w:val="none" w:sz="0" w:space="0" w:color="auto"/>
                    <w:bottom w:val="none" w:sz="0" w:space="0" w:color="auto"/>
                    <w:right w:val="none" w:sz="0" w:space="0" w:color="auto"/>
                  </w:divBdr>
                  <w:divsChild>
                    <w:div w:id="179324118">
                      <w:marLeft w:val="0"/>
                      <w:marRight w:val="0"/>
                      <w:marTop w:val="0"/>
                      <w:marBottom w:val="0"/>
                      <w:divBdr>
                        <w:top w:val="none" w:sz="0" w:space="0" w:color="auto"/>
                        <w:left w:val="none" w:sz="0" w:space="0" w:color="auto"/>
                        <w:bottom w:val="none" w:sz="0" w:space="0" w:color="auto"/>
                        <w:right w:val="none" w:sz="0" w:space="0" w:color="auto"/>
                      </w:divBdr>
                      <w:divsChild>
                        <w:div w:id="583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1602</Words>
  <Characters>9132</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2025-07-24T12:09:00Z</dcterms:created>
  <dcterms:modified xsi:type="dcterms:W3CDTF">2025-07-24T12:34:00Z</dcterms:modified>
</cp:coreProperties>
</file>