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64D2" w:rsidRPr="00E764D2" w:rsidRDefault="00E764D2" w:rsidP="00E764D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tr-TR"/>
        </w:rPr>
      </w:pPr>
      <w:r w:rsidRPr="00E764D2">
        <w:rPr>
          <w:rFonts w:ascii="Times New Roman" w:eastAsia="Times New Roman" w:hAnsi="Times New Roman" w:cs="Times New Roman"/>
          <w:b/>
          <w:bCs/>
          <w:sz w:val="36"/>
          <w:szCs w:val="36"/>
          <w:lang w:eastAsia="tr-TR"/>
        </w:rPr>
        <w:t xml:space="preserve">C2 </w:t>
      </w:r>
      <w:proofErr w:type="spellStart"/>
      <w:r w:rsidRPr="00E764D2">
        <w:rPr>
          <w:rFonts w:ascii="Times New Roman" w:eastAsia="Times New Roman" w:hAnsi="Times New Roman" w:cs="Times New Roman"/>
          <w:b/>
          <w:bCs/>
          <w:sz w:val="36"/>
          <w:szCs w:val="36"/>
          <w:lang w:eastAsia="tr-TR"/>
        </w:rPr>
        <w:t>Frameworks</w:t>
      </w:r>
      <w:proofErr w:type="spellEnd"/>
      <w:r w:rsidRPr="00E764D2">
        <w:rPr>
          <w:rFonts w:ascii="Times New Roman" w:eastAsia="Times New Roman" w:hAnsi="Times New Roman" w:cs="Times New Roman"/>
          <w:b/>
          <w:bCs/>
          <w:sz w:val="36"/>
          <w:szCs w:val="36"/>
          <w:lang w:eastAsia="tr-TR"/>
        </w:rPr>
        <w:t xml:space="preserve"> Nedir?</w:t>
      </w:r>
    </w:p>
    <w:p w:rsidR="00E764D2" w:rsidRPr="00E764D2" w:rsidRDefault="00E764D2" w:rsidP="00E764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E764D2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C2 (</w:t>
      </w:r>
      <w:proofErr w:type="spellStart"/>
      <w:r w:rsidRPr="00E764D2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Command</w:t>
      </w:r>
      <w:proofErr w:type="spellEnd"/>
      <w:r w:rsidRPr="00E764D2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</w:t>
      </w:r>
      <w:proofErr w:type="spellStart"/>
      <w:r w:rsidRPr="00E764D2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and</w:t>
      </w:r>
      <w:proofErr w:type="spellEnd"/>
      <w:r w:rsidRPr="00E764D2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</w:t>
      </w:r>
      <w:proofErr w:type="spellStart"/>
      <w:r w:rsidRPr="00E764D2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Control</w:t>
      </w:r>
      <w:proofErr w:type="spellEnd"/>
      <w:r w:rsidRPr="00E764D2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) </w:t>
      </w:r>
      <w:proofErr w:type="spellStart"/>
      <w:r w:rsidRPr="00E764D2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Frameworks</w:t>
      </w:r>
      <w:proofErr w:type="spellEnd"/>
      <w:r w:rsidRPr="00E764D2">
        <w:rPr>
          <w:rFonts w:ascii="Times New Roman" w:eastAsia="Times New Roman" w:hAnsi="Times New Roman" w:cs="Times New Roman"/>
          <w:sz w:val="24"/>
          <w:szCs w:val="24"/>
          <w:lang w:eastAsia="tr-TR"/>
        </w:rPr>
        <w:t>, bir sızma testi (</w:t>
      </w:r>
      <w:proofErr w:type="spellStart"/>
      <w:r w:rsidRPr="00E764D2">
        <w:rPr>
          <w:rFonts w:ascii="Times New Roman" w:eastAsia="Times New Roman" w:hAnsi="Times New Roman" w:cs="Times New Roman"/>
          <w:sz w:val="24"/>
          <w:szCs w:val="24"/>
          <w:lang w:eastAsia="tr-TR"/>
        </w:rPr>
        <w:t>penetrasyon</w:t>
      </w:r>
      <w:proofErr w:type="spellEnd"/>
      <w:r w:rsidRPr="00E764D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testi) ya da saldırı sırasında hedef sistem üzerinde </w:t>
      </w:r>
      <w:r w:rsidRPr="00E764D2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uzaktan kontrol sağlamak</w:t>
      </w:r>
      <w:r w:rsidRPr="00E764D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için kullanılan altyapılardır. Bu </w:t>
      </w:r>
      <w:proofErr w:type="spellStart"/>
      <w:r w:rsidRPr="00E764D2">
        <w:rPr>
          <w:rFonts w:ascii="Times New Roman" w:eastAsia="Times New Roman" w:hAnsi="Times New Roman" w:cs="Times New Roman"/>
          <w:sz w:val="24"/>
          <w:szCs w:val="24"/>
          <w:lang w:eastAsia="tr-TR"/>
        </w:rPr>
        <w:t>frameworkler</w:t>
      </w:r>
      <w:proofErr w:type="spellEnd"/>
      <w:r w:rsidRPr="00E764D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sayesinde saldırgan ya da </w:t>
      </w:r>
      <w:proofErr w:type="spellStart"/>
      <w:r w:rsidRPr="00E764D2">
        <w:rPr>
          <w:rFonts w:ascii="Times New Roman" w:eastAsia="Times New Roman" w:hAnsi="Times New Roman" w:cs="Times New Roman"/>
          <w:sz w:val="24"/>
          <w:szCs w:val="24"/>
          <w:lang w:eastAsia="tr-TR"/>
        </w:rPr>
        <w:t>Red</w:t>
      </w:r>
      <w:proofErr w:type="spellEnd"/>
      <w:r w:rsidRPr="00E764D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E764D2">
        <w:rPr>
          <w:rFonts w:ascii="Times New Roman" w:eastAsia="Times New Roman" w:hAnsi="Times New Roman" w:cs="Times New Roman"/>
          <w:sz w:val="24"/>
          <w:szCs w:val="24"/>
          <w:lang w:eastAsia="tr-TR"/>
        </w:rPr>
        <w:t>Team</w:t>
      </w:r>
      <w:proofErr w:type="spellEnd"/>
      <w:r w:rsidRPr="00E764D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üyesi:</w:t>
      </w:r>
    </w:p>
    <w:p w:rsidR="00E764D2" w:rsidRPr="00E764D2" w:rsidRDefault="00E764D2" w:rsidP="00E764D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E764D2">
        <w:rPr>
          <w:rFonts w:ascii="Times New Roman" w:eastAsia="Times New Roman" w:hAnsi="Times New Roman" w:cs="Times New Roman"/>
          <w:sz w:val="24"/>
          <w:szCs w:val="24"/>
          <w:lang w:eastAsia="tr-TR"/>
        </w:rPr>
        <w:t>Hedef sisteme komut gönderebilir,</w:t>
      </w:r>
    </w:p>
    <w:p w:rsidR="00E764D2" w:rsidRPr="00E764D2" w:rsidRDefault="00E764D2" w:rsidP="00E764D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E764D2">
        <w:rPr>
          <w:rFonts w:ascii="Times New Roman" w:eastAsia="Times New Roman" w:hAnsi="Times New Roman" w:cs="Times New Roman"/>
          <w:sz w:val="24"/>
          <w:szCs w:val="24"/>
          <w:lang w:eastAsia="tr-TR"/>
        </w:rPr>
        <w:t>Dosya transferi yapabilir,</w:t>
      </w:r>
    </w:p>
    <w:p w:rsidR="00E764D2" w:rsidRPr="00E764D2" w:rsidRDefault="00E764D2" w:rsidP="00E764D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E764D2">
        <w:rPr>
          <w:rFonts w:ascii="Times New Roman" w:eastAsia="Times New Roman" w:hAnsi="Times New Roman" w:cs="Times New Roman"/>
          <w:sz w:val="24"/>
          <w:szCs w:val="24"/>
          <w:lang w:eastAsia="tr-TR"/>
        </w:rPr>
        <w:t>Erişim seviyesini yükseltebilir (</w:t>
      </w:r>
      <w:proofErr w:type="spellStart"/>
      <w:r w:rsidRPr="00E764D2">
        <w:rPr>
          <w:rFonts w:ascii="Times New Roman" w:eastAsia="Times New Roman" w:hAnsi="Times New Roman" w:cs="Times New Roman"/>
          <w:sz w:val="24"/>
          <w:szCs w:val="24"/>
          <w:lang w:eastAsia="tr-TR"/>
        </w:rPr>
        <w:t>privilege</w:t>
      </w:r>
      <w:proofErr w:type="spellEnd"/>
      <w:r w:rsidRPr="00E764D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E764D2">
        <w:rPr>
          <w:rFonts w:ascii="Times New Roman" w:eastAsia="Times New Roman" w:hAnsi="Times New Roman" w:cs="Times New Roman"/>
          <w:sz w:val="24"/>
          <w:szCs w:val="24"/>
          <w:lang w:eastAsia="tr-TR"/>
        </w:rPr>
        <w:t>escalation</w:t>
      </w:r>
      <w:proofErr w:type="spellEnd"/>
      <w:r w:rsidRPr="00E764D2">
        <w:rPr>
          <w:rFonts w:ascii="Times New Roman" w:eastAsia="Times New Roman" w:hAnsi="Times New Roman" w:cs="Times New Roman"/>
          <w:sz w:val="24"/>
          <w:szCs w:val="24"/>
          <w:lang w:eastAsia="tr-TR"/>
        </w:rPr>
        <w:t>),</w:t>
      </w:r>
    </w:p>
    <w:p w:rsidR="00E764D2" w:rsidRPr="00E764D2" w:rsidRDefault="00E764D2" w:rsidP="00E764D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E764D2">
        <w:rPr>
          <w:rFonts w:ascii="Times New Roman" w:eastAsia="Times New Roman" w:hAnsi="Times New Roman" w:cs="Times New Roman"/>
          <w:sz w:val="24"/>
          <w:szCs w:val="24"/>
          <w:lang w:eastAsia="tr-TR"/>
        </w:rPr>
        <w:t>İletişimi şifreli bir şekilde sürdürebilir.</w:t>
      </w:r>
    </w:p>
    <w:p w:rsidR="00E764D2" w:rsidRPr="00E764D2" w:rsidRDefault="00E764D2" w:rsidP="00E764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E764D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C2 </w:t>
      </w:r>
      <w:proofErr w:type="spellStart"/>
      <w:r w:rsidRPr="00E764D2">
        <w:rPr>
          <w:rFonts w:ascii="Times New Roman" w:eastAsia="Times New Roman" w:hAnsi="Times New Roman" w:cs="Times New Roman"/>
          <w:sz w:val="24"/>
          <w:szCs w:val="24"/>
          <w:lang w:eastAsia="tr-TR"/>
        </w:rPr>
        <w:t>Framework'ler</w:t>
      </w:r>
      <w:proofErr w:type="spellEnd"/>
      <w:r w:rsidRPr="00E764D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saldırının “içerideki yönetim </w:t>
      </w:r>
      <w:proofErr w:type="spellStart"/>
      <w:r w:rsidRPr="00E764D2">
        <w:rPr>
          <w:rFonts w:ascii="Times New Roman" w:eastAsia="Times New Roman" w:hAnsi="Times New Roman" w:cs="Times New Roman"/>
          <w:sz w:val="24"/>
          <w:szCs w:val="24"/>
          <w:lang w:eastAsia="tr-TR"/>
        </w:rPr>
        <w:t>aşaması”nı</w:t>
      </w:r>
      <w:proofErr w:type="spellEnd"/>
      <w:r w:rsidRPr="00E764D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temsil eder. Yani sisteme girdikten sonra orada nasıl hareket edileceğini, komutların nasıl verileceğini ve verilerin nasıl dışarı çıkarılacağını belirler.</w:t>
      </w:r>
    </w:p>
    <w:p w:rsidR="00E764D2" w:rsidRPr="00E764D2" w:rsidRDefault="00E764D2" w:rsidP="00E764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E764D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Bu araçlar genellikle </w:t>
      </w:r>
      <w:proofErr w:type="spellStart"/>
      <w:r w:rsidRPr="00E764D2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Red</w:t>
      </w:r>
      <w:proofErr w:type="spellEnd"/>
      <w:r w:rsidRPr="00E764D2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</w:t>
      </w:r>
      <w:proofErr w:type="spellStart"/>
      <w:r w:rsidRPr="00E764D2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Team</w:t>
      </w:r>
      <w:proofErr w:type="spellEnd"/>
      <w:r w:rsidRPr="00E764D2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operasyonlarında</w:t>
      </w:r>
      <w:r w:rsidRPr="00E764D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</w:t>
      </w:r>
      <w:r w:rsidRPr="00E764D2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APT analizlerinde</w:t>
      </w:r>
      <w:r w:rsidRPr="00E764D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ve </w:t>
      </w:r>
      <w:r w:rsidRPr="00E764D2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gelişmiş sızma testlerinde</w:t>
      </w:r>
      <w:r w:rsidRPr="00E764D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kullanılır.</w:t>
      </w:r>
    </w:p>
    <w:p w:rsidR="00536A70" w:rsidRDefault="00536A70"/>
    <w:p w:rsidR="00E764D2" w:rsidRDefault="00E764D2"/>
    <w:p w:rsidR="00E764D2" w:rsidRDefault="00E764D2" w:rsidP="00E764D2">
      <w:pPr>
        <w:pStyle w:val="Balk2"/>
      </w:pPr>
      <w:proofErr w:type="spellStart"/>
      <w:r>
        <w:t>Frameworks</w:t>
      </w:r>
      <w:proofErr w:type="spellEnd"/>
      <w:r>
        <w:t xml:space="preserve"> Kapsamındaki Araçlar:</w:t>
      </w:r>
    </w:p>
    <w:p w:rsidR="00E764D2" w:rsidRDefault="00E764D2" w:rsidP="00E764D2">
      <w:pPr>
        <w:pStyle w:val="NormalWeb"/>
        <w:numPr>
          <w:ilvl w:val="0"/>
          <w:numId w:val="2"/>
        </w:numPr>
      </w:pPr>
      <w:r>
        <w:t xml:space="preserve">Araç 1: </w:t>
      </w:r>
      <w:proofErr w:type="spellStart"/>
      <w:r>
        <w:rPr>
          <w:rStyle w:val="Gl"/>
        </w:rPr>
        <w:t>Brute</w:t>
      </w:r>
      <w:proofErr w:type="spellEnd"/>
      <w:r>
        <w:rPr>
          <w:rStyle w:val="Gl"/>
        </w:rPr>
        <w:t xml:space="preserve"> </w:t>
      </w:r>
      <w:proofErr w:type="spellStart"/>
      <w:r>
        <w:rPr>
          <w:rStyle w:val="Gl"/>
        </w:rPr>
        <w:t>Ratel</w:t>
      </w:r>
      <w:proofErr w:type="spellEnd"/>
    </w:p>
    <w:p w:rsidR="00E764D2" w:rsidRDefault="00E764D2" w:rsidP="00E764D2">
      <w:pPr>
        <w:pStyle w:val="NormalWeb"/>
        <w:numPr>
          <w:ilvl w:val="0"/>
          <w:numId w:val="2"/>
        </w:numPr>
      </w:pPr>
      <w:r>
        <w:t xml:space="preserve">Araç 2: </w:t>
      </w:r>
      <w:proofErr w:type="spellStart"/>
      <w:r>
        <w:rPr>
          <w:rStyle w:val="Gl"/>
        </w:rPr>
        <w:t>Mythic</w:t>
      </w:r>
      <w:proofErr w:type="spellEnd"/>
    </w:p>
    <w:p w:rsidR="00E764D2" w:rsidRDefault="00E764D2" w:rsidP="00E764D2">
      <w:pPr>
        <w:pStyle w:val="NormalWeb"/>
        <w:numPr>
          <w:ilvl w:val="0"/>
          <w:numId w:val="2"/>
        </w:numPr>
      </w:pPr>
      <w:r>
        <w:t xml:space="preserve">Araç 3: </w:t>
      </w:r>
      <w:proofErr w:type="spellStart"/>
      <w:r>
        <w:rPr>
          <w:rStyle w:val="Gl"/>
        </w:rPr>
        <w:t>Covenant</w:t>
      </w:r>
      <w:proofErr w:type="spellEnd"/>
    </w:p>
    <w:p w:rsidR="00E764D2" w:rsidRDefault="00E764D2" w:rsidP="00E764D2">
      <w:pPr>
        <w:pStyle w:val="NormalWeb"/>
        <w:numPr>
          <w:ilvl w:val="0"/>
          <w:numId w:val="2"/>
        </w:numPr>
      </w:pPr>
      <w:r>
        <w:t xml:space="preserve">Araç 4: </w:t>
      </w:r>
      <w:proofErr w:type="spellStart"/>
      <w:r>
        <w:rPr>
          <w:rStyle w:val="Gl"/>
        </w:rPr>
        <w:t>Empire</w:t>
      </w:r>
      <w:proofErr w:type="spellEnd"/>
    </w:p>
    <w:p w:rsidR="00E764D2" w:rsidRPr="00E764D2" w:rsidRDefault="00E764D2" w:rsidP="00E764D2">
      <w:pPr>
        <w:pStyle w:val="NormalWeb"/>
        <w:numPr>
          <w:ilvl w:val="0"/>
          <w:numId w:val="2"/>
        </w:numPr>
        <w:rPr>
          <w:rStyle w:val="Gl"/>
          <w:b w:val="0"/>
          <w:bCs w:val="0"/>
        </w:rPr>
      </w:pPr>
      <w:r>
        <w:t xml:space="preserve">Araç 5: </w:t>
      </w:r>
      <w:proofErr w:type="spellStart"/>
      <w:r>
        <w:rPr>
          <w:rStyle w:val="Gl"/>
        </w:rPr>
        <w:t>Havoc</w:t>
      </w:r>
      <w:proofErr w:type="spellEnd"/>
    </w:p>
    <w:p w:rsidR="00E764D2" w:rsidRDefault="00E764D2" w:rsidP="00E764D2">
      <w:pPr>
        <w:pStyle w:val="NormalWeb"/>
        <w:rPr>
          <w:rStyle w:val="Gl"/>
        </w:rPr>
      </w:pPr>
    </w:p>
    <w:p w:rsidR="00E764D2" w:rsidRDefault="00E764D2" w:rsidP="00E764D2">
      <w:pPr>
        <w:pStyle w:val="NormalWeb"/>
        <w:rPr>
          <w:rStyle w:val="Gl"/>
        </w:rPr>
      </w:pPr>
    </w:p>
    <w:p w:rsidR="00E764D2" w:rsidRDefault="00E764D2" w:rsidP="00E764D2">
      <w:pPr>
        <w:pStyle w:val="Balk2"/>
      </w:pPr>
      <w:r>
        <w:t xml:space="preserve">Araç 1: </w:t>
      </w:r>
      <w:proofErr w:type="spellStart"/>
      <w:r>
        <w:t>Brute</w:t>
      </w:r>
      <w:proofErr w:type="spellEnd"/>
      <w:r>
        <w:t xml:space="preserve"> </w:t>
      </w:r>
      <w:proofErr w:type="spellStart"/>
      <w:r>
        <w:t>Ratel</w:t>
      </w:r>
      <w:proofErr w:type="spellEnd"/>
    </w:p>
    <w:p w:rsidR="00E764D2" w:rsidRDefault="00E764D2" w:rsidP="00E764D2">
      <w:pPr>
        <w:pStyle w:val="Balk3"/>
      </w:pPr>
      <w:r>
        <w:rPr>
          <w:rFonts w:ascii="Cambria" w:hAnsi="Cambria" w:cs="Cambria"/>
        </w:rPr>
        <w:t xml:space="preserve">  </w:t>
      </w:r>
      <w:r>
        <w:t xml:space="preserve"> Nedir?</w:t>
      </w:r>
    </w:p>
    <w:p w:rsidR="00E764D2" w:rsidRDefault="00E764D2" w:rsidP="00E764D2">
      <w:pPr>
        <w:pStyle w:val="NormalWeb"/>
      </w:pPr>
      <w:proofErr w:type="spellStart"/>
      <w:r>
        <w:t>Brute</w:t>
      </w:r>
      <w:proofErr w:type="spellEnd"/>
      <w:r>
        <w:t xml:space="preserve"> </w:t>
      </w:r>
      <w:proofErr w:type="spellStart"/>
      <w:r>
        <w:t>Ratel</w:t>
      </w:r>
      <w:proofErr w:type="spellEnd"/>
      <w:r>
        <w:t xml:space="preserve">, gelişmiş </w:t>
      </w:r>
      <w:proofErr w:type="spellStart"/>
      <w:r>
        <w:t>Red</w:t>
      </w:r>
      <w:proofErr w:type="spellEnd"/>
      <w:r>
        <w:t xml:space="preserve"> </w:t>
      </w:r>
      <w:proofErr w:type="spellStart"/>
      <w:r>
        <w:t>Team</w:t>
      </w:r>
      <w:proofErr w:type="spellEnd"/>
      <w:r>
        <w:t xml:space="preserve"> ve sızma testi operasyonları için geliştirilmiş bir C2 (</w:t>
      </w:r>
      <w:proofErr w:type="spellStart"/>
      <w:r>
        <w:t>Command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Control</w:t>
      </w:r>
      <w:proofErr w:type="spellEnd"/>
      <w:r>
        <w:t xml:space="preserve">) </w:t>
      </w:r>
      <w:proofErr w:type="spellStart"/>
      <w:r>
        <w:t>framework’tür</w:t>
      </w:r>
      <w:proofErr w:type="spellEnd"/>
      <w:r>
        <w:t xml:space="preserve">. Özellikle tespit edilmeden çalışabilmesiyle dikkat çeker. </w:t>
      </w:r>
      <w:proofErr w:type="spellStart"/>
      <w:r>
        <w:t>Antivirüs</w:t>
      </w:r>
      <w:proofErr w:type="spellEnd"/>
      <w:r>
        <w:t xml:space="preserve"> ve EDR sistemlerini atlatma konusunda oldukça başarılıdır.</w:t>
      </w:r>
    </w:p>
    <w:p w:rsidR="00E764D2" w:rsidRDefault="00E764D2" w:rsidP="00E764D2">
      <w:pPr>
        <w:pStyle w:val="Balk3"/>
      </w:pPr>
      <w:r>
        <w:rPr>
          <w:rFonts w:ascii="Cambria" w:hAnsi="Cambria" w:cs="Cambria"/>
        </w:rPr>
        <w:t xml:space="preserve">    </w:t>
      </w:r>
      <w:r>
        <w:t xml:space="preserve"> Özellikleri:</w:t>
      </w:r>
    </w:p>
    <w:p w:rsidR="00E764D2" w:rsidRDefault="00E764D2" w:rsidP="00E764D2">
      <w:pPr>
        <w:pStyle w:val="NormalWeb"/>
        <w:numPr>
          <w:ilvl w:val="0"/>
          <w:numId w:val="3"/>
        </w:numPr>
      </w:pPr>
      <w:r>
        <w:t xml:space="preserve">GUI (grafik </w:t>
      </w:r>
      <w:proofErr w:type="spellStart"/>
      <w:r>
        <w:t>arayüz</w:t>
      </w:r>
      <w:proofErr w:type="spellEnd"/>
      <w:r>
        <w:t>) üzerinden kontrol imkânı sunar.</w:t>
      </w:r>
    </w:p>
    <w:p w:rsidR="00E764D2" w:rsidRDefault="00E764D2" w:rsidP="00E764D2">
      <w:pPr>
        <w:pStyle w:val="NormalWeb"/>
        <w:numPr>
          <w:ilvl w:val="0"/>
          <w:numId w:val="3"/>
        </w:numPr>
      </w:pPr>
      <w:r>
        <w:t>AV ve EDR atlatma mekanizmalarına sahiptir.</w:t>
      </w:r>
    </w:p>
    <w:p w:rsidR="00E764D2" w:rsidRDefault="00E764D2" w:rsidP="00E764D2">
      <w:pPr>
        <w:pStyle w:val="NormalWeb"/>
        <w:numPr>
          <w:ilvl w:val="0"/>
          <w:numId w:val="3"/>
        </w:numPr>
      </w:pPr>
      <w:r>
        <w:t xml:space="preserve">Modüler yapıdadır; farklı </w:t>
      </w:r>
      <w:proofErr w:type="spellStart"/>
      <w:r>
        <w:t>payload’lar</w:t>
      </w:r>
      <w:proofErr w:type="spellEnd"/>
      <w:r>
        <w:t xml:space="preserve"> üretilebilir.</w:t>
      </w:r>
    </w:p>
    <w:p w:rsidR="00E764D2" w:rsidRDefault="00E764D2" w:rsidP="00E764D2">
      <w:pPr>
        <w:pStyle w:val="NormalWeb"/>
        <w:numPr>
          <w:ilvl w:val="0"/>
          <w:numId w:val="3"/>
        </w:numPr>
      </w:pPr>
      <w:proofErr w:type="spellStart"/>
      <w:r>
        <w:t>Beacon</w:t>
      </w:r>
      <w:proofErr w:type="spellEnd"/>
      <w:r>
        <w:t xml:space="preserve"> (istemci) ile iletişim şifreli olarak gerçekleşir.</w:t>
      </w:r>
    </w:p>
    <w:p w:rsidR="00E764D2" w:rsidRDefault="00E764D2" w:rsidP="00E764D2">
      <w:pPr>
        <w:pStyle w:val="NormalWeb"/>
        <w:numPr>
          <w:ilvl w:val="0"/>
          <w:numId w:val="3"/>
        </w:numPr>
      </w:pPr>
      <w:r>
        <w:lastRenderedPageBreak/>
        <w:t>Windows sistemler üzerinde yoğunlaşmıştır.</w:t>
      </w:r>
    </w:p>
    <w:p w:rsidR="00E764D2" w:rsidRDefault="00E764D2" w:rsidP="00E764D2">
      <w:pPr>
        <w:pStyle w:val="Balk3"/>
      </w:pPr>
      <w:r>
        <w:rPr>
          <w:rFonts w:ascii="Cambria" w:hAnsi="Cambria" w:cs="Cambria"/>
        </w:rPr>
        <w:t xml:space="preserve">    </w:t>
      </w:r>
      <w:r>
        <w:t xml:space="preserve"> Kullanım Alanları:</w:t>
      </w:r>
    </w:p>
    <w:p w:rsidR="00E764D2" w:rsidRDefault="00E764D2" w:rsidP="00E764D2">
      <w:pPr>
        <w:pStyle w:val="NormalWeb"/>
        <w:numPr>
          <w:ilvl w:val="0"/>
          <w:numId w:val="4"/>
        </w:numPr>
      </w:pPr>
      <w:proofErr w:type="spellStart"/>
      <w:r>
        <w:t>Red</w:t>
      </w:r>
      <w:proofErr w:type="spellEnd"/>
      <w:r>
        <w:t xml:space="preserve"> </w:t>
      </w:r>
      <w:proofErr w:type="spellStart"/>
      <w:r>
        <w:t>Team</w:t>
      </w:r>
      <w:proofErr w:type="spellEnd"/>
      <w:r>
        <w:t xml:space="preserve"> operasyonları</w:t>
      </w:r>
    </w:p>
    <w:p w:rsidR="00E764D2" w:rsidRDefault="00E764D2" w:rsidP="00E764D2">
      <w:pPr>
        <w:pStyle w:val="NormalWeb"/>
        <w:numPr>
          <w:ilvl w:val="0"/>
          <w:numId w:val="4"/>
        </w:numPr>
      </w:pPr>
      <w:r>
        <w:t>Sızma testleri (</w:t>
      </w:r>
      <w:proofErr w:type="spellStart"/>
      <w:r>
        <w:t>Pentest</w:t>
      </w:r>
      <w:proofErr w:type="spellEnd"/>
      <w:r>
        <w:t>)</w:t>
      </w:r>
    </w:p>
    <w:p w:rsidR="00E764D2" w:rsidRDefault="00E764D2" w:rsidP="00E764D2">
      <w:pPr>
        <w:pStyle w:val="NormalWeb"/>
        <w:numPr>
          <w:ilvl w:val="0"/>
          <w:numId w:val="4"/>
        </w:numPr>
      </w:pPr>
      <w:r>
        <w:t>Tespit edilmeden sistemde kalma (</w:t>
      </w:r>
      <w:proofErr w:type="spellStart"/>
      <w:r>
        <w:t>stealth</w:t>
      </w:r>
      <w:proofErr w:type="spellEnd"/>
      <w:r>
        <w:t xml:space="preserve"> </w:t>
      </w:r>
      <w:proofErr w:type="spellStart"/>
      <w:r>
        <w:t>persistence</w:t>
      </w:r>
      <w:proofErr w:type="spellEnd"/>
      <w:r>
        <w:t>)</w:t>
      </w:r>
    </w:p>
    <w:p w:rsidR="00E764D2" w:rsidRDefault="00E764D2" w:rsidP="00E764D2">
      <w:pPr>
        <w:pStyle w:val="NormalWeb"/>
        <w:numPr>
          <w:ilvl w:val="0"/>
          <w:numId w:val="4"/>
        </w:numPr>
      </w:pPr>
      <w:r>
        <w:t>EDR/AV karşılaştırma testleri</w:t>
      </w:r>
    </w:p>
    <w:p w:rsidR="00E764D2" w:rsidRDefault="00E764D2" w:rsidP="00E764D2">
      <w:pPr>
        <w:pStyle w:val="Balk3"/>
      </w:pPr>
      <w:r>
        <w:rPr>
          <w:rFonts w:ascii="Cambria" w:hAnsi="Cambria" w:cs="Cambria"/>
        </w:rPr>
        <w:t xml:space="preserve">  </w:t>
      </w:r>
      <w:r>
        <w:t xml:space="preserve"> Kurulum Aşamaları (Genel):</w:t>
      </w:r>
    </w:p>
    <w:p w:rsidR="00E764D2" w:rsidRDefault="00E764D2" w:rsidP="00E764D2">
      <w:pPr>
        <w:pStyle w:val="NormalWeb"/>
        <w:numPr>
          <w:ilvl w:val="0"/>
          <w:numId w:val="5"/>
        </w:numPr>
      </w:pPr>
      <w:proofErr w:type="spellStart"/>
      <w:r>
        <w:t>Brute</w:t>
      </w:r>
      <w:proofErr w:type="spellEnd"/>
      <w:r>
        <w:t xml:space="preserve"> </w:t>
      </w:r>
      <w:proofErr w:type="spellStart"/>
      <w:r>
        <w:t>Ratel'in</w:t>
      </w:r>
      <w:proofErr w:type="spellEnd"/>
      <w:r>
        <w:t xml:space="preserve"> resmi sitesinden lisanslı sürüm temin edilir. (Ücretlidir)</w:t>
      </w:r>
    </w:p>
    <w:p w:rsidR="00E764D2" w:rsidRDefault="00E764D2" w:rsidP="00E764D2">
      <w:pPr>
        <w:pStyle w:val="NormalWeb"/>
        <w:numPr>
          <w:ilvl w:val="0"/>
          <w:numId w:val="5"/>
        </w:numPr>
      </w:pPr>
      <w:r>
        <w:t>Sistem gereksinimleri kontrol edilir (genellikle Windows 10+)</w:t>
      </w:r>
    </w:p>
    <w:p w:rsidR="00347FFE" w:rsidRDefault="00E764D2" w:rsidP="00347FFE">
      <w:pPr>
        <w:pStyle w:val="NormalWeb"/>
        <w:numPr>
          <w:ilvl w:val="0"/>
          <w:numId w:val="5"/>
        </w:numPr>
      </w:pPr>
      <w:proofErr w:type="spellStart"/>
      <w:r>
        <w:t>Brute</w:t>
      </w:r>
      <w:proofErr w:type="spellEnd"/>
      <w:r>
        <w:t xml:space="preserve"> </w:t>
      </w:r>
      <w:proofErr w:type="spellStart"/>
      <w:r>
        <w:t>Ratel</w:t>
      </w:r>
      <w:proofErr w:type="spellEnd"/>
      <w:r>
        <w:t xml:space="preserve"> kurulumu yapılır ve kullanıcı </w:t>
      </w:r>
      <w:proofErr w:type="spellStart"/>
      <w:r>
        <w:t>arayüzü</w:t>
      </w:r>
      <w:proofErr w:type="spellEnd"/>
      <w:r>
        <w:t xml:space="preserve"> üzerinden yapılandırma yapılır.</w:t>
      </w:r>
      <w:r w:rsidR="00347FFE">
        <w:t xml:space="preserve">          </w:t>
      </w:r>
      <w:r w:rsidR="00347FFE">
        <w:rPr>
          <w:noProof/>
        </w:rPr>
        <w:drawing>
          <wp:inline distT="0" distB="0" distL="0" distR="0">
            <wp:extent cx="5512435" cy="5486400"/>
            <wp:effectExtent l="19050" t="0" r="0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2435" cy="5486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7FFE" w:rsidRDefault="00347FFE" w:rsidP="00347FFE">
      <w:pPr>
        <w:pStyle w:val="NormalWeb"/>
      </w:pPr>
      <w:r>
        <w:t xml:space="preserve">       </w:t>
      </w:r>
    </w:p>
    <w:p w:rsidR="00347FFE" w:rsidRDefault="00347FFE" w:rsidP="00347FFE">
      <w:pPr>
        <w:pStyle w:val="NormalWeb"/>
      </w:pPr>
      <w:r>
        <w:t xml:space="preserve">       -</w:t>
      </w:r>
      <w:r w:rsidRPr="00347FFE">
        <w:t xml:space="preserve"> Görsel: </w:t>
      </w:r>
      <w:proofErr w:type="spellStart"/>
      <w:r w:rsidRPr="00347FFE">
        <w:t>Brute</w:t>
      </w:r>
      <w:proofErr w:type="spellEnd"/>
      <w:r w:rsidRPr="00347FFE">
        <w:t xml:space="preserve"> </w:t>
      </w:r>
      <w:proofErr w:type="spellStart"/>
      <w:r w:rsidRPr="00347FFE">
        <w:t>Ratel</w:t>
      </w:r>
      <w:proofErr w:type="spellEnd"/>
      <w:r w:rsidRPr="00347FFE">
        <w:t xml:space="preserve"> kurulum sihirbazı ekranı. Kurulum sürecinde kullanıcı, bu </w:t>
      </w:r>
      <w:proofErr w:type="spellStart"/>
      <w:r w:rsidRPr="00347FFE">
        <w:t>arayüz</w:t>
      </w:r>
      <w:proofErr w:type="spellEnd"/>
      <w:r w:rsidRPr="00347FFE">
        <w:t xml:space="preserve"> üzerinden adımları takip ederek gerekli yapılandırmaları gerçekleştirir.</w:t>
      </w:r>
    </w:p>
    <w:p w:rsidR="00E764D2" w:rsidRDefault="00E764D2" w:rsidP="00E764D2">
      <w:pPr>
        <w:pStyle w:val="NormalWeb"/>
        <w:numPr>
          <w:ilvl w:val="0"/>
          <w:numId w:val="5"/>
        </w:numPr>
      </w:pPr>
      <w:proofErr w:type="spellStart"/>
      <w:r>
        <w:lastRenderedPageBreak/>
        <w:t>Payload</w:t>
      </w:r>
      <w:proofErr w:type="spellEnd"/>
      <w:r>
        <w:t xml:space="preserve"> oluşturulur ve hedef sisteme gönderilir.         </w:t>
      </w:r>
      <w:r>
        <w:rPr>
          <w:noProof/>
        </w:rPr>
        <w:drawing>
          <wp:inline distT="0" distB="0" distL="0" distR="0">
            <wp:extent cx="3787140" cy="3769995"/>
            <wp:effectExtent l="19050" t="0" r="381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7140" cy="3769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      </w:t>
      </w:r>
    </w:p>
    <w:p w:rsidR="00E764D2" w:rsidRDefault="00E764D2" w:rsidP="00E764D2">
      <w:pPr>
        <w:pStyle w:val="NormalWeb"/>
      </w:pPr>
      <w:r>
        <w:t xml:space="preserve">     -</w:t>
      </w:r>
      <w:r w:rsidRPr="00E764D2">
        <w:t xml:space="preserve">Yukarıda örnek bir </w:t>
      </w:r>
      <w:proofErr w:type="spellStart"/>
      <w:r w:rsidRPr="00E764D2">
        <w:t>Brute</w:t>
      </w:r>
      <w:proofErr w:type="spellEnd"/>
      <w:r w:rsidRPr="00E764D2">
        <w:t xml:space="preserve"> </w:t>
      </w:r>
      <w:proofErr w:type="spellStart"/>
      <w:r w:rsidRPr="00E764D2">
        <w:t>Ratel</w:t>
      </w:r>
      <w:proofErr w:type="spellEnd"/>
      <w:r w:rsidRPr="00E764D2">
        <w:t xml:space="preserve"> </w:t>
      </w:r>
      <w:proofErr w:type="spellStart"/>
      <w:r w:rsidRPr="00E764D2">
        <w:t>payload</w:t>
      </w:r>
      <w:proofErr w:type="spellEnd"/>
      <w:r w:rsidRPr="00E764D2">
        <w:t xml:space="preserve"> oluşturma ekranı görülmektedir.</w:t>
      </w:r>
    </w:p>
    <w:p w:rsidR="00E764D2" w:rsidRDefault="00E764D2" w:rsidP="00E764D2">
      <w:pPr>
        <w:pStyle w:val="NormalWeb"/>
      </w:pPr>
    </w:p>
    <w:p w:rsidR="00E764D2" w:rsidRDefault="00E764D2" w:rsidP="00E764D2">
      <w:pPr>
        <w:pStyle w:val="NormalWeb"/>
        <w:numPr>
          <w:ilvl w:val="0"/>
          <w:numId w:val="5"/>
        </w:numPr>
      </w:pPr>
      <w:proofErr w:type="spellStart"/>
      <w:r>
        <w:t>Beacon</w:t>
      </w:r>
      <w:proofErr w:type="spellEnd"/>
      <w:r>
        <w:t xml:space="preserve"> bağlantısı kurulduktan sonra kontrol paneli üzerinden yönetim sağlanır.</w:t>
      </w:r>
    </w:p>
    <w:p w:rsidR="00E764D2" w:rsidRDefault="00E764D2" w:rsidP="00E764D2">
      <w:pPr>
        <w:pStyle w:val="NormalWeb"/>
      </w:pPr>
      <w:r>
        <w:rPr>
          <w:rStyle w:val="Gl"/>
          <w:rFonts w:eastAsiaTheme="majorEastAsia"/>
        </w:rPr>
        <w:t>Not:</w:t>
      </w:r>
      <w:r>
        <w:t xml:space="preserve"> </w:t>
      </w:r>
      <w:proofErr w:type="spellStart"/>
      <w:r>
        <w:t>Brute</w:t>
      </w:r>
      <w:proofErr w:type="spellEnd"/>
      <w:r>
        <w:t xml:space="preserve"> </w:t>
      </w:r>
      <w:proofErr w:type="spellStart"/>
      <w:r>
        <w:t>Ratel</w:t>
      </w:r>
      <w:proofErr w:type="spellEnd"/>
      <w:r>
        <w:t xml:space="preserve"> yasal olarak sadece lisanslı kullanıcılar tarafından kullanılabilir. Kötüye kullanımı yasa dışıdır.</w:t>
      </w:r>
    </w:p>
    <w:p w:rsidR="00E764D2" w:rsidRDefault="00E764D2" w:rsidP="00E764D2">
      <w:pPr>
        <w:pStyle w:val="Balk3"/>
      </w:pPr>
      <w:r>
        <w:rPr>
          <w:rFonts w:ascii="Cambria" w:hAnsi="Cambria" w:cs="Cambria"/>
        </w:rPr>
        <w:t xml:space="preserve">  </w:t>
      </w:r>
      <w:r>
        <w:t xml:space="preserve"> Dikkat Edilmesi Gerekenler:</w:t>
      </w:r>
    </w:p>
    <w:p w:rsidR="00467334" w:rsidRDefault="00E764D2" w:rsidP="00467334">
      <w:pPr>
        <w:pStyle w:val="NormalWeb"/>
        <w:numPr>
          <w:ilvl w:val="0"/>
          <w:numId w:val="6"/>
        </w:numPr>
      </w:pPr>
      <w:r>
        <w:t>Ticari bir araçtır; ücretli lisansa ihtiyaç duyulur</w:t>
      </w:r>
      <w:r w:rsidR="00467334">
        <w:t>.</w:t>
      </w:r>
    </w:p>
    <w:p w:rsidR="00E764D2" w:rsidRDefault="00E764D2" w:rsidP="00E764D2">
      <w:pPr>
        <w:pStyle w:val="NormalWeb"/>
        <w:numPr>
          <w:ilvl w:val="0"/>
          <w:numId w:val="6"/>
        </w:numPr>
      </w:pPr>
      <w:r>
        <w:t>Gerçek sistemlerde izinsiz kullanımı suçtur.</w:t>
      </w:r>
    </w:p>
    <w:p w:rsidR="00E764D2" w:rsidRDefault="00E764D2" w:rsidP="00E764D2">
      <w:pPr>
        <w:pStyle w:val="NormalWeb"/>
        <w:numPr>
          <w:ilvl w:val="0"/>
          <w:numId w:val="6"/>
        </w:numPr>
      </w:pPr>
      <w:r>
        <w:t>AV/EDR atlatma gücü yüksek olduğu için dikkatli ve etik kullanılmalıdır.</w:t>
      </w:r>
    </w:p>
    <w:p w:rsidR="00E764D2" w:rsidRDefault="00E764D2" w:rsidP="00E764D2">
      <w:pPr>
        <w:pStyle w:val="NormalWeb"/>
        <w:numPr>
          <w:ilvl w:val="0"/>
          <w:numId w:val="6"/>
        </w:numPr>
      </w:pPr>
      <w:r>
        <w:t xml:space="preserve">Kullanımı </w:t>
      </w:r>
      <w:proofErr w:type="spellStart"/>
      <w:r>
        <w:t>log</w:t>
      </w:r>
      <w:proofErr w:type="spellEnd"/>
      <w:r>
        <w:t xml:space="preserve"> kaydı bırakabilir, analiz yapılırken gizliliğe özen gösterilmelidir.</w:t>
      </w:r>
    </w:p>
    <w:p w:rsidR="00347FFE" w:rsidRDefault="00347FFE" w:rsidP="00347FFE">
      <w:pPr>
        <w:pStyle w:val="NormalWeb"/>
      </w:pPr>
    </w:p>
    <w:p w:rsidR="00347FFE" w:rsidRDefault="00347FFE" w:rsidP="00347FFE">
      <w:pPr>
        <w:pStyle w:val="NormalWeb"/>
      </w:pPr>
    </w:p>
    <w:p w:rsidR="00066327" w:rsidRDefault="00066327" w:rsidP="00066327">
      <w:pPr>
        <w:rPr>
          <w:b/>
          <w:sz w:val="32"/>
          <w:szCs w:val="32"/>
        </w:rPr>
      </w:pPr>
    </w:p>
    <w:p w:rsidR="00066327" w:rsidRDefault="00066327" w:rsidP="00066327">
      <w:pPr>
        <w:rPr>
          <w:b/>
          <w:sz w:val="32"/>
          <w:szCs w:val="32"/>
        </w:rPr>
      </w:pPr>
    </w:p>
    <w:p w:rsidR="00066327" w:rsidRDefault="00066327" w:rsidP="00066327">
      <w:pPr>
        <w:rPr>
          <w:b/>
          <w:sz w:val="32"/>
          <w:szCs w:val="32"/>
        </w:rPr>
      </w:pPr>
    </w:p>
    <w:p w:rsidR="00066327" w:rsidRPr="00066327" w:rsidRDefault="00066327" w:rsidP="00066327">
      <w:pPr>
        <w:rPr>
          <w:b/>
          <w:sz w:val="32"/>
          <w:szCs w:val="32"/>
        </w:rPr>
      </w:pPr>
      <w:r w:rsidRPr="00066327">
        <w:rPr>
          <w:b/>
          <w:sz w:val="32"/>
          <w:szCs w:val="32"/>
        </w:rPr>
        <w:lastRenderedPageBreak/>
        <w:t>ARAÇ 2: MYTHIC</w:t>
      </w:r>
    </w:p>
    <w:p w:rsidR="00066327" w:rsidRDefault="00066327" w:rsidP="00066327"/>
    <w:p w:rsidR="00066327" w:rsidRDefault="00066327" w:rsidP="00066327">
      <w:pPr>
        <w:rPr>
          <w:b/>
          <w:sz w:val="28"/>
          <w:szCs w:val="28"/>
        </w:rPr>
      </w:pPr>
      <w:proofErr w:type="spellStart"/>
      <w:r w:rsidRPr="00066327">
        <w:rPr>
          <w:b/>
          <w:sz w:val="28"/>
          <w:szCs w:val="28"/>
        </w:rPr>
        <w:t>Mythic</w:t>
      </w:r>
      <w:proofErr w:type="spellEnd"/>
      <w:r w:rsidRPr="00066327">
        <w:rPr>
          <w:b/>
          <w:sz w:val="28"/>
          <w:szCs w:val="28"/>
        </w:rPr>
        <w:t xml:space="preserve"> Nedir:</w:t>
      </w:r>
    </w:p>
    <w:p w:rsidR="00066327" w:rsidRPr="00066327" w:rsidRDefault="00066327" w:rsidP="00066327">
      <w:pPr>
        <w:rPr>
          <w:b/>
          <w:sz w:val="28"/>
          <w:szCs w:val="28"/>
        </w:rPr>
      </w:pPr>
      <w:proofErr w:type="spellStart"/>
      <w:r>
        <w:t>Mythic</w:t>
      </w:r>
      <w:proofErr w:type="spellEnd"/>
      <w:r>
        <w:t>, modern ve modüler bir C2 (</w:t>
      </w:r>
      <w:proofErr w:type="spellStart"/>
      <w:r>
        <w:t>Command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Control</w:t>
      </w:r>
      <w:proofErr w:type="spellEnd"/>
      <w:r>
        <w:t xml:space="preserve">) </w:t>
      </w:r>
      <w:proofErr w:type="spellStart"/>
      <w:r>
        <w:t>framework’üdür</w:t>
      </w:r>
      <w:proofErr w:type="spellEnd"/>
      <w:r>
        <w:t xml:space="preserve">. </w:t>
      </w:r>
      <w:proofErr w:type="spellStart"/>
      <w:r>
        <w:t>Python</w:t>
      </w:r>
      <w:proofErr w:type="spellEnd"/>
      <w:r>
        <w:t xml:space="preserve"> ve </w:t>
      </w:r>
      <w:proofErr w:type="spellStart"/>
      <w:r>
        <w:t>Go</w:t>
      </w:r>
      <w:proofErr w:type="spellEnd"/>
      <w:r>
        <w:t xml:space="preserve"> dilleriyle geliştirilmiştir. Açık kaynaklıdır ve </w:t>
      </w:r>
      <w:proofErr w:type="spellStart"/>
      <w:r>
        <w:t>Docker</w:t>
      </w:r>
      <w:proofErr w:type="spellEnd"/>
      <w:r>
        <w:t xml:space="preserve"> desteği sayesinde hızlıca kurulup yönetilebilir. Kullanıcı dostu web </w:t>
      </w:r>
      <w:proofErr w:type="spellStart"/>
      <w:r>
        <w:t>arayüzüyle</w:t>
      </w:r>
      <w:proofErr w:type="spellEnd"/>
      <w:r>
        <w:t xml:space="preserve"> saldırı kampanyalarının planlanması ve izlenmesi kolaydır.</w:t>
      </w:r>
    </w:p>
    <w:p w:rsidR="00066327" w:rsidRDefault="00066327" w:rsidP="00066327"/>
    <w:p w:rsidR="00066327" w:rsidRPr="00066327" w:rsidRDefault="00066327" w:rsidP="00066327">
      <w:pPr>
        <w:rPr>
          <w:b/>
          <w:sz w:val="24"/>
          <w:szCs w:val="24"/>
        </w:rPr>
      </w:pPr>
      <w:r w:rsidRPr="00066327">
        <w:rPr>
          <w:b/>
          <w:sz w:val="24"/>
          <w:szCs w:val="24"/>
        </w:rPr>
        <w:t>Özellikleri:</w:t>
      </w:r>
    </w:p>
    <w:p w:rsidR="00066327" w:rsidRDefault="00066327" w:rsidP="00066327">
      <w:r>
        <w:t xml:space="preserve">-Web tabanlı kullanıcı </w:t>
      </w:r>
      <w:proofErr w:type="spellStart"/>
      <w:r>
        <w:t>arayüzü</w:t>
      </w:r>
      <w:proofErr w:type="spellEnd"/>
    </w:p>
    <w:p w:rsidR="00066327" w:rsidRDefault="00066327" w:rsidP="00066327">
      <w:r>
        <w:t>-REST API desteği</w:t>
      </w:r>
    </w:p>
    <w:p w:rsidR="00066327" w:rsidRDefault="00066327" w:rsidP="00066327">
      <w:r>
        <w:t xml:space="preserve">-Çoklu </w:t>
      </w:r>
      <w:proofErr w:type="spellStart"/>
      <w:r>
        <w:t>agent</w:t>
      </w:r>
      <w:proofErr w:type="spellEnd"/>
      <w:r>
        <w:t xml:space="preserve"> (</w:t>
      </w:r>
      <w:proofErr w:type="spellStart"/>
      <w:r>
        <w:t>Apollo</w:t>
      </w:r>
      <w:proofErr w:type="spellEnd"/>
      <w:r>
        <w:t xml:space="preserve">, </w:t>
      </w:r>
      <w:proofErr w:type="spellStart"/>
      <w:r>
        <w:t>Poseidon</w:t>
      </w:r>
      <w:proofErr w:type="spellEnd"/>
      <w:r>
        <w:t xml:space="preserve"> vb.) desteği</w:t>
      </w:r>
    </w:p>
    <w:p w:rsidR="00066327" w:rsidRDefault="00066327" w:rsidP="00066327">
      <w:r>
        <w:t>-Otomasyon, görev yönetimi ve komut geçmişi</w:t>
      </w:r>
    </w:p>
    <w:p w:rsidR="00066327" w:rsidRDefault="00066327" w:rsidP="00066327">
      <w:r>
        <w:t>-</w:t>
      </w:r>
      <w:proofErr w:type="spellStart"/>
      <w:r>
        <w:t>Docker</w:t>
      </w:r>
      <w:proofErr w:type="spellEnd"/>
      <w:r>
        <w:t xml:space="preserve"> ile hızlı dağıtım</w:t>
      </w:r>
    </w:p>
    <w:p w:rsidR="00066327" w:rsidRDefault="00066327" w:rsidP="00066327">
      <w:r>
        <w:t>-Geliştirilebilir ve açık kaynak</w:t>
      </w:r>
    </w:p>
    <w:p w:rsidR="00066327" w:rsidRDefault="00066327" w:rsidP="00066327"/>
    <w:p w:rsidR="00066327" w:rsidRDefault="00066327" w:rsidP="00066327"/>
    <w:p w:rsidR="00066327" w:rsidRPr="00066327" w:rsidRDefault="00066327" w:rsidP="00066327">
      <w:pPr>
        <w:rPr>
          <w:b/>
          <w:sz w:val="24"/>
          <w:szCs w:val="24"/>
        </w:rPr>
      </w:pPr>
      <w:r w:rsidRPr="00066327">
        <w:rPr>
          <w:b/>
          <w:sz w:val="24"/>
          <w:szCs w:val="24"/>
        </w:rPr>
        <w:t>Kullanım Alanları:</w:t>
      </w:r>
    </w:p>
    <w:p w:rsidR="00066327" w:rsidRDefault="00066327" w:rsidP="00066327">
      <w:r>
        <w:t>-</w:t>
      </w:r>
      <w:proofErr w:type="spellStart"/>
      <w:r>
        <w:t>Red</w:t>
      </w:r>
      <w:proofErr w:type="spellEnd"/>
      <w:r>
        <w:t xml:space="preserve"> </w:t>
      </w:r>
      <w:proofErr w:type="spellStart"/>
      <w:r>
        <w:t>Team</w:t>
      </w:r>
      <w:proofErr w:type="spellEnd"/>
      <w:r>
        <w:t xml:space="preserve"> operasyonları</w:t>
      </w:r>
    </w:p>
    <w:p w:rsidR="00066327" w:rsidRDefault="00066327" w:rsidP="00066327">
      <w:r>
        <w:t xml:space="preserve">-Saldırı </w:t>
      </w:r>
      <w:proofErr w:type="gramStart"/>
      <w:r>
        <w:t>simülasyonları</w:t>
      </w:r>
      <w:proofErr w:type="gramEnd"/>
    </w:p>
    <w:p w:rsidR="00066327" w:rsidRDefault="00066327" w:rsidP="00066327">
      <w:r>
        <w:t>-Eğitim amaçlı senaryo testleri</w:t>
      </w:r>
    </w:p>
    <w:p w:rsidR="00066327" w:rsidRDefault="00066327" w:rsidP="00066327">
      <w:r>
        <w:t>-Komuta-kontrol iletişimi yönetimi</w:t>
      </w:r>
    </w:p>
    <w:p w:rsidR="00066327" w:rsidRDefault="00066327" w:rsidP="00066327"/>
    <w:p w:rsidR="00066327" w:rsidRPr="00066327" w:rsidRDefault="00066327" w:rsidP="00066327">
      <w:pPr>
        <w:rPr>
          <w:b/>
          <w:sz w:val="28"/>
          <w:szCs w:val="28"/>
        </w:rPr>
      </w:pPr>
      <w:r w:rsidRPr="00066327">
        <w:rPr>
          <w:b/>
          <w:sz w:val="28"/>
          <w:szCs w:val="28"/>
        </w:rPr>
        <w:t>Kurulum Aşamaları:</w:t>
      </w:r>
    </w:p>
    <w:p w:rsidR="00066327" w:rsidRPr="00066327" w:rsidRDefault="00066327" w:rsidP="00066327">
      <w:pPr>
        <w:rPr>
          <w:b/>
        </w:rPr>
      </w:pPr>
      <w:r w:rsidRPr="00066327">
        <w:rPr>
          <w:b/>
        </w:rPr>
        <w:t>1. Sistem Gereksinimleri:</w:t>
      </w:r>
    </w:p>
    <w:p w:rsidR="00066327" w:rsidRDefault="00066327" w:rsidP="00066327">
      <w:r>
        <w:t>-Linux veya Windows sistem</w:t>
      </w:r>
    </w:p>
    <w:p w:rsidR="00066327" w:rsidRDefault="00066327" w:rsidP="00066327">
      <w:r>
        <w:t>-</w:t>
      </w:r>
      <w:proofErr w:type="spellStart"/>
      <w:r>
        <w:t>Docker</w:t>
      </w:r>
      <w:proofErr w:type="spellEnd"/>
      <w:r>
        <w:t xml:space="preserve"> ve </w:t>
      </w:r>
      <w:proofErr w:type="gramStart"/>
      <w:r>
        <w:t>Git kurulu</w:t>
      </w:r>
      <w:proofErr w:type="gramEnd"/>
    </w:p>
    <w:p w:rsidR="00066327" w:rsidRDefault="00066327" w:rsidP="00066327">
      <w:r>
        <w:t>-</w:t>
      </w:r>
      <w:proofErr w:type="spellStart"/>
      <w:r>
        <w:t>Python</w:t>
      </w:r>
      <w:proofErr w:type="spellEnd"/>
      <w:r>
        <w:t xml:space="preserve"> </w:t>
      </w:r>
      <w:proofErr w:type="gramStart"/>
      <w:r>
        <w:t>3.8</w:t>
      </w:r>
      <w:proofErr w:type="gramEnd"/>
      <w:r>
        <w:t>+ önerilir</w:t>
      </w:r>
    </w:p>
    <w:p w:rsidR="00066327" w:rsidRDefault="00066327" w:rsidP="00066327"/>
    <w:p w:rsidR="00066327" w:rsidRPr="00066327" w:rsidRDefault="00066327" w:rsidP="00066327">
      <w:pPr>
        <w:rPr>
          <w:b/>
        </w:rPr>
      </w:pPr>
      <w:r w:rsidRPr="00066327">
        <w:rPr>
          <w:b/>
        </w:rPr>
        <w:lastRenderedPageBreak/>
        <w:t>2. Depoyu İndirme:</w:t>
      </w:r>
      <w:r>
        <w:rPr>
          <w:b/>
        </w:rPr>
        <w:t xml:space="preserve">       </w:t>
      </w:r>
      <w:r>
        <w:rPr>
          <w:b/>
          <w:noProof/>
          <w:lang w:eastAsia="tr-TR"/>
        </w:rPr>
        <w:drawing>
          <wp:inline distT="0" distB="0" distL="0" distR="0">
            <wp:extent cx="5760720" cy="745853"/>
            <wp:effectExtent l="19050" t="0" r="0" b="0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7458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6327" w:rsidRDefault="00066327" w:rsidP="00066327"/>
    <w:p w:rsidR="00066327" w:rsidRPr="00066327" w:rsidRDefault="00066327" w:rsidP="00066327">
      <w:pPr>
        <w:rPr>
          <w:b/>
        </w:rPr>
      </w:pPr>
      <w:r w:rsidRPr="00066327">
        <w:rPr>
          <w:b/>
        </w:rPr>
        <w:t xml:space="preserve">3. </w:t>
      </w:r>
      <w:proofErr w:type="spellStart"/>
      <w:r w:rsidRPr="00066327">
        <w:rPr>
          <w:b/>
        </w:rPr>
        <w:t>Docker</w:t>
      </w:r>
      <w:proofErr w:type="spellEnd"/>
      <w:r w:rsidRPr="00066327">
        <w:rPr>
          <w:b/>
        </w:rPr>
        <w:t xml:space="preserve"> ile Kurulum:</w:t>
      </w:r>
      <w:r>
        <w:rPr>
          <w:b/>
        </w:rPr>
        <w:t xml:space="preserve">         </w:t>
      </w:r>
      <w:r>
        <w:rPr>
          <w:b/>
          <w:noProof/>
          <w:lang w:eastAsia="tr-TR"/>
        </w:rPr>
        <w:drawing>
          <wp:inline distT="0" distB="0" distL="0" distR="0">
            <wp:extent cx="5719445" cy="586740"/>
            <wp:effectExtent l="19050" t="0" r="0" b="0"/>
            <wp:docPr id="10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9445" cy="586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6327" w:rsidRDefault="00066327" w:rsidP="00066327"/>
    <w:p w:rsidR="00066327" w:rsidRPr="00066327" w:rsidRDefault="00066327" w:rsidP="00066327">
      <w:pPr>
        <w:rPr>
          <w:b/>
        </w:rPr>
      </w:pPr>
      <w:r w:rsidRPr="00066327">
        <w:rPr>
          <w:b/>
        </w:rPr>
        <w:t xml:space="preserve">4. Web </w:t>
      </w:r>
      <w:proofErr w:type="spellStart"/>
      <w:r w:rsidRPr="00066327">
        <w:rPr>
          <w:b/>
        </w:rPr>
        <w:t>Arayüzüne</w:t>
      </w:r>
      <w:proofErr w:type="spellEnd"/>
      <w:r w:rsidRPr="00066327">
        <w:rPr>
          <w:b/>
        </w:rPr>
        <w:t xml:space="preserve"> Erişim:</w:t>
      </w:r>
    </w:p>
    <w:p w:rsidR="00066327" w:rsidRDefault="00066327" w:rsidP="00066327">
      <w:r>
        <w:t xml:space="preserve">Kurulum tamamlandıktan sonra tarayıcı üzerinden </w:t>
      </w:r>
      <w:proofErr w:type="spellStart"/>
      <w:r>
        <w:t>Mythic</w:t>
      </w:r>
      <w:proofErr w:type="spellEnd"/>
      <w:r>
        <w:t xml:space="preserve"> paneline şu adresten ulaşılır:</w:t>
      </w:r>
    </w:p>
    <w:p w:rsidR="00066327" w:rsidRPr="00066327" w:rsidRDefault="00066327" w:rsidP="00066327">
      <w:pPr>
        <w:rPr>
          <w:color w:val="00B0F0"/>
        </w:rPr>
      </w:pPr>
      <w:r w:rsidRPr="00066327">
        <w:rPr>
          <w:color w:val="00B0F0"/>
        </w:rPr>
        <w:t>[http://localhost:7443]</w:t>
      </w:r>
    </w:p>
    <w:p w:rsidR="00066327" w:rsidRDefault="00066327" w:rsidP="00066327"/>
    <w:p w:rsidR="00066327" w:rsidRPr="00066327" w:rsidRDefault="00066327" w:rsidP="00066327">
      <w:pPr>
        <w:rPr>
          <w:b/>
          <w:sz w:val="24"/>
          <w:szCs w:val="24"/>
        </w:rPr>
      </w:pPr>
      <w:r w:rsidRPr="00066327">
        <w:rPr>
          <w:b/>
          <w:sz w:val="24"/>
          <w:szCs w:val="24"/>
        </w:rPr>
        <w:t xml:space="preserve"> Dikkat Edilmesi Gerekenler:</w:t>
      </w:r>
    </w:p>
    <w:p w:rsidR="00066327" w:rsidRDefault="00066327" w:rsidP="00066327">
      <w:r>
        <w:t>•</w:t>
      </w:r>
      <w:proofErr w:type="spellStart"/>
      <w:r>
        <w:t>Docker</w:t>
      </w:r>
      <w:proofErr w:type="spellEnd"/>
      <w:r>
        <w:t xml:space="preserve"> düzgün çalışmalı, yoksa kurulum tamamlanamaz.</w:t>
      </w:r>
    </w:p>
    <w:p w:rsidR="00066327" w:rsidRDefault="00066327" w:rsidP="00066327">
      <w:r>
        <w:t>•</w:t>
      </w:r>
      <w:proofErr w:type="spellStart"/>
      <w:r>
        <w:t>Antivirüs</w:t>
      </w:r>
      <w:proofErr w:type="spellEnd"/>
      <w:r>
        <w:t xml:space="preserve"> yazılımları bazı işlemleri engelleyebilir.</w:t>
      </w:r>
    </w:p>
    <w:p w:rsidR="00066327" w:rsidRDefault="00066327" w:rsidP="00066327">
      <w:r>
        <w:t>•</w:t>
      </w:r>
      <w:proofErr w:type="spellStart"/>
      <w:r>
        <w:t>Agent</w:t>
      </w:r>
      <w:proofErr w:type="spellEnd"/>
      <w:r>
        <w:t xml:space="preserve"> </w:t>
      </w:r>
      <w:proofErr w:type="gramStart"/>
      <w:r>
        <w:t>modülleri</w:t>
      </w:r>
      <w:proofErr w:type="gramEnd"/>
      <w:r>
        <w:t xml:space="preserve"> ayrı olarak indirilip yapılandırılmalıdır.</w:t>
      </w:r>
    </w:p>
    <w:p w:rsidR="00E764D2" w:rsidRDefault="00066327" w:rsidP="00066327">
      <w:r>
        <w:t>•</w:t>
      </w:r>
      <w:proofErr w:type="spellStart"/>
      <w:r>
        <w:t>Docker</w:t>
      </w:r>
      <w:proofErr w:type="spellEnd"/>
      <w:r>
        <w:t xml:space="preserve"> kurulumundan sonra sistemi yeniden başlatmak gerekebilir.</w:t>
      </w:r>
    </w:p>
    <w:p w:rsidR="00063343" w:rsidRDefault="00063343" w:rsidP="00066327"/>
    <w:p w:rsidR="00063343" w:rsidRDefault="00063343" w:rsidP="00066327"/>
    <w:p w:rsidR="00063343" w:rsidRDefault="00063343" w:rsidP="00066327"/>
    <w:p w:rsidR="00063343" w:rsidRDefault="00063343" w:rsidP="00066327"/>
    <w:p w:rsidR="00063343" w:rsidRDefault="00063343" w:rsidP="00066327"/>
    <w:p w:rsidR="00063343" w:rsidRDefault="00063343" w:rsidP="00066327"/>
    <w:p w:rsidR="00063343" w:rsidRDefault="00063343" w:rsidP="00066327"/>
    <w:p w:rsidR="00063343" w:rsidRDefault="00063343" w:rsidP="00066327"/>
    <w:p w:rsidR="00063343" w:rsidRDefault="00063343" w:rsidP="00066327"/>
    <w:p w:rsidR="00063343" w:rsidRDefault="00063343" w:rsidP="00066327"/>
    <w:p w:rsidR="00063343" w:rsidRPr="00063343" w:rsidRDefault="00063343" w:rsidP="00063343">
      <w:pPr>
        <w:rPr>
          <w:b/>
          <w:sz w:val="28"/>
          <w:szCs w:val="28"/>
        </w:rPr>
      </w:pPr>
      <w:r w:rsidRPr="00063343">
        <w:rPr>
          <w:b/>
          <w:sz w:val="28"/>
          <w:szCs w:val="28"/>
        </w:rPr>
        <w:lastRenderedPageBreak/>
        <w:t>ARAÇ 3: COVENANT</w:t>
      </w:r>
    </w:p>
    <w:p w:rsidR="00063343" w:rsidRPr="00063343" w:rsidRDefault="00063343" w:rsidP="00063343">
      <w:pPr>
        <w:rPr>
          <w:b/>
          <w:sz w:val="24"/>
          <w:szCs w:val="24"/>
        </w:rPr>
      </w:pPr>
      <w:proofErr w:type="spellStart"/>
      <w:r w:rsidRPr="00063343">
        <w:rPr>
          <w:b/>
          <w:sz w:val="24"/>
          <w:szCs w:val="24"/>
        </w:rPr>
        <w:t>Covenant</w:t>
      </w:r>
      <w:proofErr w:type="spellEnd"/>
      <w:r w:rsidRPr="00063343">
        <w:rPr>
          <w:b/>
          <w:sz w:val="24"/>
          <w:szCs w:val="24"/>
        </w:rPr>
        <w:t xml:space="preserve"> Nedir:</w:t>
      </w:r>
    </w:p>
    <w:p w:rsidR="00063343" w:rsidRDefault="00063343" w:rsidP="00063343">
      <w:proofErr w:type="spellStart"/>
      <w:r>
        <w:t>Covenant</w:t>
      </w:r>
      <w:proofErr w:type="spellEnd"/>
      <w:r>
        <w:t>, C# diliyle yazılmış, .NET tabanlı açık kaynaklı bir C2 (</w:t>
      </w:r>
      <w:proofErr w:type="spellStart"/>
      <w:r>
        <w:t>Command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Control</w:t>
      </w:r>
      <w:proofErr w:type="spellEnd"/>
      <w:r>
        <w:t xml:space="preserve">) </w:t>
      </w:r>
      <w:proofErr w:type="spellStart"/>
      <w:r>
        <w:t>framework’üdür</w:t>
      </w:r>
      <w:proofErr w:type="spellEnd"/>
      <w:r>
        <w:t xml:space="preserve">. </w:t>
      </w:r>
      <w:proofErr w:type="spellStart"/>
      <w:r>
        <w:t>Red</w:t>
      </w:r>
      <w:proofErr w:type="spellEnd"/>
      <w:r>
        <w:t xml:space="preserve"> </w:t>
      </w:r>
      <w:proofErr w:type="spellStart"/>
      <w:r>
        <w:t>Team</w:t>
      </w:r>
      <w:proofErr w:type="spellEnd"/>
      <w:r>
        <w:t xml:space="preserve"> aktivitelerinde gelişmiş kontrol ve izleme sunar. Web tabanlı kullanıcı </w:t>
      </w:r>
      <w:proofErr w:type="spellStart"/>
      <w:r>
        <w:t>arayüzüyle</w:t>
      </w:r>
      <w:proofErr w:type="spellEnd"/>
      <w:r>
        <w:t xml:space="preserve"> çalışır ve kullanıcı dostu yapısıyla öne çıkar.</w:t>
      </w:r>
    </w:p>
    <w:p w:rsidR="00063343" w:rsidRDefault="00063343" w:rsidP="00063343"/>
    <w:p w:rsidR="00063343" w:rsidRPr="00063343" w:rsidRDefault="00063343" w:rsidP="00063343">
      <w:pPr>
        <w:rPr>
          <w:b/>
          <w:sz w:val="24"/>
          <w:szCs w:val="24"/>
        </w:rPr>
      </w:pPr>
      <w:r w:rsidRPr="00063343">
        <w:rPr>
          <w:b/>
          <w:sz w:val="24"/>
          <w:szCs w:val="24"/>
        </w:rPr>
        <w:t>Özellikleri:</w:t>
      </w:r>
    </w:p>
    <w:p w:rsidR="00063343" w:rsidRDefault="00063343" w:rsidP="00063343">
      <w:r>
        <w:rPr>
          <w:rFonts w:ascii="MS Gothic" w:eastAsia="MS Gothic" w:hAnsi="MS Gothic" w:cs="MS Gothic" w:hint="eastAsia"/>
        </w:rPr>
        <w:t>✓</w:t>
      </w:r>
      <w:r>
        <w:t>.NET tabanlı, C# ile yazılmıştır</w:t>
      </w:r>
    </w:p>
    <w:p w:rsidR="00063343" w:rsidRDefault="00063343" w:rsidP="00063343">
      <w:r>
        <w:rPr>
          <w:rFonts w:ascii="MS Gothic" w:eastAsia="MS Gothic" w:hAnsi="MS Gothic" w:cs="MS Gothic" w:hint="eastAsia"/>
        </w:rPr>
        <w:t>✓</w:t>
      </w:r>
      <w:r>
        <w:t xml:space="preserve">Web tabanlı </w:t>
      </w:r>
      <w:proofErr w:type="spellStart"/>
      <w:r>
        <w:t>arayüz</w:t>
      </w:r>
      <w:proofErr w:type="spellEnd"/>
    </w:p>
    <w:p w:rsidR="00063343" w:rsidRDefault="00063343" w:rsidP="00063343">
      <w:r>
        <w:rPr>
          <w:rFonts w:ascii="MS Gothic" w:eastAsia="MS Gothic" w:hAnsi="MS Gothic" w:cs="MS Gothic" w:hint="eastAsia"/>
        </w:rPr>
        <w:t>✓</w:t>
      </w:r>
      <w:r>
        <w:t>HTTPS iletişimi kullanır</w:t>
      </w:r>
    </w:p>
    <w:p w:rsidR="00063343" w:rsidRDefault="00063343" w:rsidP="00063343">
      <w:r>
        <w:rPr>
          <w:rFonts w:ascii="MS Gothic" w:eastAsia="MS Gothic" w:hAnsi="MS Gothic" w:cs="MS Gothic" w:hint="eastAsia"/>
        </w:rPr>
        <w:t>✓</w:t>
      </w:r>
      <w:proofErr w:type="spellStart"/>
      <w:r>
        <w:t>Multi</w:t>
      </w:r>
      <w:proofErr w:type="spellEnd"/>
      <w:r>
        <w:t>-</w:t>
      </w:r>
      <w:proofErr w:type="spellStart"/>
      <w:r>
        <w:t>user</w:t>
      </w:r>
      <w:proofErr w:type="spellEnd"/>
      <w:r>
        <w:t xml:space="preserve"> desteği (aynı anda birden fazla kullanıcı kontrolü)</w:t>
      </w:r>
    </w:p>
    <w:p w:rsidR="00063343" w:rsidRDefault="00063343" w:rsidP="00063343">
      <w:r>
        <w:rPr>
          <w:rFonts w:ascii="MS Gothic" w:eastAsia="MS Gothic" w:hAnsi="MS Gothic" w:cs="MS Gothic" w:hint="eastAsia"/>
        </w:rPr>
        <w:t>✓</w:t>
      </w:r>
      <w:proofErr w:type="spellStart"/>
      <w:r>
        <w:t>Cross</w:t>
      </w:r>
      <w:proofErr w:type="spellEnd"/>
      <w:r>
        <w:t>-platform istemci yönetimi</w:t>
      </w:r>
    </w:p>
    <w:p w:rsidR="00063343" w:rsidRDefault="00063343" w:rsidP="00063343">
      <w:r>
        <w:rPr>
          <w:rFonts w:ascii="MS Gothic" w:eastAsia="MS Gothic" w:hAnsi="MS Gothic" w:cs="MS Gothic" w:hint="eastAsia"/>
        </w:rPr>
        <w:t>✓</w:t>
      </w:r>
      <w:r>
        <w:t>Gelişmiş görev ve modül kontrolü</w:t>
      </w:r>
    </w:p>
    <w:p w:rsidR="00063343" w:rsidRDefault="00063343" w:rsidP="00063343"/>
    <w:p w:rsidR="00063343" w:rsidRPr="00063343" w:rsidRDefault="00063343" w:rsidP="00063343">
      <w:pPr>
        <w:rPr>
          <w:b/>
          <w:sz w:val="24"/>
          <w:szCs w:val="24"/>
        </w:rPr>
      </w:pPr>
      <w:r w:rsidRPr="00063343">
        <w:rPr>
          <w:b/>
          <w:sz w:val="24"/>
          <w:szCs w:val="24"/>
        </w:rPr>
        <w:t>Kullanım Alanları:</w:t>
      </w:r>
    </w:p>
    <w:p w:rsidR="00063343" w:rsidRDefault="00063343" w:rsidP="00063343">
      <w:r>
        <w:rPr>
          <w:rFonts w:ascii="MS Gothic" w:eastAsia="MS Gothic" w:hAnsi="MS Gothic" w:cs="MS Gothic" w:hint="eastAsia"/>
        </w:rPr>
        <w:t>✓</w:t>
      </w:r>
      <w:proofErr w:type="spellStart"/>
      <w:r>
        <w:t>Red</w:t>
      </w:r>
      <w:proofErr w:type="spellEnd"/>
      <w:r>
        <w:t xml:space="preserve"> </w:t>
      </w:r>
      <w:proofErr w:type="spellStart"/>
      <w:r>
        <w:t>Team</w:t>
      </w:r>
      <w:proofErr w:type="spellEnd"/>
      <w:r>
        <w:t xml:space="preserve"> operasyonları</w:t>
      </w:r>
    </w:p>
    <w:p w:rsidR="00063343" w:rsidRDefault="00063343" w:rsidP="00063343">
      <w:r>
        <w:rPr>
          <w:rFonts w:ascii="MS Gothic" w:eastAsia="MS Gothic" w:hAnsi="MS Gothic" w:cs="MS Gothic" w:hint="eastAsia"/>
        </w:rPr>
        <w:t>✓</w:t>
      </w:r>
      <w:r>
        <w:t>Sızma testleri</w:t>
      </w:r>
    </w:p>
    <w:p w:rsidR="00063343" w:rsidRDefault="00063343" w:rsidP="00063343">
      <w:r>
        <w:rPr>
          <w:rFonts w:ascii="MS Gothic" w:eastAsia="MS Gothic" w:hAnsi="MS Gothic" w:cs="MS Gothic" w:hint="eastAsia"/>
        </w:rPr>
        <w:t>✓</w:t>
      </w:r>
      <w:r>
        <w:t>Ajan kontrol ve komut yönetimi</w:t>
      </w:r>
    </w:p>
    <w:p w:rsidR="00063343" w:rsidRDefault="00063343" w:rsidP="00063343">
      <w:r>
        <w:rPr>
          <w:rFonts w:ascii="MS Gothic" w:eastAsia="MS Gothic" w:hAnsi="MS Gothic" w:cs="MS Gothic" w:hint="eastAsia"/>
        </w:rPr>
        <w:t>✓</w:t>
      </w:r>
      <w:r>
        <w:t>Gelişmiş hedef sistem etkileşimi</w:t>
      </w:r>
    </w:p>
    <w:p w:rsidR="00063343" w:rsidRDefault="00063343" w:rsidP="00063343"/>
    <w:p w:rsidR="00063343" w:rsidRPr="00063343" w:rsidRDefault="00063343" w:rsidP="00063343">
      <w:pPr>
        <w:rPr>
          <w:b/>
          <w:sz w:val="24"/>
          <w:szCs w:val="24"/>
        </w:rPr>
      </w:pPr>
      <w:r w:rsidRPr="00063343">
        <w:rPr>
          <w:b/>
          <w:sz w:val="24"/>
          <w:szCs w:val="24"/>
        </w:rPr>
        <w:t>Kurulum Aşamaları:</w:t>
      </w:r>
    </w:p>
    <w:p w:rsidR="00063343" w:rsidRPr="00063343" w:rsidRDefault="00063343" w:rsidP="00063343">
      <w:pPr>
        <w:rPr>
          <w:b/>
        </w:rPr>
      </w:pPr>
      <w:r w:rsidRPr="00063343">
        <w:rPr>
          <w:b/>
        </w:rPr>
        <w:t>1. Sistem Gereksinimleri:</w:t>
      </w:r>
    </w:p>
    <w:p w:rsidR="00063343" w:rsidRDefault="00063343" w:rsidP="00063343">
      <w:r>
        <w:t xml:space="preserve">•NET </w:t>
      </w:r>
      <w:proofErr w:type="spellStart"/>
      <w:r>
        <w:t>Core</w:t>
      </w:r>
      <w:proofErr w:type="spellEnd"/>
      <w:r>
        <w:t xml:space="preserve"> </w:t>
      </w:r>
      <w:proofErr w:type="gramStart"/>
      <w:r>
        <w:t>3.1</w:t>
      </w:r>
      <w:proofErr w:type="gramEnd"/>
      <w:r>
        <w:t xml:space="preserve"> yüklü olmalı</w:t>
      </w:r>
    </w:p>
    <w:p w:rsidR="00063343" w:rsidRDefault="00063343" w:rsidP="00063343">
      <w:r>
        <w:t xml:space="preserve">•Git ve </w:t>
      </w:r>
      <w:proofErr w:type="spellStart"/>
      <w:r>
        <w:t>PowerShell</w:t>
      </w:r>
      <w:proofErr w:type="spellEnd"/>
      <w:r>
        <w:t xml:space="preserve"> gereklidir</w:t>
      </w:r>
    </w:p>
    <w:p w:rsidR="00063343" w:rsidRDefault="00063343" w:rsidP="00063343">
      <w:r>
        <w:t>•Windows işletim sistemi önerilir</w:t>
      </w:r>
    </w:p>
    <w:p w:rsidR="00063343" w:rsidRDefault="00063343" w:rsidP="00063343"/>
    <w:p w:rsidR="00063343" w:rsidRPr="00063343" w:rsidRDefault="00063343" w:rsidP="00063343">
      <w:pPr>
        <w:rPr>
          <w:b/>
        </w:rPr>
      </w:pPr>
      <w:r w:rsidRPr="00063343">
        <w:rPr>
          <w:b/>
        </w:rPr>
        <w:lastRenderedPageBreak/>
        <w:t xml:space="preserve">2. </w:t>
      </w:r>
      <w:proofErr w:type="spellStart"/>
      <w:r w:rsidRPr="00063343">
        <w:rPr>
          <w:b/>
        </w:rPr>
        <w:t>Covenant’ın</w:t>
      </w:r>
      <w:proofErr w:type="spellEnd"/>
      <w:r w:rsidRPr="00063343">
        <w:rPr>
          <w:b/>
        </w:rPr>
        <w:t xml:space="preserve"> İndirilmesi</w:t>
      </w:r>
      <w:r>
        <w:rPr>
          <w:b/>
        </w:rPr>
        <w:t xml:space="preserve">:        </w:t>
      </w:r>
      <w:r>
        <w:rPr>
          <w:b/>
          <w:noProof/>
          <w:lang w:eastAsia="tr-TR"/>
        </w:rPr>
        <w:drawing>
          <wp:inline distT="0" distB="0" distL="0" distR="0">
            <wp:extent cx="5760720" cy="839104"/>
            <wp:effectExtent l="19050" t="0" r="0" b="0"/>
            <wp:docPr id="13" name="Resi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8391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3343" w:rsidRDefault="00063343" w:rsidP="00063343"/>
    <w:p w:rsidR="00063343" w:rsidRPr="00063343" w:rsidRDefault="00063343" w:rsidP="00063343">
      <w:pPr>
        <w:rPr>
          <w:b/>
        </w:rPr>
      </w:pPr>
      <w:r w:rsidRPr="00063343">
        <w:rPr>
          <w:b/>
        </w:rPr>
        <w:t xml:space="preserve">3. </w:t>
      </w:r>
      <w:proofErr w:type="spellStart"/>
      <w:r w:rsidRPr="00063343">
        <w:rPr>
          <w:b/>
        </w:rPr>
        <w:t>Dotnet</w:t>
      </w:r>
      <w:proofErr w:type="spellEnd"/>
      <w:r w:rsidRPr="00063343">
        <w:rPr>
          <w:b/>
        </w:rPr>
        <w:t xml:space="preserve"> ile Derleme:</w:t>
      </w:r>
      <w:r>
        <w:rPr>
          <w:b/>
        </w:rPr>
        <w:t xml:space="preserve">                 </w:t>
      </w:r>
      <w:r w:rsidR="009B3560">
        <w:rPr>
          <w:b/>
          <w:noProof/>
          <w:lang w:eastAsia="tr-TR"/>
        </w:rPr>
        <w:drawing>
          <wp:inline distT="0" distB="0" distL="0" distR="0">
            <wp:extent cx="4459605" cy="457200"/>
            <wp:effectExtent l="19050" t="0" r="0" b="0"/>
            <wp:docPr id="16" name="Resi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9605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3343" w:rsidRDefault="00063343" w:rsidP="00063343"/>
    <w:p w:rsidR="00063343" w:rsidRPr="00063343" w:rsidRDefault="00063343" w:rsidP="00063343">
      <w:pPr>
        <w:rPr>
          <w:b/>
        </w:rPr>
      </w:pPr>
      <w:r w:rsidRPr="00063343">
        <w:rPr>
          <w:b/>
        </w:rPr>
        <w:t xml:space="preserve">4. </w:t>
      </w:r>
      <w:proofErr w:type="spellStart"/>
      <w:r w:rsidRPr="00063343">
        <w:rPr>
          <w:b/>
        </w:rPr>
        <w:t>Covenant’ı</w:t>
      </w:r>
      <w:proofErr w:type="spellEnd"/>
      <w:r w:rsidRPr="00063343">
        <w:rPr>
          <w:b/>
        </w:rPr>
        <w:t xml:space="preserve"> Çalıştırma:</w:t>
      </w:r>
      <w:r w:rsidR="009B3560">
        <w:rPr>
          <w:b/>
        </w:rPr>
        <w:t xml:space="preserve">       </w:t>
      </w:r>
      <w:r w:rsidR="009B3560">
        <w:rPr>
          <w:b/>
          <w:noProof/>
          <w:lang w:eastAsia="tr-TR"/>
        </w:rPr>
        <w:drawing>
          <wp:inline distT="0" distB="0" distL="0" distR="0">
            <wp:extent cx="4105910" cy="509270"/>
            <wp:effectExtent l="19050" t="0" r="8890" b="0"/>
            <wp:docPr id="19" name="Resi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910" cy="509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3343" w:rsidRDefault="00063343" w:rsidP="00063343"/>
    <w:p w:rsidR="00063343" w:rsidRPr="00063343" w:rsidRDefault="00063343" w:rsidP="00063343">
      <w:pPr>
        <w:rPr>
          <w:b/>
        </w:rPr>
      </w:pPr>
      <w:r w:rsidRPr="00063343">
        <w:rPr>
          <w:b/>
        </w:rPr>
        <w:t xml:space="preserve">5. Web </w:t>
      </w:r>
      <w:proofErr w:type="spellStart"/>
      <w:r w:rsidRPr="00063343">
        <w:rPr>
          <w:b/>
        </w:rPr>
        <w:t>Arayüzüne</w:t>
      </w:r>
      <w:proofErr w:type="spellEnd"/>
      <w:r w:rsidRPr="00063343">
        <w:rPr>
          <w:b/>
        </w:rPr>
        <w:t xml:space="preserve"> Erişim:</w:t>
      </w:r>
    </w:p>
    <w:p w:rsidR="00063343" w:rsidRDefault="00063343" w:rsidP="00063343">
      <w:r>
        <w:t>Tarayıcı üzerinden şu adrese gidilerek erişilir:</w:t>
      </w:r>
    </w:p>
    <w:p w:rsidR="00063343" w:rsidRPr="00063343" w:rsidRDefault="00063343" w:rsidP="00063343">
      <w:pPr>
        <w:rPr>
          <w:color w:val="00B0F0"/>
        </w:rPr>
      </w:pPr>
      <w:r w:rsidRPr="00063343">
        <w:rPr>
          <w:color w:val="00B0F0"/>
        </w:rPr>
        <w:t>[https://localhost:7443]</w:t>
      </w:r>
    </w:p>
    <w:p w:rsidR="00063343" w:rsidRDefault="00063343" w:rsidP="00063343"/>
    <w:p w:rsidR="00063343" w:rsidRDefault="00063343" w:rsidP="00063343"/>
    <w:p w:rsidR="00063343" w:rsidRPr="00063343" w:rsidRDefault="00063343" w:rsidP="00063343">
      <w:pPr>
        <w:rPr>
          <w:b/>
        </w:rPr>
      </w:pPr>
      <w:r w:rsidRPr="00063343">
        <w:rPr>
          <w:b/>
        </w:rPr>
        <w:t>Dikkat Edilmesi Gerekenler:</w:t>
      </w:r>
    </w:p>
    <w:p w:rsidR="00063343" w:rsidRDefault="00063343" w:rsidP="00063343">
      <w:r>
        <w:t xml:space="preserve">•NET </w:t>
      </w:r>
      <w:proofErr w:type="spellStart"/>
      <w:r>
        <w:t>Core</w:t>
      </w:r>
      <w:proofErr w:type="spellEnd"/>
      <w:r>
        <w:t xml:space="preserve"> </w:t>
      </w:r>
      <w:proofErr w:type="gramStart"/>
      <w:r>
        <w:t>3.1</w:t>
      </w:r>
      <w:proofErr w:type="gramEnd"/>
      <w:r>
        <w:t xml:space="preserve"> doğru şekilde yüklenmiş olmalı</w:t>
      </w:r>
    </w:p>
    <w:p w:rsidR="00063343" w:rsidRDefault="00063343" w:rsidP="00063343">
      <w:r>
        <w:t>•</w:t>
      </w:r>
      <w:proofErr w:type="spellStart"/>
      <w:r>
        <w:t>PowerShell</w:t>
      </w:r>
      <w:proofErr w:type="spellEnd"/>
      <w:r>
        <w:t xml:space="preserve"> </w:t>
      </w:r>
      <w:proofErr w:type="spellStart"/>
      <w:r>
        <w:t>script’leri</w:t>
      </w:r>
      <w:proofErr w:type="spellEnd"/>
      <w:r>
        <w:t xml:space="preserve"> engellenmemeli</w:t>
      </w:r>
    </w:p>
    <w:p w:rsidR="00063343" w:rsidRDefault="00063343" w:rsidP="00063343">
      <w:r>
        <w:t xml:space="preserve">•Varsayılan </w:t>
      </w:r>
      <w:proofErr w:type="spellStart"/>
      <w:r>
        <w:t>port</w:t>
      </w:r>
      <w:proofErr w:type="spellEnd"/>
      <w:r>
        <w:t xml:space="preserve"> olan 7443’ün sistemde açık olması gerekir</w:t>
      </w:r>
    </w:p>
    <w:p w:rsidR="00063343" w:rsidRDefault="00063343" w:rsidP="00063343">
      <w:r>
        <w:t xml:space="preserve">•Anti-virüs yazılımları </w:t>
      </w:r>
      <w:proofErr w:type="spellStart"/>
      <w:r>
        <w:t>Covenant</w:t>
      </w:r>
      <w:proofErr w:type="spellEnd"/>
      <w:r>
        <w:t xml:space="preserve"> dosyalarını tehdit olarak görebilir</w:t>
      </w:r>
    </w:p>
    <w:p w:rsidR="009B3560" w:rsidRDefault="009B3560" w:rsidP="00063343"/>
    <w:p w:rsidR="009B3560" w:rsidRDefault="009B3560" w:rsidP="00063343"/>
    <w:p w:rsidR="009B3560" w:rsidRDefault="009B3560" w:rsidP="00063343"/>
    <w:p w:rsidR="009B3560" w:rsidRDefault="009B3560" w:rsidP="00063343"/>
    <w:p w:rsidR="009B3560" w:rsidRDefault="009B3560" w:rsidP="00063343"/>
    <w:p w:rsidR="009B3560" w:rsidRDefault="009B3560" w:rsidP="00063343"/>
    <w:p w:rsidR="009B3560" w:rsidRPr="009B3560" w:rsidRDefault="009B3560" w:rsidP="009B3560">
      <w:pPr>
        <w:rPr>
          <w:b/>
          <w:sz w:val="32"/>
        </w:rPr>
      </w:pPr>
      <w:r w:rsidRPr="009B3560">
        <w:rPr>
          <w:b/>
          <w:sz w:val="32"/>
        </w:rPr>
        <w:lastRenderedPageBreak/>
        <w:t>ARAÇ 4: EMPIRE</w:t>
      </w:r>
    </w:p>
    <w:p w:rsidR="009B3560" w:rsidRPr="009B3560" w:rsidRDefault="009B3560" w:rsidP="009B3560">
      <w:pPr>
        <w:rPr>
          <w:b/>
          <w:sz w:val="28"/>
        </w:rPr>
      </w:pPr>
      <w:proofErr w:type="spellStart"/>
      <w:r w:rsidRPr="009B3560">
        <w:rPr>
          <w:b/>
          <w:sz w:val="28"/>
        </w:rPr>
        <w:t>Empire</w:t>
      </w:r>
      <w:proofErr w:type="spellEnd"/>
      <w:r w:rsidRPr="009B3560">
        <w:rPr>
          <w:b/>
          <w:sz w:val="28"/>
        </w:rPr>
        <w:t xml:space="preserve"> Nedir:</w:t>
      </w:r>
    </w:p>
    <w:p w:rsidR="009B3560" w:rsidRDefault="009B3560" w:rsidP="009B3560">
      <w:proofErr w:type="spellStart"/>
      <w:r>
        <w:t>Empire</w:t>
      </w:r>
      <w:proofErr w:type="spellEnd"/>
      <w:r>
        <w:t xml:space="preserve">, </w:t>
      </w:r>
      <w:proofErr w:type="spellStart"/>
      <w:r>
        <w:t>PowerShell</w:t>
      </w:r>
      <w:proofErr w:type="spellEnd"/>
      <w:r>
        <w:t xml:space="preserve"> ve </w:t>
      </w:r>
      <w:proofErr w:type="spellStart"/>
      <w:r>
        <w:t>Python</w:t>
      </w:r>
      <w:proofErr w:type="spellEnd"/>
      <w:r>
        <w:t xml:space="preserve"> tabanlı, post-</w:t>
      </w:r>
      <w:proofErr w:type="spellStart"/>
      <w:r>
        <w:t>exploitation</w:t>
      </w:r>
      <w:proofErr w:type="spellEnd"/>
      <w:r>
        <w:t xml:space="preserve"> (istismar sonrası) için kullanılan güçlü bir C2 (</w:t>
      </w:r>
      <w:proofErr w:type="spellStart"/>
      <w:r>
        <w:t>Command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Control</w:t>
      </w:r>
      <w:proofErr w:type="spellEnd"/>
      <w:r>
        <w:t xml:space="preserve">) </w:t>
      </w:r>
      <w:proofErr w:type="spellStart"/>
      <w:r>
        <w:t>framework’tür</w:t>
      </w:r>
      <w:proofErr w:type="spellEnd"/>
      <w:r>
        <w:t xml:space="preserve">. Özellikle hedef sistem üzerinde kalıcılık, veri toplama ve komut kontrolü için tercih edilir. </w:t>
      </w:r>
      <w:proofErr w:type="spellStart"/>
      <w:r>
        <w:t>Empire</w:t>
      </w:r>
      <w:proofErr w:type="spellEnd"/>
      <w:r>
        <w:t xml:space="preserve">, kullanıcı dostu CLI (komut satırı </w:t>
      </w:r>
      <w:proofErr w:type="spellStart"/>
      <w:r>
        <w:t>arayüzü</w:t>
      </w:r>
      <w:proofErr w:type="spellEnd"/>
      <w:r>
        <w:t xml:space="preserve">) ile çalışır ve geniş </w:t>
      </w:r>
      <w:proofErr w:type="gramStart"/>
      <w:r>
        <w:t>modül</w:t>
      </w:r>
      <w:proofErr w:type="gramEnd"/>
      <w:r>
        <w:t xml:space="preserve"> desteğine sahiptir.</w:t>
      </w:r>
    </w:p>
    <w:p w:rsidR="009B3560" w:rsidRDefault="009B3560" w:rsidP="009B3560"/>
    <w:p w:rsidR="009B3560" w:rsidRPr="009B3560" w:rsidRDefault="009B3560" w:rsidP="009B3560">
      <w:pPr>
        <w:rPr>
          <w:b/>
          <w:sz w:val="24"/>
        </w:rPr>
      </w:pPr>
      <w:r w:rsidRPr="009B3560">
        <w:rPr>
          <w:b/>
          <w:sz w:val="24"/>
        </w:rPr>
        <w:t>Özellikleri:</w:t>
      </w:r>
    </w:p>
    <w:p w:rsidR="009B3560" w:rsidRDefault="009B3560" w:rsidP="009B3560">
      <w:r>
        <w:t>-</w:t>
      </w:r>
      <w:proofErr w:type="spellStart"/>
      <w:r>
        <w:t>PowerShell</w:t>
      </w:r>
      <w:proofErr w:type="spellEnd"/>
      <w:r>
        <w:t xml:space="preserve"> ve </w:t>
      </w:r>
      <w:proofErr w:type="spellStart"/>
      <w:r>
        <w:t>Python</w:t>
      </w:r>
      <w:proofErr w:type="spellEnd"/>
      <w:r>
        <w:t xml:space="preserve"> tabanlı ajanlar</w:t>
      </w:r>
    </w:p>
    <w:p w:rsidR="009B3560" w:rsidRDefault="009B3560" w:rsidP="009B3560">
      <w:r>
        <w:t>-CLI (komut satırı) üzerinden yönetim</w:t>
      </w:r>
    </w:p>
    <w:p w:rsidR="009B3560" w:rsidRDefault="009B3560" w:rsidP="009B3560">
      <w:r>
        <w:t>-Modüler mimari</w:t>
      </w:r>
    </w:p>
    <w:p w:rsidR="009B3560" w:rsidRDefault="009B3560" w:rsidP="009B3560">
      <w:r>
        <w:t>-Kalıcılık (</w:t>
      </w:r>
      <w:proofErr w:type="spellStart"/>
      <w:r>
        <w:t>persistence</w:t>
      </w:r>
      <w:proofErr w:type="spellEnd"/>
      <w:r>
        <w:t>) ve yükseltilmiş ayrıcalık destekleri</w:t>
      </w:r>
    </w:p>
    <w:p w:rsidR="009B3560" w:rsidRDefault="009B3560" w:rsidP="009B3560">
      <w:r>
        <w:t xml:space="preserve">-Saldırı sonrası veri toplama, oturum yönetimi, </w:t>
      </w:r>
      <w:proofErr w:type="spellStart"/>
      <w:r>
        <w:t>keylogger</w:t>
      </w:r>
      <w:proofErr w:type="spellEnd"/>
      <w:r>
        <w:t>, ekran görüntüsü alma gibi yetenekler</w:t>
      </w:r>
    </w:p>
    <w:p w:rsidR="009B3560" w:rsidRDefault="009B3560" w:rsidP="009B3560">
      <w:r>
        <w:t>-HTTP/HTTPS üzerinden iletişim</w:t>
      </w:r>
    </w:p>
    <w:p w:rsidR="009B3560" w:rsidRDefault="009B3560" w:rsidP="009B3560">
      <w:r>
        <w:t>-</w:t>
      </w:r>
      <w:proofErr w:type="spellStart"/>
      <w:r>
        <w:t>RESTful</w:t>
      </w:r>
      <w:proofErr w:type="spellEnd"/>
      <w:r>
        <w:t xml:space="preserve"> API desteği</w:t>
      </w:r>
    </w:p>
    <w:p w:rsidR="009B3560" w:rsidRDefault="009B3560" w:rsidP="009B3560"/>
    <w:p w:rsidR="009B3560" w:rsidRPr="009B3560" w:rsidRDefault="009B3560" w:rsidP="009B3560">
      <w:pPr>
        <w:rPr>
          <w:b/>
          <w:sz w:val="24"/>
        </w:rPr>
      </w:pPr>
      <w:r w:rsidRPr="009B3560">
        <w:rPr>
          <w:b/>
          <w:sz w:val="24"/>
        </w:rPr>
        <w:t>Kullanım Alanları:</w:t>
      </w:r>
    </w:p>
    <w:p w:rsidR="009B3560" w:rsidRDefault="009B3560" w:rsidP="009B3560">
      <w:r>
        <w:rPr>
          <w:rFonts w:ascii="MS Gothic" w:eastAsia="MS Gothic" w:hAnsi="MS Gothic" w:cs="MS Gothic" w:hint="eastAsia"/>
        </w:rPr>
        <w:t>✓</w:t>
      </w:r>
      <w:proofErr w:type="spellStart"/>
      <w:r>
        <w:t>Red</w:t>
      </w:r>
      <w:proofErr w:type="spellEnd"/>
      <w:r>
        <w:t xml:space="preserve"> </w:t>
      </w:r>
      <w:proofErr w:type="spellStart"/>
      <w:r>
        <w:t>Team</w:t>
      </w:r>
      <w:proofErr w:type="spellEnd"/>
      <w:r>
        <w:t xml:space="preserve"> faaliyetleri</w:t>
      </w:r>
    </w:p>
    <w:p w:rsidR="009B3560" w:rsidRDefault="009B3560" w:rsidP="009B3560">
      <w:r>
        <w:rPr>
          <w:rFonts w:ascii="MS Gothic" w:eastAsia="MS Gothic" w:hAnsi="MS Gothic" w:cs="MS Gothic" w:hint="eastAsia"/>
        </w:rPr>
        <w:t>✓</w:t>
      </w:r>
      <w:r>
        <w:t>Sızma testleri</w:t>
      </w:r>
    </w:p>
    <w:p w:rsidR="009B3560" w:rsidRDefault="009B3560" w:rsidP="009B3560">
      <w:proofErr w:type="gramStart"/>
      <w:r>
        <w:rPr>
          <w:rFonts w:ascii="MS Gothic" w:eastAsia="MS Gothic" w:hAnsi="MS Gothic" w:cs="MS Gothic" w:hint="eastAsia"/>
        </w:rPr>
        <w:t>✓</w:t>
      </w:r>
      <w:r>
        <w:t>Post-</w:t>
      </w:r>
      <w:proofErr w:type="spellStart"/>
      <w:r>
        <w:t>exploitation</w:t>
      </w:r>
      <w:proofErr w:type="spellEnd"/>
      <w:r>
        <w:t xml:space="preserve"> işlemleri (erişim elde ettikten sonra veri toplama, yayılma vs.)</w:t>
      </w:r>
      <w:proofErr w:type="gramEnd"/>
    </w:p>
    <w:p w:rsidR="009B3560" w:rsidRDefault="009B3560" w:rsidP="009B3560">
      <w:r>
        <w:rPr>
          <w:rFonts w:ascii="MS Gothic" w:eastAsia="MS Gothic" w:hAnsi="MS Gothic" w:cs="MS Gothic" w:hint="eastAsia"/>
        </w:rPr>
        <w:t>✓</w:t>
      </w:r>
      <w:r>
        <w:t>Kalıcılık ve hedef sistem kontrolü</w:t>
      </w:r>
    </w:p>
    <w:p w:rsidR="009B3560" w:rsidRDefault="009B3560" w:rsidP="009B3560"/>
    <w:p w:rsidR="009B3560" w:rsidRPr="009B3560" w:rsidRDefault="009B3560" w:rsidP="009B3560">
      <w:pPr>
        <w:rPr>
          <w:b/>
          <w:sz w:val="24"/>
        </w:rPr>
      </w:pPr>
      <w:r w:rsidRPr="009B3560">
        <w:rPr>
          <w:b/>
          <w:sz w:val="24"/>
        </w:rPr>
        <w:t>Kurulum Aşamaları:</w:t>
      </w:r>
    </w:p>
    <w:p w:rsidR="009B3560" w:rsidRPr="009B3560" w:rsidRDefault="009B3560" w:rsidP="009B3560">
      <w:pPr>
        <w:rPr>
          <w:b/>
        </w:rPr>
      </w:pPr>
      <w:r w:rsidRPr="009B3560">
        <w:rPr>
          <w:b/>
        </w:rPr>
        <w:t>1. Sistem Gereksinimleri:</w:t>
      </w:r>
    </w:p>
    <w:p w:rsidR="009B3560" w:rsidRDefault="009B3560" w:rsidP="009B3560">
      <w:r>
        <w:t xml:space="preserve">•Linux tabanlı işletim sistemi önerilir (örneğin: </w:t>
      </w:r>
      <w:proofErr w:type="spellStart"/>
      <w:r>
        <w:t>Kali</w:t>
      </w:r>
      <w:proofErr w:type="spellEnd"/>
      <w:r>
        <w:t xml:space="preserve"> Linux)</w:t>
      </w:r>
    </w:p>
    <w:p w:rsidR="009B3560" w:rsidRDefault="009B3560" w:rsidP="009B3560">
      <w:r>
        <w:t>•</w:t>
      </w:r>
      <w:proofErr w:type="spellStart"/>
      <w:r>
        <w:t>Python</w:t>
      </w:r>
      <w:proofErr w:type="spellEnd"/>
      <w:r>
        <w:t xml:space="preserve"> </w:t>
      </w:r>
      <w:proofErr w:type="gramStart"/>
      <w:r>
        <w:t>3.6</w:t>
      </w:r>
      <w:proofErr w:type="gramEnd"/>
      <w:r>
        <w:t>+</w:t>
      </w:r>
    </w:p>
    <w:p w:rsidR="009B3560" w:rsidRDefault="009B3560" w:rsidP="009B3560">
      <w:r>
        <w:t xml:space="preserve">•Git ve </w:t>
      </w:r>
      <w:proofErr w:type="spellStart"/>
      <w:r>
        <w:t>pip</w:t>
      </w:r>
      <w:proofErr w:type="spellEnd"/>
      <w:r>
        <w:t xml:space="preserve"> kurulu olmalı</w:t>
      </w:r>
    </w:p>
    <w:p w:rsidR="009B3560" w:rsidRDefault="009B3560" w:rsidP="009B3560"/>
    <w:p w:rsidR="009B3560" w:rsidRPr="009B3560" w:rsidRDefault="009B3560" w:rsidP="009B3560">
      <w:pPr>
        <w:rPr>
          <w:b/>
        </w:rPr>
      </w:pPr>
      <w:r w:rsidRPr="009B3560">
        <w:rPr>
          <w:b/>
        </w:rPr>
        <w:lastRenderedPageBreak/>
        <w:t xml:space="preserve">2. </w:t>
      </w:r>
      <w:proofErr w:type="spellStart"/>
      <w:r w:rsidRPr="009B3560">
        <w:rPr>
          <w:b/>
        </w:rPr>
        <w:t>Empire’ın</w:t>
      </w:r>
      <w:proofErr w:type="spellEnd"/>
      <w:r w:rsidRPr="009B3560">
        <w:rPr>
          <w:b/>
        </w:rPr>
        <w:t xml:space="preserve"> İndirilmesi:</w:t>
      </w:r>
      <w:r>
        <w:rPr>
          <w:b/>
        </w:rPr>
        <w:t xml:space="preserve">           </w:t>
      </w:r>
      <w:r>
        <w:rPr>
          <w:b/>
          <w:noProof/>
          <w:lang w:eastAsia="tr-TR"/>
        </w:rPr>
        <w:drawing>
          <wp:inline distT="0" distB="0" distL="0" distR="0">
            <wp:extent cx="5760720" cy="1025554"/>
            <wp:effectExtent l="19050" t="0" r="0" b="0"/>
            <wp:docPr id="22" name="Resi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0255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3560" w:rsidRDefault="009B3560" w:rsidP="009B3560">
      <w:r>
        <w:t xml:space="preserve"> </w:t>
      </w:r>
    </w:p>
    <w:p w:rsidR="009B3560" w:rsidRPr="009B3560" w:rsidRDefault="009B3560" w:rsidP="009B3560">
      <w:pPr>
        <w:rPr>
          <w:b/>
        </w:rPr>
      </w:pPr>
      <w:r w:rsidRPr="009B3560">
        <w:rPr>
          <w:b/>
        </w:rPr>
        <w:t xml:space="preserve">3. Kurulum </w:t>
      </w:r>
      <w:proofErr w:type="spellStart"/>
      <w:r w:rsidRPr="009B3560">
        <w:rPr>
          <w:b/>
        </w:rPr>
        <w:t>Scriptini</w:t>
      </w:r>
      <w:proofErr w:type="spellEnd"/>
      <w:r w:rsidRPr="009B3560">
        <w:rPr>
          <w:b/>
        </w:rPr>
        <w:t xml:space="preserve"> Çalıştırma:</w:t>
      </w:r>
      <w:r>
        <w:rPr>
          <w:b/>
        </w:rPr>
        <w:t xml:space="preserve">       </w:t>
      </w:r>
      <w:r>
        <w:rPr>
          <w:b/>
          <w:noProof/>
          <w:lang w:eastAsia="tr-TR"/>
        </w:rPr>
        <w:drawing>
          <wp:inline distT="0" distB="0" distL="0" distR="0">
            <wp:extent cx="4442460" cy="422910"/>
            <wp:effectExtent l="19050" t="0" r="0" b="0"/>
            <wp:docPr id="25" name="Resi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2460" cy="422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3560" w:rsidRDefault="009B3560" w:rsidP="009B3560"/>
    <w:p w:rsidR="009B3560" w:rsidRPr="009B3560" w:rsidRDefault="009B3560" w:rsidP="009B3560">
      <w:pPr>
        <w:rPr>
          <w:b/>
        </w:rPr>
      </w:pPr>
      <w:r w:rsidRPr="009B3560">
        <w:rPr>
          <w:b/>
        </w:rPr>
        <w:t xml:space="preserve">4. </w:t>
      </w:r>
      <w:proofErr w:type="spellStart"/>
      <w:r w:rsidRPr="009B3560">
        <w:rPr>
          <w:b/>
        </w:rPr>
        <w:t>Empire’ı</w:t>
      </w:r>
      <w:proofErr w:type="spellEnd"/>
      <w:r w:rsidRPr="009B3560">
        <w:rPr>
          <w:b/>
        </w:rPr>
        <w:t xml:space="preserve"> Başlatma:</w:t>
      </w:r>
      <w:r>
        <w:rPr>
          <w:b/>
        </w:rPr>
        <w:t xml:space="preserve">      </w:t>
      </w:r>
      <w:r>
        <w:rPr>
          <w:b/>
          <w:noProof/>
          <w:lang w:eastAsia="tr-TR"/>
        </w:rPr>
        <w:drawing>
          <wp:inline distT="0" distB="0" distL="0" distR="0">
            <wp:extent cx="4692650" cy="466090"/>
            <wp:effectExtent l="19050" t="0" r="0" b="0"/>
            <wp:docPr id="28" name="Resi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2650" cy="466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3560" w:rsidRDefault="009B3560" w:rsidP="009B3560"/>
    <w:p w:rsidR="009B3560" w:rsidRPr="009B3560" w:rsidRDefault="009B3560" w:rsidP="009B3560">
      <w:pPr>
        <w:rPr>
          <w:b/>
        </w:rPr>
      </w:pPr>
      <w:r w:rsidRPr="009B3560">
        <w:rPr>
          <w:b/>
        </w:rPr>
        <w:t>Dikkat Edilmesi Gerekenler:</w:t>
      </w:r>
    </w:p>
    <w:p w:rsidR="009B3560" w:rsidRDefault="009B3560" w:rsidP="009B3560">
      <w:r>
        <w:rPr>
          <w:rFonts w:ascii="MS Gothic" w:eastAsia="MS Gothic" w:hAnsi="MS Gothic" w:cs="MS Gothic" w:hint="eastAsia"/>
        </w:rPr>
        <w:t>✓</w:t>
      </w:r>
      <w:proofErr w:type="spellStart"/>
      <w:r>
        <w:t>Python</w:t>
      </w:r>
      <w:proofErr w:type="spellEnd"/>
      <w:r>
        <w:t xml:space="preserve"> bağımlılıkları eksiksiz yüklenmeli</w:t>
      </w:r>
    </w:p>
    <w:p w:rsidR="009B3560" w:rsidRDefault="009B3560" w:rsidP="009B3560">
      <w:r>
        <w:rPr>
          <w:rFonts w:ascii="MS Gothic" w:eastAsia="MS Gothic" w:hAnsi="MS Gothic" w:cs="MS Gothic" w:hint="eastAsia"/>
        </w:rPr>
        <w:t>✓</w:t>
      </w:r>
      <w:proofErr w:type="spellStart"/>
      <w:r>
        <w:t>Kali</w:t>
      </w:r>
      <w:proofErr w:type="spellEnd"/>
      <w:r>
        <w:t xml:space="preserve"> gibi sistemlerde kurulumdan önce güncelleme yapılmalı</w:t>
      </w:r>
    </w:p>
    <w:p w:rsidR="009B3560" w:rsidRDefault="009B3560" w:rsidP="009B3560">
      <w:r>
        <w:rPr>
          <w:rFonts w:ascii="MS Gothic" w:eastAsia="MS Gothic" w:hAnsi="MS Gothic" w:cs="MS Gothic" w:hint="eastAsia"/>
        </w:rPr>
        <w:t>✓</w:t>
      </w:r>
      <w:r>
        <w:t>Bazı güvenlik yazılımları tarafından engellenebilir</w:t>
      </w:r>
    </w:p>
    <w:p w:rsidR="009B3560" w:rsidRDefault="009B3560" w:rsidP="009B3560">
      <w:r>
        <w:rPr>
          <w:rFonts w:ascii="MS Gothic" w:eastAsia="MS Gothic" w:hAnsi="MS Gothic" w:cs="MS Gothic" w:hint="eastAsia"/>
        </w:rPr>
        <w:t>✓</w:t>
      </w:r>
      <w:r>
        <w:t xml:space="preserve">Kurulum sonrası </w:t>
      </w:r>
      <w:proofErr w:type="spellStart"/>
      <w:proofErr w:type="gramStart"/>
      <w:r>
        <w:t>listeners</w:t>
      </w:r>
      <w:proofErr w:type="spellEnd"/>
      <w:proofErr w:type="gramEnd"/>
      <w:r>
        <w:t xml:space="preserve"> ve </w:t>
      </w:r>
      <w:proofErr w:type="spellStart"/>
      <w:r>
        <w:t>agents</w:t>
      </w:r>
      <w:proofErr w:type="spellEnd"/>
      <w:r>
        <w:t xml:space="preserve"> yapılandırmaları yapılmalıdır</w:t>
      </w:r>
    </w:p>
    <w:p w:rsidR="004577EF" w:rsidRDefault="004577EF" w:rsidP="009B3560"/>
    <w:p w:rsidR="004577EF" w:rsidRDefault="004577EF" w:rsidP="009B3560"/>
    <w:p w:rsidR="004577EF" w:rsidRDefault="004577EF" w:rsidP="009B3560"/>
    <w:p w:rsidR="004577EF" w:rsidRDefault="004577EF" w:rsidP="009B3560"/>
    <w:p w:rsidR="004577EF" w:rsidRDefault="004577EF" w:rsidP="009B3560"/>
    <w:p w:rsidR="004577EF" w:rsidRDefault="004577EF" w:rsidP="009B3560"/>
    <w:p w:rsidR="004577EF" w:rsidRDefault="004577EF" w:rsidP="009B3560"/>
    <w:p w:rsidR="004577EF" w:rsidRDefault="004577EF" w:rsidP="009B3560"/>
    <w:p w:rsidR="004577EF" w:rsidRDefault="004577EF" w:rsidP="009B3560"/>
    <w:p w:rsidR="004577EF" w:rsidRDefault="004577EF" w:rsidP="009B3560"/>
    <w:p w:rsidR="004577EF" w:rsidRPr="004577EF" w:rsidRDefault="004577EF" w:rsidP="004577EF">
      <w:pPr>
        <w:rPr>
          <w:b/>
          <w:sz w:val="28"/>
        </w:rPr>
      </w:pPr>
      <w:r w:rsidRPr="004577EF">
        <w:rPr>
          <w:b/>
          <w:sz w:val="28"/>
        </w:rPr>
        <w:lastRenderedPageBreak/>
        <w:t>ARAÇ 5: HAVOC</w:t>
      </w:r>
    </w:p>
    <w:p w:rsidR="004577EF" w:rsidRPr="004577EF" w:rsidRDefault="004577EF" w:rsidP="004577EF">
      <w:pPr>
        <w:rPr>
          <w:b/>
          <w:sz w:val="28"/>
        </w:rPr>
      </w:pPr>
      <w:proofErr w:type="spellStart"/>
      <w:r w:rsidRPr="004577EF">
        <w:rPr>
          <w:b/>
          <w:sz w:val="28"/>
        </w:rPr>
        <w:t>Havoc</w:t>
      </w:r>
      <w:proofErr w:type="spellEnd"/>
      <w:r w:rsidRPr="004577EF">
        <w:rPr>
          <w:b/>
          <w:sz w:val="28"/>
        </w:rPr>
        <w:t xml:space="preserve"> Nedir:</w:t>
      </w:r>
    </w:p>
    <w:p w:rsidR="004577EF" w:rsidRDefault="004577EF" w:rsidP="004577EF">
      <w:proofErr w:type="spellStart"/>
      <w:r>
        <w:t>Havoc</w:t>
      </w:r>
      <w:proofErr w:type="spellEnd"/>
      <w:r>
        <w:t>, modern bir C2 (</w:t>
      </w:r>
      <w:proofErr w:type="spellStart"/>
      <w:r>
        <w:t>Command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Control</w:t>
      </w:r>
      <w:proofErr w:type="spellEnd"/>
      <w:r>
        <w:t xml:space="preserve">) </w:t>
      </w:r>
      <w:proofErr w:type="spellStart"/>
      <w:r>
        <w:t>framework’tür</w:t>
      </w:r>
      <w:proofErr w:type="spellEnd"/>
      <w:r>
        <w:t xml:space="preserve">. </w:t>
      </w:r>
      <w:proofErr w:type="spellStart"/>
      <w:r>
        <w:t>Rust</w:t>
      </w:r>
      <w:proofErr w:type="spellEnd"/>
      <w:r>
        <w:t xml:space="preserve"> diliyle geliştirilmiş, açık kaynaklı, gelişmiş </w:t>
      </w:r>
      <w:proofErr w:type="spellStart"/>
      <w:r>
        <w:t>Red</w:t>
      </w:r>
      <w:proofErr w:type="spellEnd"/>
      <w:r>
        <w:t xml:space="preserve"> </w:t>
      </w:r>
      <w:proofErr w:type="spellStart"/>
      <w:r>
        <w:t>Team</w:t>
      </w:r>
      <w:proofErr w:type="spellEnd"/>
      <w:r>
        <w:t xml:space="preserve"> operasyonlarında kullanılmak üzere tasarlanmıştır. Grafiksel </w:t>
      </w:r>
      <w:proofErr w:type="spellStart"/>
      <w:r>
        <w:t>arayüz</w:t>
      </w:r>
      <w:proofErr w:type="spellEnd"/>
      <w:r>
        <w:t xml:space="preserve"> desteği ve hızlı çalışan </w:t>
      </w:r>
      <w:proofErr w:type="spellStart"/>
      <w:r>
        <w:t>Rust</w:t>
      </w:r>
      <w:proofErr w:type="spellEnd"/>
      <w:r>
        <w:t xml:space="preserve"> ajanları ile dikkat çeker. Genellikle AV (</w:t>
      </w:r>
      <w:proofErr w:type="spellStart"/>
      <w:r>
        <w:t>antivirüs</w:t>
      </w:r>
      <w:proofErr w:type="spellEnd"/>
      <w:r>
        <w:t>) ve EDR (</w:t>
      </w:r>
      <w:proofErr w:type="spellStart"/>
      <w:r>
        <w:t>endpoint</w:t>
      </w:r>
      <w:proofErr w:type="spellEnd"/>
      <w:r>
        <w:t xml:space="preserve"> </w:t>
      </w:r>
      <w:proofErr w:type="spellStart"/>
      <w:r>
        <w:t>detection</w:t>
      </w:r>
      <w:proofErr w:type="spellEnd"/>
      <w:r>
        <w:t xml:space="preserve"> &amp; </w:t>
      </w:r>
      <w:proofErr w:type="spellStart"/>
      <w:r>
        <w:t>response</w:t>
      </w:r>
      <w:proofErr w:type="spellEnd"/>
      <w:r>
        <w:t>) sistemlerinden kaçınmak için kullanılır.</w:t>
      </w:r>
    </w:p>
    <w:p w:rsidR="004577EF" w:rsidRDefault="004577EF" w:rsidP="004577EF"/>
    <w:p w:rsidR="004577EF" w:rsidRPr="004577EF" w:rsidRDefault="004577EF" w:rsidP="004577EF">
      <w:pPr>
        <w:rPr>
          <w:b/>
        </w:rPr>
      </w:pPr>
      <w:r w:rsidRPr="004577EF">
        <w:rPr>
          <w:b/>
        </w:rPr>
        <w:t>Özellikleri:</w:t>
      </w:r>
    </w:p>
    <w:p w:rsidR="004577EF" w:rsidRDefault="004577EF" w:rsidP="004577EF">
      <w:r>
        <w:rPr>
          <w:rFonts w:ascii="MS Gothic" w:eastAsia="MS Gothic" w:hAnsi="MS Gothic" w:cs="MS Gothic" w:hint="eastAsia"/>
        </w:rPr>
        <w:t>✓</w:t>
      </w:r>
      <w:proofErr w:type="spellStart"/>
      <w:r>
        <w:t>Rust</w:t>
      </w:r>
      <w:proofErr w:type="spellEnd"/>
      <w:r>
        <w:t xml:space="preserve"> ile yazılmıştır (çok hızlı ve kararlı)</w:t>
      </w:r>
    </w:p>
    <w:p w:rsidR="004577EF" w:rsidRDefault="004577EF" w:rsidP="004577EF">
      <w:r>
        <w:rPr>
          <w:rFonts w:ascii="MS Gothic" w:eastAsia="MS Gothic" w:hAnsi="MS Gothic" w:cs="MS Gothic" w:hint="eastAsia"/>
        </w:rPr>
        <w:t>✓</w:t>
      </w:r>
      <w:r>
        <w:t xml:space="preserve">GUI (grafik kullanıcı </w:t>
      </w:r>
      <w:proofErr w:type="spellStart"/>
      <w:r>
        <w:t>arayüzü</w:t>
      </w:r>
      <w:proofErr w:type="spellEnd"/>
      <w:r>
        <w:t>) destekli</w:t>
      </w:r>
    </w:p>
    <w:p w:rsidR="004577EF" w:rsidRDefault="004577EF" w:rsidP="004577EF">
      <w:r>
        <w:rPr>
          <w:rFonts w:ascii="MS Gothic" w:eastAsia="MS Gothic" w:hAnsi="MS Gothic" w:cs="MS Gothic" w:hint="eastAsia"/>
        </w:rPr>
        <w:t>✓</w:t>
      </w:r>
      <w:r>
        <w:t>Ajanlar düşük tespit oranına sahiptir</w:t>
      </w:r>
    </w:p>
    <w:p w:rsidR="004577EF" w:rsidRDefault="004577EF" w:rsidP="004577EF">
      <w:r>
        <w:rPr>
          <w:rFonts w:ascii="MS Gothic" w:eastAsia="MS Gothic" w:hAnsi="MS Gothic" w:cs="MS Gothic" w:hint="eastAsia"/>
        </w:rPr>
        <w:t>✓</w:t>
      </w:r>
      <w:r>
        <w:t xml:space="preserve">Modüler yapı: </w:t>
      </w:r>
      <w:proofErr w:type="spellStart"/>
      <w:r>
        <w:t>payload</w:t>
      </w:r>
      <w:proofErr w:type="spellEnd"/>
      <w:r>
        <w:t xml:space="preserve">, </w:t>
      </w:r>
      <w:proofErr w:type="spellStart"/>
      <w:r>
        <w:t>listener</w:t>
      </w:r>
      <w:proofErr w:type="spellEnd"/>
      <w:r>
        <w:t xml:space="preserve">, komut yönetimi ayrı </w:t>
      </w:r>
      <w:proofErr w:type="spellStart"/>
      <w:r>
        <w:t>ayrı</w:t>
      </w:r>
      <w:proofErr w:type="spellEnd"/>
      <w:r>
        <w:t xml:space="preserve"> tanımlanabilir</w:t>
      </w:r>
    </w:p>
    <w:p w:rsidR="004577EF" w:rsidRDefault="004577EF" w:rsidP="004577EF">
      <w:r>
        <w:rPr>
          <w:rFonts w:ascii="MS Gothic" w:eastAsia="MS Gothic" w:hAnsi="MS Gothic" w:cs="MS Gothic" w:hint="eastAsia"/>
        </w:rPr>
        <w:t>✓</w:t>
      </w:r>
      <w:proofErr w:type="spellStart"/>
      <w:r>
        <w:t>Cross</w:t>
      </w:r>
      <w:proofErr w:type="spellEnd"/>
      <w:r>
        <w:t>-platform desteği (Linux/Windows)</w:t>
      </w:r>
    </w:p>
    <w:p w:rsidR="004577EF" w:rsidRDefault="004577EF" w:rsidP="004577EF">
      <w:r>
        <w:rPr>
          <w:rFonts w:ascii="MS Gothic" w:eastAsia="MS Gothic" w:hAnsi="MS Gothic" w:cs="MS Gothic" w:hint="eastAsia"/>
        </w:rPr>
        <w:t>✓</w:t>
      </w:r>
      <w:r>
        <w:t>HTTPS ile şifreli iletişim sağlar</w:t>
      </w:r>
    </w:p>
    <w:p w:rsidR="004577EF" w:rsidRDefault="004577EF" w:rsidP="004577EF"/>
    <w:p w:rsidR="004577EF" w:rsidRPr="004577EF" w:rsidRDefault="004577EF" w:rsidP="004577EF">
      <w:pPr>
        <w:rPr>
          <w:b/>
        </w:rPr>
      </w:pPr>
      <w:r w:rsidRPr="004577EF">
        <w:rPr>
          <w:b/>
        </w:rPr>
        <w:t>Kullanım Alanları:</w:t>
      </w:r>
    </w:p>
    <w:p w:rsidR="004577EF" w:rsidRDefault="004577EF" w:rsidP="004577EF">
      <w:r>
        <w:rPr>
          <w:rFonts w:ascii="MS Gothic" w:eastAsia="MS Gothic" w:hAnsi="MS Gothic" w:cs="MS Gothic" w:hint="eastAsia"/>
        </w:rPr>
        <w:t>✓</w:t>
      </w:r>
      <w:proofErr w:type="spellStart"/>
      <w:r>
        <w:t>Red</w:t>
      </w:r>
      <w:proofErr w:type="spellEnd"/>
      <w:r>
        <w:t xml:space="preserve"> </w:t>
      </w:r>
      <w:proofErr w:type="spellStart"/>
      <w:r>
        <w:t>Team</w:t>
      </w:r>
      <w:proofErr w:type="spellEnd"/>
      <w:r>
        <w:t xml:space="preserve"> operasyonları</w:t>
      </w:r>
    </w:p>
    <w:p w:rsidR="004577EF" w:rsidRDefault="004577EF" w:rsidP="004577EF">
      <w:r>
        <w:rPr>
          <w:rFonts w:ascii="MS Gothic" w:eastAsia="MS Gothic" w:hAnsi="MS Gothic" w:cs="MS Gothic" w:hint="eastAsia"/>
        </w:rPr>
        <w:t>✓</w:t>
      </w:r>
      <w:r>
        <w:t>Sızma testlerinde gelişmiş kalıcılık ve kontrol sağlamak</w:t>
      </w:r>
    </w:p>
    <w:p w:rsidR="004577EF" w:rsidRDefault="004577EF" w:rsidP="004577EF">
      <w:r>
        <w:rPr>
          <w:rFonts w:ascii="MS Gothic" w:eastAsia="MS Gothic" w:hAnsi="MS Gothic" w:cs="MS Gothic" w:hint="eastAsia"/>
        </w:rPr>
        <w:t>✓</w:t>
      </w:r>
      <w:proofErr w:type="spellStart"/>
      <w:r>
        <w:t>Antivirüs</w:t>
      </w:r>
      <w:proofErr w:type="spellEnd"/>
      <w:r>
        <w:t xml:space="preserve"> ve EDR atlatma çalışmaları</w:t>
      </w:r>
    </w:p>
    <w:p w:rsidR="004577EF" w:rsidRDefault="004577EF" w:rsidP="004577EF">
      <w:r>
        <w:rPr>
          <w:rFonts w:ascii="MS Gothic" w:eastAsia="MS Gothic" w:hAnsi="MS Gothic" w:cs="MS Gothic" w:hint="eastAsia"/>
        </w:rPr>
        <w:t>✓</w:t>
      </w:r>
      <w:r>
        <w:t>Post-</w:t>
      </w:r>
      <w:proofErr w:type="spellStart"/>
      <w:r>
        <w:t>exploitation</w:t>
      </w:r>
      <w:proofErr w:type="spellEnd"/>
      <w:r>
        <w:t xml:space="preserve"> işlemleri</w:t>
      </w:r>
    </w:p>
    <w:p w:rsidR="004577EF" w:rsidRDefault="004577EF" w:rsidP="004577EF"/>
    <w:p w:rsidR="004577EF" w:rsidRDefault="004577EF" w:rsidP="004577EF"/>
    <w:p w:rsidR="004577EF" w:rsidRPr="004577EF" w:rsidRDefault="004577EF" w:rsidP="004577EF">
      <w:pPr>
        <w:rPr>
          <w:b/>
          <w:sz w:val="24"/>
        </w:rPr>
      </w:pPr>
      <w:r w:rsidRPr="004577EF">
        <w:rPr>
          <w:b/>
          <w:sz w:val="24"/>
        </w:rPr>
        <w:t>Kurulum Aşamaları:</w:t>
      </w:r>
    </w:p>
    <w:p w:rsidR="004577EF" w:rsidRPr="004577EF" w:rsidRDefault="004577EF" w:rsidP="004577EF">
      <w:pPr>
        <w:rPr>
          <w:b/>
        </w:rPr>
      </w:pPr>
      <w:r w:rsidRPr="004577EF">
        <w:rPr>
          <w:b/>
        </w:rPr>
        <w:t>1. Sistem Gereksinimleri:</w:t>
      </w:r>
    </w:p>
    <w:p w:rsidR="004577EF" w:rsidRDefault="004577EF" w:rsidP="004577EF">
      <w:r>
        <w:t>•</w:t>
      </w:r>
      <w:proofErr w:type="spellStart"/>
      <w:r>
        <w:t>Rust</w:t>
      </w:r>
      <w:proofErr w:type="spellEnd"/>
      <w:r>
        <w:t xml:space="preserve"> ve Git yüklü olmalı</w:t>
      </w:r>
    </w:p>
    <w:p w:rsidR="004577EF" w:rsidRDefault="004577EF" w:rsidP="004577EF">
      <w:r>
        <w:t xml:space="preserve">•Linux sistem önerilir (örneğin </w:t>
      </w:r>
      <w:proofErr w:type="spellStart"/>
      <w:r>
        <w:t>Kali</w:t>
      </w:r>
      <w:proofErr w:type="spellEnd"/>
      <w:r>
        <w:t xml:space="preserve"> veya </w:t>
      </w:r>
      <w:proofErr w:type="spellStart"/>
      <w:r>
        <w:t>Ubuntu</w:t>
      </w:r>
      <w:proofErr w:type="spellEnd"/>
      <w:r>
        <w:t>)</w:t>
      </w:r>
    </w:p>
    <w:p w:rsidR="004577EF" w:rsidRDefault="004577EF" w:rsidP="004577EF">
      <w:r>
        <w:t xml:space="preserve">•GCC ve </w:t>
      </w:r>
      <w:proofErr w:type="spellStart"/>
      <w:r>
        <w:t>make</w:t>
      </w:r>
      <w:proofErr w:type="spellEnd"/>
      <w:r>
        <w:t xml:space="preserve"> gibi derleyici araçlar kurulu olmalı</w:t>
      </w:r>
    </w:p>
    <w:p w:rsidR="004577EF" w:rsidRDefault="004577EF" w:rsidP="004577EF"/>
    <w:p w:rsidR="004577EF" w:rsidRPr="004577EF" w:rsidRDefault="004577EF" w:rsidP="004577EF">
      <w:pPr>
        <w:rPr>
          <w:b/>
        </w:rPr>
      </w:pPr>
      <w:r w:rsidRPr="004577EF">
        <w:rPr>
          <w:b/>
        </w:rPr>
        <w:lastRenderedPageBreak/>
        <w:t>2. Depoyu Klonlama:</w:t>
      </w:r>
      <w:r>
        <w:rPr>
          <w:b/>
        </w:rPr>
        <w:t xml:space="preserve">             </w:t>
      </w:r>
      <w:r w:rsidR="00A94C5C">
        <w:rPr>
          <w:b/>
          <w:noProof/>
          <w:lang w:eastAsia="tr-TR"/>
        </w:rPr>
        <w:drawing>
          <wp:inline distT="0" distB="0" distL="0" distR="0">
            <wp:extent cx="5684520" cy="1216025"/>
            <wp:effectExtent l="19050" t="0" r="0" b="0"/>
            <wp:docPr id="31" name="Resi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4520" cy="1216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77EF" w:rsidRDefault="004577EF" w:rsidP="004577EF"/>
    <w:p w:rsidR="004577EF" w:rsidRDefault="004577EF" w:rsidP="004577EF">
      <w:pPr>
        <w:rPr>
          <w:b/>
        </w:rPr>
      </w:pPr>
      <w:r w:rsidRPr="004577EF">
        <w:rPr>
          <w:b/>
        </w:rPr>
        <w:t xml:space="preserve">3. Kurulum </w:t>
      </w:r>
      <w:proofErr w:type="spellStart"/>
      <w:r w:rsidRPr="004577EF">
        <w:rPr>
          <w:b/>
        </w:rPr>
        <w:t>Scriptini</w:t>
      </w:r>
      <w:proofErr w:type="spellEnd"/>
      <w:r w:rsidRPr="004577EF">
        <w:rPr>
          <w:b/>
        </w:rPr>
        <w:t xml:space="preserve"> Çalıştırma:</w:t>
      </w:r>
      <w:r w:rsidR="00A94C5C">
        <w:rPr>
          <w:b/>
        </w:rPr>
        <w:t xml:space="preserve">    </w:t>
      </w:r>
      <w:r w:rsidR="00A94C5C">
        <w:rPr>
          <w:b/>
          <w:noProof/>
          <w:lang w:eastAsia="tr-TR"/>
        </w:rPr>
        <w:drawing>
          <wp:inline distT="0" distB="0" distL="0" distR="0">
            <wp:extent cx="4347845" cy="448310"/>
            <wp:effectExtent l="19050" t="0" r="0" b="0"/>
            <wp:docPr id="34" name="Resi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7845" cy="448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77EF" w:rsidRDefault="004577EF" w:rsidP="004577EF"/>
    <w:p w:rsidR="004577EF" w:rsidRDefault="004577EF" w:rsidP="004577EF">
      <w:r w:rsidRPr="004577EF">
        <w:rPr>
          <w:b/>
        </w:rPr>
        <w:t>4. GUI Başlatma</w:t>
      </w:r>
      <w:r>
        <w:t>:</w:t>
      </w:r>
      <w:r w:rsidR="00A94C5C">
        <w:t xml:space="preserve">      </w:t>
      </w:r>
      <w:r w:rsidR="00A94C5C">
        <w:rPr>
          <w:noProof/>
          <w:lang w:eastAsia="tr-TR"/>
        </w:rPr>
        <w:drawing>
          <wp:inline distT="0" distB="0" distL="0" distR="0">
            <wp:extent cx="4727575" cy="396875"/>
            <wp:effectExtent l="19050" t="0" r="0" b="0"/>
            <wp:docPr id="37" name="Resim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7575" cy="396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77EF" w:rsidRDefault="004577EF" w:rsidP="004577EF">
      <w:r>
        <w:t xml:space="preserve">-Ardından, tarayıcı veya masaüstü </w:t>
      </w:r>
      <w:proofErr w:type="spellStart"/>
      <w:r>
        <w:t>arayüzü</w:t>
      </w:r>
      <w:proofErr w:type="spellEnd"/>
      <w:r>
        <w:t xml:space="preserve"> üzerinden </w:t>
      </w:r>
      <w:proofErr w:type="spellStart"/>
      <w:r>
        <w:t>Havoc</w:t>
      </w:r>
      <w:proofErr w:type="spellEnd"/>
      <w:r>
        <w:t xml:space="preserve"> paneli açılır.</w:t>
      </w:r>
    </w:p>
    <w:p w:rsidR="004577EF" w:rsidRDefault="004577EF" w:rsidP="004577EF"/>
    <w:p w:rsidR="004577EF" w:rsidRPr="004577EF" w:rsidRDefault="004577EF" w:rsidP="004577EF">
      <w:pPr>
        <w:rPr>
          <w:b/>
        </w:rPr>
      </w:pPr>
      <w:r w:rsidRPr="004577EF">
        <w:rPr>
          <w:b/>
        </w:rPr>
        <w:t>Dikkat Edilmesi Gerekenler:</w:t>
      </w:r>
    </w:p>
    <w:p w:rsidR="004577EF" w:rsidRDefault="004577EF" w:rsidP="004577EF">
      <w:r>
        <w:rPr>
          <w:rFonts w:ascii="MS Gothic" w:eastAsia="MS Gothic" w:hAnsi="MS Gothic" w:cs="MS Gothic" w:hint="eastAsia"/>
        </w:rPr>
        <w:t>✓</w:t>
      </w:r>
      <w:proofErr w:type="spellStart"/>
      <w:r>
        <w:t>Rust</w:t>
      </w:r>
      <w:proofErr w:type="spellEnd"/>
      <w:r>
        <w:t xml:space="preserve"> derleyicisinin güncel olması gerekir</w:t>
      </w:r>
    </w:p>
    <w:p w:rsidR="004577EF" w:rsidRDefault="004577EF" w:rsidP="004577EF">
      <w:r>
        <w:rPr>
          <w:rFonts w:ascii="MS Gothic" w:eastAsia="MS Gothic" w:hAnsi="MS Gothic" w:cs="MS Gothic" w:hint="eastAsia"/>
        </w:rPr>
        <w:t>✓</w:t>
      </w:r>
      <w:r>
        <w:t>Derleme süreci sırasında eksik paketler hataya yol açabilir</w:t>
      </w:r>
    </w:p>
    <w:p w:rsidR="004577EF" w:rsidRDefault="004577EF" w:rsidP="004577EF">
      <w:r>
        <w:rPr>
          <w:rFonts w:ascii="MS Gothic" w:eastAsia="MS Gothic" w:hAnsi="MS Gothic" w:cs="MS Gothic" w:hint="eastAsia"/>
        </w:rPr>
        <w:t>✓</w:t>
      </w:r>
      <w:r>
        <w:rPr>
          <w:rFonts w:ascii="Calibri" w:hAnsi="Calibri" w:cs="Calibri"/>
        </w:rPr>
        <w:t>İ</w:t>
      </w:r>
      <w:r>
        <w:t>lk kullanımda bazı güvenlik duvarları engelleme yapabilir</w:t>
      </w:r>
    </w:p>
    <w:p w:rsidR="004577EF" w:rsidRDefault="004577EF" w:rsidP="004577EF">
      <w:r>
        <w:rPr>
          <w:rFonts w:ascii="MS Gothic" w:eastAsia="MS Gothic" w:hAnsi="MS Gothic" w:cs="MS Gothic" w:hint="eastAsia"/>
        </w:rPr>
        <w:t>✓</w:t>
      </w:r>
      <w:proofErr w:type="spellStart"/>
      <w:r>
        <w:t>Agent</w:t>
      </w:r>
      <w:proofErr w:type="spellEnd"/>
      <w:r>
        <w:t xml:space="preserve"> ve </w:t>
      </w:r>
      <w:proofErr w:type="spellStart"/>
      <w:r>
        <w:t>payload'lar</w:t>
      </w:r>
      <w:proofErr w:type="spellEnd"/>
      <w:r>
        <w:t xml:space="preserve"> özelleştirilmeden kullanılmamalıdır</w:t>
      </w:r>
    </w:p>
    <w:sectPr w:rsidR="004577EF" w:rsidSect="00536A70">
      <w:footerReference w:type="default" r:id="rId20"/>
      <w:headerReference w:type="default" r:id="rId2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D7269" w:rsidRDefault="004D7269" w:rsidP="004577EF">
      <w:pPr>
        <w:spacing w:after="0" w:line="240" w:lineRule="auto"/>
      </w:pPr>
      <w:r>
        <w:separator/>
      </w:r>
    </w:p>
  </w:endnote>
  <w:endnote w:type="continuationSeparator" w:id="0">
    <w:p w:rsidR="004D7269" w:rsidRDefault="004D7269" w:rsidP="004577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577EF" w:rsidRDefault="004577EF">
    <w:pPr>
      <w:pStyle w:val="Altbilgi"/>
    </w:pPr>
    <w:r>
      <w:t xml:space="preserve"> 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D7269" w:rsidRDefault="004D7269" w:rsidP="004577EF">
      <w:pPr>
        <w:spacing w:after="0" w:line="240" w:lineRule="auto"/>
      </w:pPr>
      <w:r>
        <w:separator/>
      </w:r>
    </w:p>
  </w:footnote>
  <w:footnote w:type="continuationSeparator" w:id="0">
    <w:p w:rsidR="004D7269" w:rsidRDefault="004D7269" w:rsidP="004577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jc w:val="right"/>
    </w:pPr>
    <w:r>
      <w:drawing>
        <wp:inline xmlns:a="http://schemas.openxmlformats.org/drawingml/2006/main" xmlns:pic="http://schemas.openxmlformats.org/drawingml/2006/picture">
          <wp:extent cx="1097280" cy="27432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image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97280" cy="274320"/>
                  </a:xfrm>
                  <a:prstGeom prst="rect"/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C17F6B"/>
    <w:multiLevelType w:val="multilevel"/>
    <w:tmpl w:val="EA240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6D443D0"/>
    <w:multiLevelType w:val="multilevel"/>
    <w:tmpl w:val="83283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6DC03CF"/>
    <w:multiLevelType w:val="multilevel"/>
    <w:tmpl w:val="AFF85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BFE1ACD"/>
    <w:multiLevelType w:val="multilevel"/>
    <w:tmpl w:val="E63E7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F066C0D"/>
    <w:multiLevelType w:val="multilevel"/>
    <w:tmpl w:val="F0987D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5524DEA"/>
    <w:multiLevelType w:val="multilevel"/>
    <w:tmpl w:val="FCE2F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2"/>
  </w:num>
  <w:num w:numId="5">
    <w:abstractNumId w:val="4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764D2"/>
    <w:rsid w:val="00063343"/>
    <w:rsid w:val="00066327"/>
    <w:rsid w:val="00347FFE"/>
    <w:rsid w:val="004577EF"/>
    <w:rsid w:val="00467334"/>
    <w:rsid w:val="004D7269"/>
    <w:rsid w:val="00536A70"/>
    <w:rsid w:val="009B3560"/>
    <w:rsid w:val="00A94C5C"/>
    <w:rsid w:val="00B35695"/>
    <w:rsid w:val="00E764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6A70"/>
  </w:style>
  <w:style w:type="paragraph" w:styleId="Balk2">
    <w:name w:val="heading 2"/>
    <w:basedOn w:val="Normal"/>
    <w:link w:val="Balk2Char"/>
    <w:uiPriority w:val="9"/>
    <w:qFormat/>
    <w:rsid w:val="00E764D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E764D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2Char">
    <w:name w:val="Başlık 2 Char"/>
    <w:basedOn w:val="VarsaylanParagrafYazTipi"/>
    <w:link w:val="Balk2"/>
    <w:uiPriority w:val="9"/>
    <w:rsid w:val="00E764D2"/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character" w:styleId="Gl">
    <w:name w:val="Strong"/>
    <w:basedOn w:val="VarsaylanParagrafYazTipi"/>
    <w:uiPriority w:val="22"/>
    <w:qFormat/>
    <w:rsid w:val="00E764D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764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E764D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E764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E764D2"/>
    <w:rPr>
      <w:rFonts w:ascii="Tahoma" w:hAnsi="Tahoma" w:cs="Tahoma"/>
      <w:sz w:val="16"/>
      <w:szCs w:val="16"/>
    </w:rPr>
  </w:style>
  <w:style w:type="paragraph" w:styleId="stbilgi">
    <w:name w:val="header"/>
    <w:basedOn w:val="Normal"/>
    <w:link w:val="stbilgiChar"/>
    <w:uiPriority w:val="99"/>
    <w:semiHidden/>
    <w:unhideWhenUsed/>
    <w:rsid w:val="004577E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semiHidden/>
    <w:rsid w:val="004577EF"/>
  </w:style>
  <w:style w:type="paragraph" w:styleId="Altbilgi">
    <w:name w:val="footer"/>
    <w:basedOn w:val="Normal"/>
    <w:link w:val="AltbilgiChar"/>
    <w:uiPriority w:val="99"/>
    <w:semiHidden/>
    <w:unhideWhenUsed/>
    <w:rsid w:val="004577E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semiHidden/>
    <w:rsid w:val="004577E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907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7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8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9948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Relationship Id="rId23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11</Pages>
  <Words>1179</Words>
  <Characters>6723</Characters>
  <Application>Microsoft Office Word</Application>
  <DocSecurity>0</DocSecurity>
  <Lines>56</Lines>
  <Paragraphs>15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cp:lastPrinted>2025-08-04T09:06:00Z</cp:lastPrinted>
  <dcterms:created xsi:type="dcterms:W3CDTF">2025-08-04T07:38:00Z</dcterms:created>
  <dcterms:modified xsi:type="dcterms:W3CDTF">2025-08-04T09:21:00Z</dcterms:modified>
</cp:coreProperties>
</file>