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C0B88" w14:textId="77777777" w:rsidR="00E673C7" w:rsidRDefault="00000000">
      <w:pPr>
        <w:pStyle w:val="KonuBal"/>
      </w:pPr>
      <w:r>
        <w:t>Kubescape Aracı - Eğitim Materyali</w:t>
      </w:r>
    </w:p>
    <w:p w14:paraId="32F328A3" w14:textId="77777777" w:rsidR="00E673C7" w:rsidRDefault="00000000">
      <w:pPr>
        <w:pStyle w:val="Balk1"/>
      </w:pPr>
      <w:r>
        <w:t>🧠 Kubescape Nedir?</w:t>
      </w:r>
    </w:p>
    <w:p w14:paraId="356AD2F3" w14:textId="77777777" w:rsidR="00E673C7" w:rsidRDefault="00000000">
      <w:r>
        <w:br/>
        <w:t>Kubescape, Kubernetes güvenlik açıklarını taramak ve güvenlik standartlarına uyumluluğu denetlemek için kullanılan açık kaynaklı bir araçtır.</w:t>
      </w:r>
      <w:r>
        <w:br/>
        <w:t>Kubernetes kümesinde yanlış yapılandırmaları, ağ politikalarını ve kullanıcı izinlerini kontrol ederek cluster’ınızın güvenlik durumu hakkında bilgi verir.</w:t>
      </w:r>
      <w:r>
        <w:br/>
      </w:r>
    </w:p>
    <w:p w14:paraId="5E2B9708" w14:textId="77777777" w:rsidR="00E673C7" w:rsidRDefault="00000000">
      <w:pPr>
        <w:pStyle w:val="Balk1"/>
      </w:pPr>
      <w:r>
        <w:t>🚀 Özellikleri</w:t>
      </w:r>
    </w:p>
    <w:p w14:paraId="494DF72E" w14:textId="77777777" w:rsidR="00E673C7" w:rsidRDefault="00000000">
      <w:r>
        <w:br/>
        <w:t>- Kubernetes konfigürasyon taraması (YAML, Helm, manifest)</w:t>
      </w:r>
      <w:r>
        <w:br/>
        <w:t>- Cluster içi canlı güvenlik denetimi</w:t>
      </w:r>
      <w:r>
        <w:br/>
        <w:t>- NSA, MITRE ATT&amp;CK, DevSecOps Benchmarks gibi profillere göre analiz</w:t>
      </w:r>
      <w:r>
        <w:br/>
        <w:t>- YAML dosyalarında CVE, yanlış rol ve zayıf yapılandırma tespiti</w:t>
      </w:r>
      <w:r>
        <w:br/>
        <w:t>- CLI ve CI/CD entegrasyonu</w:t>
      </w:r>
      <w:r>
        <w:br/>
      </w:r>
    </w:p>
    <w:p w14:paraId="4F10816B" w14:textId="77777777" w:rsidR="00E673C7" w:rsidRDefault="00000000">
      <w:pPr>
        <w:pStyle w:val="Balk1"/>
      </w:pPr>
      <w:r>
        <w:t>🎯 Kullanım Alanları</w:t>
      </w:r>
    </w:p>
    <w:p w14:paraId="4741BA51" w14:textId="77777777" w:rsidR="00E673C7" w:rsidRDefault="00000000">
      <w:r>
        <w:br/>
        <w:t>- Kubernetes cluster güvenliği denetimi</w:t>
      </w:r>
      <w:r>
        <w:br/>
        <w:t>- DevSecOps süreçlerinde otomatik güvenlik taraması</w:t>
      </w:r>
      <w:r>
        <w:br/>
        <w:t>- Açık kaynak projelerde uyumluluk kontrolleri</w:t>
      </w:r>
      <w:r>
        <w:br/>
        <w:t>- YAML konfigürasyon dosyalarının güvenlik analizi</w:t>
      </w:r>
      <w:r>
        <w:br/>
      </w:r>
    </w:p>
    <w:p w14:paraId="3F95841A" w14:textId="77777777" w:rsidR="00E673C7" w:rsidRDefault="00000000">
      <w:pPr>
        <w:pStyle w:val="Balk1"/>
      </w:pPr>
      <w:r>
        <w:t>🛠️ Kurulum</w:t>
      </w:r>
    </w:p>
    <w:p w14:paraId="65F9A8A4" w14:textId="77777777" w:rsidR="00E673C7" w:rsidRDefault="00000000">
      <w:r>
        <w:t>1. Linux üzerinde kurulum için:</w:t>
      </w:r>
    </w:p>
    <w:p w14:paraId="0BA523AF" w14:textId="77777777" w:rsidR="00830B78" w:rsidRDefault="00830B78">
      <w:r w:rsidRPr="00830B78">
        <w:rPr>
          <w:b/>
          <w:bCs/>
          <w:i/>
          <w:iCs/>
          <w:color w:val="4F81BD" w:themeColor="accent1"/>
        </w:rPr>
        <w:drawing>
          <wp:inline distT="0" distB="0" distL="0" distR="0" wp14:anchorId="08095E21" wp14:editId="6A6CC3AB">
            <wp:extent cx="5438775" cy="1495425"/>
            <wp:effectExtent l="0" t="0" r="9525" b="9525"/>
            <wp:docPr id="11578449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4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79B7" w14:textId="699B735A" w:rsidR="00E673C7" w:rsidRDefault="00000000">
      <w:r>
        <w:lastRenderedPageBreak/>
        <w:t>2. Kurulum sonrası doğrulama:</w:t>
      </w:r>
    </w:p>
    <w:p w14:paraId="6A0BCD79" w14:textId="05FE8ED6" w:rsidR="00830B78" w:rsidRDefault="00830B78">
      <w:pPr>
        <w:pStyle w:val="Balk1"/>
      </w:pPr>
      <w:r w:rsidRPr="00830B78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11BA68DC" wp14:editId="37556D7B">
            <wp:extent cx="3971925" cy="1314450"/>
            <wp:effectExtent l="0" t="0" r="9525" b="0"/>
            <wp:docPr id="18714171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17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95E7" w14:textId="595697D6" w:rsidR="00E673C7" w:rsidRDefault="00000000">
      <w:pPr>
        <w:pStyle w:val="Balk1"/>
      </w:pPr>
      <w:r>
        <w:t>🧪 Örnek Komutlar ve Açıklamaları</w:t>
      </w:r>
    </w:p>
    <w:p w14:paraId="61156EDF" w14:textId="77777777" w:rsidR="00E673C7" w:rsidRDefault="00000000">
      <w:r>
        <w:t>✅ Cluster Taraması (Tüm kontroller):</w:t>
      </w:r>
    </w:p>
    <w:p w14:paraId="52A318E5" w14:textId="27C9E1C8" w:rsidR="00830B78" w:rsidRDefault="00830B78">
      <w:r w:rsidRPr="00830B78">
        <w:rPr>
          <w:b/>
          <w:bCs/>
          <w:i/>
          <w:iCs/>
          <w:color w:val="4F81BD" w:themeColor="accent1"/>
        </w:rPr>
        <w:drawing>
          <wp:inline distT="0" distB="0" distL="0" distR="0" wp14:anchorId="4006E3B2" wp14:editId="0F7C1F4F">
            <wp:extent cx="5486400" cy="1170305"/>
            <wp:effectExtent l="0" t="0" r="0" b="0"/>
            <wp:docPr id="34547634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76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7E4F" w14:textId="0D856C94" w:rsidR="00E673C7" w:rsidRDefault="00000000">
      <w:r>
        <w:t>✅ YAML veya Helm Dosyasını Tara:</w:t>
      </w:r>
    </w:p>
    <w:p w14:paraId="7AF79E23" w14:textId="7F820ACA" w:rsidR="00830B78" w:rsidRDefault="00830B78">
      <w:r w:rsidRPr="00830B78">
        <w:rPr>
          <w:b/>
          <w:bCs/>
          <w:i/>
          <w:iCs/>
          <w:color w:val="4F81BD" w:themeColor="accent1"/>
        </w:rPr>
        <w:drawing>
          <wp:inline distT="0" distB="0" distL="0" distR="0" wp14:anchorId="3AE4F0E0" wp14:editId="7BF9A733">
            <wp:extent cx="4400550" cy="1123950"/>
            <wp:effectExtent l="0" t="0" r="0" b="0"/>
            <wp:docPr id="3343918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91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CBE3" w14:textId="7D9077C5" w:rsidR="00E673C7" w:rsidRDefault="00000000">
      <w:r>
        <w:t>✅ HTML Çıktısı Üret:</w:t>
      </w:r>
    </w:p>
    <w:p w14:paraId="417234B7" w14:textId="03391CF3" w:rsidR="00830B78" w:rsidRDefault="00830B78">
      <w:r w:rsidRPr="00830B78">
        <w:rPr>
          <w:b/>
          <w:bCs/>
          <w:i/>
          <w:iCs/>
          <w:color w:val="4F81BD" w:themeColor="accent1"/>
        </w:rPr>
        <w:drawing>
          <wp:inline distT="0" distB="0" distL="0" distR="0" wp14:anchorId="41185764" wp14:editId="0667B7E8">
            <wp:extent cx="5486400" cy="932180"/>
            <wp:effectExtent l="0" t="0" r="0" b="1270"/>
            <wp:docPr id="5861860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6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329B" w14:textId="77777777" w:rsidR="00DA39FA" w:rsidRDefault="00DA39FA">
      <w:pPr>
        <w:rPr>
          <w:rFonts w:ascii="Segoe UI Emoji" w:hAnsi="Segoe UI Emoji" w:cs="Segoe UI Emoji"/>
        </w:rPr>
      </w:pPr>
    </w:p>
    <w:p w14:paraId="2E5DA6E8" w14:textId="77777777" w:rsidR="00DA39FA" w:rsidRDefault="00DA39FA">
      <w:pPr>
        <w:rPr>
          <w:rFonts w:ascii="Segoe UI Emoji" w:hAnsi="Segoe UI Emoji" w:cs="Segoe UI Emoji"/>
        </w:rPr>
      </w:pPr>
    </w:p>
    <w:p w14:paraId="1A163BB8" w14:textId="77777777" w:rsidR="00DA39FA" w:rsidRDefault="00DA39FA">
      <w:pPr>
        <w:rPr>
          <w:rFonts w:ascii="Segoe UI Emoji" w:hAnsi="Segoe UI Emoji" w:cs="Segoe UI Emoji"/>
        </w:rPr>
      </w:pPr>
    </w:p>
    <w:p w14:paraId="3BD191E7" w14:textId="480C4740" w:rsidR="00DA39FA" w:rsidRDefault="00DA39FA">
      <w:pPr>
        <w:rPr>
          <w:i/>
          <w:iCs/>
          <w:color w:val="4F81BD" w:themeColor="accent1"/>
        </w:rPr>
      </w:pPr>
      <w:r>
        <w:rPr>
          <w:rFonts w:ascii="Segoe UI Emoji" w:hAnsi="Segoe UI Emoji" w:cs="Segoe UI Emoji"/>
        </w:rPr>
        <w:lastRenderedPageBreak/>
        <w:t>✅</w:t>
      </w:r>
      <w:r>
        <w:t xml:space="preserve"> Mevcut Framework’leri Listele:</w:t>
      </w:r>
      <w:r w:rsidRPr="00DA39FA">
        <w:rPr>
          <w:i/>
          <w:iCs/>
          <w:color w:val="4F81BD" w:themeColor="accent1"/>
        </w:rPr>
        <w:t xml:space="preserve"> </w:t>
      </w:r>
    </w:p>
    <w:p w14:paraId="53CD66BD" w14:textId="4205CF09" w:rsidR="00E673C7" w:rsidRDefault="00DA39FA">
      <w:r w:rsidRPr="00830B78">
        <w:rPr>
          <w:i/>
          <w:iCs/>
          <w:color w:val="4F81BD" w:themeColor="accent1"/>
        </w:rPr>
        <w:drawing>
          <wp:inline distT="0" distB="0" distL="0" distR="0" wp14:anchorId="4BC0EFD9" wp14:editId="43BE2DB3">
            <wp:extent cx="3648075" cy="1257300"/>
            <wp:effectExtent l="0" t="0" r="9525" b="0"/>
            <wp:docPr id="9267106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10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CB52BC5" w14:textId="77777777" w:rsidR="00DA39FA" w:rsidRDefault="00DA39FA"/>
    <w:p w14:paraId="2468EC39" w14:textId="77777777" w:rsidR="00DA39FA" w:rsidRPr="00DA39FA" w:rsidRDefault="00DA39FA" w:rsidP="00DA39FA">
      <w:pPr>
        <w:rPr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t>✅</w:t>
      </w:r>
      <w:r w:rsidRPr="00DA39FA">
        <w:rPr>
          <w:b/>
          <w:bCs/>
          <w:lang w:val="tr-TR"/>
        </w:rPr>
        <w:t xml:space="preserve"> 1. Canlı Kubernetes Cluster Taraması (NSA Framework ile)</w:t>
      </w:r>
    </w:p>
    <w:p w14:paraId="683B1920" w14:textId="77777777" w:rsidR="00DA39FA" w:rsidRPr="00DA39FA" w:rsidRDefault="00DA39FA" w:rsidP="00DA39FA">
      <w:pPr>
        <w:rPr>
          <w:lang w:val="tr-TR"/>
        </w:rPr>
      </w:pPr>
      <w:r w:rsidRPr="00DA39FA">
        <w:rPr>
          <w:b/>
          <w:bCs/>
          <w:lang w:val="tr-TR"/>
        </w:rPr>
        <w:t>Komut:</w:t>
      </w:r>
    </w:p>
    <w:p w14:paraId="1D82B38D" w14:textId="0DA9F9C2" w:rsidR="00DA39FA" w:rsidRDefault="00DA39FA">
      <w:r w:rsidRPr="00DA39FA">
        <w:drawing>
          <wp:inline distT="0" distB="0" distL="0" distR="0" wp14:anchorId="4CDF357B" wp14:editId="2A139DC1">
            <wp:extent cx="3552825" cy="1038225"/>
            <wp:effectExtent l="0" t="0" r="9525" b="9525"/>
            <wp:docPr id="9693204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20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2390" w14:textId="2170EEDA" w:rsidR="00DA39FA" w:rsidRDefault="00DA39FA">
      <w:r w:rsidRPr="00DA39FA">
        <w:t>Örnek Çıktı:</w:t>
      </w:r>
    </w:p>
    <w:p w14:paraId="2270EAB3" w14:textId="4B4814E2" w:rsidR="00DA39FA" w:rsidRDefault="00DA39FA">
      <w:r w:rsidRPr="00DA39FA">
        <w:drawing>
          <wp:inline distT="0" distB="0" distL="0" distR="0" wp14:anchorId="2755EF5B" wp14:editId="58AD5DD6">
            <wp:extent cx="5486400" cy="2013585"/>
            <wp:effectExtent l="0" t="0" r="0" b="5715"/>
            <wp:docPr id="5167014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01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B887" w14:textId="77777777" w:rsidR="00DA39FA" w:rsidRDefault="00DA39FA"/>
    <w:p w14:paraId="70DA9D55" w14:textId="77777777" w:rsidR="00DA39FA" w:rsidRPr="00DA39FA" w:rsidRDefault="00DA39FA" w:rsidP="00DA39FA">
      <w:pPr>
        <w:rPr>
          <w:lang w:val="tr-TR"/>
        </w:rPr>
      </w:pPr>
      <w:r w:rsidRPr="00DA39FA">
        <w:rPr>
          <w:rFonts w:ascii="Segoe UI Emoji" w:hAnsi="Segoe UI Emoji" w:cs="Segoe UI Emoji"/>
          <w:lang w:val="tr-TR"/>
        </w:rPr>
        <w:t>📌</w:t>
      </w:r>
      <w:r w:rsidRPr="00DA39FA">
        <w:rPr>
          <w:lang w:val="tr-TR"/>
        </w:rPr>
        <w:t xml:space="preserve"> Açıklama:</w:t>
      </w:r>
    </w:p>
    <w:p w14:paraId="0DD2B42D" w14:textId="77777777" w:rsidR="00DA39FA" w:rsidRPr="00DA39FA" w:rsidRDefault="00DA39FA" w:rsidP="00DA39FA">
      <w:pPr>
        <w:numPr>
          <w:ilvl w:val="0"/>
          <w:numId w:val="10"/>
        </w:numPr>
        <w:rPr>
          <w:lang w:val="tr-TR"/>
        </w:rPr>
      </w:pPr>
      <w:r w:rsidRPr="00DA39FA">
        <w:rPr>
          <w:lang w:val="tr-TR"/>
        </w:rPr>
        <w:t>Tüm cluster tarandı, 2 hata bulundu.</w:t>
      </w:r>
    </w:p>
    <w:p w14:paraId="07B44399" w14:textId="77777777" w:rsidR="00DA39FA" w:rsidRDefault="00DA39FA" w:rsidP="00DA39FA">
      <w:pPr>
        <w:numPr>
          <w:ilvl w:val="0"/>
          <w:numId w:val="10"/>
        </w:numPr>
        <w:rPr>
          <w:lang w:val="tr-TR"/>
        </w:rPr>
      </w:pPr>
      <w:r w:rsidRPr="00DA39FA">
        <w:rPr>
          <w:lang w:val="tr-TR"/>
        </w:rPr>
        <w:t>runAsRoot ve cluster-admin gibi kritik yanlışlar tespit edildi.</w:t>
      </w:r>
    </w:p>
    <w:p w14:paraId="08A2F823" w14:textId="77777777" w:rsidR="00DA39FA" w:rsidRDefault="00DA39FA" w:rsidP="00DA39FA">
      <w:pPr>
        <w:rPr>
          <w:lang w:val="tr-TR"/>
        </w:rPr>
      </w:pPr>
    </w:p>
    <w:p w14:paraId="398C62C1" w14:textId="77777777" w:rsidR="00DA39FA" w:rsidRDefault="00DA39FA" w:rsidP="00DA39FA">
      <w:pPr>
        <w:rPr>
          <w:lang w:val="tr-TR"/>
        </w:rPr>
      </w:pPr>
    </w:p>
    <w:p w14:paraId="613EF59D" w14:textId="77777777" w:rsidR="00DA39FA" w:rsidRDefault="00DA39FA" w:rsidP="00DA39FA">
      <w:pPr>
        <w:rPr>
          <w:lang w:val="tr-TR"/>
        </w:rPr>
      </w:pPr>
      <w:r w:rsidRPr="00DA39FA">
        <w:rPr>
          <w:rFonts w:ascii="Segoe UI Emoji" w:hAnsi="Segoe UI Emoji" w:cs="Segoe UI Emoji"/>
          <w:lang w:val="tr-TR"/>
        </w:rPr>
        <w:lastRenderedPageBreak/>
        <w:t>✅</w:t>
      </w:r>
      <w:r w:rsidRPr="00DA39FA">
        <w:rPr>
          <w:lang w:val="tr-TR"/>
        </w:rPr>
        <w:t xml:space="preserve"> 2. YAML Konfigürasyon Taraması (Offline)</w:t>
      </w:r>
      <w:r>
        <w:rPr>
          <w:lang w:val="tr-TR"/>
        </w:rPr>
        <w:t xml:space="preserve"> </w:t>
      </w:r>
    </w:p>
    <w:p w14:paraId="28F1E258" w14:textId="77777777" w:rsidR="00DA39FA" w:rsidRDefault="00DA39FA" w:rsidP="00DA39FA">
      <w:r w:rsidRPr="00DA39FA">
        <w:rPr>
          <w:rFonts w:ascii="Segoe UI Emoji" w:hAnsi="Segoe UI Emoji" w:cs="Segoe UI Emoji"/>
          <w:b/>
          <w:bCs/>
          <w:lang w:val="tr-TR"/>
        </w:rPr>
        <w:t>Komut:</w:t>
      </w:r>
      <w:r w:rsidRPr="00DA39FA">
        <w:t xml:space="preserve"> </w:t>
      </w:r>
    </w:p>
    <w:p w14:paraId="6E0C55BF" w14:textId="628508FB" w:rsidR="00830B78" w:rsidRDefault="00DA39FA" w:rsidP="00DA39FA">
      <w:pPr>
        <w:rPr>
          <w:rFonts w:ascii="Segoe UI Emoji" w:hAnsi="Segoe UI Emoji" w:cs="Segoe UI Emoji"/>
          <w:b/>
          <w:bCs/>
          <w:lang w:val="tr-TR"/>
        </w:rPr>
      </w:pPr>
      <w:r w:rsidRPr="00DA39FA">
        <w:drawing>
          <wp:inline distT="0" distB="0" distL="0" distR="0" wp14:anchorId="7F4D660D" wp14:editId="575106EB">
            <wp:extent cx="4914900" cy="1152525"/>
            <wp:effectExtent l="0" t="0" r="0" b="9525"/>
            <wp:docPr id="119385815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58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7E0D" w14:textId="3EED0A1A" w:rsidR="00DA39FA" w:rsidRDefault="00DA39FA" w:rsidP="00DA39FA">
      <w:pPr>
        <w:rPr>
          <w:rFonts w:ascii="Segoe UI Emoji" w:hAnsi="Segoe UI Emoji" w:cs="Segoe UI Emoji"/>
          <w:b/>
          <w:bCs/>
        </w:rPr>
      </w:pPr>
      <w:r w:rsidRPr="00DA39FA">
        <w:rPr>
          <w:rFonts w:ascii="Segoe UI Emoji" w:hAnsi="Segoe UI Emoji" w:cs="Segoe UI Emoji"/>
          <w:b/>
          <w:bCs/>
        </w:rPr>
        <w:t>Örnek Çıktı:</w:t>
      </w:r>
    </w:p>
    <w:p w14:paraId="6B4F143A" w14:textId="508C2F13" w:rsidR="00DA39FA" w:rsidRDefault="00DA39FA" w:rsidP="00DA39FA">
      <w:p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drawing>
          <wp:inline distT="0" distB="0" distL="0" distR="0" wp14:anchorId="2CF6DA80" wp14:editId="25B53945">
            <wp:extent cx="5486400" cy="1617345"/>
            <wp:effectExtent l="0" t="0" r="0" b="1905"/>
            <wp:docPr id="2549015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01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5FA0" w14:textId="77777777" w:rsidR="00DA39FA" w:rsidRPr="00DA39FA" w:rsidRDefault="00DA39FA" w:rsidP="00DA39FA">
      <w:p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t>📌 Açıklama:</w:t>
      </w:r>
    </w:p>
    <w:p w14:paraId="035F723E" w14:textId="77777777" w:rsidR="00DA39FA" w:rsidRPr="00DA39FA" w:rsidRDefault="00DA39FA" w:rsidP="00DA39FA">
      <w:pPr>
        <w:numPr>
          <w:ilvl w:val="0"/>
          <w:numId w:val="11"/>
        </w:num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t>YAML dosyasındaki container için resources.limits eksik.</w:t>
      </w:r>
    </w:p>
    <w:p w14:paraId="7FAE6453" w14:textId="77777777" w:rsidR="00DA39FA" w:rsidRPr="00DA39FA" w:rsidRDefault="00DA39FA" w:rsidP="00DA39FA">
      <w:pPr>
        <w:numPr>
          <w:ilvl w:val="0"/>
          <w:numId w:val="11"/>
        </w:num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t>Bu, Pod’un a</w:t>
      </w:r>
      <w:r w:rsidRPr="00DA39FA">
        <w:rPr>
          <w:rFonts w:ascii="Calibri" w:hAnsi="Calibri" w:cs="Calibri"/>
          <w:b/>
          <w:bCs/>
          <w:lang w:val="tr-TR"/>
        </w:rPr>
        <w:t>ş</w:t>
      </w:r>
      <w:r w:rsidRPr="00DA39FA">
        <w:rPr>
          <w:rFonts w:ascii="Segoe UI Emoji" w:hAnsi="Segoe UI Emoji" w:cs="Segoe UI Emoji"/>
          <w:b/>
          <w:bCs/>
          <w:lang w:val="tr-TR"/>
        </w:rPr>
        <w:t>ırı kaynak tüketmesine neden olabilir.</w:t>
      </w:r>
    </w:p>
    <w:p w14:paraId="500C931C" w14:textId="77777777" w:rsidR="00DA39FA" w:rsidRDefault="00DA39FA" w:rsidP="00DA39FA">
      <w:pPr>
        <w:rPr>
          <w:rFonts w:ascii="Segoe UI Emoji" w:hAnsi="Segoe UI Emoji" w:cs="Segoe UI Emoji"/>
          <w:b/>
          <w:bCs/>
          <w:lang w:val="tr-TR"/>
        </w:rPr>
      </w:pPr>
    </w:p>
    <w:p w14:paraId="71DE0479" w14:textId="77777777" w:rsidR="00DA39FA" w:rsidRPr="00DA39FA" w:rsidRDefault="00DA39FA" w:rsidP="00DA39FA">
      <w:p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t>✅ 3. Taramayı HTML Rapor Olarak Kayıt Etme</w:t>
      </w:r>
    </w:p>
    <w:p w14:paraId="6D5E7FD4" w14:textId="77777777" w:rsidR="00DA39FA" w:rsidRPr="00DA39FA" w:rsidRDefault="00DA39FA" w:rsidP="00DA39FA">
      <w:p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t>Komut:</w:t>
      </w:r>
    </w:p>
    <w:p w14:paraId="5F3B8769" w14:textId="5AAC0500" w:rsidR="00DA39FA" w:rsidRDefault="00DA39FA" w:rsidP="00DA39FA">
      <w:p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drawing>
          <wp:inline distT="0" distB="0" distL="0" distR="0" wp14:anchorId="1448BA6D" wp14:editId="0A505E97">
            <wp:extent cx="5486400" cy="913130"/>
            <wp:effectExtent l="0" t="0" r="0" b="1270"/>
            <wp:docPr id="19022206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206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A0C7" w14:textId="77777777" w:rsidR="00DA39FA" w:rsidRDefault="00DA39FA" w:rsidP="00DA39FA">
      <w:pPr>
        <w:rPr>
          <w:rFonts w:ascii="Segoe UI Emoji" w:hAnsi="Segoe UI Emoji" w:cs="Segoe UI Emoji"/>
          <w:b/>
          <w:bCs/>
        </w:rPr>
      </w:pPr>
    </w:p>
    <w:p w14:paraId="49EEA6AB" w14:textId="77777777" w:rsidR="00DA39FA" w:rsidRDefault="00DA39FA" w:rsidP="00DA39FA">
      <w:pPr>
        <w:rPr>
          <w:rFonts w:ascii="Segoe UI Emoji" w:hAnsi="Segoe UI Emoji" w:cs="Segoe UI Emoji"/>
          <w:b/>
          <w:bCs/>
        </w:rPr>
      </w:pPr>
    </w:p>
    <w:p w14:paraId="1613EA28" w14:textId="77777777" w:rsidR="00DA39FA" w:rsidRDefault="00DA39FA" w:rsidP="00DA39FA">
      <w:pPr>
        <w:rPr>
          <w:rFonts w:ascii="Segoe UI Emoji" w:hAnsi="Segoe UI Emoji" w:cs="Segoe UI Emoji"/>
          <w:b/>
          <w:bCs/>
        </w:rPr>
      </w:pPr>
    </w:p>
    <w:p w14:paraId="47DB0A0C" w14:textId="5F3BD980" w:rsidR="00DA39FA" w:rsidRDefault="00DA39FA" w:rsidP="00DA39FA">
      <w:pPr>
        <w:rPr>
          <w:rFonts w:ascii="Segoe UI Emoji" w:hAnsi="Segoe UI Emoji" w:cs="Segoe UI Emoji"/>
          <w:b/>
          <w:bCs/>
        </w:rPr>
      </w:pPr>
      <w:r w:rsidRPr="00DA39FA">
        <w:rPr>
          <w:rFonts w:ascii="Segoe UI Emoji" w:hAnsi="Segoe UI Emoji" w:cs="Segoe UI Emoji"/>
          <w:b/>
          <w:bCs/>
        </w:rPr>
        <w:lastRenderedPageBreak/>
        <w:t>Çıktı:</w:t>
      </w:r>
    </w:p>
    <w:p w14:paraId="35D5997C" w14:textId="3598345F" w:rsidR="00DA39FA" w:rsidRDefault="00DA39FA" w:rsidP="00DA39FA">
      <w:p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drawing>
          <wp:inline distT="0" distB="0" distL="0" distR="0" wp14:anchorId="2B1DFAE0" wp14:editId="382E3F76">
            <wp:extent cx="4000500" cy="1685925"/>
            <wp:effectExtent l="0" t="0" r="0" b="9525"/>
            <wp:docPr id="13422028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02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2EFD" w14:textId="77777777" w:rsidR="00DA39FA" w:rsidRPr="00DA39FA" w:rsidRDefault="00DA39FA" w:rsidP="00DA39FA">
      <w:p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t>📌 Açıklama:</w:t>
      </w:r>
    </w:p>
    <w:p w14:paraId="091195ED" w14:textId="77777777" w:rsidR="00DA39FA" w:rsidRPr="00DA39FA" w:rsidRDefault="00DA39FA" w:rsidP="00DA39FA">
      <w:pPr>
        <w:numPr>
          <w:ilvl w:val="0"/>
          <w:numId w:val="12"/>
        </w:num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t>Sonuçlar results.html dosyasına yazıldı.</w:t>
      </w:r>
    </w:p>
    <w:p w14:paraId="02B15BCD" w14:textId="77777777" w:rsidR="00DA39FA" w:rsidRPr="00DA39FA" w:rsidRDefault="00DA39FA" w:rsidP="00DA39FA">
      <w:pPr>
        <w:numPr>
          <w:ilvl w:val="0"/>
          <w:numId w:val="12"/>
        </w:num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t>Tarayıcıda açılarak görsel olarak incelenebilir.</w:t>
      </w:r>
    </w:p>
    <w:p w14:paraId="55C84C7C" w14:textId="77777777" w:rsidR="00DA39FA" w:rsidRDefault="00DA39FA" w:rsidP="00DA39FA">
      <w:pPr>
        <w:rPr>
          <w:rFonts w:ascii="Segoe UI Emoji" w:hAnsi="Segoe UI Emoji" w:cs="Segoe UI Emoji"/>
          <w:b/>
          <w:bCs/>
          <w:lang w:val="tr-TR"/>
        </w:rPr>
      </w:pPr>
    </w:p>
    <w:p w14:paraId="31A31D50" w14:textId="77777777" w:rsidR="00DA39FA" w:rsidRPr="00DA39FA" w:rsidRDefault="00DA39FA" w:rsidP="00DA39FA">
      <w:p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t>✅ 4. Kullanılabilir Framework’leri Listeleme</w:t>
      </w:r>
    </w:p>
    <w:p w14:paraId="59A843BA" w14:textId="77777777" w:rsidR="00DA39FA" w:rsidRPr="00DA39FA" w:rsidRDefault="00DA39FA" w:rsidP="00DA39FA">
      <w:p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t>Komut:</w:t>
      </w:r>
    </w:p>
    <w:p w14:paraId="386CFEBE" w14:textId="444B4D43" w:rsidR="00DA39FA" w:rsidRDefault="00DA39FA" w:rsidP="00DA39FA">
      <w:p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drawing>
          <wp:inline distT="0" distB="0" distL="0" distR="0" wp14:anchorId="17DFE7F9" wp14:editId="03D2ECC4">
            <wp:extent cx="3819525" cy="1143000"/>
            <wp:effectExtent l="0" t="0" r="9525" b="0"/>
            <wp:docPr id="3352671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671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9AB3" w14:textId="23C4A845" w:rsidR="00DA39FA" w:rsidRDefault="00DA39FA" w:rsidP="00DA39FA">
      <w:pPr>
        <w:rPr>
          <w:rFonts w:ascii="Segoe UI Emoji" w:hAnsi="Segoe UI Emoji" w:cs="Segoe UI Emoji"/>
          <w:b/>
          <w:bCs/>
        </w:rPr>
      </w:pPr>
      <w:r w:rsidRPr="00DA39FA">
        <w:rPr>
          <w:rFonts w:ascii="Segoe UI Emoji" w:hAnsi="Segoe UI Emoji" w:cs="Segoe UI Emoji"/>
          <w:b/>
          <w:bCs/>
        </w:rPr>
        <w:t>Çıktı:</w:t>
      </w:r>
    </w:p>
    <w:p w14:paraId="1E6299D0" w14:textId="14BBC662" w:rsidR="00DA39FA" w:rsidRDefault="00DA39FA" w:rsidP="00DA39FA">
      <w:p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drawing>
          <wp:inline distT="0" distB="0" distL="0" distR="0" wp14:anchorId="02B6653D" wp14:editId="2A567B27">
            <wp:extent cx="3371850" cy="1952625"/>
            <wp:effectExtent l="0" t="0" r="0" b="9525"/>
            <wp:docPr id="1304653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3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7F82" w14:textId="77777777" w:rsidR="00DA39FA" w:rsidRDefault="00DA39FA" w:rsidP="00DA39FA">
      <w:pPr>
        <w:rPr>
          <w:rFonts w:ascii="Segoe UI Emoji" w:hAnsi="Segoe UI Emoji" w:cs="Segoe UI Emoji"/>
          <w:b/>
          <w:bCs/>
          <w:lang w:val="tr-TR"/>
        </w:rPr>
      </w:pPr>
    </w:p>
    <w:p w14:paraId="3B7FB2D6" w14:textId="7FD4B5FC" w:rsidR="00DA39FA" w:rsidRPr="00DA39FA" w:rsidRDefault="00DA39FA" w:rsidP="00DA39FA">
      <w:p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lastRenderedPageBreak/>
        <w:t>📌 Açıklama:</w:t>
      </w:r>
    </w:p>
    <w:p w14:paraId="2CFC979B" w14:textId="271C32C7" w:rsidR="00DA39FA" w:rsidRPr="00DA39FA" w:rsidRDefault="00DA39FA" w:rsidP="00DA39FA">
      <w:pPr>
        <w:numPr>
          <w:ilvl w:val="0"/>
          <w:numId w:val="13"/>
        </w:numPr>
        <w:rPr>
          <w:rFonts w:ascii="Segoe UI Emoji" w:hAnsi="Segoe UI Emoji" w:cs="Segoe UI Emoji"/>
          <w:b/>
          <w:bCs/>
          <w:lang w:val="tr-TR"/>
        </w:rPr>
      </w:pPr>
      <w:r w:rsidRPr="00DA39FA">
        <w:rPr>
          <w:rFonts w:ascii="Segoe UI Emoji" w:hAnsi="Segoe UI Emoji" w:cs="Segoe UI Emoji"/>
          <w:b/>
          <w:bCs/>
          <w:lang w:val="tr-TR"/>
        </w:rPr>
        <w:t>Kullanılabilir güvenlik test profilleri listelenmi</w:t>
      </w:r>
      <w:r w:rsidRPr="00DA39FA">
        <w:rPr>
          <w:rFonts w:ascii="Calibri" w:hAnsi="Calibri" w:cs="Calibri"/>
          <w:b/>
          <w:bCs/>
          <w:lang w:val="tr-TR"/>
        </w:rPr>
        <w:t>ş</w:t>
      </w:r>
      <w:r w:rsidRPr="00DA39FA">
        <w:rPr>
          <w:rFonts w:ascii="Segoe UI Emoji" w:hAnsi="Segoe UI Emoji" w:cs="Segoe UI Emoji"/>
          <w:b/>
          <w:bCs/>
          <w:lang w:val="tr-TR"/>
        </w:rPr>
        <w:t>tir.</w:t>
      </w:r>
    </w:p>
    <w:p w14:paraId="22BC94D1" w14:textId="4CF2C388" w:rsidR="00E673C7" w:rsidRDefault="00000000">
      <w:pPr>
        <w:pStyle w:val="Balk1"/>
      </w:pPr>
      <w:r>
        <w:t>📎 Notlar</w:t>
      </w:r>
    </w:p>
    <w:p w14:paraId="37A5E08E" w14:textId="77777777" w:rsidR="00E673C7" w:rsidRDefault="00000000">
      <w:r>
        <w:br/>
        <w:t>- Kubescape, Kubernetes API sunucusuna erişerek cluster üzerindeki kaynakları analiz eder.</w:t>
      </w:r>
      <w:r>
        <w:br/>
        <w:t>- Tarama sonrası detaylı bir güvenlik raporu sunar.</w:t>
      </w:r>
      <w:r>
        <w:br/>
        <w:t>- CI/CD süreçlerine kolayca entegre edilebilir (GitHub Actions, GitLab CI).</w:t>
      </w:r>
      <w:r>
        <w:br/>
        <w:t>- YAML dosyalarındaki zayıf ayarlar (örneğin: runAsRoot: true) gibi problemleri gösterir.</w:t>
      </w:r>
      <w:r>
        <w:br/>
      </w:r>
    </w:p>
    <w:sectPr w:rsidR="00E673C7" w:rsidSect="00034616">
      <w:head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9110B"/>
    <w:multiLevelType w:val="multilevel"/>
    <w:tmpl w:val="F1C8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64C0D"/>
    <w:multiLevelType w:val="multilevel"/>
    <w:tmpl w:val="A72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96DDD"/>
    <w:multiLevelType w:val="multilevel"/>
    <w:tmpl w:val="0650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270BC"/>
    <w:multiLevelType w:val="multilevel"/>
    <w:tmpl w:val="5556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643698">
    <w:abstractNumId w:val="8"/>
  </w:num>
  <w:num w:numId="2" w16cid:durableId="1093822065">
    <w:abstractNumId w:val="6"/>
  </w:num>
  <w:num w:numId="3" w16cid:durableId="1493839966">
    <w:abstractNumId w:val="5"/>
  </w:num>
  <w:num w:numId="4" w16cid:durableId="594482737">
    <w:abstractNumId w:val="4"/>
  </w:num>
  <w:num w:numId="5" w16cid:durableId="949122654">
    <w:abstractNumId w:val="7"/>
  </w:num>
  <w:num w:numId="6" w16cid:durableId="640382068">
    <w:abstractNumId w:val="3"/>
  </w:num>
  <w:num w:numId="7" w16cid:durableId="1799103825">
    <w:abstractNumId w:val="2"/>
  </w:num>
  <w:num w:numId="8" w16cid:durableId="1987390887">
    <w:abstractNumId w:val="1"/>
  </w:num>
  <w:num w:numId="9" w16cid:durableId="1111129871">
    <w:abstractNumId w:val="0"/>
  </w:num>
  <w:num w:numId="10" w16cid:durableId="1783038323">
    <w:abstractNumId w:val="12"/>
  </w:num>
  <w:num w:numId="11" w16cid:durableId="317154942">
    <w:abstractNumId w:val="11"/>
  </w:num>
  <w:num w:numId="12" w16cid:durableId="575671342">
    <w:abstractNumId w:val="9"/>
  </w:num>
  <w:num w:numId="13" w16cid:durableId="16300926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0B78"/>
    <w:rsid w:val="00AA1D8D"/>
    <w:rsid w:val="00B47730"/>
    <w:rsid w:val="00CB0664"/>
    <w:rsid w:val="00CF192F"/>
    <w:rsid w:val="00DA39FA"/>
    <w:rsid w:val="00E673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3FE18C"/>
  <w14:defaultImageDpi w14:val="300"/>
  <w15:docId w15:val="{B58D0BBA-44EB-4B61-BC61-1D894F2D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3</cp:revision>
  <dcterms:created xsi:type="dcterms:W3CDTF">2013-12-23T23:15:00Z</dcterms:created>
  <dcterms:modified xsi:type="dcterms:W3CDTF">2025-07-28T12:47:00Z</dcterms:modified>
  <cp:category/>
</cp:coreProperties>
</file>