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0" w:after="120"/>
        <w:jc w:val="left"/>
        <w:rPr/>
      </w:pPr>
      <w:r>
        <w:rPr>
          <w:rStyle w:val="SourceText"/>
          <w:b/>
          <w:bCs/>
        </w:rPr>
        <w:t>Prowler</w:t>
      </w:r>
    </w:p>
    <w:p>
      <w:pPr>
        <w:pStyle w:val="BodyText"/>
        <w:bidi w:val="0"/>
        <w:jc w:val="left"/>
        <w:rPr>
          <w:b/>
          <w:bCs/>
        </w:rPr>
      </w:pPr>
      <w:r>
        <w:rPr>
          <w:rStyle w:val="Strong"/>
          <w:b w:val="false"/>
          <w:bCs w:val="false"/>
        </w:rPr>
        <w:t>Prowler</w:t>
      </w:r>
      <w:r>
        <w:rPr>
          <w:b w:val="false"/>
          <w:bCs w:val="false"/>
        </w:rPr>
        <w:t>, AWS (Amazon Web Services) ortamları üzerinde güvenlik denetimleri yapan açık kaynaklı bir denetim aracıdır. Asıl amacı, bir AWS hesabında yanlış yapılandırılmış hizmetleri ve güvenlik açıklarını tespit etmektir. AWS'in en iyi güvenlik uygulamalarına (best practices) göre hesabınızı denetler ve uyumluluk raporları sunar. Ayrıca PCI-DSS, GDPR, HIPAA, ISO 27001 ve benzeri regülasyonlara göre kontrol profilleri de içerir.</w:t>
      </w:r>
    </w:p>
    <w:p>
      <w:pPr>
        <w:pStyle w:val="BodyText"/>
        <w:bidi w:val="0"/>
        <w:jc w:val="left"/>
        <w:rPr>
          <w:b w:val="false"/>
          <w:bCs w:val="false"/>
        </w:rPr>
      </w:pPr>
      <w:r>
        <w:rPr>
          <w:b w:val="false"/>
          <w:bCs w:val="false"/>
        </w:rPr>
        <w:t>Prowler; IAM, S3, EC2, CloudTrail, KMS, Lambda gibi AWS servislerinin yapılandırmalarını kontrol eder. Örneğin herkese açık S3 bucket’ları, şifresiz çalışan veritabanları ya da eksik CloudTrail log ayarları gibi riskleri otomatik olarak ortaya çıkarır.</w:t>
      </w:r>
    </w:p>
    <w:p>
      <w:pPr>
        <w:pStyle w:val="BodyText"/>
        <w:bidi w:val="0"/>
        <w:jc w:val="left"/>
        <w:rPr>
          <w:b w:val="false"/>
          <w:bCs w:val="false"/>
        </w:rPr>
      </w:pPr>
      <w:r>
        <w:rPr>
          <w:b w:val="false"/>
          <w:bCs w:val="false"/>
        </w:rPr>
      </w:r>
    </w:p>
    <w:p>
      <w:pPr>
        <w:pStyle w:val="Heading3"/>
        <w:bidi w:val="0"/>
        <w:spacing w:before="0" w:after="120"/>
        <w:jc w:val="left"/>
        <w:rPr/>
      </w:pPr>
      <w:r>
        <w:rPr/>
        <w:t>Prowler ne yapar?</w:t>
      </w:r>
    </w:p>
    <w:p>
      <w:pPr>
        <w:pStyle w:val="BodyText"/>
        <w:bidi w:val="0"/>
        <w:jc w:val="left"/>
        <w:rPr>
          <w:b w:val="false"/>
          <w:bCs w:val="false"/>
        </w:rPr>
      </w:pPr>
      <w:r>
        <w:rPr>
          <w:b w:val="false"/>
          <w:bCs w:val="false"/>
        </w:rPr>
        <w:t>AWS ortamında çalışan yüzlerce bileşen olabilir ve her birinin güvenlik ayarları ayrı ayrı kontrol edilmelidir. Prowler, bu kontrolleri otomatikleştirerek hem zamandan tasarruf sağlar hem de olası açıklara karşı sizi uyarır. Örneğin:</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S3 bucket’lar herkese açık mı?</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IAM kullanıcılarının MFA (Multi-Factor Authentication) aktif mi?</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CloudTrail tüm bölgelerde etkin mi?</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Güvenlik gruplarında 0.0.0.0/0 açık port var mı?</w:t>
      </w:r>
    </w:p>
    <w:p>
      <w:pPr>
        <w:pStyle w:val="BodyText"/>
        <w:numPr>
          <w:ilvl w:val="0"/>
          <w:numId w:val="2"/>
        </w:numPr>
        <w:tabs>
          <w:tab w:val="clear" w:pos="709"/>
          <w:tab w:val="left" w:pos="709" w:leader="none"/>
        </w:tabs>
        <w:bidi w:val="0"/>
        <w:ind w:hanging="283" w:left="709"/>
        <w:jc w:val="left"/>
        <w:rPr>
          <w:b w:val="false"/>
          <w:bCs w:val="false"/>
        </w:rPr>
      </w:pPr>
      <w:r>
        <w:rPr>
          <w:b w:val="false"/>
          <w:bCs w:val="false"/>
        </w:rPr>
        <w:t>EC2 makineleri şifrelenmiş disk mi kullanıyor?</w:t>
      </w:r>
    </w:p>
    <w:p>
      <w:pPr>
        <w:pStyle w:val="BodyText"/>
        <w:bidi w:val="0"/>
        <w:jc w:val="left"/>
        <w:rPr>
          <w:b w:val="false"/>
          <w:bCs w:val="false"/>
        </w:rPr>
      </w:pPr>
      <w:r>
        <w:rPr>
          <w:b w:val="false"/>
          <w:bCs w:val="false"/>
        </w:rPr>
        <w:t>Bu gibi soruları Prowler sizin yerinize sorar ve test eder.</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bCs/>
        </w:rPr>
        <w:t>Prowler kurulumu</w:t>
      </w:r>
    </w:p>
    <w:p>
      <w:pPr>
        <w:pStyle w:val="BodyText"/>
        <w:bidi w:val="0"/>
        <w:jc w:val="left"/>
        <w:rPr/>
      </w:pPr>
      <w:r>
        <w:rPr/>
        <w:t>Prowler'ı çalıştırmak için AWS CLI'nin yüklü ve yapılandırılmış olması gerekir. Daha sonra aşağıdaki komutla kurulabilir:</w:t>
      </w:r>
    </w:p>
    <w:p>
      <w:pPr>
        <w:pStyle w:val="BodyText"/>
        <w:numPr>
          <w:ilvl w:val="0"/>
          <w:numId w:val="3"/>
        </w:numPr>
        <w:bidi w:val="0"/>
        <w:spacing w:before="0" w:after="120"/>
        <w:jc w:val="left"/>
        <w:rPr/>
      </w:pPr>
      <w:r>
        <w:rPr>
          <w:rStyle w:val="SourceText"/>
          <w:b w:val="false"/>
          <w:bCs w:val="false"/>
        </w:rPr>
        <w:t>git clone https://github.com/prowler-cloud/prowler</w:t>
      </w:r>
    </w:p>
    <w:p>
      <w:pPr>
        <w:pStyle w:val="BodyText"/>
        <w:numPr>
          <w:ilvl w:val="0"/>
          <w:numId w:val="3"/>
        </w:numPr>
        <w:bidi w:val="0"/>
        <w:spacing w:before="0" w:after="120"/>
        <w:jc w:val="left"/>
        <w:rPr/>
      </w:pPr>
      <w:r>
        <w:rPr>
          <w:rStyle w:val="SourceText"/>
          <w:b w:val="false"/>
          <w:bCs w:val="false"/>
        </w:rPr>
        <w:t>cd prowler</w:t>
      </w:r>
    </w:p>
    <w:p>
      <w:pPr>
        <w:pStyle w:val="BodyText"/>
        <w:bidi w:val="0"/>
        <w:spacing w:before="0" w:after="120"/>
        <w:jc w:val="left"/>
        <w:rPr>
          <w:rStyle w:val="SourceText"/>
          <w:rFonts w:ascii="Liberation Serif" w:hAnsi="Liberation Serif"/>
          <w:b w:val="false"/>
          <w:bCs w:val="false"/>
        </w:rPr>
      </w:pPr>
      <w:r>
        <w:rPr/>
      </w:r>
    </w:p>
    <w:p>
      <w:pPr>
        <w:pStyle w:val="Heading3"/>
        <w:bidi w:val="0"/>
        <w:spacing w:before="0" w:after="120"/>
        <w:jc w:val="left"/>
        <w:rPr/>
      </w:pPr>
      <w:r>
        <w:rPr>
          <w:rStyle w:val="SourceText"/>
          <w:b w:val="false"/>
          <w:bCs w:val="false"/>
        </w:rPr>
        <w:t>Örnek kullanım</w:t>
      </w:r>
    </w:p>
    <w:p>
      <w:pPr>
        <w:pStyle w:val="BodyText"/>
        <w:bidi w:val="0"/>
        <w:jc w:val="left"/>
        <w:rPr/>
      </w:pPr>
      <w:r>
        <w:rPr/>
        <w:t>Tüm kontrolleri çalıştırmak için:</w:t>
      </w:r>
    </w:p>
    <w:p>
      <w:pPr>
        <w:pStyle w:val="BodyText"/>
        <w:numPr>
          <w:ilvl w:val="0"/>
          <w:numId w:val="4"/>
        </w:numPr>
        <w:bidi w:val="0"/>
        <w:spacing w:before="0" w:after="120"/>
        <w:jc w:val="left"/>
        <w:rPr/>
      </w:pPr>
      <w:r>
        <w:rPr>
          <w:rStyle w:val="SourceText"/>
          <w:b w:val="false"/>
          <w:bCs w:val="false"/>
        </w:rPr>
        <w:t>./prowler</w:t>
      </w:r>
    </w:p>
    <w:p>
      <w:pPr>
        <w:pStyle w:val="BodyText"/>
        <w:bidi w:val="0"/>
        <w:spacing w:before="0" w:after="120"/>
        <w:jc w:val="left"/>
        <w:rPr/>
      </w:pPr>
      <w:r>
        <w:rPr/>
      </w:r>
    </w:p>
    <w:p>
      <w:pPr>
        <w:pStyle w:val="BodyText"/>
        <w:bidi w:val="0"/>
        <w:spacing w:before="0" w:after="120"/>
        <w:jc w:val="left"/>
        <w:rPr/>
      </w:pPr>
      <w:r>
        <w:rPr/>
        <w:t>Sadece belirli bir uyumluluk profiline göre (örneğin CIS AWS Foundations Benchmark) tarama yapmak isterseniz:</w:t>
      </w:r>
    </w:p>
    <w:p>
      <w:pPr>
        <w:pStyle w:val="BodyText"/>
        <w:numPr>
          <w:ilvl w:val="0"/>
          <w:numId w:val="5"/>
        </w:numPr>
        <w:bidi w:val="0"/>
        <w:spacing w:before="0" w:after="120"/>
        <w:jc w:val="left"/>
        <w:rPr/>
      </w:pPr>
      <w:r>
        <w:rPr/>
        <w:t>./prowler -g cislevel1</w:t>
      </w:r>
      <w:r>
        <w:br w:type="page"/>
      </w:r>
    </w:p>
    <w:p>
      <w:pPr>
        <w:pStyle w:val="BodyText"/>
        <w:bidi w:val="0"/>
        <w:spacing w:before="0" w:after="120"/>
        <w:jc w:val="left"/>
        <w:rPr/>
      </w:pPr>
      <w:r>
        <w:rPr/>
        <w:t>Yalnızca belirli bir servis üzerinde denetim yapmak için örnek:./prowler -c check11</w:t>
      </w:r>
    </w:p>
    <w:p>
      <w:pPr>
        <w:pStyle w:val="BodyText"/>
        <w:numPr>
          <w:ilvl w:val="0"/>
          <w:numId w:val="6"/>
        </w:numPr>
        <w:bidi w:val="0"/>
        <w:spacing w:before="0" w:after="120"/>
        <w:jc w:val="left"/>
        <w:rPr/>
      </w:pPr>
      <w:r>
        <w:rPr/>
        <w:t>./prowler -c check11</w:t>
      </w:r>
    </w:p>
    <w:p>
      <w:pPr>
        <w:pStyle w:val="BodyText"/>
        <w:bidi w:val="0"/>
        <w:spacing w:before="0" w:after="120"/>
        <w:jc w:val="left"/>
        <w:rPr/>
      </w:pPr>
      <w:r>
        <w:rPr/>
      </w:r>
    </w:p>
    <w:p>
      <w:pPr>
        <w:pStyle w:val="BodyText"/>
        <w:bidi w:val="0"/>
        <w:spacing w:before="0" w:after="120"/>
        <w:jc w:val="left"/>
        <w:rPr/>
      </w:pPr>
      <w:r>
        <w:rPr/>
        <w:t xml:space="preserve">Bu komut yalnızca </w:t>
      </w:r>
      <w:r>
        <w:rPr>
          <w:rStyle w:val="SourceText"/>
        </w:rPr>
        <w:t>check11</w:t>
      </w:r>
      <w:r>
        <w:rPr/>
        <w:t xml:space="preserve"> isimli kontrolü (örneğin "S3 public access") çalıştırır.</w:t>
      </w:r>
    </w:p>
    <w:p>
      <w:pPr>
        <w:pStyle w:val="BodyText"/>
        <w:bidi w:val="0"/>
        <w:spacing w:before="0" w:after="120"/>
        <w:jc w:val="left"/>
        <w:rPr/>
      </w:pPr>
      <w:r>
        <w:rPr/>
      </w:r>
    </w:p>
    <w:p>
      <w:pPr>
        <w:pStyle w:val="BodyText"/>
        <w:bidi w:val="0"/>
        <w:spacing w:before="0" w:after="120"/>
        <w:jc w:val="left"/>
        <w:rPr/>
      </w:pPr>
      <w:r>
        <w:rPr/>
      </w:r>
    </w:p>
    <w:p>
      <w:pPr>
        <w:pStyle w:val="BodyText"/>
        <w:bidi w:val="0"/>
        <w:spacing w:before="0" w:after="120"/>
        <w:jc w:val="left"/>
        <w:rPr>
          <w:b/>
          <w:bCs/>
        </w:rPr>
      </w:pPr>
      <w:r>
        <w:rPr>
          <w:b/>
          <w:bCs/>
        </w:rPr>
        <w:t>Çıktı örneği</w:t>
      </w:r>
    </w:p>
    <w:p>
      <w:pPr>
        <w:pStyle w:val="BodyText"/>
        <w:bidi w:val="0"/>
        <w:spacing w:before="0" w:after="120"/>
        <w:jc w:val="left"/>
        <w:rPr/>
      </w:pPr>
      <w:r>
        <w:rPr/>
        <w:t>Tarama sonucunda Prowler detaylı bir rapor sunar. Örnek:</w:t>
      </w:r>
    </w:p>
    <w:p>
      <w:pPr>
        <w:pStyle w:val="BodyText"/>
        <w:bidi w:val="0"/>
        <w:spacing w:before="0" w:after="120"/>
        <w:jc w:val="left"/>
        <w:rPr/>
      </w:pPr>
      <w:r>
        <w:rPr/>
      </w:r>
    </w:p>
    <w:p>
      <w:pPr>
        <w:pStyle w:val="BodyText"/>
        <w:bidi w:val="0"/>
        <w:spacing w:before="0" w:after="12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701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701165"/>
                    </a:xfrm>
                    <a:prstGeom prst="rect">
                      <a:avLst/>
                    </a:prstGeom>
                    <a:noFill/>
                  </pic:spPr>
                </pic:pic>
              </a:graphicData>
            </a:graphic>
          </wp:anchor>
        </w:drawing>
      </w:r>
      <w:r>
        <w:rPr/>
        <w:tab/>
      </w:r>
    </w:p>
    <w:p>
      <w:pPr>
        <w:pStyle w:val="BodyText"/>
        <w:bidi w:val="0"/>
        <w:spacing w:before="0" w:after="120"/>
        <w:jc w:val="left"/>
        <w:rPr/>
      </w:pPr>
      <w:r>
        <w:rPr/>
        <w:t>Bu örnekte:</w:t>
      </w:r>
    </w:p>
    <w:p>
      <w:pPr>
        <w:pStyle w:val="BodyText"/>
        <w:numPr>
          <w:ilvl w:val="0"/>
          <w:numId w:val="7"/>
        </w:numPr>
        <w:tabs>
          <w:tab w:val="clear" w:pos="709"/>
          <w:tab w:val="left" w:pos="709" w:leader="none"/>
        </w:tabs>
        <w:bidi w:val="0"/>
        <w:ind w:hanging="283" w:left="709"/>
        <w:jc w:val="left"/>
        <w:rPr/>
      </w:pPr>
      <w:r>
        <w:rPr/>
        <w:t>S3 bucket yanlış yapılandırılmış ve erişime açık.</w:t>
      </w:r>
    </w:p>
    <w:p>
      <w:pPr>
        <w:pStyle w:val="BodyText"/>
        <w:numPr>
          <w:ilvl w:val="0"/>
          <w:numId w:val="7"/>
        </w:numPr>
        <w:tabs>
          <w:tab w:val="clear" w:pos="709"/>
          <w:tab w:val="left" w:pos="709" w:leader="none"/>
        </w:tabs>
        <w:bidi w:val="0"/>
        <w:ind w:hanging="283" w:left="709"/>
        <w:jc w:val="left"/>
        <w:rPr/>
      </w:pPr>
      <w:r>
        <w:rPr/>
        <w:t>IAM kullanıcılarında MFA düzgün şekilde ayarlanmış.</w:t>
      </w:r>
    </w:p>
    <w:p>
      <w:pPr>
        <w:pStyle w:val="BodyText"/>
        <w:numPr>
          <w:ilvl w:val="0"/>
          <w:numId w:val="7"/>
        </w:numPr>
        <w:tabs>
          <w:tab w:val="clear" w:pos="709"/>
          <w:tab w:val="left" w:pos="709" w:leader="none"/>
        </w:tabs>
        <w:bidi w:val="0"/>
        <w:ind w:hanging="283" w:left="709"/>
        <w:jc w:val="left"/>
        <w:rPr/>
      </w:pPr>
      <w:r>
        <w:rPr/>
        <w:t>CloudTrail bazı bölgelerde devre dışı.</w:t>
      </w:r>
    </w:p>
    <w:p>
      <w:pPr>
        <w:pStyle w:val="BodyText"/>
        <w:bidi w:val="0"/>
        <w:spacing w:before="0" w:after="120"/>
        <w:jc w:val="left"/>
        <w:rPr/>
      </w:pPr>
      <w:r>
        <w:rPr/>
      </w:r>
    </w:p>
    <w:p>
      <w:pPr>
        <w:pStyle w:val="Heading3"/>
        <w:bidi w:val="0"/>
        <w:spacing w:before="0" w:after="120"/>
        <w:jc w:val="left"/>
        <w:rPr/>
      </w:pPr>
      <w:r>
        <w:rPr/>
        <w:t>Sık kullanılan parametreler</w:t>
      </w:r>
    </w:p>
    <w:p>
      <w:pPr>
        <w:pStyle w:val="BodyText"/>
        <w:numPr>
          <w:ilvl w:val="0"/>
          <w:numId w:val="8"/>
        </w:numPr>
        <w:tabs>
          <w:tab w:val="clear" w:pos="709"/>
          <w:tab w:val="left" w:pos="709" w:leader="none"/>
        </w:tabs>
        <w:bidi w:val="0"/>
        <w:ind w:hanging="283" w:left="709"/>
        <w:jc w:val="left"/>
        <w:rPr/>
      </w:pPr>
      <w:r>
        <w:rPr>
          <w:rStyle w:val="SourceText"/>
        </w:rPr>
        <w:t>-r &lt;region&gt;</w:t>
      </w:r>
      <w:r>
        <w:rPr/>
        <w:br/>
        <w:t>Belirli bir bölgeye göre denetim yapar.</w:t>
        <w:br/>
        <w:t xml:space="preserve">Örnek: </w:t>
      </w:r>
      <w:r>
        <w:rPr>
          <w:rStyle w:val="SourceText"/>
        </w:rPr>
        <w:t>./prowler -r us-east-1</w:t>
      </w:r>
    </w:p>
    <w:p>
      <w:pPr>
        <w:pStyle w:val="BodyText"/>
        <w:numPr>
          <w:ilvl w:val="0"/>
          <w:numId w:val="8"/>
        </w:numPr>
        <w:tabs>
          <w:tab w:val="clear" w:pos="709"/>
          <w:tab w:val="left" w:pos="709" w:leader="none"/>
        </w:tabs>
        <w:bidi w:val="0"/>
        <w:ind w:hanging="283" w:left="709"/>
        <w:jc w:val="left"/>
        <w:rPr/>
      </w:pPr>
      <w:r>
        <w:rPr>
          <w:rStyle w:val="SourceText"/>
        </w:rPr>
        <w:t>-g &lt;group&gt;</w:t>
      </w:r>
      <w:r>
        <w:rPr/>
        <w:br/>
        <w:t xml:space="preserve">Belirli bir kontrol grubunu çalıştırır (örneğin: </w:t>
      </w:r>
      <w:r>
        <w:rPr>
          <w:rStyle w:val="SourceText"/>
        </w:rPr>
        <w:t>cislevel1</w:t>
      </w:r>
      <w:r>
        <w:rPr/>
        <w:t xml:space="preserve">, </w:t>
      </w:r>
      <w:r>
        <w:rPr>
          <w:rStyle w:val="SourceText"/>
        </w:rPr>
        <w:t>gdpr</w:t>
      </w:r>
      <w:r>
        <w:rPr/>
        <w:t xml:space="preserve">, </w:t>
      </w:r>
      <w:r>
        <w:rPr>
          <w:rStyle w:val="SourceText"/>
        </w:rPr>
        <w:t>hipaa</w:t>
      </w:r>
      <w:r>
        <w:rPr/>
        <w:t>).</w:t>
        <w:br/>
        <w:t xml:space="preserve">Örnek: </w:t>
      </w:r>
      <w:r>
        <w:rPr>
          <w:rStyle w:val="SourceText"/>
        </w:rPr>
        <w:t>./prowler -g gdpr</w:t>
      </w:r>
    </w:p>
    <w:p>
      <w:pPr>
        <w:pStyle w:val="BodyText"/>
        <w:numPr>
          <w:ilvl w:val="0"/>
          <w:numId w:val="8"/>
        </w:numPr>
        <w:tabs>
          <w:tab w:val="clear" w:pos="709"/>
          <w:tab w:val="left" w:pos="709" w:leader="none"/>
        </w:tabs>
        <w:bidi w:val="0"/>
        <w:ind w:hanging="283" w:left="709"/>
        <w:jc w:val="left"/>
        <w:rPr/>
      </w:pPr>
      <w:r>
        <w:rPr>
          <w:rStyle w:val="SourceText"/>
        </w:rPr>
        <w:t>-c &lt;control_id&gt;</w:t>
      </w:r>
      <w:r>
        <w:rPr/>
        <w:br/>
        <w:t>Tekil kontrol çalıştırır.</w:t>
        <w:br/>
        <w:t xml:space="preserve">Örnek: </w:t>
      </w:r>
      <w:r>
        <w:rPr>
          <w:rStyle w:val="SourceText"/>
        </w:rPr>
        <w:t>./prowler -c check73</w:t>
      </w:r>
    </w:p>
    <w:p>
      <w:pPr>
        <w:pStyle w:val="BodyText"/>
        <w:numPr>
          <w:ilvl w:val="0"/>
          <w:numId w:val="8"/>
        </w:numPr>
        <w:tabs>
          <w:tab w:val="clear" w:pos="709"/>
          <w:tab w:val="left" w:pos="709" w:leader="none"/>
        </w:tabs>
        <w:bidi w:val="0"/>
        <w:ind w:hanging="283" w:left="709"/>
        <w:jc w:val="left"/>
        <w:rPr/>
      </w:pPr>
      <w:r>
        <w:rPr>
          <w:rStyle w:val="SourceText"/>
        </w:rPr>
        <w:t>-M &lt;mode&gt;</w:t>
      </w:r>
      <w:r>
        <w:rPr/>
        <w:br/>
        <w:t>Çıktı formatını belirtir.</w:t>
        <w:br/>
        <w:t xml:space="preserve">Desteklenenler: </w:t>
      </w:r>
      <w:r>
        <w:rPr>
          <w:rStyle w:val="SourceText"/>
        </w:rPr>
        <w:t>csv</w:t>
      </w:r>
      <w:r>
        <w:rPr/>
        <w:t xml:space="preserve">, </w:t>
      </w:r>
      <w:r>
        <w:rPr>
          <w:rStyle w:val="SourceText"/>
        </w:rPr>
        <w:t>json</w:t>
      </w:r>
      <w:r>
        <w:rPr/>
        <w:t xml:space="preserve">, </w:t>
      </w:r>
      <w:r>
        <w:rPr>
          <w:rStyle w:val="SourceText"/>
        </w:rPr>
        <w:t>html</w:t>
      </w:r>
      <w:r>
        <w:rPr/>
        <w:t xml:space="preserve">, </w:t>
      </w:r>
      <w:r>
        <w:rPr>
          <w:rStyle w:val="SourceText"/>
        </w:rPr>
        <w:t>json-asff</w:t>
      </w:r>
      <w:r>
        <w:rPr/>
        <w:br/>
        <w:t xml:space="preserve">Örnek: </w:t>
      </w:r>
      <w:r>
        <w:rPr>
          <w:rStyle w:val="SourceText"/>
        </w:rPr>
        <w:t>./prowler -M html</w:t>
      </w:r>
    </w:p>
    <w:p>
      <w:pPr>
        <w:pStyle w:val="BodyText"/>
        <w:numPr>
          <w:ilvl w:val="0"/>
          <w:numId w:val="8"/>
        </w:numPr>
        <w:tabs>
          <w:tab w:val="clear" w:pos="709"/>
          <w:tab w:val="left" w:pos="709" w:leader="none"/>
        </w:tabs>
        <w:bidi w:val="0"/>
        <w:ind w:hanging="283" w:left="709"/>
        <w:jc w:val="left"/>
        <w:rPr/>
      </w:pPr>
      <w:r>
        <w:rPr>
          <w:rStyle w:val="SourceText"/>
        </w:rPr>
        <w:t>-S</w:t>
      </w:r>
      <w:r>
        <w:rPr/>
        <w:br/>
        <w:t>Sessiz mod. Daha az çıktı verir.</w:t>
      </w:r>
    </w:p>
    <w:p>
      <w:pPr>
        <w:pStyle w:val="BodyText"/>
        <w:numPr>
          <w:ilvl w:val="0"/>
          <w:numId w:val="8"/>
        </w:numPr>
        <w:tabs>
          <w:tab w:val="clear" w:pos="709"/>
          <w:tab w:val="left" w:pos="709" w:leader="none"/>
        </w:tabs>
        <w:bidi w:val="0"/>
        <w:spacing w:before="0" w:after="120"/>
        <w:ind w:hanging="283" w:left="709"/>
        <w:jc w:val="left"/>
        <w:rPr/>
      </w:pPr>
      <w:r>
        <w:rPr>
          <w:rStyle w:val="SourceText"/>
        </w:rPr>
        <w:t>-A</w:t>
      </w:r>
      <w:r>
        <w:rPr/>
        <w:br/>
        <w:t>Tüm AWS servis bölgelerini (region) denetler</w:t>
      </w:r>
    </w:p>
    <w:sectPr>
      <w:headerReference w:type="default" r:id="rId7"/>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pStyle w:val="Heading3"/>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TotalTime>
  <Application>LibreOffice/25.2.3.2$Linux_X86_64 LibreOffice_project/520$Build-2</Application>
  <AppVersion>15.0000</AppVersion>
  <Pages>2</Pages>
  <Words>351</Words>
  <Characters>2201</Characters>
  <CharactersWithSpaces>2498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2025-07-28T10:32:33Z</dcterms:modified>
  <cp:revision>11</cp:revision>
  <dc:subject/>
  <dc:title/>
</cp:coreProperties>
</file>